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1F" w:rsidRDefault="000B631F">
      <w:pPr>
        <w:pStyle w:val="af2"/>
      </w:pPr>
    </w:p>
    <w:p w:rsidR="000B631F" w:rsidRDefault="000B631F" w:rsidP="000B631F">
      <w:pPr>
        <w:pStyle w:val="af2"/>
        <w:jc w:val="right"/>
      </w:pPr>
      <w:r>
        <w:t>Приложение 2</w:t>
      </w:r>
    </w:p>
    <w:p w:rsidR="000B631F" w:rsidRDefault="000B631F" w:rsidP="000B631F">
      <w:pPr>
        <w:pStyle w:val="af2"/>
        <w:jc w:val="right"/>
      </w:pPr>
      <w:r>
        <w:t xml:space="preserve">к решению Совета </w:t>
      </w:r>
    </w:p>
    <w:p w:rsidR="000B631F" w:rsidRDefault="000B631F" w:rsidP="000B631F">
      <w:pPr>
        <w:pStyle w:val="af2"/>
        <w:jc w:val="right"/>
      </w:pPr>
      <w:r>
        <w:t xml:space="preserve">Кемского  муниципального  района </w:t>
      </w:r>
    </w:p>
    <w:p w:rsidR="000B631F" w:rsidRDefault="000B631F" w:rsidP="000B631F">
      <w:pPr>
        <w:pStyle w:val="af2"/>
        <w:jc w:val="right"/>
      </w:pPr>
      <w:r>
        <w:t xml:space="preserve">от </w:t>
      </w:r>
      <w:r w:rsidR="000F7E7C">
        <w:t>22 февраля  2024 года  № 775</w:t>
      </w:r>
    </w:p>
    <w:p w:rsidR="00F32B57" w:rsidRDefault="00F32B57">
      <w:pPr>
        <w:pStyle w:val="af2"/>
      </w:pPr>
    </w:p>
    <w:p w:rsidR="000B631F" w:rsidRDefault="000B631F">
      <w:pPr>
        <w:pStyle w:val="af2"/>
      </w:pPr>
    </w:p>
    <w:p w:rsidR="00D84DC4" w:rsidRDefault="000B631F" w:rsidP="000B631F">
      <w:pPr>
        <w:pStyle w:val="3"/>
        <w:spacing w:before="0" w:after="0"/>
      </w:pPr>
      <w:r>
        <w:t>Положение</w:t>
      </w:r>
    </w:p>
    <w:p w:rsidR="00D84DC4" w:rsidRPr="00F8307E" w:rsidRDefault="000B631F" w:rsidP="000B631F">
      <w:pPr>
        <w:pStyle w:val="3"/>
        <w:spacing w:before="0" w:after="0"/>
        <w:rPr>
          <w:szCs w:val="24"/>
        </w:rPr>
      </w:pPr>
      <w:r>
        <w:t>о</w:t>
      </w:r>
      <w:r w:rsidR="00F32B57">
        <w:t xml:space="preserve"> комиссии по соблюдению </w:t>
      </w:r>
      <w:r w:rsidR="00F32B57" w:rsidRPr="00F8307E">
        <w:rPr>
          <w:szCs w:val="24"/>
        </w:rPr>
        <w:t>требований к служебному поведению лиц, замещающих муниципальные должности</w:t>
      </w:r>
      <w:r w:rsidR="003B45D4" w:rsidRPr="00F8307E">
        <w:rPr>
          <w:szCs w:val="24"/>
        </w:rPr>
        <w:t xml:space="preserve"> и урегулированию конфликта интересов в Контрольно-счетном комитете Кемского муниципального района </w:t>
      </w:r>
    </w:p>
    <w:p w:rsidR="007A0D94" w:rsidRPr="00F8307E" w:rsidRDefault="007A0D94" w:rsidP="00F32B57">
      <w:pPr>
        <w:jc w:val="center"/>
        <w:rPr>
          <w:rFonts w:eastAsia="Calibri"/>
          <w:color w:val="auto"/>
          <w:szCs w:val="24"/>
          <w:lang w:eastAsia="en-US"/>
        </w:rPr>
      </w:pPr>
    </w:p>
    <w:p w:rsidR="00D84DC4" w:rsidRPr="00F8307E" w:rsidRDefault="00D84DC4">
      <w:pPr>
        <w:pStyle w:val="af2"/>
        <w:rPr>
          <w:szCs w:val="24"/>
        </w:rPr>
      </w:pPr>
    </w:p>
    <w:p w:rsidR="00D84DC4" w:rsidRPr="00F8307E" w:rsidRDefault="00C23EF6" w:rsidP="007D4B31">
      <w:pPr>
        <w:pStyle w:val="af2"/>
        <w:numPr>
          <w:ilvl w:val="0"/>
          <w:numId w:val="6"/>
        </w:numPr>
        <w:ind w:left="0" w:firstLine="709"/>
        <w:rPr>
          <w:szCs w:val="24"/>
        </w:rPr>
      </w:pPr>
      <w:r w:rsidRPr="00F8307E">
        <w:rPr>
          <w:szCs w:val="24"/>
        </w:rPr>
        <w:t>Настоящим Положением определяется порядок формирования и деятельности Комиссии по соблюдению требований к служебному поведению лиц,</w:t>
      </w:r>
      <w:r w:rsidR="000B631F" w:rsidRPr="00F8307E">
        <w:rPr>
          <w:szCs w:val="24"/>
        </w:rPr>
        <w:t xml:space="preserve"> замещающих </w:t>
      </w:r>
      <w:r w:rsidRPr="00F8307E">
        <w:rPr>
          <w:szCs w:val="24"/>
        </w:rPr>
        <w:t>муниципальные должности и урегулированию конфликта интересов</w:t>
      </w:r>
      <w:r w:rsidR="000827AE" w:rsidRPr="00F8307E">
        <w:rPr>
          <w:szCs w:val="24"/>
        </w:rPr>
        <w:t xml:space="preserve"> в Контрольно-счетном комитете Кемского муниципального района </w:t>
      </w:r>
      <w:r w:rsidRPr="00F8307E">
        <w:rPr>
          <w:szCs w:val="24"/>
        </w:rPr>
        <w:t xml:space="preserve"> (далее - Комиссия).</w:t>
      </w:r>
    </w:p>
    <w:p w:rsidR="00876AED" w:rsidRPr="00F8307E" w:rsidRDefault="00876AED" w:rsidP="00876AED">
      <w:pPr>
        <w:pStyle w:val="afc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F8307E">
        <w:rPr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Карелия, законами Республики Карелия, актами Главы Республики Карелия и Правительства Республики Карелия, нормативными  правовыми актами Контрольно-счетного комитета Кемского муниципального района, в том числе настоящим Положением. </w:t>
      </w:r>
    </w:p>
    <w:p w:rsidR="00D84DC4" w:rsidRPr="00F8307E" w:rsidRDefault="00C23EF6" w:rsidP="00BA4E17">
      <w:pPr>
        <w:pStyle w:val="af2"/>
        <w:numPr>
          <w:ilvl w:val="0"/>
          <w:numId w:val="6"/>
        </w:numPr>
        <w:ind w:left="0" w:firstLine="709"/>
        <w:rPr>
          <w:szCs w:val="24"/>
        </w:rPr>
      </w:pPr>
      <w:r w:rsidRPr="00F8307E">
        <w:rPr>
          <w:szCs w:val="24"/>
        </w:rPr>
        <w:t>Основными задачами Комиссии являются:</w:t>
      </w:r>
    </w:p>
    <w:p w:rsidR="00D84DC4" w:rsidRPr="00F8307E" w:rsidRDefault="00C23EF6">
      <w:pPr>
        <w:pStyle w:val="af2"/>
        <w:rPr>
          <w:szCs w:val="24"/>
        </w:rPr>
      </w:pPr>
      <w:proofErr w:type="gramStart"/>
      <w:r w:rsidRPr="00F8307E">
        <w:rPr>
          <w:szCs w:val="24"/>
        </w:rPr>
        <w:t xml:space="preserve">а) содействие в обеспечении соблюдения лицами, </w:t>
      </w:r>
      <w:r w:rsidR="000827AE" w:rsidRPr="00F8307E">
        <w:rPr>
          <w:szCs w:val="24"/>
        </w:rPr>
        <w:t>замещающими</w:t>
      </w:r>
      <w:r w:rsidRPr="00F8307E">
        <w:rPr>
          <w:szCs w:val="24"/>
        </w:rPr>
        <w:t xml:space="preserve"> муниципальные должности </w:t>
      </w:r>
      <w:r w:rsidR="000827AE" w:rsidRPr="00F8307E">
        <w:rPr>
          <w:szCs w:val="24"/>
        </w:rPr>
        <w:t>в</w:t>
      </w:r>
      <w:r w:rsidRPr="00F8307E">
        <w:rPr>
          <w:szCs w:val="24"/>
        </w:rPr>
        <w:t xml:space="preserve"> </w:t>
      </w:r>
      <w:r w:rsidR="000827AE" w:rsidRPr="00F8307E">
        <w:rPr>
          <w:szCs w:val="24"/>
        </w:rPr>
        <w:t>Контрольно-счетном комитете Кемского муниципального района</w:t>
      </w:r>
      <w:r w:rsidRPr="00F8307E">
        <w:rPr>
          <w:szCs w:val="24"/>
        </w:rPr>
        <w:t xml:space="preserve"> (далее - КСК) ограничений и запретов, требований к служебному поведению,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9" w:history="1">
        <w:r w:rsidRPr="00F8307E">
          <w:rPr>
            <w:color w:val="auto"/>
            <w:szCs w:val="24"/>
          </w:rPr>
          <w:t>Федеральным законом</w:t>
        </w:r>
      </w:hyperlink>
      <w:r w:rsidRPr="00F8307E">
        <w:rPr>
          <w:color w:val="auto"/>
          <w:szCs w:val="24"/>
        </w:rPr>
        <w:t xml:space="preserve"> </w:t>
      </w:r>
      <w:r w:rsidRPr="00F8307E">
        <w:rPr>
          <w:szCs w:val="24"/>
        </w:rPr>
        <w:t xml:space="preserve">от 25 декабря 2008 года </w:t>
      </w:r>
      <w:r w:rsidR="000827AE" w:rsidRPr="00F8307E">
        <w:rPr>
          <w:szCs w:val="24"/>
        </w:rPr>
        <w:t>№ 273-ФЗ «О противодействии коррупции»</w:t>
      </w:r>
      <w:r w:rsidRPr="00F8307E">
        <w:rPr>
          <w:szCs w:val="24"/>
        </w:rPr>
        <w:t>, другими федеральными законами (далее - требования к служебному поведению и (или</w:t>
      </w:r>
      <w:proofErr w:type="gramEnd"/>
      <w:r w:rsidRPr="00F8307E">
        <w:rPr>
          <w:szCs w:val="24"/>
        </w:rPr>
        <w:t>) требования об урегулировании конфликта интересов);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б) </w:t>
      </w:r>
      <w:r w:rsidR="00073C2C" w:rsidRPr="00F8307E">
        <w:rPr>
          <w:szCs w:val="24"/>
        </w:rPr>
        <w:t xml:space="preserve"> осуществление</w:t>
      </w:r>
      <w:r w:rsidRPr="00F8307E">
        <w:rPr>
          <w:szCs w:val="24"/>
        </w:rPr>
        <w:t xml:space="preserve"> в КСК мер по предупреждению коррупции.</w:t>
      </w:r>
    </w:p>
    <w:p w:rsidR="00D84DC4" w:rsidRPr="00F8307E" w:rsidRDefault="00C23EF6" w:rsidP="00BA4E17">
      <w:pPr>
        <w:pStyle w:val="af2"/>
        <w:numPr>
          <w:ilvl w:val="0"/>
          <w:numId w:val="7"/>
        </w:numPr>
        <w:ind w:left="0" w:firstLine="709"/>
        <w:rPr>
          <w:szCs w:val="24"/>
        </w:rPr>
      </w:pPr>
      <w:r w:rsidRPr="00F8307E">
        <w:rPr>
          <w:szCs w:val="24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лиц, </w:t>
      </w:r>
      <w:r w:rsidR="000827AE" w:rsidRPr="00F8307E">
        <w:rPr>
          <w:szCs w:val="24"/>
        </w:rPr>
        <w:t>замещающих</w:t>
      </w:r>
      <w:r w:rsidRPr="00F8307E">
        <w:rPr>
          <w:szCs w:val="24"/>
        </w:rPr>
        <w:t xml:space="preserve"> муниципальные должности </w:t>
      </w:r>
      <w:r w:rsidR="000827AE" w:rsidRPr="00F8307E">
        <w:rPr>
          <w:szCs w:val="24"/>
        </w:rPr>
        <w:t>в</w:t>
      </w:r>
      <w:r w:rsidRPr="00F8307E">
        <w:rPr>
          <w:szCs w:val="24"/>
        </w:rPr>
        <w:t xml:space="preserve"> КСК.</w:t>
      </w:r>
    </w:p>
    <w:p w:rsidR="00EF6711" w:rsidRPr="00F8307E" w:rsidRDefault="00C23EF6" w:rsidP="00E40750">
      <w:pPr>
        <w:pStyle w:val="af2"/>
        <w:numPr>
          <w:ilvl w:val="0"/>
          <w:numId w:val="7"/>
        </w:numPr>
        <w:ind w:left="0" w:firstLine="709"/>
        <w:rPr>
          <w:szCs w:val="24"/>
        </w:rPr>
      </w:pPr>
      <w:r w:rsidRPr="00F8307E">
        <w:rPr>
          <w:szCs w:val="24"/>
        </w:rPr>
        <w:t xml:space="preserve">Комиссия образуется </w:t>
      </w:r>
      <w:r w:rsidR="000827AE" w:rsidRPr="00F8307E">
        <w:rPr>
          <w:szCs w:val="24"/>
        </w:rPr>
        <w:t xml:space="preserve">настоящим </w:t>
      </w:r>
      <w:r w:rsidRPr="00F8307E">
        <w:rPr>
          <w:szCs w:val="24"/>
        </w:rPr>
        <w:t xml:space="preserve">решением </w:t>
      </w:r>
      <w:r w:rsidR="00EF6711" w:rsidRPr="00F8307E">
        <w:rPr>
          <w:szCs w:val="24"/>
        </w:rPr>
        <w:t>Совета Кемского муниципального района.</w:t>
      </w:r>
      <w:r w:rsidRPr="00F8307E">
        <w:rPr>
          <w:szCs w:val="24"/>
        </w:rPr>
        <w:t xml:space="preserve"> Указанным решением утверждаются состав Комиссии и порядок ее работы.</w:t>
      </w:r>
      <w:r w:rsidR="000827AE" w:rsidRPr="00F8307E">
        <w:rPr>
          <w:szCs w:val="24"/>
        </w:rPr>
        <w:t xml:space="preserve"> 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В состав Комиссии входят председатель Комиссии, заместитель, секретарь и члены Комиссии. Все члены Комиссии при принятии решений обладают равными правами.</w:t>
      </w:r>
      <w:r w:rsidR="00A116B6" w:rsidRPr="00F8307E">
        <w:rPr>
          <w:szCs w:val="24"/>
        </w:rPr>
        <w:t xml:space="preserve"> </w:t>
      </w:r>
      <w:r w:rsidRPr="00F8307E">
        <w:rPr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B5529D" w:rsidRPr="00F8307E" w:rsidRDefault="00832D3F" w:rsidP="00B5529D">
      <w:pPr>
        <w:pStyle w:val="af2"/>
        <w:rPr>
          <w:szCs w:val="24"/>
        </w:rPr>
      </w:pPr>
      <w:r w:rsidRPr="00F8307E">
        <w:rPr>
          <w:szCs w:val="24"/>
        </w:rPr>
        <w:t xml:space="preserve"> </w:t>
      </w:r>
      <w:proofErr w:type="gramStart"/>
      <w:r w:rsidR="00A116B6" w:rsidRPr="00F8307E">
        <w:rPr>
          <w:szCs w:val="24"/>
        </w:rPr>
        <w:t>В состав Комиссии входят работники органов местного самоуправления Кемского муниципального района, осуществляющие обязанности в сфере кадрового делопроизводства, юридической работы, а также работники, ответственные за работу по профилактике коррупционных и иных правонарушений, депутаты Совета Кемского муниципального района, а также  представитель (представители) научных организаций и образовательных учреждений среднего, высшего и дополнительного профессионального обр</w:t>
      </w:r>
      <w:r w:rsidRPr="00F8307E">
        <w:rPr>
          <w:szCs w:val="24"/>
        </w:rPr>
        <w:t>азования</w:t>
      </w:r>
      <w:r w:rsidR="00F9210E" w:rsidRPr="00F8307E">
        <w:rPr>
          <w:szCs w:val="24"/>
        </w:rPr>
        <w:t xml:space="preserve"> (по согласованию)</w:t>
      </w:r>
      <w:r w:rsidR="00A116B6" w:rsidRPr="00F8307E">
        <w:rPr>
          <w:szCs w:val="24"/>
        </w:rPr>
        <w:t>.</w:t>
      </w:r>
      <w:proofErr w:type="gramEnd"/>
    </w:p>
    <w:p w:rsidR="00832D3F" w:rsidRPr="00F8307E" w:rsidRDefault="004F6A61" w:rsidP="00BA4E17">
      <w:pPr>
        <w:pStyle w:val="af2"/>
        <w:numPr>
          <w:ilvl w:val="0"/>
          <w:numId w:val="7"/>
        </w:numPr>
        <w:ind w:left="0" w:firstLine="720"/>
        <w:rPr>
          <w:szCs w:val="24"/>
        </w:rPr>
      </w:pPr>
      <w:r w:rsidRPr="00F8307E">
        <w:rPr>
          <w:szCs w:val="24"/>
        </w:rPr>
        <w:t>Состав К</w:t>
      </w:r>
      <w:r w:rsidR="00103552" w:rsidRPr="00F8307E">
        <w:rPr>
          <w:szCs w:val="24"/>
        </w:rPr>
        <w:t xml:space="preserve">омиссии формируется таким образом, чтобы исключить возможность возникновения конфликта интересов, который </w:t>
      </w:r>
      <w:r w:rsidRPr="00F8307E">
        <w:rPr>
          <w:szCs w:val="24"/>
        </w:rPr>
        <w:t>мог бы повлиять на принимаемые К</w:t>
      </w:r>
      <w:r w:rsidR="00103552" w:rsidRPr="00F8307E">
        <w:rPr>
          <w:szCs w:val="24"/>
        </w:rPr>
        <w:t>омиссией решения.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lastRenderedPageBreak/>
        <w:t xml:space="preserve">6.1. </w:t>
      </w:r>
      <w:r w:rsidR="00C23EF6" w:rsidRPr="00F8307E">
        <w:rPr>
          <w:szCs w:val="24"/>
        </w:rPr>
        <w:t xml:space="preserve"> Количество членов Комиссии, не замещающих муниципальные должности в КСК, должно составлять не менее </w:t>
      </w:r>
      <w:r w:rsidR="00103552" w:rsidRPr="00F8307E">
        <w:rPr>
          <w:szCs w:val="24"/>
        </w:rPr>
        <w:t>1/4</w:t>
      </w:r>
      <w:r w:rsidR="00C23EF6" w:rsidRPr="00F8307E">
        <w:rPr>
          <w:szCs w:val="24"/>
        </w:rPr>
        <w:t xml:space="preserve"> от общего числа членов Комиссии.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6.2. </w:t>
      </w:r>
      <w:r w:rsidR="00C23EF6" w:rsidRPr="00F8307E">
        <w:rPr>
          <w:szCs w:val="24"/>
        </w:rPr>
        <w:t>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84DC4" w:rsidRPr="00F8307E" w:rsidRDefault="00BA4E17" w:rsidP="00BA4E17">
      <w:pPr>
        <w:pStyle w:val="af2"/>
        <w:rPr>
          <w:color w:val="auto"/>
          <w:szCs w:val="24"/>
        </w:rPr>
      </w:pPr>
      <w:r w:rsidRPr="00F8307E">
        <w:rPr>
          <w:szCs w:val="24"/>
        </w:rPr>
        <w:t xml:space="preserve">7. </w:t>
      </w:r>
      <w:r w:rsidR="00C23EF6" w:rsidRPr="00F8307E">
        <w:rPr>
          <w:szCs w:val="24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</w:t>
      </w:r>
      <w:r w:rsidR="00245B41" w:rsidRPr="00F8307E">
        <w:rPr>
          <w:szCs w:val="24"/>
        </w:rPr>
        <w:t>участием только членов Комиссии</w:t>
      </w:r>
      <w:r w:rsidR="002653EF" w:rsidRPr="00F8307E">
        <w:rPr>
          <w:szCs w:val="24"/>
        </w:rPr>
        <w:t xml:space="preserve">, </w:t>
      </w:r>
      <w:r w:rsidR="00245B41" w:rsidRPr="00F8307E">
        <w:rPr>
          <w:color w:val="auto"/>
          <w:szCs w:val="24"/>
        </w:rPr>
        <w:t>замещающих</w:t>
      </w:r>
      <w:r w:rsidR="00C23EF6" w:rsidRPr="00F8307E">
        <w:rPr>
          <w:color w:val="auto"/>
          <w:szCs w:val="24"/>
        </w:rPr>
        <w:t xml:space="preserve"> муниципальные должности, недопустимо.</w:t>
      </w:r>
    </w:p>
    <w:p w:rsidR="00D84DC4" w:rsidRPr="00F8307E" w:rsidRDefault="00BA4E17" w:rsidP="00BA4E17">
      <w:pPr>
        <w:pStyle w:val="af2"/>
        <w:rPr>
          <w:szCs w:val="24"/>
        </w:rPr>
      </w:pPr>
      <w:r w:rsidRPr="00F8307E">
        <w:rPr>
          <w:szCs w:val="24"/>
        </w:rPr>
        <w:t xml:space="preserve">8. </w:t>
      </w:r>
      <w:r w:rsidR="00C23EF6" w:rsidRPr="00F8307E">
        <w:rPr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9. Основаниями для проведения заседания Комиссии являются:</w:t>
      </w:r>
    </w:p>
    <w:p w:rsidR="002B1750" w:rsidRPr="00CC70AB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</w:t>
      </w:r>
      <w:r w:rsidR="0025351E" w:rsidRPr="00CC70AB">
        <w:rPr>
          <w:szCs w:val="24"/>
        </w:rPr>
        <w:t xml:space="preserve">представление </w:t>
      </w:r>
      <w:r w:rsidR="00FE31F0" w:rsidRPr="00CC70AB">
        <w:rPr>
          <w:szCs w:val="24"/>
        </w:rPr>
        <w:t>п</w:t>
      </w:r>
      <w:r w:rsidR="0092471E" w:rsidRPr="00CC70AB">
        <w:rPr>
          <w:szCs w:val="24"/>
        </w:rPr>
        <w:t>редседателю</w:t>
      </w:r>
      <w:r w:rsidR="00FE31F0" w:rsidRPr="00CC70AB">
        <w:rPr>
          <w:szCs w:val="24"/>
        </w:rPr>
        <w:t xml:space="preserve"> </w:t>
      </w:r>
      <w:r w:rsidR="0067687C" w:rsidRPr="00CC70AB">
        <w:rPr>
          <w:szCs w:val="24"/>
        </w:rPr>
        <w:t>Совета Кемского муниципального района</w:t>
      </w:r>
      <w:r w:rsidR="0092471E" w:rsidRPr="00CC70AB">
        <w:rPr>
          <w:szCs w:val="24"/>
        </w:rPr>
        <w:t xml:space="preserve"> </w:t>
      </w:r>
      <w:r w:rsidR="00EE015C" w:rsidRPr="00CC70AB">
        <w:rPr>
          <w:szCs w:val="24"/>
        </w:rPr>
        <w:t>материалов проверки, свидетельствующих:</w:t>
      </w:r>
    </w:p>
    <w:p w:rsidR="00EE015C" w:rsidRPr="00CC70AB" w:rsidRDefault="00EE015C" w:rsidP="002B1750">
      <w:pPr>
        <w:pStyle w:val="af2"/>
        <w:rPr>
          <w:szCs w:val="24"/>
        </w:rPr>
      </w:pPr>
      <w:r w:rsidRPr="00CC70AB">
        <w:rPr>
          <w:szCs w:val="24"/>
        </w:rPr>
        <w:t>о представлении лицом, замещающим муниципальную должность в КСК недостоверных или неполных сведений, при предоставлении сведений о доходах, об имуществе и обязательствах имущественного характера;</w:t>
      </w:r>
    </w:p>
    <w:p w:rsidR="002B1750" w:rsidRPr="00CC70AB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о несоблюдении </w:t>
      </w:r>
      <w:r w:rsidR="008162DB" w:rsidRPr="00CC70AB">
        <w:rPr>
          <w:szCs w:val="24"/>
        </w:rPr>
        <w:t>лиц</w:t>
      </w:r>
      <w:r w:rsidR="00EE015C" w:rsidRPr="00CC70AB">
        <w:rPr>
          <w:szCs w:val="24"/>
        </w:rPr>
        <w:t>ом, замещающим муниципальную должность</w:t>
      </w:r>
      <w:r w:rsidR="008162DB" w:rsidRPr="00CC70AB">
        <w:rPr>
          <w:szCs w:val="24"/>
        </w:rPr>
        <w:t xml:space="preserve"> в КСК </w:t>
      </w:r>
      <w:r w:rsidRPr="00CC70AB">
        <w:rPr>
          <w:szCs w:val="24"/>
        </w:rPr>
        <w:t>требований к служебному поведению и (или) требований об урегулировании конфликта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б) </w:t>
      </w:r>
      <w:proofErr w:type="gramStart"/>
      <w:r w:rsidRPr="00CC70AB">
        <w:rPr>
          <w:szCs w:val="24"/>
        </w:rPr>
        <w:t>поступившее</w:t>
      </w:r>
      <w:proofErr w:type="gramEnd"/>
      <w:r w:rsidRPr="00CC70AB">
        <w:rPr>
          <w:szCs w:val="24"/>
        </w:rPr>
        <w:t xml:space="preserve"> </w:t>
      </w:r>
      <w:r w:rsidR="009D7907" w:rsidRPr="00CC70AB">
        <w:rPr>
          <w:szCs w:val="24"/>
        </w:rPr>
        <w:t>должностному лицу, ответственному за работу по профилактике коррупционных и иных правонарушений</w:t>
      </w:r>
      <w:r w:rsidR="00EE537F" w:rsidRPr="00CC70AB">
        <w:rPr>
          <w:szCs w:val="24"/>
        </w:rPr>
        <w:t xml:space="preserve"> в КСК</w:t>
      </w:r>
      <w:r w:rsidR="008162DB" w:rsidRPr="00CC70AB">
        <w:rPr>
          <w:szCs w:val="24"/>
        </w:rPr>
        <w:t>:</w:t>
      </w:r>
      <w:r w:rsidR="008162DB" w:rsidRPr="00F8307E">
        <w:rPr>
          <w:szCs w:val="24"/>
        </w:rPr>
        <w:t xml:space="preserve"> </w:t>
      </w:r>
    </w:p>
    <w:p w:rsidR="008162DB" w:rsidRPr="00F8307E" w:rsidRDefault="008162DB" w:rsidP="002B1750">
      <w:pPr>
        <w:pStyle w:val="af2"/>
        <w:rPr>
          <w:szCs w:val="24"/>
        </w:rPr>
      </w:pPr>
      <w:proofErr w:type="gramStart"/>
      <w:r w:rsidRPr="00F8307E">
        <w:rPr>
          <w:szCs w:val="24"/>
        </w:rPr>
        <w:t>обращение гражданина, замеща</w:t>
      </w:r>
      <w:r w:rsidR="00EE015C" w:rsidRPr="00F8307E">
        <w:rPr>
          <w:szCs w:val="24"/>
        </w:rPr>
        <w:t>вшего</w:t>
      </w:r>
      <w:r w:rsidRPr="00F8307E">
        <w:rPr>
          <w:szCs w:val="24"/>
        </w:rPr>
        <w:t xml:space="preserve"> муниципальную должность </w:t>
      </w:r>
      <w:r w:rsidR="00EE015C" w:rsidRPr="00F8307E">
        <w:rPr>
          <w:szCs w:val="24"/>
        </w:rPr>
        <w:t xml:space="preserve">в КСК </w:t>
      </w:r>
      <w:r w:rsidRPr="00F8307E">
        <w:rPr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из КСК;</w:t>
      </w:r>
      <w:proofErr w:type="gramEnd"/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заявление </w:t>
      </w:r>
      <w:r w:rsidR="008162DB" w:rsidRPr="00F8307E">
        <w:rPr>
          <w:szCs w:val="24"/>
        </w:rPr>
        <w:t xml:space="preserve">лица, замещающего муниципальную должность в КСК </w:t>
      </w:r>
      <w:r w:rsidRPr="00F8307E">
        <w:rPr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B1750" w:rsidRPr="00F8307E" w:rsidRDefault="002B1750" w:rsidP="002B1750">
      <w:pPr>
        <w:pStyle w:val="af2"/>
        <w:rPr>
          <w:szCs w:val="24"/>
        </w:rPr>
      </w:pPr>
      <w:proofErr w:type="gramStart"/>
      <w:r w:rsidRPr="00F8307E">
        <w:rPr>
          <w:szCs w:val="24"/>
        </w:rPr>
        <w:t xml:space="preserve">заявление </w:t>
      </w:r>
      <w:r w:rsidR="008162DB" w:rsidRPr="00F8307E">
        <w:rPr>
          <w:szCs w:val="24"/>
        </w:rPr>
        <w:t xml:space="preserve">лица, замещающего муниципальную должность в КСК </w:t>
      </w:r>
      <w:r w:rsidRPr="00F8307E">
        <w:rPr>
          <w:szCs w:val="24"/>
        </w:rPr>
        <w:t>о невозможности выполнить требования Федерального закона от 7 мая</w:t>
      </w:r>
      <w:r w:rsidR="00B94965">
        <w:rPr>
          <w:szCs w:val="24"/>
        </w:rPr>
        <w:t xml:space="preserve"> 2013 года</w:t>
      </w:r>
      <w:r w:rsidRPr="00F8307E">
        <w:rPr>
          <w:szCs w:val="24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</w:t>
      </w:r>
      <w:proofErr w:type="gramEnd"/>
      <w:r w:rsidRPr="00F8307E">
        <w:rPr>
          <w:szCs w:val="24"/>
        </w:rPr>
        <w:t xml:space="preserve"> </w:t>
      </w:r>
      <w:proofErr w:type="gramStart"/>
      <w:r w:rsidRPr="00F8307E">
        <w:rPr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</w:t>
      </w:r>
      <w:proofErr w:type="gramEnd"/>
      <w:r w:rsidRPr="00F8307E">
        <w:rPr>
          <w:szCs w:val="24"/>
        </w:rPr>
        <w:t xml:space="preserve">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уведомление </w:t>
      </w:r>
      <w:r w:rsidR="00544959" w:rsidRPr="00F8307E">
        <w:rPr>
          <w:szCs w:val="24"/>
        </w:rPr>
        <w:t xml:space="preserve">лица, замещающего муниципальную должность в КСК </w:t>
      </w:r>
      <w:r w:rsidRPr="00F8307E">
        <w:rPr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в) представление </w:t>
      </w:r>
      <w:r w:rsidR="006A1546" w:rsidRPr="00F8307E">
        <w:rPr>
          <w:szCs w:val="24"/>
        </w:rPr>
        <w:t>п</w:t>
      </w:r>
      <w:r w:rsidR="002C70BE" w:rsidRPr="00F8307E">
        <w:rPr>
          <w:szCs w:val="24"/>
        </w:rPr>
        <w:t xml:space="preserve">редседателя </w:t>
      </w:r>
      <w:r w:rsidRPr="00F8307E">
        <w:rPr>
          <w:szCs w:val="24"/>
        </w:rPr>
        <w:t xml:space="preserve">или любого члена Комиссии, касающееся обеспечения соблюдения </w:t>
      </w:r>
      <w:r w:rsidR="00CA75AD" w:rsidRPr="00F8307E">
        <w:rPr>
          <w:szCs w:val="24"/>
        </w:rPr>
        <w:t xml:space="preserve">лицом, замещающим муниципальную должность в КСК </w:t>
      </w:r>
      <w:r w:rsidRPr="00F8307E">
        <w:rPr>
          <w:szCs w:val="24"/>
        </w:rPr>
        <w:lastRenderedPageBreak/>
        <w:t xml:space="preserve">требований к служебному поведению и (или) требований об урегулировании конфликта интересов либо осуществления в </w:t>
      </w:r>
      <w:r w:rsidR="00CA75AD" w:rsidRPr="00F8307E">
        <w:rPr>
          <w:szCs w:val="24"/>
        </w:rPr>
        <w:t>КСК</w:t>
      </w:r>
      <w:r w:rsidRPr="00F8307E">
        <w:rPr>
          <w:szCs w:val="24"/>
        </w:rPr>
        <w:t xml:space="preserve"> мер по предупреждению коррупции;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г) результаты проверки, представленные Администрацией Главы Республики Карелия, свидетельствующие о представлении </w:t>
      </w:r>
      <w:r w:rsidR="001E5BB4" w:rsidRPr="00F8307E">
        <w:rPr>
          <w:szCs w:val="24"/>
        </w:rPr>
        <w:t xml:space="preserve">лицом, замещающим муниципальную должность в КСК </w:t>
      </w:r>
      <w:r w:rsidRPr="00F8307E">
        <w:rPr>
          <w:szCs w:val="24"/>
        </w:rPr>
        <w:t xml:space="preserve">недостоверных или неполных сведений, предусмотренных частью 1 статьи 3 Федерального </w:t>
      </w:r>
      <w:r w:rsidR="00B94965">
        <w:rPr>
          <w:szCs w:val="24"/>
        </w:rPr>
        <w:t>закона от 3 декабря 2012 года №</w:t>
      </w:r>
      <w:r w:rsidRPr="00F8307E">
        <w:rPr>
          <w:szCs w:val="24"/>
        </w:rPr>
        <w:t xml:space="preserve"> 230-ФЗ «О </w:t>
      </w:r>
      <w:proofErr w:type="gramStart"/>
      <w:r w:rsidRPr="00F8307E">
        <w:rPr>
          <w:szCs w:val="24"/>
        </w:rPr>
        <w:t>контроле за</w:t>
      </w:r>
      <w:proofErr w:type="gramEnd"/>
      <w:r w:rsidRPr="00F8307E">
        <w:rPr>
          <w:szCs w:val="24"/>
        </w:rPr>
        <w:t xml:space="preserve"> соответствием расходов лиц, замещающих государственные должности</w:t>
      </w:r>
      <w:r w:rsidR="0092471E" w:rsidRPr="00F8307E">
        <w:rPr>
          <w:szCs w:val="24"/>
        </w:rPr>
        <w:t>, и иных лиц их доходам»</w:t>
      </w:r>
      <w:r w:rsidRPr="00F8307E">
        <w:rPr>
          <w:szCs w:val="24"/>
        </w:rPr>
        <w:t>;</w:t>
      </w:r>
    </w:p>
    <w:p w:rsidR="002B1750" w:rsidRPr="00F8307E" w:rsidRDefault="002B1750" w:rsidP="002B1750">
      <w:pPr>
        <w:pStyle w:val="af2"/>
        <w:rPr>
          <w:szCs w:val="24"/>
        </w:rPr>
      </w:pPr>
      <w:proofErr w:type="gramStart"/>
      <w:r w:rsidRPr="00F8307E">
        <w:rPr>
          <w:szCs w:val="24"/>
        </w:rPr>
        <w:t>д) поступившее в соответствии с частью 4 статьи 12 Федеральн</w:t>
      </w:r>
      <w:r w:rsidR="00B94965">
        <w:rPr>
          <w:szCs w:val="24"/>
        </w:rPr>
        <w:t>ого закона от 25 декабря 2008 года</w:t>
      </w:r>
      <w:r w:rsidRPr="00F8307E">
        <w:rPr>
          <w:szCs w:val="24"/>
        </w:rPr>
        <w:t xml:space="preserve"> № 273-ФЗ «О противодействии коррупции» и статьей 64.1 Трудового кодекса Российской Федерации в </w:t>
      </w:r>
      <w:r w:rsidR="001E5BB4" w:rsidRPr="00F8307E">
        <w:rPr>
          <w:szCs w:val="24"/>
        </w:rPr>
        <w:t>КСК</w:t>
      </w:r>
      <w:r w:rsidRPr="00F8307E">
        <w:rPr>
          <w:szCs w:val="24"/>
        </w:rPr>
        <w:t xml:space="preserve"> уведомление коммерческой или некоммерческой организации о заключении с гражданином, замещавшим </w:t>
      </w:r>
      <w:r w:rsidR="001E5BB4" w:rsidRPr="00F8307E">
        <w:rPr>
          <w:szCs w:val="24"/>
        </w:rPr>
        <w:t>муниципальную должность в КСК</w:t>
      </w:r>
      <w:r w:rsidRPr="00F8307E">
        <w:rPr>
          <w:szCs w:val="24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proofErr w:type="gramEnd"/>
      <w:r w:rsidRPr="00F8307E">
        <w:rPr>
          <w:szCs w:val="24"/>
        </w:rPr>
        <w:t xml:space="preserve"> </w:t>
      </w:r>
      <w:proofErr w:type="gramStart"/>
      <w:r w:rsidRPr="00F8307E">
        <w:rPr>
          <w:szCs w:val="24"/>
        </w:rPr>
        <w:t xml:space="preserve">в его должностные (служебные) обязанности, исполняемые во время замещения должности в </w:t>
      </w:r>
      <w:r w:rsidR="001E5BB4" w:rsidRPr="00F8307E">
        <w:rPr>
          <w:szCs w:val="24"/>
        </w:rPr>
        <w:t>КСК</w:t>
      </w:r>
      <w:r w:rsidRPr="00F8307E">
        <w:rPr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</w:t>
      </w:r>
      <w:proofErr w:type="gramEnd"/>
      <w:r w:rsidRPr="00F8307E">
        <w:rPr>
          <w:szCs w:val="24"/>
        </w:rPr>
        <w:t xml:space="preserve"> некоммерческой организации Комиссией не рассматривался;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е) уведомление </w:t>
      </w:r>
      <w:r w:rsidR="003409EF" w:rsidRPr="00F8307E">
        <w:rPr>
          <w:szCs w:val="24"/>
        </w:rPr>
        <w:t>лица, замещающего муниципальную должность</w:t>
      </w:r>
      <w:r w:rsidRPr="00F8307E">
        <w:rPr>
          <w:szCs w:val="24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45839" w:rsidRPr="00CC70AB" w:rsidRDefault="002B1750" w:rsidP="00EC5C68">
      <w:pPr>
        <w:pStyle w:val="af2"/>
        <w:rPr>
          <w:szCs w:val="24"/>
        </w:rPr>
      </w:pPr>
      <w:r w:rsidRPr="00F8307E">
        <w:rPr>
          <w:szCs w:val="24"/>
        </w:rPr>
        <w:t xml:space="preserve">10.1. Обращение, указанное в абзаце втором подпункта «б» пункта 9 настоящего Положения, подается гражданином, замещавшим </w:t>
      </w:r>
      <w:r w:rsidR="00FB2F00" w:rsidRPr="00F8307E">
        <w:rPr>
          <w:szCs w:val="24"/>
        </w:rPr>
        <w:t xml:space="preserve">муниципальную </w:t>
      </w:r>
      <w:r w:rsidR="00FB2F00" w:rsidRPr="00CC70AB">
        <w:rPr>
          <w:szCs w:val="24"/>
        </w:rPr>
        <w:t xml:space="preserve">должность </w:t>
      </w:r>
      <w:r w:rsidR="00F45839" w:rsidRPr="00CC70AB">
        <w:rPr>
          <w:szCs w:val="24"/>
        </w:rPr>
        <w:t>должностному лицу, ответственному за работу по профилактике коррупционных и иных правонарушений</w:t>
      </w:r>
      <w:r w:rsidR="003572B7" w:rsidRPr="00CC70AB">
        <w:rPr>
          <w:szCs w:val="24"/>
        </w:rPr>
        <w:t xml:space="preserve"> в КСК</w:t>
      </w:r>
      <w:r w:rsidR="00F45839" w:rsidRPr="00CC70AB">
        <w:rPr>
          <w:szCs w:val="24"/>
        </w:rPr>
        <w:t>.</w:t>
      </w:r>
    </w:p>
    <w:p w:rsidR="002B1750" w:rsidRPr="00CC70AB" w:rsidRDefault="002B1750" w:rsidP="00EC5C68">
      <w:pPr>
        <w:pStyle w:val="af2"/>
        <w:rPr>
          <w:szCs w:val="24"/>
        </w:rPr>
      </w:pPr>
      <w:proofErr w:type="gramStart"/>
      <w:r w:rsidRPr="00CC70AB">
        <w:rPr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FB2F00" w:rsidRPr="00CC70AB">
        <w:rPr>
          <w:szCs w:val="24"/>
        </w:rPr>
        <w:t>муниципальной должности</w:t>
      </w:r>
      <w:r w:rsidRPr="00CC70AB">
        <w:rPr>
          <w:szCs w:val="24"/>
        </w:rPr>
        <w:t xml:space="preserve">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</w:t>
      </w:r>
      <w:r w:rsidR="00FB2F00" w:rsidRPr="00CC70AB">
        <w:rPr>
          <w:szCs w:val="24"/>
        </w:rPr>
        <w:t xml:space="preserve">муниципальной </w:t>
      </w:r>
      <w:r w:rsidRPr="00CC70AB">
        <w:rPr>
          <w:szCs w:val="24"/>
        </w:rPr>
        <w:t>должности, функции по государственному управлению в отношении коммерческой или некоммерческой организации, вид договора (трудовой или</w:t>
      </w:r>
      <w:proofErr w:type="gramEnd"/>
      <w:r w:rsidRPr="00CC70AB">
        <w:rPr>
          <w:szCs w:val="24"/>
        </w:rPr>
        <w:t xml:space="preserve"> </w:t>
      </w:r>
      <w:proofErr w:type="gramStart"/>
      <w:r w:rsidRPr="00CC70AB">
        <w:rPr>
          <w:szCs w:val="24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CC70AB">
        <w:rPr>
          <w:szCs w:val="24"/>
        </w:rPr>
        <w:t xml:space="preserve"> </w:t>
      </w:r>
      <w:r w:rsidR="00F45839" w:rsidRPr="00CC70AB">
        <w:rPr>
          <w:szCs w:val="24"/>
        </w:rPr>
        <w:t>О</w:t>
      </w:r>
      <w:r w:rsidR="00EC5C68" w:rsidRPr="00CC70AB">
        <w:rPr>
          <w:szCs w:val="24"/>
        </w:rPr>
        <w:t>существляет</w:t>
      </w:r>
      <w:r w:rsidR="00F45839" w:rsidRPr="00CC70AB">
        <w:rPr>
          <w:szCs w:val="24"/>
        </w:rPr>
        <w:t>ся</w:t>
      </w:r>
      <w:r w:rsidR="00EC5C68" w:rsidRPr="00CC70AB">
        <w:rPr>
          <w:szCs w:val="24"/>
        </w:rPr>
        <w:t xml:space="preserve"> рассмотрение обр</w:t>
      </w:r>
      <w:r w:rsidR="007A1E7F" w:rsidRPr="00CC70AB">
        <w:rPr>
          <w:szCs w:val="24"/>
        </w:rPr>
        <w:t>ащения,</w:t>
      </w:r>
      <w:r w:rsidR="000B5E8C" w:rsidRPr="00CC70AB">
        <w:rPr>
          <w:szCs w:val="24"/>
        </w:rPr>
        <w:t xml:space="preserve"> по результатам которого </w:t>
      </w:r>
      <w:r w:rsidR="00545F8E" w:rsidRPr="00CC70AB">
        <w:rPr>
          <w:szCs w:val="24"/>
        </w:rPr>
        <w:t xml:space="preserve">должностным лицом, ответственным за работу по профилактике коррупционных и иных правонарушений в КСК </w:t>
      </w:r>
      <w:r w:rsidR="00EC5C68" w:rsidRPr="00CC70AB">
        <w:rPr>
          <w:szCs w:val="24"/>
        </w:rPr>
        <w:t xml:space="preserve">подготавливается мотивированное заключение по существу обращения с учетом требований статьи 12 Федерального </w:t>
      </w:r>
      <w:r w:rsidR="00B94965">
        <w:rPr>
          <w:szCs w:val="24"/>
        </w:rPr>
        <w:t>закона от 25 декабря 2008 года № 273-ФЗ «О противодействии коррупции»</w:t>
      </w:r>
      <w:r w:rsidR="00EC5C68" w:rsidRPr="00CC70AB">
        <w:rPr>
          <w:szCs w:val="24"/>
        </w:rPr>
        <w:t xml:space="preserve">. </w:t>
      </w:r>
    </w:p>
    <w:p w:rsidR="002B1750" w:rsidRPr="00CC70AB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10.2. Обращение, указанное в абзаце втором подпункта «б» пункта 9 настоящего Положения, может быть подано </w:t>
      </w:r>
      <w:r w:rsidR="00EC5C68" w:rsidRPr="00CC70AB">
        <w:rPr>
          <w:szCs w:val="24"/>
        </w:rPr>
        <w:t>лицом, замещающим муниципальную должность</w:t>
      </w:r>
      <w:r w:rsidRPr="00CC70AB">
        <w:rPr>
          <w:szCs w:val="24"/>
        </w:rPr>
        <w:t>, планирующим свое увольнение, и подлежит рассмотрению Комиссией в соответствии с настоящим Положением.</w:t>
      </w:r>
    </w:p>
    <w:p w:rsidR="002B1750" w:rsidRPr="00F8307E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10.3. Уведомление, указанное в подпункте «д» пункта 9 настоящего Положения, </w:t>
      </w:r>
      <w:r w:rsidR="00F45839" w:rsidRPr="00CC70AB">
        <w:rPr>
          <w:szCs w:val="24"/>
        </w:rPr>
        <w:t xml:space="preserve">рассматривается </w:t>
      </w:r>
      <w:r w:rsidR="003572B7" w:rsidRPr="00CC70AB">
        <w:rPr>
          <w:szCs w:val="24"/>
        </w:rPr>
        <w:t>должностным лицом, ответственным за работу по профилактике коррупционных и иных правонарушений</w:t>
      </w:r>
      <w:r w:rsidR="005F6F39" w:rsidRPr="00CC70AB">
        <w:rPr>
          <w:szCs w:val="24"/>
        </w:rPr>
        <w:t>,</w:t>
      </w:r>
      <w:r w:rsidR="003572B7" w:rsidRPr="00CC70AB">
        <w:rPr>
          <w:szCs w:val="24"/>
        </w:rPr>
        <w:t xml:space="preserve"> </w:t>
      </w:r>
      <w:r w:rsidR="00F45839" w:rsidRPr="00CC70AB">
        <w:rPr>
          <w:szCs w:val="24"/>
        </w:rPr>
        <w:t xml:space="preserve">которое осуществляет подготовку </w:t>
      </w:r>
      <w:r w:rsidRPr="00CC70AB">
        <w:rPr>
          <w:szCs w:val="24"/>
        </w:rPr>
        <w:t xml:space="preserve">мотивированного заключения о соблюдении гражданином, замещавшим </w:t>
      </w:r>
      <w:r w:rsidR="00F43EF3" w:rsidRPr="00CC70AB">
        <w:rPr>
          <w:szCs w:val="24"/>
        </w:rPr>
        <w:t>муниципальную</w:t>
      </w:r>
      <w:r w:rsidR="00F43EF3" w:rsidRPr="00F8307E">
        <w:rPr>
          <w:szCs w:val="24"/>
        </w:rPr>
        <w:t xml:space="preserve"> </w:t>
      </w:r>
      <w:r w:rsidRPr="00F8307E">
        <w:rPr>
          <w:szCs w:val="24"/>
        </w:rPr>
        <w:lastRenderedPageBreak/>
        <w:t>должность, требований статьи 12 Федеральног</w:t>
      </w:r>
      <w:r w:rsidR="00B94965">
        <w:rPr>
          <w:szCs w:val="24"/>
        </w:rPr>
        <w:t>о закона от 25 декабря 2008 года №</w:t>
      </w:r>
      <w:r w:rsidRPr="00F8307E">
        <w:rPr>
          <w:szCs w:val="24"/>
        </w:rPr>
        <w:t xml:space="preserve"> 273-ФЗ «О противодействии коррупции».</w:t>
      </w:r>
    </w:p>
    <w:p w:rsidR="002B1750" w:rsidRPr="00CC70AB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10.4. Уведомления, указанные в абзаце пятом подпункта «б» и подпункте «е» пункта 9 настоящего Положения, </w:t>
      </w:r>
      <w:r w:rsidRPr="00CC70AB">
        <w:rPr>
          <w:szCs w:val="24"/>
        </w:rPr>
        <w:t xml:space="preserve">рассматриваются </w:t>
      </w:r>
      <w:r w:rsidR="005F6F39" w:rsidRPr="00CC70AB">
        <w:rPr>
          <w:szCs w:val="24"/>
        </w:rPr>
        <w:t xml:space="preserve">ответственным за работу по профилактике коррупционных и иных правонарушений. </w:t>
      </w:r>
      <w:r w:rsidR="007A1E7F" w:rsidRPr="00CC70AB">
        <w:rPr>
          <w:szCs w:val="24"/>
        </w:rPr>
        <w:t>По результатам рассмотрения уведомлений д</w:t>
      </w:r>
      <w:r w:rsidR="006D2A15" w:rsidRPr="00CC70AB">
        <w:rPr>
          <w:szCs w:val="24"/>
        </w:rPr>
        <w:t xml:space="preserve">олжностным лицом, ответственным за работу по профилактике коррупционных и иных правонарушений </w:t>
      </w:r>
      <w:r w:rsidRPr="00CC70AB">
        <w:rPr>
          <w:szCs w:val="24"/>
        </w:rPr>
        <w:t>осуществляет</w:t>
      </w:r>
      <w:r w:rsidR="007A1E7F" w:rsidRPr="00CC70AB">
        <w:rPr>
          <w:szCs w:val="24"/>
        </w:rPr>
        <w:t>ся</w:t>
      </w:r>
      <w:r w:rsidRPr="00CC70AB">
        <w:rPr>
          <w:szCs w:val="24"/>
        </w:rPr>
        <w:t xml:space="preserve"> подготовк</w:t>
      </w:r>
      <w:r w:rsidR="007A1E7F" w:rsidRPr="00CC70AB">
        <w:rPr>
          <w:szCs w:val="24"/>
        </w:rPr>
        <w:t>а</w:t>
      </w:r>
      <w:r w:rsidRPr="00CC70AB">
        <w:rPr>
          <w:szCs w:val="24"/>
        </w:rPr>
        <w:t xml:space="preserve"> мотивированн</w:t>
      </w:r>
      <w:r w:rsidR="007A1E7F" w:rsidRPr="00CC70AB">
        <w:rPr>
          <w:szCs w:val="24"/>
        </w:rPr>
        <w:t>ых заключений</w:t>
      </w:r>
      <w:r w:rsidRPr="00CC70AB">
        <w:rPr>
          <w:szCs w:val="24"/>
        </w:rPr>
        <w:t>.</w:t>
      </w:r>
    </w:p>
    <w:p w:rsidR="002B1750" w:rsidRPr="00F8307E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10.5. </w:t>
      </w:r>
      <w:proofErr w:type="gramStart"/>
      <w:r w:rsidRPr="00CC70AB">
        <w:rPr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9 настоящего Положения, или уведомлений, указанных в абзаце пятом подпункта «б» и подпунктах «д» и «е» пункта 9 настоящего Положения, </w:t>
      </w:r>
      <w:r w:rsidR="005F6F39" w:rsidRPr="00CC70AB">
        <w:rPr>
          <w:szCs w:val="24"/>
        </w:rPr>
        <w:t xml:space="preserve">должностное лицо, ответственное за работу по профилактике коррупционных и иных правонарушений </w:t>
      </w:r>
      <w:r w:rsidR="00545F8E" w:rsidRPr="00CC70AB">
        <w:rPr>
          <w:szCs w:val="24"/>
        </w:rPr>
        <w:t>имее</w:t>
      </w:r>
      <w:r w:rsidRPr="00CC70AB">
        <w:rPr>
          <w:szCs w:val="24"/>
        </w:rPr>
        <w:t xml:space="preserve">т право проводить собеседование с </w:t>
      </w:r>
      <w:r w:rsidR="00CC211E" w:rsidRPr="00CC70AB">
        <w:rPr>
          <w:szCs w:val="24"/>
        </w:rPr>
        <w:t>лицом, замещающим муниципальную должность</w:t>
      </w:r>
      <w:r w:rsidRPr="00CC70AB">
        <w:rPr>
          <w:szCs w:val="24"/>
        </w:rPr>
        <w:t>, представившим</w:t>
      </w:r>
      <w:r w:rsidRPr="00F8307E">
        <w:rPr>
          <w:szCs w:val="24"/>
        </w:rPr>
        <w:t xml:space="preserve"> обращение или уведомление, получать</w:t>
      </w:r>
      <w:proofErr w:type="gramEnd"/>
      <w:r w:rsidRPr="00F8307E">
        <w:rPr>
          <w:szCs w:val="24"/>
        </w:rPr>
        <w:t xml:space="preserve"> от него письменные пояснения, а </w:t>
      </w:r>
      <w:r w:rsidR="00CC211E" w:rsidRPr="00F8307E">
        <w:rPr>
          <w:szCs w:val="24"/>
        </w:rPr>
        <w:t>председатель Комиссии</w:t>
      </w:r>
      <w:r w:rsidRPr="00F8307E">
        <w:rPr>
          <w:szCs w:val="24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</w:t>
      </w:r>
      <w:r w:rsidR="0025351E" w:rsidRPr="00F8307E">
        <w:rPr>
          <w:szCs w:val="24"/>
        </w:rPr>
        <w:t>ия представляются председателю К</w:t>
      </w:r>
      <w:r w:rsidRPr="00F8307E">
        <w:rPr>
          <w:szCs w:val="24"/>
        </w:rPr>
        <w:t>омиссии. В случае направления запросов обращение или уведомление, а также заключение и другие материа</w:t>
      </w:r>
      <w:r w:rsidR="00545F8E" w:rsidRPr="00F8307E">
        <w:rPr>
          <w:szCs w:val="24"/>
        </w:rPr>
        <w:t>лы представляются председателю К</w:t>
      </w:r>
      <w:r w:rsidRPr="00F8307E">
        <w:rPr>
          <w:szCs w:val="24"/>
        </w:rPr>
        <w:t>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10.6. Мотивированные заключения, предусмотренные пунктами 10.1, 10.3 и 10.4 настоящего Положения, должны содержать: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9 настоящего Положения;</w:t>
      </w:r>
    </w:p>
    <w:p w:rsidR="002B1750" w:rsidRPr="00F8307E" w:rsidRDefault="00545F8E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</w:t>
      </w:r>
      <w:r w:rsidR="002B1750" w:rsidRPr="00F8307E">
        <w:rPr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9 настоящего Положения, а также рекомендации для принятия одного из решений в соответствии с пунктами 17, 18.3, 18.4, 19.1 настоящего Положения или иного решения.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11. Председатель Комиссии при поступлении к нему информации, содержащей основания для проведения заседания Комиссии: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в 10-дневный</w:t>
      </w:r>
      <w:r w:rsidR="00AE25A6" w:rsidRPr="00F8307E">
        <w:rPr>
          <w:szCs w:val="24"/>
        </w:rPr>
        <w:t xml:space="preserve"> срок назначает дату заседания К</w:t>
      </w:r>
      <w:r w:rsidRPr="00F8307E">
        <w:rPr>
          <w:szCs w:val="24"/>
        </w:rPr>
        <w:t>ом</w:t>
      </w:r>
      <w:r w:rsidR="004F6A61" w:rsidRPr="00F8307E">
        <w:rPr>
          <w:szCs w:val="24"/>
        </w:rPr>
        <w:t>иссии. При этом дата заседания К</w:t>
      </w:r>
      <w:r w:rsidRPr="00F8307E">
        <w:rPr>
          <w:szCs w:val="24"/>
        </w:rPr>
        <w:t>омиссии не может быть назначена позднее 20 дней со дня поступления указанной информации, за исключением случаев, предусмотренных пунктами 11.1 и 11.2 настоящего Положения;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организует ознакомление </w:t>
      </w:r>
      <w:r w:rsidR="0025351E" w:rsidRPr="00F8307E">
        <w:rPr>
          <w:szCs w:val="24"/>
        </w:rPr>
        <w:t>лица, замещающего муниципальную должность</w:t>
      </w:r>
      <w:r w:rsidRPr="00F8307E">
        <w:rPr>
          <w:szCs w:val="24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351E" w:rsidRPr="00F8307E">
        <w:rPr>
          <w:szCs w:val="24"/>
        </w:rPr>
        <w:t xml:space="preserve">поступившей информацией </w:t>
      </w:r>
      <w:r w:rsidRPr="00F8307E">
        <w:rPr>
          <w:szCs w:val="24"/>
        </w:rPr>
        <w:t>и с результатами ее проверки;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в) 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11.1. Заседание Комиссии по рассмотрению заявлений, указанных в абзацах третьем и четвертом подпункта «б» пункта 9 настоящего Положения, как правило, проводится не </w:t>
      </w:r>
      <w:r w:rsidRPr="00F8307E">
        <w:rPr>
          <w:szCs w:val="24"/>
        </w:rPr>
        <w:lastRenderedPageBreak/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11.2. </w:t>
      </w:r>
      <w:proofErr w:type="gramStart"/>
      <w:r w:rsidRPr="00F8307E">
        <w:rPr>
          <w:szCs w:val="24"/>
        </w:rPr>
        <w:t>Уведомления, указанные в подпунктах «д» и «е» пункта 9 настоящего Положения, как правило, рассматриваются на очередном (плановом) заседании Комиссии.</w:t>
      </w:r>
      <w:proofErr w:type="gramEnd"/>
    </w:p>
    <w:p w:rsidR="002B1750" w:rsidRPr="00F8307E" w:rsidRDefault="00E8608F" w:rsidP="002B1750">
      <w:pPr>
        <w:pStyle w:val="af2"/>
        <w:rPr>
          <w:szCs w:val="24"/>
        </w:rPr>
      </w:pPr>
      <w:r w:rsidRPr="00F8307E">
        <w:rPr>
          <w:szCs w:val="24"/>
        </w:rPr>
        <w:t>12. Заседание К</w:t>
      </w:r>
      <w:r w:rsidR="002B1750" w:rsidRPr="00F8307E">
        <w:rPr>
          <w:szCs w:val="24"/>
        </w:rPr>
        <w:t xml:space="preserve">омиссии проводится, как правило, в присутствии </w:t>
      </w:r>
      <w:r w:rsidR="0025351E" w:rsidRPr="00F8307E">
        <w:rPr>
          <w:szCs w:val="24"/>
        </w:rPr>
        <w:t>лица замещающего муниципальную должность</w:t>
      </w:r>
      <w:r w:rsidR="002B1750" w:rsidRPr="00F8307E">
        <w:rPr>
          <w:szCs w:val="24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</w:t>
      </w:r>
      <w:r w:rsidR="00E02531" w:rsidRPr="00F8307E">
        <w:rPr>
          <w:szCs w:val="24"/>
        </w:rPr>
        <w:t xml:space="preserve">муниципальную </w:t>
      </w:r>
      <w:r w:rsidR="002B1750" w:rsidRPr="00F8307E">
        <w:rPr>
          <w:szCs w:val="24"/>
        </w:rPr>
        <w:t xml:space="preserve">должность в </w:t>
      </w:r>
      <w:r w:rsidR="00E02531" w:rsidRPr="00F8307E">
        <w:rPr>
          <w:szCs w:val="24"/>
        </w:rPr>
        <w:t>КСК</w:t>
      </w:r>
      <w:r w:rsidR="002B1750" w:rsidRPr="00F8307E">
        <w:rPr>
          <w:szCs w:val="24"/>
        </w:rPr>
        <w:t>. О намерении лич</w:t>
      </w:r>
      <w:r w:rsidR="004F6A61" w:rsidRPr="00F8307E">
        <w:rPr>
          <w:szCs w:val="24"/>
        </w:rPr>
        <w:t>но присутствовать на заседании К</w:t>
      </w:r>
      <w:r w:rsidR="002B1750" w:rsidRPr="00F8307E">
        <w:rPr>
          <w:szCs w:val="24"/>
        </w:rPr>
        <w:t xml:space="preserve">омиссии </w:t>
      </w:r>
      <w:r w:rsidR="00E02531" w:rsidRPr="00F8307E">
        <w:rPr>
          <w:szCs w:val="24"/>
        </w:rPr>
        <w:t>лицо</w:t>
      </w:r>
      <w:r w:rsidR="001A75DA" w:rsidRPr="00F8307E">
        <w:rPr>
          <w:szCs w:val="24"/>
        </w:rPr>
        <w:t>,</w:t>
      </w:r>
      <w:r w:rsidR="00E02531" w:rsidRPr="00F8307E">
        <w:rPr>
          <w:szCs w:val="24"/>
        </w:rPr>
        <w:t xml:space="preserve"> замещающее муниципальную должность</w:t>
      </w:r>
      <w:r w:rsidR="005421F8" w:rsidRPr="00F8307E">
        <w:rPr>
          <w:szCs w:val="24"/>
        </w:rPr>
        <w:t>,</w:t>
      </w:r>
      <w:r w:rsidR="002B1750" w:rsidRPr="00F8307E">
        <w:rPr>
          <w:szCs w:val="24"/>
        </w:rPr>
        <w:t xml:space="preserve"> или гражданин указывает в обращении, заявлении или уведомлении, представляемых в соответствии с подпунктами «б» и «е» пункта 9 настоящего Положения.</w:t>
      </w:r>
    </w:p>
    <w:p w:rsidR="002B1750" w:rsidRPr="00F8307E" w:rsidRDefault="004F6A61" w:rsidP="002B1750">
      <w:pPr>
        <w:pStyle w:val="af2"/>
        <w:rPr>
          <w:szCs w:val="24"/>
        </w:rPr>
      </w:pPr>
      <w:r w:rsidRPr="00F8307E">
        <w:rPr>
          <w:szCs w:val="24"/>
        </w:rPr>
        <w:t>12.1. Заседания К</w:t>
      </w:r>
      <w:r w:rsidR="002B1750" w:rsidRPr="00F8307E">
        <w:rPr>
          <w:szCs w:val="24"/>
        </w:rPr>
        <w:t xml:space="preserve">омиссии могут проводиться в отсутствие </w:t>
      </w:r>
      <w:r w:rsidR="00E02531" w:rsidRPr="00F8307E">
        <w:rPr>
          <w:szCs w:val="24"/>
        </w:rPr>
        <w:t>лица</w:t>
      </w:r>
      <w:r w:rsidR="00E8608F" w:rsidRPr="00F8307E">
        <w:rPr>
          <w:szCs w:val="24"/>
        </w:rPr>
        <w:t>,</w:t>
      </w:r>
      <w:r w:rsidR="00E02531" w:rsidRPr="00F8307E">
        <w:rPr>
          <w:szCs w:val="24"/>
        </w:rPr>
        <w:t xml:space="preserve"> замещающего муниципальную должность </w:t>
      </w:r>
      <w:r w:rsidR="002B1750" w:rsidRPr="00F8307E">
        <w:rPr>
          <w:szCs w:val="24"/>
        </w:rPr>
        <w:t>или гражданина</w:t>
      </w:r>
      <w:r w:rsidR="00E02531" w:rsidRPr="00F8307E">
        <w:rPr>
          <w:szCs w:val="24"/>
        </w:rPr>
        <w:t xml:space="preserve"> </w:t>
      </w:r>
      <w:r w:rsidR="002B1750" w:rsidRPr="00F8307E">
        <w:rPr>
          <w:szCs w:val="24"/>
        </w:rPr>
        <w:t>в случае: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если в обращении, заявлении или уведомлении, предусмотренных подпунктами «б» и «е» пункта 9 настоящего Положения, не содержится указания о намерении </w:t>
      </w:r>
      <w:r w:rsidR="00E02531" w:rsidRPr="00F8307E">
        <w:rPr>
          <w:szCs w:val="24"/>
        </w:rPr>
        <w:t>лица</w:t>
      </w:r>
      <w:r w:rsidR="00E8608F" w:rsidRPr="00F8307E">
        <w:rPr>
          <w:szCs w:val="24"/>
        </w:rPr>
        <w:t>,</w:t>
      </w:r>
      <w:r w:rsidR="00E02531" w:rsidRPr="00F8307E">
        <w:rPr>
          <w:szCs w:val="24"/>
        </w:rPr>
        <w:t xml:space="preserve"> замещающего муниципальную должность или гражданина </w:t>
      </w:r>
      <w:r w:rsidRPr="00F8307E">
        <w:rPr>
          <w:szCs w:val="24"/>
        </w:rPr>
        <w:t>лич</w:t>
      </w:r>
      <w:r w:rsidR="004F6A61" w:rsidRPr="00F8307E">
        <w:rPr>
          <w:szCs w:val="24"/>
        </w:rPr>
        <w:t>но присутствовать на заседании К</w:t>
      </w:r>
      <w:r w:rsidRPr="00F8307E">
        <w:rPr>
          <w:szCs w:val="24"/>
        </w:rPr>
        <w:t>омиссии;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если </w:t>
      </w:r>
      <w:r w:rsidR="00E02531" w:rsidRPr="00F8307E">
        <w:rPr>
          <w:szCs w:val="24"/>
        </w:rPr>
        <w:t xml:space="preserve">лицо, замещающее муниципальную должность </w:t>
      </w:r>
      <w:r w:rsidRPr="00F8307E">
        <w:rPr>
          <w:szCs w:val="24"/>
        </w:rPr>
        <w:t>или гражданин, намеревающиеся лич</w:t>
      </w:r>
      <w:r w:rsidR="004F6A61" w:rsidRPr="00F8307E">
        <w:rPr>
          <w:szCs w:val="24"/>
        </w:rPr>
        <w:t>но присутствовать на заседании К</w:t>
      </w:r>
      <w:r w:rsidRPr="00F8307E">
        <w:rPr>
          <w:szCs w:val="24"/>
        </w:rPr>
        <w:t>омиссии и надлежащим образом извещенные о времени и месте его прове</w:t>
      </w:r>
      <w:r w:rsidR="004F6A61" w:rsidRPr="00F8307E">
        <w:rPr>
          <w:szCs w:val="24"/>
        </w:rPr>
        <w:t>дения, не явились на заседание К</w:t>
      </w:r>
      <w:r w:rsidRPr="00F8307E">
        <w:rPr>
          <w:szCs w:val="24"/>
        </w:rPr>
        <w:t>омиссии.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13. На заседании Комиссии заслушиваются пояснения </w:t>
      </w:r>
      <w:r w:rsidR="001A75DA" w:rsidRPr="00F8307E">
        <w:rPr>
          <w:szCs w:val="24"/>
        </w:rPr>
        <w:t>лица</w:t>
      </w:r>
      <w:r w:rsidR="00E02531" w:rsidRPr="00F8307E">
        <w:rPr>
          <w:szCs w:val="24"/>
        </w:rPr>
        <w:t xml:space="preserve">, замещающего муниципальную должность </w:t>
      </w:r>
      <w:r w:rsidRPr="00F8307E">
        <w:rPr>
          <w:szCs w:val="24"/>
        </w:rPr>
        <w:t xml:space="preserve">или гражданина, замещавшего </w:t>
      </w:r>
      <w:r w:rsidR="00E02531" w:rsidRPr="00F8307E">
        <w:rPr>
          <w:szCs w:val="24"/>
        </w:rPr>
        <w:t xml:space="preserve">муниципальную </w:t>
      </w:r>
      <w:r w:rsidRPr="00F8307E">
        <w:rPr>
          <w:szCs w:val="24"/>
        </w:rPr>
        <w:t xml:space="preserve">должность в </w:t>
      </w:r>
      <w:r w:rsidR="00995ACA" w:rsidRPr="00F8307E">
        <w:rPr>
          <w:szCs w:val="24"/>
        </w:rPr>
        <w:t>КСК</w:t>
      </w:r>
      <w:r w:rsidRPr="00F8307E">
        <w:rPr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15. 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установить, что сведения, представленные </w:t>
      </w:r>
      <w:r w:rsidR="00995ACA" w:rsidRPr="00F8307E">
        <w:rPr>
          <w:szCs w:val="24"/>
        </w:rPr>
        <w:t>лицом, замещающим муниципальную должность</w:t>
      </w:r>
      <w:r w:rsidR="00177EF3" w:rsidRPr="00F8307E">
        <w:rPr>
          <w:szCs w:val="24"/>
        </w:rPr>
        <w:t xml:space="preserve"> о </w:t>
      </w:r>
      <w:r w:rsidR="00995ACA" w:rsidRPr="00F8307E">
        <w:rPr>
          <w:szCs w:val="24"/>
        </w:rPr>
        <w:t xml:space="preserve"> </w:t>
      </w:r>
      <w:r w:rsidR="00177EF3" w:rsidRPr="00F8307E">
        <w:rPr>
          <w:szCs w:val="24"/>
        </w:rPr>
        <w:t>достоверности и полноте</w:t>
      </w:r>
      <w:r w:rsidR="000F5F99" w:rsidRPr="00F8307E">
        <w:rPr>
          <w:szCs w:val="24"/>
        </w:rPr>
        <w:t xml:space="preserve"> сведений о доходах, об имуществе и обязательствах имущественного характера</w:t>
      </w:r>
      <w:r w:rsidR="00177EF3" w:rsidRPr="00F8307E">
        <w:rPr>
          <w:szCs w:val="24"/>
        </w:rPr>
        <w:t xml:space="preserve"> </w:t>
      </w:r>
      <w:r w:rsidRPr="00F8307E">
        <w:rPr>
          <w:szCs w:val="24"/>
        </w:rPr>
        <w:t>являются достоверными и полными;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установить, что сведения, представленные </w:t>
      </w:r>
      <w:r w:rsidR="00995ACA" w:rsidRPr="00F8307E">
        <w:rPr>
          <w:szCs w:val="24"/>
        </w:rPr>
        <w:t>лицом, замещающим муниципальную должность</w:t>
      </w:r>
      <w:r w:rsidR="00177EF3" w:rsidRPr="00F8307E">
        <w:rPr>
          <w:szCs w:val="24"/>
        </w:rPr>
        <w:t xml:space="preserve"> о  достоверности и полноте сведений о доходах, об имуществе и обязательствах имущественного характера</w:t>
      </w:r>
      <w:r w:rsidRPr="00F8307E">
        <w:rPr>
          <w:szCs w:val="24"/>
        </w:rPr>
        <w:t xml:space="preserve">, являются недостоверными и (или) неполными. В этом случае Комиссия рекомендует применить к </w:t>
      </w:r>
      <w:r w:rsidR="00995ACA" w:rsidRPr="00F8307E">
        <w:rPr>
          <w:szCs w:val="24"/>
        </w:rPr>
        <w:t xml:space="preserve">лицу, замещающему муниципальную должность </w:t>
      </w:r>
      <w:r w:rsidRPr="00F8307E">
        <w:rPr>
          <w:szCs w:val="24"/>
        </w:rPr>
        <w:t>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16. 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установить, что </w:t>
      </w:r>
      <w:r w:rsidR="00B2315A" w:rsidRPr="00F8307E">
        <w:rPr>
          <w:szCs w:val="24"/>
        </w:rPr>
        <w:t>лицом, замещающим муниципальную должность,</w:t>
      </w:r>
      <w:r w:rsidRPr="00F8307E">
        <w:rPr>
          <w:szCs w:val="24"/>
        </w:rPr>
        <w:t xml:space="preserve"> </w:t>
      </w:r>
      <w:r w:rsidR="00B2315A" w:rsidRPr="00F8307E">
        <w:rPr>
          <w:szCs w:val="24"/>
        </w:rPr>
        <w:t>соблюдались</w:t>
      </w:r>
      <w:r w:rsidRPr="00F8307E">
        <w:rPr>
          <w:szCs w:val="24"/>
        </w:rPr>
        <w:t xml:space="preserve"> требования к служебному поведению и (или) требования об урегулировании конфликта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установить, что </w:t>
      </w:r>
      <w:r w:rsidR="00995ACA" w:rsidRPr="00F8307E">
        <w:rPr>
          <w:szCs w:val="24"/>
        </w:rPr>
        <w:t>лицом, замещающим муниципальную должность</w:t>
      </w:r>
      <w:r w:rsidR="00B2315A" w:rsidRPr="00F8307E">
        <w:rPr>
          <w:szCs w:val="24"/>
        </w:rPr>
        <w:t>,</w:t>
      </w:r>
      <w:r w:rsidR="00995ACA" w:rsidRPr="00F8307E">
        <w:rPr>
          <w:szCs w:val="24"/>
        </w:rPr>
        <w:t xml:space="preserve"> </w:t>
      </w:r>
      <w:r w:rsidRPr="00F8307E">
        <w:rPr>
          <w:szCs w:val="24"/>
        </w:rPr>
        <w:t>не соблюдал</w:t>
      </w:r>
      <w:r w:rsidR="00995ACA" w:rsidRPr="00F8307E">
        <w:rPr>
          <w:szCs w:val="24"/>
        </w:rPr>
        <w:t>ись</w:t>
      </w:r>
      <w:r w:rsidRPr="00F8307E">
        <w:rPr>
          <w:szCs w:val="24"/>
        </w:rPr>
        <w:t xml:space="preserve"> требования к служебному поведению и (или) требования об урегулировании конфликта интересов. В этом случае Комиссия рекомендует указать </w:t>
      </w:r>
      <w:r w:rsidR="00995ACA" w:rsidRPr="00F8307E">
        <w:rPr>
          <w:szCs w:val="24"/>
        </w:rPr>
        <w:t xml:space="preserve">лицу, замещающему муниципальную должность </w:t>
      </w:r>
      <w:r w:rsidRPr="00F8307E">
        <w:rPr>
          <w:szCs w:val="24"/>
        </w:rPr>
        <w:t xml:space="preserve">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995ACA" w:rsidRPr="00F8307E">
        <w:rPr>
          <w:szCs w:val="24"/>
        </w:rPr>
        <w:t xml:space="preserve">нему </w:t>
      </w:r>
      <w:r w:rsidRPr="00F8307E">
        <w:rPr>
          <w:szCs w:val="24"/>
        </w:rPr>
        <w:t>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17. По итогам рассмотрения вопроса, указанного в абзаце втором подпункта «б»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</w:r>
      <w:r w:rsidRPr="00F8307E">
        <w:rPr>
          <w:szCs w:val="24"/>
        </w:rPr>
        <w:lastRenderedPageBreak/>
        <w:t>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18. 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признать, что причина непредставления </w:t>
      </w:r>
      <w:r w:rsidR="00995ACA" w:rsidRPr="00F8307E">
        <w:rPr>
          <w:szCs w:val="24"/>
        </w:rPr>
        <w:t xml:space="preserve">лицом, замещающим </w:t>
      </w:r>
      <w:r w:rsidRPr="00F8307E">
        <w:rPr>
          <w:szCs w:val="24"/>
        </w:rPr>
        <w:t>муниципальн</w:t>
      </w:r>
      <w:r w:rsidR="00995ACA" w:rsidRPr="00F8307E">
        <w:rPr>
          <w:szCs w:val="24"/>
        </w:rPr>
        <w:t>ую должность</w:t>
      </w:r>
      <w:r w:rsidRPr="00F8307E">
        <w:rPr>
          <w:szCs w:val="24"/>
        </w:rPr>
        <w:t xml:space="preserve"> 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причина непредставления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995ACA" w:rsidRPr="00F8307E">
        <w:rPr>
          <w:szCs w:val="24"/>
        </w:rPr>
        <w:t xml:space="preserve">лицу, замещающему муниципальную должность </w:t>
      </w:r>
      <w:r w:rsidRPr="00F8307E">
        <w:rPr>
          <w:szCs w:val="24"/>
        </w:rPr>
        <w:t>принять меры по представлению указанных сведений;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в) признать, что причина непредставления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18.1. По итогам рассмотрения вопроса, указанного в подпункте «г</w:t>
      </w:r>
      <w:r w:rsidR="00B2315A" w:rsidRPr="00F8307E">
        <w:rPr>
          <w:szCs w:val="24"/>
        </w:rPr>
        <w:t>» пункта 9 настоящего Положения</w:t>
      </w:r>
      <w:r w:rsidRPr="00F8307E">
        <w:rPr>
          <w:szCs w:val="24"/>
        </w:rPr>
        <w:t xml:space="preserve">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признать, что сведения, представленные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 xml:space="preserve">в соответствии с частью 1 статьи 3 Федерального закона «О </w:t>
      </w:r>
      <w:proofErr w:type="gramStart"/>
      <w:r w:rsidRPr="00F8307E">
        <w:rPr>
          <w:szCs w:val="24"/>
        </w:rPr>
        <w:t>контроле за</w:t>
      </w:r>
      <w:proofErr w:type="gramEnd"/>
      <w:r w:rsidRPr="00F8307E">
        <w:rPr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сведения, представленные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>в соответствии с частью 1 статьи 3 Федерального закона</w:t>
      </w:r>
      <w:r w:rsidR="00B94965">
        <w:rPr>
          <w:szCs w:val="24"/>
        </w:rPr>
        <w:t xml:space="preserve"> № 230-ФЗ</w:t>
      </w:r>
      <w:r w:rsidRPr="00F8307E">
        <w:rPr>
          <w:szCs w:val="24"/>
        </w:rPr>
        <w:t xml:space="preserve"> «О </w:t>
      </w:r>
      <w:proofErr w:type="gramStart"/>
      <w:r w:rsidRPr="00F8307E">
        <w:rPr>
          <w:szCs w:val="24"/>
        </w:rPr>
        <w:t>контроле за</w:t>
      </w:r>
      <w:proofErr w:type="gramEnd"/>
      <w:r w:rsidRPr="00F8307E">
        <w:rPr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</w:t>
      </w:r>
      <w:r w:rsidR="004F6A61" w:rsidRPr="00F8307E">
        <w:rPr>
          <w:szCs w:val="24"/>
        </w:rPr>
        <w:t>(или) неполными. В этом случае К</w:t>
      </w:r>
      <w:r w:rsidRPr="00F8307E">
        <w:rPr>
          <w:szCs w:val="24"/>
        </w:rPr>
        <w:t xml:space="preserve">омиссия рекомендует применить конкретную меру ответственности и (или) направить материалы, полученные в результате осуществления </w:t>
      </w:r>
      <w:proofErr w:type="gramStart"/>
      <w:r w:rsidRPr="00F8307E">
        <w:rPr>
          <w:szCs w:val="24"/>
        </w:rPr>
        <w:t>контроля за</w:t>
      </w:r>
      <w:proofErr w:type="gramEnd"/>
      <w:r w:rsidRPr="00F8307E">
        <w:rPr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18.2. По итогам рассмотрения вопроса, указанного в абзаце четвертом подпункта «б» </w:t>
      </w:r>
      <w:r w:rsidR="004F6A61" w:rsidRPr="00F8307E">
        <w:rPr>
          <w:szCs w:val="24"/>
        </w:rPr>
        <w:t>пункта 9 настоящего Положения, К</w:t>
      </w:r>
      <w:r w:rsidRPr="00F8307E">
        <w:rPr>
          <w:szCs w:val="24"/>
        </w:rPr>
        <w:t>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 w:rsidR="00B2315A" w:rsidRPr="00F8307E">
        <w:rPr>
          <w:szCs w:val="24"/>
        </w:rPr>
        <w:t xml:space="preserve">овыми инструментами» </w:t>
      </w:r>
      <w:r w:rsidRPr="00F8307E">
        <w:rPr>
          <w:szCs w:val="24"/>
        </w:rPr>
        <w:t>являются объективными и уважительными;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</w:t>
      </w:r>
      <w:r w:rsidR="00B2315A" w:rsidRPr="00F8307E">
        <w:rPr>
          <w:szCs w:val="24"/>
        </w:rPr>
        <w:t>и уважительными. В этом случае К</w:t>
      </w:r>
      <w:r w:rsidRPr="00F8307E">
        <w:rPr>
          <w:szCs w:val="24"/>
        </w:rPr>
        <w:t>омиссия рекомендует применить 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18.3. По итогам рассмотрения вопроса, указанного в абзаце пятом подпункта «б» </w:t>
      </w:r>
      <w:r w:rsidR="00B2315A" w:rsidRPr="00F8307E">
        <w:rPr>
          <w:szCs w:val="24"/>
        </w:rPr>
        <w:t>пункта 9 настоящего Положения, К</w:t>
      </w:r>
      <w:r w:rsidRPr="00F8307E">
        <w:rPr>
          <w:szCs w:val="24"/>
        </w:rPr>
        <w:t>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lastRenderedPageBreak/>
        <w:t xml:space="preserve">а) признать, что при исполнении </w:t>
      </w:r>
      <w:r w:rsidR="00BC098C" w:rsidRPr="00F8307E">
        <w:rPr>
          <w:szCs w:val="24"/>
        </w:rPr>
        <w:t>лицом, замещающим муниципальную должность</w:t>
      </w:r>
      <w:r w:rsidR="00B2315A" w:rsidRPr="00F8307E">
        <w:rPr>
          <w:szCs w:val="24"/>
        </w:rPr>
        <w:t>,</w:t>
      </w:r>
      <w:r w:rsidR="00BC098C" w:rsidRPr="00F8307E">
        <w:rPr>
          <w:szCs w:val="24"/>
        </w:rPr>
        <w:t xml:space="preserve"> </w:t>
      </w:r>
      <w:r w:rsidRPr="00F8307E">
        <w:rPr>
          <w:szCs w:val="24"/>
        </w:rPr>
        <w:t>должностных обязанностей конфликт интересов отсутствует;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при исполнении </w:t>
      </w:r>
      <w:r w:rsidR="00BC098C" w:rsidRPr="00F8307E">
        <w:rPr>
          <w:szCs w:val="24"/>
        </w:rPr>
        <w:t>лицом, замещающим муниципальную должность</w:t>
      </w:r>
      <w:r w:rsidR="00B2315A" w:rsidRPr="00F8307E">
        <w:rPr>
          <w:szCs w:val="24"/>
        </w:rPr>
        <w:t>,</w:t>
      </w:r>
      <w:r w:rsidR="00BC098C" w:rsidRPr="00F8307E">
        <w:rPr>
          <w:szCs w:val="24"/>
        </w:rPr>
        <w:t xml:space="preserve"> </w:t>
      </w:r>
      <w:r w:rsidRPr="00F8307E">
        <w:rPr>
          <w:szCs w:val="24"/>
        </w:rPr>
        <w:t>должностных обязанностей личная заинтересованность приводит или может привести к конф</w:t>
      </w:r>
      <w:r w:rsidR="004F6A61" w:rsidRPr="00F8307E">
        <w:rPr>
          <w:szCs w:val="24"/>
        </w:rPr>
        <w:t>ликту интересов. В этом случае К</w:t>
      </w:r>
      <w:r w:rsidRPr="00F8307E">
        <w:rPr>
          <w:szCs w:val="24"/>
        </w:rPr>
        <w:t>омиссия рекомендует принять меры по урегулированию конфликта интересов или по недопущению его возникновения;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в) признать, что </w:t>
      </w:r>
      <w:r w:rsidR="00BC098C" w:rsidRPr="00F8307E">
        <w:rPr>
          <w:szCs w:val="24"/>
        </w:rPr>
        <w:t>лицо, замещающее муниципальную должность</w:t>
      </w:r>
      <w:r w:rsidR="00B2315A" w:rsidRPr="00F8307E">
        <w:rPr>
          <w:szCs w:val="24"/>
        </w:rPr>
        <w:t>,</w:t>
      </w:r>
      <w:r w:rsidR="00BC098C" w:rsidRPr="00F8307E">
        <w:rPr>
          <w:szCs w:val="24"/>
        </w:rPr>
        <w:t xml:space="preserve"> </w:t>
      </w:r>
      <w:r w:rsidRPr="00F8307E">
        <w:rPr>
          <w:szCs w:val="24"/>
        </w:rPr>
        <w:t>не соблюдал</w:t>
      </w:r>
      <w:r w:rsidR="00BC098C" w:rsidRPr="00F8307E">
        <w:rPr>
          <w:szCs w:val="24"/>
        </w:rPr>
        <w:t>о</w:t>
      </w:r>
      <w:r w:rsidRPr="00F8307E">
        <w:rPr>
          <w:szCs w:val="24"/>
        </w:rPr>
        <w:t xml:space="preserve"> требования об урегулировании конф</w:t>
      </w:r>
      <w:r w:rsidR="004F6A61" w:rsidRPr="00F8307E">
        <w:rPr>
          <w:szCs w:val="24"/>
        </w:rPr>
        <w:t>ликта интересов. В этом случае К</w:t>
      </w:r>
      <w:r w:rsidRPr="00F8307E">
        <w:rPr>
          <w:szCs w:val="24"/>
        </w:rPr>
        <w:t>омиссия рекомендует применить 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18.</w:t>
      </w:r>
      <w:r w:rsidR="00BC098C" w:rsidRPr="00F8307E">
        <w:rPr>
          <w:szCs w:val="24"/>
        </w:rPr>
        <w:t>4</w:t>
      </w:r>
      <w:r w:rsidRPr="00F8307E">
        <w:rPr>
          <w:szCs w:val="24"/>
        </w:rPr>
        <w:t>. По итогам рассмотрения вопроса, указанного в подпункте «е»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признать наличие причинно-следственной связи между возникновением не зависящих от </w:t>
      </w:r>
      <w:r w:rsidR="00BC098C" w:rsidRPr="00F8307E">
        <w:rPr>
          <w:szCs w:val="24"/>
        </w:rPr>
        <w:t xml:space="preserve">лица, замещающего муниципальную должность </w:t>
      </w:r>
      <w:r w:rsidRPr="00F8307E">
        <w:rPr>
          <w:szCs w:val="24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 отсутствие причинно-следственной связи между возникновением не зависящих от </w:t>
      </w:r>
      <w:r w:rsidR="00BC098C" w:rsidRPr="00F8307E">
        <w:rPr>
          <w:szCs w:val="24"/>
        </w:rPr>
        <w:t xml:space="preserve">лица, замещающего муниципальную должность </w:t>
      </w:r>
      <w:r w:rsidRPr="00F8307E">
        <w:rPr>
          <w:szCs w:val="24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19. По итогам рассмотрения вопросов, указанных в подпунктах «а», «б», «г», «д» и «е» пункта 9 настоящего Положения, </w:t>
      </w:r>
      <w:r w:rsidR="002C70BE" w:rsidRPr="00F8307E">
        <w:rPr>
          <w:szCs w:val="24"/>
        </w:rPr>
        <w:t>и при наличии к тому оснований К</w:t>
      </w:r>
      <w:r w:rsidRPr="00F8307E">
        <w:rPr>
          <w:szCs w:val="24"/>
        </w:rPr>
        <w:t xml:space="preserve">омиссия может принять иное решение, чем это предусмотрено пунктами 15-18.3, 18.5 и 19.1 настоящего Положения. Основания и мотивы принятия такого решения должны быть отражены в протоколе заседания Комиссии. 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19.1. По итогам рассмотрения вопроса, указанного в подпункте «д» пункта 9 настоящего Положения, Комиссия принимает в отношении гражданина, замещавшего </w:t>
      </w:r>
      <w:r w:rsidR="00BC098C" w:rsidRPr="00F8307E">
        <w:rPr>
          <w:szCs w:val="24"/>
        </w:rPr>
        <w:t xml:space="preserve">муниципальную </w:t>
      </w:r>
      <w:r w:rsidR="002C70BE" w:rsidRPr="00F8307E">
        <w:rPr>
          <w:szCs w:val="24"/>
        </w:rPr>
        <w:t>должность</w:t>
      </w:r>
      <w:r w:rsidRPr="00F8307E">
        <w:rPr>
          <w:szCs w:val="24"/>
        </w:rPr>
        <w:t>,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</w:t>
      </w:r>
      <w:r w:rsidR="00811EF5">
        <w:rPr>
          <w:szCs w:val="24"/>
        </w:rPr>
        <w:t>ого закона от 25 декабря 2008 года</w:t>
      </w:r>
      <w:r w:rsidRPr="00F8307E">
        <w:rPr>
          <w:szCs w:val="24"/>
        </w:rPr>
        <w:t xml:space="preserve"> № 273-ФЗ «О противодействии коррупции».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20. 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21. Для исполнения решений Комиссии могут быть подготовлены проекты муниципальных правовых актов </w:t>
      </w:r>
      <w:r w:rsidR="00866640" w:rsidRPr="00F8307E">
        <w:rPr>
          <w:szCs w:val="24"/>
        </w:rPr>
        <w:t>КСК</w:t>
      </w:r>
      <w:r w:rsidRPr="00F8307E">
        <w:rPr>
          <w:szCs w:val="24"/>
        </w:rPr>
        <w:t>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22. Решения Комиссии по вопросам, указанным в пункте 9 настоящего Положения, принимаются простым большинством голосов присутствующих на заседании членов Комиссии.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</w:t>
      </w:r>
      <w:r w:rsidR="00866640" w:rsidRPr="00F8307E">
        <w:rPr>
          <w:szCs w:val="24"/>
        </w:rPr>
        <w:t xml:space="preserve">пункта 9 настоящего Положения </w:t>
      </w:r>
      <w:r w:rsidRPr="00F8307E">
        <w:rPr>
          <w:szCs w:val="24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24. </w:t>
      </w:r>
      <w:r w:rsidR="00C23EF6" w:rsidRPr="00F8307E">
        <w:rPr>
          <w:szCs w:val="24"/>
        </w:rPr>
        <w:t> В протоколе заседания Комиссии указываются: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lastRenderedPageBreak/>
        <w:t>а) дата заседания Комиссии, фамилии, имена, отчества членов Комиссии, присутствующих на заседании;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 xml:space="preserve">б) формулировка каждого из рассматриваемых на заседании Комиссии вопросов с указанием фамилии, имени, отчества, должности </w:t>
      </w:r>
      <w:r w:rsidR="00866640" w:rsidRPr="00F8307E">
        <w:rPr>
          <w:szCs w:val="24"/>
        </w:rPr>
        <w:t>лица, замещающего муниципальную должность</w:t>
      </w:r>
      <w:r w:rsidRPr="00F8307E">
        <w:rPr>
          <w:szCs w:val="24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в) предъявляемые к гражданину, замещающему муниципальную должность претензии, материалы, на которых они основываются;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г) содержание пояснений гражданина, замещающего муниципальную должность и других лиц по существу предъявляемых претензий;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д) фамилии, имена, отчества выступивших на заседании лиц и краткое изложение их выступлений;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 xml:space="preserve">е) источник информации, содержащей основания для проведения заседания Комиссии, дата поступления информации </w:t>
      </w:r>
      <w:r w:rsidR="00E8608F" w:rsidRPr="00F8307E">
        <w:rPr>
          <w:szCs w:val="24"/>
        </w:rPr>
        <w:t>п</w:t>
      </w:r>
      <w:r w:rsidR="009645C4" w:rsidRPr="00F8307E">
        <w:rPr>
          <w:szCs w:val="24"/>
        </w:rPr>
        <w:t xml:space="preserve">редседателю </w:t>
      </w:r>
      <w:r w:rsidR="00E8608F" w:rsidRPr="00F8307E">
        <w:rPr>
          <w:szCs w:val="24"/>
        </w:rPr>
        <w:t>Комиссии</w:t>
      </w:r>
      <w:r w:rsidR="009645C4" w:rsidRPr="00F8307E">
        <w:rPr>
          <w:szCs w:val="24"/>
        </w:rPr>
        <w:t xml:space="preserve">, </w:t>
      </w:r>
      <w:r w:rsidRPr="00F8307E">
        <w:rPr>
          <w:szCs w:val="24"/>
        </w:rPr>
        <w:t>в КСК;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ж) другие сведения;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з) результаты голосования;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и) решение и обоснование его принятия.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25. </w:t>
      </w:r>
      <w:r w:rsidR="00C23EF6" w:rsidRPr="00F8307E">
        <w:rPr>
          <w:szCs w:val="24"/>
        </w:rPr>
        <w:t>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</w:t>
      </w:r>
      <w:r w:rsidR="009645C4" w:rsidRPr="00F8307E">
        <w:rPr>
          <w:szCs w:val="24"/>
        </w:rPr>
        <w:t>о лицо, замещающее</w:t>
      </w:r>
      <w:r w:rsidR="00C23EF6" w:rsidRPr="00F8307E">
        <w:rPr>
          <w:szCs w:val="24"/>
        </w:rPr>
        <w:t xml:space="preserve"> муниципальную должность.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26. </w:t>
      </w:r>
      <w:r w:rsidR="00C23EF6" w:rsidRPr="00F8307E">
        <w:rPr>
          <w:szCs w:val="24"/>
        </w:rPr>
        <w:t xml:space="preserve"> Копии протокола заседания Комиссии в </w:t>
      </w:r>
      <w:r w:rsidR="0027783A" w:rsidRPr="00F8307E">
        <w:rPr>
          <w:szCs w:val="24"/>
        </w:rPr>
        <w:t>7</w:t>
      </w:r>
      <w:r w:rsidR="00C23EF6" w:rsidRPr="00F8307E">
        <w:rPr>
          <w:szCs w:val="24"/>
        </w:rPr>
        <w:t xml:space="preserve">-дневный срок со дня заседания направляются </w:t>
      </w:r>
      <w:r w:rsidR="009645C4" w:rsidRPr="00F8307E">
        <w:rPr>
          <w:szCs w:val="24"/>
        </w:rPr>
        <w:t xml:space="preserve">Председателю Совета Кемского муниципального района </w:t>
      </w:r>
      <w:r w:rsidR="00C23EF6" w:rsidRPr="00F8307E">
        <w:rPr>
          <w:szCs w:val="24"/>
        </w:rPr>
        <w:t xml:space="preserve">председателю КСК, полностью или в виде выписок из него - </w:t>
      </w:r>
      <w:r w:rsidR="0027783A" w:rsidRPr="00F8307E">
        <w:rPr>
          <w:szCs w:val="24"/>
        </w:rPr>
        <w:t>лицу</w:t>
      </w:r>
      <w:r w:rsidR="00C23EF6" w:rsidRPr="00F8307E">
        <w:rPr>
          <w:szCs w:val="24"/>
        </w:rPr>
        <w:t>, замещающему муниципальную должность.</w:t>
      </w:r>
    </w:p>
    <w:p w:rsidR="00D84DC4" w:rsidRPr="00CC70AB" w:rsidRDefault="00BA4E17">
      <w:pPr>
        <w:pStyle w:val="af2"/>
        <w:rPr>
          <w:szCs w:val="24"/>
        </w:rPr>
      </w:pPr>
      <w:r w:rsidRPr="00CC70AB">
        <w:rPr>
          <w:szCs w:val="24"/>
        </w:rPr>
        <w:t xml:space="preserve">27. </w:t>
      </w:r>
      <w:r w:rsidR="00C23EF6" w:rsidRPr="00CC70AB">
        <w:rPr>
          <w:szCs w:val="24"/>
        </w:rPr>
        <w:t> </w:t>
      </w:r>
      <w:r w:rsidR="00A83827" w:rsidRPr="00CC70AB">
        <w:rPr>
          <w:szCs w:val="24"/>
        </w:rPr>
        <w:t xml:space="preserve">Председатель Совета Кемского муниципального района </w:t>
      </w:r>
      <w:r w:rsidR="00C23EF6" w:rsidRPr="00CC70AB">
        <w:rPr>
          <w:szCs w:val="24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C23EF6" w:rsidRPr="00CC70AB">
        <w:rPr>
          <w:szCs w:val="24"/>
        </w:rPr>
        <w:t>компетенции</w:t>
      </w:r>
      <w:proofErr w:type="gramEnd"/>
      <w:r w:rsidR="00C23EF6" w:rsidRPr="00CC70AB">
        <w:rPr>
          <w:szCs w:val="24"/>
        </w:rPr>
        <w:t xml:space="preserve"> содержащиеся в нем рекомендации при принятии решения о применении к </w:t>
      </w:r>
      <w:r w:rsidR="0027783A" w:rsidRPr="00CC70AB">
        <w:rPr>
          <w:szCs w:val="24"/>
        </w:rPr>
        <w:t>лицу</w:t>
      </w:r>
      <w:r w:rsidR="00C23EF6" w:rsidRPr="00CC70AB">
        <w:rPr>
          <w:szCs w:val="24"/>
        </w:rPr>
        <w:t xml:space="preserve">, замещающему муниципальную должность </w:t>
      </w:r>
      <w:r w:rsidR="00F42629" w:rsidRPr="00CC70AB">
        <w:rPr>
          <w:szCs w:val="24"/>
        </w:rPr>
        <w:t xml:space="preserve">в КСК </w:t>
      </w:r>
      <w:r w:rsidR="00C23EF6" w:rsidRPr="00CC70AB">
        <w:rPr>
          <w:szCs w:val="24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27783A" w:rsidRPr="00CC70AB">
        <w:rPr>
          <w:szCs w:val="24"/>
        </w:rPr>
        <w:t>в письменной форме уведомляет</w:t>
      </w:r>
      <w:r w:rsidR="00A83827" w:rsidRPr="00CC70AB">
        <w:rPr>
          <w:szCs w:val="24"/>
        </w:rPr>
        <w:t>ся</w:t>
      </w:r>
      <w:r w:rsidR="0027783A" w:rsidRPr="00CC70AB">
        <w:rPr>
          <w:szCs w:val="24"/>
        </w:rPr>
        <w:t xml:space="preserve"> К</w:t>
      </w:r>
      <w:r w:rsidR="00C23EF6" w:rsidRPr="00CC70AB">
        <w:rPr>
          <w:szCs w:val="24"/>
        </w:rPr>
        <w:t>омисси</w:t>
      </w:r>
      <w:r w:rsidR="00A83827" w:rsidRPr="00CC70AB">
        <w:rPr>
          <w:szCs w:val="24"/>
        </w:rPr>
        <w:t>я</w:t>
      </w:r>
      <w:r w:rsidR="00C23EF6" w:rsidRPr="00CC70AB">
        <w:rPr>
          <w:szCs w:val="24"/>
        </w:rPr>
        <w:t xml:space="preserve"> в месячный срок со дня поступления протокола заседания Комиссии. Решение оглашается на ближайшем заседании Комиссии и принимается к сведению без обсуждения.</w:t>
      </w:r>
    </w:p>
    <w:p w:rsidR="00D84DC4" w:rsidRPr="00F8307E" w:rsidRDefault="00BA4E17">
      <w:pPr>
        <w:pStyle w:val="af2"/>
        <w:rPr>
          <w:szCs w:val="24"/>
        </w:rPr>
      </w:pPr>
      <w:r w:rsidRPr="00CC70AB">
        <w:rPr>
          <w:szCs w:val="24"/>
        </w:rPr>
        <w:t xml:space="preserve">28. </w:t>
      </w:r>
      <w:r w:rsidR="00C23EF6" w:rsidRPr="00CC70AB">
        <w:rPr>
          <w:szCs w:val="24"/>
        </w:rPr>
        <w:t> В случае установления Комиссией признаков дисциплинарного проступка в де</w:t>
      </w:r>
      <w:r w:rsidR="0027783A" w:rsidRPr="00CC70AB">
        <w:rPr>
          <w:szCs w:val="24"/>
        </w:rPr>
        <w:t>йствиях (бездействии) лица</w:t>
      </w:r>
      <w:r w:rsidR="00C23EF6" w:rsidRPr="00CC70AB">
        <w:rPr>
          <w:szCs w:val="24"/>
        </w:rPr>
        <w:t>, замещающего муниципальную должность</w:t>
      </w:r>
      <w:r w:rsidR="00B37515" w:rsidRPr="00CC70AB">
        <w:rPr>
          <w:szCs w:val="24"/>
        </w:rPr>
        <w:t>,</w:t>
      </w:r>
      <w:r w:rsidR="00C23EF6" w:rsidRPr="00CC70AB">
        <w:rPr>
          <w:szCs w:val="24"/>
        </w:rPr>
        <w:t xml:space="preserve"> инф</w:t>
      </w:r>
      <w:r w:rsidR="00B37515" w:rsidRPr="00CC70AB">
        <w:rPr>
          <w:szCs w:val="24"/>
        </w:rPr>
        <w:t>ормация об этом представляется Председателю Совета Кемского муниципального района</w:t>
      </w:r>
      <w:r w:rsidR="00C23EF6" w:rsidRPr="00CC70AB">
        <w:rPr>
          <w:szCs w:val="24"/>
        </w:rPr>
        <w:t xml:space="preserve"> для решения вопроса о применении к </w:t>
      </w:r>
      <w:r w:rsidR="0027783A" w:rsidRPr="00CC70AB">
        <w:rPr>
          <w:szCs w:val="24"/>
        </w:rPr>
        <w:t>лицу</w:t>
      </w:r>
      <w:r w:rsidR="00C23EF6" w:rsidRPr="00CC70AB">
        <w:rPr>
          <w:szCs w:val="24"/>
        </w:rPr>
        <w:t>, замещающему муниципальную должность</w:t>
      </w:r>
      <w:r w:rsidR="00C23EF6" w:rsidRPr="00F8307E">
        <w:rPr>
          <w:szCs w:val="24"/>
        </w:rPr>
        <w:t xml:space="preserve"> мер ответственности, предусмотренных нормативными правовыми актами Российской Федерации.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29. </w:t>
      </w:r>
      <w:r w:rsidR="00C23EF6" w:rsidRPr="00F8307E">
        <w:rPr>
          <w:szCs w:val="24"/>
        </w:rPr>
        <w:t> </w:t>
      </w:r>
      <w:proofErr w:type="gramStart"/>
      <w:r w:rsidR="00C23EF6" w:rsidRPr="00F8307E">
        <w:rPr>
          <w:szCs w:val="24"/>
        </w:rPr>
        <w:t xml:space="preserve">В случае установления Комиссией факта совершения </w:t>
      </w:r>
      <w:r w:rsidR="0027783A" w:rsidRPr="00F8307E">
        <w:rPr>
          <w:szCs w:val="24"/>
        </w:rPr>
        <w:t>лицом</w:t>
      </w:r>
      <w:r w:rsidR="00C23EF6" w:rsidRPr="00F8307E">
        <w:rPr>
          <w:szCs w:val="24"/>
        </w:rPr>
        <w:t>, замеща</w:t>
      </w:r>
      <w:r w:rsidR="0027783A" w:rsidRPr="00F8307E">
        <w:rPr>
          <w:szCs w:val="24"/>
        </w:rPr>
        <w:t>ющим муниципальную должность</w:t>
      </w:r>
      <w:r w:rsidR="00C23EF6" w:rsidRPr="00F8307E">
        <w:rPr>
          <w:szCs w:val="24"/>
        </w:rPr>
        <w:t>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29. </w:t>
      </w:r>
      <w:r w:rsidR="00C23EF6" w:rsidRPr="00F8307E">
        <w:rPr>
          <w:szCs w:val="24"/>
        </w:rPr>
        <w:t xml:space="preserve"> Копия протокола заседания Комиссии или выписка из него приобщается к личному делу </w:t>
      </w:r>
      <w:r w:rsidR="00E40750" w:rsidRPr="00F8307E">
        <w:rPr>
          <w:szCs w:val="24"/>
        </w:rPr>
        <w:t>лица</w:t>
      </w:r>
      <w:r w:rsidR="00C23EF6" w:rsidRPr="00F8307E">
        <w:rPr>
          <w:szCs w:val="24"/>
        </w:rPr>
        <w:t>, замещающего муниципальную должность,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84DC4" w:rsidRPr="00F8307E" w:rsidRDefault="009920D1">
      <w:pPr>
        <w:pStyle w:val="af2"/>
        <w:rPr>
          <w:szCs w:val="24"/>
        </w:rPr>
      </w:pPr>
      <w:r w:rsidRPr="00F8307E">
        <w:rPr>
          <w:szCs w:val="24"/>
        </w:rPr>
        <w:t xml:space="preserve">30. </w:t>
      </w:r>
      <w:r w:rsidR="00C23EF6" w:rsidRPr="00F8307E">
        <w:rPr>
          <w:szCs w:val="24"/>
        </w:rPr>
        <w:t> </w:t>
      </w:r>
      <w:proofErr w:type="gramStart"/>
      <w:r w:rsidR="00C23EF6" w:rsidRPr="00F8307E">
        <w:rPr>
          <w:szCs w:val="24"/>
        </w:rPr>
        <w:t xml:space="preserve">Выписка из решения Комиссии, заверенная подписью секретаря Комиссии, вручается </w:t>
      </w:r>
      <w:r w:rsidR="00E40750" w:rsidRPr="00F8307E">
        <w:rPr>
          <w:szCs w:val="24"/>
        </w:rPr>
        <w:t>лицу</w:t>
      </w:r>
      <w:r w:rsidR="00C23EF6" w:rsidRPr="00F8307E">
        <w:rPr>
          <w:szCs w:val="24"/>
        </w:rPr>
        <w:t xml:space="preserve">, замещающему муниципальную должность, в отношении которого рассматривался вопрос, указанный в абзаце втором подпункта "б" пункта </w:t>
      </w:r>
      <w:r w:rsidR="00E40750" w:rsidRPr="00F8307E">
        <w:rPr>
          <w:szCs w:val="24"/>
        </w:rPr>
        <w:t>9</w:t>
      </w:r>
      <w:r w:rsidR="00C23EF6" w:rsidRPr="00F8307E">
        <w:rPr>
          <w:szCs w:val="24"/>
        </w:rPr>
        <w:t xml:space="preserve"> настоящего Положения, под роспись или направляется заказным письмом с уведомлением по </w:t>
      </w:r>
      <w:r w:rsidR="00C23EF6" w:rsidRPr="00F8307E">
        <w:rPr>
          <w:szCs w:val="24"/>
        </w:rPr>
        <w:lastRenderedPageBreak/>
        <w:t>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D84DC4" w:rsidRDefault="009920D1">
      <w:pPr>
        <w:pStyle w:val="af2"/>
        <w:rPr>
          <w:szCs w:val="24"/>
        </w:rPr>
      </w:pPr>
      <w:r w:rsidRPr="00F8307E">
        <w:rPr>
          <w:szCs w:val="24"/>
        </w:rPr>
        <w:t xml:space="preserve">31. </w:t>
      </w:r>
      <w:r w:rsidR="00C23EF6" w:rsidRPr="00F8307E">
        <w:rPr>
          <w:szCs w:val="24"/>
        </w:rPr>
        <w:t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</w:t>
      </w:r>
      <w:r w:rsidR="00B37515" w:rsidRPr="00F8307E">
        <w:rPr>
          <w:szCs w:val="24"/>
        </w:rPr>
        <w:t>лжностным лицом КСК</w:t>
      </w:r>
      <w:r w:rsidR="00C23EF6" w:rsidRPr="00F8307E">
        <w:rPr>
          <w:szCs w:val="24"/>
        </w:rPr>
        <w:t>.</w:t>
      </w: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Pr="00F8307E" w:rsidRDefault="00F8307E" w:rsidP="009F68BE">
      <w:pPr>
        <w:pStyle w:val="af2"/>
        <w:ind w:firstLine="0"/>
        <w:rPr>
          <w:szCs w:val="24"/>
        </w:rPr>
      </w:pPr>
      <w:bookmarkStart w:id="0" w:name="_GoBack"/>
      <w:bookmarkEnd w:id="0"/>
    </w:p>
    <w:sectPr w:rsidR="00F8307E" w:rsidRPr="00F8307E" w:rsidSect="00F8307E">
      <w:headerReference w:type="default" r:id="rId10"/>
      <w:footerReference w:type="default" r:id="rId11"/>
      <w:pgSz w:w="11906" w:h="16838"/>
      <w:pgMar w:top="794" w:right="991" w:bottom="79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0C" w:rsidRDefault="009F210C">
      <w:r>
        <w:separator/>
      </w:r>
    </w:p>
  </w:endnote>
  <w:endnote w:type="continuationSeparator" w:id="0">
    <w:p w:rsidR="009F210C" w:rsidRDefault="009F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C4" w:rsidRDefault="00D84D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0C" w:rsidRDefault="009F210C">
      <w:r>
        <w:separator/>
      </w:r>
    </w:p>
  </w:footnote>
  <w:footnote w:type="continuationSeparator" w:id="0">
    <w:p w:rsidR="009F210C" w:rsidRDefault="009F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C4" w:rsidRDefault="00D84DC4">
    <w:pPr>
      <w:pStyle w:val="Standard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1094"/>
    <w:multiLevelType w:val="hybridMultilevel"/>
    <w:tmpl w:val="3F6C99FA"/>
    <w:lvl w:ilvl="0" w:tplc="DD6E82DC">
      <w:start w:val="1"/>
      <w:numFmt w:val="decimal"/>
      <w:lvlText w:val="%1."/>
      <w:lvlJc w:val="left"/>
      <w:pPr>
        <w:ind w:left="201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76140"/>
    <w:multiLevelType w:val="hybridMultilevel"/>
    <w:tmpl w:val="7770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373BB"/>
    <w:multiLevelType w:val="hybridMultilevel"/>
    <w:tmpl w:val="7040BFC2"/>
    <w:lvl w:ilvl="0" w:tplc="43F22AF2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584ACF"/>
    <w:multiLevelType w:val="hybridMultilevel"/>
    <w:tmpl w:val="6786DCE8"/>
    <w:lvl w:ilvl="0" w:tplc="0D6C51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C4A3A"/>
    <w:multiLevelType w:val="hybridMultilevel"/>
    <w:tmpl w:val="CAA82CB8"/>
    <w:lvl w:ilvl="0" w:tplc="43F22AF2">
      <w:start w:val="1"/>
      <w:numFmt w:val="decimal"/>
      <w:lvlText w:val="%1."/>
      <w:lvlJc w:val="left"/>
      <w:pPr>
        <w:ind w:left="1698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C01D7"/>
    <w:multiLevelType w:val="hybridMultilevel"/>
    <w:tmpl w:val="5AAE3536"/>
    <w:lvl w:ilvl="0" w:tplc="4C6EA068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4DC4"/>
    <w:rsid w:val="00041077"/>
    <w:rsid w:val="00073C2C"/>
    <w:rsid w:val="000827AE"/>
    <w:rsid w:val="0008666F"/>
    <w:rsid w:val="000A1501"/>
    <w:rsid w:val="000B5E8C"/>
    <w:rsid w:val="000B631F"/>
    <w:rsid w:val="000C66E6"/>
    <w:rsid w:val="000F5F99"/>
    <w:rsid w:val="000F63BD"/>
    <w:rsid w:val="000F7E7C"/>
    <w:rsid w:val="00103552"/>
    <w:rsid w:val="00113115"/>
    <w:rsid w:val="001578FE"/>
    <w:rsid w:val="00177EF3"/>
    <w:rsid w:val="00184CF2"/>
    <w:rsid w:val="001A456C"/>
    <w:rsid w:val="001A75DA"/>
    <w:rsid w:val="001C5BE2"/>
    <w:rsid w:val="001D0E63"/>
    <w:rsid w:val="001E4F30"/>
    <w:rsid w:val="001E5BB4"/>
    <w:rsid w:val="00245B41"/>
    <w:rsid w:val="00251381"/>
    <w:rsid w:val="0025351E"/>
    <w:rsid w:val="002653EF"/>
    <w:rsid w:val="0027783A"/>
    <w:rsid w:val="002B1750"/>
    <w:rsid w:val="002C70BE"/>
    <w:rsid w:val="002E6163"/>
    <w:rsid w:val="00336CB7"/>
    <w:rsid w:val="003409EF"/>
    <w:rsid w:val="003572B7"/>
    <w:rsid w:val="003B18BA"/>
    <w:rsid w:val="003B45D4"/>
    <w:rsid w:val="003C0CC8"/>
    <w:rsid w:val="004945DC"/>
    <w:rsid w:val="004B6484"/>
    <w:rsid w:val="004F6A61"/>
    <w:rsid w:val="005421F8"/>
    <w:rsid w:val="00544959"/>
    <w:rsid w:val="00545F8E"/>
    <w:rsid w:val="00595F59"/>
    <w:rsid w:val="005A1F09"/>
    <w:rsid w:val="005A73F8"/>
    <w:rsid w:val="005F20A2"/>
    <w:rsid w:val="005F6F39"/>
    <w:rsid w:val="00612807"/>
    <w:rsid w:val="00664C71"/>
    <w:rsid w:val="0067687C"/>
    <w:rsid w:val="006A1546"/>
    <w:rsid w:val="006A532A"/>
    <w:rsid w:val="006A6DBC"/>
    <w:rsid w:val="006B6519"/>
    <w:rsid w:val="006D2A15"/>
    <w:rsid w:val="006E3ACB"/>
    <w:rsid w:val="006F7DAB"/>
    <w:rsid w:val="007436A0"/>
    <w:rsid w:val="007775FA"/>
    <w:rsid w:val="007A0D94"/>
    <w:rsid w:val="007A1E7F"/>
    <w:rsid w:val="007A3B2D"/>
    <w:rsid w:val="007B16D0"/>
    <w:rsid w:val="007B2654"/>
    <w:rsid w:val="007D4B31"/>
    <w:rsid w:val="007F0A10"/>
    <w:rsid w:val="00811EF5"/>
    <w:rsid w:val="008162DB"/>
    <w:rsid w:val="00832D3F"/>
    <w:rsid w:val="00862D38"/>
    <w:rsid w:val="00866640"/>
    <w:rsid w:val="00876AED"/>
    <w:rsid w:val="00883D7D"/>
    <w:rsid w:val="008D25AB"/>
    <w:rsid w:val="0092471E"/>
    <w:rsid w:val="009403E2"/>
    <w:rsid w:val="009645C4"/>
    <w:rsid w:val="009920D1"/>
    <w:rsid w:val="00995ACA"/>
    <w:rsid w:val="009B6EB9"/>
    <w:rsid w:val="009D7907"/>
    <w:rsid w:val="009F210C"/>
    <w:rsid w:val="009F68BE"/>
    <w:rsid w:val="00A116B6"/>
    <w:rsid w:val="00A4453F"/>
    <w:rsid w:val="00A67E07"/>
    <w:rsid w:val="00A83827"/>
    <w:rsid w:val="00AA1D41"/>
    <w:rsid w:val="00AE25A6"/>
    <w:rsid w:val="00AE673A"/>
    <w:rsid w:val="00B2315A"/>
    <w:rsid w:val="00B37515"/>
    <w:rsid w:val="00B5438B"/>
    <w:rsid w:val="00B54EE3"/>
    <w:rsid w:val="00B5529D"/>
    <w:rsid w:val="00B65EF4"/>
    <w:rsid w:val="00B94965"/>
    <w:rsid w:val="00BA1407"/>
    <w:rsid w:val="00BA4E17"/>
    <w:rsid w:val="00BC098C"/>
    <w:rsid w:val="00BF7FC0"/>
    <w:rsid w:val="00C13FAC"/>
    <w:rsid w:val="00C2378C"/>
    <w:rsid w:val="00C23EF6"/>
    <w:rsid w:val="00C86645"/>
    <w:rsid w:val="00CA75AD"/>
    <w:rsid w:val="00CC211E"/>
    <w:rsid w:val="00CC70AB"/>
    <w:rsid w:val="00CE30FB"/>
    <w:rsid w:val="00D040DE"/>
    <w:rsid w:val="00D2253C"/>
    <w:rsid w:val="00D84DC4"/>
    <w:rsid w:val="00D94DDE"/>
    <w:rsid w:val="00E02531"/>
    <w:rsid w:val="00E235C2"/>
    <w:rsid w:val="00E37265"/>
    <w:rsid w:val="00E40750"/>
    <w:rsid w:val="00E56320"/>
    <w:rsid w:val="00E8608F"/>
    <w:rsid w:val="00EC5C68"/>
    <w:rsid w:val="00EE015C"/>
    <w:rsid w:val="00EE537F"/>
    <w:rsid w:val="00EF6711"/>
    <w:rsid w:val="00F32B57"/>
    <w:rsid w:val="00F42629"/>
    <w:rsid w:val="00F43EF3"/>
    <w:rsid w:val="00F45839"/>
    <w:rsid w:val="00F7147A"/>
    <w:rsid w:val="00F8307E"/>
    <w:rsid w:val="00F9210E"/>
    <w:rsid w:val="00FB2F00"/>
    <w:rsid w:val="00FE31F0"/>
    <w:rsid w:val="00FE3655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Heading"/>
    <w:link w:val="11"/>
    <w:pPr>
      <w:outlineLvl w:val="0"/>
    </w:pPr>
  </w:style>
  <w:style w:type="paragraph" w:styleId="2">
    <w:name w:val="heading 2"/>
    <w:basedOn w:val="Heading"/>
    <w:next w:val="a"/>
    <w:link w:val="20"/>
    <w:uiPriority w:val="9"/>
    <w:qFormat/>
    <w:pPr>
      <w:spacing w:before="120"/>
      <w:jc w:val="both"/>
      <w:outlineLvl w:val="1"/>
    </w:pPr>
    <w:rPr>
      <w:rFonts w:ascii="XO Thames" w:hAnsi="XO Thames"/>
      <w:sz w:val="28"/>
    </w:rPr>
  </w:style>
  <w:style w:type="paragraph" w:styleId="3">
    <w:name w:val="heading 3"/>
    <w:basedOn w:val="Heading"/>
    <w:link w:val="30"/>
    <w:pPr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Информация о версии"/>
    <w:basedOn w:val="Textreference"/>
    <w:link w:val="a4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4">
    <w:name w:val="Информация о версии"/>
    <w:basedOn w:val="Textreference0"/>
    <w:link w:val="a3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аголовок ЭР (левое окно)"/>
    <w:basedOn w:val="Heading"/>
    <w:link w:val="a6"/>
  </w:style>
  <w:style w:type="character" w:customStyle="1" w:styleId="a6">
    <w:name w:val="Заголовок ЭР (левое окно)"/>
    <w:basedOn w:val="Heading0"/>
    <w:link w:val="a5"/>
    <w:rPr>
      <w:rFonts w:ascii="Times New Roman" w:hAnsi="Times New Roman"/>
      <w:b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Информация об изменениях"/>
    <w:basedOn w:val="Standard"/>
    <w:link w:val="a8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8">
    <w:name w:val="Информация об изменениях"/>
    <w:basedOn w:val="Standard0"/>
    <w:link w:val="a7"/>
    <w:rPr>
      <w:rFonts w:ascii="Times New Roman" w:hAnsi="Times New Roman"/>
      <w:color w:val="353842"/>
      <w:sz w:val="20"/>
      <w:shd w:val="clear" w:color="auto" w:fill="EAEFED"/>
    </w:rPr>
  </w:style>
  <w:style w:type="paragraph" w:customStyle="1" w:styleId="a9">
    <w:name w:val="Утратил силу"/>
    <w:basedOn w:val="Standard"/>
    <w:link w:val="aa"/>
    <w:rPr>
      <w:strike/>
      <w:color w:val="666600"/>
    </w:rPr>
  </w:style>
  <w:style w:type="character" w:customStyle="1" w:styleId="aa">
    <w:name w:val="Утратил силу"/>
    <w:basedOn w:val="Standard0"/>
    <w:link w:val="a9"/>
    <w:rPr>
      <w:rFonts w:ascii="Times New Roman" w:hAnsi="Times New Roman"/>
      <w:strike/>
      <w:color w:val="666600"/>
      <w:sz w:val="24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210">
    <w:name w:val="Заголовок 21"/>
    <w:basedOn w:val="Heading0"/>
    <w:rPr>
      <w:rFonts w:ascii="Times New Roman" w:hAnsi="Times New Roman"/>
      <w:b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Standard">
    <w:name w:val="Standard"/>
    <w:link w:val="Standard0"/>
    <w:pPr>
      <w:ind w:firstLine="720"/>
      <w:jc w:val="both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  <w:rPr>
      <w:rFonts w:ascii="Times New Roman CYR" w:hAnsi="Times New Roman CYR"/>
    </w:rPr>
  </w:style>
  <w:style w:type="character" w:customStyle="1" w:styleId="Textreference0">
    <w:name w:val="Text (reference)"/>
    <w:basedOn w:val="Standard0"/>
    <w:link w:val="Textreference"/>
    <w:rPr>
      <w:rFonts w:ascii="Times New Roman CYR" w:hAnsi="Times New Roman CYR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Не вступил в силу"/>
    <w:basedOn w:val="Standard"/>
    <w:link w:val="af"/>
    <w:pPr>
      <w:ind w:left="139" w:hanging="139"/>
    </w:pPr>
  </w:style>
  <w:style w:type="character" w:customStyle="1" w:styleId="af">
    <w:name w:val="Не вступил в силу"/>
    <w:basedOn w:val="Standard0"/>
    <w:link w:val="ae"/>
    <w:rPr>
      <w:rFonts w:ascii="Times New Roman" w:hAnsi="Times New Roman"/>
      <w:sz w:val="24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Комментарий"/>
    <w:basedOn w:val="Textreference"/>
    <w:link w:val="a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1">
    <w:name w:val="Комментарий"/>
    <w:basedOn w:val="Textreference0"/>
    <w:link w:val="af0"/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410">
    <w:name w:val="Заголовок 41"/>
    <w:basedOn w:val="Heading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Нормальный"/>
    <w:basedOn w:val="Standard"/>
    <w:link w:val="af3"/>
  </w:style>
  <w:style w:type="character" w:customStyle="1" w:styleId="af3">
    <w:name w:val="Нормальный"/>
    <w:basedOn w:val="Standard0"/>
    <w:link w:val="a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eformatted">
    <w:name w:val="Preformatted"/>
    <w:link w:val="Preformatted0"/>
    <w:pPr>
      <w:jc w:val="both"/>
    </w:pPr>
    <w:rPr>
      <w:rFonts w:ascii="Courier New" w:hAnsi="Courier New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f6">
    <w:name w:val="Заголовок статьи"/>
    <w:basedOn w:val="Standard"/>
    <w:link w:val="af7"/>
    <w:pPr>
      <w:ind w:left="1612" w:hanging="892"/>
    </w:pPr>
  </w:style>
  <w:style w:type="character" w:customStyle="1" w:styleId="af7">
    <w:name w:val="Заголовок статьи"/>
    <w:basedOn w:val="Standard0"/>
    <w:link w:val="af6"/>
    <w:rPr>
      <w:rFonts w:ascii="Times New Roman" w:hAnsi="Times New Roman"/>
      <w:sz w:val="24"/>
    </w:rPr>
  </w:style>
  <w:style w:type="paragraph" w:customStyle="1" w:styleId="af8">
    <w:name w:val="Сноска"/>
    <w:basedOn w:val="Standard"/>
    <w:link w:val="af9"/>
    <w:rPr>
      <w:sz w:val="20"/>
    </w:rPr>
  </w:style>
  <w:style w:type="character" w:customStyle="1" w:styleId="af9">
    <w:name w:val="Сноска"/>
    <w:basedOn w:val="Standard0"/>
    <w:link w:val="af8"/>
    <w:rPr>
      <w:rFonts w:ascii="Times New Roman" w:hAnsi="Times New Roman"/>
      <w:sz w:val="2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c">
    <w:name w:val="List Paragraph"/>
    <w:basedOn w:val="a"/>
    <w:uiPriority w:val="34"/>
    <w:qFormat/>
    <w:rsid w:val="00F7147A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0F7E7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7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Heading"/>
    <w:link w:val="11"/>
    <w:pPr>
      <w:outlineLvl w:val="0"/>
    </w:pPr>
  </w:style>
  <w:style w:type="paragraph" w:styleId="2">
    <w:name w:val="heading 2"/>
    <w:basedOn w:val="Heading"/>
    <w:next w:val="a"/>
    <w:link w:val="20"/>
    <w:uiPriority w:val="9"/>
    <w:qFormat/>
    <w:pPr>
      <w:spacing w:before="120"/>
      <w:jc w:val="both"/>
      <w:outlineLvl w:val="1"/>
    </w:pPr>
    <w:rPr>
      <w:rFonts w:ascii="XO Thames" w:hAnsi="XO Thames"/>
      <w:sz w:val="28"/>
    </w:rPr>
  </w:style>
  <w:style w:type="paragraph" w:styleId="3">
    <w:name w:val="heading 3"/>
    <w:basedOn w:val="Heading"/>
    <w:link w:val="30"/>
    <w:pPr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Информация о версии"/>
    <w:basedOn w:val="Textreference"/>
    <w:link w:val="a4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4">
    <w:name w:val="Информация о версии"/>
    <w:basedOn w:val="Textreference0"/>
    <w:link w:val="a3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аголовок ЭР (левое окно)"/>
    <w:basedOn w:val="Heading"/>
    <w:link w:val="a6"/>
  </w:style>
  <w:style w:type="character" w:customStyle="1" w:styleId="a6">
    <w:name w:val="Заголовок ЭР (левое окно)"/>
    <w:basedOn w:val="Heading0"/>
    <w:link w:val="a5"/>
    <w:rPr>
      <w:rFonts w:ascii="Times New Roman" w:hAnsi="Times New Roman"/>
      <w:b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Информация об изменениях"/>
    <w:basedOn w:val="Standard"/>
    <w:link w:val="a8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8">
    <w:name w:val="Информация об изменениях"/>
    <w:basedOn w:val="Standard0"/>
    <w:link w:val="a7"/>
    <w:rPr>
      <w:rFonts w:ascii="Times New Roman" w:hAnsi="Times New Roman"/>
      <w:color w:val="353842"/>
      <w:sz w:val="20"/>
      <w:shd w:val="clear" w:color="auto" w:fill="EAEFED"/>
    </w:rPr>
  </w:style>
  <w:style w:type="paragraph" w:customStyle="1" w:styleId="a9">
    <w:name w:val="Утратил силу"/>
    <w:basedOn w:val="Standard"/>
    <w:link w:val="aa"/>
    <w:rPr>
      <w:strike/>
      <w:color w:val="666600"/>
    </w:rPr>
  </w:style>
  <w:style w:type="character" w:customStyle="1" w:styleId="aa">
    <w:name w:val="Утратил силу"/>
    <w:basedOn w:val="Standard0"/>
    <w:link w:val="a9"/>
    <w:rPr>
      <w:rFonts w:ascii="Times New Roman" w:hAnsi="Times New Roman"/>
      <w:strike/>
      <w:color w:val="666600"/>
      <w:sz w:val="24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210">
    <w:name w:val="Заголовок 21"/>
    <w:basedOn w:val="Heading0"/>
    <w:rPr>
      <w:rFonts w:ascii="Times New Roman" w:hAnsi="Times New Roman"/>
      <w:b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Standard">
    <w:name w:val="Standard"/>
    <w:link w:val="Standard0"/>
    <w:pPr>
      <w:ind w:firstLine="720"/>
      <w:jc w:val="both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  <w:rPr>
      <w:rFonts w:ascii="Times New Roman CYR" w:hAnsi="Times New Roman CYR"/>
    </w:rPr>
  </w:style>
  <w:style w:type="character" w:customStyle="1" w:styleId="Textreference0">
    <w:name w:val="Text (reference)"/>
    <w:basedOn w:val="Standard0"/>
    <w:link w:val="Textreference"/>
    <w:rPr>
      <w:rFonts w:ascii="Times New Roman CYR" w:hAnsi="Times New Roman CYR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Не вступил в силу"/>
    <w:basedOn w:val="Standard"/>
    <w:link w:val="af"/>
    <w:pPr>
      <w:ind w:left="139" w:hanging="139"/>
    </w:pPr>
  </w:style>
  <w:style w:type="character" w:customStyle="1" w:styleId="af">
    <w:name w:val="Не вступил в силу"/>
    <w:basedOn w:val="Standard0"/>
    <w:link w:val="ae"/>
    <w:rPr>
      <w:rFonts w:ascii="Times New Roman" w:hAnsi="Times New Roman"/>
      <w:sz w:val="24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Комментарий"/>
    <w:basedOn w:val="Textreference"/>
    <w:link w:val="a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1">
    <w:name w:val="Комментарий"/>
    <w:basedOn w:val="Textreference0"/>
    <w:link w:val="af0"/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410">
    <w:name w:val="Заголовок 41"/>
    <w:basedOn w:val="Heading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Нормальный"/>
    <w:basedOn w:val="Standard"/>
    <w:link w:val="af3"/>
  </w:style>
  <w:style w:type="character" w:customStyle="1" w:styleId="af3">
    <w:name w:val="Нормальный"/>
    <w:basedOn w:val="Standard0"/>
    <w:link w:val="a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eformatted">
    <w:name w:val="Preformatted"/>
    <w:link w:val="Preformatted0"/>
    <w:pPr>
      <w:jc w:val="both"/>
    </w:pPr>
    <w:rPr>
      <w:rFonts w:ascii="Courier New" w:hAnsi="Courier New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f6">
    <w:name w:val="Заголовок статьи"/>
    <w:basedOn w:val="Standard"/>
    <w:link w:val="af7"/>
    <w:pPr>
      <w:ind w:left="1612" w:hanging="892"/>
    </w:pPr>
  </w:style>
  <w:style w:type="character" w:customStyle="1" w:styleId="af7">
    <w:name w:val="Заголовок статьи"/>
    <w:basedOn w:val="Standard0"/>
    <w:link w:val="af6"/>
    <w:rPr>
      <w:rFonts w:ascii="Times New Roman" w:hAnsi="Times New Roman"/>
      <w:sz w:val="24"/>
    </w:rPr>
  </w:style>
  <w:style w:type="paragraph" w:customStyle="1" w:styleId="af8">
    <w:name w:val="Сноска"/>
    <w:basedOn w:val="Standard"/>
    <w:link w:val="af9"/>
    <w:rPr>
      <w:sz w:val="20"/>
    </w:rPr>
  </w:style>
  <w:style w:type="character" w:customStyle="1" w:styleId="af9">
    <w:name w:val="Сноска"/>
    <w:basedOn w:val="Standard0"/>
    <w:link w:val="af8"/>
    <w:rPr>
      <w:rFonts w:ascii="Times New Roman" w:hAnsi="Times New Roman"/>
      <w:sz w:val="2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c">
    <w:name w:val="List Paragraph"/>
    <w:basedOn w:val="a"/>
    <w:uiPriority w:val="34"/>
    <w:qFormat/>
    <w:rsid w:val="00F7147A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0F7E7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unicipal.garant.ru/document/redirect/12164203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FE87-E705-4855-A732-1D194F04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4390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</dc:creator>
  <cp:lastModifiedBy>Mouse</cp:lastModifiedBy>
  <cp:revision>2</cp:revision>
  <cp:lastPrinted>2024-02-26T07:26:00Z</cp:lastPrinted>
  <dcterms:created xsi:type="dcterms:W3CDTF">2024-03-22T12:38:00Z</dcterms:created>
  <dcterms:modified xsi:type="dcterms:W3CDTF">2024-03-22T12:38:00Z</dcterms:modified>
</cp:coreProperties>
</file>