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2D6" w:rsidRPr="004E12D6" w:rsidRDefault="004E12D6" w:rsidP="004E12D6">
      <w:pPr>
        <w:keepNext/>
        <w:spacing w:after="0" w:line="240" w:lineRule="auto"/>
        <w:jc w:val="center"/>
        <w:outlineLvl w:val="0"/>
        <w:rPr>
          <w:rFonts w:ascii="Times New Roman" w:eastAsia="Times New Roman" w:hAnsi="Times New Roman" w:cs="Times New Roman"/>
          <w:sz w:val="24"/>
          <w:szCs w:val="20"/>
          <w:lang w:val="en-US" w:eastAsia="ru-RU"/>
        </w:rPr>
      </w:pPr>
      <w:r w:rsidRPr="004E12D6">
        <w:rPr>
          <w:rFonts w:ascii="Times New Roman" w:eastAsia="Times New Roman" w:hAnsi="Times New Roman" w:cs="Times New Roman"/>
          <w:noProof/>
          <w:sz w:val="24"/>
          <w:szCs w:val="20"/>
          <w:lang w:eastAsia="ru-RU"/>
        </w:rPr>
        <w:drawing>
          <wp:inline distT="0" distB="0" distL="0" distR="0" wp14:anchorId="0CE7FE35" wp14:editId="3B0FE230">
            <wp:extent cx="586740" cy="836930"/>
            <wp:effectExtent l="0" t="0" r="381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6740" cy="836930"/>
                    </a:xfrm>
                    <a:prstGeom prst="rect">
                      <a:avLst/>
                    </a:prstGeom>
                    <a:noFill/>
                    <a:ln>
                      <a:noFill/>
                    </a:ln>
                  </pic:spPr>
                </pic:pic>
              </a:graphicData>
            </a:graphic>
          </wp:inline>
        </w:drawing>
      </w:r>
    </w:p>
    <w:p w:rsidR="004E12D6" w:rsidRPr="004E12D6" w:rsidRDefault="004E12D6" w:rsidP="004E12D6">
      <w:pPr>
        <w:spacing w:after="0" w:line="240" w:lineRule="auto"/>
        <w:jc w:val="center"/>
        <w:rPr>
          <w:rFonts w:ascii="Times New Roman" w:eastAsia="Times New Roman" w:hAnsi="Times New Roman" w:cs="Times New Roman"/>
          <w:sz w:val="32"/>
          <w:szCs w:val="32"/>
          <w:lang w:eastAsia="ru-RU"/>
        </w:rPr>
      </w:pPr>
      <w:r w:rsidRPr="004E12D6">
        <w:rPr>
          <w:rFonts w:ascii="Times New Roman" w:eastAsia="Times New Roman" w:hAnsi="Times New Roman" w:cs="Times New Roman"/>
          <w:sz w:val="32"/>
          <w:szCs w:val="32"/>
          <w:lang w:eastAsia="ru-RU"/>
        </w:rPr>
        <w:t xml:space="preserve">КОНТРОЛЬНО-СЧЕТНЫЙ КОМИТЕТ КЕМСКОГО МУНИЦИПАЛЬНОГО РАЙОНА </w:t>
      </w:r>
    </w:p>
    <w:p w:rsidR="004E12D6" w:rsidRPr="004E12D6" w:rsidRDefault="004E12D6" w:rsidP="004E12D6">
      <w:pPr>
        <w:spacing w:after="0" w:line="240" w:lineRule="auto"/>
        <w:jc w:val="center"/>
        <w:rPr>
          <w:rFonts w:ascii="Times New Roman" w:eastAsia="Times New Roman" w:hAnsi="Times New Roman" w:cs="Times New Roman"/>
          <w:spacing w:val="40"/>
          <w:sz w:val="28"/>
          <w:szCs w:val="20"/>
          <w:lang w:eastAsia="ru-RU"/>
        </w:rPr>
      </w:pPr>
    </w:p>
    <w:p w:rsidR="004E12D6" w:rsidRPr="004E12D6" w:rsidRDefault="004E12D6" w:rsidP="004E12D6">
      <w:pPr>
        <w:keepNext/>
        <w:spacing w:after="0" w:line="240" w:lineRule="auto"/>
        <w:jc w:val="center"/>
        <w:outlineLvl w:val="1"/>
        <w:rPr>
          <w:rFonts w:ascii="Times New Roman" w:eastAsia="Times New Roman" w:hAnsi="Times New Roman" w:cs="Times New Roman"/>
          <w:b/>
          <w:sz w:val="36"/>
          <w:szCs w:val="20"/>
          <w:lang w:eastAsia="ru-RU"/>
        </w:rPr>
      </w:pPr>
      <w:r w:rsidRPr="004E12D6">
        <w:rPr>
          <w:rFonts w:ascii="Times New Roman" w:eastAsia="Times New Roman" w:hAnsi="Times New Roman" w:cs="Times New Roman"/>
          <w:b/>
          <w:sz w:val="36"/>
          <w:szCs w:val="20"/>
          <w:lang w:eastAsia="ru-RU"/>
        </w:rPr>
        <w:t>ПРИКАЗ</w:t>
      </w:r>
    </w:p>
    <w:p w:rsidR="004E12D6" w:rsidRPr="004E12D6" w:rsidRDefault="004E12D6" w:rsidP="004E12D6">
      <w:pPr>
        <w:spacing w:after="0" w:line="240" w:lineRule="auto"/>
        <w:rPr>
          <w:rFonts w:ascii="Times New Roman" w:eastAsia="Times New Roman" w:hAnsi="Times New Roman" w:cs="Times New Roman"/>
          <w:sz w:val="24"/>
          <w:szCs w:val="24"/>
          <w:lang w:eastAsia="ru-RU"/>
        </w:rPr>
      </w:pPr>
    </w:p>
    <w:tbl>
      <w:tblPr>
        <w:tblW w:w="9176" w:type="dxa"/>
        <w:tblInd w:w="288" w:type="dxa"/>
        <w:tblBorders>
          <w:top w:val="single" w:sz="4" w:space="0" w:color="auto"/>
          <w:bottom w:val="single" w:sz="4" w:space="0" w:color="auto"/>
        </w:tblBorders>
        <w:tblLayout w:type="fixed"/>
        <w:tblLook w:val="0000" w:firstRow="0" w:lastRow="0" w:firstColumn="0" w:lastColumn="0" w:noHBand="0" w:noVBand="0"/>
      </w:tblPr>
      <w:tblGrid>
        <w:gridCol w:w="2943"/>
        <w:gridCol w:w="5387"/>
        <w:gridCol w:w="846"/>
      </w:tblGrid>
      <w:tr w:rsidR="004E12D6" w:rsidRPr="004E12D6" w:rsidTr="00064C45">
        <w:trPr>
          <w:trHeight w:val="499"/>
        </w:trPr>
        <w:tc>
          <w:tcPr>
            <w:tcW w:w="2943" w:type="dxa"/>
            <w:vAlign w:val="bottom"/>
          </w:tcPr>
          <w:p w:rsidR="004E12D6" w:rsidRPr="004E12D6" w:rsidRDefault="004E12D6" w:rsidP="004E12D6">
            <w:pPr>
              <w:spacing w:after="0" w:line="240" w:lineRule="auto"/>
              <w:jc w:val="center"/>
              <w:rPr>
                <w:rFonts w:ascii="Times New Roman" w:eastAsia="Times New Roman" w:hAnsi="Times New Roman" w:cs="Times New Roman"/>
                <w:b/>
                <w:sz w:val="24"/>
                <w:szCs w:val="24"/>
                <w:lang w:eastAsia="ru-RU"/>
              </w:rPr>
            </w:pPr>
            <w:r w:rsidRPr="004E12D6">
              <w:rPr>
                <w:rFonts w:ascii="Times New Roman" w:eastAsia="Times New Roman" w:hAnsi="Times New Roman" w:cs="Times New Roman"/>
                <w:sz w:val="24"/>
                <w:szCs w:val="24"/>
                <w:lang w:eastAsia="ru-RU"/>
              </w:rPr>
              <w:t>14 августа 2023 г.</w:t>
            </w:r>
          </w:p>
        </w:tc>
        <w:tc>
          <w:tcPr>
            <w:tcW w:w="5387" w:type="dxa"/>
            <w:tcBorders>
              <w:top w:val="single" w:sz="4" w:space="0" w:color="auto"/>
              <w:bottom w:val="nil"/>
            </w:tcBorders>
            <w:vAlign w:val="bottom"/>
          </w:tcPr>
          <w:p w:rsidR="004E12D6" w:rsidRPr="004E12D6" w:rsidRDefault="004E12D6" w:rsidP="004E12D6">
            <w:pPr>
              <w:spacing w:after="0" w:line="240" w:lineRule="auto"/>
              <w:jc w:val="right"/>
              <w:rPr>
                <w:rFonts w:ascii="Times New Roman" w:eastAsia="Times New Roman" w:hAnsi="Times New Roman" w:cs="Times New Roman"/>
                <w:b/>
                <w:sz w:val="24"/>
                <w:szCs w:val="24"/>
                <w:lang w:eastAsia="ru-RU"/>
              </w:rPr>
            </w:pPr>
            <w:r w:rsidRPr="004E12D6">
              <w:rPr>
                <w:rFonts w:ascii="Times New Roman" w:eastAsia="Times New Roman" w:hAnsi="Times New Roman" w:cs="Times New Roman"/>
                <w:sz w:val="24"/>
                <w:szCs w:val="24"/>
                <w:lang w:eastAsia="ru-RU"/>
              </w:rPr>
              <w:t>№</w:t>
            </w:r>
          </w:p>
        </w:tc>
        <w:tc>
          <w:tcPr>
            <w:tcW w:w="846" w:type="dxa"/>
            <w:vAlign w:val="bottom"/>
          </w:tcPr>
          <w:p w:rsidR="004E12D6" w:rsidRPr="004E12D6" w:rsidRDefault="004E12D6" w:rsidP="004E12D6">
            <w:pPr>
              <w:spacing w:after="0" w:line="240" w:lineRule="auto"/>
              <w:ind w:left="-113" w:right="-108"/>
              <w:jc w:val="center"/>
              <w:rPr>
                <w:rFonts w:ascii="Times New Roman" w:eastAsia="Times New Roman" w:hAnsi="Times New Roman" w:cs="Times New Roman"/>
                <w:sz w:val="24"/>
                <w:szCs w:val="24"/>
                <w:lang w:eastAsia="ru-RU"/>
              </w:rPr>
            </w:pPr>
            <w:r w:rsidRPr="004E12D6">
              <w:rPr>
                <w:rFonts w:ascii="Times New Roman" w:eastAsia="Times New Roman" w:hAnsi="Times New Roman" w:cs="Times New Roman"/>
                <w:sz w:val="24"/>
                <w:szCs w:val="24"/>
                <w:lang w:eastAsia="ru-RU"/>
              </w:rPr>
              <w:t>21-ОД</w:t>
            </w:r>
          </w:p>
        </w:tc>
      </w:tr>
    </w:tbl>
    <w:p w:rsidR="004E12D6" w:rsidRPr="004E12D6" w:rsidRDefault="004E12D6" w:rsidP="004E12D6">
      <w:pPr>
        <w:spacing w:after="0" w:line="240" w:lineRule="auto"/>
        <w:rPr>
          <w:rFonts w:ascii="Times New Roman" w:eastAsia="Times New Roman" w:hAnsi="Times New Roman" w:cs="Times New Roman"/>
          <w:sz w:val="24"/>
          <w:szCs w:val="24"/>
          <w:u w:val="single"/>
          <w:lang w:eastAsia="ru-RU"/>
        </w:rPr>
      </w:pPr>
    </w:p>
    <w:p w:rsidR="004E12D6" w:rsidRPr="004E12D6" w:rsidRDefault="004E12D6" w:rsidP="004E12D6">
      <w:pPr>
        <w:spacing w:after="0" w:line="240" w:lineRule="auto"/>
        <w:jc w:val="center"/>
        <w:rPr>
          <w:rFonts w:ascii="Times New Roman" w:eastAsia="Times New Roman" w:hAnsi="Times New Roman" w:cs="Times New Roman"/>
          <w:sz w:val="24"/>
          <w:szCs w:val="24"/>
          <w:lang w:eastAsia="ru-RU"/>
        </w:rPr>
      </w:pPr>
      <w:r w:rsidRPr="004E12D6">
        <w:rPr>
          <w:rFonts w:ascii="Times New Roman" w:eastAsia="Times New Roman" w:hAnsi="Times New Roman" w:cs="Times New Roman" w:hint="eastAsia"/>
          <w:sz w:val="24"/>
          <w:szCs w:val="24"/>
          <w:lang w:eastAsia="ru-RU"/>
        </w:rPr>
        <w:t>Республика</w:t>
      </w:r>
      <w:r w:rsidRPr="004E12D6">
        <w:rPr>
          <w:rFonts w:ascii="Times New Roman" w:eastAsia="Times New Roman" w:hAnsi="Times New Roman" w:cs="Times New Roman"/>
          <w:sz w:val="24"/>
          <w:szCs w:val="24"/>
          <w:lang w:eastAsia="ru-RU"/>
        </w:rPr>
        <w:t xml:space="preserve"> </w:t>
      </w:r>
      <w:r w:rsidRPr="004E12D6">
        <w:rPr>
          <w:rFonts w:ascii="Times New Roman" w:eastAsia="Times New Roman" w:hAnsi="Times New Roman" w:cs="Times New Roman" w:hint="eastAsia"/>
          <w:sz w:val="24"/>
          <w:szCs w:val="24"/>
          <w:lang w:eastAsia="ru-RU"/>
        </w:rPr>
        <w:t>Карелия</w:t>
      </w:r>
      <w:r w:rsidRPr="004E12D6">
        <w:rPr>
          <w:rFonts w:ascii="Times New Roman" w:eastAsia="Times New Roman" w:hAnsi="Times New Roman" w:cs="Times New Roman"/>
          <w:sz w:val="24"/>
          <w:szCs w:val="24"/>
          <w:lang w:eastAsia="ru-RU"/>
        </w:rPr>
        <w:t xml:space="preserve"> </w:t>
      </w:r>
      <w:r w:rsidRPr="004E12D6">
        <w:rPr>
          <w:rFonts w:ascii="Times New Roman" w:eastAsia="Times New Roman" w:hAnsi="Times New Roman" w:cs="Times New Roman" w:hint="eastAsia"/>
          <w:sz w:val="24"/>
          <w:szCs w:val="24"/>
          <w:lang w:eastAsia="ru-RU"/>
        </w:rPr>
        <w:t>город</w:t>
      </w:r>
      <w:r w:rsidRPr="004E12D6">
        <w:rPr>
          <w:rFonts w:ascii="Times New Roman" w:eastAsia="Times New Roman" w:hAnsi="Times New Roman" w:cs="Times New Roman"/>
          <w:sz w:val="24"/>
          <w:szCs w:val="24"/>
          <w:lang w:eastAsia="ru-RU"/>
        </w:rPr>
        <w:t xml:space="preserve"> </w:t>
      </w:r>
      <w:r w:rsidRPr="004E12D6">
        <w:rPr>
          <w:rFonts w:ascii="Times New Roman" w:eastAsia="Times New Roman" w:hAnsi="Times New Roman" w:cs="Times New Roman" w:hint="eastAsia"/>
          <w:sz w:val="24"/>
          <w:szCs w:val="24"/>
          <w:lang w:eastAsia="ru-RU"/>
        </w:rPr>
        <w:t>Кемь</w:t>
      </w:r>
    </w:p>
    <w:p w:rsidR="004E12D6" w:rsidRPr="004E12D6" w:rsidRDefault="004E12D6" w:rsidP="004E12D6">
      <w:pPr>
        <w:spacing w:after="0" w:line="240" w:lineRule="auto"/>
        <w:jc w:val="both"/>
        <w:rPr>
          <w:rFonts w:ascii="Times New Roman" w:eastAsia="Times New Roman" w:hAnsi="Times New Roman" w:cs="Times New Roman"/>
          <w:sz w:val="24"/>
          <w:szCs w:val="24"/>
          <w:lang w:eastAsia="ru-RU"/>
        </w:rPr>
      </w:pPr>
    </w:p>
    <w:p w:rsidR="004E12D6" w:rsidRPr="004E12D6" w:rsidRDefault="004E12D6" w:rsidP="004E12D6">
      <w:pPr>
        <w:spacing w:after="0" w:line="240" w:lineRule="auto"/>
        <w:jc w:val="both"/>
        <w:rPr>
          <w:rFonts w:ascii="Times New Roman" w:eastAsia="Times New Roman" w:hAnsi="Times New Roman" w:cs="Times New Roman"/>
          <w:sz w:val="24"/>
          <w:szCs w:val="24"/>
          <w:lang w:eastAsia="ru-RU"/>
        </w:rPr>
      </w:pPr>
    </w:p>
    <w:p w:rsidR="004E12D6" w:rsidRPr="004E12D6" w:rsidRDefault="004E12D6" w:rsidP="004E12D6">
      <w:pPr>
        <w:spacing w:after="0" w:line="240" w:lineRule="auto"/>
        <w:jc w:val="both"/>
        <w:rPr>
          <w:rFonts w:ascii="Times New Roman" w:eastAsia="Times New Roman" w:hAnsi="Times New Roman" w:cs="Times New Roman"/>
          <w:sz w:val="24"/>
          <w:szCs w:val="24"/>
          <w:lang w:eastAsia="ru-RU"/>
        </w:rPr>
      </w:pPr>
    </w:p>
    <w:p w:rsidR="004E12D6" w:rsidRPr="004E12D6" w:rsidRDefault="004E12D6" w:rsidP="004E12D6">
      <w:pPr>
        <w:spacing w:after="0" w:line="240" w:lineRule="auto"/>
        <w:jc w:val="both"/>
        <w:rPr>
          <w:rFonts w:ascii="Times New Roman" w:eastAsia="Times New Roman" w:hAnsi="Times New Roman" w:cs="Times New Roman"/>
          <w:sz w:val="24"/>
          <w:szCs w:val="24"/>
          <w:lang w:eastAsia="ru-RU"/>
        </w:rPr>
      </w:pPr>
      <w:r w:rsidRPr="004E12D6">
        <w:rPr>
          <w:rFonts w:ascii="Times New Roman" w:eastAsia="Times New Roman" w:hAnsi="Times New Roman" w:cs="Times New Roman" w:hint="eastAsia"/>
          <w:sz w:val="24"/>
          <w:szCs w:val="24"/>
          <w:lang w:eastAsia="ru-RU"/>
        </w:rPr>
        <w:t>Об</w:t>
      </w:r>
      <w:r w:rsidRPr="004E12D6">
        <w:rPr>
          <w:rFonts w:ascii="Times New Roman" w:eastAsia="Times New Roman" w:hAnsi="Times New Roman" w:cs="Times New Roman"/>
          <w:sz w:val="24"/>
          <w:szCs w:val="24"/>
          <w:lang w:eastAsia="ru-RU"/>
        </w:rPr>
        <w:t xml:space="preserve"> </w:t>
      </w:r>
      <w:r w:rsidRPr="004E12D6">
        <w:rPr>
          <w:rFonts w:ascii="Times New Roman" w:eastAsia="Times New Roman" w:hAnsi="Times New Roman" w:cs="Times New Roman" w:hint="eastAsia"/>
          <w:sz w:val="24"/>
          <w:szCs w:val="24"/>
          <w:lang w:eastAsia="ru-RU"/>
        </w:rPr>
        <w:t>утверждении</w:t>
      </w:r>
      <w:r w:rsidRPr="004E12D6">
        <w:rPr>
          <w:rFonts w:ascii="Times New Roman" w:eastAsia="Times New Roman" w:hAnsi="Times New Roman" w:cs="Times New Roman"/>
          <w:sz w:val="24"/>
          <w:szCs w:val="24"/>
          <w:lang w:eastAsia="ru-RU"/>
        </w:rPr>
        <w:t xml:space="preserve"> </w:t>
      </w:r>
      <w:r w:rsidRPr="004E12D6">
        <w:rPr>
          <w:rFonts w:ascii="Times New Roman" w:eastAsia="Times New Roman" w:hAnsi="Times New Roman" w:cs="Times New Roman" w:hint="eastAsia"/>
          <w:sz w:val="24"/>
          <w:szCs w:val="24"/>
          <w:lang w:eastAsia="ru-RU"/>
        </w:rPr>
        <w:t>стандарта</w:t>
      </w:r>
      <w:r w:rsidRPr="004E12D6">
        <w:rPr>
          <w:rFonts w:ascii="Times New Roman" w:eastAsia="Times New Roman" w:hAnsi="Times New Roman" w:cs="Times New Roman"/>
          <w:sz w:val="24"/>
          <w:szCs w:val="24"/>
          <w:lang w:eastAsia="ru-RU"/>
        </w:rPr>
        <w:t xml:space="preserve"> </w:t>
      </w:r>
      <w:r w:rsidRPr="004E12D6">
        <w:rPr>
          <w:rFonts w:ascii="Times New Roman" w:eastAsia="Times New Roman" w:hAnsi="Times New Roman" w:cs="Times New Roman" w:hint="eastAsia"/>
          <w:sz w:val="24"/>
          <w:szCs w:val="24"/>
          <w:lang w:eastAsia="ru-RU"/>
        </w:rPr>
        <w:t>внешнего</w:t>
      </w:r>
      <w:r w:rsidRPr="004E12D6">
        <w:rPr>
          <w:rFonts w:ascii="Times New Roman" w:eastAsia="Times New Roman" w:hAnsi="Times New Roman" w:cs="Times New Roman"/>
          <w:sz w:val="24"/>
          <w:szCs w:val="24"/>
          <w:lang w:eastAsia="ru-RU"/>
        </w:rPr>
        <w:t xml:space="preserve"> </w:t>
      </w:r>
    </w:p>
    <w:p w:rsidR="004E12D6" w:rsidRPr="004E12D6" w:rsidRDefault="004E12D6" w:rsidP="004E12D6">
      <w:pPr>
        <w:spacing w:after="0" w:line="240" w:lineRule="auto"/>
        <w:jc w:val="both"/>
        <w:rPr>
          <w:rFonts w:ascii="Times New Roman" w:eastAsia="Times New Roman" w:hAnsi="Times New Roman" w:cs="Times New Roman"/>
          <w:sz w:val="24"/>
          <w:szCs w:val="24"/>
          <w:lang w:eastAsia="ru-RU"/>
        </w:rPr>
      </w:pPr>
      <w:r w:rsidRPr="004E12D6">
        <w:rPr>
          <w:rFonts w:ascii="Times New Roman" w:eastAsia="Times New Roman" w:hAnsi="Times New Roman" w:cs="Times New Roman"/>
          <w:sz w:val="24"/>
          <w:szCs w:val="24"/>
          <w:lang w:eastAsia="ru-RU"/>
        </w:rPr>
        <w:t>м</w:t>
      </w:r>
      <w:r w:rsidRPr="004E12D6">
        <w:rPr>
          <w:rFonts w:ascii="Times New Roman" w:eastAsia="Times New Roman" w:hAnsi="Times New Roman" w:cs="Times New Roman" w:hint="eastAsia"/>
          <w:sz w:val="24"/>
          <w:szCs w:val="24"/>
          <w:lang w:eastAsia="ru-RU"/>
        </w:rPr>
        <w:t>униципального</w:t>
      </w:r>
      <w:r w:rsidRPr="004E12D6">
        <w:rPr>
          <w:rFonts w:ascii="Times New Roman" w:eastAsia="Times New Roman" w:hAnsi="Times New Roman" w:cs="Times New Roman"/>
          <w:sz w:val="24"/>
          <w:szCs w:val="24"/>
          <w:lang w:eastAsia="ru-RU"/>
        </w:rPr>
        <w:t xml:space="preserve"> </w:t>
      </w:r>
      <w:r w:rsidRPr="004E12D6">
        <w:rPr>
          <w:rFonts w:ascii="Times New Roman" w:eastAsia="Times New Roman" w:hAnsi="Times New Roman" w:cs="Times New Roman" w:hint="eastAsia"/>
          <w:sz w:val="24"/>
          <w:szCs w:val="24"/>
          <w:lang w:eastAsia="ru-RU"/>
        </w:rPr>
        <w:t>финансового</w:t>
      </w:r>
      <w:r w:rsidRPr="004E12D6">
        <w:rPr>
          <w:rFonts w:ascii="Times New Roman" w:eastAsia="Times New Roman" w:hAnsi="Times New Roman" w:cs="Times New Roman"/>
          <w:sz w:val="24"/>
          <w:szCs w:val="24"/>
          <w:lang w:eastAsia="ru-RU"/>
        </w:rPr>
        <w:t xml:space="preserve"> </w:t>
      </w:r>
      <w:r w:rsidRPr="004E12D6">
        <w:rPr>
          <w:rFonts w:ascii="Times New Roman" w:eastAsia="Times New Roman" w:hAnsi="Times New Roman" w:cs="Times New Roman" w:hint="eastAsia"/>
          <w:sz w:val="24"/>
          <w:szCs w:val="24"/>
          <w:lang w:eastAsia="ru-RU"/>
        </w:rPr>
        <w:t>контроля</w:t>
      </w:r>
    </w:p>
    <w:p w:rsidR="004E12D6" w:rsidRPr="004E12D6" w:rsidRDefault="004E12D6" w:rsidP="004E12D6">
      <w:pPr>
        <w:spacing w:after="0" w:line="240" w:lineRule="auto"/>
        <w:jc w:val="both"/>
        <w:rPr>
          <w:rFonts w:ascii="Times New Roman" w:eastAsia="Times New Roman" w:hAnsi="Times New Roman" w:cs="Times New Roman"/>
          <w:sz w:val="24"/>
          <w:szCs w:val="24"/>
          <w:lang w:eastAsia="ru-RU"/>
        </w:rPr>
      </w:pPr>
    </w:p>
    <w:p w:rsidR="004E12D6" w:rsidRPr="004E12D6" w:rsidRDefault="004E12D6" w:rsidP="004E12D6">
      <w:pPr>
        <w:spacing w:after="0" w:line="240" w:lineRule="auto"/>
        <w:jc w:val="both"/>
        <w:rPr>
          <w:rFonts w:ascii="Times New Roman" w:eastAsia="Times New Roman" w:hAnsi="Times New Roman" w:cs="Times New Roman"/>
          <w:sz w:val="24"/>
          <w:szCs w:val="24"/>
          <w:lang w:eastAsia="ru-RU"/>
        </w:rPr>
      </w:pPr>
    </w:p>
    <w:p w:rsidR="004E12D6" w:rsidRPr="004E12D6" w:rsidRDefault="004E12D6" w:rsidP="004E12D6">
      <w:pPr>
        <w:spacing w:after="0" w:line="240" w:lineRule="auto"/>
        <w:jc w:val="both"/>
        <w:rPr>
          <w:rFonts w:ascii="Times New Roman" w:eastAsia="Times New Roman" w:hAnsi="Times New Roman" w:cs="Times New Roman"/>
          <w:sz w:val="24"/>
          <w:szCs w:val="24"/>
          <w:lang w:eastAsia="ru-RU"/>
        </w:rPr>
      </w:pPr>
    </w:p>
    <w:p w:rsidR="004E12D6" w:rsidRPr="004E12D6" w:rsidRDefault="004E12D6" w:rsidP="004E12D6">
      <w:pPr>
        <w:spacing w:after="0" w:line="240" w:lineRule="auto"/>
        <w:ind w:firstLine="709"/>
        <w:jc w:val="both"/>
        <w:rPr>
          <w:rFonts w:ascii="Times New Roman" w:eastAsia="Times New Roman" w:hAnsi="Times New Roman" w:cs="Times New Roman"/>
          <w:sz w:val="24"/>
          <w:szCs w:val="24"/>
          <w:lang w:eastAsia="ru-RU"/>
        </w:rPr>
      </w:pPr>
      <w:r w:rsidRPr="004E12D6">
        <w:rPr>
          <w:rFonts w:ascii="Times New Roman" w:eastAsia="Times New Roman" w:hAnsi="Times New Roman" w:cs="Times New Roman" w:hint="eastAsia"/>
          <w:sz w:val="24"/>
          <w:szCs w:val="24"/>
          <w:lang w:eastAsia="ru-RU"/>
        </w:rPr>
        <w:t>В</w:t>
      </w:r>
      <w:r w:rsidRPr="004E12D6">
        <w:rPr>
          <w:rFonts w:ascii="Times New Roman" w:eastAsia="Times New Roman" w:hAnsi="Times New Roman" w:cs="Times New Roman"/>
          <w:sz w:val="24"/>
          <w:szCs w:val="24"/>
          <w:lang w:eastAsia="ru-RU"/>
        </w:rPr>
        <w:t xml:space="preserve"> </w:t>
      </w:r>
      <w:r w:rsidRPr="004E12D6">
        <w:rPr>
          <w:rFonts w:ascii="Times New Roman" w:eastAsia="Times New Roman" w:hAnsi="Times New Roman" w:cs="Times New Roman" w:hint="eastAsia"/>
          <w:sz w:val="24"/>
          <w:szCs w:val="24"/>
          <w:lang w:eastAsia="ru-RU"/>
        </w:rPr>
        <w:t>соответствии</w:t>
      </w:r>
      <w:r w:rsidRPr="004E12D6">
        <w:rPr>
          <w:rFonts w:ascii="Times New Roman" w:eastAsia="Times New Roman" w:hAnsi="Times New Roman" w:cs="Times New Roman"/>
          <w:sz w:val="24"/>
          <w:szCs w:val="24"/>
          <w:lang w:eastAsia="ru-RU"/>
        </w:rPr>
        <w:t xml:space="preserve"> </w:t>
      </w:r>
      <w:r w:rsidRPr="004E12D6">
        <w:rPr>
          <w:rFonts w:ascii="Times New Roman" w:eastAsia="Times New Roman" w:hAnsi="Times New Roman" w:cs="Times New Roman" w:hint="eastAsia"/>
          <w:sz w:val="24"/>
          <w:szCs w:val="24"/>
          <w:lang w:eastAsia="ru-RU"/>
        </w:rPr>
        <w:t>со</w:t>
      </w:r>
      <w:r w:rsidRPr="004E12D6">
        <w:rPr>
          <w:rFonts w:ascii="Times New Roman" w:eastAsia="Times New Roman" w:hAnsi="Times New Roman" w:cs="Times New Roman"/>
          <w:sz w:val="24"/>
          <w:szCs w:val="24"/>
          <w:lang w:eastAsia="ru-RU"/>
        </w:rPr>
        <w:t xml:space="preserve"> </w:t>
      </w:r>
      <w:r w:rsidRPr="004E12D6">
        <w:rPr>
          <w:rFonts w:ascii="Times New Roman" w:eastAsia="Times New Roman" w:hAnsi="Times New Roman" w:cs="Times New Roman" w:hint="eastAsia"/>
          <w:sz w:val="24"/>
          <w:szCs w:val="24"/>
          <w:lang w:eastAsia="ru-RU"/>
        </w:rPr>
        <w:t>статьей</w:t>
      </w:r>
      <w:r w:rsidRPr="004E12D6">
        <w:rPr>
          <w:rFonts w:ascii="Times New Roman" w:eastAsia="Times New Roman" w:hAnsi="Times New Roman" w:cs="Times New Roman"/>
          <w:sz w:val="24"/>
          <w:szCs w:val="24"/>
          <w:lang w:eastAsia="ru-RU"/>
        </w:rPr>
        <w:t xml:space="preserve"> 11 </w:t>
      </w:r>
      <w:r w:rsidRPr="004E12D6">
        <w:rPr>
          <w:rFonts w:ascii="Times New Roman" w:eastAsia="Times New Roman" w:hAnsi="Times New Roman" w:cs="Times New Roman" w:hint="eastAsia"/>
          <w:sz w:val="24"/>
          <w:szCs w:val="24"/>
          <w:lang w:eastAsia="ru-RU"/>
        </w:rPr>
        <w:t>Федерального</w:t>
      </w:r>
      <w:r w:rsidRPr="004E12D6">
        <w:rPr>
          <w:rFonts w:ascii="Times New Roman" w:eastAsia="Times New Roman" w:hAnsi="Times New Roman" w:cs="Times New Roman"/>
          <w:sz w:val="24"/>
          <w:szCs w:val="24"/>
          <w:lang w:eastAsia="ru-RU"/>
        </w:rPr>
        <w:t xml:space="preserve"> </w:t>
      </w:r>
      <w:r w:rsidRPr="004E12D6">
        <w:rPr>
          <w:rFonts w:ascii="Times New Roman" w:eastAsia="Times New Roman" w:hAnsi="Times New Roman" w:cs="Times New Roman" w:hint="eastAsia"/>
          <w:sz w:val="24"/>
          <w:szCs w:val="24"/>
          <w:lang w:eastAsia="ru-RU"/>
        </w:rPr>
        <w:t>закона</w:t>
      </w:r>
      <w:r w:rsidRPr="004E12D6">
        <w:rPr>
          <w:rFonts w:ascii="Times New Roman" w:eastAsia="Times New Roman" w:hAnsi="Times New Roman" w:cs="Times New Roman"/>
          <w:sz w:val="24"/>
          <w:szCs w:val="24"/>
          <w:lang w:eastAsia="ru-RU"/>
        </w:rPr>
        <w:t xml:space="preserve"> </w:t>
      </w:r>
      <w:r w:rsidRPr="004E12D6">
        <w:rPr>
          <w:rFonts w:ascii="Times New Roman" w:eastAsia="Times New Roman" w:hAnsi="Times New Roman" w:cs="Times New Roman" w:hint="eastAsia"/>
          <w:sz w:val="24"/>
          <w:szCs w:val="24"/>
          <w:lang w:eastAsia="ru-RU"/>
        </w:rPr>
        <w:t>от</w:t>
      </w:r>
      <w:r w:rsidRPr="004E12D6">
        <w:rPr>
          <w:rFonts w:ascii="Times New Roman" w:eastAsia="Times New Roman" w:hAnsi="Times New Roman" w:cs="Times New Roman"/>
          <w:sz w:val="24"/>
          <w:szCs w:val="24"/>
          <w:lang w:eastAsia="ru-RU"/>
        </w:rPr>
        <w:t xml:space="preserve"> 7 </w:t>
      </w:r>
      <w:r w:rsidRPr="004E12D6">
        <w:rPr>
          <w:rFonts w:ascii="Times New Roman" w:eastAsia="Times New Roman" w:hAnsi="Times New Roman" w:cs="Times New Roman" w:hint="eastAsia"/>
          <w:sz w:val="24"/>
          <w:szCs w:val="24"/>
          <w:lang w:eastAsia="ru-RU"/>
        </w:rPr>
        <w:t>февраля</w:t>
      </w:r>
      <w:r w:rsidRPr="004E12D6">
        <w:rPr>
          <w:rFonts w:ascii="Times New Roman" w:eastAsia="Times New Roman" w:hAnsi="Times New Roman" w:cs="Times New Roman"/>
          <w:sz w:val="24"/>
          <w:szCs w:val="24"/>
          <w:lang w:eastAsia="ru-RU"/>
        </w:rPr>
        <w:t xml:space="preserve"> 2011 </w:t>
      </w:r>
      <w:r w:rsidRPr="004E12D6">
        <w:rPr>
          <w:rFonts w:ascii="Times New Roman" w:eastAsia="Times New Roman" w:hAnsi="Times New Roman" w:cs="Times New Roman" w:hint="eastAsia"/>
          <w:sz w:val="24"/>
          <w:szCs w:val="24"/>
          <w:lang w:eastAsia="ru-RU"/>
        </w:rPr>
        <w:t>года</w:t>
      </w:r>
      <w:r w:rsidRPr="004E12D6">
        <w:rPr>
          <w:rFonts w:ascii="Times New Roman" w:eastAsia="Times New Roman" w:hAnsi="Times New Roman" w:cs="Times New Roman"/>
          <w:sz w:val="24"/>
          <w:szCs w:val="24"/>
          <w:lang w:eastAsia="ru-RU"/>
        </w:rPr>
        <w:t xml:space="preserve"> </w:t>
      </w:r>
      <w:r w:rsidRPr="004E12D6">
        <w:rPr>
          <w:rFonts w:ascii="Times New Roman" w:eastAsia="Times New Roman" w:hAnsi="Times New Roman" w:cs="Times New Roman" w:hint="eastAsia"/>
          <w:sz w:val="24"/>
          <w:szCs w:val="24"/>
          <w:lang w:eastAsia="ru-RU"/>
        </w:rPr>
        <w:t>№</w:t>
      </w:r>
      <w:r w:rsidRPr="004E12D6">
        <w:rPr>
          <w:rFonts w:ascii="Times New Roman" w:eastAsia="Times New Roman" w:hAnsi="Times New Roman" w:cs="Times New Roman"/>
          <w:sz w:val="24"/>
          <w:szCs w:val="24"/>
          <w:lang w:eastAsia="ru-RU"/>
        </w:rPr>
        <w:t xml:space="preserve"> 6-</w:t>
      </w:r>
      <w:r w:rsidRPr="004E12D6">
        <w:rPr>
          <w:rFonts w:ascii="Times New Roman" w:eastAsia="Times New Roman" w:hAnsi="Times New Roman" w:cs="Times New Roman" w:hint="eastAsia"/>
          <w:sz w:val="24"/>
          <w:szCs w:val="24"/>
          <w:lang w:eastAsia="ru-RU"/>
        </w:rPr>
        <w:t>ФЗ</w:t>
      </w:r>
      <w:r w:rsidRPr="004E12D6">
        <w:rPr>
          <w:rFonts w:ascii="Times New Roman" w:eastAsia="Times New Roman" w:hAnsi="Times New Roman" w:cs="Times New Roman"/>
          <w:sz w:val="24"/>
          <w:szCs w:val="24"/>
          <w:lang w:eastAsia="ru-RU"/>
        </w:rPr>
        <w:t xml:space="preserve"> «</w:t>
      </w:r>
      <w:r w:rsidRPr="004E12D6">
        <w:rPr>
          <w:rFonts w:ascii="Times New Roman" w:eastAsia="Times New Roman" w:hAnsi="Times New Roman" w:cs="Times New Roman" w:hint="eastAsia"/>
          <w:sz w:val="24"/>
          <w:szCs w:val="24"/>
          <w:lang w:eastAsia="ru-RU"/>
        </w:rPr>
        <w:t>Об</w:t>
      </w:r>
      <w:r w:rsidRPr="004E12D6">
        <w:rPr>
          <w:rFonts w:ascii="Times New Roman" w:eastAsia="Times New Roman" w:hAnsi="Times New Roman" w:cs="Times New Roman"/>
          <w:sz w:val="24"/>
          <w:szCs w:val="24"/>
          <w:lang w:eastAsia="ru-RU"/>
        </w:rPr>
        <w:t xml:space="preserve"> </w:t>
      </w:r>
      <w:r w:rsidRPr="004E12D6">
        <w:rPr>
          <w:rFonts w:ascii="Times New Roman" w:eastAsia="Times New Roman" w:hAnsi="Times New Roman" w:cs="Times New Roman" w:hint="eastAsia"/>
          <w:sz w:val="24"/>
          <w:szCs w:val="24"/>
          <w:lang w:eastAsia="ru-RU"/>
        </w:rPr>
        <w:t>общих</w:t>
      </w:r>
      <w:r w:rsidRPr="004E12D6">
        <w:rPr>
          <w:rFonts w:ascii="Times New Roman" w:eastAsia="Times New Roman" w:hAnsi="Times New Roman" w:cs="Times New Roman"/>
          <w:sz w:val="24"/>
          <w:szCs w:val="24"/>
          <w:lang w:eastAsia="ru-RU"/>
        </w:rPr>
        <w:t xml:space="preserve"> </w:t>
      </w:r>
      <w:r w:rsidRPr="004E12D6">
        <w:rPr>
          <w:rFonts w:ascii="Times New Roman" w:eastAsia="Times New Roman" w:hAnsi="Times New Roman" w:cs="Times New Roman" w:hint="eastAsia"/>
          <w:sz w:val="24"/>
          <w:szCs w:val="24"/>
          <w:lang w:eastAsia="ru-RU"/>
        </w:rPr>
        <w:t>принципах</w:t>
      </w:r>
      <w:r w:rsidRPr="004E12D6">
        <w:rPr>
          <w:rFonts w:ascii="Times New Roman" w:eastAsia="Times New Roman" w:hAnsi="Times New Roman" w:cs="Times New Roman"/>
          <w:sz w:val="24"/>
          <w:szCs w:val="24"/>
          <w:lang w:eastAsia="ru-RU"/>
        </w:rPr>
        <w:t xml:space="preserve"> </w:t>
      </w:r>
      <w:r w:rsidRPr="004E12D6">
        <w:rPr>
          <w:rFonts w:ascii="Times New Roman" w:eastAsia="Times New Roman" w:hAnsi="Times New Roman" w:cs="Times New Roman" w:hint="eastAsia"/>
          <w:sz w:val="24"/>
          <w:szCs w:val="24"/>
          <w:lang w:eastAsia="ru-RU"/>
        </w:rPr>
        <w:t>организации</w:t>
      </w:r>
      <w:r w:rsidRPr="004E12D6">
        <w:rPr>
          <w:rFonts w:ascii="Times New Roman" w:eastAsia="Times New Roman" w:hAnsi="Times New Roman" w:cs="Times New Roman"/>
          <w:sz w:val="24"/>
          <w:szCs w:val="24"/>
          <w:lang w:eastAsia="ru-RU"/>
        </w:rPr>
        <w:t xml:space="preserve"> </w:t>
      </w:r>
      <w:r w:rsidRPr="004E12D6">
        <w:rPr>
          <w:rFonts w:ascii="Times New Roman" w:eastAsia="Times New Roman" w:hAnsi="Times New Roman" w:cs="Times New Roman" w:hint="eastAsia"/>
          <w:sz w:val="24"/>
          <w:szCs w:val="24"/>
          <w:lang w:eastAsia="ru-RU"/>
        </w:rPr>
        <w:t>и</w:t>
      </w:r>
      <w:r w:rsidRPr="004E12D6">
        <w:rPr>
          <w:rFonts w:ascii="Times New Roman" w:eastAsia="Times New Roman" w:hAnsi="Times New Roman" w:cs="Times New Roman"/>
          <w:sz w:val="24"/>
          <w:szCs w:val="24"/>
          <w:lang w:eastAsia="ru-RU"/>
        </w:rPr>
        <w:t xml:space="preserve"> </w:t>
      </w:r>
      <w:r w:rsidRPr="004E12D6">
        <w:rPr>
          <w:rFonts w:ascii="Times New Roman" w:eastAsia="Times New Roman" w:hAnsi="Times New Roman" w:cs="Times New Roman" w:hint="eastAsia"/>
          <w:sz w:val="24"/>
          <w:szCs w:val="24"/>
          <w:lang w:eastAsia="ru-RU"/>
        </w:rPr>
        <w:t>деятельности</w:t>
      </w:r>
      <w:r w:rsidRPr="004E12D6">
        <w:rPr>
          <w:rFonts w:ascii="Times New Roman" w:eastAsia="Times New Roman" w:hAnsi="Times New Roman" w:cs="Times New Roman"/>
          <w:sz w:val="24"/>
          <w:szCs w:val="24"/>
          <w:lang w:eastAsia="ru-RU"/>
        </w:rPr>
        <w:t xml:space="preserve"> </w:t>
      </w:r>
      <w:r w:rsidRPr="004E12D6">
        <w:rPr>
          <w:rFonts w:ascii="Times New Roman" w:eastAsia="Times New Roman" w:hAnsi="Times New Roman" w:cs="Times New Roman" w:hint="eastAsia"/>
          <w:sz w:val="24"/>
          <w:szCs w:val="24"/>
          <w:lang w:eastAsia="ru-RU"/>
        </w:rPr>
        <w:t>контрольно</w:t>
      </w:r>
      <w:r w:rsidRPr="004E12D6">
        <w:rPr>
          <w:rFonts w:ascii="Times New Roman" w:eastAsia="Times New Roman" w:hAnsi="Times New Roman" w:cs="Times New Roman"/>
          <w:sz w:val="24"/>
          <w:szCs w:val="24"/>
          <w:lang w:eastAsia="ru-RU"/>
        </w:rPr>
        <w:t xml:space="preserve"> – </w:t>
      </w:r>
      <w:r w:rsidRPr="004E12D6">
        <w:rPr>
          <w:rFonts w:ascii="Times New Roman" w:eastAsia="Times New Roman" w:hAnsi="Times New Roman" w:cs="Times New Roman" w:hint="eastAsia"/>
          <w:sz w:val="24"/>
          <w:szCs w:val="24"/>
          <w:lang w:eastAsia="ru-RU"/>
        </w:rPr>
        <w:t>счетных</w:t>
      </w:r>
      <w:r w:rsidRPr="004E12D6">
        <w:rPr>
          <w:rFonts w:ascii="Times New Roman" w:eastAsia="Times New Roman" w:hAnsi="Times New Roman" w:cs="Times New Roman"/>
          <w:sz w:val="24"/>
          <w:szCs w:val="24"/>
          <w:lang w:eastAsia="ru-RU"/>
        </w:rPr>
        <w:t xml:space="preserve"> </w:t>
      </w:r>
      <w:r w:rsidRPr="004E12D6">
        <w:rPr>
          <w:rFonts w:ascii="Times New Roman" w:eastAsia="Times New Roman" w:hAnsi="Times New Roman" w:cs="Times New Roman" w:hint="eastAsia"/>
          <w:sz w:val="24"/>
          <w:szCs w:val="24"/>
          <w:lang w:eastAsia="ru-RU"/>
        </w:rPr>
        <w:t>органов</w:t>
      </w:r>
      <w:r w:rsidRPr="004E12D6">
        <w:rPr>
          <w:rFonts w:ascii="Times New Roman" w:eastAsia="Times New Roman" w:hAnsi="Times New Roman" w:cs="Times New Roman"/>
          <w:sz w:val="24"/>
          <w:szCs w:val="24"/>
          <w:lang w:eastAsia="ru-RU"/>
        </w:rPr>
        <w:t xml:space="preserve"> </w:t>
      </w:r>
      <w:r w:rsidRPr="004E12D6">
        <w:rPr>
          <w:rFonts w:ascii="Times New Roman" w:eastAsia="Times New Roman" w:hAnsi="Times New Roman" w:cs="Times New Roman" w:hint="eastAsia"/>
          <w:sz w:val="24"/>
          <w:szCs w:val="24"/>
          <w:lang w:eastAsia="ru-RU"/>
        </w:rPr>
        <w:t>субъектов</w:t>
      </w:r>
      <w:r w:rsidRPr="004E12D6">
        <w:rPr>
          <w:rFonts w:ascii="Times New Roman" w:eastAsia="Times New Roman" w:hAnsi="Times New Roman" w:cs="Times New Roman"/>
          <w:sz w:val="24"/>
          <w:szCs w:val="24"/>
          <w:lang w:eastAsia="ru-RU"/>
        </w:rPr>
        <w:t xml:space="preserve"> </w:t>
      </w:r>
      <w:r w:rsidRPr="004E12D6">
        <w:rPr>
          <w:rFonts w:ascii="Times New Roman" w:eastAsia="Times New Roman" w:hAnsi="Times New Roman" w:cs="Times New Roman" w:hint="eastAsia"/>
          <w:sz w:val="24"/>
          <w:szCs w:val="24"/>
          <w:lang w:eastAsia="ru-RU"/>
        </w:rPr>
        <w:t>Российской</w:t>
      </w:r>
      <w:r w:rsidRPr="004E12D6">
        <w:rPr>
          <w:rFonts w:ascii="Times New Roman" w:eastAsia="Times New Roman" w:hAnsi="Times New Roman" w:cs="Times New Roman"/>
          <w:sz w:val="24"/>
          <w:szCs w:val="24"/>
          <w:lang w:eastAsia="ru-RU"/>
        </w:rPr>
        <w:t xml:space="preserve"> </w:t>
      </w:r>
      <w:r w:rsidRPr="004E12D6">
        <w:rPr>
          <w:rFonts w:ascii="Times New Roman" w:eastAsia="Times New Roman" w:hAnsi="Times New Roman" w:cs="Times New Roman" w:hint="eastAsia"/>
          <w:sz w:val="24"/>
          <w:szCs w:val="24"/>
          <w:lang w:eastAsia="ru-RU"/>
        </w:rPr>
        <w:t>Федерации</w:t>
      </w:r>
      <w:r w:rsidRPr="004E12D6">
        <w:rPr>
          <w:rFonts w:ascii="Times New Roman" w:eastAsia="Times New Roman" w:hAnsi="Times New Roman" w:cs="Times New Roman"/>
          <w:sz w:val="24"/>
          <w:szCs w:val="24"/>
          <w:lang w:eastAsia="ru-RU"/>
        </w:rPr>
        <w:t xml:space="preserve"> </w:t>
      </w:r>
      <w:r w:rsidRPr="004E12D6">
        <w:rPr>
          <w:rFonts w:ascii="Times New Roman" w:eastAsia="Times New Roman" w:hAnsi="Times New Roman" w:cs="Times New Roman" w:hint="eastAsia"/>
          <w:sz w:val="24"/>
          <w:szCs w:val="24"/>
          <w:lang w:eastAsia="ru-RU"/>
        </w:rPr>
        <w:t>и</w:t>
      </w:r>
      <w:r w:rsidRPr="004E12D6">
        <w:rPr>
          <w:rFonts w:ascii="Times New Roman" w:eastAsia="Times New Roman" w:hAnsi="Times New Roman" w:cs="Times New Roman"/>
          <w:sz w:val="24"/>
          <w:szCs w:val="24"/>
          <w:lang w:eastAsia="ru-RU"/>
        </w:rPr>
        <w:t xml:space="preserve"> </w:t>
      </w:r>
      <w:r w:rsidRPr="004E12D6">
        <w:rPr>
          <w:rFonts w:ascii="Times New Roman" w:eastAsia="Times New Roman" w:hAnsi="Times New Roman" w:cs="Times New Roman" w:hint="eastAsia"/>
          <w:sz w:val="24"/>
          <w:szCs w:val="24"/>
          <w:lang w:eastAsia="ru-RU"/>
        </w:rPr>
        <w:t>муниципальных</w:t>
      </w:r>
      <w:r w:rsidRPr="004E12D6">
        <w:rPr>
          <w:rFonts w:ascii="Times New Roman" w:eastAsia="Times New Roman" w:hAnsi="Times New Roman" w:cs="Times New Roman"/>
          <w:sz w:val="24"/>
          <w:szCs w:val="24"/>
          <w:lang w:eastAsia="ru-RU"/>
        </w:rPr>
        <w:t xml:space="preserve"> </w:t>
      </w:r>
      <w:r w:rsidRPr="004E12D6">
        <w:rPr>
          <w:rFonts w:ascii="Times New Roman" w:eastAsia="Times New Roman" w:hAnsi="Times New Roman" w:cs="Times New Roman" w:hint="eastAsia"/>
          <w:sz w:val="24"/>
          <w:szCs w:val="24"/>
          <w:lang w:eastAsia="ru-RU"/>
        </w:rPr>
        <w:t>образований»</w:t>
      </w:r>
      <w:r w:rsidRPr="004E12D6">
        <w:rPr>
          <w:rFonts w:ascii="Times New Roman" w:eastAsia="Times New Roman" w:hAnsi="Times New Roman" w:cs="Times New Roman"/>
          <w:sz w:val="24"/>
          <w:szCs w:val="24"/>
          <w:lang w:eastAsia="ru-RU"/>
        </w:rPr>
        <w:t>,</w:t>
      </w:r>
    </w:p>
    <w:p w:rsidR="004E12D6" w:rsidRPr="004E12D6" w:rsidRDefault="004E12D6" w:rsidP="004E12D6">
      <w:pPr>
        <w:spacing w:after="0" w:line="240" w:lineRule="auto"/>
        <w:jc w:val="both"/>
        <w:rPr>
          <w:rFonts w:ascii="Times New Roman" w:eastAsia="Times New Roman" w:hAnsi="Times New Roman" w:cs="Times New Roman"/>
          <w:sz w:val="24"/>
          <w:szCs w:val="24"/>
          <w:lang w:eastAsia="ru-RU"/>
        </w:rPr>
      </w:pPr>
    </w:p>
    <w:p w:rsidR="004E12D6" w:rsidRPr="004E12D6" w:rsidRDefault="004E12D6" w:rsidP="004E12D6">
      <w:pPr>
        <w:spacing w:after="0" w:line="240" w:lineRule="auto"/>
        <w:jc w:val="both"/>
        <w:rPr>
          <w:rFonts w:ascii="Times New Roman" w:eastAsia="Times New Roman" w:hAnsi="Times New Roman" w:cs="Times New Roman"/>
          <w:b/>
          <w:sz w:val="24"/>
          <w:szCs w:val="24"/>
          <w:lang w:eastAsia="ru-RU"/>
        </w:rPr>
      </w:pPr>
      <w:r w:rsidRPr="004E12D6">
        <w:rPr>
          <w:rFonts w:ascii="Times New Roman" w:eastAsia="Times New Roman" w:hAnsi="Times New Roman" w:cs="Times New Roman" w:hint="eastAsia"/>
          <w:b/>
          <w:sz w:val="24"/>
          <w:szCs w:val="24"/>
          <w:lang w:eastAsia="ru-RU"/>
        </w:rPr>
        <w:t>ПРИКАЗЫВАЮ</w:t>
      </w:r>
      <w:r w:rsidRPr="004E12D6">
        <w:rPr>
          <w:rFonts w:ascii="Times New Roman" w:eastAsia="Times New Roman" w:hAnsi="Times New Roman" w:cs="Times New Roman"/>
          <w:b/>
          <w:sz w:val="24"/>
          <w:szCs w:val="24"/>
          <w:lang w:eastAsia="ru-RU"/>
        </w:rPr>
        <w:t>:</w:t>
      </w:r>
    </w:p>
    <w:p w:rsidR="004E12D6" w:rsidRPr="004E12D6" w:rsidRDefault="004E12D6" w:rsidP="004E12D6">
      <w:pPr>
        <w:spacing w:after="0" w:line="240" w:lineRule="auto"/>
        <w:jc w:val="both"/>
        <w:rPr>
          <w:rFonts w:ascii="Times New Roman" w:eastAsia="Times New Roman" w:hAnsi="Times New Roman" w:cs="Times New Roman"/>
          <w:sz w:val="24"/>
          <w:szCs w:val="24"/>
          <w:lang w:eastAsia="ru-RU"/>
        </w:rPr>
      </w:pPr>
    </w:p>
    <w:p w:rsidR="004E12D6" w:rsidRPr="004E12D6" w:rsidRDefault="004E12D6" w:rsidP="004E12D6">
      <w:pPr>
        <w:numPr>
          <w:ilvl w:val="0"/>
          <w:numId w:val="1"/>
        </w:numPr>
        <w:spacing w:after="0" w:line="240" w:lineRule="auto"/>
        <w:ind w:left="0" w:firstLine="709"/>
        <w:contextualSpacing/>
        <w:jc w:val="both"/>
        <w:rPr>
          <w:rFonts w:ascii="Times New Roman" w:eastAsia="Times New Roman" w:hAnsi="Times New Roman" w:cs="Times New Roman"/>
          <w:sz w:val="24"/>
          <w:szCs w:val="24"/>
          <w:lang w:eastAsia="ru-RU"/>
        </w:rPr>
      </w:pPr>
      <w:r w:rsidRPr="004E12D6">
        <w:rPr>
          <w:rFonts w:ascii="Times New Roman" w:eastAsia="Times New Roman" w:hAnsi="Times New Roman" w:cs="Times New Roman" w:hint="eastAsia"/>
          <w:sz w:val="24"/>
          <w:szCs w:val="24"/>
          <w:lang w:eastAsia="ru-RU"/>
        </w:rPr>
        <w:t>Утвердить</w:t>
      </w:r>
      <w:r w:rsidRPr="004E12D6">
        <w:rPr>
          <w:rFonts w:ascii="Times New Roman" w:eastAsia="Times New Roman" w:hAnsi="Times New Roman" w:cs="Times New Roman"/>
          <w:sz w:val="24"/>
          <w:szCs w:val="24"/>
          <w:lang w:eastAsia="ru-RU"/>
        </w:rPr>
        <w:t xml:space="preserve"> </w:t>
      </w:r>
      <w:r w:rsidRPr="004E12D6">
        <w:rPr>
          <w:rFonts w:ascii="Times New Roman" w:eastAsia="Times New Roman" w:hAnsi="Times New Roman" w:cs="Times New Roman" w:hint="eastAsia"/>
          <w:sz w:val="24"/>
          <w:szCs w:val="24"/>
          <w:lang w:eastAsia="ru-RU"/>
        </w:rPr>
        <w:t>Стандарт</w:t>
      </w:r>
      <w:r w:rsidRPr="004E12D6">
        <w:rPr>
          <w:rFonts w:ascii="Times New Roman" w:eastAsia="Times New Roman" w:hAnsi="Times New Roman" w:cs="Times New Roman"/>
          <w:sz w:val="24"/>
          <w:szCs w:val="24"/>
          <w:lang w:eastAsia="ru-RU"/>
        </w:rPr>
        <w:t xml:space="preserve"> </w:t>
      </w:r>
      <w:r w:rsidRPr="004E12D6">
        <w:rPr>
          <w:rFonts w:ascii="Times New Roman" w:eastAsia="Times New Roman" w:hAnsi="Times New Roman" w:cs="Times New Roman" w:hint="eastAsia"/>
          <w:sz w:val="24"/>
          <w:szCs w:val="24"/>
          <w:lang w:eastAsia="ru-RU"/>
        </w:rPr>
        <w:t>внешнего</w:t>
      </w:r>
      <w:r w:rsidRPr="004E12D6">
        <w:rPr>
          <w:rFonts w:ascii="Times New Roman" w:eastAsia="Times New Roman" w:hAnsi="Times New Roman" w:cs="Times New Roman"/>
          <w:sz w:val="24"/>
          <w:szCs w:val="24"/>
          <w:lang w:eastAsia="ru-RU"/>
        </w:rPr>
        <w:t xml:space="preserve"> </w:t>
      </w:r>
      <w:r w:rsidRPr="004E12D6">
        <w:rPr>
          <w:rFonts w:ascii="Times New Roman" w:eastAsia="Times New Roman" w:hAnsi="Times New Roman" w:cs="Times New Roman" w:hint="eastAsia"/>
          <w:sz w:val="24"/>
          <w:szCs w:val="24"/>
          <w:lang w:eastAsia="ru-RU"/>
        </w:rPr>
        <w:t>муниципального</w:t>
      </w:r>
      <w:r w:rsidRPr="004E12D6">
        <w:rPr>
          <w:rFonts w:ascii="Times New Roman" w:eastAsia="Times New Roman" w:hAnsi="Times New Roman" w:cs="Times New Roman"/>
          <w:sz w:val="24"/>
          <w:szCs w:val="24"/>
          <w:lang w:eastAsia="ru-RU"/>
        </w:rPr>
        <w:t xml:space="preserve"> </w:t>
      </w:r>
      <w:r w:rsidRPr="004E12D6">
        <w:rPr>
          <w:rFonts w:ascii="Times New Roman" w:eastAsia="Times New Roman" w:hAnsi="Times New Roman" w:cs="Times New Roman" w:hint="eastAsia"/>
          <w:sz w:val="24"/>
          <w:szCs w:val="24"/>
          <w:lang w:eastAsia="ru-RU"/>
        </w:rPr>
        <w:t>финансового</w:t>
      </w:r>
      <w:r w:rsidRPr="004E12D6">
        <w:rPr>
          <w:rFonts w:ascii="Times New Roman" w:eastAsia="Times New Roman" w:hAnsi="Times New Roman" w:cs="Times New Roman"/>
          <w:sz w:val="24"/>
          <w:szCs w:val="24"/>
          <w:lang w:eastAsia="ru-RU"/>
        </w:rPr>
        <w:t xml:space="preserve"> </w:t>
      </w:r>
      <w:r w:rsidRPr="004E12D6">
        <w:rPr>
          <w:rFonts w:ascii="Times New Roman" w:eastAsia="Times New Roman" w:hAnsi="Times New Roman" w:cs="Times New Roman" w:hint="eastAsia"/>
          <w:sz w:val="24"/>
          <w:szCs w:val="24"/>
          <w:lang w:eastAsia="ru-RU"/>
        </w:rPr>
        <w:t>контроля</w:t>
      </w:r>
      <w:r w:rsidRPr="004E12D6">
        <w:rPr>
          <w:rFonts w:ascii="Times New Roman" w:eastAsia="Times New Roman" w:hAnsi="Times New Roman" w:cs="Times New Roman"/>
          <w:sz w:val="24"/>
          <w:szCs w:val="24"/>
          <w:lang w:eastAsia="ru-RU"/>
        </w:rPr>
        <w:t xml:space="preserve"> «П</w:t>
      </w:r>
      <w:r w:rsidRPr="004E12D6">
        <w:rPr>
          <w:rFonts w:ascii="Times New Roman" w:eastAsia="Times New Roman" w:hAnsi="Times New Roman" w:cs="Times New Roman" w:hint="eastAsia"/>
          <w:sz w:val="24"/>
          <w:szCs w:val="24"/>
          <w:lang w:eastAsia="ru-RU"/>
        </w:rPr>
        <w:t>роведени</w:t>
      </w:r>
      <w:r w:rsidRPr="004E12D6">
        <w:rPr>
          <w:rFonts w:ascii="Times New Roman" w:eastAsia="Times New Roman" w:hAnsi="Times New Roman" w:cs="Times New Roman"/>
          <w:sz w:val="24"/>
          <w:szCs w:val="24"/>
          <w:lang w:eastAsia="ru-RU"/>
        </w:rPr>
        <w:t xml:space="preserve">е </w:t>
      </w:r>
      <w:r w:rsidRPr="004E12D6">
        <w:rPr>
          <w:rFonts w:ascii="Times New Roman" w:eastAsia="Times New Roman" w:hAnsi="Times New Roman" w:cs="Times New Roman" w:hint="eastAsia"/>
          <w:sz w:val="24"/>
          <w:szCs w:val="24"/>
          <w:lang w:eastAsia="ru-RU"/>
        </w:rPr>
        <w:t>контрольного</w:t>
      </w:r>
      <w:r w:rsidRPr="004E12D6">
        <w:rPr>
          <w:rFonts w:ascii="Times New Roman" w:eastAsia="Times New Roman" w:hAnsi="Times New Roman" w:cs="Times New Roman"/>
          <w:sz w:val="24"/>
          <w:szCs w:val="24"/>
          <w:lang w:eastAsia="ru-RU"/>
        </w:rPr>
        <w:t xml:space="preserve"> </w:t>
      </w:r>
      <w:r w:rsidRPr="004E12D6">
        <w:rPr>
          <w:rFonts w:ascii="Times New Roman" w:eastAsia="Times New Roman" w:hAnsi="Times New Roman" w:cs="Times New Roman" w:hint="eastAsia"/>
          <w:sz w:val="24"/>
          <w:szCs w:val="24"/>
          <w:lang w:eastAsia="ru-RU"/>
        </w:rPr>
        <w:t>мероприятия»</w:t>
      </w:r>
      <w:r w:rsidRPr="004E12D6">
        <w:rPr>
          <w:rFonts w:ascii="Times New Roman" w:eastAsia="Times New Roman" w:hAnsi="Times New Roman" w:cs="Times New Roman"/>
          <w:sz w:val="24"/>
          <w:szCs w:val="24"/>
          <w:lang w:eastAsia="ru-RU"/>
        </w:rPr>
        <w:t xml:space="preserve"> (</w:t>
      </w:r>
      <w:r w:rsidRPr="004E12D6">
        <w:rPr>
          <w:rFonts w:ascii="Times New Roman" w:eastAsia="Times New Roman" w:hAnsi="Times New Roman" w:cs="Times New Roman" w:hint="eastAsia"/>
          <w:sz w:val="24"/>
          <w:szCs w:val="24"/>
          <w:lang w:eastAsia="ru-RU"/>
        </w:rPr>
        <w:t>Прилагается</w:t>
      </w:r>
      <w:r w:rsidRPr="004E12D6">
        <w:rPr>
          <w:rFonts w:ascii="Times New Roman" w:eastAsia="Times New Roman" w:hAnsi="Times New Roman" w:cs="Times New Roman"/>
          <w:sz w:val="24"/>
          <w:szCs w:val="24"/>
          <w:lang w:eastAsia="ru-RU"/>
        </w:rPr>
        <w:t xml:space="preserve">).  </w:t>
      </w:r>
    </w:p>
    <w:p w:rsidR="004E12D6" w:rsidRPr="004E12D6" w:rsidRDefault="004E12D6" w:rsidP="004E12D6">
      <w:pPr>
        <w:numPr>
          <w:ilvl w:val="0"/>
          <w:numId w:val="1"/>
        </w:numPr>
        <w:spacing w:after="0" w:line="240" w:lineRule="auto"/>
        <w:ind w:left="0" w:firstLine="709"/>
        <w:contextualSpacing/>
        <w:jc w:val="both"/>
        <w:rPr>
          <w:rFonts w:ascii="Times New Roman" w:eastAsia="Times New Roman" w:hAnsi="Times New Roman" w:cs="Times New Roman"/>
          <w:sz w:val="24"/>
          <w:szCs w:val="24"/>
          <w:lang w:eastAsia="ru-RU"/>
        </w:rPr>
      </w:pPr>
      <w:r w:rsidRPr="004E12D6">
        <w:rPr>
          <w:rFonts w:ascii="Times New Roman" w:eastAsia="Times New Roman" w:hAnsi="Times New Roman" w:cs="Times New Roman" w:hint="eastAsia"/>
          <w:sz w:val="24"/>
          <w:szCs w:val="24"/>
          <w:lang w:eastAsia="ru-RU"/>
        </w:rPr>
        <w:t>Приказ</w:t>
      </w:r>
      <w:r w:rsidRPr="004E12D6">
        <w:rPr>
          <w:rFonts w:ascii="Times New Roman" w:eastAsia="Times New Roman" w:hAnsi="Times New Roman" w:cs="Times New Roman"/>
          <w:sz w:val="24"/>
          <w:szCs w:val="24"/>
          <w:lang w:eastAsia="ru-RU"/>
        </w:rPr>
        <w:t xml:space="preserve"> </w:t>
      </w:r>
      <w:r w:rsidRPr="004E12D6">
        <w:rPr>
          <w:rFonts w:ascii="Times New Roman" w:eastAsia="Times New Roman" w:hAnsi="Times New Roman" w:cs="Times New Roman" w:hint="eastAsia"/>
          <w:sz w:val="24"/>
          <w:szCs w:val="24"/>
          <w:lang w:eastAsia="ru-RU"/>
        </w:rPr>
        <w:t>вступает</w:t>
      </w:r>
      <w:r w:rsidRPr="004E12D6">
        <w:rPr>
          <w:rFonts w:ascii="Times New Roman" w:eastAsia="Times New Roman" w:hAnsi="Times New Roman" w:cs="Times New Roman"/>
          <w:sz w:val="24"/>
          <w:szCs w:val="24"/>
          <w:lang w:eastAsia="ru-RU"/>
        </w:rPr>
        <w:t xml:space="preserve"> </w:t>
      </w:r>
      <w:r w:rsidRPr="004E12D6">
        <w:rPr>
          <w:rFonts w:ascii="Times New Roman" w:eastAsia="Times New Roman" w:hAnsi="Times New Roman" w:cs="Times New Roman" w:hint="eastAsia"/>
          <w:sz w:val="24"/>
          <w:szCs w:val="24"/>
          <w:lang w:eastAsia="ru-RU"/>
        </w:rPr>
        <w:t>в</w:t>
      </w:r>
      <w:r w:rsidRPr="004E12D6">
        <w:rPr>
          <w:rFonts w:ascii="Times New Roman" w:eastAsia="Times New Roman" w:hAnsi="Times New Roman" w:cs="Times New Roman"/>
          <w:sz w:val="24"/>
          <w:szCs w:val="24"/>
          <w:lang w:eastAsia="ru-RU"/>
        </w:rPr>
        <w:t xml:space="preserve"> </w:t>
      </w:r>
      <w:r w:rsidRPr="004E12D6">
        <w:rPr>
          <w:rFonts w:ascii="Times New Roman" w:eastAsia="Times New Roman" w:hAnsi="Times New Roman" w:cs="Times New Roman" w:hint="eastAsia"/>
          <w:sz w:val="24"/>
          <w:szCs w:val="24"/>
          <w:lang w:eastAsia="ru-RU"/>
        </w:rPr>
        <w:t>силу</w:t>
      </w:r>
      <w:r w:rsidRPr="004E12D6">
        <w:rPr>
          <w:rFonts w:ascii="Times New Roman" w:eastAsia="Times New Roman" w:hAnsi="Times New Roman" w:cs="Times New Roman"/>
          <w:sz w:val="24"/>
          <w:szCs w:val="24"/>
          <w:lang w:eastAsia="ru-RU"/>
        </w:rPr>
        <w:t xml:space="preserve"> </w:t>
      </w:r>
      <w:proofErr w:type="gramStart"/>
      <w:r w:rsidRPr="004E12D6">
        <w:rPr>
          <w:rFonts w:ascii="Times New Roman" w:eastAsia="Times New Roman" w:hAnsi="Times New Roman" w:cs="Times New Roman" w:hint="eastAsia"/>
          <w:sz w:val="24"/>
          <w:szCs w:val="24"/>
          <w:lang w:eastAsia="ru-RU"/>
        </w:rPr>
        <w:t>с</w:t>
      </w:r>
      <w:r w:rsidRPr="004E12D6">
        <w:rPr>
          <w:rFonts w:ascii="Times New Roman" w:eastAsia="Times New Roman" w:hAnsi="Times New Roman" w:cs="Times New Roman"/>
          <w:sz w:val="24"/>
          <w:szCs w:val="24"/>
          <w:lang w:eastAsia="ru-RU"/>
        </w:rPr>
        <w:t xml:space="preserve"> </w:t>
      </w:r>
      <w:r w:rsidRPr="004E12D6">
        <w:rPr>
          <w:rFonts w:ascii="Times New Roman" w:eastAsia="Times New Roman" w:hAnsi="Times New Roman" w:cs="Times New Roman" w:hint="eastAsia"/>
          <w:sz w:val="24"/>
          <w:szCs w:val="24"/>
          <w:lang w:eastAsia="ru-RU"/>
        </w:rPr>
        <w:t>даты</w:t>
      </w:r>
      <w:r w:rsidRPr="004E12D6">
        <w:rPr>
          <w:rFonts w:ascii="Times New Roman" w:eastAsia="Times New Roman" w:hAnsi="Times New Roman" w:cs="Times New Roman"/>
          <w:sz w:val="24"/>
          <w:szCs w:val="24"/>
          <w:lang w:eastAsia="ru-RU"/>
        </w:rPr>
        <w:t xml:space="preserve"> </w:t>
      </w:r>
      <w:r w:rsidRPr="004E12D6">
        <w:rPr>
          <w:rFonts w:ascii="Times New Roman" w:eastAsia="Times New Roman" w:hAnsi="Times New Roman" w:cs="Times New Roman" w:hint="eastAsia"/>
          <w:sz w:val="24"/>
          <w:szCs w:val="24"/>
          <w:lang w:eastAsia="ru-RU"/>
        </w:rPr>
        <w:t>подписания</w:t>
      </w:r>
      <w:proofErr w:type="gramEnd"/>
      <w:r w:rsidRPr="004E12D6">
        <w:rPr>
          <w:rFonts w:ascii="Times New Roman" w:eastAsia="Times New Roman" w:hAnsi="Times New Roman" w:cs="Times New Roman"/>
          <w:sz w:val="24"/>
          <w:szCs w:val="24"/>
          <w:lang w:eastAsia="ru-RU"/>
        </w:rPr>
        <w:t>.</w:t>
      </w:r>
    </w:p>
    <w:p w:rsidR="004E12D6" w:rsidRPr="004E12D6" w:rsidRDefault="004E12D6" w:rsidP="004E12D6">
      <w:pPr>
        <w:spacing w:after="0" w:line="240" w:lineRule="auto"/>
        <w:jc w:val="both"/>
        <w:rPr>
          <w:rFonts w:ascii="Times New Roman" w:eastAsia="Times New Roman" w:hAnsi="Times New Roman" w:cs="Times New Roman"/>
          <w:sz w:val="28"/>
          <w:szCs w:val="28"/>
          <w:lang w:eastAsia="ru-RU"/>
        </w:rPr>
      </w:pPr>
    </w:p>
    <w:p w:rsidR="004E12D6" w:rsidRPr="004E12D6" w:rsidRDefault="004E12D6" w:rsidP="004E12D6">
      <w:pPr>
        <w:spacing w:after="0" w:line="240" w:lineRule="auto"/>
        <w:ind w:left="708"/>
        <w:jc w:val="both"/>
        <w:rPr>
          <w:rFonts w:ascii="Times New Roman" w:eastAsia="Times New Roman" w:hAnsi="Times New Roman" w:cs="Times New Roman"/>
          <w:sz w:val="24"/>
          <w:szCs w:val="28"/>
          <w:lang w:eastAsia="ru-RU"/>
        </w:rPr>
      </w:pPr>
    </w:p>
    <w:p w:rsidR="004E12D6" w:rsidRPr="004E12D6" w:rsidRDefault="004E12D6" w:rsidP="004E12D6">
      <w:pPr>
        <w:spacing w:after="0" w:line="240" w:lineRule="auto"/>
        <w:ind w:left="708"/>
        <w:jc w:val="both"/>
        <w:rPr>
          <w:rFonts w:ascii="Times New Roman" w:eastAsia="Times New Roman" w:hAnsi="Times New Roman" w:cs="Times New Roman"/>
          <w:sz w:val="24"/>
          <w:szCs w:val="28"/>
          <w:lang w:eastAsia="ru-RU"/>
        </w:rPr>
      </w:pPr>
    </w:p>
    <w:p w:rsidR="004E12D6" w:rsidRPr="004E12D6" w:rsidRDefault="004E12D6" w:rsidP="004E12D6">
      <w:pPr>
        <w:spacing w:after="0" w:line="240" w:lineRule="auto"/>
        <w:ind w:left="708"/>
        <w:jc w:val="both"/>
        <w:rPr>
          <w:rFonts w:ascii="Times New Roman" w:eastAsia="Times New Roman" w:hAnsi="Times New Roman" w:cs="Times New Roman"/>
          <w:sz w:val="24"/>
          <w:szCs w:val="28"/>
          <w:lang w:eastAsia="ru-RU"/>
        </w:rPr>
      </w:pPr>
    </w:p>
    <w:p w:rsidR="004E12D6" w:rsidRPr="004E12D6" w:rsidRDefault="004E12D6" w:rsidP="004E12D6">
      <w:pPr>
        <w:spacing w:after="0" w:line="240" w:lineRule="auto"/>
        <w:jc w:val="both"/>
        <w:rPr>
          <w:rFonts w:ascii="Times New Roman" w:eastAsia="Times New Roman" w:hAnsi="Times New Roman" w:cs="Times New Roman"/>
          <w:sz w:val="24"/>
          <w:szCs w:val="28"/>
          <w:lang w:eastAsia="ru-RU"/>
        </w:rPr>
      </w:pPr>
      <w:r w:rsidRPr="004E12D6">
        <w:rPr>
          <w:rFonts w:ascii="Times New Roman" w:eastAsia="Times New Roman" w:hAnsi="Times New Roman" w:cs="Times New Roman"/>
          <w:sz w:val="24"/>
          <w:szCs w:val="28"/>
          <w:lang w:eastAsia="ru-RU"/>
        </w:rPr>
        <w:t>Председатель</w:t>
      </w:r>
    </w:p>
    <w:p w:rsidR="004E12D6" w:rsidRPr="004E12D6" w:rsidRDefault="004E12D6" w:rsidP="004E12D6">
      <w:pPr>
        <w:spacing w:after="0" w:line="240" w:lineRule="auto"/>
        <w:jc w:val="both"/>
        <w:rPr>
          <w:rFonts w:ascii="Times New Roman" w:eastAsia="Times New Roman" w:hAnsi="Times New Roman" w:cs="Times New Roman"/>
          <w:sz w:val="24"/>
          <w:szCs w:val="28"/>
          <w:lang w:eastAsia="ru-RU"/>
        </w:rPr>
      </w:pPr>
      <w:r w:rsidRPr="004E12D6">
        <w:rPr>
          <w:rFonts w:ascii="Times New Roman" w:eastAsia="Times New Roman" w:hAnsi="Times New Roman" w:cs="Times New Roman"/>
          <w:sz w:val="24"/>
          <w:szCs w:val="28"/>
          <w:lang w:eastAsia="ru-RU"/>
        </w:rPr>
        <w:t>Контрольно-счетного комитета</w:t>
      </w:r>
    </w:p>
    <w:p w:rsidR="004E12D6" w:rsidRPr="004E12D6" w:rsidRDefault="004E12D6" w:rsidP="004E12D6">
      <w:pPr>
        <w:spacing w:after="0" w:line="240" w:lineRule="auto"/>
        <w:jc w:val="both"/>
        <w:rPr>
          <w:rFonts w:ascii="Times New Roman" w:eastAsia="Times New Roman" w:hAnsi="Times New Roman" w:cs="Times New Roman"/>
          <w:sz w:val="24"/>
          <w:szCs w:val="28"/>
          <w:lang w:eastAsia="ru-RU"/>
        </w:rPr>
      </w:pPr>
      <w:r w:rsidRPr="004E12D6">
        <w:rPr>
          <w:rFonts w:ascii="Times New Roman" w:eastAsia="Times New Roman" w:hAnsi="Times New Roman" w:cs="Times New Roman"/>
          <w:sz w:val="24"/>
          <w:szCs w:val="28"/>
          <w:lang w:eastAsia="ru-RU"/>
        </w:rPr>
        <w:t xml:space="preserve">Кемского муниципального района                                                                         </w:t>
      </w:r>
      <w:proofErr w:type="spellStart"/>
      <w:r w:rsidRPr="004E12D6">
        <w:rPr>
          <w:rFonts w:ascii="Times New Roman" w:eastAsia="Times New Roman" w:hAnsi="Times New Roman" w:cs="Times New Roman"/>
          <w:sz w:val="24"/>
          <w:szCs w:val="28"/>
          <w:lang w:eastAsia="ru-RU"/>
        </w:rPr>
        <w:t>Ю.И.Зайцева</w:t>
      </w:r>
      <w:proofErr w:type="spellEnd"/>
    </w:p>
    <w:p w:rsidR="004E12D6" w:rsidRPr="004E12D6" w:rsidRDefault="004E12D6" w:rsidP="004E12D6">
      <w:pPr>
        <w:jc w:val="both"/>
        <w:rPr>
          <w:rFonts w:ascii="Times New Roman" w:hAnsi="Times New Roman" w:cs="Times New Roman"/>
          <w:sz w:val="24"/>
          <w:szCs w:val="24"/>
        </w:rPr>
      </w:pPr>
    </w:p>
    <w:p w:rsidR="004E12D6" w:rsidRPr="004E12D6" w:rsidRDefault="004E12D6" w:rsidP="004E12D6">
      <w:pPr>
        <w:jc w:val="both"/>
        <w:rPr>
          <w:rFonts w:ascii="Times New Roman" w:hAnsi="Times New Roman" w:cs="Times New Roman"/>
          <w:sz w:val="24"/>
          <w:szCs w:val="24"/>
        </w:rPr>
      </w:pPr>
    </w:p>
    <w:p w:rsidR="004E12D6" w:rsidRPr="004E12D6" w:rsidRDefault="004E12D6" w:rsidP="004E12D6">
      <w:pPr>
        <w:jc w:val="both"/>
        <w:rPr>
          <w:rFonts w:ascii="Times New Roman" w:hAnsi="Times New Roman" w:cs="Times New Roman"/>
          <w:sz w:val="24"/>
          <w:szCs w:val="24"/>
        </w:rPr>
      </w:pPr>
    </w:p>
    <w:p w:rsidR="004E12D6" w:rsidRPr="004E12D6" w:rsidRDefault="004E12D6" w:rsidP="004E12D6">
      <w:pPr>
        <w:jc w:val="both"/>
        <w:rPr>
          <w:rFonts w:ascii="Times New Roman" w:hAnsi="Times New Roman" w:cs="Times New Roman"/>
          <w:sz w:val="24"/>
          <w:szCs w:val="24"/>
        </w:rPr>
      </w:pPr>
    </w:p>
    <w:p w:rsidR="004E12D6" w:rsidRPr="004E12D6" w:rsidRDefault="004E12D6" w:rsidP="004E12D6">
      <w:pPr>
        <w:jc w:val="both"/>
        <w:rPr>
          <w:rFonts w:ascii="Times New Roman" w:hAnsi="Times New Roman" w:cs="Times New Roman"/>
          <w:sz w:val="24"/>
          <w:szCs w:val="24"/>
        </w:rPr>
      </w:pPr>
    </w:p>
    <w:p w:rsidR="004E12D6" w:rsidRPr="004E12D6" w:rsidRDefault="004E12D6" w:rsidP="004E12D6">
      <w:pPr>
        <w:jc w:val="both"/>
        <w:rPr>
          <w:rFonts w:ascii="Times New Roman" w:hAnsi="Times New Roman" w:cs="Times New Roman"/>
          <w:sz w:val="24"/>
          <w:szCs w:val="24"/>
        </w:rPr>
      </w:pPr>
    </w:p>
    <w:p w:rsidR="004E12D6" w:rsidRPr="004E12D6" w:rsidRDefault="004E12D6" w:rsidP="004E12D6">
      <w:pPr>
        <w:jc w:val="both"/>
        <w:rPr>
          <w:rFonts w:ascii="Times New Roman" w:hAnsi="Times New Roman" w:cs="Times New Roman"/>
          <w:sz w:val="24"/>
          <w:szCs w:val="24"/>
        </w:rPr>
      </w:pPr>
    </w:p>
    <w:p w:rsidR="004E12D6" w:rsidRPr="004E12D6" w:rsidRDefault="004E12D6" w:rsidP="004E12D6">
      <w:pPr>
        <w:spacing w:after="0"/>
        <w:jc w:val="center"/>
        <w:rPr>
          <w:rFonts w:ascii="Times New Roman" w:hAnsi="Times New Roman" w:cs="Times New Roman"/>
          <w:sz w:val="24"/>
          <w:szCs w:val="24"/>
        </w:rPr>
      </w:pPr>
      <w:r w:rsidRPr="004E12D6">
        <w:rPr>
          <w:rFonts w:ascii="Times New Roman" w:hAnsi="Times New Roman" w:cs="Times New Roman"/>
          <w:sz w:val="24"/>
          <w:szCs w:val="24"/>
        </w:rPr>
        <w:lastRenderedPageBreak/>
        <w:t>КОНТРОЛЬНО-СЧЕТНЫЙ КОМИТЕТ</w:t>
      </w:r>
    </w:p>
    <w:p w:rsidR="004E12D6" w:rsidRPr="004E12D6" w:rsidRDefault="004E12D6" w:rsidP="004E12D6">
      <w:pPr>
        <w:spacing w:after="0"/>
        <w:jc w:val="center"/>
        <w:rPr>
          <w:rFonts w:ascii="Times New Roman" w:hAnsi="Times New Roman" w:cs="Times New Roman"/>
          <w:sz w:val="24"/>
          <w:szCs w:val="24"/>
        </w:rPr>
      </w:pPr>
      <w:r w:rsidRPr="004E12D6">
        <w:rPr>
          <w:rFonts w:ascii="Times New Roman" w:hAnsi="Times New Roman" w:cs="Times New Roman"/>
          <w:sz w:val="24"/>
          <w:szCs w:val="24"/>
        </w:rPr>
        <w:t>КЕМСКОГО МУНИЦИПАЛЬНОГО РАЙОНА</w:t>
      </w:r>
    </w:p>
    <w:p w:rsidR="004E12D6" w:rsidRPr="004E12D6" w:rsidRDefault="004E12D6" w:rsidP="004E12D6">
      <w:pPr>
        <w:spacing w:after="0"/>
        <w:jc w:val="center"/>
        <w:rPr>
          <w:rFonts w:ascii="Times New Roman" w:hAnsi="Times New Roman" w:cs="Times New Roman"/>
          <w:sz w:val="24"/>
          <w:szCs w:val="24"/>
        </w:rPr>
      </w:pPr>
    </w:p>
    <w:p w:rsidR="004E12D6" w:rsidRPr="004E12D6" w:rsidRDefault="004E12D6" w:rsidP="004E12D6">
      <w:pPr>
        <w:spacing w:after="0"/>
        <w:jc w:val="center"/>
        <w:rPr>
          <w:rFonts w:ascii="Times New Roman" w:hAnsi="Times New Roman" w:cs="Times New Roman"/>
          <w:sz w:val="24"/>
          <w:szCs w:val="24"/>
        </w:rPr>
      </w:pPr>
    </w:p>
    <w:p w:rsidR="004E12D6" w:rsidRPr="004E12D6" w:rsidRDefault="004E12D6" w:rsidP="004E12D6">
      <w:pPr>
        <w:spacing w:after="0"/>
        <w:jc w:val="center"/>
        <w:rPr>
          <w:rFonts w:ascii="Times New Roman" w:hAnsi="Times New Roman" w:cs="Times New Roman"/>
          <w:sz w:val="24"/>
          <w:szCs w:val="24"/>
        </w:rPr>
      </w:pPr>
    </w:p>
    <w:p w:rsidR="004E12D6" w:rsidRPr="004E12D6" w:rsidRDefault="004E12D6" w:rsidP="004E12D6">
      <w:pPr>
        <w:spacing w:after="0"/>
        <w:jc w:val="center"/>
        <w:rPr>
          <w:rFonts w:ascii="Times New Roman" w:hAnsi="Times New Roman" w:cs="Times New Roman"/>
          <w:sz w:val="24"/>
          <w:szCs w:val="24"/>
        </w:rPr>
      </w:pPr>
    </w:p>
    <w:p w:rsidR="004E12D6" w:rsidRPr="004E12D6" w:rsidRDefault="004E12D6" w:rsidP="004E12D6">
      <w:pPr>
        <w:spacing w:after="0"/>
        <w:jc w:val="center"/>
        <w:rPr>
          <w:rFonts w:ascii="Times New Roman" w:hAnsi="Times New Roman" w:cs="Times New Roman"/>
          <w:sz w:val="24"/>
          <w:szCs w:val="24"/>
        </w:rPr>
      </w:pPr>
    </w:p>
    <w:p w:rsidR="004E12D6" w:rsidRPr="004E12D6" w:rsidRDefault="004E12D6" w:rsidP="004E12D6">
      <w:pPr>
        <w:spacing w:after="0"/>
        <w:jc w:val="center"/>
        <w:rPr>
          <w:rFonts w:ascii="Times New Roman" w:hAnsi="Times New Roman" w:cs="Times New Roman"/>
          <w:sz w:val="24"/>
          <w:szCs w:val="24"/>
        </w:rPr>
      </w:pPr>
    </w:p>
    <w:p w:rsidR="004E12D6" w:rsidRPr="004E12D6" w:rsidRDefault="004E12D6" w:rsidP="004E12D6">
      <w:pPr>
        <w:spacing w:after="0"/>
        <w:jc w:val="center"/>
        <w:rPr>
          <w:rFonts w:ascii="Times New Roman" w:hAnsi="Times New Roman" w:cs="Times New Roman"/>
          <w:sz w:val="24"/>
          <w:szCs w:val="24"/>
        </w:rPr>
      </w:pPr>
    </w:p>
    <w:p w:rsidR="004E12D6" w:rsidRPr="004E12D6" w:rsidRDefault="004E12D6" w:rsidP="004E12D6">
      <w:pPr>
        <w:spacing w:after="0"/>
        <w:jc w:val="center"/>
        <w:rPr>
          <w:rFonts w:ascii="Times New Roman" w:hAnsi="Times New Roman" w:cs="Times New Roman"/>
          <w:sz w:val="24"/>
          <w:szCs w:val="24"/>
        </w:rPr>
      </w:pPr>
    </w:p>
    <w:p w:rsidR="004E12D6" w:rsidRPr="004E12D6" w:rsidRDefault="004E12D6" w:rsidP="004E12D6">
      <w:pPr>
        <w:spacing w:after="0"/>
        <w:jc w:val="center"/>
        <w:rPr>
          <w:rFonts w:ascii="Times New Roman" w:hAnsi="Times New Roman" w:cs="Times New Roman"/>
          <w:sz w:val="24"/>
          <w:szCs w:val="24"/>
        </w:rPr>
      </w:pPr>
    </w:p>
    <w:p w:rsidR="004E12D6" w:rsidRPr="004E12D6" w:rsidRDefault="004E12D6" w:rsidP="004E12D6">
      <w:pPr>
        <w:spacing w:after="0"/>
        <w:jc w:val="center"/>
        <w:rPr>
          <w:rFonts w:ascii="Times New Roman" w:hAnsi="Times New Roman" w:cs="Times New Roman"/>
          <w:sz w:val="24"/>
          <w:szCs w:val="24"/>
        </w:rPr>
      </w:pPr>
    </w:p>
    <w:p w:rsidR="004E12D6" w:rsidRPr="004E12D6" w:rsidRDefault="004E12D6" w:rsidP="004E12D6">
      <w:pPr>
        <w:spacing w:after="0"/>
        <w:jc w:val="center"/>
        <w:rPr>
          <w:rFonts w:ascii="Times New Roman" w:hAnsi="Times New Roman" w:cs="Times New Roman"/>
          <w:sz w:val="24"/>
          <w:szCs w:val="24"/>
        </w:rPr>
      </w:pPr>
    </w:p>
    <w:p w:rsidR="004E12D6" w:rsidRPr="004E12D6" w:rsidRDefault="004E12D6" w:rsidP="004E12D6">
      <w:pPr>
        <w:spacing w:after="0"/>
        <w:jc w:val="center"/>
        <w:rPr>
          <w:rFonts w:ascii="Times New Roman" w:hAnsi="Times New Roman" w:cs="Times New Roman"/>
          <w:b/>
          <w:sz w:val="24"/>
          <w:szCs w:val="24"/>
        </w:rPr>
      </w:pPr>
      <w:r w:rsidRPr="004E12D6">
        <w:rPr>
          <w:rFonts w:ascii="Times New Roman" w:hAnsi="Times New Roman" w:cs="Times New Roman"/>
          <w:b/>
          <w:sz w:val="24"/>
          <w:szCs w:val="24"/>
        </w:rPr>
        <w:t>Стандарт внешнего муниципального финансового контроля</w:t>
      </w:r>
    </w:p>
    <w:p w:rsidR="004E12D6" w:rsidRPr="004E12D6" w:rsidRDefault="004E12D6" w:rsidP="004E12D6">
      <w:pPr>
        <w:spacing w:after="0"/>
        <w:jc w:val="center"/>
        <w:rPr>
          <w:rFonts w:ascii="Times New Roman" w:hAnsi="Times New Roman" w:cs="Times New Roman"/>
          <w:b/>
          <w:sz w:val="24"/>
          <w:szCs w:val="24"/>
        </w:rPr>
      </w:pPr>
    </w:p>
    <w:p w:rsidR="004E12D6" w:rsidRPr="004E12D6" w:rsidRDefault="004E12D6" w:rsidP="004E12D6">
      <w:pPr>
        <w:spacing w:after="0"/>
        <w:jc w:val="center"/>
        <w:rPr>
          <w:rFonts w:ascii="Times New Roman" w:hAnsi="Times New Roman" w:cs="Times New Roman"/>
          <w:b/>
          <w:sz w:val="24"/>
          <w:szCs w:val="24"/>
        </w:rPr>
      </w:pPr>
      <w:r w:rsidRPr="004E12D6">
        <w:rPr>
          <w:rFonts w:ascii="Times New Roman" w:hAnsi="Times New Roman" w:cs="Times New Roman"/>
          <w:b/>
          <w:sz w:val="24"/>
          <w:szCs w:val="24"/>
        </w:rPr>
        <w:t>«ПРОВЕДЕНИЕ  КОНТРОЛЬНОГО МЕРОПРИЯТИЯ»</w:t>
      </w:r>
    </w:p>
    <w:p w:rsidR="004E12D6" w:rsidRPr="004E12D6" w:rsidRDefault="004E12D6" w:rsidP="004E12D6">
      <w:pPr>
        <w:jc w:val="both"/>
        <w:rPr>
          <w:rFonts w:ascii="Times New Roman" w:hAnsi="Times New Roman" w:cs="Times New Roman"/>
          <w:sz w:val="24"/>
          <w:szCs w:val="24"/>
        </w:rPr>
      </w:pPr>
    </w:p>
    <w:p w:rsidR="004E12D6" w:rsidRPr="004E12D6" w:rsidRDefault="004E12D6" w:rsidP="004E12D6">
      <w:pPr>
        <w:jc w:val="both"/>
        <w:rPr>
          <w:rFonts w:ascii="Times New Roman" w:hAnsi="Times New Roman" w:cs="Times New Roman"/>
          <w:sz w:val="24"/>
          <w:szCs w:val="24"/>
        </w:rPr>
      </w:pPr>
    </w:p>
    <w:p w:rsidR="004E12D6" w:rsidRPr="004E12D6" w:rsidRDefault="004E12D6" w:rsidP="004E12D6">
      <w:pPr>
        <w:jc w:val="both"/>
        <w:rPr>
          <w:rFonts w:ascii="Times New Roman" w:hAnsi="Times New Roman" w:cs="Times New Roman"/>
          <w:sz w:val="24"/>
          <w:szCs w:val="24"/>
        </w:rPr>
      </w:pPr>
    </w:p>
    <w:p w:rsidR="004E12D6" w:rsidRPr="004E12D6" w:rsidRDefault="004E12D6" w:rsidP="004E12D6">
      <w:pPr>
        <w:jc w:val="both"/>
        <w:rPr>
          <w:rFonts w:ascii="Times New Roman" w:hAnsi="Times New Roman" w:cs="Times New Roman"/>
          <w:sz w:val="24"/>
          <w:szCs w:val="24"/>
        </w:rPr>
      </w:pPr>
    </w:p>
    <w:p w:rsidR="004E12D6" w:rsidRPr="004E12D6" w:rsidRDefault="004E12D6" w:rsidP="004E12D6">
      <w:pPr>
        <w:jc w:val="both"/>
        <w:rPr>
          <w:rFonts w:ascii="Times New Roman" w:hAnsi="Times New Roman" w:cs="Times New Roman"/>
          <w:sz w:val="24"/>
          <w:szCs w:val="24"/>
        </w:rPr>
      </w:pPr>
    </w:p>
    <w:p w:rsidR="004E12D6" w:rsidRPr="004E12D6" w:rsidRDefault="004E12D6" w:rsidP="004E12D6">
      <w:pPr>
        <w:jc w:val="both"/>
        <w:rPr>
          <w:rFonts w:ascii="Times New Roman" w:hAnsi="Times New Roman" w:cs="Times New Roman"/>
          <w:sz w:val="24"/>
          <w:szCs w:val="24"/>
        </w:rPr>
      </w:pPr>
    </w:p>
    <w:p w:rsidR="004E12D6" w:rsidRPr="004E12D6" w:rsidRDefault="004E12D6" w:rsidP="004E12D6">
      <w:pPr>
        <w:jc w:val="both"/>
        <w:rPr>
          <w:rFonts w:ascii="Times New Roman" w:hAnsi="Times New Roman" w:cs="Times New Roman"/>
          <w:sz w:val="24"/>
          <w:szCs w:val="24"/>
        </w:rPr>
      </w:pPr>
    </w:p>
    <w:p w:rsidR="004E12D6" w:rsidRPr="004E12D6" w:rsidRDefault="004E12D6" w:rsidP="004E12D6">
      <w:pPr>
        <w:jc w:val="both"/>
        <w:rPr>
          <w:rFonts w:ascii="Times New Roman" w:hAnsi="Times New Roman" w:cs="Times New Roman"/>
          <w:sz w:val="24"/>
          <w:szCs w:val="24"/>
        </w:rPr>
      </w:pPr>
    </w:p>
    <w:p w:rsidR="004E12D6" w:rsidRPr="004E12D6" w:rsidRDefault="004E12D6" w:rsidP="004E12D6">
      <w:pPr>
        <w:jc w:val="both"/>
        <w:rPr>
          <w:rFonts w:ascii="Times New Roman" w:hAnsi="Times New Roman" w:cs="Times New Roman"/>
          <w:sz w:val="24"/>
          <w:szCs w:val="24"/>
        </w:rPr>
      </w:pPr>
    </w:p>
    <w:p w:rsidR="004E12D6" w:rsidRPr="004E12D6" w:rsidRDefault="004E12D6" w:rsidP="004E12D6">
      <w:pPr>
        <w:jc w:val="both"/>
        <w:rPr>
          <w:rFonts w:ascii="Times New Roman" w:hAnsi="Times New Roman" w:cs="Times New Roman"/>
          <w:sz w:val="24"/>
          <w:szCs w:val="24"/>
        </w:rPr>
      </w:pPr>
    </w:p>
    <w:p w:rsidR="004E12D6" w:rsidRPr="004E12D6" w:rsidRDefault="004E12D6" w:rsidP="004E12D6">
      <w:pPr>
        <w:spacing w:after="0"/>
        <w:jc w:val="right"/>
        <w:rPr>
          <w:rFonts w:ascii="Times New Roman" w:hAnsi="Times New Roman" w:cs="Times New Roman"/>
          <w:sz w:val="24"/>
          <w:szCs w:val="24"/>
        </w:rPr>
      </w:pPr>
      <w:r w:rsidRPr="004E12D6">
        <w:rPr>
          <w:rFonts w:ascii="Times New Roman" w:hAnsi="Times New Roman" w:cs="Times New Roman"/>
          <w:sz w:val="24"/>
          <w:szCs w:val="24"/>
        </w:rPr>
        <w:t>Утверждено</w:t>
      </w:r>
    </w:p>
    <w:p w:rsidR="004E12D6" w:rsidRPr="004E12D6" w:rsidRDefault="004E12D6" w:rsidP="004E12D6">
      <w:pPr>
        <w:spacing w:after="0"/>
        <w:jc w:val="right"/>
        <w:rPr>
          <w:rFonts w:ascii="Times New Roman" w:hAnsi="Times New Roman" w:cs="Times New Roman"/>
          <w:sz w:val="24"/>
          <w:szCs w:val="24"/>
        </w:rPr>
      </w:pPr>
      <w:r w:rsidRPr="004E12D6">
        <w:rPr>
          <w:rFonts w:ascii="Times New Roman" w:hAnsi="Times New Roman" w:cs="Times New Roman"/>
          <w:sz w:val="24"/>
          <w:szCs w:val="24"/>
        </w:rPr>
        <w:t>приказом</w:t>
      </w:r>
    </w:p>
    <w:p w:rsidR="004E12D6" w:rsidRPr="004E12D6" w:rsidRDefault="004E12D6" w:rsidP="004E12D6">
      <w:pPr>
        <w:spacing w:after="0"/>
        <w:jc w:val="right"/>
        <w:rPr>
          <w:rFonts w:ascii="Times New Roman" w:hAnsi="Times New Roman" w:cs="Times New Roman"/>
          <w:sz w:val="24"/>
          <w:szCs w:val="24"/>
        </w:rPr>
      </w:pPr>
      <w:r w:rsidRPr="004E12D6">
        <w:rPr>
          <w:rFonts w:ascii="Times New Roman" w:hAnsi="Times New Roman" w:cs="Times New Roman"/>
          <w:sz w:val="24"/>
          <w:szCs w:val="24"/>
        </w:rPr>
        <w:t>Контрольно-счетного комитета</w:t>
      </w:r>
    </w:p>
    <w:p w:rsidR="004E12D6" w:rsidRPr="004E12D6" w:rsidRDefault="004E12D6" w:rsidP="004E12D6">
      <w:pPr>
        <w:spacing w:after="0"/>
        <w:jc w:val="right"/>
        <w:rPr>
          <w:rFonts w:ascii="Times New Roman" w:hAnsi="Times New Roman" w:cs="Times New Roman"/>
          <w:sz w:val="24"/>
          <w:szCs w:val="24"/>
        </w:rPr>
      </w:pPr>
      <w:r w:rsidRPr="004E12D6">
        <w:rPr>
          <w:rFonts w:ascii="Times New Roman" w:hAnsi="Times New Roman" w:cs="Times New Roman"/>
          <w:sz w:val="24"/>
          <w:szCs w:val="24"/>
        </w:rPr>
        <w:t>Кемского муниципального района</w:t>
      </w:r>
    </w:p>
    <w:p w:rsidR="004E12D6" w:rsidRPr="004E12D6" w:rsidRDefault="004E12D6" w:rsidP="004E12D6">
      <w:pPr>
        <w:spacing w:after="0"/>
        <w:jc w:val="right"/>
        <w:rPr>
          <w:rFonts w:ascii="Times New Roman" w:hAnsi="Times New Roman" w:cs="Times New Roman"/>
          <w:sz w:val="24"/>
          <w:szCs w:val="24"/>
        </w:rPr>
      </w:pPr>
      <w:r w:rsidRPr="004E12D6">
        <w:rPr>
          <w:rFonts w:ascii="Times New Roman" w:hAnsi="Times New Roman" w:cs="Times New Roman"/>
          <w:sz w:val="24"/>
          <w:szCs w:val="24"/>
        </w:rPr>
        <w:t>от 14.08.2023 г. № 21-ОД</w:t>
      </w:r>
    </w:p>
    <w:p w:rsidR="004E12D6" w:rsidRPr="004E12D6" w:rsidRDefault="004E12D6" w:rsidP="004E12D6">
      <w:pPr>
        <w:jc w:val="both"/>
        <w:rPr>
          <w:rFonts w:ascii="Times New Roman" w:hAnsi="Times New Roman" w:cs="Times New Roman"/>
          <w:sz w:val="24"/>
          <w:szCs w:val="24"/>
        </w:rPr>
      </w:pPr>
    </w:p>
    <w:p w:rsidR="004E12D6" w:rsidRPr="004E12D6" w:rsidRDefault="004E12D6" w:rsidP="004E12D6">
      <w:pPr>
        <w:jc w:val="both"/>
        <w:rPr>
          <w:rFonts w:ascii="Times New Roman" w:hAnsi="Times New Roman" w:cs="Times New Roman"/>
          <w:sz w:val="24"/>
          <w:szCs w:val="24"/>
        </w:rPr>
      </w:pPr>
    </w:p>
    <w:p w:rsidR="004E12D6" w:rsidRPr="004E12D6" w:rsidRDefault="004E12D6" w:rsidP="004E12D6">
      <w:pPr>
        <w:jc w:val="both"/>
        <w:rPr>
          <w:rFonts w:ascii="Times New Roman" w:hAnsi="Times New Roman" w:cs="Times New Roman"/>
          <w:sz w:val="24"/>
          <w:szCs w:val="24"/>
        </w:rPr>
      </w:pPr>
    </w:p>
    <w:p w:rsidR="004E12D6" w:rsidRPr="004E12D6" w:rsidRDefault="004E12D6" w:rsidP="004E12D6">
      <w:pPr>
        <w:jc w:val="both"/>
        <w:rPr>
          <w:rFonts w:ascii="Times New Roman" w:hAnsi="Times New Roman" w:cs="Times New Roman"/>
          <w:sz w:val="24"/>
          <w:szCs w:val="24"/>
        </w:rPr>
      </w:pPr>
    </w:p>
    <w:p w:rsidR="004E12D6" w:rsidRPr="004E12D6" w:rsidRDefault="004E12D6" w:rsidP="004E12D6">
      <w:pPr>
        <w:jc w:val="center"/>
        <w:rPr>
          <w:rFonts w:ascii="Times New Roman" w:hAnsi="Times New Roman" w:cs="Times New Roman"/>
          <w:sz w:val="24"/>
          <w:szCs w:val="24"/>
        </w:rPr>
      </w:pPr>
      <w:r w:rsidRPr="004E12D6">
        <w:rPr>
          <w:rFonts w:ascii="Times New Roman" w:hAnsi="Times New Roman" w:cs="Times New Roman"/>
          <w:sz w:val="24"/>
          <w:szCs w:val="24"/>
        </w:rPr>
        <w:t>2023</w:t>
      </w:r>
    </w:p>
    <w:p w:rsidR="004E12D6" w:rsidRDefault="004E12D6" w:rsidP="004E12D6">
      <w:pPr>
        <w:jc w:val="center"/>
        <w:rPr>
          <w:rFonts w:ascii="Times New Roman" w:hAnsi="Times New Roman" w:cs="Times New Roman"/>
          <w:sz w:val="24"/>
          <w:szCs w:val="24"/>
        </w:rPr>
      </w:pPr>
      <w:r w:rsidRPr="004E12D6">
        <w:rPr>
          <w:rFonts w:ascii="Times New Roman" w:hAnsi="Times New Roman" w:cs="Times New Roman"/>
          <w:sz w:val="24"/>
          <w:szCs w:val="24"/>
        </w:rPr>
        <w:lastRenderedPageBreak/>
        <w:t>Содержание</w:t>
      </w:r>
    </w:p>
    <w:p w:rsidR="00941468" w:rsidRPr="004E12D6" w:rsidRDefault="00941468" w:rsidP="00941468">
      <w:pPr>
        <w:jc w:val="right"/>
        <w:rPr>
          <w:rFonts w:ascii="Times New Roman" w:hAnsi="Times New Roman" w:cs="Times New Roman"/>
          <w:sz w:val="24"/>
          <w:szCs w:val="24"/>
        </w:rPr>
      </w:pPr>
      <w:r>
        <w:rPr>
          <w:rFonts w:ascii="Times New Roman" w:hAnsi="Times New Roman" w:cs="Times New Roman"/>
          <w:sz w:val="24"/>
          <w:szCs w:val="24"/>
        </w:rPr>
        <w:t>Стр.</w:t>
      </w:r>
    </w:p>
    <w:p w:rsidR="004E12D6" w:rsidRPr="004E12D6" w:rsidRDefault="004E12D6" w:rsidP="004E12D6">
      <w:pPr>
        <w:spacing w:after="0" w:line="240" w:lineRule="auto"/>
        <w:jc w:val="both"/>
        <w:rPr>
          <w:rFonts w:ascii="Times New Roman" w:hAnsi="Times New Roman" w:cs="Times New Roman"/>
          <w:sz w:val="24"/>
          <w:szCs w:val="24"/>
        </w:rPr>
      </w:pPr>
      <w:r w:rsidRPr="004E12D6">
        <w:rPr>
          <w:rFonts w:ascii="Times New Roman" w:hAnsi="Times New Roman" w:cs="Times New Roman"/>
          <w:sz w:val="24"/>
          <w:szCs w:val="24"/>
        </w:rPr>
        <w:t xml:space="preserve">1. Общие положения                 </w:t>
      </w:r>
      <w:r w:rsidR="00F0428F">
        <w:rPr>
          <w:rFonts w:ascii="Times New Roman" w:hAnsi="Times New Roman" w:cs="Times New Roman"/>
          <w:sz w:val="24"/>
          <w:szCs w:val="24"/>
        </w:rPr>
        <w:t xml:space="preserve">                                                                                                     3</w:t>
      </w:r>
      <w:r w:rsidRPr="004E12D6">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4E12D6" w:rsidRPr="004E12D6" w:rsidRDefault="004E12D6" w:rsidP="004E12D6">
      <w:pPr>
        <w:spacing w:after="0" w:line="240" w:lineRule="auto"/>
        <w:jc w:val="both"/>
        <w:rPr>
          <w:rFonts w:ascii="Times New Roman" w:hAnsi="Times New Roman" w:cs="Times New Roman"/>
          <w:sz w:val="24"/>
          <w:szCs w:val="24"/>
        </w:rPr>
      </w:pPr>
    </w:p>
    <w:p w:rsidR="004E12D6" w:rsidRPr="004E12D6" w:rsidRDefault="004E12D6" w:rsidP="004E12D6">
      <w:pPr>
        <w:spacing w:after="0" w:line="240" w:lineRule="auto"/>
        <w:jc w:val="both"/>
        <w:rPr>
          <w:rFonts w:ascii="Times New Roman" w:hAnsi="Times New Roman" w:cs="Times New Roman"/>
          <w:sz w:val="24"/>
          <w:szCs w:val="24"/>
        </w:rPr>
      </w:pPr>
      <w:r w:rsidRPr="004E12D6">
        <w:rPr>
          <w:rFonts w:ascii="Times New Roman" w:hAnsi="Times New Roman" w:cs="Times New Roman"/>
          <w:sz w:val="24"/>
          <w:szCs w:val="24"/>
        </w:rPr>
        <w:t xml:space="preserve">2. Содержание контрольного мероприятия                                                                          </w:t>
      </w:r>
      <w:r w:rsidR="00F0428F">
        <w:rPr>
          <w:rFonts w:ascii="Times New Roman" w:hAnsi="Times New Roman" w:cs="Times New Roman"/>
          <w:sz w:val="24"/>
          <w:szCs w:val="24"/>
        </w:rPr>
        <w:t xml:space="preserve">       3</w:t>
      </w:r>
      <w:r>
        <w:rPr>
          <w:rFonts w:ascii="Times New Roman" w:hAnsi="Times New Roman" w:cs="Times New Roman"/>
          <w:sz w:val="24"/>
          <w:szCs w:val="24"/>
        </w:rPr>
        <w:t xml:space="preserve"> </w:t>
      </w:r>
    </w:p>
    <w:p w:rsidR="004E12D6" w:rsidRPr="004E12D6" w:rsidRDefault="004E12D6" w:rsidP="004E12D6">
      <w:pPr>
        <w:spacing w:after="0" w:line="240" w:lineRule="auto"/>
        <w:jc w:val="both"/>
        <w:rPr>
          <w:rFonts w:ascii="Times New Roman" w:hAnsi="Times New Roman" w:cs="Times New Roman"/>
          <w:sz w:val="24"/>
          <w:szCs w:val="24"/>
        </w:rPr>
      </w:pPr>
    </w:p>
    <w:p w:rsidR="004E12D6" w:rsidRPr="004E12D6" w:rsidRDefault="004E12D6" w:rsidP="004E12D6">
      <w:pPr>
        <w:spacing w:after="0" w:line="240" w:lineRule="auto"/>
        <w:jc w:val="both"/>
        <w:rPr>
          <w:rFonts w:ascii="Times New Roman" w:hAnsi="Times New Roman" w:cs="Times New Roman"/>
          <w:sz w:val="24"/>
          <w:szCs w:val="24"/>
        </w:rPr>
      </w:pPr>
      <w:r w:rsidRPr="004E12D6">
        <w:rPr>
          <w:rFonts w:ascii="Times New Roman" w:hAnsi="Times New Roman" w:cs="Times New Roman"/>
          <w:sz w:val="24"/>
          <w:szCs w:val="24"/>
        </w:rPr>
        <w:t xml:space="preserve">3. Организация контрольного мероприятия                                                     </w:t>
      </w:r>
      <w:r>
        <w:rPr>
          <w:rFonts w:ascii="Times New Roman" w:hAnsi="Times New Roman" w:cs="Times New Roman"/>
          <w:sz w:val="24"/>
          <w:szCs w:val="24"/>
        </w:rPr>
        <w:t xml:space="preserve">                          </w:t>
      </w:r>
      <w:r w:rsidR="00F0428F">
        <w:rPr>
          <w:rFonts w:ascii="Times New Roman" w:hAnsi="Times New Roman" w:cs="Times New Roman"/>
          <w:sz w:val="24"/>
          <w:szCs w:val="24"/>
        </w:rPr>
        <w:t>4</w:t>
      </w:r>
      <w:r>
        <w:rPr>
          <w:rFonts w:ascii="Times New Roman" w:hAnsi="Times New Roman" w:cs="Times New Roman"/>
          <w:sz w:val="24"/>
          <w:szCs w:val="24"/>
        </w:rPr>
        <w:t xml:space="preserve">   </w:t>
      </w:r>
    </w:p>
    <w:p w:rsidR="004E12D6" w:rsidRPr="004E12D6" w:rsidRDefault="004E12D6" w:rsidP="004E12D6">
      <w:pPr>
        <w:spacing w:after="0" w:line="240" w:lineRule="auto"/>
        <w:jc w:val="both"/>
        <w:rPr>
          <w:rFonts w:ascii="Times New Roman" w:hAnsi="Times New Roman" w:cs="Times New Roman"/>
          <w:sz w:val="24"/>
          <w:szCs w:val="24"/>
        </w:rPr>
      </w:pPr>
    </w:p>
    <w:p w:rsidR="004E12D6" w:rsidRPr="004E12D6" w:rsidRDefault="004E12D6" w:rsidP="004E12D6">
      <w:pPr>
        <w:spacing w:after="0" w:line="240" w:lineRule="auto"/>
        <w:jc w:val="both"/>
        <w:rPr>
          <w:rFonts w:ascii="Times New Roman" w:hAnsi="Times New Roman" w:cs="Times New Roman"/>
          <w:sz w:val="24"/>
          <w:szCs w:val="24"/>
        </w:rPr>
      </w:pPr>
      <w:r w:rsidRPr="004E12D6">
        <w:rPr>
          <w:rFonts w:ascii="Times New Roman" w:hAnsi="Times New Roman" w:cs="Times New Roman"/>
          <w:sz w:val="24"/>
          <w:szCs w:val="24"/>
        </w:rPr>
        <w:t xml:space="preserve">4. Подготовительный этап контрольного мероприятия                                  </w:t>
      </w:r>
      <w:r>
        <w:rPr>
          <w:rFonts w:ascii="Times New Roman" w:hAnsi="Times New Roman" w:cs="Times New Roman"/>
          <w:sz w:val="24"/>
          <w:szCs w:val="24"/>
        </w:rPr>
        <w:t xml:space="preserve">                          </w:t>
      </w:r>
      <w:r w:rsidR="00F0428F">
        <w:rPr>
          <w:rFonts w:ascii="Times New Roman" w:hAnsi="Times New Roman" w:cs="Times New Roman"/>
          <w:sz w:val="24"/>
          <w:szCs w:val="24"/>
        </w:rPr>
        <w:t>5</w:t>
      </w:r>
      <w:r>
        <w:rPr>
          <w:rFonts w:ascii="Times New Roman" w:hAnsi="Times New Roman" w:cs="Times New Roman"/>
          <w:sz w:val="24"/>
          <w:szCs w:val="24"/>
        </w:rPr>
        <w:t xml:space="preserve">   </w:t>
      </w:r>
    </w:p>
    <w:p w:rsidR="004E12D6" w:rsidRPr="004E12D6" w:rsidRDefault="004E12D6" w:rsidP="004E12D6">
      <w:pPr>
        <w:spacing w:after="0" w:line="240" w:lineRule="auto"/>
        <w:jc w:val="both"/>
        <w:rPr>
          <w:rFonts w:ascii="Times New Roman" w:hAnsi="Times New Roman" w:cs="Times New Roman"/>
          <w:sz w:val="24"/>
          <w:szCs w:val="24"/>
        </w:rPr>
      </w:pPr>
    </w:p>
    <w:p w:rsidR="004E12D6" w:rsidRPr="004E12D6" w:rsidRDefault="004E12D6" w:rsidP="004E12D6">
      <w:pPr>
        <w:spacing w:after="0" w:line="240" w:lineRule="auto"/>
        <w:jc w:val="both"/>
        <w:rPr>
          <w:rFonts w:ascii="Times New Roman" w:hAnsi="Times New Roman" w:cs="Times New Roman"/>
          <w:sz w:val="24"/>
          <w:szCs w:val="24"/>
        </w:rPr>
      </w:pPr>
      <w:r w:rsidRPr="004E12D6">
        <w:rPr>
          <w:rFonts w:ascii="Times New Roman" w:hAnsi="Times New Roman" w:cs="Times New Roman"/>
          <w:sz w:val="24"/>
          <w:szCs w:val="24"/>
        </w:rPr>
        <w:t xml:space="preserve">5. Проведение контрольного мероприятия                                                       </w:t>
      </w:r>
      <w:r>
        <w:rPr>
          <w:rFonts w:ascii="Times New Roman" w:hAnsi="Times New Roman" w:cs="Times New Roman"/>
          <w:sz w:val="24"/>
          <w:szCs w:val="24"/>
        </w:rPr>
        <w:t xml:space="preserve">                          </w:t>
      </w:r>
      <w:r w:rsidR="00F0428F">
        <w:rPr>
          <w:rFonts w:ascii="Times New Roman" w:hAnsi="Times New Roman" w:cs="Times New Roman"/>
          <w:sz w:val="24"/>
          <w:szCs w:val="24"/>
        </w:rPr>
        <w:t>6</w:t>
      </w:r>
      <w:r>
        <w:rPr>
          <w:rFonts w:ascii="Times New Roman" w:hAnsi="Times New Roman" w:cs="Times New Roman"/>
          <w:sz w:val="24"/>
          <w:szCs w:val="24"/>
        </w:rPr>
        <w:t xml:space="preserve">   </w:t>
      </w:r>
    </w:p>
    <w:p w:rsidR="004E12D6" w:rsidRPr="004E12D6" w:rsidRDefault="004E12D6" w:rsidP="004E12D6">
      <w:pPr>
        <w:spacing w:after="0" w:line="240" w:lineRule="auto"/>
        <w:jc w:val="both"/>
        <w:rPr>
          <w:rFonts w:ascii="Times New Roman" w:hAnsi="Times New Roman" w:cs="Times New Roman"/>
          <w:sz w:val="24"/>
          <w:szCs w:val="24"/>
        </w:rPr>
      </w:pPr>
    </w:p>
    <w:p w:rsidR="004E12D6" w:rsidRPr="004E12D6" w:rsidRDefault="004E12D6" w:rsidP="004E12D6">
      <w:pPr>
        <w:spacing w:after="0" w:line="240" w:lineRule="auto"/>
        <w:jc w:val="both"/>
        <w:rPr>
          <w:rFonts w:ascii="Times New Roman" w:hAnsi="Times New Roman" w:cs="Times New Roman"/>
          <w:sz w:val="24"/>
          <w:szCs w:val="24"/>
        </w:rPr>
      </w:pPr>
      <w:r w:rsidRPr="004E12D6">
        <w:rPr>
          <w:rFonts w:ascii="Times New Roman" w:hAnsi="Times New Roman" w:cs="Times New Roman"/>
          <w:sz w:val="24"/>
          <w:szCs w:val="24"/>
        </w:rPr>
        <w:t xml:space="preserve">6. Оформление результатов контрольного мероприятия                                </w:t>
      </w:r>
      <w:r w:rsidR="00F0428F">
        <w:rPr>
          <w:rFonts w:ascii="Times New Roman" w:hAnsi="Times New Roman" w:cs="Times New Roman"/>
          <w:sz w:val="24"/>
          <w:szCs w:val="24"/>
        </w:rPr>
        <w:t xml:space="preserve">                           9</w:t>
      </w:r>
    </w:p>
    <w:p w:rsidR="004E12D6" w:rsidRPr="004E12D6" w:rsidRDefault="004E12D6" w:rsidP="004E12D6">
      <w:pPr>
        <w:jc w:val="both"/>
        <w:rPr>
          <w:rFonts w:ascii="Times New Roman" w:hAnsi="Times New Roman" w:cs="Times New Roman"/>
          <w:sz w:val="24"/>
          <w:szCs w:val="24"/>
        </w:rPr>
      </w:pPr>
    </w:p>
    <w:p w:rsidR="004E12D6" w:rsidRPr="004E12D6" w:rsidRDefault="004E12D6" w:rsidP="004E12D6">
      <w:pPr>
        <w:jc w:val="both"/>
        <w:rPr>
          <w:rFonts w:ascii="Times New Roman" w:hAnsi="Times New Roman" w:cs="Times New Roman"/>
          <w:sz w:val="24"/>
          <w:szCs w:val="24"/>
        </w:rPr>
      </w:pPr>
    </w:p>
    <w:p w:rsidR="004E12D6" w:rsidRPr="004E12D6" w:rsidRDefault="004E12D6" w:rsidP="004E12D6">
      <w:pPr>
        <w:jc w:val="both"/>
        <w:rPr>
          <w:rFonts w:ascii="Times New Roman" w:hAnsi="Times New Roman" w:cs="Times New Roman"/>
          <w:sz w:val="24"/>
          <w:szCs w:val="24"/>
        </w:rPr>
      </w:pPr>
    </w:p>
    <w:p w:rsidR="004E12D6" w:rsidRDefault="004E12D6" w:rsidP="004E12D6">
      <w:pPr>
        <w:jc w:val="both"/>
        <w:rPr>
          <w:rFonts w:ascii="Times New Roman" w:hAnsi="Times New Roman" w:cs="Times New Roman"/>
          <w:sz w:val="24"/>
          <w:szCs w:val="24"/>
        </w:rPr>
      </w:pPr>
    </w:p>
    <w:p w:rsidR="004E12D6" w:rsidRDefault="004E12D6" w:rsidP="004E12D6">
      <w:pPr>
        <w:jc w:val="both"/>
        <w:rPr>
          <w:rFonts w:ascii="Times New Roman" w:hAnsi="Times New Roman" w:cs="Times New Roman"/>
          <w:sz w:val="24"/>
          <w:szCs w:val="24"/>
        </w:rPr>
      </w:pPr>
    </w:p>
    <w:p w:rsidR="004E12D6" w:rsidRDefault="004E12D6" w:rsidP="004E12D6">
      <w:pPr>
        <w:jc w:val="both"/>
        <w:rPr>
          <w:rFonts w:ascii="Times New Roman" w:hAnsi="Times New Roman" w:cs="Times New Roman"/>
          <w:sz w:val="24"/>
          <w:szCs w:val="24"/>
        </w:rPr>
      </w:pPr>
    </w:p>
    <w:p w:rsidR="004E12D6" w:rsidRDefault="004E12D6" w:rsidP="004E12D6">
      <w:pPr>
        <w:jc w:val="both"/>
        <w:rPr>
          <w:rFonts w:ascii="Times New Roman" w:hAnsi="Times New Roman" w:cs="Times New Roman"/>
          <w:sz w:val="24"/>
          <w:szCs w:val="24"/>
        </w:rPr>
      </w:pPr>
    </w:p>
    <w:p w:rsidR="004E12D6" w:rsidRDefault="004E12D6" w:rsidP="004E12D6">
      <w:pPr>
        <w:jc w:val="both"/>
        <w:rPr>
          <w:rFonts w:ascii="Times New Roman" w:hAnsi="Times New Roman" w:cs="Times New Roman"/>
          <w:sz w:val="24"/>
          <w:szCs w:val="24"/>
        </w:rPr>
      </w:pPr>
    </w:p>
    <w:p w:rsidR="004E12D6" w:rsidRDefault="004E12D6" w:rsidP="004E12D6">
      <w:pPr>
        <w:jc w:val="both"/>
        <w:rPr>
          <w:rFonts w:ascii="Times New Roman" w:hAnsi="Times New Roman" w:cs="Times New Roman"/>
          <w:sz w:val="24"/>
          <w:szCs w:val="24"/>
        </w:rPr>
      </w:pPr>
    </w:p>
    <w:p w:rsidR="004E12D6" w:rsidRDefault="004E12D6" w:rsidP="004E12D6">
      <w:pPr>
        <w:jc w:val="both"/>
        <w:rPr>
          <w:rFonts w:ascii="Times New Roman" w:hAnsi="Times New Roman" w:cs="Times New Roman"/>
          <w:sz w:val="24"/>
          <w:szCs w:val="24"/>
        </w:rPr>
      </w:pPr>
    </w:p>
    <w:p w:rsidR="004E12D6" w:rsidRDefault="004E12D6" w:rsidP="004E12D6">
      <w:pPr>
        <w:jc w:val="both"/>
        <w:rPr>
          <w:rFonts w:ascii="Times New Roman" w:hAnsi="Times New Roman" w:cs="Times New Roman"/>
          <w:sz w:val="24"/>
          <w:szCs w:val="24"/>
        </w:rPr>
      </w:pPr>
    </w:p>
    <w:p w:rsidR="004E12D6" w:rsidRDefault="004E12D6" w:rsidP="004E12D6">
      <w:pPr>
        <w:jc w:val="both"/>
        <w:rPr>
          <w:rFonts w:ascii="Times New Roman" w:hAnsi="Times New Roman" w:cs="Times New Roman"/>
          <w:sz w:val="24"/>
          <w:szCs w:val="24"/>
        </w:rPr>
      </w:pPr>
    </w:p>
    <w:p w:rsidR="004E12D6" w:rsidRDefault="004E12D6" w:rsidP="004E12D6">
      <w:pPr>
        <w:jc w:val="both"/>
        <w:rPr>
          <w:rFonts w:ascii="Times New Roman" w:hAnsi="Times New Roman" w:cs="Times New Roman"/>
          <w:sz w:val="24"/>
          <w:szCs w:val="24"/>
        </w:rPr>
      </w:pPr>
    </w:p>
    <w:p w:rsidR="004E12D6" w:rsidRDefault="004E12D6" w:rsidP="004E12D6">
      <w:pPr>
        <w:jc w:val="both"/>
        <w:rPr>
          <w:rFonts w:ascii="Times New Roman" w:hAnsi="Times New Roman" w:cs="Times New Roman"/>
          <w:sz w:val="24"/>
          <w:szCs w:val="24"/>
        </w:rPr>
      </w:pPr>
    </w:p>
    <w:p w:rsidR="004E12D6" w:rsidRDefault="004E12D6" w:rsidP="004E12D6">
      <w:pPr>
        <w:jc w:val="both"/>
        <w:rPr>
          <w:rFonts w:ascii="Times New Roman" w:hAnsi="Times New Roman" w:cs="Times New Roman"/>
          <w:sz w:val="24"/>
          <w:szCs w:val="24"/>
        </w:rPr>
      </w:pPr>
    </w:p>
    <w:p w:rsidR="004E12D6" w:rsidRDefault="004E12D6" w:rsidP="004E12D6">
      <w:pPr>
        <w:jc w:val="both"/>
        <w:rPr>
          <w:rFonts w:ascii="Times New Roman" w:hAnsi="Times New Roman" w:cs="Times New Roman"/>
          <w:sz w:val="24"/>
          <w:szCs w:val="24"/>
        </w:rPr>
      </w:pPr>
    </w:p>
    <w:p w:rsidR="004E12D6" w:rsidRDefault="004E12D6" w:rsidP="004E12D6">
      <w:pPr>
        <w:jc w:val="both"/>
        <w:rPr>
          <w:rFonts w:ascii="Times New Roman" w:hAnsi="Times New Roman" w:cs="Times New Roman"/>
          <w:sz w:val="24"/>
          <w:szCs w:val="24"/>
        </w:rPr>
      </w:pPr>
    </w:p>
    <w:p w:rsidR="004E12D6" w:rsidRDefault="004E12D6" w:rsidP="004E12D6">
      <w:pPr>
        <w:jc w:val="both"/>
        <w:rPr>
          <w:rFonts w:ascii="Times New Roman" w:hAnsi="Times New Roman" w:cs="Times New Roman"/>
          <w:sz w:val="24"/>
          <w:szCs w:val="24"/>
        </w:rPr>
      </w:pPr>
    </w:p>
    <w:p w:rsidR="004E12D6" w:rsidRDefault="004E12D6" w:rsidP="004E12D6">
      <w:pPr>
        <w:jc w:val="both"/>
        <w:rPr>
          <w:rFonts w:ascii="Times New Roman" w:hAnsi="Times New Roman" w:cs="Times New Roman"/>
          <w:sz w:val="24"/>
          <w:szCs w:val="24"/>
        </w:rPr>
      </w:pPr>
    </w:p>
    <w:p w:rsidR="004E12D6" w:rsidRPr="004E12D6" w:rsidRDefault="004E12D6" w:rsidP="004E12D6">
      <w:pPr>
        <w:jc w:val="both"/>
        <w:rPr>
          <w:rFonts w:ascii="Times New Roman" w:hAnsi="Times New Roman" w:cs="Times New Roman"/>
          <w:sz w:val="24"/>
          <w:szCs w:val="24"/>
        </w:rPr>
      </w:pPr>
    </w:p>
    <w:p w:rsidR="004E12D6" w:rsidRPr="004E12D6" w:rsidRDefault="004E12D6" w:rsidP="004E12D6">
      <w:pPr>
        <w:jc w:val="center"/>
        <w:rPr>
          <w:rFonts w:ascii="Times New Roman" w:hAnsi="Times New Roman" w:cs="Times New Roman"/>
          <w:b/>
          <w:sz w:val="24"/>
          <w:szCs w:val="24"/>
        </w:rPr>
      </w:pPr>
      <w:bookmarkStart w:id="0" w:name="_GoBack"/>
      <w:bookmarkEnd w:id="0"/>
      <w:r w:rsidRPr="004E12D6">
        <w:rPr>
          <w:rFonts w:ascii="Times New Roman" w:hAnsi="Times New Roman" w:cs="Times New Roman"/>
          <w:b/>
          <w:sz w:val="24"/>
          <w:szCs w:val="24"/>
        </w:rPr>
        <w:lastRenderedPageBreak/>
        <w:t>1.</w:t>
      </w:r>
      <w:r w:rsidRPr="004E12D6">
        <w:rPr>
          <w:rFonts w:ascii="Times New Roman" w:hAnsi="Times New Roman" w:cs="Times New Roman"/>
          <w:b/>
          <w:sz w:val="24"/>
          <w:szCs w:val="24"/>
        </w:rPr>
        <w:tab/>
        <w:t>Общие положения</w:t>
      </w:r>
    </w:p>
    <w:p w:rsidR="004E12D6" w:rsidRPr="004E12D6" w:rsidRDefault="004E12D6" w:rsidP="004E12D6">
      <w:pPr>
        <w:spacing w:after="0"/>
        <w:jc w:val="both"/>
        <w:rPr>
          <w:rFonts w:ascii="Times New Roman" w:hAnsi="Times New Roman" w:cs="Times New Roman"/>
          <w:sz w:val="24"/>
          <w:szCs w:val="24"/>
        </w:rPr>
      </w:pPr>
      <w:r w:rsidRPr="004E12D6">
        <w:rPr>
          <w:rFonts w:ascii="Times New Roman" w:hAnsi="Times New Roman" w:cs="Times New Roman"/>
          <w:sz w:val="24"/>
          <w:szCs w:val="24"/>
        </w:rPr>
        <w:t xml:space="preserve">1.1. </w:t>
      </w:r>
      <w:proofErr w:type="gramStart"/>
      <w:r w:rsidRPr="004E12D6">
        <w:rPr>
          <w:rFonts w:ascii="Times New Roman" w:hAnsi="Times New Roman" w:cs="Times New Roman"/>
          <w:sz w:val="24"/>
          <w:szCs w:val="24"/>
        </w:rPr>
        <w:t>Стандарт внешнего муниципального финансового контроля «Проведение контрольного мероприятия» (далее - Стандарт) разработан в соответствии с Бюджетным кодексом Российской Федерации, Федеральным законом от 07.02.2011 № 6-ФЗ «Об общих принципах организации и деятельности контрольно-счетных органов субъектов Российской Федерации и муниципальных образований», Положением о контрольно-счетном комитете Кемского муниципального района,  утвержденным решением Совета Кемского муниципального района от 12.04.2012  № 23-2/200  «Об утверждении Положения о контрольно-счетном  комитете</w:t>
      </w:r>
      <w:proofErr w:type="gramEnd"/>
      <w:r w:rsidRPr="004E12D6">
        <w:rPr>
          <w:rFonts w:ascii="Times New Roman" w:hAnsi="Times New Roman" w:cs="Times New Roman"/>
          <w:sz w:val="24"/>
          <w:szCs w:val="24"/>
        </w:rPr>
        <w:t xml:space="preserve"> Кемского муниципального района» (в ред. </w:t>
      </w:r>
      <w:proofErr w:type="spellStart"/>
      <w:r w:rsidRPr="004E12D6">
        <w:rPr>
          <w:rFonts w:ascii="Times New Roman" w:hAnsi="Times New Roman" w:cs="Times New Roman"/>
          <w:sz w:val="24"/>
          <w:szCs w:val="24"/>
        </w:rPr>
        <w:t>реш</w:t>
      </w:r>
      <w:proofErr w:type="spellEnd"/>
      <w:r w:rsidRPr="004E12D6">
        <w:rPr>
          <w:rFonts w:ascii="Times New Roman" w:hAnsi="Times New Roman" w:cs="Times New Roman"/>
          <w:sz w:val="24"/>
          <w:szCs w:val="24"/>
        </w:rPr>
        <w:t>. от 22.12.2022 № 678) (далее – Положение), Регламентом контрольно-счетного комитета Кемского муниципального района, утвержденным приказом Контрольно-счетного комитета Кемского муниципального района от 01.08.2023 №3-ОД «Об утверждении Регламента контрольно-счетного комитета Кемского муниципального района» (далее – Регламент).</w:t>
      </w:r>
      <w:r w:rsidRPr="004E12D6">
        <w:rPr>
          <w:rFonts w:ascii="Times New Roman" w:hAnsi="Times New Roman" w:cs="Times New Roman"/>
          <w:sz w:val="24"/>
          <w:szCs w:val="24"/>
        </w:rPr>
        <w:tab/>
      </w:r>
    </w:p>
    <w:p w:rsidR="004E12D6" w:rsidRPr="004E12D6" w:rsidRDefault="004E12D6" w:rsidP="004E12D6">
      <w:pPr>
        <w:spacing w:after="0"/>
        <w:jc w:val="both"/>
        <w:rPr>
          <w:rFonts w:ascii="Times New Roman" w:hAnsi="Times New Roman" w:cs="Times New Roman"/>
          <w:sz w:val="24"/>
          <w:szCs w:val="24"/>
        </w:rPr>
      </w:pPr>
      <w:proofErr w:type="gramStart"/>
      <w:r w:rsidRPr="004E12D6">
        <w:rPr>
          <w:rFonts w:ascii="Times New Roman" w:hAnsi="Times New Roman" w:cs="Times New Roman"/>
          <w:sz w:val="24"/>
          <w:szCs w:val="24"/>
        </w:rPr>
        <w:t>Стандарт разработан в соответствии с общими требованиями, утвержденными постановлением Коллегии Счетной палаты РФ от 29.03.2022 № 2ПК «Общие требования к стандартам внешнего государственного и муниципального аудита (контроля) для проведения контрольных и экспертно-аналитических мероприятий контрольно-счетными органами субъектов Российской Федерации и муниципальных образований» (вместе с «Требованиями к структуре стандарта внешнего государственного и муниципального аудита (контроля) для проведения контрольных и экспертно-аналитических мероприятий контрольно-счетными органами</w:t>
      </w:r>
      <w:proofErr w:type="gramEnd"/>
      <w:r w:rsidRPr="004E12D6">
        <w:rPr>
          <w:rFonts w:ascii="Times New Roman" w:hAnsi="Times New Roman" w:cs="Times New Roman"/>
          <w:sz w:val="24"/>
          <w:szCs w:val="24"/>
        </w:rPr>
        <w:t xml:space="preserve"> субъектов Российской Федерации и муниципальных образований»).</w:t>
      </w:r>
    </w:p>
    <w:p w:rsidR="004E12D6" w:rsidRPr="004E12D6" w:rsidRDefault="004E12D6" w:rsidP="004E12D6">
      <w:pPr>
        <w:spacing w:after="0"/>
        <w:jc w:val="both"/>
        <w:rPr>
          <w:rFonts w:ascii="Times New Roman" w:hAnsi="Times New Roman" w:cs="Times New Roman"/>
          <w:sz w:val="24"/>
          <w:szCs w:val="24"/>
        </w:rPr>
      </w:pPr>
      <w:r w:rsidRPr="004E12D6">
        <w:rPr>
          <w:rFonts w:ascii="Times New Roman" w:hAnsi="Times New Roman" w:cs="Times New Roman"/>
          <w:sz w:val="24"/>
          <w:szCs w:val="24"/>
        </w:rPr>
        <w:t xml:space="preserve">1.2. Целью Стандарта является установление общих правил и требований при осуществлении контрольно-счетным  комитетом Кемского муниципального района (далее – Контрольно-счетный комитет) контрольных мероприятий. </w:t>
      </w:r>
    </w:p>
    <w:p w:rsidR="004E12D6" w:rsidRPr="004E12D6" w:rsidRDefault="004E12D6" w:rsidP="004E12D6">
      <w:pPr>
        <w:spacing w:after="0"/>
        <w:jc w:val="both"/>
        <w:rPr>
          <w:rFonts w:ascii="Times New Roman" w:hAnsi="Times New Roman" w:cs="Times New Roman"/>
          <w:sz w:val="24"/>
          <w:szCs w:val="24"/>
        </w:rPr>
      </w:pPr>
      <w:r w:rsidRPr="004E12D6">
        <w:rPr>
          <w:rFonts w:ascii="Times New Roman" w:hAnsi="Times New Roman" w:cs="Times New Roman"/>
          <w:sz w:val="24"/>
          <w:szCs w:val="24"/>
        </w:rPr>
        <w:t>1.3. Задачами Стандарта являются:</w:t>
      </w:r>
    </w:p>
    <w:p w:rsidR="004E12D6" w:rsidRPr="004E12D6" w:rsidRDefault="004E12D6" w:rsidP="004E12D6">
      <w:pPr>
        <w:spacing w:after="0"/>
        <w:jc w:val="both"/>
        <w:rPr>
          <w:rFonts w:ascii="Times New Roman" w:hAnsi="Times New Roman" w:cs="Times New Roman"/>
          <w:sz w:val="24"/>
          <w:szCs w:val="24"/>
        </w:rPr>
      </w:pPr>
      <w:r w:rsidRPr="004E12D6">
        <w:rPr>
          <w:rFonts w:ascii="Times New Roman" w:hAnsi="Times New Roman" w:cs="Times New Roman"/>
          <w:sz w:val="24"/>
          <w:szCs w:val="24"/>
        </w:rPr>
        <w:t>–определение содержания и порядка организации контрольного мероприятия;</w:t>
      </w:r>
    </w:p>
    <w:p w:rsidR="004E12D6" w:rsidRPr="004E12D6" w:rsidRDefault="004E12D6" w:rsidP="004E12D6">
      <w:pPr>
        <w:spacing w:after="0"/>
        <w:jc w:val="both"/>
        <w:rPr>
          <w:rFonts w:ascii="Times New Roman" w:hAnsi="Times New Roman" w:cs="Times New Roman"/>
          <w:sz w:val="24"/>
          <w:szCs w:val="24"/>
        </w:rPr>
      </w:pPr>
      <w:r w:rsidRPr="004E12D6">
        <w:rPr>
          <w:rFonts w:ascii="Times New Roman" w:hAnsi="Times New Roman" w:cs="Times New Roman"/>
          <w:sz w:val="24"/>
          <w:szCs w:val="24"/>
        </w:rPr>
        <w:t>–определение общих правил и требований проведения этапов контрольного мероприятия.</w:t>
      </w:r>
    </w:p>
    <w:p w:rsidR="004E12D6" w:rsidRPr="004E12D6" w:rsidRDefault="004E12D6" w:rsidP="004E12D6">
      <w:pPr>
        <w:spacing w:after="0"/>
        <w:jc w:val="both"/>
        <w:rPr>
          <w:rFonts w:ascii="Times New Roman" w:hAnsi="Times New Roman" w:cs="Times New Roman"/>
          <w:sz w:val="24"/>
          <w:szCs w:val="24"/>
        </w:rPr>
      </w:pPr>
    </w:p>
    <w:p w:rsidR="004E12D6" w:rsidRPr="004E12D6" w:rsidRDefault="004E12D6" w:rsidP="004E12D6">
      <w:pPr>
        <w:spacing w:after="0"/>
        <w:jc w:val="center"/>
        <w:rPr>
          <w:rFonts w:ascii="Times New Roman" w:hAnsi="Times New Roman" w:cs="Times New Roman"/>
          <w:b/>
          <w:sz w:val="24"/>
          <w:szCs w:val="24"/>
        </w:rPr>
      </w:pPr>
      <w:r w:rsidRPr="004E12D6">
        <w:rPr>
          <w:rFonts w:ascii="Times New Roman" w:hAnsi="Times New Roman" w:cs="Times New Roman"/>
          <w:b/>
          <w:sz w:val="24"/>
          <w:szCs w:val="24"/>
        </w:rPr>
        <w:t>2. Содержание контрольного мероприятия</w:t>
      </w:r>
    </w:p>
    <w:p w:rsidR="004E12D6" w:rsidRPr="004E12D6" w:rsidRDefault="004E12D6" w:rsidP="004E12D6">
      <w:pPr>
        <w:spacing w:after="0"/>
        <w:jc w:val="both"/>
        <w:rPr>
          <w:rFonts w:ascii="Times New Roman" w:hAnsi="Times New Roman" w:cs="Times New Roman"/>
          <w:sz w:val="24"/>
          <w:szCs w:val="24"/>
        </w:rPr>
      </w:pPr>
      <w:r w:rsidRPr="004E12D6">
        <w:rPr>
          <w:rFonts w:ascii="Times New Roman" w:hAnsi="Times New Roman" w:cs="Times New Roman"/>
          <w:sz w:val="24"/>
          <w:szCs w:val="24"/>
        </w:rPr>
        <w:t xml:space="preserve">2.1. Контрольное мероприятие является организационной формой внешнего муниципального финансового контроля, осуществляемого Контрольно-счетным комитетом, и проводится на основании годового плана работы Контрольно-счетного комитета . </w:t>
      </w:r>
    </w:p>
    <w:p w:rsidR="004E12D6" w:rsidRPr="004E12D6" w:rsidRDefault="004E12D6" w:rsidP="004E12D6">
      <w:pPr>
        <w:spacing w:after="0"/>
        <w:jc w:val="both"/>
        <w:rPr>
          <w:rFonts w:ascii="Times New Roman" w:hAnsi="Times New Roman" w:cs="Times New Roman"/>
          <w:sz w:val="24"/>
          <w:szCs w:val="24"/>
        </w:rPr>
      </w:pPr>
      <w:r w:rsidRPr="004E12D6">
        <w:rPr>
          <w:rFonts w:ascii="Times New Roman" w:hAnsi="Times New Roman" w:cs="Times New Roman"/>
          <w:sz w:val="24"/>
          <w:szCs w:val="24"/>
        </w:rPr>
        <w:t>2.2. Предметом контрольного мероприятия являются:</w:t>
      </w:r>
    </w:p>
    <w:p w:rsidR="004E12D6" w:rsidRPr="004E12D6" w:rsidRDefault="004E12D6" w:rsidP="004E12D6">
      <w:pPr>
        <w:spacing w:after="0"/>
        <w:jc w:val="both"/>
        <w:rPr>
          <w:rFonts w:ascii="Times New Roman" w:hAnsi="Times New Roman" w:cs="Times New Roman"/>
          <w:sz w:val="24"/>
          <w:szCs w:val="24"/>
        </w:rPr>
      </w:pPr>
      <w:r w:rsidRPr="004E12D6">
        <w:rPr>
          <w:rFonts w:ascii="Times New Roman" w:hAnsi="Times New Roman" w:cs="Times New Roman"/>
          <w:sz w:val="24"/>
          <w:szCs w:val="24"/>
        </w:rPr>
        <w:t>– формирование и использование средств бюджета Кемского муниципального района;</w:t>
      </w:r>
    </w:p>
    <w:p w:rsidR="004E12D6" w:rsidRPr="004E12D6" w:rsidRDefault="004E12D6" w:rsidP="004E12D6">
      <w:pPr>
        <w:spacing w:after="0"/>
        <w:jc w:val="both"/>
        <w:rPr>
          <w:rFonts w:ascii="Times New Roman" w:hAnsi="Times New Roman" w:cs="Times New Roman"/>
          <w:sz w:val="24"/>
          <w:szCs w:val="24"/>
        </w:rPr>
      </w:pPr>
      <w:r w:rsidRPr="004E12D6">
        <w:rPr>
          <w:rFonts w:ascii="Times New Roman" w:hAnsi="Times New Roman" w:cs="Times New Roman"/>
          <w:sz w:val="24"/>
          <w:szCs w:val="24"/>
        </w:rPr>
        <w:t>– использование средств, получаемых бюджетом Кемского муниципального района из иных источников, предусмотренных законодательством Российской Федерации;</w:t>
      </w:r>
    </w:p>
    <w:p w:rsidR="004E12D6" w:rsidRPr="004E12D6" w:rsidRDefault="004E12D6" w:rsidP="004E12D6">
      <w:pPr>
        <w:spacing w:after="0"/>
        <w:jc w:val="both"/>
        <w:rPr>
          <w:rFonts w:ascii="Times New Roman" w:hAnsi="Times New Roman" w:cs="Times New Roman"/>
          <w:sz w:val="24"/>
          <w:szCs w:val="24"/>
        </w:rPr>
      </w:pPr>
      <w:r w:rsidRPr="004E12D6">
        <w:rPr>
          <w:rFonts w:ascii="Times New Roman" w:hAnsi="Times New Roman" w:cs="Times New Roman"/>
          <w:sz w:val="24"/>
          <w:szCs w:val="24"/>
        </w:rPr>
        <w:t>– формирование и использование имущества, находящегося в муниципальной собственности, в том числе имущества, переданного в оперативное управление и хозяйственное ведение муниципальным учреждениям и предприятиям;</w:t>
      </w:r>
    </w:p>
    <w:p w:rsidR="004E12D6" w:rsidRPr="004E12D6" w:rsidRDefault="004E12D6" w:rsidP="004E12D6">
      <w:pPr>
        <w:spacing w:after="0"/>
        <w:jc w:val="both"/>
        <w:rPr>
          <w:rFonts w:ascii="Times New Roman" w:hAnsi="Times New Roman" w:cs="Times New Roman"/>
          <w:sz w:val="24"/>
          <w:szCs w:val="24"/>
        </w:rPr>
      </w:pPr>
      <w:r w:rsidRPr="004E12D6">
        <w:rPr>
          <w:rFonts w:ascii="Times New Roman" w:hAnsi="Times New Roman" w:cs="Times New Roman"/>
          <w:sz w:val="24"/>
          <w:szCs w:val="24"/>
        </w:rPr>
        <w:t xml:space="preserve">– формирование и использование муниципальной собственности, в том числе охраняемыми результатами интеллектуальной деятельности и средствами индивидуализации, принадлежащими </w:t>
      </w:r>
      <w:proofErr w:type="spellStart"/>
      <w:r w:rsidRPr="004E12D6">
        <w:rPr>
          <w:rFonts w:ascii="Times New Roman" w:hAnsi="Times New Roman" w:cs="Times New Roman"/>
          <w:sz w:val="24"/>
          <w:szCs w:val="24"/>
        </w:rPr>
        <w:t>Кемскому</w:t>
      </w:r>
      <w:proofErr w:type="spellEnd"/>
      <w:r w:rsidRPr="004E12D6">
        <w:rPr>
          <w:rFonts w:ascii="Times New Roman" w:hAnsi="Times New Roman" w:cs="Times New Roman"/>
          <w:sz w:val="24"/>
          <w:szCs w:val="24"/>
        </w:rPr>
        <w:t xml:space="preserve"> муниципальному району.</w:t>
      </w:r>
    </w:p>
    <w:p w:rsidR="004E12D6" w:rsidRPr="004E12D6" w:rsidRDefault="004E12D6" w:rsidP="004E12D6">
      <w:pPr>
        <w:spacing w:after="0"/>
        <w:jc w:val="both"/>
        <w:rPr>
          <w:rFonts w:ascii="Times New Roman" w:hAnsi="Times New Roman" w:cs="Times New Roman"/>
          <w:sz w:val="24"/>
          <w:szCs w:val="24"/>
        </w:rPr>
      </w:pPr>
      <w:r w:rsidRPr="004E12D6">
        <w:rPr>
          <w:rFonts w:ascii="Times New Roman" w:hAnsi="Times New Roman" w:cs="Times New Roman"/>
          <w:sz w:val="24"/>
          <w:szCs w:val="24"/>
        </w:rPr>
        <w:lastRenderedPageBreak/>
        <w:t>При проведении контрольного мероприятия проверяются документы и иные материалы, содержащие данные о проверяемом объекте</w:t>
      </w:r>
    </w:p>
    <w:p w:rsidR="004E12D6" w:rsidRPr="004E12D6" w:rsidRDefault="004E12D6" w:rsidP="004E12D6">
      <w:pPr>
        <w:spacing w:after="0"/>
        <w:jc w:val="both"/>
        <w:rPr>
          <w:rFonts w:ascii="Times New Roman" w:hAnsi="Times New Roman" w:cs="Times New Roman"/>
          <w:sz w:val="24"/>
          <w:szCs w:val="24"/>
        </w:rPr>
      </w:pPr>
      <w:r w:rsidRPr="004E12D6">
        <w:rPr>
          <w:rFonts w:ascii="Times New Roman" w:hAnsi="Times New Roman" w:cs="Times New Roman"/>
          <w:sz w:val="24"/>
          <w:szCs w:val="24"/>
        </w:rPr>
        <w:t>Предмет контрольного мероприятия, как правило, отражается в его наименовании.</w:t>
      </w:r>
    </w:p>
    <w:p w:rsidR="004E12D6" w:rsidRPr="004E12D6" w:rsidRDefault="004E12D6" w:rsidP="004E12D6">
      <w:pPr>
        <w:spacing w:after="0"/>
        <w:jc w:val="both"/>
        <w:rPr>
          <w:rFonts w:ascii="Times New Roman" w:hAnsi="Times New Roman" w:cs="Times New Roman"/>
          <w:sz w:val="24"/>
          <w:szCs w:val="24"/>
        </w:rPr>
      </w:pPr>
      <w:r w:rsidRPr="004E12D6">
        <w:rPr>
          <w:rFonts w:ascii="Times New Roman" w:hAnsi="Times New Roman" w:cs="Times New Roman"/>
          <w:sz w:val="24"/>
          <w:szCs w:val="24"/>
        </w:rPr>
        <w:t>2.3. Объектами контрольного мероприятия являются органы и организации, указанные в статье 8 Положения о контрольно-счетном комитете Кемского муниципального района.</w:t>
      </w:r>
    </w:p>
    <w:p w:rsidR="004E12D6" w:rsidRPr="004E12D6" w:rsidRDefault="004E12D6" w:rsidP="004E12D6">
      <w:pPr>
        <w:spacing w:after="0"/>
        <w:jc w:val="both"/>
        <w:rPr>
          <w:rFonts w:ascii="Times New Roman" w:hAnsi="Times New Roman" w:cs="Times New Roman"/>
          <w:sz w:val="24"/>
          <w:szCs w:val="24"/>
        </w:rPr>
      </w:pPr>
    </w:p>
    <w:p w:rsidR="004E12D6" w:rsidRPr="004E12D6" w:rsidRDefault="004E12D6" w:rsidP="004E12D6">
      <w:pPr>
        <w:spacing w:after="0"/>
        <w:jc w:val="center"/>
        <w:rPr>
          <w:rFonts w:ascii="Times New Roman" w:hAnsi="Times New Roman" w:cs="Times New Roman"/>
          <w:b/>
          <w:sz w:val="24"/>
          <w:szCs w:val="24"/>
        </w:rPr>
      </w:pPr>
      <w:r w:rsidRPr="004E12D6">
        <w:rPr>
          <w:rFonts w:ascii="Times New Roman" w:hAnsi="Times New Roman" w:cs="Times New Roman"/>
          <w:b/>
          <w:sz w:val="24"/>
          <w:szCs w:val="24"/>
        </w:rPr>
        <w:t>3. Организация контрольного мероприятия</w:t>
      </w:r>
    </w:p>
    <w:p w:rsidR="004E12D6" w:rsidRPr="004E12D6" w:rsidRDefault="004E12D6" w:rsidP="004E12D6">
      <w:pPr>
        <w:spacing w:after="0"/>
        <w:jc w:val="both"/>
        <w:rPr>
          <w:rFonts w:ascii="Times New Roman" w:hAnsi="Times New Roman" w:cs="Times New Roman"/>
          <w:sz w:val="24"/>
          <w:szCs w:val="24"/>
        </w:rPr>
      </w:pPr>
      <w:r w:rsidRPr="004E12D6">
        <w:rPr>
          <w:rFonts w:ascii="Times New Roman" w:hAnsi="Times New Roman" w:cs="Times New Roman"/>
          <w:sz w:val="24"/>
          <w:szCs w:val="24"/>
        </w:rPr>
        <w:t>3.1. Организация контрольного мероприятия включает следующие этапы:</w:t>
      </w:r>
    </w:p>
    <w:p w:rsidR="004E12D6" w:rsidRPr="004E12D6" w:rsidRDefault="004E12D6" w:rsidP="004E12D6">
      <w:pPr>
        <w:spacing w:after="0"/>
        <w:jc w:val="both"/>
        <w:rPr>
          <w:rFonts w:ascii="Times New Roman" w:hAnsi="Times New Roman" w:cs="Times New Roman"/>
          <w:sz w:val="24"/>
          <w:szCs w:val="24"/>
        </w:rPr>
      </w:pPr>
      <w:r w:rsidRPr="004E12D6">
        <w:rPr>
          <w:rFonts w:ascii="Times New Roman" w:hAnsi="Times New Roman" w:cs="Times New Roman"/>
          <w:sz w:val="24"/>
          <w:szCs w:val="24"/>
        </w:rPr>
        <w:t>– подготовительный;</w:t>
      </w:r>
    </w:p>
    <w:p w:rsidR="004E12D6" w:rsidRPr="004E12D6" w:rsidRDefault="004E12D6" w:rsidP="004E12D6">
      <w:pPr>
        <w:spacing w:after="0"/>
        <w:jc w:val="both"/>
        <w:rPr>
          <w:rFonts w:ascii="Times New Roman" w:hAnsi="Times New Roman" w:cs="Times New Roman"/>
          <w:sz w:val="24"/>
          <w:szCs w:val="24"/>
        </w:rPr>
      </w:pPr>
      <w:r w:rsidRPr="004E12D6">
        <w:rPr>
          <w:rFonts w:ascii="Times New Roman" w:hAnsi="Times New Roman" w:cs="Times New Roman"/>
          <w:sz w:val="24"/>
          <w:szCs w:val="24"/>
        </w:rPr>
        <w:t>– основной;</w:t>
      </w:r>
    </w:p>
    <w:p w:rsidR="004E12D6" w:rsidRPr="004E12D6" w:rsidRDefault="004E12D6" w:rsidP="004E12D6">
      <w:pPr>
        <w:spacing w:after="0"/>
        <w:jc w:val="both"/>
        <w:rPr>
          <w:rFonts w:ascii="Times New Roman" w:hAnsi="Times New Roman" w:cs="Times New Roman"/>
          <w:sz w:val="24"/>
          <w:szCs w:val="24"/>
        </w:rPr>
      </w:pPr>
      <w:r w:rsidRPr="004E12D6">
        <w:rPr>
          <w:rFonts w:ascii="Times New Roman" w:hAnsi="Times New Roman" w:cs="Times New Roman"/>
          <w:sz w:val="24"/>
          <w:szCs w:val="24"/>
        </w:rPr>
        <w:t>– заключительный.</w:t>
      </w:r>
    </w:p>
    <w:p w:rsidR="004E12D6" w:rsidRPr="004E12D6" w:rsidRDefault="004E12D6" w:rsidP="004E12D6">
      <w:pPr>
        <w:spacing w:after="0"/>
        <w:jc w:val="both"/>
        <w:rPr>
          <w:rFonts w:ascii="Times New Roman" w:hAnsi="Times New Roman" w:cs="Times New Roman"/>
          <w:sz w:val="24"/>
          <w:szCs w:val="24"/>
        </w:rPr>
      </w:pPr>
      <w:r w:rsidRPr="004E12D6">
        <w:rPr>
          <w:rFonts w:ascii="Times New Roman" w:hAnsi="Times New Roman" w:cs="Times New Roman"/>
          <w:sz w:val="24"/>
          <w:szCs w:val="24"/>
        </w:rPr>
        <w:t>3.2.Подготовительный этап контрольного мероприятия состоит в предварительном изучении предмета и объектов, по итогам которого определяются цели, вопросы и методы проведения, а также критерии оценки эффективности (</w:t>
      </w:r>
      <w:proofErr w:type="gramStart"/>
      <w:r w:rsidRPr="004E12D6">
        <w:rPr>
          <w:rFonts w:ascii="Times New Roman" w:hAnsi="Times New Roman" w:cs="Times New Roman"/>
          <w:sz w:val="24"/>
          <w:szCs w:val="24"/>
        </w:rPr>
        <w:t>при</w:t>
      </w:r>
      <w:proofErr w:type="gramEnd"/>
      <w:r w:rsidRPr="004E12D6">
        <w:rPr>
          <w:rFonts w:ascii="Times New Roman" w:hAnsi="Times New Roman" w:cs="Times New Roman"/>
          <w:sz w:val="24"/>
          <w:szCs w:val="24"/>
        </w:rPr>
        <w:t xml:space="preserve"> </w:t>
      </w:r>
      <w:proofErr w:type="gramStart"/>
      <w:r w:rsidRPr="004E12D6">
        <w:rPr>
          <w:rFonts w:ascii="Times New Roman" w:hAnsi="Times New Roman" w:cs="Times New Roman"/>
          <w:sz w:val="24"/>
          <w:szCs w:val="24"/>
        </w:rPr>
        <w:t>проведение</w:t>
      </w:r>
      <w:proofErr w:type="gramEnd"/>
      <w:r w:rsidRPr="004E12D6">
        <w:rPr>
          <w:rFonts w:ascii="Times New Roman" w:hAnsi="Times New Roman" w:cs="Times New Roman"/>
          <w:sz w:val="24"/>
          <w:szCs w:val="24"/>
        </w:rPr>
        <w:t xml:space="preserve"> аудита эффективности).</w:t>
      </w:r>
    </w:p>
    <w:p w:rsidR="004E12D6" w:rsidRPr="004E12D6" w:rsidRDefault="004E12D6" w:rsidP="004E12D6">
      <w:pPr>
        <w:spacing w:after="0"/>
        <w:jc w:val="both"/>
        <w:rPr>
          <w:rFonts w:ascii="Times New Roman" w:hAnsi="Times New Roman" w:cs="Times New Roman"/>
          <w:sz w:val="24"/>
          <w:szCs w:val="24"/>
        </w:rPr>
      </w:pPr>
      <w:r w:rsidRPr="004E12D6">
        <w:rPr>
          <w:rFonts w:ascii="Times New Roman" w:hAnsi="Times New Roman" w:cs="Times New Roman"/>
          <w:sz w:val="24"/>
          <w:szCs w:val="24"/>
        </w:rPr>
        <w:t>Результатом данного этапа является подготовка и утверждение программы контрольного мероприятия.</w:t>
      </w:r>
    </w:p>
    <w:p w:rsidR="004E12D6" w:rsidRPr="004E12D6" w:rsidRDefault="004E12D6" w:rsidP="004E12D6">
      <w:pPr>
        <w:spacing w:after="0"/>
        <w:jc w:val="both"/>
        <w:rPr>
          <w:rFonts w:ascii="Times New Roman" w:hAnsi="Times New Roman" w:cs="Times New Roman"/>
          <w:sz w:val="24"/>
          <w:szCs w:val="24"/>
        </w:rPr>
      </w:pPr>
      <w:r w:rsidRPr="004E12D6">
        <w:rPr>
          <w:rFonts w:ascii="Times New Roman" w:hAnsi="Times New Roman" w:cs="Times New Roman"/>
          <w:sz w:val="24"/>
          <w:szCs w:val="24"/>
        </w:rPr>
        <w:t>3.3. Основной этап контрольного мероприятия заключается в проведении проверки и анализе фактических данных и информации, полученных по запросам Контрольно-счётного комитета, и (или) непосредственно на объектах, необходимых для формирования доказательств в соответствии с целями контрольного мероприятия и обоснования выявленных фактов нарушений и недостатков.</w:t>
      </w:r>
    </w:p>
    <w:p w:rsidR="004E12D6" w:rsidRPr="004E12D6" w:rsidRDefault="004E12D6" w:rsidP="004E12D6">
      <w:pPr>
        <w:spacing w:after="0"/>
        <w:jc w:val="both"/>
        <w:rPr>
          <w:rFonts w:ascii="Times New Roman" w:hAnsi="Times New Roman" w:cs="Times New Roman"/>
          <w:sz w:val="24"/>
          <w:szCs w:val="24"/>
        </w:rPr>
      </w:pPr>
      <w:r w:rsidRPr="004E12D6">
        <w:rPr>
          <w:rFonts w:ascii="Times New Roman" w:hAnsi="Times New Roman" w:cs="Times New Roman"/>
          <w:sz w:val="24"/>
          <w:szCs w:val="24"/>
        </w:rPr>
        <w:t>Результатом проведения данного этапа являются оформленные акты и рабочая документация.</w:t>
      </w:r>
    </w:p>
    <w:p w:rsidR="004E12D6" w:rsidRPr="004E12D6" w:rsidRDefault="004E12D6" w:rsidP="004E12D6">
      <w:pPr>
        <w:spacing w:after="0"/>
        <w:jc w:val="both"/>
        <w:rPr>
          <w:rFonts w:ascii="Times New Roman" w:hAnsi="Times New Roman" w:cs="Times New Roman"/>
          <w:sz w:val="24"/>
          <w:szCs w:val="24"/>
        </w:rPr>
      </w:pPr>
      <w:r w:rsidRPr="004E12D6">
        <w:rPr>
          <w:rFonts w:ascii="Times New Roman" w:hAnsi="Times New Roman" w:cs="Times New Roman"/>
          <w:sz w:val="24"/>
          <w:szCs w:val="24"/>
        </w:rPr>
        <w:t xml:space="preserve">3.4. На заключительном этапе контрольного мероприятия осуществляется подготовка отчета (оформление результатов), который формируется на основании акта, подписанного руководителем проверенного объекта. </w:t>
      </w:r>
    </w:p>
    <w:p w:rsidR="004E12D6" w:rsidRPr="004E12D6" w:rsidRDefault="004E12D6" w:rsidP="004E12D6">
      <w:pPr>
        <w:spacing w:after="0"/>
        <w:jc w:val="both"/>
        <w:rPr>
          <w:rFonts w:ascii="Times New Roman" w:hAnsi="Times New Roman" w:cs="Times New Roman"/>
          <w:sz w:val="24"/>
          <w:szCs w:val="24"/>
        </w:rPr>
      </w:pPr>
      <w:r w:rsidRPr="004E12D6">
        <w:rPr>
          <w:rFonts w:ascii="Times New Roman" w:hAnsi="Times New Roman" w:cs="Times New Roman"/>
          <w:sz w:val="24"/>
          <w:szCs w:val="24"/>
        </w:rPr>
        <w:t xml:space="preserve">При составлении отчета принимаются во внимание разногласия (пояснения, замечания) в случае их предоставления руководителем проверенного объекта при подписании акта. </w:t>
      </w:r>
    </w:p>
    <w:p w:rsidR="004E12D6" w:rsidRPr="004E12D6" w:rsidRDefault="004E12D6" w:rsidP="004E12D6">
      <w:pPr>
        <w:spacing w:after="0"/>
        <w:jc w:val="both"/>
        <w:rPr>
          <w:rFonts w:ascii="Times New Roman" w:hAnsi="Times New Roman" w:cs="Times New Roman"/>
          <w:sz w:val="24"/>
          <w:szCs w:val="24"/>
        </w:rPr>
      </w:pPr>
      <w:r w:rsidRPr="004E12D6">
        <w:rPr>
          <w:rFonts w:ascii="Times New Roman" w:hAnsi="Times New Roman" w:cs="Times New Roman"/>
          <w:sz w:val="24"/>
          <w:szCs w:val="24"/>
        </w:rPr>
        <w:t xml:space="preserve">Отчет о результатах проведенного контрольного мероприятия должен содержать основные выводы, предложения (рекомендации), подготовленные на основе анализа и обобщения материалов соответствующих актов по результатам контрольного мероприятия на объектах и рабочей документации. </w:t>
      </w:r>
    </w:p>
    <w:p w:rsidR="004E12D6" w:rsidRPr="004E12D6" w:rsidRDefault="004E12D6" w:rsidP="004E12D6">
      <w:pPr>
        <w:spacing w:after="0"/>
        <w:jc w:val="both"/>
        <w:rPr>
          <w:rFonts w:ascii="Times New Roman" w:hAnsi="Times New Roman" w:cs="Times New Roman"/>
          <w:sz w:val="24"/>
          <w:szCs w:val="24"/>
        </w:rPr>
      </w:pPr>
      <w:r w:rsidRPr="004E12D6">
        <w:rPr>
          <w:rFonts w:ascii="Times New Roman" w:hAnsi="Times New Roman" w:cs="Times New Roman"/>
          <w:sz w:val="24"/>
          <w:szCs w:val="24"/>
        </w:rPr>
        <w:t>Подготавливается информация об основных итогах контрольного мероприятия, а также, при необходимости, предписания, представления, информационные письма и обращения Контрольно-счетного комитета в правоохранительные органы.</w:t>
      </w:r>
    </w:p>
    <w:p w:rsidR="004E12D6" w:rsidRPr="004E12D6" w:rsidRDefault="004E12D6" w:rsidP="004E12D6">
      <w:pPr>
        <w:spacing w:after="0"/>
        <w:jc w:val="both"/>
        <w:rPr>
          <w:rFonts w:ascii="Times New Roman" w:hAnsi="Times New Roman" w:cs="Times New Roman"/>
          <w:sz w:val="24"/>
          <w:szCs w:val="24"/>
        </w:rPr>
      </w:pPr>
      <w:r w:rsidRPr="004E12D6">
        <w:rPr>
          <w:rFonts w:ascii="Times New Roman" w:hAnsi="Times New Roman" w:cs="Times New Roman"/>
          <w:sz w:val="24"/>
          <w:szCs w:val="24"/>
        </w:rPr>
        <w:t>3.5 Срок  проведения контрольного мероприятия устанавливается с учетом этапов подготовки, проведения и оформления результатов контрольного мероприятия.</w:t>
      </w:r>
    </w:p>
    <w:p w:rsidR="004E12D6" w:rsidRPr="004E12D6" w:rsidRDefault="004E12D6" w:rsidP="004E12D6">
      <w:pPr>
        <w:spacing w:after="0"/>
        <w:jc w:val="both"/>
        <w:rPr>
          <w:rFonts w:ascii="Times New Roman" w:hAnsi="Times New Roman" w:cs="Times New Roman"/>
          <w:sz w:val="24"/>
          <w:szCs w:val="24"/>
        </w:rPr>
      </w:pPr>
      <w:r w:rsidRPr="004E12D6">
        <w:rPr>
          <w:rFonts w:ascii="Times New Roman" w:hAnsi="Times New Roman" w:cs="Times New Roman"/>
          <w:sz w:val="24"/>
          <w:szCs w:val="24"/>
        </w:rPr>
        <w:t>Продолжительность проведения каждого из указанных этапов зависит от типа осуществляемого финансового контроля, особенностей предмета и объектов контрольного мероприятия.</w:t>
      </w:r>
    </w:p>
    <w:p w:rsidR="004E12D6" w:rsidRPr="004E12D6" w:rsidRDefault="004E12D6" w:rsidP="004E12D6">
      <w:pPr>
        <w:spacing w:after="0"/>
        <w:jc w:val="both"/>
        <w:rPr>
          <w:rFonts w:ascii="Times New Roman" w:hAnsi="Times New Roman" w:cs="Times New Roman"/>
          <w:sz w:val="24"/>
          <w:szCs w:val="24"/>
        </w:rPr>
      </w:pPr>
      <w:r w:rsidRPr="004E12D6">
        <w:rPr>
          <w:rFonts w:ascii="Times New Roman" w:hAnsi="Times New Roman" w:cs="Times New Roman"/>
          <w:sz w:val="24"/>
          <w:szCs w:val="24"/>
        </w:rPr>
        <w:t>3.6. Документы, необходимые для проведения контрольного мероприятия, подготавливаются с использованием форм документов, являющихся приложениями к Регламенту.</w:t>
      </w:r>
    </w:p>
    <w:p w:rsidR="004E12D6" w:rsidRPr="004E12D6" w:rsidRDefault="004E12D6" w:rsidP="004E12D6">
      <w:pPr>
        <w:spacing w:after="0"/>
        <w:jc w:val="both"/>
        <w:rPr>
          <w:rFonts w:ascii="Times New Roman" w:hAnsi="Times New Roman" w:cs="Times New Roman"/>
          <w:sz w:val="24"/>
          <w:szCs w:val="24"/>
        </w:rPr>
      </w:pPr>
      <w:r w:rsidRPr="004E12D6">
        <w:rPr>
          <w:rFonts w:ascii="Times New Roman" w:hAnsi="Times New Roman" w:cs="Times New Roman"/>
          <w:sz w:val="24"/>
          <w:szCs w:val="24"/>
        </w:rPr>
        <w:lastRenderedPageBreak/>
        <w:t>3.7. Непосредственное руководство контрольным мероприятием и координацию деятельности его участников на объектах осуществляет руководитель контрольного мероприятия.</w:t>
      </w:r>
    </w:p>
    <w:p w:rsidR="004E12D6" w:rsidRPr="004E12D6" w:rsidRDefault="004E12D6" w:rsidP="004E12D6">
      <w:pPr>
        <w:spacing w:after="0"/>
        <w:jc w:val="both"/>
        <w:rPr>
          <w:rFonts w:ascii="Times New Roman" w:hAnsi="Times New Roman" w:cs="Times New Roman"/>
          <w:sz w:val="24"/>
          <w:szCs w:val="24"/>
        </w:rPr>
      </w:pPr>
      <w:r w:rsidRPr="004E12D6">
        <w:rPr>
          <w:rFonts w:ascii="Times New Roman" w:hAnsi="Times New Roman" w:cs="Times New Roman"/>
          <w:sz w:val="24"/>
          <w:szCs w:val="24"/>
        </w:rPr>
        <w:t>3.8. Формирование группы для проведения контрольного мероприятия должно осуществляться таким образом, чтобы не допускалось возникновение конфликта интересов, исключить ситуации, когда личная заинтересованность сотрудника Контрольно-счетного комитета может повлиять на исполнение им должностных обязанностей в процессе проведения контрольного мероприятия.</w:t>
      </w:r>
    </w:p>
    <w:p w:rsidR="004E12D6" w:rsidRPr="004E12D6" w:rsidRDefault="004E12D6" w:rsidP="004E12D6">
      <w:pPr>
        <w:spacing w:after="0"/>
        <w:jc w:val="both"/>
        <w:rPr>
          <w:rFonts w:ascii="Times New Roman" w:hAnsi="Times New Roman" w:cs="Times New Roman"/>
          <w:sz w:val="24"/>
          <w:szCs w:val="24"/>
        </w:rPr>
      </w:pPr>
      <w:r w:rsidRPr="004E12D6">
        <w:rPr>
          <w:rFonts w:ascii="Times New Roman" w:hAnsi="Times New Roman" w:cs="Times New Roman"/>
          <w:sz w:val="24"/>
          <w:szCs w:val="24"/>
        </w:rPr>
        <w:t>3.9. В случае</w:t>
      </w:r>
      <w:proofErr w:type="gramStart"/>
      <w:r w:rsidRPr="004E12D6">
        <w:rPr>
          <w:rFonts w:ascii="Times New Roman" w:hAnsi="Times New Roman" w:cs="Times New Roman"/>
          <w:sz w:val="24"/>
          <w:szCs w:val="24"/>
        </w:rPr>
        <w:t>,</w:t>
      </w:r>
      <w:proofErr w:type="gramEnd"/>
      <w:r w:rsidRPr="004E12D6">
        <w:rPr>
          <w:rFonts w:ascii="Times New Roman" w:hAnsi="Times New Roman" w:cs="Times New Roman"/>
          <w:sz w:val="24"/>
          <w:szCs w:val="24"/>
        </w:rPr>
        <w:t xml:space="preserve"> если на объекте контрольного мероприятия планируется проверка сведений, составляющих государственную тайну, в данном контрольном мероприятии должны принимать участие инспекторы (аудиторы), имеющие оформленный в установленном порядке допуск к государственной тайне.</w:t>
      </w:r>
    </w:p>
    <w:p w:rsidR="004E12D6" w:rsidRPr="004E12D6" w:rsidRDefault="004E12D6" w:rsidP="004E12D6">
      <w:pPr>
        <w:spacing w:after="0"/>
        <w:jc w:val="both"/>
        <w:rPr>
          <w:rFonts w:ascii="Times New Roman" w:hAnsi="Times New Roman" w:cs="Times New Roman"/>
          <w:sz w:val="24"/>
          <w:szCs w:val="24"/>
        </w:rPr>
      </w:pPr>
      <w:r w:rsidRPr="004E12D6">
        <w:rPr>
          <w:rFonts w:ascii="Times New Roman" w:hAnsi="Times New Roman" w:cs="Times New Roman"/>
          <w:sz w:val="24"/>
          <w:szCs w:val="24"/>
        </w:rPr>
        <w:t>Сотрудник Контрольно-счетного комитета обязан соблюдать конфиденциальность в отношении полученной от объекта контрольного мероприятия информации до утверждения отчета о его результатах.</w:t>
      </w:r>
    </w:p>
    <w:p w:rsidR="004E12D6" w:rsidRPr="004E12D6" w:rsidRDefault="004E12D6" w:rsidP="004E12D6">
      <w:pPr>
        <w:spacing w:after="0"/>
        <w:jc w:val="both"/>
        <w:rPr>
          <w:rFonts w:ascii="Times New Roman" w:hAnsi="Times New Roman" w:cs="Times New Roman"/>
          <w:sz w:val="24"/>
          <w:szCs w:val="24"/>
        </w:rPr>
      </w:pPr>
      <w:r w:rsidRPr="004E12D6">
        <w:rPr>
          <w:rFonts w:ascii="Times New Roman" w:hAnsi="Times New Roman" w:cs="Times New Roman"/>
          <w:sz w:val="24"/>
          <w:szCs w:val="24"/>
        </w:rPr>
        <w:t xml:space="preserve">3.10. К проведению контрольного мероприятия могут привлекаться специалисты иных организаций и независимые эксперты на возмездной или безвозмездной основе, включая аудиторские организации, в пределах запланированных бюджетных ассигнований на обеспечение деятельности Контрольно-счетного комитета, а также специалисты и эксперты государственных или муниципальных органов и учреждений по согласованию на безвозмездной основе. </w:t>
      </w:r>
    </w:p>
    <w:p w:rsidR="004E12D6" w:rsidRPr="004E12D6" w:rsidRDefault="004E12D6" w:rsidP="004E12D6">
      <w:pPr>
        <w:spacing w:after="0"/>
        <w:jc w:val="both"/>
        <w:rPr>
          <w:rFonts w:ascii="Times New Roman" w:hAnsi="Times New Roman" w:cs="Times New Roman"/>
          <w:sz w:val="24"/>
          <w:szCs w:val="24"/>
        </w:rPr>
      </w:pPr>
      <w:r w:rsidRPr="004E12D6">
        <w:rPr>
          <w:rFonts w:ascii="Times New Roman" w:hAnsi="Times New Roman" w:cs="Times New Roman"/>
          <w:sz w:val="24"/>
          <w:szCs w:val="24"/>
        </w:rPr>
        <w:t>3.11.В ходе проведения контрольного мероприятия формируется рабочая документация, в состав которой включаются документы и материалы, послужившие основанием для результатов каждого этапа контрольного мероприятия. К рабочей документации относятся документы (их копии) и иные материалы, получаемые от должностных лиц объекта контрольного мероприятия и третьих лиц, а также документы (справки, расчеты, аналитические записки и т.п.), подготовленные участниками контрольного мероприятия самостоятельно на основе собранных фактических данных и информации.</w:t>
      </w:r>
    </w:p>
    <w:p w:rsidR="004E12D6" w:rsidRPr="004E12D6" w:rsidRDefault="004E12D6" w:rsidP="004E12D6">
      <w:pPr>
        <w:spacing w:after="0"/>
        <w:jc w:val="both"/>
        <w:rPr>
          <w:rFonts w:ascii="Times New Roman" w:hAnsi="Times New Roman" w:cs="Times New Roman"/>
          <w:sz w:val="24"/>
          <w:szCs w:val="24"/>
        </w:rPr>
      </w:pPr>
      <w:r w:rsidRPr="004E12D6">
        <w:rPr>
          <w:rFonts w:ascii="Times New Roman" w:hAnsi="Times New Roman" w:cs="Times New Roman"/>
          <w:sz w:val="24"/>
          <w:szCs w:val="24"/>
        </w:rPr>
        <w:t>3.12. В случае назревания конфликтной ситуации, спровоцированной проверяемой стороной, проверка может быть прекращена после предварительного уведомления о случившемся Председателя Контрольно-счетного комитета. При невозможности уведомить руководство решение принимается на месте руководителем группы проверяющих специалистов (ответственным за проведение мероприятия).</w:t>
      </w:r>
    </w:p>
    <w:p w:rsidR="004E12D6" w:rsidRPr="004E12D6" w:rsidRDefault="004E12D6" w:rsidP="004E12D6">
      <w:pPr>
        <w:spacing w:after="0"/>
        <w:jc w:val="both"/>
        <w:rPr>
          <w:rFonts w:ascii="Times New Roman" w:hAnsi="Times New Roman" w:cs="Times New Roman"/>
          <w:sz w:val="24"/>
          <w:szCs w:val="24"/>
        </w:rPr>
      </w:pPr>
      <w:r w:rsidRPr="004E12D6">
        <w:rPr>
          <w:rFonts w:ascii="Times New Roman" w:hAnsi="Times New Roman" w:cs="Times New Roman"/>
          <w:sz w:val="24"/>
          <w:szCs w:val="24"/>
        </w:rPr>
        <w:t xml:space="preserve">В случае прямых угроз и (или) действий со стороны проверяемых должностных лиц работа прекращается незамедлительно. По возможности ставится в известность Председатель Контрольно-счетного комитета, или принимаются на месте меры по доведению указанных фактов до правоохранительных органов. </w:t>
      </w:r>
    </w:p>
    <w:p w:rsidR="004E12D6" w:rsidRPr="004E12D6" w:rsidRDefault="004E12D6" w:rsidP="004E12D6">
      <w:pPr>
        <w:spacing w:after="0"/>
        <w:jc w:val="both"/>
        <w:rPr>
          <w:rFonts w:ascii="Times New Roman" w:hAnsi="Times New Roman" w:cs="Times New Roman"/>
          <w:sz w:val="24"/>
          <w:szCs w:val="24"/>
        </w:rPr>
      </w:pPr>
    </w:p>
    <w:p w:rsidR="004E12D6" w:rsidRPr="004E12D6" w:rsidRDefault="004E12D6" w:rsidP="004E12D6">
      <w:pPr>
        <w:spacing w:after="0"/>
        <w:jc w:val="center"/>
        <w:rPr>
          <w:rFonts w:ascii="Times New Roman" w:hAnsi="Times New Roman" w:cs="Times New Roman"/>
          <w:b/>
          <w:sz w:val="24"/>
          <w:szCs w:val="24"/>
        </w:rPr>
      </w:pPr>
      <w:r w:rsidRPr="004E12D6">
        <w:rPr>
          <w:rFonts w:ascii="Times New Roman" w:hAnsi="Times New Roman" w:cs="Times New Roman"/>
          <w:b/>
          <w:sz w:val="24"/>
          <w:szCs w:val="24"/>
        </w:rPr>
        <w:t>4. Подготовительный этап контрольного мероприятия</w:t>
      </w:r>
    </w:p>
    <w:p w:rsidR="004E12D6" w:rsidRPr="004E12D6" w:rsidRDefault="004E12D6" w:rsidP="004E12D6">
      <w:pPr>
        <w:spacing w:after="0"/>
        <w:jc w:val="both"/>
        <w:rPr>
          <w:rFonts w:ascii="Times New Roman" w:hAnsi="Times New Roman" w:cs="Times New Roman"/>
          <w:sz w:val="24"/>
          <w:szCs w:val="24"/>
        </w:rPr>
      </w:pPr>
      <w:r w:rsidRPr="004E12D6">
        <w:rPr>
          <w:rFonts w:ascii="Times New Roman" w:hAnsi="Times New Roman" w:cs="Times New Roman"/>
          <w:sz w:val="24"/>
          <w:szCs w:val="24"/>
        </w:rPr>
        <w:t>4.1. Предварительное изучение предмета и объектов контрольного мероприятия проводится посредством сбора информации для получения знаний о предмете и объектах контрольного мероприятия в объеме, достаточном для подготовки программы проведения контрольного мероприятия.</w:t>
      </w:r>
    </w:p>
    <w:p w:rsidR="004E12D6" w:rsidRPr="004E12D6" w:rsidRDefault="004E12D6" w:rsidP="004E12D6">
      <w:pPr>
        <w:spacing w:after="0"/>
        <w:jc w:val="both"/>
        <w:rPr>
          <w:rFonts w:ascii="Times New Roman" w:hAnsi="Times New Roman" w:cs="Times New Roman"/>
          <w:sz w:val="24"/>
          <w:szCs w:val="24"/>
        </w:rPr>
      </w:pPr>
      <w:r w:rsidRPr="004E12D6">
        <w:rPr>
          <w:rFonts w:ascii="Times New Roman" w:hAnsi="Times New Roman" w:cs="Times New Roman"/>
          <w:sz w:val="24"/>
          <w:szCs w:val="24"/>
        </w:rPr>
        <w:t xml:space="preserve">4.2. Получение информации о предмете и объектах контрольного мероприятия для их предварительного изучения может осуществляться путем направления запросов от </w:t>
      </w:r>
      <w:r w:rsidRPr="004E12D6">
        <w:rPr>
          <w:rFonts w:ascii="Times New Roman" w:hAnsi="Times New Roman" w:cs="Times New Roman"/>
          <w:sz w:val="24"/>
          <w:szCs w:val="24"/>
        </w:rPr>
        <w:lastRenderedPageBreak/>
        <w:t>Контрольно-счетного комитета руководителям объектов контрольного мероприятия, органов местного самоуправления, организаций и учреждений в соответствии с Положением. Образец оформления запроса утвержден Регламентом.</w:t>
      </w:r>
    </w:p>
    <w:p w:rsidR="004E12D6" w:rsidRPr="004E12D6" w:rsidRDefault="004E12D6" w:rsidP="004E12D6">
      <w:pPr>
        <w:spacing w:after="0"/>
        <w:jc w:val="both"/>
        <w:rPr>
          <w:rFonts w:ascii="Times New Roman" w:hAnsi="Times New Roman" w:cs="Times New Roman"/>
          <w:sz w:val="24"/>
          <w:szCs w:val="24"/>
        </w:rPr>
      </w:pPr>
      <w:r w:rsidRPr="004E12D6">
        <w:rPr>
          <w:rFonts w:ascii="Times New Roman" w:hAnsi="Times New Roman" w:cs="Times New Roman"/>
          <w:sz w:val="24"/>
          <w:szCs w:val="24"/>
        </w:rPr>
        <w:t xml:space="preserve">4.3. Если в процессе предварительного изучения объектов контрольного мероприятия выявлены факторы (обстоятельства), указывающие на нецелесообразность осуществления проверок деятельности этих объектов, вызывающие необходимость изменения сроков проведения контрольного мероприятия или препятствующие его проведению, подготавливаются соответствующие обоснованные предложения, которые в письменном виде предоставляются на рассмотрение Председателю Контрольно-счетного комитета. </w:t>
      </w:r>
    </w:p>
    <w:p w:rsidR="004E12D6" w:rsidRPr="004E12D6" w:rsidRDefault="004E12D6" w:rsidP="004E12D6">
      <w:pPr>
        <w:spacing w:after="0"/>
        <w:jc w:val="both"/>
        <w:rPr>
          <w:rFonts w:ascii="Times New Roman" w:hAnsi="Times New Roman" w:cs="Times New Roman"/>
          <w:sz w:val="24"/>
          <w:szCs w:val="24"/>
        </w:rPr>
      </w:pPr>
      <w:r w:rsidRPr="004E12D6">
        <w:rPr>
          <w:rFonts w:ascii="Times New Roman" w:hAnsi="Times New Roman" w:cs="Times New Roman"/>
          <w:sz w:val="24"/>
          <w:szCs w:val="24"/>
        </w:rPr>
        <w:t>4.4. В процессе предварительного изучения предмета и объектов контрольного мероприятия необходимо определить его цели. При этом формулировки целей должны указывать, на какие основные вопросы формирования и использования средств бюджета или деятельности объектов контрольного мероприятия ответит проведение данного контрольного мероприятия.</w:t>
      </w:r>
    </w:p>
    <w:p w:rsidR="004E12D6" w:rsidRPr="004E12D6" w:rsidRDefault="004E12D6" w:rsidP="004E12D6">
      <w:pPr>
        <w:spacing w:after="0"/>
        <w:jc w:val="both"/>
        <w:rPr>
          <w:rFonts w:ascii="Times New Roman" w:hAnsi="Times New Roman" w:cs="Times New Roman"/>
          <w:sz w:val="24"/>
          <w:szCs w:val="24"/>
        </w:rPr>
      </w:pPr>
      <w:r w:rsidRPr="004E12D6">
        <w:rPr>
          <w:rFonts w:ascii="Times New Roman" w:hAnsi="Times New Roman" w:cs="Times New Roman"/>
          <w:sz w:val="24"/>
          <w:szCs w:val="24"/>
        </w:rPr>
        <w:t>Для осуществления конкретного контрольного мероприятия необходимо выбирать, как правило, несколько целей, которые должны быть направлены на такие аспекты предмета мероприятия или деятельности объектов контрольного мероприятия, которые по результатам предварительного изучения характеризуются высокой степенью рисков.</w:t>
      </w:r>
    </w:p>
    <w:p w:rsidR="004E12D6" w:rsidRPr="004E12D6" w:rsidRDefault="004E12D6" w:rsidP="004E12D6">
      <w:pPr>
        <w:spacing w:after="0"/>
        <w:jc w:val="both"/>
        <w:rPr>
          <w:rFonts w:ascii="Times New Roman" w:hAnsi="Times New Roman" w:cs="Times New Roman"/>
          <w:sz w:val="24"/>
          <w:szCs w:val="24"/>
        </w:rPr>
      </w:pPr>
      <w:r w:rsidRPr="004E12D6">
        <w:rPr>
          <w:rFonts w:ascii="Times New Roman" w:hAnsi="Times New Roman" w:cs="Times New Roman"/>
          <w:sz w:val="24"/>
          <w:szCs w:val="24"/>
        </w:rPr>
        <w:t>4.5. По каждой цели контрольного мероприятия определяется перечень вопросов, которые необходимо проверить, изучить и проанализировать в ходе проведения контрольного мероприятия. Содержание вопросов контрольного мероприятия должно выражать действия, которые необходимо выполнить для достижения поставленной цели. Количество вопросов по каждой цели должно быть сравнительно небольшим, но они должны быть существенными и важными для ее реализации.</w:t>
      </w:r>
    </w:p>
    <w:p w:rsidR="004E12D6" w:rsidRPr="004E12D6" w:rsidRDefault="004E12D6" w:rsidP="004E12D6">
      <w:pPr>
        <w:spacing w:after="0"/>
        <w:jc w:val="both"/>
        <w:rPr>
          <w:rFonts w:ascii="Times New Roman" w:hAnsi="Times New Roman" w:cs="Times New Roman"/>
          <w:sz w:val="24"/>
          <w:szCs w:val="24"/>
        </w:rPr>
      </w:pPr>
      <w:r w:rsidRPr="004E12D6">
        <w:rPr>
          <w:rFonts w:ascii="Times New Roman" w:hAnsi="Times New Roman" w:cs="Times New Roman"/>
          <w:sz w:val="24"/>
          <w:szCs w:val="24"/>
        </w:rPr>
        <w:t>4.6. Для проведения контрольного мероприятия необходимо выбрать методы сбора фактических данных и информации, которые будут применяться для формирования доказательств в соответствии с поставленными целями и вопросами.</w:t>
      </w:r>
    </w:p>
    <w:p w:rsidR="004E12D6" w:rsidRPr="004E12D6" w:rsidRDefault="004E12D6" w:rsidP="004E12D6">
      <w:pPr>
        <w:spacing w:after="0"/>
        <w:jc w:val="both"/>
        <w:rPr>
          <w:rFonts w:ascii="Times New Roman" w:hAnsi="Times New Roman" w:cs="Times New Roman"/>
          <w:sz w:val="24"/>
          <w:szCs w:val="24"/>
        </w:rPr>
      </w:pPr>
      <w:r w:rsidRPr="004E12D6">
        <w:rPr>
          <w:rFonts w:ascii="Times New Roman" w:hAnsi="Times New Roman" w:cs="Times New Roman"/>
          <w:sz w:val="24"/>
          <w:szCs w:val="24"/>
        </w:rPr>
        <w:t>4.7. По результатам предварительного изучения предмета и объектов контрольного мероприятия подготавливается программа его проведения, которая должна, в частности, содержать предмет, перечень объектов, цели и вопросы.</w:t>
      </w:r>
    </w:p>
    <w:p w:rsidR="004E12D6" w:rsidRPr="004E12D6" w:rsidRDefault="004E12D6" w:rsidP="004E12D6">
      <w:pPr>
        <w:spacing w:after="0"/>
        <w:jc w:val="both"/>
        <w:rPr>
          <w:rFonts w:ascii="Times New Roman" w:hAnsi="Times New Roman" w:cs="Times New Roman"/>
          <w:sz w:val="24"/>
          <w:szCs w:val="24"/>
        </w:rPr>
      </w:pPr>
    </w:p>
    <w:p w:rsidR="004E12D6" w:rsidRPr="004E12D6" w:rsidRDefault="004E12D6" w:rsidP="004E12D6">
      <w:pPr>
        <w:spacing w:after="0"/>
        <w:jc w:val="center"/>
        <w:rPr>
          <w:rFonts w:ascii="Times New Roman" w:hAnsi="Times New Roman" w:cs="Times New Roman"/>
          <w:b/>
          <w:sz w:val="24"/>
          <w:szCs w:val="24"/>
        </w:rPr>
      </w:pPr>
      <w:r w:rsidRPr="004E12D6">
        <w:rPr>
          <w:rFonts w:ascii="Times New Roman" w:hAnsi="Times New Roman" w:cs="Times New Roman"/>
          <w:b/>
          <w:sz w:val="24"/>
          <w:szCs w:val="24"/>
        </w:rPr>
        <w:t>5. Проведение контрольного мероприятия</w:t>
      </w:r>
    </w:p>
    <w:p w:rsidR="004E12D6" w:rsidRPr="004E12D6" w:rsidRDefault="004E12D6" w:rsidP="004E12D6">
      <w:pPr>
        <w:spacing w:after="0"/>
        <w:jc w:val="both"/>
        <w:rPr>
          <w:rFonts w:ascii="Times New Roman" w:hAnsi="Times New Roman" w:cs="Times New Roman"/>
          <w:sz w:val="24"/>
          <w:szCs w:val="24"/>
        </w:rPr>
      </w:pPr>
      <w:r w:rsidRPr="004E12D6">
        <w:rPr>
          <w:rFonts w:ascii="Times New Roman" w:hAnsi="Times New Roman" w:cs="Times New Roman"/>
          <w:sz w:val="24"/>
          <w:szCs w:val="24"/>
        </w:rPr>
        <w:t xml:space="preserve">         5.1. Проведение контрольного мероприятия заключается в осуществлении проверки на объектах, сборе и анализе фактических данных и информации для формирования доказательств в соответствии с целями.</w:t>
      </w:r>
    </w:p>
    <w:p w:rsidR="004E12D6" w:rsidRPr="004E12D6" w:rsidRDefault="004E12D6" w:rsidP="004E12D6">
      <w:pPr>
        <w:spacing w:after="0"/>
        <w:jc w:val="both"/>
        <w:rPr>
          <w:rFonts w:ascii="Times New Roman" w:hAnsi="Times New Roman" w:cs="Times New Roman"/>
          <w:sz w:val="24"/>
          <w:szCs w:val="24"/>
        </w:rPr>
      </w:pPr>
      <w:r w:rsidRPr="004E12D6">
        <w:rPr>
          <w:rFonts w:ascii="Times New Roman" w:hAnsi="Times New Roman" w:cs="Times New Roman"/>
          <w:sz w:val="24"/>
          <w:szCs w:val="24"/>
        </w:rPr>
        <w:t>5.2. Доказательства представляют собой достаточные фактические данные и достоверную информацию, которые подтверждают наличие выявленных нарушений и недостатков в формировании и использовании муниципальных средств и деятельности объектов контрольного мероприятия, а также обосновывают выводы и предложения (рекомендации) по его результатам.</w:t>
      </w:r>
    </w:p>
    <w:p w:rsidR="004E12D6" w:rsidRPr="004E12D6" w:rsidRDefault="004E12D6" w:rsidP="004E12D6">
      <w:pPr>
        <w:spacing w:after="0"/>
        <w:jc w:val="both"/>
        <w:rPr>
          <w:rFonts w:ascii="Times New Roman" w:hAnsi="Times New Roman" w:cs="Times New Roman"/>
          <w:sz w:val="24"/>
          <w:szCs w:val="24"/>
        </w:rPr>
      </w:pPr>
      <w:r w:rsidRPr="004E12D6">
        <w:rPr>
          <w:rFonts w:ascii="Times New Roman" w:hAnsi="Times New Roman" w:cs="Times New Roman"/>
          <w:sz w:val="24"/>
          <w:szCs w:val="24"/>
        </w:rPr>
        <w:t>5.3. Процесс получения доказатель</w:t>
      </w:r>
      <w:proofErr w:type="gramStart"/>
      <w:r w:rsidRPr="004E12D6">
        <w:rPr>
          <w:rFonts w:ascii="Times New Roman" w:hAnsi="Times New Roman" w:cs="Times New Roman"/>
          <w:sz w:val="24"/>
          <w:szCs w:val="24"/>
        </w:rPr>
        <w:t>ств вкл</w:t>
      </w:r>
      <w:proofErr w:type="gramEnd"/>
      <w:r w:rsidRPr="004E12D6">
        <w:rPr>
          <w:rFonts w:ascii="Times New Roman" w:hAnsi="Times New Roman" w:cs="Times New Roman"/>
          <w:sz w:val="24"/>
          <w:szCs w:val="24"/>
        </w:rPr>
        <w:t>ючает следующие этапы:</w:t>
      </w:r>
    </w:p>
    <w:p w:rsidR="004E12D6" w:rsidRPr="004E12D6" w:rsidRDefault="004E12D6" w:rsidP="004E12D6">
      <w:pPr>
        <w:spacing w:after="0"/>
        <w:jc w:val="both"/>
        <w:rPr>
          <w:rFonts w:ascii="Times New Roman" w:hAnsi="Times New Roman" w:cs="Times New Roman"/>
          <w:sz w:val="24"/>
          <w:szCs w:val="24"/>
        </w:rPr>
      </w:pPr>
      <w:r w:rsidRPr="004E12D6">
        <w:rPr>
          <w:rFonts w:ascii="Times New Roman" w:hAnsi="Times New Roman" w:cs="Times New Roman"/>
          <w:sz w:val="24"/>
          <w:szCs w:val="24"/>
        </w:rPr>
        <w:t>–сбор фактических данных и информации в соответствии с программой, определение их полноты, приемлемости и достоверности;</w:t>
      </w:r>
    </w:p>
    <w:p w:rsidR="004E12D6" w:rsidRPr="004E12D6" w:rsidRDefault="004E12D6" w:rsidP="004E12D6">
      <w:pPr>
        <w:spacing w:after="0"/>
        <w:jc w:val="both"/>
        <w:rPr>
          <w:rFonts w:ascii="Times New Roman" w:hAnsi="Times New Roman" w:cs="Times New Roman"/>
          <w:sz w:val="24"/>
          <w:szCs w:val="24"/>
        </w:rPr>
      </w:pPr>
      <w:r w:rsidRPr="004E12D6">
        <w:rPr>
          <w:rFonts w:ascii="Times New Roman" w:hAnsi="Times New Roman" w:cs="Times New Roman"/>
          <w:sz w:val="24"/>
          <w:szCs w:val="24"/>
        </w:rPr>
        <w:t>–анализ собранных фактических данных и информации на предмет их достаточности для формирования доказательств в соответствии с целями контрольного мероприятия;</w:t>
      </w:r>
    </w:p>
    <w:p w:rsidR="004E12D6" w:rsidRPr="004E12D6" w:rsidRDefault="004E12D6" w:rsidP="004E12D6">
      <w:pPr>
        <w:spacing w:after="0"/>
        <w:jc w:val="both"/>
        <w:rPr>
          <w:rFonts w:ascii="Times New Roman" w:hAnsi="Times New Roman" w:cs="Times New Roman"/>
          <w:sz w:val="24"/>
          <w:szCs w:val="24"/>
        </w:rPr>
      </w:pPr>
      <w:r w:rsidRPr="004E12D6">
        <w:rPr>
          <w:rFonts w:ascii="Times New Roman" w:hAnsi="Times New Roman" w:cs="Times New Roman"/>
          <w:sz w:val="24"/>
          <w:szCs w:val="24"/>
        </w:rPr>
        <w:lastRenderedPageBreak/>
        <w:t>–проведение дополнительного сбора фактических данных и информации в случае их недостаточности для формирования доказательств.</w:t>
      </w:r>
    </w:p>
    <w:p w:rsidR="004E12D6" w:rsidRPr="004E12D6" w:rsidRDefault="004E12D6" w:rsidP="004E12D6">
      <w:pPr>
        <w:spacing w:after="0"/>
        <w:jc w:val="both"/>
        <w:rPr>
          <w:rFonts w:ascii="Times New Roman" w:hAnsi="Times New Roman" w:cs="Times New Roman"/>
          <w:sz w:val="24"/>
          <w:szCs w:val="24"/>
        </w:rPr>
      </w:pPr>
      <w:r w:rsidRPr="004E12D6">
        <w:rPr>
          <w:rFonts w:ascii="Times New Roman" w:hAnsi="Times New Roman" w:cs="Times New Roman"/>
          <w:sz w:val="24"/>
          <w:szCs w:val="24"/>
        </w:rPr>
        <w:t>5.4. Фактические данные и информацию должностное лицо Контрольно-счетного комитета собирает на основании письменных и устных запросов в формах:</w:t>
      </w:r>
    </w:p>
    <w:p w:rsidR="004E12D6" w:rsidRPr="004E12D6" w:rsidRDefault="004E12D6" w:rsidP="004E12D6">
      <w:pPr>
        <w:spacing w:after="0"/>
        <w:jc w:val="both"/>
        <w:rPr>
          <w:rFonts w:ascii="Times New Roman" w:hAnsi="Times New Roman" w:cs="Times New Roman"/>
          <w:sz w:val="24"/>
          <w:szCs w:val="24"/>
        </w:rPr>
      </w:pPr>
      <w:r w:rsidRPr="004E12D6">
        <w:rPr>
          <w:rFonts w:ascii="Times New Roman" w:hAnsi="Times New Roman" w:cs="Times New Roman"/>
          <w:sz w:val="24"/>
          <w:szCs w:val="24"/>
        </w:rPr>
        <w:t>–копий документов, представленных объектом контрольного мероприятия;</w:t>
      </w:r>
    </w:p>
    <w:p w:rsidR="004E12D6" w:rsidRPr="004E12D6" w:rsidRDefault="004E12D6" w:rsidP="004E12D6">
      <w:pPr>
        <w:spacing w:after="0"/>
        <w:jc w:val="both"/>
        <w:rPr>
          <w:rFonts w:ascii="Times New Roman" w:hAnsi="Times New Roman" w:cs="Times New Roman"/>
          <w:sz w:val="24"/>
          <w:szCs w:val="24"/>
        </w:rPr>
      </w:pPr>
      <w:r w:rsidRPr="004E12D6">
        <w:rPr>
          <w:rFonts w:ascii="Times New Roman" w:hAnsi="Times New Roman" w:cs="Times New Roman"/>
          <w:sz w:val="24"/>
          <w:szCs w:val="24"/>
        </w:rPr>
        <w:t>–подтверждающих документов, представленных третьей стороной;</w:t>
      </w:r>
    </w:p>
    <w:p w:rsidR="004E12D6" w:rsidRPr="004E12D6" w:rsidRDefault="004E12D6" w:rsidP="004E12D6">
      <w:pPr>
        <w:spacing w:after="0"/>
        <w:jc w:val="both"/>
        <w:rPr>
          <w:rFonts w:ascii="Times New Roman" w:hAnsi="Times New Roman" w:cs="Times New Roman"/>
          <w:sz w:val="24"/>
          <w:szCs w:val="24"/>
        </w:rPr>
      </w:pPr>
      <w:r w:rsidRPr="004E12D6">
        <w:rPr>
          <w:rFonts w:ascii="Times New Roman" w:hAnsi="Times New Roman" w:cs="Times New Roman"/>
          <w:sz w:val="24"/>
          <w:szCs w:val="24"/>
        </w:rPr>
        <w:t>–статистических данных, сравнений, результатов анализа, расчетов и других материалов.</w:t>
      </w:r>
    </w:p>
    <w:p w:rsidR="004E12D6" w:rsidRPr="004E12D6" w:rsidRDefault="004E12D6" w:rsidP="004E12D6">
      <w:pPr>
        <w:spacing w:after="0"/>
        <w:jc w:val="both"/>
        <w:rPr>
          <w:rFonts w:ascii="Times New Roman" w:hAnsi="Times New Roman" w:cs="Times New Roman"/>
          <w:sz w:val="24"/>
          <w:szCs w:val="24"/>
        </w:rPr>
      </w:pPr>
      <w:r w:rsidRPr="004E12D6">
        <w:rPr>
          <w:rFonts w:ascii="Times New Roman" w:hAnsi="Times New Roman" w:cs="Times New Roman"/>
          <w:sz w:val="24"/>
          <w:szCs w:val="24"/>
        </w:rPr>
        <w:t>5.5. Доказательства получают путем проведения:</w:t>
      </w:r>
    </w:p>
    <w:p w:rsidR="004E12D6" w:rsidRPr="004E12D6" w:rsidRDefault="004E12D6" w:rsidP="004E12D6">
      <w:pPr>
        <w:spacing w:after="0"/>
        <w:jc w:val="both"/>
        <w:rPr>
          <w:rFonts w:ascii="Times New Roman" w:hAnsi="Times New Roman" w:cs="Times New Roman"/>
          <w:sz w:val="24"/>
          <w:szCs w:val="24"/>
        </w:rPr>
      </w:pPr>
      <w:r w:rsidRPr="004E12D6">
        <w:rPr>
          <w:rFonts w:ascii="Times New Roman" w:hAnsi="Times New Roman" w:cs="Times New Roman"/>
          <w:sz w:val="24"/>
          <w:szCs w:val="24"/>
        </w:rPr>
        <w:t>–инспектирования, которое заключается в проверке документов, полученных от объекта контрольного мероприятия;</w:t>
      </w:r>
    </w:p>
    <w:p w:rsidR="004E12D6" w:rsidRPr="004E12D6" w:rsidRDefault="004E12D6" w:rsidP="004E12D6">
      <w:pPr>
        <w:spacing w:after="0"/>
        <w:jc w:val="both"/>
        <w:rPr>
          <w:rFonts w:ascii="Times New Roman" w:hAnsi="Times New Roman" w:cs="Times New Roman"/>
          <w:sz w:val="24"/>
          <w:szCs w:val="24"/>
        </w:rPr>
      </w:pPr>
      <w:r w:rsidRPr="004E12D6">
        <w:rPr>
          <w:rFonts w:ascii="Times New Roman" w:hAnsi="Times New Roman" w:cs="Times New Roman"/>
          <w:sz w:val="24"/>
          <w:szCs w:val="24"/>
        </w:rPr>
        <w:t>–аналитических процедур, представляющих собой анализ и оценку полученной информации, исследования важнейших финансовых и экономических показателей объекта с целью выявления нарушений и недостатков в финансовой и хозяйственной деятельности, а также причин их возникновения;</w:t>
      </w:r>
    </w:p>
    <w:p w:rsidR="004E12D6" w:rsidRPr="004E12D6" w:rsidRDefault="004E12D6" w:rsidP="004E12D6">
      <w:pPr>
        <w:spacing w:after="0"/>
        <w:jc w:val="both"/>
        <w:rPr>
          <w:rFonts w:ascii="Times New Roman" w:hAnsi="Times New Roman" w:cs="Times New Roman"/>
          <w:sz w:val="24"/>
          <w:szCs w:val="24"/>
        </w:rPr>
      </w:pPr>
      <w:r w:rsidRPr="004E12D6">
        <w:rPr>
          <w:rFonts w:ascii="Times New Roman" w:hAnsi="Times New Roman" w:cs="Times New Roman"/>
          <w:sz w:val="24"/>
          <w:szCs w:val="24"/>
        </w:rPr>
        <w:t>–проверки точности арифметических расчетов в первичных документах и бухгалтерских записях, либо выполнения самостоятельных расчетов;</w:t>
      </w:r>
    </w:p>
    <w:p w:rsidR="004E12D6" w:rsidRPr="004E12D6" w:rsidRDefault="004E12D6" w:rsidP="004E12D6">
      <w:pPr>
        <w:spacing w:after="0"/>
        <w:jc w:val="both"/>
        <w:rPr>
          <w:rFonts w:ascii="Times New Roman" w:hAnsi="Times New Roman" w:cs="Times New Roman"/>
          <w:sz w:val="24"/>
          <w:szCs w:val="24"/>
        </w:rPr>
      </w:pPr>
      <w:r w:rsidRPr="004E12D6">
        <w:rPr>
          <w:rFonts w:ascii="Times New Roman" w:hAnsi="Times New Roman" w:cs="Times New Roman"/>
          <w:sz w:val="24"/>
          <w:szCs w:val="24"/>
        </w:rPr>
        <w:t>–подтверждения, представляющего процедуру запроса и получения письменного подтверждения необходимой информации от независимой (третьей) стороны.</w:t>
      </w:r>
    </w:p>
    <w:p w:rsidR="004E12D6" w:rsidRPr="004E12D6" w:rsidRDefault="004E12D6" w:rsidP="004E12D6">
      <w:pPr>
        <w:spacing w:after="0"/>
        <w:jc w:val="both"/>
        <w:rPr>
          <w:rFonts w:ascii="Times New Roman" w:hAnsi="Times New Roman" w:cs="Times New Roman"/>
          <w:sz w:val="24"/>
          <w:szCs w:val="24"/>
        </w:rPr>
      </w:pPr>
      <w:r w:rsidRPr="004E12D6">
        <w:rPr>
          <w:rFonts w:ascii="Times New Roman" w:hAnsi="Times New Roman" w:cs="Times New Roman"/>
          <w:sz w:val="24"/>
          <w:szCs w:val="24"/>
        </w:rPr>
        <w:t>5.6. В процессе формирования доказательств необходимо руководствоваться тем, что они должны быть достаточными, достоверными и относящимися к данному контрольному мероприятию.</w:t>
      </w:r>
    </w:p>
    <w:p w:rsidR="004E12D6" w:rsidRPr="004E12D6" w:rsidRDefault="004E12D6" w:rsidP="004E12D6">
      <w:pPr>
        <w:spacing w:after="0"/>
        <w:jc w:val="both"/>
        <w:rPr>
          <w:rFonts w:ascii="Times New Roman" w:hAnsi="Times New Roman" w:cs="Times New Roman"/>
          <w:sz w:val="24"/>
          <w:szCs w:val="24"/>
        </w:rPr>
      </w:pPr>
      <w:r w:rsidRPr="004E12D6">
        <w:rPr>
          <w:rFonts w:ascii="Times New Roman" w:hAnsi="Times New Roman" w:cs="Times New Roman"/>
          <w:sz w:val="24"/>
          <w:szCs w:val="24"/>
        </w:rPr>
        <w:t>Доказательства являются достаточными, если их объем и содержание позволяют сделать обоснованные выводы в отчете о результатах проведенного контрольного мероприятия.</w:t>
      </w:r>
    </w:p>
    <w:p w:rsidR="004E12D6" w:rsidRPr="004E12D6" w:rsidRDefault="004E12D6" w:rsidP="004E12D6">
      <w:pPr>
        <w:spacing w:after="0"/>
        <w:jc w:val="both"/>
        <w:rPr>
          <w:rFonts w:ascii="Times New Roman" w:hAnsi="Times New Roman" w:cs="Times New Roman"/>
          <w:sz w:val="24"/>
          <w:szCs w:val="24"/>
        </w:rPr>
      </w:pPr>
      <w:r w:rsidRPr="004E12D6">
        <w:rPr>
          <w:rFonts w:ascii="Times New Roman" w:hAnsi="Times New Roman" w:cs="Times New Roman"/>
          <w:sz w:val="24"/>
          <w:szCs w:val="24"/>
        </w:rPr>
        <w:t>Доказательства являются достоверными, если они соответствуют фактическим данным и информации, полученным в ходе проведения контрольного мероприятия.  При оценке достоверности доказатель</w:t>
      </w:r>
      <w:proofErr w:type="gramStart"/>
      <w:r w:rsidRPr="004E12D6">
        <w:rPr>
          <w:rFonts w:ascii="Times New Roman" w:hAnsi="Times New Roman" w:cs="Times New Roman"/>
          <w:sz w:val="24"/>
          <w:szCs w:val="24"/>
        </w:rPr>
        <w:t>ств сл</w:t>
      </w:r>
      <w:proofErr w:type="gramEnd"/>
      <w:r w:rsidRPr="004E12D6">
        <w:rPr>
          <w:rFonts w:ascii="Times New Roman" w:hAnsi="Times New Roman" w:cs="Times New Roman"/>
          <w:sz w:val="24"/>
          <w:szCs w:val="24"/>
        </w:rPr>
        <w:t>едует исходить из того, что более надежными являются доказательства, собранные непосредственно инспекторами, полученные из внешних источников и представленные в форме документов.</w:t>
      </w:r>
    </w:p>
    <w:p w:rsidR="004E12D6" w:rsidRPr="004E12D6" w:rsidRDefault="004E12D6" w:rsidP="004E12D6">
      <w:pPr>
        <w:spacing w:after="0"/>
        <w:jc w:val="both"/>
        <w:rPr>
          <w:rFonts w:ascii="Times New Roman" w:hAnsi="Times New Roman" w:cs="Times New Roman"/>
          <w:sz w:val="24"/>
          <w:szCs w:val="24"/>
        </w:rPr>
      </w:pPr>
      <w:r w:rsidRPr="004E12D6">
        <w:rPr>
          <w:rFonts w:ascii="Times New Roman" w:hAnsi="Times New Roman" w:cs="Times New Roman"/>
          <w:sz w:val="24"/>
          <w:szCs w:val="24"/>
        </w:rPr>
        <w:t>Доказательства, используемые для подтверждения выводов, считаются относящимися к данному контрольному мероприятию, если они имеют логическую связь с такими выводами.</w:t>
      </w:r>
    </w:p>
    <w:p w:rsidR="004E12D6" w:rsidRPr="004E12D6" w:rsidRDefault="004E12D6" w:rsidP="004E12D6">
      <w:pPr>
        <w:spacing w:after="0"/>
        <w:jc w:val="both"/>
        <w:rPr>
          <w:rFonts w:ascii="Times New Roman" w:hAnsi="Times New Roman" w:cs="Times New Roman"/>
          <w:sz w:val="24"/>
          <w:szCs w:val="24"/>
        </w:rPr>
      </w:pPr>
      <w:r w:rsidRPr="004E12D6">
        <w:rPr>
          <w:rFonts w:ascii="Times New Roman" w:hAnsi="Times New Roman" w:cs="Times New Roman"/>
          <w:sz w:val="24"/>
          <w:szCs w:val="24"/>
        </w:rPr>
        <w:t>5.7. В процессе сбора фактических данных необходимо учитывать, что не вся полученная информация может быть использована в качестве доказательств. Это относится, в частности, к информации, которая является противоречивой по своему содержанию или недостоверной, а также, если источник информации имеет личную заинтересованность в результате ее использования.</w:t>
      </w:r>
    </w:p>
    <w:p w:rsidR="004E12D6" w:rsidRPr="004E12D6" w:rsidRDefault="004E12D6" w:rsidP="004E12D6">
      <w:pPr>
        <w:spacing w:after="0"/>
        <w:jc w:val="both"/>
        <w:rPr>
          <w:rFonts w:ascii="Times New Roman" w:hAnsi="Times New Roman" w:cs="Times New Roman"/>
          <w:sz w:val="24"/>
          <w:szCs w:val="24"/>
        </w:rPr>
      </w:pPr>
      <w:r w:rsidRPr="004E12D6">
        <w:rPr>
          <w:rFonts w:ascii="Times New Roman" w:hAnsi="Times New Roman" w:cs="Times New Roman"/>
          <w:sz w:val="24"/>
          <w:szCs w:val="24"/>
        </w:rPr>
        <w:t>5.8. Доказательства, получаемые на основе проверки и анализа фактических данных о предмете и деятельности объектов контрольного мероприятия, используются в виде документальных, материальных и аналитических доказательств.</w:t>
      </w:r>
    </w:p>
    <w:p w:rsidR="004E12D6" w:rsidRPr="004E12D6" w:rsidRDefault="004E12D6" w:rsidP="004E12D6">
      <w:pPr>
        <w:spacing w:after="0"/>
        <w:jc w:val="both"/>
        <w:rPr>
          <w:rFonts w:ascii="Times New Roman" w:hAnsi="Times New Roman" w:cs="Times New Roman"/>
          <w:sz w:val="24"/>
          <w:szCs w:val="24"/>
        </w:rPr>
      </w:pPr>
      <w:r w:rsidRPr="004E12D6">
        <w:rPr>
          <w:rFonts w:ascii="Times New Roman" w:hAnsi="Times New Roman" w:cs="Times New Roman"/>
          <w:sz w:val="24"/>
          <w:szCs w:val="24"/>
        </w:rPr>
        <w:t>Документальные доказательства получают на основе финансовой и иной документации на бумажных носителях или в электронном виде, представленной объектом контрольного мероприятия, вышестоящими и другими организациями, которые имеют непосредственное отношение к предмету контрольного мероприятия или деятельности данного объекта.</w:t>
      </w:r>
    </w:p>
    <w:p w:rsidR="004E12D6" w:rsidRPr="004E12D6" w:rsidRDefault="004E12D6" w:rsidP="004E12D6">
      <w:pPr>
        <w:spacing w:after="0"/>
        <w:jc w:val="both"/>
        <w:rPr>
          <w:rFonts w:ascii="Times New Roman" w:hAnsi="Times New Roman" w:cs="Times New Roman"/>
          <w:sz w:val="24"/>
          <w:szCs w:val="24"/>
        </w:rPr>
      </w:pPr>
      <w:r w:rsidRPr="004E12D6">
        <w:rPr>
          <w:rFonts w:ascii="Times New Roman" w:hAnsi="Times New Roman" w:cs="Times New Roman"/>
          <w:sz w:val="24"/>
          <w:szCs w:val="24"/>
        </w:rPr>
        <w:lastRenderedPageBreak/>
        <w:t>Материальные доказательства получают при непосредственной проверке каких-либо процессов или в результате наблюдений за событиями. Они могут быть оформлены в виде документов (актов, протоколов), докладных записок или представлены в фотографиях, схемах, картах или иных графических изображениях.</w:t>
      </w:r>
    </w:p>
    <w:p w:rsidR="004E12D6" w:rsidRPr="004E12D6" w:rsidRDefault="004E12D6" w:rsidP="004E12D6">
      <w:pPr>
        <w:spacing w:after="0"/>
        <w:jc w:val="both"/>
        <w:rPr>
          <w:rFonts w:ascii="Times New Roman" w:hAnsi="Times New Roman" w:cs="Times New Roman"/>
          <w:sz w:val="24"/>
          <w:szCs w:val="24"/>
        </w:rPr>
      </w:pPr>
      <w:r w:rsidRPr="004E12D6">
        <w:rPr>
          <w:rFonts w:ascii="Times New Roman" w:hAnsi="Times New Roman" w:cs="Times New Roman"/>
          <w:sz w:val="24"/>
          <w:szCs w:val="24"/>
        </w:rPr>
        <w:t>Аналитические доказательства являются результатом анализа фактических данных и информации о предмете или деятельности объекта контрольного мероприятия, которые получают как от самого объекта, так и из других источников.</w:t>
      </w:r>
    </w:p>
    <w:p w:rsidR="004E12D6" w:rsidRPr="004E12D6" w:rsidRDefault="004E12D6" w:rsidP="004E12D6">
      <w:pPr>
        <w:spacing w:after="0"/>
        <w:jc w:val="both"/>
        <w:rPr>
          <w:rFonts w:ascii="Times New Roman" w:hAnsi="Times New Roman" w:cs="Times New Roman"/>
          <w:sz w:val="24"/>
          <w:szCs w:val="24"/>
        </w:rPr>
      </w:pPr>
      <w:r w:rsidRPr="004E12D6">
        <w:rPr>
          <w:rFonts w:ascii="Times New Roman" w:hAnsi="Times New Roman" w:cs="Times New Roman"/>
          <w:sz w:val="24"/>
          <w:szCs w:val="24"/>
        </w:rPr>
        <w:t>5.9. Доказательства и иные сведения, полученные в ходе проведения контрольного мероприятия, соответствующим образом фиксируются в актах, являющихся основой для подготовки отчета о его результатах.</w:t>
      </w:r>
    </w:p>
    <w:p w:rsidR="004E12D6" w:rsidRPr="004E12D6" w:rsidRDefault="004E12D6" w:rsidP="004E12D6">
      <w:pPr>
        <w:spacing w:after="0"/>
        <w:jc w:val="both"/>
        <w:rPr>
          <w:rFonts w:ascii="Times New Roman" w:hAnsi="Times New Roman" w:cs="Times New Roman"/>
          <w:sz w:val="24"/>
          <w:szCs w:val="24"/>
        </w:rPr>
      </w:pPr>
      <w:r w:rsidRPr="004E12D6">
        <w:rPr>
          <w:rFonts w:ascii="Times New Roman" w:hAnsi="Times New Roman" w:cs="Times New Roman"/>
          <w:sz w:val="24"/>
          <w:szCs w:val="24"/>
        </w:rPr>
        <w:t xml:space="preserve">5.10.После завершения контрольных действий на объекте контрольного мероприятия участниками контрольного мероприятия составляется акт.  </w:t>
      </w:r>
    </w:p>
    <w:p w:rsidR="004E12D6" w:rsidRPr="004E12D6" w:rsidRDefault="004E12D6" w:rsidP="004E12D6">
      <w:pPr>
        <w:spacing w:after="0"/>
        <w:jc w:val="both"/>
        <w:rPr>
          <w:rFonts w:ascii="Times New Roman" w:hAnsi="Times New Roman" w:cs="Times New Roman"/>
          <w:sz w:val="24"/>
          <w:szCs w:val="24"/>
        </w:rPr>
      </w:pPr>
      <w:r w:rsidRPr="004E12D6">
        <w:rPr>
          <w:rFonts w:ascii="Times New Roman" w:hAnsi="Times New Roman" w:cs="Times New Roman"/>
          <w:sz w:val="24"/>
          <w:szCs w:val="24"/>
        </w:rPr>
        <w:t>В акте необходимо отразить следующую информацию:</w:t>
      </w:r>
    </w:p>
    <w:p w:rsidR="004E12D6" w:rsidRPr="004E12D6" w:rsidRDefault="004E12D6" w:rsidP="004E12D6">
      <w:pPr>
        <w:spacing w:after="0"/>
        <w:jc w:val="both"/>
        <w:rPr>
          <w:rFonts w:ascii="Times New Roman" w:hAnsi="Times New Roman" w:cs="Times New Roman"/>
          <w:sz w:val="24"/>
          <w:szCs w:val="24"/>
        </w:rPr>
      </w:pPr>
      <w:r w:rsidRPr="004E12D6">
        <w:rPr>
          <w:rFonts w:ascii="Times New Roman" w:hAnsi="Times New Roman" w:cs="Times New Roman"/>
          <w:sz w:val="24"/>
          <w:szCs w:val="24"/>
        </w:rPr>
        <w:t>–основание для проведения контрольного мероприятия;</w:t>
      </w:r>
    </w:p>
    <w:p w:rsidR="004E12D6" w:rsidRPr="004E12D6" w:rsidRDefault="004E12D6" w:rsidP="004E12D6">
      <w:pPr>
        <w:spacing w:after="0"/>
        <w:jc w:val="both"/>
        <w:rPr>
          <w:rFonts w:ascii="Times New Roman" w:hAnsi="Times New Roman" w:cs="Times New Roman"/>
          <w:sz w:val="24"/>
          <w:szCs w:val="24"/>
        </w:rPr>
      </w:pPr>
      <w:r w:rsidRPr="004E12D6">
        <w:rPr>
          <w:rFonts w:ascii="Times New Roman" w:hAnsi="Times New Roman" w:cs="Times New Roman"/>
          <w:sz w:val="24"/>
          <w:szCs w:val="24"/>
        </w:rPr>
        <w:t>–предмет контрольного мероприятия;</w:t>
      </w:r>
    </w:p>
    <w:p w:rsidR="004E12D6" w:rsidRPr="004E12D6" w:rsidRDefault="004E12D6" w:rsidP="004E12D6">
      <w:pPr>
        <w:spacing w:after="0"/>
        <w:jc w:val="both"/>
        <w:rPr>
          <w:rFonts w:ascii="Times New Roman" w:hAnsi="Times New Roman" w:cs="Times New Roman"/>
          <w:sz w:val="24"/>
          <w:szCs w:val="24"/>
        </w:rPr>
      </w:pPr>
      <w:r w:rsidRPr="004E12D6">
        <w:rPr>
          <w:rFonts w:ascii="Times New Roman" w:hAnsi="Times New Roman" w:cs="Times New Roman"/>
          <w:sz w:val="24"/>
          <w:szCs w:val="24"/>
        </w:rPr>
        <w:t>–проверяемый период деятельности объекта контрольного мероприятия;</w:t>
      </w:r>
    </w:p>
    <w:p w:rsidR="004E12D6" w:rsidRPr="004E12D6" w:rsidRDefault="004E12D6" w:rsidP="004E12D6">
      <w:pPr>
        <w:spacing w:after="0"/>
        <w:jc w:val="both"/>
        <w:rPr>
          <w:rFonts w:ascii="Times New Roman" w:hAnsi="Times New Roman" w:cs="Times New Roman"/>
          <w:sz w:val="24"/>
          <w:szCs w:val="24"/>
        </w:rPr>
      </w:pPr>
      <w:r w:rsidRPr="004E12D6">
        <w:rPr>
          <w:rFonts w:ascii="Times New Roman" w:hAnsi="Times New Roman" w:cs="Times New Roman"/>
          <w:sz w:val="24"/>
          <w:szCs w:val="24"/>
        </w:rPr>
        <w:t>–перечень вопросов, которые проверены на данном объекте;</w:t>
      </w:r>
    </w:p>
    <w:p w:rsidR="004E12D6" w:rsidRPr="004E12D6" w:rsidRDefault="004E12D6" w:rsidP="004E12D6">
      <w:pPr>
        <w:spacing w:after="0"/>
        <w:jc w:val="both"/>
        <w:rPr>
          <w:rFonts w:ascii="Times New Roman" w:hAnsi="Times New Roman" w:cs="Times New Roman"/>
          <w:sz w:val="24"/>
          <w:szCs w:val="24"/>
        </w:rPr>
      </w:pPr>
      <w:r w:rsidRPr="004E12D6">
        <w:rPr>
          <w:rFonts w:ascii="Times New Roman" w:hAnsi="Times New Roman" w:cs="Times New Roman"/>
          <w:sz w:val="24"/>
          <w:szCs w:val="24"/>
        </w:rPr>
        <w:t>–срок проведения контрольного мероприятия на объекте;</w:t>
      </w:r>
    </w:p>
    <w:p w:rsidR="004E12D6" w:rsidRPr="004E12D6" w:rsidRDefault="004E12D6" w:rsidP="004E12D6">
      <w:pPr>
        <w:spacing w:after="0"/>
        <w:jc w:val="both"/>
        <w:rPr>
          <w:rFonts w:ascii="Times New Roman" w:hAnsi="Times New Roman" w:cs="Times New Roman"/>
          <w:sz w:val="24"/>
          <w:szCs w:val="24"/>
        </w:rPr>
      </w:pPr>
      <w:r w:rsidRPr="004E12D6">
        <w:rPr>
          <w:rFonts w:ascii="Times New Roman" w:hAnsi="Times New Roman" w:cs="Times New Roman"/>
          <w:sz w:val="24"/>
          <w:szCs w:val="24"/>
        </w:rPr>
        <w:t>–краткая характеристика объекта контрольного мероприятия (в случае необходимости);</w:t>
      </w:r>
    </w:p>
    <w:p w:rsidR="004E12D6" w:rsidRPr="004E12D6" w:rsidRDefault="004E12D6" w:rsidP="004E12D6">
      <w:pPr>
        <w:spacing w:after="0"/>
        <w:jc w:val="both"/>
        <w:rPr>
          <w:rFonts w:ascii="Times New Roman" w:hAnsi="Times New Roman" w:cs="Times New Roman"/>
          <w:sz w:val="24"/>
          <w:szCs w:val="24"/>
        </w:rPr>
      </w:pPr>
      <w:r w:rsidRPr="004E12D6">
        <w:rPr>
          <w:rFonts w:ascii="Times New Roman" w:hAnsi="Times New Roman" w:cs="Times New Roman"/>
          <w:sz w:val="24"/>
          <w:szCs w:val="24"/>
        </w:rPr>
        <w:t>–результаты контрольных действий по каждому вопросу программы (рабочего плана).</w:t>
      </w:r>
    </w:p>
    <w:p w:rsidR="004E12D6" w:rsidRPr="004E12D6" w:rsidRDefault="004E12D6" w:rsidP="004E12D6">
      <w:pPr>
        <w:spacing w:after="0"/>
        <w:jc w:val="both"/>
        <w:rPr>
          <w:rFonts w:ascii="Times New Roman" w:hAnsi="Times New Roman" w:cs="Times New Roman"/>
          <w:sz w:val="24"/>
          <w:szCs w:val="24"/>
        </w:rPr>
      </w:pPr>
      <w:r w:rsidRPr="004E12D6">
        <w:rPr>
          <w:rFonts w:ascii="Times New Roman" w:hAnsi="Times New Roman" w:cs="Times New Roman"/>
          <w:sz w:val="24"/>
          <w:szCs w:val="24"/>
        </w:rPr>
        <w:t>При составлении акта должны соблюдаться следующие требования:</w:t>
      </w:r>
    </w:p>
    <w:p w:rsidR="004E12D6" w:rsidRPr="004E12D6" w:rsidRDefault="004E12D6" w:rsidP="004E12D6">
      <w:pPr>
        <w:spacing w:after="0"/>
        <w:jc w:val="both"/>
        <w:rPr>
          <w:rFonts w:ascii="Times New Roman" w:hAnsi="Times New Roman" w:cs="Times New Roman"/>
          <w:sz w:val="24"/>
          <w:szCs w:val="24"/>
        </w:rPr>
      </w:pPr>
      <w:r w:rsidRPr="004E12D6">
        <w:rPr>
          <w:rFonts w:ascii="Times New Roman" w:hAnsi="Times New Roman" w:cs="Times New Roman"/>
          <w:sz w:val="24"/>
          <w:szCs w:val="24"/>
        </w:rPr>
        <w:t>–объективность, краткость и ясность при изложении результатов контрольного мероприятия на объекте;</w:t>
      </w:r>
    </w:p>
    <w:p w:rsidR="004E12D6" w:rsidRPr="004E12D6" w:rsidRDefault="004E12D6" w:rsidP="004E12D6">
      <w:pPr>
        <w:spacing w:after="0"/>
        <w:jc w:val="both"/>
        <w:rPr>
          <w:rFonts w:ascii="Times New Roman" w:hAnsi="Times New Roman" w:cs="Times New Roman"/>
          <w:sz w:val="24"/>
          <w:szCs w:val="24"/>
        </w:rPr>
      </w:pPr>
      <w:r w:rsidRPr="004E12D6">
        <w:rPr>
          <w:rFonts w:ascii="Times New Roman" w:hAnsi="Times New Roman" w:cs="Times New Roman"/>
          <w:sz w:val="24"/>
          <w:szCs w:val="24"/>
        </w:rPr>
        <w:t>–четкость формулировок содержания выявленных нарушений и недостатков;</w:t>
      </w:r>
    </w:p>
    <w:p w:rsidR="004E12D6" w:rsidRPr="004E12D6" w:rsidRDefault="004E12D6" w:rsidP="004E12D6">
      <w:pPr>
        <w:spacing w:after="0"/>
        <w:jc w:val="both"/>
        <w:rPr>
          <w:rFonts w:ascii="Times New Roman" w:hAnsi="Times New Roman" w:cs="Times New Roman"/>
          <w:sz w:val="24"/>
          <w:szCs w:val="24"/>
        </w:rPr>
      </w:pPr>
      <w:r w:rsidRPr="004E12D6">
        <w:rPr>
          <w:rFonts w:ascii="Times New Roman" w:hAnsi="Times New Roman" w:cs="Times New Roman"/>
          <w:sz w:val="24"/>
          <w:szCs w:val="24"/>
        </w:rPr>
        <w:t xml:space="preserve">–логическая и хронологическая последовательность излагаемого материала; </w:t>
      </w:r>
    </w:p>
    <w:p w:rsidR="004E12D6" w:rsidRPr="004E12D6" w:rsidRDefault="004E12D6" w:rsidP="004E12D6">
      <w:pPr>
        <w:spacing w:after="0"/>
        <w:jc w:val="both"/>
        <w:rPr>
          <w:rFonts w:ascii="Times New Roman" w:hAnsi="Times New Roman" w:cs="Times New Roman"/>
          <w:sz w:val="24"/>
          <w:szCs w:val="24"/>
        </w:rPr>
      </w:pPr>
      <w:r w:rsidRPr="004E12D6">
        <w:rPr>
          <w:rFonts w:ascii="Times New Roman" w:hAnsi="Times New Roman" w:cs="Times New Roman"/>
          <w:sz w:val="24"/>
          <w:szCs w:val="24"/>
        </w:rPr>
        <w:t>–изложение фактических данных только на основе соответствующих документов, при наличии исчерпывающих ссылок на них.</w:t>
      </w:r>
    </w:p>
    <w:p w:rsidR="004E12D6" w:rsidRPr="004E12D6" w:rsidRDefault="004E12D6" w:rsidP="004E12D6">
      <w:pPr>
        <w:spacing w:after="0"/>
        <w:jc w:val="both"/>
        <w:rPr>
          <w:rFonts w:ascii="Times New Roman" w:hAnsi="Times New Roman" w:cs="Times New Roman"/>
          <w:sz w:val="24"/>
          <w:szCs w:val="24"/>
        </w:rPr>
      </w:pPr>
      <w:r w:rsidRPr="004E12D6">
        <w:rPr>
          <w:rFonts w:ascii="Times New Roman" w:hAnsi="Times New Roman" w:cs="Times New Roman"/>
          <w:sz w:val="24"/>
          <w:szCs w:val="24"/>
        </w:rPr>
        <w:t>При необходимости к акту прилагаются таблицы, расчеты и иной справочно-цифровой материал, пронумерованный и подписанный составителями.</w:t>
      </w:r>
    </w:p>
    <w:p w:rsidR="004E12D6" w:rsidRPr="004E12D6" w:rsidRDefault="004E12D6" w:rsidP="004E12D6">
      <w:pPr>
        <w:spacing w:after="0"/>
        <w:jc w:val="both"/>
        <w:rPr>
          <w:rFonts w:ascii="Times New Roman" w:hAnsi="Times New Roman" w:cs="Times New Roman"/>
          <w:sz w:val="24"/>
          <w:szCs w:val="24"/>
        </w:rPr>
      </w:pPr>
      <w:r w:rsidRPr="004E12D6">
        <w:rPr>
          <w:rFonts w:ascii="Times New Roman" w:hAnsi="Times New Roman" w:cs="Times New Roman"/>
          <w:sz w:val="24"/>
          <w:szCs w:val="24"/>
        </w:rPr>
        <w:t xml:space="preserve">Акт по результатам контрольного мероприятия на объекте оформляется в порядке, установленном Регламентом. </w:t>
      </w:r>
    </w:p>
    <w:p w:rsidR="004E12D6" w:rsidRPr="004E12D6" w:rsidRDefault="004E12D6" w:rsidP="004E12D6">
      <w:pPr>
        <w:spacing w:after="0"/>
        <w:jc w:val="both"/>
        <w:rPr>
          <w:rFonts w:ascii="Times New Roman" w:hAnsi="Times New Roman" w:cs="Times New Roman"/>
          <w:sz w:val="24"/>
          <w:szCs w:val="24"/>
        </w:rPr>
      </w:pPr>
      <w:r w:rsidRPr="004E12D6">
        <w:rPr>
          <w:rFonts w:ascii="Times New Roman" w:hAnsi="Times New Roman" w:cs="Times New Roman"/>
          <w:sz w:val="24"/>
          <w:szCs w:val="24"/>
        </w:rPr>
        <w:t xml:space="preserve">Не допускается включение в акт различного рода предположений и сведений, не подтвержденных документами. </w:t>
      </w:r>
    </w:p>
    <w:p w:rsidR="004E12D6" w:rsidRPr="004E12D6" w:rsidRDefault="004E12D6" w:rsidP="004E12D6">
      <w:pPr>
        <w:spacing w:after="0"/>
        <w:jc w:val="both"/>
        <w:rPr>
          <w:rFonts w:ascii="Times New Roman" w:hAnsi="Times New Roman" w:cs="Times New Roman"/>
          <w:sz w:val="24"/>
          <w:szCs w:val="24"/>
        </w:rPr>
      </w:pPr>
      <w:r w:rsidRPr="004E12D6">
        <w:rPr>
          <w:rFonts w:ascii="Times New Roman" w:hAnsi="Times New Roman" w:cs="Times New Roman"/>
          <w:sz w:val="24"/>
          <w:szCs w:val="24"/>
        </w:rPr>
        <w:t xml:space="preserve">В акте не должны даваться морально-этическая оценка действий должностных и материально-ответственных лиц объекта контрольного мероприятия, а также их характеристика с использованием таких юридических терминов, как «халатность», «хищение», «растрата», «присвоение». </w:t>
      </w:r>
    </w:p>
    <w:p w:rsidR="004E12D6" w:rsidRPr="004E12D6" w:rsidRDefault="004E12D6" w:rsidP="004E12D6">
      <w:pPr>
        <w:spacing w:after="0"/>
        <w:jc w:val="both"/>
        <w:rPr>
          <w:rFonts w:ascii="Times New Roman" w:hAnsi="Times New Roman" w:cs="Times New Roman"/>
          <w:sz w:val="24"/>
          <w:szCs w:val="24"/>
        </w:rPr>
      </w:pPr>
      <w:r w:rsidRPr="004E12D6">
        <w:rPr>
          <w:rFonts w:ascii="Times New Roman" w:hAnsi="Times New Roman" w:cs="Times New Roman"/>
          <w:sz w:val="24"/>
          <w:szCs w:val="24"/>
        </w:rPr>
        <w:t>5.11. Акт составляют и подписывают все члены группы, проводившие контрольное мероприятие на данном объекте.</w:t>
      </w:r>
    </w:p>
    <w:p w:rsidR="004E12D6" w:rsidRPr="004E12D6" w:rsidRDefault="004E12D6" w:rsidP="004E12D6">
      <w:pPr>
        <w:spacing w:after="0"/>
        <w:jc w:val="both"/>
        <w:rPr>
          <w:rFonts w:ascii="Times New Roman" w:hAnsi="Times New Roman" w:cs="Times New Roman"/>
          <w:sz w:val="24"/>
          <w:szCs w:val="24"/>
        </w:rPr>
      </w:pPr>
      <w:r w:rsidRPr="004E12D6">
        <w:rPr>
          <w:rFonts w:ascii="Times New Roman" w:hAnsi="Times New Roman" w:cs="Times New Roman"/>
          <w:sz w:val="24"/>
          <w:szCs w:val="24"/>
        </w:rPr>
        <w:t>Участники контрольного мероприятия вправе выразить особое мнение в письменном виде, которое прилагается к акту.</w:t>
      </w:r>
    </w:p>
    <w:p w:rsidR="004E12D6" w:rsidRPr="004E12D6" w:rsidRDefault="004E12D6" w:rsidP="004E12D6">
      <w:pPr>
        <w:spacing w:after="0"/>
        <w:jc w:val="both"/>
        <w:rPr>
          <w:rFonts w:ascii="Times New Roman" w:hAnsi="Times New Roman" w:cs="Times New Roman"/>
          <w:sz w:val="24"/>
          <w:szCs w:val="24"/>
        </w:rPr>
      </w:pPr>
      <w:r w:rsidRPr="004E12D6">
        <w:rPr>
          <w:rFonts w:ascii="Times New Roman" w:hAnsi="Times New Roman" w:cs="Times New Roman"/>
          <w:sz w:val="24"/>
          <w:szCs w:val="24"/>
        </w:rPr>
        <w:t xml:space="preserve">Акт направляется для ознакомления и подписания руководителю проверяемого органа или организации. </w:t>
      </w:r>
      <w:proofErr w:type="gramStart"/>
      <w:r w:rsidRPr="004E12D6">
        <w:rPr>
          <w:rFonts w:ascii="Times New Roman" w:hAnsi="Times New Roman" w:cs="Times New Roman"/>
          <w:sz w:val="24"/>
          <w:szCs w:val="24"/>
        </w:rPr>
        <w:t xml:space="preserve">Не допускается представление для ознакомления ответственным должностным лицам объектов проверки проектов актов, не подписанных проверяющими, а также внесение в подписанные проверяющими акты каких-либо изменений на </w:t>
      </w:r>
      <w:r w:rsidRPr="004E12D6">
        <w:rPr>
          <w:rFonts w:ascii="Times New Roman" w:hAnsi="Times New Roman" w:cs="Times New Roman"/>
          <w:sz w:val="24"/>
          <w:szCs w:val="24"/>
        </w:rPr>
        <w:lastRenderedPageBreak/>
        <w:t>основании замечаний ответственных должностных лиц объектов и вновь представляемых ими материалов.</w:t>
      </w:r>
      <w:proofErr w:type="gramEnd"/>
    </w:p>
    <w:p w:rsidR="004E12D6" w:rsidRPr="004E12D6" w:rsidRDefault="004E12D6" w:rsidP="004E12D6">
      <w:pPr>
        <w:spacing w:after="0"/>
        <w:jc w:val="both"/>
        <w:rPr>
          <w:rFonts w:ascii="Times New Roman" w:hAnsi="Times New Roman" w:cs="Times New Roman"/>
          <w:sz w:val="24"/>
          <w:szCs w:val="24"/>
        </w:rPr>
      </w:pPr>
      <w:r w:rsidRPr="004E12D6">
        <w:rPr>
          <w:rFonts w:ascii="Times New Roman" w:hAnsi="Times New Roman" w:cs="Times New Roman"/>
          <w:sz w:val="24"/>
          <w:szCs w:val="24"/>
        </w:rPr>
        <w:t>В случае несогласия с фактами, изложенными в акте, руководителю организации предлагается при его подписании указать на наличие пояснений и замечаний. Ознакомление и подписание производится в срок не более пяти календарных дней со дня доведения акта до сведения руководителя объекта контрольного мероприятия. Руководителем контрольного мероприятия готовится заключение на замечания, представленные руководителем или иным уполномоченным должностным лицом объекта контрольного мероприятия.</w:t>
      </w:r>
    </w:p>
    <w:p w:rsidR="004E12D6" w:rsidRPr="004E12D6" w:rsidRDefault="004E12D6" w:rsidP="004E12D6">
      <w:pPr>
        <w:spacing w:after="0"/>
        <w:jc w:val="both"/>
        <w:rPr>
          <w:rFonts w:ascii="Times New Roman" w:hAnsi="Times New Roman" w:cs="Times New Roman"/>
          <w:sz w:val="24"/>
          <w:szCs w:val="24"/>
        </w:rPr>
      </w:pPr>
      <w:r w:rsidRPr="004E12D6">
        <w:rPr>
          <w:rFonts w:ascii="Times New Roman" w:hAnsi="Times New Roman" w:cs="Times New Roman"/>
          <w:sz w:val="24"/>
          <w:szCs w:val="24"/>
        </w:rPr>
        <w:t>В случае несогласия руководителя объекта контрольного мероприятия подписать акт даже с указанием на наличие замечаний, сотрудники Контрольно-счетного комитета, проводившие мероприятие, делают в акте специальную запись об этом отказе. При этом обязательно указываются дата, время и обстоятельства получения отказа либо период времени, в течение которого не был получен ответ руководителя.</w:t>
      </w:r>
    </w:p>
    <w:p w:rsidR="004E12D6" w:rsidRPr="004E12D6" w:rsidRDefault="004E12D6" w:rsidP="004E12D6">
      <w:pPr>
        <w:spacing w:after="0"/>
        <w:jc w:val="both"/>
        <w:rPr>
          <w:rFonts w:ascii="Times New Roman" w:hAnsi="Times New Roman" w:cs="Times New Roman"/>
          <w:sz w:val="24"/>
          <w:szCs w:val="24"/>
        </w:rPr>
      </w:pPr>
      <w:r w:rsidRPr="004E12D6">
        <w:rPr>
          <w:rFonts w:ascii="Times New Roman" w:hAnsi="Times New Roman" w:cs="Times New Roman"/>
          <w:sz w:val="24"/>
          <w:szCs w:val="24"/>
        </w:rPr>
        <w:t>Информация, имеющая значение не только для планируемого контрольного мероприятия, но и для проведения других контрольных мероприятий на данных объектах, при необходимости, систематизируется и сохраняется.</w:t>
      </w:r>
    </w:p>
    <w:p w:rsidR="004E12D6" w:rsidRPr="004E12D6" w:rsidRDefault="004E12D6" w:rsidP="004E12D6">
      <w:pPr>
        <w:spacing w:after="0"/>
        <w:jc w:val="both"/>
        <w:rPr>
          <w:rFonts w:ascii="Times New Roman" w:hAnsi="Times New Roman" w:cs="Times New Roman"/>
          <w:sz w:val="24"/>
          <w:szCs w:val="24"/>
        </w:rPr>
      </w:pPr>
      <w:r w:rsidRPr="004E12D6">
        <w:rPr>
          <w:rFonts w:ascii="Times New Roman" w:hAnsi="Times New Roman" w:cs="Times New Roman"/>
          <w:sz w:val="24"/>
          <w:szCs w:val="24"/>
        </w:rPr>
        <w:t>5.12.В случаях возникновения в ходе контрольного мероприятия ситуаций, препятствующих выполнению программы контрольного мероприятия или требующих принятия конкретных мер по выявленным фактам нарушений, участники контрольного мероприятия могут оформлять соответствующие акты, в частности:</w:t>
      </w:r>
    </w:p>
    <w:p w:rsidR="004E12D6" w:rsidRPr="004E12D6" w:rsidRDefault="004E12D6" w:rsidP="004E12D6">
      <w:pPr>
        <w:spacing w:after="0"/>
        <w:jc w:val="both"/>
        <w:rPr>
          <w:rFonts w:ascii="Times New Roman" w:hAnsi="Times New Roman" w:cs="Times New Roman"/>
          <w:sz w:val="24"/>
          <w:szCs w:val="24"/>
        </w:rPr>
      </w:pPr>
      <w:r w:rsidRPr="004E12D6">
        <w:rPr>
          <w:rFonts w:ascii="Times New Roman" w:hAnsi="Times New Roman" w:cs="Times New Roman"/>
          <w:sz w:val="24"/>
          <w:szCs w:val="24"/>
        </w:rPr>
        <w:t xml:space="preserve">– акт по фактам создания препятствий ответственным должностным лицам Контрольно-счетного комитета </w:t>
      </w:r>
    </w:p>
    <w:p w:rsidR="004E12D6" w:rsidRPr="004E12D6" w:rsidRDefault="004E12D6" w:rsidP="004E12D6">
      <w:pPr>
        <w:spacing w:after="0"/>
        <w:jc w:val="both"/>
        <w:rPr>
          <w:rFonts w:ascii="Times New Roman" w:hAnsi="Times New Roman" w:cs="Times New Roman"/>
          <w:sz w:val="24"/>
          <w:szCs w:val="24"/>
        </w:rPr>
      </w:pPr>
      <w:r w:rsidRPr="004E12D6">
        <w:rPr>
          <w:rFonts w:ascii="Times New Roman" w:hAnsi="Times New Roman" w:cs="Times New Roman"/>
          <w:sz w:val="24"/>
          <w:szCs w:val="24"/>
        </w:rPr>
        <w:t>в проведении контрольного мероприятия;</w:t>
      </w:r>
    </w:p>
    <w:p w:rsidR="004E12D6" w:rsidRPr="004E12D6" w:rsidRDefault="004E12D6" w:rsidP="004E12D6">
      <w:pPr>
        <w:spacing w:after="0"/>
        <w:jc w:val="both"/>
        <w:rPr>
          <w:rFonts w:ascii="Times New Roman" w:hAnsi="Times New Roman" w:cs="Times New Roman"/>
          <w:sz w:val="24"/>
          <w:szCs w:val="24"/>
        </w:rPr>
      </w:pPr>
      <w:r w:rsidRPr="004E12D6">
        <w:rPr>
          <w:rFonts w:ascii="Times New Roman" w:hAnsi="Times New Roman" w:cs="Times New Roman"/>
          <w:sz w:val="24"/>
          <w:szCs w:val="24"/>
        </w:rPr>
        <w:t>– акт по фактам выявленных на объекте контрольного мероприятия нарушений, требующих принятия незамедлительных мер по их устранению и безотлагательного пресечения противоправных действий;</w:t>
      </w:r>
    </w:p>
    <w:p w:rsidR="004E12D6" w:rsidRPr="004E12D6" w:rsidRDefault="004E12D6" w:rsidP="004E12D6">
      <w:pPr>
        <w:spacing w:after="0"/>
        <w:jc w:val="both"/>
        <w:rPr>
          <w:rFonts w:ascii="Times New Roman" w:hAnsi="Times New Roman" w:cs="Times New Roman"/>
          <w:sz w:val="24"/>
          <w:szCs w:val="24"/>
        </w:rPr>
      </w:pPr>
      <w:r w:rsidRPr="004E12D6">
        <w:rPr>
          <w:rFonts w:ascii="Times New Roman" w:hAnsi="Times New Roman" w:cs="Times New Roman"/>
          <w:sz w:val="24"/>
          <w:szCs w:val="24"/>
        </w:rPr>
        <w:t>–акт по факту опечатывания касс, кассовых или служебных помещений, складов и архивов на объекте контрольного мероприятия;</w:t>
      </w:r>
    </w:p>
    <w:p w:rsidR="004E12D6" w:rsidRPr="004E12D6" w:rsidRDefault="004E12D6" w:rsidP="004E12D6">
      <w:pPr>
        <w:spacing w:after="0"/>
        <w:jc w:val="both"/>
        <w:rPr>
          <w:rFonts w:ascii="Times New Roman" w:hAnsi="Times New Roman" w:cs="Times New Roman"/>
          <w:sz w:val="24"/>
          <w:szCs w:val="24"/>
        </w:rPr>
      </w:pPr>
      <w:r w:rsidRPr="004E12D6">
        <w:rPr>
          <w:rFonts w:ascii="Times New Roman" w:hAnsi="Times New Roman" w:cs="Times New Roman"/>
          <w:sz w:val="24"/>
          <w:szCs w:val="24"/>
        </w:rPr>
        <w:t>–акт изъятия документов объекта контрольного мероприятия.</w:t>
      </w:r>
    </w:p>
    <w:p w:rsidR="004E12D6" w:rsidRPr="004E12D6" w:rsidRDefault="004E12D6" w:rsidP="004E12D6">
      <w:pPr>
        <w:spacing w:after="0"/>
        <w:jc w:val="both"/>
        <w:rPr>
          <w:rFonts w:ascii="Times New Roman" w:hAnsi="Times New Roman" w:cs="Times New Roman"/>
          <w:sz w:val="24"/>
          <w:szCs w:val="24"/>
        </w:rPr>
      </w:pPr>
      <w:r w:rsidRPr="004E12D6">
        <w:rPr>
          <w:rFonts w:ascii="Times New Roman" w:hAnsi="Times New Roman" w:cs="Times New Roman"/>
          <w:sz w:val="24"/>
          <w:szCs w:val="24"/>
        </w:rPr>
        <w:t>Образцы оформления актов утверждены Регламентом.</w:t>
      </w:r>
    </w:p>
    <w:p w:rsidR="004E12D6" w:rsidRPr="004E12D6" w:rsidRDefault="004E12D6" w:rsidP="004E12D6">
      <w:pPr>
        <w:spacing w:after="0"/>
        <w:jc w:val="both"/>
        <w:rPr>
          <w:rFonts w:ascii="Times New Roman" w:hAnsi="Times New Roman" w:cs="Times New Roman"/>
          <w:sz w:val="24"/>
          <w:szCs w:val="24"/>
        </w:rPr>
      </w:pPr>
    </w:p>
    <w:p w:rsidR="004E12D6" w:rsidRPr="004E12D6" w:rsidRDefault="004E12D6" w:rsidP="004E12D6">
      <w:pPr>
        <w:spacing w:after="0"/>
        <w:jc w:val="center"/>
        <w:rPr>
          <w:rFonts w:ascii="Times New Roman" w:hAnsi="Times New Roman" w:cs="Times New Roman"/>
          <w:b/>
          <w:sz w:val="24"/>
          <w:szCs w:val="24"/>
        </w:rPr>
      </w:pPr>
      <w:r w:rsidRPr="004E12D6">
        <w:rPr>
          <w:rFonts w:ascii="Times New Roman" w:hAnsi="Times New Roman" w:cs="Times New Roman"/>
          <w:b/>
          <w:sz w:val="24"/>
          <w:szCs w:val="24"/>
        </w:rPr>
        <w:t>6. Оформление результатов контрольного мероприятия</w:t>
      </w:r>
    </w:p>
    <w:p w:rsidR="004E12D6" w:rsidRPr="004E12D6" w:rsidRDefault="004E12D6" w:rsidP="004E12D6">
      <w:pPr>
        <w:spacing w:after="0"/>
        <w:jc w:val="both"/>
        <w:rPr>
          <w:rFonts w:ascii="Times New Roman" w:hAnsi="Times New Roman" w:cs="Times New Roman"/>
          <w:sz w:val="24"/>
          <w:szCs w:val="24"/>
        </w:rPr>
      </w:pPr>
      <w:r w:rsidRPr="004E12D6">
        <w:rPr>
          <w:rFonts w:ascii="Times New Roman" w:hAnsi="Times New Roman" w:cs="Times New Roman"/>
          <w:sz w:val="24"/>
          <w:szCs w:val="24"/>
        </w:rPr>
        <w:t xml:space="preserve">           6.1. Контрольное мероприятие завершается подготовкой результатов, выводов и предложений (рекомендаций), которые оформляются в отчете по результатам его проведения.</w:t>
      </w:r>
    </w:p>
    <w:p w:rsidR="004E12D6" w:rsidRPr="004E12D6" w:rsidRDefault="004E12D6" w:rsidP="004E12D6">
      <w:pPr>
        <w:spacing w:after="0"/>
        <w:jc w:val="both"/>
        <w:rPr>
          <w:rFonts w:ascii="Times New Roman" w:hAnsi="Times New Roman" w:cs="Times New Roman"/>
          <w:sz w:val="24"/>
          <w:szCs w:val="24"/>
        </w:rPr>
      </w:pPr>
      <w:r w:rsidRPr="004E12D6">
        <w:rPr>
          <w:rFonts w:ascii="Times New Roman" w:hAnsi="Times New Roman" w:cs="Times New Roman"/>
          <w:sz w:val="24"/>
          <w:szCs w:val="24"/>
        </w:rPr>
        <w:t>В отчете указываются:</w:t>
      </w:r>
    </w:p>
    <w:p w:rsidR="004E12D6" w:rsidRPr="004E12D6" w:rsidRDefault="004E12D6" w:rsidP="004E12D6">
      <w:pPr>
        <w:spacing w:after="0"/>
        <w:jc w:val="both"/>
        <w:rPr>
          <w:rFonts w:ascii="Times New Roman" w:hAnsi="Times New Roman" w:cs="Times New Roman"/>
          <w:sz w:val="24"/>
          <w:szCs w:val="24"/>
        </w:rPr>
      </w:pPr>
      <w:r w:rsidRPr="004E12D6">
        <w:rPr>
          <w:rFonts w:ascii="Times New Roman" w:hAnsi="Times New Roman" w:cs="Times New Roman"/>
          <w:sz w:val="24"/>
          <w:szCs w:val="24"/>
        </w:rPr>
        <w:t>–все необходимые исходные данные: основание, цель, объекты контроля;</w:t>
      </w:r>
    </w:p>
    <w:p w:rsidR="004E12D6" w:rsidRPr="004E12D6" w:rsidRDefault="004E12D6" w:rsidP="004E12D6">
      <w:pPr>
        <w:spacing w:after="0"/>
        <w:jc w:val="both"/>
        <w:rPr>
          <w:rFonts w:ascii="Times New Roman" w:hAnsi="Times New Roman" w:cs="Times New Roman"/>
          <w:sz w:val="24"/>
          <w:szCs w:val="24"/>
        </w:rPr>
      </w:pPr>
      <w:r w:rsidRPr="004E12D6">
        <w:rPr>
          <w:rFonts w:ascii="Times New Roman" w:hAnsi="Times New Roman" w:cs="Times New Roman"/>
          <w:sz w:val="24"/>
          <w:szCs w:val="24"/>
        </w:rPr>
        <w:t>–перечень оформленных актов;</w:t>
      </w:r>
    </w:p>
    <w:p w:rsidR="004E12D6" w:rsidRPr="004E12D6" w:rsidRDefault="004E12D6" w:rsidP="004E12D6">
      <w:pPr>
        <w:spacing w:after="0"/>
        <w:jc w:val="both"/>
        <w:rPr>
          <w:rFonts w:ascii="Times New Roman" w:hAnsi="Times New Roman" w:cs="Times New Roman"/>
          <w:sz w:val="24"/>
          <w:szCs w:val="24"/>
        </w:rPr>
      </w:pPr>
      <w:r w:rsidRPr="004E12D6">
        <w:rPr>
          <w:rFonts w:ascii="Times New Roman" w:hAnsi="Times New Roman" w:cs="Times New Roman"/>
          <w:sz w:val="24"/>
          <w:szCs w:val="24"/>
        </w:rPr>
        <w:t>–перечень неполученных документов из числа затребованных с указанием причин и актов в случае отказа в предоставлении документов или иных фактов воспрепятствования осуществлению возложенных на должностных лиц Контрольно-счетного комитета полномочий;</w:t>
      </w:r>
    </w:p>
    <w:p w:rsidR="004E12D6" w:rsidRPr="004E12D6" w:rsidRDefault="004E12D6" w:rsidP="004E12D6">
      <w:pPr>
        <w:spacing w:after="0"/>
        <w:jc w:val="both"/>
        <w:rPr>
          <w:rFonts w:ascii="Times New Roman" w:hAnsi="Times New Roman" w:cs="Times New Roman"/>
          <w:sz w:val="24"/>
          <w:szCs w:val="24"/>
        </w:rPr>
      </w:pPr>
      <w:proofErr w:type="gramStart"/>
      <w:r w:rsidRPr="004E12D6">
        <w:rPr>
          <w:rFonts w:ascii="Times New Roman" w:hAnsi="Times New Roman" w:cs="Times New Roman"/>
          <w:sz w:val="24"/>
          <w:szCs w:val="24"/>
        </w:rPr>
        <w:t xml:space="preserve">–установленные факты нарушений законодательства (с указанием конкретных статей законов и иных нормативных актов, требования которых нарушены), неэффективного </w:t>
      </w:r>
      <w:r w:rsidRPr="004E12D6">
        <w:rPr>
          <w:rFonts w:ascii="Times New Roman" w:hAnsi="Times New Roman" w:cs="Times New Roman"/>
          <w:sz w:val="24"/>
          <w:szCs w:val="24"/>
        </w:rPr>
        <w:lastRenderedPageBreak/>
        <w:t>использования финансовых и иных средств, с обязательным указанием оценки ущерба для местного бюджета или муниципальной собственности, при наличии такового, а также с указанием конкретных должностных лиц, допустивших нарушения;</w:t>
      </w:r>
      <w:proofErr w:type="gramEnd"/>
    </w:p>
    <w:p w:rsidR="004E12D6" w:rsidRPr="004E12D6" w:rsidRDefault="004E12D6" w:rsidP="004E12D6">
      <w:pPr>
        <w:spacing w:after="0"/>
        <w:jc w:val="both"/>
        <w:rPr>
          <w:rFonts w:ascii="Times New Roman" w:hAnsi="Times New Roman" w:cs="Times New Roman"/>
          <w:sz w:val="24"/>
          <w:szCs w:val="24"/>
        </w:rPr>
      </w:pPr>
      <w:r w:rsidRPr="004E12D6">
        <w:rPr>
          <w:rFonts w:ascii="Times New Roman" w:hAnsi="Times New Roman" w:cs="Times New Roman"/>
          <w:sz w:val="24"/>
          <w:szCs w:val="24"/>
        </w:rPr>
        <w:t>–установленные факты нецелевого, неэффективного и (или) незаконного использования финансовых и иных муниципальных ресурсов с обязательным указанием оценки ущерба для местного бюджета или муниципальной собственности, при наличии такового, а также с указанием конкретных должностных лиц, допустивших нарушения;</w:t>
      </w:r>
    </w:p>
    <w:p w:rsidR="004E12D6" w:rsidRPr="004E12D6" w:rsidRDefault="004E12D6" w:rsidP="004E12D6">
      <w:pPr>
        <w:spacing w:after="0"/>
        <w:jc w:val="both"/>
        <w:rPr>
          <w:rFonts w:ascii="Times New Roman" w:hAnsi="Times New Roman" w:cs="Times New Roman"/>
          <w:sz w:val="24"/>
          <w:szCs w:val="24"/>
        </w:rPr>
      </w:pPr>
      <w:r w:rsidRPr="004E12D6">
        <w:rPr>
          <w:rFonts w:ascii="Times New Roman" w:hAnsi="Times New Roman" w:cs="Times New Roman"/>
          <w:sz w:val="24"/>
          <w:szCs w:val="24"/>
        </w:rPr>
        <w:t>–выявленные недостатки в правовом регулировании, управлении и ведомственном контроле в сфере, соответствующей предмету контрольного мероприятия;</w:t>
      </w:r>
    </w:p>
    <w:p w:rsidR="004E12D6" w:rsidRPr="004E12D6" w:rsidRDefault="004E12D6" w:rsidP="004E12D6">
      <w:pPr>
        <w:spacing w:after="0"/>
        <w:jc w:val="both"/>
        <w:rPr>
          <w:rFonts w:ascii="Times New Roman" w:hAnsi="Times New Roman" w:cs="Times New Roman"/>
          <w:sz w:val="24"/>
          <w:szCs w:val="24"/>
        </w:rPr>
      </w:pPr>
      <w:r w:rsidRPr="004E12D6">
        <w:rPr>
          <w:rFonts w:ascii="Times New Roman" w:hAnsi="Times New Roman" w:cs="Times New Roman"/>
          <w:sz w:val="24"/>
          <w:szCs w:val="24"/>
        </w:rPr>
        <w:t>–иные сведения об объекте контроля;</w:t>
      </w:r>
    </w:p>
    <w:p w:rsidR="004E12D6" w:rsidRPr="004E12D6" w:rsidRDefault="004E12D6" w:rsidP="004E12D6">
      <w:pPr>
        <w:spacing w:after="0"/>
        <w:jc w:val="both"/>
        <w:rPr>
          <w:rFonts w:ascii="Times New Roman" w:hAnsi="Times New Roman" w:cs="Times New Roman"/>
          <w:sz w:val="24"/>
          <w:szCs w:val="24"/>
        </w:rPr>
      </w:pPr>
      <w:r w:rsidRPr="004E12D6">
        <w:rPr>
          <w:rFonts w:ascii="Times New Roman" w:hAnsi="Times New Roman" w:cs="Times New Roman"/>
          <w:sz w:val="24"/>
          <w:szCs w:val="24"/>
        </w:rPr>
        <w:t>–предложения по взысканию средств с организаций;</w:t>
      </w:r>
    </w:p>
    <w:p w:rsidR="004E12D6" w:rsidRPr="004E12D6" w:rsidRDefault="004E12D6" w:rsidP="004E12D6">
      <w:pPr>
        <w:spacing w:after="0"/>
        <w:jc w:val="both"/>
        <w:rPr>
          <w:rFonts w:ascii="Times New Roman" w:hAnsi="Times New Roman" w:cs="Times New Roman"/>
          <w:sz w:val="24"/>
          <w:szCs w:val="24"/>
        </w:rPr>
      </w:pPr>
      <w:r w:rsidRPr="004E12D6">
        <w:rPr>
          <w:rFonts w:ascii="Times New Roman" w:hAnsi="Times New Roman" w:cs="Times New Roman"/>
          <w:sz w:val="24"/>
          <w:szCs w:val="24"/>
        </w:rPr>
        <w:t>–предложения по санкциям в отношении должностных лиц, допустивших нарушения;</w:t>
      </w:r>
    </w:p>
    <w:p w:rsidR="004E12D6" w:rsidRPr="004E12D6" w:rsidRDefault="004E12D6" w:rsidP="004E12D6">
      <w:pPr>
        <w:spacing w:after="0"/>
        <w:jc w:val="both"/>
        <w:rPr>
          <w:rFonts w:ascii="Times New Roman" w:hAnsi="Times New Roman" w:cs="Times New Roman"/>
          <w:sz w:val="24"/>
          <w:szCs w:val="24"/>
        </w:rPr>
      </w:pPr>
      <w:r w:rsidRPr="004E12D6">
        <w:rPr>
          <w:rFonts w:ascii="Times New Roman" w:hAnsi="Times New Roman" w:cs="Times New Roman"/>
          <w:sz w:val="24"/>
          <w:szCs w:val="24"/>
        </w:rPr>
        <w:t>–предложения о принятии мер, необходимых для устранения и недопущения в дальнейшем нарушений и недостатков, выявленных по результатам контрольного мероприятия;</w:t>
      </w:r>
    </w:p>
    <w:p w:rsidR="004E12D6" w:rsidRPr="004E12D6" w:rsidRDefault="004E12D6" w:rsidP="004E12D6">
      <w:pPr>
        <w:spacing w:after="0"/>
        <w:jc w:val="both"/>
        <w:rPr>
          <w:rFonts w:ascii="Times New Roman" w:hAnsi="Times New Roman" w:cs="Times New Roman"/>
          <w:sz w:val="24"/>
          <w:szCs w:val="24"/>
        </w:rPr>
      </w:pPr>
      <w:r w:rsidRPr="004E12D6">
        <w:rPr>
          <w:rFonts w:ascii="Times New Roman" w:hAnsi="Times New Roman" w:cs="Times New Roman"/>
          <w:sz w:val="24"/>
          <w:szCs w:val="24"/>
        </w:rPr>
        <w:t>–предложения об изменениях в правовом регулировании в сфере, соответствующей предмету мероприятия.</w:t>
      </w:r>
    </w:p>
    <w:p w:rsidR="004E12D6" w:rsidRPr="004E12D6" w:rsidRDefault="004E12D6" w:rsidP="004E12D6">
      <w:pPr>
        <w:spacing w:after="0"/>
        <w:jc w:val="both"/>
        <w:rPr>
          <w:rFonts w:ascii="Times New Roman" w:hAnsi="Times New Roman" w:cs="Times New Roman"/>
          <w:sz w:val="24"/>
          <w:szCs w:val="24"/>
        </w:rPr>
      </w:pPr>
      <w:r w:rsidRPr="004E12D6">
        <w:rPr>
          <w:rFonts w:ascii="Times New Roman" w:hAnsi="Times New Roman" w:cs="Times New Roman"/>
          <w:sz w:val="24"/>
          <w:szCs w:val="24"/>
        </w:rPr>
        <w:t>6.2. В отчете также должны содержаться сведения об ознакомлении и подписании актов руководителем проверяемой организации, а также указания на наличие письменных замечаний и разногласий, либо сведения об отказе руководителя от подписи со ссылкой на соответствующие записи в актах. При наличии замечаний и разногласий в отчете указывается на согласие либо несогласие с представленными замечаниями.</w:t>
      </w:r>
    </w:p>
    <w:p w:rsidR="004E12D6" w:rsidRPr="004E12D6" w:rsidRDefault="004E12D6" w:rsidP="004E12D6">
      <w:pPr>
        <w:spacing w:after="0"/>
        <w:jc w:val="both"/>
        <w:rPr>
          <w:rFonts w:ascii="Times New Roman" w:hAnsi="Times New Roman" w:cs="Times New Roman"/>
          <w:sz w:val="24"/>
          <w:szCs w:val="24"/>
        </w:rPr>
      </w:pPr>
      <w:r w:rsidRPr="004E12D6">
        <w:rPr>
          <w:rFonts w:ascii="Times New Roman" w:hAnsi="Times New Roman" w:cs="Times New Roman"/>
          <w:sz w:val="24"/>
          <w:szCs w:val="24"/>
        </w:rPr>
        <w:t>При подготовке отчета следует руководствоваться следующими требованиями:</w:t>
      </w:r>
    </w:p>
    <w:p w:rsidR="004E12D6" w:rsidRPr="004E12D6" w:rsidRDefault="004E12D6" w:rsidP="004E12D6">
      <w:pPr>
        <w:spacing w:after="0"/>
        <w:jc w:val="both"/>
        <w:rPr>
          <w:rFonts w:ascii="Times New Roman" w:hAnsi="Times New Roman" w:cs="Times New Roman"/>
          <w:sz w:val="24"/>
          <w:szCs w:val="24"/>
        </w:rPr>
      </w:pPr>
      <w:r w:rsidRPr="004E12D6">
        <w:rPr>
          <w:rFonts w:ascii="Times New Roman" w:hAnsi="Times New Roman" w:cs="Times New Roman"/>
          <w:sz w:val="24"/>
          <w:szCs w:val="24"/>
        </w:rPr>
        <w:t xml:space="preserve">–отчет должен включать только заключения и выводы, которые подтверждаются соответствующими доказательствами, зафиксированными в актах по результатам контрольного мероприятия и в рабочей документации; </w:t>
      </w:r>
    </w:p>
    <w:p w:rsidR="004E12D6" w:rsidRPr="004E12D6" w:rsidRDefault="004E12D6" w:rsidP="004E12D6">
      <w:pPr>
        <w:spacing w:after="0"/>
        <w:jc w:val="both"/>
        <w:rPr>
          <w:rFonts w:ascii="Times New Roman" w:hAnsi="Times New Roman" w:cs="Times New Roman"/>
          <w:sz w:val="24"/>
          <w:szCs w:val="24"/>
        </w:rPr>
      </w:pPr>
      <w:r w:rsidRPr="004E12D6">
        <w:rPr>
          <w:rFonts w:ascii="Times New Roman" w:hAnsi="Times New Roman" w:cs="Times New Roman"/>
          <w:sz w:val="24"/>
          <w:szCs w:val="24"/>
        </w:rPr>
        <w:t>–заключения и выводы должны излагаться в отчете последовательно по каждой цели контрольного мероприятия и содержать конкретные ответы на них с выделением наиболее важных проблем;</w:t>
      </w:r>
    </w:p>
    <w:p w:rsidR="004E12D6" w:rsidRPr="004E12D6" w:rsidRDefault="004E12D6" w:rsidP="004E12D6">
      <w:pPr>
        <w:spacing w:after="0"/>
        <w:jc w:val="both"/>
        <w:rPr>
          <w:rFonts w:ascii="Times New Roman" w:hAnsi="Times New Roman" w:cs="Times New Roman"/>
          <w:sz w:val="24"/>
          <w:szCs w:val="24"/>
        </w:rPr>
      </w:pPr>
      <w:r w:rsidRPr="004E12D6">
        <w:rPr>
          <w:rFonts w:ascii="Times New Roman" w:hAnsi="Times New Roman" w:cs="Times New Roman"/>
          <w:sz w:val="24"/>
          <w:szCs w:val="24"/>
        </w:rPr>
        <w:t>–в заключениях не следует подробно описывать все выявленные нарушения и недостатки, необходимо давать лишь их обобщенную характеристику, иллюстрируя наиболее значимыми фактами и примерами (детальное описание всех выявленных нарушений и недостатков дается в представлениях, направляемых соответствующим адресатам);</w:t>
      </w:r>
    </w:p>
    <w:p w:rsidR="004E12D6" w:rsidRPr="004E12D6" w:rsidRDefault="004E12D6" w:rsidP="004E12D6">
      <w:pPr>
        <w:spacing w:after="0"/>
        <w:jc w:val="both"/>
        <w:rPr>
          <w:rFonts w:ascii="Times New Roman" w:hAnsi="Times New Roman" w:cs="Times New Roman"/>
          <w:sz w:val="24"/>
          <w:szCs w:val="24"/>
        </w:rPr>
      </w:pPr>
      <w:r w:rsidRPr="004E12D6">
        <w:rPr>
          <w:rFonts w:ascii="Times New Roman" w:hAnsi="Times New Roman" w:cs="Times New Roman"/>
          <w:sz w:val="24"/>
          <w:szCs w:val="24"/>
        </w:rPr>
        <w:t>–представленные в отчете доказательства выявленных нарушений и недостатков должны излагаться в беспристрастной форме, без их преувеличения и излишнего подчеркивания;</w:t>
      </w:r>
    </w:p>
    <w:p w:rsidR="004E12D6" w:rsidRPr="004E12D6" w:rsidRDefault="004E12D6" w:rsidP="004E12D6">
      <w:pPr>
        <w:spacing w:after="0"/>
        <w:jc w:val="both"/>
        <w:rPr>
          <w:rFonts w:ascii="Times New Roman" w:hAnsi="Times New Roman" w:cs="Times New Roman"/>
          <w:sz w:val="24"/>
          <w:szCs w:val="24"/>
        </w:rPr>
      </w:pPr>
      <w:r w:rsidRPr="004E12D6">
        <w:rPr>
          <w:rFonts w:ascii="Times New Roman" w:hAnsi="Times New Roman" w:cs="Times New Roman"/>
          <w:sz w:val="24"/>
          <w:szCs w:val="24"/>
        </w:rPr>
        <w:t>–текст отчета должен быть написан простым языком, легко читаем и понятен, с выделением наиболее важных вопросов и ключевых предложений, использованием наглядных средств (фотографии, диаграммы, графики и т.п.);</w:t>
      </w:r>
    </w:p>
    <w:p w:rsidR="004E12D6" w:rsidRPr="004E12D6" w:rsidRDefault="004E12D6" w:rsidP="004E12D6">
      <w:pPr>
        <w:spacing w:after="0"/>
        <w:jc w:val="both"/>
        <w:rPr>
          <w:rFonts w:ascii="Times New Roman" w:hAnsi="Times New Roman" w:cs="Times New Roman"/>
          <w:sz w:val="24"/>
          <w:szCs w:val="24"/>
        </w:rPr>
      </w:pPr>
      <w:r w:rsidRPr="004E12D6">
        <w:rPr>
          <w:rFonts w:ascii="Times New Roman" w:hAnsi="Times New Roman" w:cs="Times New Roman"/>
          <w:sz w:val="24"/>
          <w:szCs w:val="24"/>
        </w:rPr>
        <w:t>–объем текста отчета с учетом масштаба и характера контрольного мероприятия должен составлять, как правило, не более 20 страниц по результатам финансового аудита (ревизии, проверки) и 30 страниц по результатам аудита эффективности.</w:t>
      </w:r>
    </w:p>
    <w:p w:rsidR="008A6577" w:rsidRPr="004E12D6" w:rsidRDefault="004E12D6" w:rsidP="004E12D6">
      <w:pPr>
        <w:spacing w:after="0"/>
        <w:jc w:val="both"/>
        <w:rPr>
          <w:rFonts w:ascii="Times New Roman" w:hAnsi="Times New Roman" w:cs="Times New Roman"/>
        </w:rPr>
      </w:pPr>
      <w:r w:rsidRPr="004E12D6">
        <w:rPr>
          <w:rFonts w:ascii="Times New Roman" w:hAnsi="Times New Roman" w:cs="Times New Roman"/>
          <w:sz w:val="24"/>
          <w:szCs w:val="24"/>
        </w:rPr>
        <w:t>6.3. Рассмотрение и утверждение отчета осуществляется Председателем Контрольно-счетного комитета. Отчет направляется в Совет Кемского муниципального района, Главе Кемского муниципального района, правоохранительны</w:t>
      </w:r>
      <w:r w:rsidRPr="004E12D6">
        <w:rPr>
          <w:rFonts w:ascii="Times New Roman" w:hAnsi="Times New Roman" w:cs="Times New Roman"/>
        </w:rPr>
        <w:t>е органы (при необходимости).</w:t>
      </w:r>
    </w:p>
    <w:sectPr w:rsidR="008A6577" w:rsidRPr="004E12D6" w:rsidSect="004E12D6">
      <w:footerReference w:type="default" r:id="rId9"/>
      <w:pgSz w:w="11906" w:h="16838"/>
      <w:pgMar w:top="1134" w:right="850" w:bottom="1134"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3C34" w:rsidRDefault="00D73C34" w:rsidP="004E12D6">
      <w:pPr>
        <w:spacing w:after="0" w:line="240" w:lineRule="auto"/>
      </w:pPr>
      <w:r>
        <w:separator/>
      </w:r>
    </w:p>
  </w:endnote>
  <w:endnote w:type="continuationSeparator" w:id="0">
    <w:p w:rsidR="00D73C34" w:rsidRDefault="00D73C34" w:rsidP="004E1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8420303"/>
      <w:docPartObj>
        <w:docPartGallery w:val="Page Numbers (Bottom of Page)"/>
        <w:docPartUnique/>
      </w:docPartObj>
    </w:sdtPr>
    <w:sdtEndPr/>
    <w:sdtContent>
      <w:p w:rsidR="004E12D6" w:rsidRDefault="004E12D6">
        <w:pPr>
          <w:pStyle w:val="a7"/>
          <w:jc w:val="center"/>
        </w:pPr>
        <w:r>
          <w:fldChar w:fldCharType="begin"/>
        </w:r>
        <w:r>
          <w:instrText>PAGE   \* MERGEFORMAT</w:instrText>
        </w:r>
        <w:r>
          <w:fldChar w:fldCharType="separate"/>
        </w:r>
        <w:r w:rsidR="00941468">
          <w:rPr>
            <w:noProof/>
          </w:rPr>
          <w:t>3</w:t>
        </w:r>
        <w:r>
          <w:fldChar w:fldCharType="end"/>
        </w:r>
      </w:p>
    </w:sdtContent>
  </w:sdt>
  <w:p w:rsidR="004E12D6" w:rsidRDefault="004E12D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3C34" w:rsidRDefault="00D73C34" w:rsidP="004E12D6">
      <w:pPr>
        <w:spacing w:after="0" w:line="240" w:lineRule="auto"/>
      </w:pPr>
      <w:r>
        <w:separator/>
      </w:r>
    </w:p>
  </w:footnote>
  <w:footnote w:type="continuationSeparator" w:id="0">
    <w:p w:rsidR="00D73C34" w:rsidRDefault="00D73C34" w:rsidP="004E12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902FE3"/>
    <w:multiLevelType w:val="hybridMultilevel"/>
    <w:tmpl w:val="9D2C2B0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58A"/>
    <w:rsid w:val="0031458A"/>
    <w:rsid w:val="004E12D6"/>
    <w:rsid w:val="008A6577"/>
    <w:rsid w:val="00941468"/>
    <w:rsid w:val="00AE6F1A"/>
    <w:rsid w:val="00D73C34"/>
    <w:rsid w:val="00F042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E12D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E12D6"/>
    <w:rPr>
      <w:rFonts w:ascii="Tahoma" w:hAnsi="Tahoma" w:cs="Tahoma"/>
      <w:sz w:val="16"/>
      <w:szCs w:val="16"/>
    </w:rPr>
  </w:style>
  <w:style w:type="paragraph" w:styleId="a5">
    <w:name w:val="header"/>
    <w:basedOn w:val="a"/>
    <w:link w:val="a6"/>
    <w:uiPriority w:val="99"/>
    <w:unhideWhenUsed/>
    <w:rsid w:val="004E12D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E12D6"/>
  </w:style>
  <w:style w:type="paragraph" w:styleId="a7">
    <w:name w:val="footer"/>
    <w:basedOn w:val="a"/>
    <w:link w:val="a8"/>
    <w:uiPriority w:val="99"/>
    <w:unhideWhenUsed/>
    <w:rsid w:val="004E12D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E12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E12D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E12D6"/>
    <w:rPr>
      <w:rFonts w:ascii="Tahoma" w:hAnsi="Tahoma" w:cs="Tahoma"/>
      <w:sz w:val="16"/>
      <w:szCs w:val="16"/>
    </w:rPr>
  </w:style>
  <w:style w:type="paragraph" w:styleId="a5">
    <w:name w:val="header"/>
    <w:basedOn w:val="a"/>
    <w:link w:val="a6"/>
    <w:uiPriority w:val="99"/>
    <w:unhideWhenUsed/>
    <w:rsid w:val="004E12D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E12D6"/>
  </w:style>
  <w:style w:type="paragraph" w:styleId="a7">
    <w:name w:val="footer"/>
    <w:basedOn w:val="a"/>
    <w:link w:val="a8"/>
    <w:uiPriority w:val="99"/>
    <w:unhideWhenUsed/>
    <w:rsid w:val="004E12D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E12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11</Pages>
  <Words>3815</Words>
  <Characters>21752</Characters>
  <Application>Microsoft Office Word</Application>
  <DocSecurity>0</DocSecurity>
  <Lines>181</Lines>
  <Paragraphs>51</Paragraphs>
  <ScaleCrop>false</ScaleCrop>
  <Company/>
  <LinksUpToDate>false</LinksUpToDate>
  <CharactersWithSpaces>25516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dc:creator>
  <cp:keywords/>
  <dc:description/>
  <cp:lastModifiedBy>Julia</cp:lastModifiedBy>
  <cp:revision>4</cp:revision>
  <dcterms:created xsi:type="dcterms:W3CDTF">2024-03-21T09:25:00Z</dcterms:created>
  <dcterms:modified xsi:type="dcterms:W3CDTF">2024-03-21T09:40:00Z</dcterms:modified>
</cp:coreProperties>
</file>