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E23672" w:rsidRDefault="002110B7" w:rsidP="006C0B77">
      <w:pPr>
        <w:ind w:firstLine="709"/>
        <w:rPr>
          <w:b/>
        </w:rPr>
      </w:pPr>
      <w:r>
        <w:rPr>
          <w:b/>
        </w:rPr>
        <w:t>21</w:t>
      </w:r>
      <w:r w:rsidR="00E23672" w:rsidRPr="00E23672">
        <w:rPr>
          <w:b/>
        </w:rPr>
        <w:t xml:space="preserve"> </w:t>
      </w:r>
      <w:r w:rsidR="004A4FF5">
        <w:rPr>
          <w:b/>
        </w:rPr>
        <w:t>июня</w:t>
      </w:r>
      <w:r w:rsidR="00CF46C0">
        <w:rPr>
          <w:b/>
        </w:rPr>
        <w:t xml:space="preserve"> 2021</w:t>
      </w:r>
      <w:r w:rsidR="00E23672" w:rsidRPr="00E23672">
        <w:rPr>
          <w:b/>
        </w:rPr>
        <w:t xml:space="preserve"> года состоялось заседание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интересов.</w:t>
      </w:r>
    </w:p>
    <w:p w:rsidR="00E23672" w:rsidRDefault="00E23672" w:rsidP="006C0B77">
      <w:pPr>
        <w:ind w:firstLine="709"/>
      </w:pPr>
    </w:p>
    <w:p w:rsidR="002110B7" w:rsidRDefault="00E23672" w:rsidP="006C0B77">
      <w:pPr>
        <w:ind w:firstLine="709"/>
      </w:pPr>
      <w:r>
        <w:t>Н</w:t>
      </w:r>
      <w:r w:rsidR="004A4FF5">
        <w:t xml:space="preserve">а заседании Комиссии рассмотрено </w:t>
      </w:r>
      <w:r w:rsidR="002110B7">
        <w:t>уведомление коммерческой организации о приеме на работу на условиях трудового договора гражданина, замещавшего ранее должность муниципальной службы в администрации Кемского муниципального района.</w:t>
      </w:r>
    </w:p>
    <w:p w:rsidR="008D00D0" w:rsidRDefault="00324724" w:rsidP="002110B7">
      <w:pPr>
        <w:ind w:firstLine="709"/>
      </w:pPr>
      <w:r>
        <w:t xml:space="preserve">На основании </w:t>
      </w:r>
      <w:r w:rsidR="004A4FF5">
        <w:t xml:space="preserve">имеющихся </w:t>
      </w:r>
      <w:r>
        <w:t>материалов</w:t>
      </w:r>
      <w:r w:rsidR="002110B7">
        <w:t xml:space="preserve"> и полученных сведений</w:t>
      </w:r>
      <w:r>
        <w:t xml:space="preserve"> </w:t>
      </w:r>
      <w:r w:rsidR="00EE4F99">
        <w:t xml:space="preserve">Комиссией </w:t>
      </w:r>
      <w:r w:rsidR="002110B7">
        <w:t>установлено</w:t>
      </w:r>
      <w:r w:rsidR="00EE4F99">
        <w:t xml:space="preserve">, что </w:t>
      </w:r>
      <w:r w:rsidR="002110B7">
        <w:t>гражданин, замещавший</w:t>
      </w:r>
      <w:r w:rsidR="002110B7">
        <w:t xml:space="preserve"> ранее должность муниципальной службы в администрации Кемского муниципального района</w:t>
      </w:r>
      <w:r w:rsidR="002110B7">
        <w:t>,</w:t>
      </w:r>
      <w:r w:rsidR="002110B7" w:rsidRPr="00410A3A">
        <w:t xml:space="preserve"> </w:t>
      </w:r>
      <w:r w:rsidR="002110B7">
        <w:t>не осуществлял</w:t>
      </w:r>
      <w:r w:rsidR="002110B7">
        <w:t xml:space="preserve"> </w:t>
      </w:r>
      <w:r w:rsidR="002110B7" w:rsidRPr="00410A3A">
        <w:t xml:space="preserve">функции муниципального управления </w:t>
      </w:r>
      <w:r w:rsidR="002110B7">
        <w:t>коммерческой организацией</w:t>
      </w:r>
      <w:r w:rsidR="002110B7">
        <w:t xml:space="preserve"> и замещение </w:t>
      </w:r>
      <w:r w:rsidR="002110B7">
        <w:t>им</w:t>
      </w:r>
      <w:r w:rsidR="002110B7" w:rsidRPr="00B61883">
        <w:t xml:space="preserve"> на условиях трудового договора должности в </w:t>
      </w:r>
      <w:r w:rsidR="002110B7">
        <w:t>коммерческой организации</w:t>
      </w:r>
      <w:r w:rsidR="002110B7">
        <w:t xml:space="preserve"> не </w:t>
      </w:r>
      <w:r w:rsidR="002110B7" w:rsidRPr="00B61883">
        <w:t>наруша</w:t>
      </w:r>
      <w:r w:rsidR="002110B7">
        <w:t>е</w:t>
      </w:r>
      <w:r w:rsidR="002110B7" w:rsidRPr="00B61883">
        <w:t>т требования статьи 12 Федеральн</w:t>
      </w:r>
      <w:r w:rsidR="002110B7">
        <w:t>ого закона от 25 декабря 2008 года</w:t>
      </w:r>
      <w:r w:rsidR="002110B7" w:rsidRPr="00B61883">
        <w:t xml:space="preserve"> </w:t>
      </w:r>
      <w:r w:rsidR="002110B7">
        <w:t>№</w:t>
      </w:r>
      <w:r w:rsidR="002110B7" w:rsidRPr="00B61883">
        <w:t xml:space="preserve"> 273-ФЗ «О противодействии коррупции»</w:t>
      </w:r>
      <w:r w:rsidR="002110B7">
        <w:rPr>
          <w:color w:val="000000"/>
        </w:rPr>
        <w:t>.</w:t>
      </w:r>
      <w:bookmarkStart w:id="0" w:name="_GoBack"/>
      <w:bookmarkEnd w:id="0"/>
    </w:p>
    <w:p w:rsidR="00EE4F99" w:rsidRDefault="00EE4F99" w:rsidP="006C0B77">
      <w:pPr>
        <w:ind w:firstLine="709"/>
      </w:pPr>
    </w:p>
    <w:sectPr w:rsidR="00EE4F9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9A"/>
    <w:rsid w:val="000F0E63"/>
    <w:rsid w:val="002110B7"/>
    <w:rsid w:val="002D4C88"/>
    <w:rsid w:val="00324724"/>
    <w:rsid w:val="004A4FF5"/>
    <w:rsid w:val="005F4828"/>
    <w:rsid w:val="006C0B77"/>
    <w:rsid w:val="008242FF"/>
    <w:rsid w:val="00870751"/>
    <w:rsid w:val="008D00D0"/>
    <w:rsid w:val="00922C48"/>
    <w:rsid w:val="00B53E9A"/>
    <w:rsid w:val="00B915B7"/>
    <w:rsid w:val="00CF46C0"/>
    <w:rsid w:val="00E23672"/>
    <w:rsid w:val="00EA59DF"/>
    <w:rsid w:val="00EE4070"/>
    <w:rsid w:val="00EE4F9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C49B5-C374-429A-9C6B-123896D9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6</cp:revision>
  <dcterms:created xsi:type="dcterms:W3CDTF">2021-06-21T21:31:00Z</dcterms:created>
  <dcterms:modified xsi:type="dcterms:W3CDTF">2021-06-22T04:57:00Z</dcterms:modified>
</cp:coreProperties>
</file>