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B7" w:rsidRPr="00B93731" w:rsidRDefault="00F820B7" w:rsidP="00F820B7">
      <w:pPr>
        <w:jc w:val="right"/>
      </w:pPr>
      <w:r w:rsidRPr="00B93731">
        <w:t>УТВЕРЖДАЮ</w:t>
      </w:r>
    </w:p>
    <w:p w:rsidR="00F820B7" w:rsidRPr="00B93731" w:rsidRDefault="008F2970" w:rsidP="00F820B7">
      <w:pPr>
        <w:jc w:val="right"/>
      </w:pPr>
      <w:r>
        <w:t>Председатель</w:t>
      </w:r>
      <w:r w:rsidR="008A28B5">
        <w:t xml:space="preserve"> Совета</w:t>
      </w:r>
    </w:p>
    <w:p w:rsidR="00F820B7" w:rsidRDefault="00F820B7" w:rsidP="00F820B7">
      <w:pPr>
        <w:jc w:val="right"/>
      </w:pPr>
      <w:r w:rsidRPr="00B93731">
        <w:t xml:space="preserve"> __________________ </w:t>
      </w:r>
      <w:r w:rsidR="0021659C">
        <w:t>Д.А. Петров</w:t>
      </w:r>
    </w:p>
    <w:p w:rsidR="0021659C" w:rsidRDefault="0021659C" w:rsidP="00F820B7">
      <w:pPr>
        <w:jc w:val="right"/>
      </w:pPr>
    </w:p>
    <w:p w:rsidR="00F820B7" w:rsidRPr="00B93731" w:rsidRDefault="00F820B7" w:rsidP="00B32A77">
      <w:pPr>
        <w:rPr>
          <w:b/>
        </w:rPr>
      </w:pPr>
    </w:p>
    <w:p w:rsidR="00874DD7" w:rsidRPr="00B93731" w:rsidRDefault="008A28B5" w:rsidP="00874DD7">
      <w:pPr>
        <w:jc w:val="center"/>
        <w:rPr>
          <w:b/>
        </w:rPr>
      </w:pPr>
      <w:r>
        <w:rPr>
          <w:b/>
        </w:rPr>
        <w:t xml:space="preserve">План </w:t>
      </w:r>
      <w:r w:rsidR="00874DD7" w:rsidRPr="00B93731">
        <w:rPr>
          <w:b/>
        </w:rPr>
        <w:t>работы Консультативного совета по реализации национальной политики и развитию государственно-</w:t>
      </w:r>
    </w:p>
    <w:p w:rsidR="00874DD7" w:rsidRDefault="00874DD7" w:rsidP="00874DD7">
      <w:pPr>
        <w:jc w:val="center"/>
        <w:rPr>
          <w:b/>
        </w:rPr>
      </w:pPr>
      <w:r w:rsidRPr="00B93731">
        <w:rPr>
          <w:b/>
        </w:rPr>
        <w:t>конфессиональных отношений при главе администрации   Кемского муниципального района на 202</w:t>
      </w:r>
      <w:r w:rsidR="007C55EB" w:rsidRPr="00B93731">
        <w:rPr>
          <w:b/>
        </w:rPr>
        <w:t>1</w:t>
      </w:r>
      <w:r w:rsidRPr="00B93731">
        <w:rPr>
          <w:b/>
        </w:rPr>
        <w:t xml:space="preserve"> год.</w:t>
      </w:r>
    </w:p>
    <w:p w:rsidR="00C81A3A" w:rsidRPr="00B93731" w:rsidRDefault="00C81A3A" w:rsidP="00874DD7">
      <w:pPr>
        <w:jc w:val="center"/>
        <w:rPr>
          <w:b/>
        </w:rPr>
      </w:pPr>
      <w:r>
        <w:rPr>
          <w:b/>
        </w:rPr>
        <w:t>(далее- Совет)</w:t>
      </w:r>
    </w:p>
    <w:p w:rsidR="00874DD7" w:rsidRPr="00B93731" w:rsidRDefault="00874DD7" w:rsidP="00874DD7"/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0367"/>
        <w:gridCol w:w="1449"/>
        <w:gridCol w:w="2833"/>
      </w:tblGrid>
      <w:tr w:rsidR="00874DD7" w:rsidRPr="00B93731" w:rsidTr="00857E3C">
        <w:trPr>
          <w:trHeight w:val="13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874DD7">
            <w:pPr>
              <w:rPr>
                <w:b/>
                <w:bCs/>
              </w:rPr>
            </w:pPr>
            <w:r w:rsidRPr="00B93731">
              <w:rPr>
                <w:b/>
                <w:bCs/>
              </w:rPr>
              <w:t>№ п/п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874DD7">
            <w:pPr>
              <w:jc w:val="center"/>
              <w:rPr>
                <w:b/>
                <w:bCs/>
              </w:rPr>
            </w:pPr>
            <w:r w:rsidRPr="00B93731">
              <w:rPr>
                <w:b/>
                <w:bCs/>
              </w:rPr>
              <w:t>Рассматриваемые вопросы.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874DD7">
            <w:pPr>
              <w:jc w:val="center"/>
              <w:rPr>
                <w:b/>
                <w:bCs/>
              </w:rPr>
            </w:pPr>
            <w:r w:rsidRPr="00B93731">
              <w:rPr>
                <w:b/>
                <w:bCs/>
              </w:rPr>
              <w:t>Дата.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874DD7">
            <w:pPr>
              <w:jc w:val="center"/>
              <w:rPr>
                <w:b/>
                <w:bCs/>
              </w:rPr>
            </w:pPr>
            <w:r w:rsidRPr="00B93731">
              <w:rPr>
                <w:b/>
                <w:bCs/>
              </w:rPr>
              <w:t xml:space="preserve">Ответственный </w:t>
            </w:r>
          </w:p>
          <w:p w:rsidR="00874DD7" w:rsidRPr="00B93731" w:rsidRDefault="00874DD7">
            <w:pPr>
              <w:jc w:val="center"/>
              <w:rPr>
                <w:b/>
                <w:bCs/>
              </w:rPr>
            </w:pPr>
            <w:r w:rsidRPr="00B93731">
              <w:rPr>
                <w:b/>
                <w:bCs/>
              </w:rPr>
              <w:t>исполнитель</w:t>
            </w:r>
          </w:p>
        </w:tc>
      </w:tr>
      <w:tr w:rsidR="00874DD7" w:rsidRPr="00B93731" w:rsidTr="00857E3C">
        <w:trPr>
          <w:trHeight w:val="13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874DD7">
            <w:r w:rsidRPr="00B93731">
              <w:t>1.</w:t>
            </w:r>
          </w:p>
          <w:p w:rsidR="00874DD7" w:rsidRPr="00B93731" w:rsidRDefault="00874DD7"/>
          <w:p w:rsidR="00874DD7" w:rsidRPr="00B93731" w:rsidRDefault="00584CE3">
            <w:r w:rsidRPr="00B93731">
              <w:t>2</w:t>
            </w:r>
            <w:r w:rsidR="00874DD7" w:rsidRPr="00B93731">
              <w:t>.</w:t>
            </w:r>
          </w:p>
          <w:p w:rsidR="00874DD7" w:rsidRPr="00B93731" w:rsidRDefault="00874DD7"/>
          <w:p w:rsidR="006F2C48" w:rsidRDefault="006F2C48"/>
          <w:p w:rsidR="00874DD7" w:rsidRPr="00B93731" w:rsidRDefault="00584CE3">
            <w:r w:rsidRPr="00B93731">
              <w:t>3</w:t>
            </w:r>
            <w:r w:rsidR="00874DD7" w:rsidRPr="00B93731">
              <w:t>.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6F2C48">
            <w:pPr>
              <w:jc w:val="both"/>
            </w:pPr>
            <w:r>
              <w:t xml:space="preserve">О </w:t>
            </w:r>
            <w:r w:rsidR="00874DD7" w:rsidRPr="00B93731">
              <w:t>преступлениях и правонарушениях, связанных с проявлением экстремизма, на территории Кемского муниципального район в 20</w:t>
            </w:r>
            <w:r w:rsidR="007C55EB" w:rsidRPr="00B93731">
              <w:t>20</w:t>
            </w:r>
            <w:r w:rsidR="00874DD7" w:rsidRPr="00B93731">
              <w:t xml:space="preserve"> году.</w:t>
            </w:r>
          </w:p>
          <w:p w:rsidR="00157A23" w:rsidRPr="00B93731" w:rsidRDefault="00157A23" w:rsidP="00157A23">
            <w:pPr>
              <w:jc w:val="both"/>
              <w:rPr>
                <w:bCs/>
              </w:rPr>
            </w:pPr>
            <w:r w:rsidRPr="00B93731">
              <w:rPr>
                <w:bCs/>
              </w:rPr>
              <w:t xml:space="preserve">О выполнении Комплексного плана мероприятий по реализации Стратегии государственной национальной политики Российской Федерации на период до 2025 года в Республике Карелия на 2019 -2021 годы </w:t>
            </w:r>
            <w:r w:rsidRPr="00B93731">
              <w:t>на территории Кемского муниципального района» в 2020 году.</w:t>
            </w:r>
          </w:p>
          <w:p w:rsidR="00874DD7" w:rsidRPr="00B93731" w:rsidRDefault="00157A23" w:rsidP="003574D7">
            <w:pPr>
              <w:jc w:val="both"/>
              <w:rPr>
                <w:color w:val="000000"/>
                <w:shd w:val="clear" w:color="auto" w:fill="FFFFFF"/>
              </w:rPr>
            </w:pPr>
            <w:r w:rsidRPr="00B93731">
              <w:rPr>
                <w:color w:val="000000"/>
                <w:shd w:val="clear" w:color="auto" w:fill="FFFFFF"/>
              </w:rPr>
              <w:t xml:space="preserve">О выполнении Комплексных мер по реализации Стратегии противодействия экстремизму в Российской Федерации до 2025 года на территории Республики Карелия в 2019-2025 годах в </w:t>
            </w:r>
            <w:r w:rsidR="003574D7">
              <w:rPr>
                <w:color w:val="000000"/>
                <w:shd w:val="clear" w:color="auto" w:fill="FFFFFF"/>
              </w:rPr>
              <w:t>Кемском муниципальном районе</w:t>
            </w:r>
            <w:r w:rsidRPr="00B93731">
              <w:rPr>
                <w:color w:val="000000"/>
                <w:shd w:val="clear" w:color="auto" w:fill="FFFFFF"/>
              </w:rPr>
              <w:t xml:space="preserve"> в 2020 году;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544B4C">
            <w:pPr>
              <w:jc w:val="center"/>
            </w:pPr>
            <w:r w:rsidRPr="00B93731">
              <w:t>март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874DD7">
            <w:r w:rsidRPr="00B93731">
              <w:t xml:space="preserve">ОМВД России по Кемскому району </w:t>
            </w:r>
          </w:p>
          <w:p w:rsidR="00874DD7" w:rsidRPr="00B93731" w:rsidRDefault="00874DD7"/>
          <w:p w:rsidR="00874DD7" w:rsidRDefault="00874DD7" w:rsidP="000D246A">
            <w:r w:rsidRPr="00B93731">
              <w:t xml:space="preserve">Исполнители </w:t>
            </w:r>
            <w:r w:rsidR="00FC1776" w:rsidRPr="00B93731">
              <w:t>плана</w:t>
            </w:r>
          </w:p>
          <w:p w:rsidR="00CF02B2" w:rsidRDefault="00CF02B2" w:rsidP="000D246A"/>
          <w:p w:rsidR="00CF02B2" w:rsidRPr="00B93731" w:rsidRDefault="00CF02B2" w:rsidP="000D246A">
            <w:r>
              <w:t>Исполнители плана</w:t>
            </w:r>
          </w:p>
        </w:tc>
      </w:tr>
      <w:tr w:rsidR="00874DD7" w:rsidRPr="00B93731" w:rsidTr="00857E3C">
        <w:trPr>
          <w:trHeight w:val="100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874DD7">
            <w:r w:rsidRPr="00B93731">
              <w:t>1.</w:t>
            </w:r>
          </w:p>
          <w:p w:rsidR="00874DD7" w:rsidRPr="00B93731" w:rsidRDefault="00874DD7"/>
          <w:p w:rsidR="00703649" w:rsidRDefault="00703649"/>
          <w:p w:rsidR="00874DD7" w:rsidRPr="00B93731" w:rsidRDefault="00874DD7">
            <w:r w:rsidRPr="00B93731">
              <w:t>2.</w:t>
            </w:r>
          </w:p>
          <w:p w:rsidR="000D246A" w:rsidRPr="00B93731" w:rsidRDefault="000D246A"/>
          <w:p w:rsidR="000D246A" w:rsidRPr="00B93731" w:rsidRDefault="000D246A">
            <w:r w:rsidRPr="00B93731">
              <w:t>3.</w:t>
            </w:r>
          </w:p>
          <w:p w:rsidR="000D246A" w:rsidRPr="00B93731" w:rsidRDefault="000D246A">
            <w:r w:rsidRPr="00B93731">
              <w:t>4.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6A" w:rsidRPr="004771EB" w:rsidRDefault="004771EB" w:rsidP="000D24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Фактическое исполнение за </w:t>
            </w:r>
            <w:r>
              <w:rPr>
                <w:color w:val="222222"/>
                <w:lang w:val="en-US"/>
              </w:rPr>
              <w:t>I</w:t>
            </w:r>
            <w:r>
              <w:rPr>
                <w:color w:val="222222"/>
              </w:rPr>
              <w:t xml:space="preserve"> квартал 2021 года мероприятий по противодействию экстремизму среди обучающихся и работников образовательных учреждений</w:t>
            </w:r>
            <w:r w:rsidR="00037220">
              <w:rPr>
                <w:color w:val="222222"/>
              </w:rPr>
              <w:t>. (Наличие планов по противодействию экстремизму утвержденных на уровне образовательных учреждений).</w:t>
            </w:r>
          </w:p>
          <w:p w:rsidR="000D246A" w:rsidRPr="00B93731" w:rsidRDefault="000D246A" w:rsidP="000D246A">
            <w:pPr>
              <w:jc w:val="both"/>
              <w:rPr>
                <w:bCs/>
              </w:rPr>
            </w:pPr>
            <w:r w:rsidRPr="00B93731">
              <w:rPr>
                <w:bCs/>
              </w:rPr>
              <w:t>О деятельности религиозных и общественных организаций по укреплению межнационального и межконфессионального согласия как важнейшего фактора профилактики экстремизма</w:t>
            </w:r>
          </w:p>
          <w:p w:rsidR="000D246A" w:rsidRPr="007C3F25" w:rsidRDefault="000D246A" w:rsidP="000D246A">
            <w:pPr>
              <w:jc w:val="both"/>
            </w:pPr>
            <w:r w:rsidRPr="007C3F25">
              <w:t>О реализации курса «Основы религиозной культуры и светской этики».</w:t>
            </w:r>
          </w:p>
          <w:p w:rsidR="000D246A" w:rsidRPr="007C3F25" w:rsidRDefault="000D246A" w:rsidP="000D246A">
            <w:pPr>
              <w:jc w:val="both"/>
            </w:pPr>
            <w:r w:rsidRPr="007C3F25">
              <w:t>О ходе проведения Всероссийской переписи населения в 2021 году.</w:t>
            </w:r>
          </w:p>
          <w:p w:rsidR="00874DD7" w:rsidRPr="00B93731" w:rsidRDefault="00874DD7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544B4C">
            <w:pPr>
              <w:jc w:val="center"/>
            </w:pPr>
            <w:r w:rsidRPr="00B93731">
              <w:t>июнь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7C55EB">
            <w:r w:rsidRPr="00B93731">
              <w:t>Бородушкина О.В.</w:t>
            </w:r>
          </w:p>
          <w:p w:rsidR="00874DD7" w:rsidRPr="00B93731" w:rsidRDefault="00874DD7"/>
          <w:p w:rsidR="00874DD7" w:rsidRPr="00B93731" w:rsidRDefault="00874DD7">
            <w:r w:rsidRPr="00B93731">
              <w:t xml:space="preserve">Представители </w:t>
            </w:r>
            <w:r w:rsidR="007C55EB" w:rsidRPr="00B93731">
              <w:t>религиозных</w:t>
            </w:r>
            <w:r w:rsidRPr="00B93731">
              <w:t xml:space="preserve"> организаций</w:t>
            </w:r>
          </w:p>
          <w:p w:rsidR="00874DD7" w:rsidRDefault="00037220">
            <w:r>
              <w:t>Бородушкина О.В.</w:t>
            </w:r>
          </w:p>
          <w:p w:rsidR="00703649" w:rsidRDefault="00703649">
            <w:r>
              <w:t>Янушонис И.А.</w:t>
            </w:r>
          </w:p>
          <w:p w:rsidR="00703649" w:rsidRPr="00B93731" w:rsidRDefault="00703649" w:rsidP="00703649">
            <w:r>
              <w:t>Косяк Л.В.</w:t>
            </w:r>
          </w:p>
        </w:tc>
      </w:tr>
      <w:tr w:rsidR="00874DD7" w:rsidRPr="00B93731" w:rsidTr="00857E3C">
        <w:trPr>
          <w:trHeight w:val="140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874DD7">
            <w:r w:rsidRPr="00B93731">
              <w:t>1.</w:t>
            </w:r>
          </w:p>
          <w:p w:rsidR="007C55EB" w:rsidRPr="00B93731" w:rsidRDefault="007C55EB"/>
          <w:p w:rsidR="00874DD7" w:rsidRPr="00B93731" w:rsidRDefault="00874DD7">
            <w:r w:rsidRPr="00B93731">
              <w:t>2.</w:t>
            </w:r>
          </w:p>
          <w:p w:rsidR="007E6903" w:rsidRPr="00B93731" w:rsidRDefault="007E6903"/>
          <w:p w:rsidR="007E6903" w:rsidRPr="00B93731" w:rsidRDefault="007E6903">
            <w:r w:rsidRPr="00B93731">
              <w:t>3.</w:t>
            </w:r>
          </w:p>
          <w:p w:rsidR="00BE3D0A" w:rsidRPr="00B93731" w:rsidRDefault="00BE3D0A"/>
          <w:p w:rsidR="00BE3D0A" w:rsidRPr="00B93731" w:rsidRDefault="00BE3D0A">
            <w:r w:rsidRPr="00B93731">
              <w:t>4.</w:t>
            </w:r>
          </w:p>
          <w:p w:rsidR="00BE3D0A" w:rsidRPr="00B93731" w:rsidRDefault="00BE3D0A"/>
          <w:p w:rsidR="00BE3D0A" w:rsidRPr="00B93731" w:rsidRDefault="00BE3D0A">
            <w:r w:rsidRPr="00B93731">
              <w:t>5.</w:t>
            </w:r>
          </w:p>
          <w:p w:rsidR="00BE3D0A" w:rsidRPr="00B93731" w:rsidRDefault="00BE3D0A">
            <w:r w:rsidRPr="00B93731">
              <w:t>6.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EB" w:rsidRPr="00B93731" w:rsidRDefault="00874DD7">
            <w:pPr>
              <w:jc w:val="both"/>
            </w:pPr>
            <w:r w:rsidRPr="00B93731">
              <w:t xml:space="preserve">Об организации и проведении мероприятий, направленных на сохранение и развитие национальной культуры народов, проживающих на территории Кемского муниципального района. </w:t>
            </w:r>
          </w:p>
          <w:p w:rsidR="007E6903" w:rsidRPr="00B93731" w:rsidRDefault="007E6903" w:rsidP="007E6903">
            <w:pPr>
              <w:jc w:val="both"/>
            </w:pPr>
            <w:r w:rsidRPr="00B93731">
              <w:t>О деятельности учреждений культуры в сфере поддержки языков и традиционной культуры коренных народов Республики Карелия.</w:t>
            </w:r>
          </w:p>
          <w:p w:rsidR="00874DD7" w:rsidRPr="00B93731" w:rsidRDefault="00874DD7">
            <w:pPr>
              <w:jc w:val="both"/>
            </w:pPr>
            <w:r w:rsidRPr="00B93731">
              <w:t>О проведении научно-практических конференций и семинаров по разъяснению методических основ профилактики экстремистской деятельности.</w:t>
            </w:r>
          </w:p>
          <w:p w:rsidR="00B96329" w:rsidRPr="007C3F25" w:rsidRDefault="00B96329" w:rsidP="00B96329">
            <w:pPr>
              <w:jc w:val="both"/>
            </w:pPr>
            <w:r w:rsidRPr="007C3F25">
              <w:t>Об изучении карельского и финского языков, предметов этнокультурной</w:t>
            </w:r>
            <w:r w:rsidR="00F142FF" w:rsidRPr="007C3F25">
              <w:t xml:space="preserve"> направленности в организациях </w:t>
            </w:r>
            <w:r w:rsidRPr="007C3F25">
              <w:t xml:space="preserve">дошкольного, общего образования в </w:t>
            </w:r>
            <w:r w:rsidR="007E6903" w:rsidRPr="007C3F25">
              <w:t>Кемском</w:t>
            </w:r>
            <w:r w:rsidRPr="007C3F25">
              <w:t xml:space="preserve"> </w:t>
            </w:r>
            <w:r w:rsidR="00F142FF" w:rsidRPr="007C3F25">
              <w:t xml:space="preserve">муниципальном </w:t>
            </w:r>
            <w:r w:rsidRPr="007C3F25">
              <w:t>районе.</w:t>
            </w:r>
          </w:p>
          <w:p w:rsidR="00B96329" w:rsidRPr="00B93731" w:rsidRDefault="00B96329" w:rsidP="00B96329">
            <w:pPr>
              <w:jc w:val="both"/>
            </w:pPr>
            <w:r w:rsidRPr="00B93731">
              <w:t xml:space="preserve">О состоянии миграционной обстановки в </w:t>
            </w:r>
            <w:r w:rsidR="00F142FF" w:rsidRPr="00B93731">
              <w:t>Кемском</w:t>
            </w:r>
            <w:r w:rsidRPr="00B93731">
              <w:t xml:space="preserve"> муниципальном районе.</w:t>
            </w:r>
          </w:p>
          <w:p w:rsidR="00874DD7" w:rsidRPr="00B93731" w:rsidRDefault="00B96329">
            <w:pPr>
              <w:jc w:val="both"/>
              <w:rPr>
                <w:color w:val="FF0000"/>
              </w:rPr>
            </w:pPr>
            <w:r w:rsidRPr="007C3F25">
              <w:t>Об осуществлении профессиональной подготовки, переподготовки, повышения квалификации различных демографических групп безработных гражда</w:t>
            </w:r>
            <w:r w:rsidR="00BE3D0A" w:rsidRPr="007C3F25">
              <w:t>н профессиям и специальностям с целью занятости,</w:t>
            </w:r>
            <w:r w:rsidRPr="007C3F25">
              <w:t xml:space="preserve"> и минимизации риска экстремистских </w:t>
            </w:r>
            <w:r w:rsidR="00BE3D0A" w:rsidRPr="007C3F25">
              <w:t xml:space="preserve">проявлений.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874DD7">
            <w:pPr>
              <w:jc w:val="center"/>
            </w:pPr>
            <w:r w:rsidRPr="00B93731">
              <w:t>сентябрь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874DD7">
            <w:r w:rsidRPr="00B93731">
              <w:t>Иванова Н.Н.</w:t>
            </w:r>
          </w:p>
          <w:p w:rsidR="007C55EB" w:rsidRPr="00B93731" w:rsidRDefault="007C55EB"/>
          <w:p w:rsidR="007E6903" w:rsidRPr="00B93731" w:rsidRDefault="00CF02B2">
            <w:r>
              <w:t>Иванова Н.Н.</w:t>
            </w:r>
          </w:p>
          <w:p w:rsidR="007E6903" w:rsidRPr="00B93731" w:rsidRDefault="007E6903"/>
          <w:p w:rsidR="00874DD7" w:rsidRPr="00B93731" w:rsidRDefault="007C55EB">
            <w:r w:rsidRPr="00B93731">
              <w:t>Бородушкина О.В.</w:t>
            </w:r>
          </w:p>
          <w:p w:rsidR="00874DD7" w:rsidRDefault="00874DD7"/>
          <w:p w:rsidR="00DB7F3C" w:rsidRDefault="00CF02B2">
            <w:r>
              <w:t>Бородушкина О.В.</w:t>
            </w:r>
          </w:p>
          <w:p w:rsidR="00DB7F3C" w:rsidRDefault="00DB7F3C"/>
          <w:p w:rsidR="00CF02B2" w:rsidRDefault="00FA520A">
            <w:r>
              <w:t>Неелова В</w:t>
            </w:r>
            <w:r w:rsidR="00CF02B2">
              <w:t>.Н.</w:t>
            </w:r>
          </w:p>
          <w:p w:rsidR="00DB7F3C" w:rsidRPr="00B93731" w:rsidRDefault="00DB7F3C">
            <w:r>
              <w:t>Логинова С.В.</w:t>
            </w:r>
            <w:bookmarkStart w:id="0" w:name="_GoBack"/>
            <w:bookmarkEnd w:id="0"/>
          </w:p>
        </w:tc>
      </w:tr>
      <w:tr w:rsidR="00874DD7" w:rsidRPr="00B93731" w:rsidTr="00857E3C">
        <w:trPr>
          <w:trHeight w:val="141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874DD7">
            <w:r w:rsidRPr="00B93731">
              <w:t>1.</w:t>
            </w:r>
          </w:p>
          <w:p w:rsidR="00874DD7" w:rsidRPr="00B93731" w:rsidRDefault="00874DD7"/>
          <w:p w:rsidR="007908B5" w:rsidRPr="00B93731" w:rsidRDefault="00874DD7">
            <w:r w:rsidRPr="00B93731">
              <w:t>2.</w:t>
            </w:r>
          </w:p>
          <w:p w:rsidR="00A064C9" w:rsidRDefault="00A064C9"/>
          <w:p w:rsidR="007908B5" w:rsidRPr="00B93731" w:rsidRDefault="007908B5">
            <w:r w:rsidRPr="00B93731">
              <w:t>3.</w:t>
            </w:r>
          </w:p>
          <w:p w:rsidR="00874DD7" w:rsidRPr="00B93731" w:rsidRDefault="00B93731" w:rsidP="007C55EB">
            <w:r>
              <w:t>4</w:t>
            </w:r>
            <w:r w:rsidR="007908B5" w:rsidRPr="00B93731">
              <w:t>.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874DD7">
            <w:pPr>
              <w:jc w:val="both"/>
            </w:pPr>
            <w:r w:rsidRPr="00B93731">
              <w:t>О выполнении Плана комплексных мероприятий по профилактике экстремизма в Кемском муниципальном районе на 2019-2025 годы.</w:t>
            </w:r>
          </w:p>
          <w:p w:rsidR="007908B5" w:rsidRPr="00B93731" w:rsidRDefault="007908B5" w:rsidP="007908B5">
            <w:pPr>
              <w:jc w:val="both"/>
            </w:pPr>
            <w:r w:rsidRPr="00B93731">
              <w:t xml:space="preserve">О работе ОМВД России по </w:t>
            </w:r>
            <w:r w:rsidR="007C3F25">
              <w:t>Кемскому</w:t>
            </w:r>
            <w:r w:rsidRPr="00B93731">
              <w:t xml:space="preserve"> району по предупреждению преступлений на межнациональной почве.</w:t>
            </w:r>
          </w:p>
          <w:p w:rsidR="00A064C9" w:rsidRDefault="00A064C9" w:rsidP="007908B5">
            <w:pPr>
              <w:jc w:val="both"/>
              <w:rPr>
                <w:color w:val="222222"/>
              </w:rPr>
            </w:pPr>
          </w:p>
          <w:p w:rsidR="007908B5" w:rsidRPr="00B93731" w:rsidRDefault="007908B5" w:rsidP="007908B5">
            <w:pPr>
              <w:jc w:val="both"/>
              <w:rPr>
                <w:color w:val="222222"/>
              </w:rPr>
            </w:pPr>
            <w:r w:rsidRPr="00B93731">
              <w:rPr>
                <w:color w:val="222222"/>
              </w:rPr>
              <w:t>О деятельности СМИ в сфере профилактики терроризма и экстремизма, гармонизации межнациональных отношений.</w:t>
            </w:r>
          </w:p>
          <w:p w:rsidR="00874DD7" w:rsidRPr="00B93731" w:rsidRDefault="00874DD7">
            <w:r w:rsidRPr="00B93731">
              <w:t xml:space="preserve">О плане работы </w:t>
            </w:r>
            <w:r w:rsidR="00E154A3">
              <w:t xml:space="preserve">Консультативного совета на 2022 </w:t>
            </w:r>
            <w:r w:rsidRPr="00B93731">
              <w:t>год.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D7" w:rsidRPr="00B93731" w:rsidRDefault="00874DD7">
            <w:pPr>
              <w:jc w:val="center"/>
            </w:pPr>
            <w:r w:rsidRPr="00B93731">
              <w:t>декабрь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7" w:rsidRPr="00B93731" w:rsidRDefault="00FC1776">
            <w:r w:rsidRPr="00B93731">
              <w:t>Исполнители плана</w:t>
            </w:r>
          </w:p>
          <w:p w:rsidR="00874DD7" w:rsidRPr="00B93731" w:rsidRDefault="00874DD7"/>
          <w:p w:rsidR="007908B5" w:rsidRPr="00B93731" w:rsidRDefault="007C3F25">
            <w:r>
              <w:t>ОМВД России по Кемскому району</w:t>
            </w:r>
          </w:p>
          <w:p w:rsidR="007908B5" w:rsidRPr="00B93731" w:rsidRDefault="007908B5">
            <w:r w:rsidRPr="00B93731">
              <w:t>Коптев А.Е.</w:t>
            </w:r>
          </w:p>
          <w:p w:rsidR="00874DD7" w:rsidRPr="00B93731" w:rsidRDefault="00874DD7">
            <w:r w:rsidRPr="00B93731">
              <w:t>Данильева Е.П.</w:t>
            </w:r>
          </w:p>
        </w:tc>
      </w:tr>
    </w:tbl>
    <w:p w:rsidR="007817BA" w:rsidRPr="00B93731" w:rsidRDefault="007817BA" w:rsidP="006D1C39"/>
    <w:sectPr w:rsidR="007817BA" w:rsidRPr="00B93731" w:rsidSect="00B32A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D1"/>
    <w:rsid w:val="00037220"/>
    <w:rsid w:val="000D1EC0"/>
    <w:rsid w:val="000D246A"/>
    <w:rsid w:val="00157A23"/>
    <w:rsid w:val="0021659C"/>
    <w:rsid w:val="003574D7"/>
    <w:rsid w:val="004771EB"/>
    <w:rsid w:val="00544B4C"/>
    <w:rsid w:val="00584CE3"/>
    <w:rsid w:val="006D1C39"/>
    <w:rsid w:val="006F2C48"/>
    <w:rsid w:val="00703649"/>
    <w:rsid w:val="007817BA"/>
    <w:rsid w:val="007908B5"/>
    <w:rsid w:val="007C3F25"/>
    <w:rsid w:val="007C55EB"/>
    <w:rsid w:val="007E6903"/>
    <w:rsid w:val="00857E3C"/>
    <w:rsid w:val="00874DD7"/>
    <w:rsid w:val="008A28B5"/>
    <w:rsid w:val="008F2970"/>
    <w:rsid w:val="00A064C9"/>
    <w:rsid w:val="00B32A77"/>
    <w:rsid w:val="00B93731"/>
    <w:rsid w:val="00B96329"/>
    <w:rsid w:val="00BB3A01"/>
    <w:rsid w:val="00BE3D0A"/>
    <w:rsid w:val="00C81A3A"/>
    <w:rsid w:val="00CB7F49"/>
    <w:rsid w:val="00CF02B2"/>
    <w:rsid w:val="00D57AD1"/>
    <w:rsid w:val="00DB7F3C"/>
    <w:rsid w:val="00E154A3"/>
    <w:rsid w:val="00EB421F"/>
    <w:rsid w:val="00F142FF"/>
    <w:rsid w:val="00F7021F"/>
    <w:rsid w:val="00F820B7"/>
    <w:rsid w:val="00FA520A"/>
    <w:rsid w:val="00FC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0F0D3-2E26-4EF4-A460-82D759CB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D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21</cp:revision>
  <cp:lastPrinted>2021-09-29T09:00:00Z</cp:lastPrinted>
  <dcterms:created xsi:type="dcterms:W3CDTF">2019-12-23T14:03:00Z</dcterms:created>
  <dcterms:modified xsi:type="dcterms:W3CDTF">2021-10-12T13:46:00Z</dcterms:modified>
</cp:coreProperties>
</file>