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2EEF9" w14:textId="77777777" w:rsidR="00046774" w:rsidRPr="00396702" w:rsidRDefault="00046774" w:rsidP="00046774">
      <w:pPr>
        <w:rPr>
          <w:sz w:val="28"/>
          <w:szCs w:val="28"/>
        </w:rPr>
      </w:pPr>
    </w:p>
    <w:p w14:paraId="3826C0E4" w14:textId="77777777" w:rsidR="00046774" w:rsidRPr="00396702" w:rsidRDefault="00046774" w:rsidP="00046774">
      <w:pPr>
        <w:rPr>
          <w:sz w:val="28"/>
          <w:szCs w:val="28"/>
        </w:rPr>
      </w:pPr>
    </w:p>
    <w:p w14:paraId="0E115B0B" w14:textId="77777777" w:rsidR="004A7988" w:rsidRPr="00396702" w:rsidRDefault="004A7988" w:rsidP="004A7988">
      <w:pPr>
        <w:pStyle w:val="38"/>
        <w:spacing w:after="0"/>
        <w:jc w:val="center"/>
        <w:rPr>
          <w:sz w:val="24"/>
          <w:szCs w:val="24"/>
        </w:rPr>
      </w:pPr>
    </w:p>
    <w:p w14:paraId="4ADE768F" w14:textId="77777777" w:rsidR="004A7988" w:rsidRPr="00396702" w:rsidRDefault="004A7988" w:rsidP="004A7988">
      <w:pPr>
        <w:pStyle w:val="38"/>
        <w:spacing w:after="0"/>
        <w:jc w:val="center"/>
        <w:rPr>
          <w:sz w:val="24"/>
          <w:szCs w:val="24"/>
        </w:rPr>
      </w:pPr>
    </w:p>
    <w:p w14:paraId="53772351" w14:textId="77777777" w:rsidR="004A7988" w:rsidRPr="00396702" w:rsidRDefault="004A7988" w:rsidP="004A7988">
      <w:pPr>
        <w:pStyle w:val="38"/>
        <w:spacing w:after="0"/>
        <w:jc w:val="center"/>
        <w:rPr>
          <w:sz w:val="24"/>
          <w:szCs w:val="24"/>
        </w:rPr>
      </w:pPr>
    </w:p>
    <w:p w14:paraId="1C92AC53" w14:textId="77777777" w:rsidR="004A7988" w:rsidRDefault="004A7988" w:rsidP="004A7988">
      <w:pPr>
        <w:pStyle w:val="38"/>
        <w:spacing w:after="0"/>
        <w:jc w:val="center"/>
        <w:rPr>
          <w:sz w:val="24"/>
          <w:szCs w:val="24"/>
        </w:rPr>
      </w:pPr>
    </w:p>
    <w:p w14:paraId="76C3B8DA" w14:textId="77777777" w:rsidR="00411F5D" w:rsidRDefault="00411F5D" w:rsidP="004A7988">
      <w:pPr>
        <w:pStyle w:val="38"/>
        <w:spacing w:after="0"/>
        <w:jc w:val="center"/>
        <w:rPr>
          <w:sz w:val="24"/>
          <w:szCs w:val="24"/>
        </w:rPr>
      </w:pPr>
    </w:p>
    <w:p w14:paraId="4D976B32" w14:textId="77777777" w:rsidR="00411F5D" w:rsidRPr="00396702" w:rsidRDefault="00411F5D" w:rsidP="004A7988">
      <w:pPr>
        <w:pStyle w:val="38"/>
        <w:spacing w:after="0"/>
        <w:jc w:val="center"/>
        <w:rPr>
          <w:sz w:val="24"/>
          <w:szCs w:val="24"/>
        </w:rPr>
      </w:pPr>
    </w:p>
    <w:p w14:paraId="41E9B415" w14:textId="77777777" w:rsidR="004A7988" w:rsidRPr="00396702" w:rsidRDefault="004A7988" w:rsidP="004A7988">
      <w:pPr>
        <w:pStyle w:val="38"/>
        <w:spacing w:after="0"/>
        <w:jc w:val="center"/>
        <w:rPr>
          <w:sz w:val="24"/>
          <w:szCs w:val="24"/>
        </w:rPr>
      </w:pPr>
    </w:p>
    <w:p w14:paraId="3DAE71DB" w14:textId="77777777" w:rsidR="004A7988" w:rsidRPr="00396702" w:rsidRDefault="004A7988" w:rsidP="004A7988">
      <w:pPr>
        <w:pStyle w:val="38"/>
        <w:spacing w:after="0"/>
        <w:jc w:val="center"/>
        <w:rPr>
          <w:sz w:val="24"/>
          <w:szCs w:val="24"/>
        </w:rPr>
      </w:pPr>
    </w:p>
    <w:p w14:paraId="6852AB6F" w14:textId="77777777" w:rsidR="004A7988" w:rsidRPr="00396702" w:rsidRDefault="004A7988" w:rsidP="004A7988">
      <w:pPr>
        <w:pStyle w:val="38"/>
        <w:spacing w:after="0"/>
        <w:jc w:val="center"/>
        <w:rPr>
          <w:sz w:val="24"/>
          <w:szCs w:val="24"/>
        </w:rPr>
      </w:pPr>
    </w:p>
    <w:p w14:paraId="4687A91A" w14:textId="77777777" w:rsidR="004A7988" w:rsidRPr="00396702" w:rsidRDefault="004A7988" w:rsidP="004A7988">
      <w:pPr>
        <w:pStyle w:val="38"/>
        <w:spacing w:after="0"/>
        <w:jc w:val="center"/>
        <w:rPr>
          <w:sz w:val="24"/>
          <w:szCs w:val="24"/>
        </w:rPr>
      </w:pPr>
    </w:p>
    <w:p w14:paraId="5D6F13E0" w14:textId="77777777" w:rsidR="004A7988" w:rsidRPr="00396702" w:rsidRDefault="004A7988" w:rsidP="004A7988">
      <w:pPr>
        <w:pStyle w:val="38"/>
        <w:spacing w:after="0"/>
        <w:jc w:val="center"/>
        <w:rPr>
          <w:sz w:val="24"/>
          <w:szCs w:val="24"/>
        </w:rPr>
      </w:pPr>
    </w:p>
    <w:p w14:paraId="095A5284" w14:textId="77777777" w:rsidR="004A7988" w:rsidRPr="00396702" w:rsidRDefault="004A7988" w:rsidP="004A7988">
      <w:pPr>
        <w:pStyle w:val="38"/>
        <w:spacing w:after="0"/>
        <w:jc w:val="center"/>
        <w:rPr>
          <w:sz w:val="24"/>
          <w:szCs w:val="24"/>
        </w:rPr>
      </w:pPr>
    </w:p>
    <w:p w14:paraId="691C5922" w14:textId="77777777" w:rsidR="004A7988" w:rsidRPr="00396702" w:rsidRDefault="004A7988" w:rsidP="004A7988">
      <w:pPr>
        <w:pStyle w:val="38"/>
        <w:spacing w:after="0"/>
        <w:jc w:val="center"/>
        <w:rPr>
          <w:sz w:val="24"/>
          <w:szCs w:val="24"/>
        </w:rPr>
      </w:pPr>
    </w:p>
    <w:p w14:paraId="7F945C9E" w14:textId="77777777" w:rsidR="004A7988" w:rsidRPr="00396702" w:rsidRDefault="004A7988" w:rsidP="004A7988">
      <w:pPr>
        <w:pStyle w:val="38"/>
        <w:spacing w:after="0"/>
        <w:jc w:val="center"/>
        <w:rPr>
          <w:sz w:val="24"/>
          <w:szCs w:val="24"/>
        </w:rPr>
      </w:pPr>
    </w:p>
    <w:p w14:paraId="0666B645" w14:textId="77777777" w:rsidR="00411F5D" w:rsidRPr="00147399" w:rsidRDefault="00411F5D" w:rsidP="00411F5D">
      <w:pPr>
        <w:spacing w:line="276" w:lineRule="auto"/>
        <w:jc w:val="center"/>
        <w:rPr>
          <w:b/>
          <w:bCs/>
          <w:caps/>
          <w:sz w:val="28"/>
          <w:szCs w:val="28"/>
        </w:rPr>
      </w:pPr>
      <w:r w:rsidRPr="00147399">
        <w:rPr>
          <w:b/>
          <w:bCs/>
          <w:caps/>
          <w:sz w:val="28"/>
          <w:szCs w:val="28"/>
        </w:rPr>
        <w:t>ПРАВИЛА</w:t>
      </w:r>
    </w:p>
    <w:p w14:paraId="2D6B2938" w14:textId="77777777" w:rsidR="00411F5D" w:rsidRPr="00147399" w:rsidRDefault="00411F5D" w:rsidP="00411F5D">
      <w:pPr>
        <w:spacing w:line="276" w:lineRule="auto"/>
        <w:jc w:val="center"/>
        <w:rPr>
          <w:b/>
          <w:bCs/>
          <w:caps/>
          <w:sz w:val="28"/>
          <w:szCs w:val="28"/>
        </w:rPr>
      </w:pPr>
      <w:r w:rsidRPr="00147399">
        <w:rPr>
          <w:b/>
          <w:bCs/>
          <w:caps/>
          <w:sz w:val="28"/>
          <w:szCs w:val="28"/>
        </w:rPr>
        <w:t>ЗЕМЛЕПОЛЬЗОВАНИЯ И ЗАСТРОЙКИ</w:t>
      </w:r>
    </w:p>
    <w:p w14:paraId="03190D02" w14:textId="4393D039" w:rsidR="00411F5D" w:rsidRPr="00147399" w:rsidRDefault="00237FAC" w:rsidP="00411F5D">
      <w:pPr>
        <w:spacing w:line="276" w:lineRule="auto"/>
        <w:jc w:val="center"/>
        <w:rPr>
          <w:b/>
          <w:bCs/>
          <w:caps/>
          <w:sz w:val="28"/>
          <w:szCs w:val="28"/>
        </w:rPr>
      </w:pPr>
      <w:r>
        <w:rPr>
          <w:b/>
          <w:bCs/>
          <w:caps/>
          <w:sz w:val="28"/>
          <w:szCs w:val="28"/>
        </w:rPr>
        <w:t>КЕМСКОГО</w:t>
      </w:r>
      <w:r w:rsidR="00411F5D" w:rsidRPr="00147399">
        <w:rPr>
          <w:b/>
          <w:bCs/>
          <w:caps/>
          <w:sz w:val="28"/>
          <w:szCs w:val="28"/>
        </w:rPr>
        <w:t xml:space="preserve"> </w:t>
      </w:r>
      <w:r>
        <w:rPr>
          <w:b/>
          <w:bCs/>
          <w:caps/>
          <w:sz w:val="28"/>
          <w:szCs w:val="28"/>
        </w:rPr>
        <w:t>ГОРОДСКОГО</w:t>
      </w:r>
      <w:r w:rsidR="00411F5D" w:rsidRPr="00147399">
        <w:rPr>
          <w:b/>
          <w:bCs/>
          <w:caps/>
          <w:sz w:val="28"/>
          <w:szCs w:val="28"/>
        </w:rPr>
        <w:t xml:space="preserve"> </w:t>
      </w:r>
    </w:p>
    <w:p w14:paraId="029CE00C" w14:textId="7D4A05AD" w:rsidR="0067328B" w:rsidRPr="00147399" w:rsidRDefault="00411F5D" w:rsidP="00411F5D">
      <w:pPr>
        <w:spacing w:line="276" w:lineRule="auto"/>
        <w:jc w:val="center"/>
        <w:rPr>
          <w:b/>
          <w:bCs/>
          <w:caps/>
          <w:sz w:val="28"/>
          <w:szCs w:val="28"/>
        </w:rPr>
      </w:pPr>
      <w:r w:rsidRPr="00147399">
        <w:rPr>
          <w:b/>
          <w:bCs/>
          <w:caps/>
          <w:sz w:val="28"/>
          <w:szCs w:val="28"/>
        </w:rPr>
        <w:t>ПОСЕЛЕНИЯ</w:t>
      </w:r>
      <w:r w:rsidR="007B19FA">
        <w:rPr>
          <w:b/>
          <w:bCs/>
          <w:caps/>
          <w:sz w:val="28"/>
          <w:szCs w:val="28"/>
        </w:rPr>
        <w:t xml:space="preserve"> КЕМСКОГО МУНИЦИПАЛЬНОГО </w:t>
      </w:r>
      <w:r w:rsidR="007B19FA">
        <w:rPr>
          <w:b/>
          <w:bCs/>
          <w:caps/>
          <w:sz w:val="28"/>
          <w:szCs w:val="28"/>
        </w:rPr>
        <w:br/>
        <w:t>РАЙОНА</w:t>
      </w:r>
      <w:r w:rsidRPr="00147399">
        <w:rPr>
          <w:b/>
          <w:bCs/>
          <w:caps/>
          <w:sz w:val="28"/>
          <w:szCs w:val="28"/>
        </w:rPr>
        <w:t xml:space="preserve"> РЕСПУБЛИКИ КАРЕЛИЯ</w:t>
      </w:r>
    </w:p>
    <w:p w14:paraId="7D317024" w14:textId="77777777" w:rsidR="00411F5D" w:rsidRPr="00147399" w:rsidRDefault="00411F5D" w:rsidP="00411F5D">
      <w:pPr>
        <w:spacing w:line="276" w:lineRule="auto"/>
        <w:jc w:val="center"/>
        <w:rPr>
          <w:szCs w:val="28"/>
        </w:rPr>
      </w:pPr>
    </w:p>
    <w:p w14:paraId="179EF16B" w14:textId="574BF08B" w:rsidR="004A7988" w:rsidRPr="00147399" w:rsidRDefault="0067328B" w:rsidP="0067328B">
      <w:pPr>
        <w:pStyle w:val="38"/>
        <w:spacing w:after="0"/>
        <w:jc w:val="center"/>
        <w:rPr>
          <w:sz w:val="28"/>
          <w:szCs w:val="28"/>
        </w:rPr>
      </w:pPr>
      <w:r w:rsidRPr="00147399">
        <w:rPr>
          <w:b/>
          <w:sz w:val="28"/>
          <w:szCs w:val="28"/>
          <w:lang w:eastAsia="en-US"/>
        </w:rPr>
        <w:t xml:space="preserve">РАЗДЕЛ 2. </w:t>
      </w:r>
      <w:r w:rsidRPr="00147399">
        <w:rPr>
          <w:b/>
          <w:sz w:val="28"/>
          <w:szCs w:val="28"/>
          <w:lang w:eastAsia="en-US"/>
        </w:rPr>
        <w:br/>
        <w:t>ГРАДОСТРОИТЕЛЬНЫЕ РЕГЛАМЕНТЫ</w:t>
      </w:r>
    </w:p>
    <w:p w14:paraId="47A06020" w14:textId="77777777" w:rsidR="004A7988" w:rsidRPr="00147399" w:rsidRDefault="004A7988" w:rsidP="004A7988">
      <w:pPr>
        <w:spacing w:line="276" w:lineRule="auto"/>
        <w:rPr>
          <w:sz w:val="28"/>
          <w:szCs w:val="28"/>
        </w:rPr>
      </w:pPr>
    </w:p>
    <w:p w14:paraId="6E9485B0" w14:textId="77777777" w:rsidR="004A7988" w:rsidRPr="00147399" w:rsidRDefault="004A7988" w:rsidP="004A7988">
      <w:pPr>
        <w:spacing w:line="276" w:lineRule="auto"/>
      </w:pPr>
    </w:p>
    <w:p w14:paraId="52D99783" w14:textId="77777777" w:rsidR="004A7988" w:rsidRPr="00147399" w:rsidRDefault="004A7988" w:rsidP="004A7988">
      <w:pPr>
        <w:spacing w:line="276" w:lineRule="auto"/>
      </w:pPr>
    </w:p>
    <w:p w14:paraId="0096700F" w14:textId="77777777" w:rsidR="004A7988" w:rsidRPr="00147399" w:rsidRDefault="004A7988" w:rsidP="004A7988">
      <w:pPr>
        <w:spacing w:line="276" w:lineRule="auto"/>
      </w:pPr>
    </w:p>
    <w:p w14:paraId="26559F68" w14:textId="77777777" w:rsidR="004A7988" w:rsidRPr="00147399" w:rsidRDefault="004A7988" w:rsidP="004A7988">
      <w:pPr>
        <w:spacing w:line="276" w:lineRule="auto"/>
      </w:pPr>
    </w:p>
    <w:p w14:paraId="3DD115D9" w14:textId="77777777" w:rsidR="004A7988" w:rsidRPr="00147399" w:rsidRDefault="004A7988" w:rsidP="004A7988">
      <w:pPr>
        <w:spacing w:line="276" w:lineRule="auto"/>
      </w:pPr>
    </w:p>
    <w:p w14:paraId="19400C99" w14:textId="77777777" w:rsidR="004A7988" w:rsidRPr="00147399" w:rsidRDefault="004A7988" w:rsidP="004A7988">
      <w:pPr>
        <w:spacing w:line="276" w:lineRule="auto"/>
      </w:pPr>
    </w:p>
    <w:p w14:paraId="493014CF" w14:textId="77777777" w:rsidR="004A7988" w:rsidRPr="00147399" w:rsidRDefault="004A7988" w:rsidP="004A7988">
      <w:pPr>
        <w:spacing w:line="276" w:lineRule="auto"/>
      </w:pPr>
    </w:p>
    <w:p w14:paraId="549B3120" w14:textId="77777777" w:rsidR="004A7988" w:rsidRPr="00147399" w:rsidRDefault="004A7988" w:rsidP="004A7988">
      <w:pPr>
        <w:spacing w:line="276" w:lineRule="auto"/>
      </w:pPr>
    </w:p>
    <w:p w14:paraId="60B86FFD" w14:textId="77777777" w:rsidR="004A7988" w:rsidRPr="00147399" w:rsidRDefault="004A7988" w:rsidP="004A7988">
      <w:pPr>
        <w:spacing w:line="276" w:lineRule="auto"/>
      </w:pPr>
    </w:p>
    <w:p w14:paraId="1EAD352C" w14:textId="77777777" w:rsidR="004A7988" w:rsidRPr="00147399" w:rsidRDefault="004A7988" w:rsidP="004A7988">
      <w:pPr>
        <w:spacing w:line="276" w:lineRule="auto"/>
      </w:pPr>
    </w:p>
    <w:p w14:paraId="75DDA0EA" w14:textId="77777777" w:rsidR="004A7988" w:rsidRPr="00147399" w:rsidRDefault="004A7988" w:rsidP="004A7988">
      <w:pPr>
        <w:spacing w:line="276" w:lineRule="auto"/>
      </w:pPr>
    </w:p>
    <w:p w14:paraId="6CA7FE80" w14:textId="77777777" w:rsidR="00411F5D" w:rsidRPr="00147399" w:rsidRDefault="00411F5D" w:rsidP="004A7988">
      <w:pPr>
        <w:spacing w:line="276" w:lineRule="auto"/>
      </w:pPr>
    </w:p>
    <w:p w14:paraId="03DB6439" w14:textId="77777777" w:rsidR="00411F5D" w:rsidRPr="00147399" w:rsidRDefault="00411F5D" w:rsidP="004A7988">
      <w:pPr>
        <w:spacing w:line="276" w:lineRule="auto"/>
      </w:pPr>
    </w:p>
    <w:p w14:paraId="12A08B98" w14:textId="77777777" w:rsidR="00411F5D" w:rsidRPr="00147399" w:rsidRDefault="00411F5D" w:rsidP="004A7988">
      <w:pPr>
        <w:spacing w:line="276" w:lineRule="auto"/>
      </w:pPr>
    </w:p>
    <w:p w14:paraId="5273193B" w14:textId="77777777" w:rsidR="004A7988" w:rsidRPr="00147399" w:rsidRDefault="004A7988" w:rsidP="004A7988">
      <w:pPr>
        <w:spacing w:line="276" w:lineRule="auto"/>
      </w:pPr>
    </w:p>
    <w:p w14:paraId="249BDFC0" w14:textId="77777777" w:rsidR="004A7988" w:rsidRPr="00147399" w:rsidRDefault="004A7988" w:rsidP="004A7988">
      <w:pPr>
        <w:spacing w:line="276" w:lineRule="auto"/>
      </w:pPr>
    </w:p>
    <w:p w14:paraId="7AFCD9FB" w14:textId="77777777" w:rsidR="00AF6ECE" w:rsidRPr="00147399" w:rsidRDefault="00AF6ECE" w:rsidP="004A7988">
      <w:pPr>
        <w:spacing w:line="276" w:lineRule="auto"/>
      </w:pPr>
    </w:p>
    <w:p w14:paraId="51435D2E" w14:textId="77777777" w:rsidR="00AF6ECE" w:rsidRPr="00147399" w:rsidRDefault="00AF6ECE" w:rsidP="004A7988">
      <w:pPr>
        <w:spacing w:line="276" w:lineRule="auto"/>
      </w:pPr>
    </w:p>
    <w:p w14:paraId="205A963D" w14:textId="77777777" w:rsidR="00AF6ECE" w:rsidRPr="00147399" w:rsidRDefault="00AF6ECE" w:rsidP="004A7988">
      <w:pPr>
        <w:spacing w:line="276" w:lineRule="auto"/>
      </w:pPr>
    </w:p>
    <w:p w14:paraId="64182626" w14:textId="3D528473" w:rsidR="00AF6ECE" w:rsidRPr="00147399" w:rsidRDefault="00AF6ECE" w:rsidP="00AF6ECE">
      <w:pPr>
        <w:spacing w:line="276" w:lineRule="auto"/>
        <w:jc w:val="center"/>
      </w:pPr>
      <w:r w:rsidRPr="00147399">
        <w:t>202</w:t>
      </w:r>
      <w:r w:rsidR="00D1768C" w:rsidRPr="00147399">
        <w:t>2</w:t>
      </w:r>
    </w:p>
    <w:p w14:paraId="57438AA9" w14:textId="77777777" w:rsidR="004A7988" w:rsidRPr="00147399" w:rsidRDefault="004A7988" w:rsidP="004A7988">
      <w:pPr>
        <w:spacing w:line="276" w:lineRule="auto"/>
      </w:pPr>
    </w:p>
    <w:p w14:paraId="164F4041" w14:textId="77777777" w:rsidR="00344B30" w:rsidRPr="00147399" w:rsidRDefault="00344B30" w:rsidP="004A7988">
      <w:pPr>
        <w:widowControl w:val="0"/>
        <w:jc w:val="right"/>
        <w:sectPr w:rsidR="00344B30" w:rsidRPr="00147399" w:rsidSect="00A47EAE">
          <w:headerReference w:type="default" r:id="rId9"/>
          <w:footerReference w:type="default" r:id="rId10"/>
          <w:headerReference w:type="first" r:id="rId11"/>
          <w:footerReference w:type="first" r:id="rId12"/>
          <w:pgSz w:w="11906" w:h="16838"/>
          <w:pgMar w:top="1134" w:right="567" w:bottom="1134" w:left="1418" w:header="567" w:footer="567" w:gutter="0"/>
          <w:cols w:space="708"/>
          <w:titlePg/>
          <w:docGrid w:linePitch="360"/>
        </w:sectPr>
      </w:pPr>
    </w:p>
    <w:p w14:paraId="7637C8E6" w14:textId="77777777" w:rsidR="00377AA4" w:rsidRDefault="00A773F1" w:rsidP="0028183C">
      <w:pPr>
        <w:spacing w:line="276" w:lineRule="auto"/>
        <w:jc w:val="center"/>
        <w:rPr>
          <w:noProof/>
        </w:rPr>
      </w:pPr>
      <w:r w:rsidRPr="00147399">
        <w:rPr>
          <w:b/>
        </w:rPr>
        <w:lastRenderedPageBreak/>
        <w:t>СОДЕРЖАНИЕ</w:t>
      </w:r>
      <w:r w:rsidR="006F0918">
        <w:rPr>
          <w:rFonts w:eastAsia="Lucida Sans Unicode"/>
          <w:caps/>
          <w:kern w:val="28"/>
          <w:lang w:eastAsia="ar-SA"/>
        </w:rPr>
        <w:fldChar w:fldCharType="begin"/>
      </w:r>
      <w:r w:rsidR="006F0918">
        <w:rPr>
          <w:rFonts w:eastAsia="Lucida Sans Unicode"/>
          <w:caps/>
          <w:kern w:val="28"/>
          <w:lang w:eastAsia="ar-SA"/>
        </w:rPr>
        <w:instrText xml:space="preserve"> TOC \o "1-3" \h \z \u </w:instrText>
      </w:r>
      <w:r w:rsidR="006F0918">
        <w:rPr>
          <w:rFonts w:eastAsia="Lucida Sans Unicode"/>
          <w:caps/>
          <w:kern w:val="28"/>
          <w:lang w:eastAsia="ar-SA"/>
        </w:rPr>
        <w:fldChar w:fldCharType="separate"/>
      </w:r>
    </w:p>
    <w:p w14:paraId="552315B7" w14:textId="77777777" w:rsidR="00377AA4" w:rsidRDefault="00516E4E">
      <w:pPr>
        <w:pStyle w:val="13"/>
        <w:tabs>
          <w:tab w:val="right" w:leader="dot" w:pos="9911"/>
        </w:tabs>
        <w:rPr>
          <w:rFonts w:asciiTheme="minorHAnsi" w:eastAsiaTheme="minorEastAsia" w:hAnsiTheme="minorHAnsi" w:cstheme="minorBidi"/>
          <w:caps w:val="0"/>
          <w:kern w:val="0"/>
          <w:sz w:val="22"/>
          <w:szCs w:val="22"/>
          <w:lang w:eastAsia="ru-RU"/>
        </w:rPr>
      </w:pPr>
      <w:hyperlink w:anchor="_Toc176015644" w:history="1">
        <w:r w:rsidR="00377AA4" w:rsidRPr="002E5E5A">
          <w:rPr>
            <w:rStyle w:val="ab"/>
          </w:rPr>
          <w:t xml:space="preserve">ГЛАВА 8. </w:t>
        </w:r>
        <w:r w:rsidR="00377AA4" w:rsidRPr="002E5E5A">
          <w:rPr>
            <w:rStyle w:val="ab"/>
            <w:iCs/>
          </w:rPr>
          <w:t xml:space="preserve">ГРАДОСТРОИТЕЛЬНЫЕ </w:t>
        </w:r>
        <w:r w:rsidR="00377AA4" w:rsidRPr="002E5E5A">
          <w:rPr>
            <w:rStyle w:val="ab"/>
            <w:kern w:val="32"/>
          </w:rPr>
          <w:t>РЕГЛАМЕНТЫ</w:t>
        </w:r>
        <w:r w:rsidR="00377AA4">
          <w:rPr>
            <w:webHidden/>
          </w:rPr>
          <w:tab/>
        </w:r>
        <w:r w:rsidR="00377AA4">
          <w:rPr>
            <w:webHidden/>
          </w:rPr>
          <w:fldChar w:fldCharType="begin"/>
        </w:r>
        <w:r w:rsidR="00377AA4">
          <w:rPr>
            <w:webHidden/>
          </w:rPr>
          <w:instrText xml:space="preserve"> PAGEREF _Toc176015644 \h </w:instrText>
        </w:r>
        <w:r w:rsidR="00377AA4">
          <w:rPr>
            <w:webHidden/>
          </w:rPr>
        </w:r>
        <w:r w:rsidR="00377AA4">
          <w:rPr>
            <w:webHidden/>
          </w:rPr>
          <w:fldChar w:fldCharType="separate"/>
        </w:r>
        <w:r w:rsidR="007E7B3E">
          <w:rPr>
            <w:webHidden/>
          </w:rPr>
          <w:t>5</w:t>
        </w:r>
        <w:r w:rsidR="00377AA4">
          <w:rPr>
            <w:webHidden/>
          </w:rPr>
          <w:fldChar w:fldCharType="end"/>
        </w:r>
      </w:hyperlink>
    </w:p>
    <w:p w14:paraId="3E04F88E" w14:textId="77777777" w:rsidR="00377AA4" w:rsidRDefault="00516E4E">
      <w:pPr>
        <w:pStyle w:val="23"/>
        <w:tabs>
          <w:tab w:val="right" w:leader="dot" w:pos="9911"/>
        </w:tabs>
        <w:rPr>
          <w:rFonts w:asciiTheme="minorHAnsi" w:eastAsiaTheme="minorEastAsia" w:hAnsiTheme="minorHAnsi" w:cstheme="minorBidi"/>
          <w:sz w:val="22"/>
        </w:rPr>
      </w:pPr>
      <w:hyperlink w:anchor="_Toc176015645" w:history="1">
        <w:r w:rsidR="00377AA4" w:rsidRPr="002E5E5A">
          <w:rPr>
            <w:rStyle w:val="ab"/>
          </w:rPr>
          <w:t>Статья 26. Действие градостроительных регламентов</w:t>
        </w:r>
        <w:r w:rsidR="00377AA4">
          <w:rPr>
            <w:webHidden/>
          </w:rPr>
          <w:tab/>
        </w:r>
        <w:r w:rsidR="00377AA4">
          <w:rPr>
            <w:webHidden/>
          </w:rPr>
          <w:fldChar w:fldCharType="begin"/>
        </w:r>
        <w:r w:rsidR="00377AA4">
          <w:rPr>
            <w:webHidden/>
          </w:rPr>
          <w:instrText xml:space="preserve"> PAGEREF _Toc176015645 \h </w:instrText>
        </w:r>
        <w:r w:rsidR="00377AA4">
          <w:rPr>
            <w:webHidden/>
          </w:rPr>
        </w:r>
        <w:r w:rsidR="00377AA4">
          <w:rPr>
            <w:webHidden/>
          </w:rPr>
          <w:fldChar w:fldCharType="separate"/>
        </w:r>
        <w:r w:rsidR="007E7B3E">
          <w:rPr>
            <w:webHidden/>
          </w:rPr>
          <w:t>5</w:t>
        </w:r>
        <w:r w:rsidR="00377AA4">
          <w:rPr>
            <w:webHidden/>
          </w:rPr>
          <w:fldChar w:fldCharType="end"/>
        </w:r>
      </w:hyperlink>
    </w:p>
    <w:p w14:paraId="5FC028B7" w14:textId="77777777" w:rsidR="00377AA4" w:rsidRDefault="00516E4E">
      <w:pPr>
        <w:pStyle w:val="23"/>
        <w:tabs>
          <w:tab w:val="right" w:leader="dot" w:pos="9911"/>
        </w:tabs>
        <w:rPr>
          <w:rFonts w:asciiTheme="minorHAnsi" w:eastAsiaTheme="minorEastAsia" w:hAnsiTheme="minorHAnsi" w:cstheme="minorBidi"/>
          <w:sz w:val="22"/>
        </w:rPr>
      </w:pPr>
      <w:hyperlink w:anchor="_Toc176015646" w:history="1">
        <w:r w:rsidR="00377AA4" w:rsidRPr="002E5E5A">
          <w:rPr>
            <w:rStyle w:val="ab"/>
          </w:rPr>
          <w:t>Статья 27. Градостроительные регламенты. Жилые зоны (Ж)</w:t>
        </w:r>
        <w:r w:rsidR="00377AA4">
          <w:rPr>
            <w:webHidden/>
          </w:rPr>
          <w:tab/>
        </w:r>
        <w:r w:rsidR="00377AA4">
          <w:rPr>
            <w:webHidden/>
          </w:rPr>
          <w:fldChar w:fldCharType="begin"/>
        </w:r>
        <w:r w:rsidR="00377AA4">
          <w:rPr>
            <w:webHidden/>
          </w:rPr>
          <w:instrText xml:space="preserve"> PAGEREF _Toc176015646 \h </w:instrText>
        </w:r>
        <w:r w:rsidR="00377AA4">
          <w:rPr>
            <w:webHidden/>
          </w:rPr>
        </w:r>
        <w:r w:rsidR="00377AA4">
          <w:rPr>
            <w:webHidden/>
          </w:rPr>
          <w:fldChar w:fldCharType="separate"/>
        </w:r>
        <w:r w:rsidR="007E7B3E">
          <w:rPr>
            <w:webHidden/>
          </w:rPr>
          <w:t>6</w:t>
        </w:r>
        <w:r w:rsidR="00377AA4">
          <w:rPr>
            <w:webHidden/>
          </w:rPr>
          <w:fldChar w:fldCharType="end"/>
        </w:r>
      </w:hyperlink>
    </w:p>
    <w:p w14:paraId="69E6D91B"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47" w:history="1">
        <w:r w:rsidR="00377AA4" w:rsidRPr="002E5E5A">
          <w:rPr>
            <w:rStyle w:val="ab"/>
            <w:noProof/>
            <w:lang w:eastAsia="en-US"/>
          </w:rPr>
          <w:t>Статья 27.1 Зона застройки индивидуальными жилыми домами (Ж-1)</w:t>
        </w:r>
        <w:r w:rsidR="00377AA4">
          <w:rPr>
            <w:noProof/>
            <w:webHidden/>
          </w:rPr>
          <w:tab/>
        </w:r>
        <w:r w:rsidR="00377AA4">
          <w:rPr>
            <w:noProof/>
            <w:webHidden/>
          </w:rPr>
          <w:fldChar w:fldCharType="begin"/>
        </w:r>
        <w:r w:rsidR="00377AA4">
          <w:rPr>
            <w:noProof/>
            <w:webHidden/>
          </w:rPr>
          <w:instrText xml:space="preserve"> PAGEREF _Toc176015647 \h </w:instrText>
        </w:r>
        <w:r w:rsidR="00377AA4">
          <w:rPr>
            <w:noProof/>
            <w:webHidden/>
          </w:rPr>
        </w:r>
        <w:r w:rsidR="00377AA4">
          <w:rPr>
            <w:noProof/>
            <w:webHidden/>
          </w:rPr>
          <w:fldChar w:fldCharType="separate"/>
        </w:r>
        <w:r w:rsidR="007E7B3E">
          <w:rPr>
            <w:noProof/>
            <w:webHidden/>
          </w:rPr>
          <w:t>6</w:t>
        </w:r>
        <w:r w:rsidR="00377AA4">
          <w:rPr>
            <w:noProof/>
            <w:webHidden/>
          </w:rPr>
          <w:fldChar w:fldCharType="end"/>
        </w:r>
      </w:hyperlink>
    </w:p>
    <w:p w14:paraId="5823DED6"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48" w:history="1">
        <w:r w:rsidR="00377AA4" w:rsidRPr="002E5E5A">
          <w:rPr>
            <w:rStyle w:val="ab"/>
            <w:noProof/>
            <w:lang w:eastAsia="en-US"/>
          </w:rPr>
          <w:t>Статья 27.2. Зона застройки малоэтажными жилыми домами (до 4 этажей, включая мансардный) (Ж-2)</w:t>
        </w:r>
        <w:r w:rsidR="00377AA4">
          <w:rPr>
            <w:noProof/>
            <w:webHidden/>
          </w:rPr>
          <w:tab/>
        </w:r>
        <w:r w:rsidR="00377AA4">
          <w:rPr>
            <w:noProof/>
            <w:webHidden/>
          </w:rPr>
          <w:fldChar w:fldCharType="begin"/>
        </w:r>
        <w:r w:rsidR="00377AA4">
          <w:rPr>
            <w:noProof/>
            <w:webHidden/>
          </w:rPr>
          <w:instrText xml:space="preserve"> PAGEREF _Toc176015648 \h </w:instrText>
        </w:r>
        <w:r w:rsidR="00377AA4">
          <w:rPr>
            <w:noProof/>
            <w:webHidden/>
          </w:rPr>
        </w:r>
        <w:r w:rsidR="00377AA4">
          <w:rPr>
            <w:noProof/>
            <w:webHidden/>
          </w:rPr>
          <w:fldChar w:fldCharType="separate"/>
        </w:r>
        <w:r w:rsidR="007E7B3E">
          <w:rPr>
            <w:noProof/>
            <w:webHidden/>
          </w:rPr>
          <w:t>18</w:t>
        </w:r>
        <w:r w:rsidR="00377AA4">
          <w:rPr>
            <w:noProof/>
            <w:webHidden/>
          </w:rPr>
          <w:fldChar w:fldCharType="end"/>
        </w:r>
      </w:hyperlink>
    </w:p>
    <w:p w14:paraId="7328A582"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49" w:history="1">
        <w:r w:rsidR="00377AA4" w:rsidRPr="002E5E5A">
          <w:rPr>
            <w:rStyle w:val="ab"/>
            <w:noProof/>
          </w:rPr>
          <w:t>Статья 27.3. Зона застройки среднеэтажными жилыми домами (от 5 до 8 этажей, включая мансардный) (Ж-3)</w:t>
        </w:r>
        <w:r w:rsidR="00377AA4">
          <w:rPr>
            <w:noProof/>
            <w:webHidden/>
          </w:rPr>
          <w:tab/>
        </w:r>
        <w:r w:rsidR="00377AA4">
          <w:rPr>
            <w:noProof/>
            <w:webHidden/>
          </w:rPr>
          <w:fldChar w:fldCharType="begin"/>
        </w:r>
        <w:r w:rsidR="00377AA4">
          <w:rPr>
            <w:noProof/>
            <w:webHidden/>
          </w:rPr>
          <w:instrText xml:space="preserve"> PAGEREF _Toc176015649 \h </w:instrText>
        </w:r>
        <w:r w:rsidR="00377AA4">
          <w:rPr>
            <w:noProof/>
            <w:webHidden/>
          </w:rPr>
        </w:r>
        <w:r w:rsidR="00377AA4">
          <w:rPr>
            <w:noProof/>
            <w:webHidden/>
          </w:rPr>
          <w:fldChar w:fldCharType="separate"/>
        </w:r>
        <w:r w:rsidR="007E7B3E">
          <w:rPr>
            <w:noProof/>
            <w:webHidden/>
          </w:rPr>
          <w:t>30</w:t>
        </w:r>
        <w:r w:rsidR="00377AA4">
          <w:rPr>
            <w:noProof/>
            <w:webHidden/>
          </w:rPr>
          <w:fldChar w:fldCharType="end"/>
        </w:r>
      </w:hyperlink>
    </w:p>
    <w:p w14:paraId="79627066" w14:textId="77777777" w:rsidR="00377AA4" w:rsidRDefault="00516E4E">
      <w:pPr>
        <w:pStyle w:val="23"/>
        <w:tabs>
          <w:tab w:val="right" w:leader="dot" w:pos="9911"/>
        </w:tabs>
        <w:rPr>
          <w:rFonts w:asciiTheme="minorHAnsi" w:eastAsiaTheme="minorEastAsia" w:hAnsiTheme="minorHAnsi" w:cstheme="minorBidi"/>
          <w:sz w:val="22"/>
        </w:rPr>
      </w:pPr>
      <w:hyperlink w:anchor="_Toc176015650" w:history="1">
        <w:r w:rsidR="00377AA4" w:rsidRPr="002E5E5A">
          <w:rPr>
            <w:rStyle w:val="ab"/>
          </w:rPr>
          <w:t>Статья 28. Градостроительные регламенты. Общественно-деловые зоны (ОД)</w:t>
        </w:r>
        <w:r w:rsidR="00377AA4">
          <w:rPr>
            <w:webHidden/>
          </w:rPr>
          <w:tab/>
        </w:r>
        <w:r w:rsidR="00377AA4">
          <w:rPr>
            <w:webHidden/>
          </w:rPr>
          <w:fldChar w:fldCharType="begin"/>
        </w:r>
        <w:r w:rsidR="00377AA4">
          <w:rPr>
            <w:webHidden/>
          </w:rPr>
          <w:instrText xml:space="preserve"> PAGEREF _Toc176015650 \h </w:instrText>
        </w:r>
        <w:r w:rsidR="00377AA4">
          <w:rPr>
            <w:webHidden/>
          </w:rPr>
        </w:r>
        <w:r w:rsidR="00377AA4">
          <w:rPr>
            <w:webHidden/>
          </w:rPr>
          <w:fldChar w:fldCharType="separate"/>
        </w:r>
        <w:r w:rsidR="007E7B3E">
          <w:rPr>
            <w:webHidden/>
          </w:rPr>
          <w:t>41</w:t>
        </w:r>
        <w:r w:rsidR="00377AA4">
          <w:rPr>
            <w:webHidden/>
          </w:rPr>
          <w:fldChar w:fldCharType="end"/>
        </w:r>
      </w:hyperlink>
    </w:p>
    <w:p w14:paraId="507EE2C7"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51" w:history="1">
        <w:r w:rsidR="00377AA4" w:rsidRPr="002E5E5A">
          <w:rPr>
            <w:rStyle w:val="ab"/>
            <w:noProof/>
          </w:rPr>
          <w:t xml:space="preserve">Статья 28.1. </w:t>
        </w:r>
        <w:r w:rsidR="00377AA4" w:rsidRPr="002E5E5A">
          <w:rPr>
            <w:rStyle w:val="ab"/>
            <w:noProof/>
            <w:lang w:eastAsia="en-US"/>
          </w:rPr>
          <w:t>Многофункциональная</w:t>
        </w:r>
        <w:r w:rsidR="00377AA4" w:rsidRPr="002E5E5A">
          <w:rPr>
            <w:rStyle w:val="ab"/>
            <w:noProof/>
          </w:rPr>
          <w:t xml:space="preserve"> общественно-деловая зона (ОД-1)</w:t>
        </w:r>
        <w:r w:rsidR="00377AA4">
          <w:rPr>
            <w:noProof/>
            <w:webHidden/>
          </w:rPr>
          <w:tab/>
        </w:r>
        <w:r w:rsidR="00377AA4">
          <w:rPr>
            <w:noProof/>
            <w:webHidden/>
          </w:rPr>
          <w:fldChar w:fldCharType="begin"/>
        </w:r>
        <w:r w:rsidR="00377AA4">
          <w:rPr>
            <w:noProof/>
            <w:webHidden/>
          </w:rPr>
          <w:instrText xml:space="preserve"> PAGEREF _Toc176015651 \h </w:instrText>
        </w:r>
        <w:r w:rsidR="00377AA4">
          <w:rPr>
            <w:noProof/>
            <w:webHidden/>
          </w:rPr>
        </w:r>
        <w:r w:rsidR="00377AA4">
          <w:rPr>
            <w:noProof/>
            <w:webHidden/>
          </w:rPr>
          <w:fldChar w:fldCharType="separate"/>
        </w:r>
        <w:r w:rsidR="007E7B3E">
          <w:rPr>
            <w:noProof/>
            <w:webHidden/>
          </w:rPr>
          <w:t>41</w:t>
        </w:r>
        <w:r w:rsidR="00377AA4">
          <w:rPr>
            <w:noProof/>
            <w:webHidden/>
          </w:rPr>
          <w:fldChar w:fldCharType="end"/>
        </w:r>
      </w:hyperlink>
    </w:p>
    <w:p w14:paraId="2ECED186"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52" w:history="1">
        <w:r w:rsidR="00377AA4" w:rsidRPr="002E5E5A">
          <w:rPr>
            <w:rStyle w:val="ab"/>
            <w:noProof/>
          </w:rPr>
          <w:t>Статья 28.2 Зона специализированной общественной застройки (ОД-2)</w:t>
        </w:r>
        <w:r w:rsidR="00377AA4">
          <w:rPr>
            <w:noProof/>
            <w:webHidden/>
          </w:rPr>
          <w:tab/>
        </w:r>
        <w:r w:rsidR="00377AA4">
          <w:rPr>
            <w:noProof/>
            <w:webHidden/>
          </w:rPr>
          <w:fldChar w:fldCharType="begin"/>
        </w:r>
        <w:r w:rsidR="00377AA4">
          <w:rPr>
            <w:noProof/>
            <w:webHidden/>
          </w:rPr>
          <w:instrText xml:space="preserve"> PAGEREF _Toc176015652 \h </w:instrText>
        </w:r>
        <w:r w:rsidR="00377AA4">
          <w:rPr>
            <w:noProof/>
            <w:webHidden/>
          </w:rPr>
        </w:r>
        <w:r w:rsidR="00377AA4">
          <w:rPr>
            <w:noProof/>
            <w:webHidden/>
          </w:rPr>
          <w:fldChar w:fldCharType="separate"/>
        </w:r>
        <w:r w:rsidR="007E7B3E">
          <w:rPr>
            <w:noProof/>
            <w:webHidden/>
          </w:rPr>
          <w:t>49</w:t>
        </w:r>
        <w:r w:rsidR="00377AA4">
          <w:rPr>
            <w:noProof/>
            <w:webHidden/>
          </w:rPr>
          <w:fldChar w:fldCharType="end"/>
        </w:r>
      </w:hyperlink>
    </w:p>
    <w:p w14:paraId="4F48C45E" w14:textId="77777777" w:rsidR="00377AA4" w:rsidRDefault="00516E4E">
      <w:pPr>
        <w:pStyle w:val="23"/>
        <w:tabs>
          <w:tab w:val="right" w:leader="dot" w:pos="9911"/>
        </w:tabs>
        <w:rPr>
          <w:rFonts w:asciiTheme="minorHAnsi" w:eastAsiaTheme="minorEastAsia" w:hAnsiTheme="minorHAnsi" w:cstheme="minorBidi"/>
          <w:sz w:val="22"/>
        </w:rPr>
      </w:pPr>
      <w:hyperlink w:anchor="_Toc176015653" w:history="1">
        <w:r w:rsidR="00377AA4" w:rsidRPr="002E5E5A">
          <w:rPr>
            <w:rStyle w:val="ab"/>
          </w:rPr>
          <w:t>Статья 29. Градостроительные регламенты. Производственные зоны (П)</w:t>
        </w:r>
        <w:r w:rsidR="00377AA4">
          <w:rPr>
            <w:webHidden/>
          </w:rPr>
          <w:tab/>
        </w:r>
        <w:r w:rsidR="00377AA4">
          <w:rPr>
            <w:webHidden/>
          </w:rPr>
          <w:fldChar w:fldCharType="begin"/>
        </w:r>
        <w:r w:rsidR="00377AA4">
          <w:rPr>
            <w:webHidden/>
          </w:rPr>
          <w:instrText xml:space="preserve"> PAGEREF _Toc176015653 \h </w:instrText>
        </w:r>
        <w:r w:rsidR="00377AA4">
          <w:rPr>
            <w:webHidden/>
          </w:rPr>
        </w:r>
        <w:r w:rsidR="00377AA4">
          <w:rPr>
            <w:webHidden/>
          </w:rPr>
          <w:fldChar w:fldCharType="separate"/>
        </w:r>
        <w:r w:rsidR="007E7B3E">
          <w:rPr>
            <w:webHidden/>
          </w:rPr>
          <w:t>59</w:t>
        </w:r>
        <w:r w:rsidR="00377AA4">
          <w:rPr>
            <w:webHidden/>
          </w:rPr>
          <w:fldChar w:fldCharType="end"/>
        </w:r>
      </w:hyperlink>
    </w:p>
    <w:p w14:paraId="35A216F3"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54" w:history="1">
        <w:r w:rsidR="00377AA4" w:rsidRPr="002E5E5A">
          <w:rPr>
            <w:rStyle w:val="ab"/>
            <w:noProof/>
            <w:lang w:eastAsia="en-US"/>
          </w:rPr>
          <w:t>Статья 29.1 Производственная зона (П-1)</w:t>
        </w:r>
        <w:r w:rsidR="00377AA4">
          <w:rPr>
            <w:noProof/>
            <w:webHidden/>
          </w:rPr>
          <w:tab/>
        </w:r>
        <w:r w:rsidR="00377AA4">
          <w:rPr>
            <w:noProof/>
            <w:webHidden/>
          </w:rPr>
          <w:fldChar w:fldCharType="begin"/>
        </w:r>
        <w:r w:rsidR="00377AA4">
          <w:rPr>
            <w:noProof/>
            <w:webHidden/>
          </w:rPr>
          <w:instrText xml:space="preserve"> PAGEREF _Toc176015654 \h </w:instrText>
        </w:r>
        <w:r w:rsidR="00377AA4">
          <w:rPr>
            <w:noProof/>
            <w:webHidden/>
          </w:rPr>
        </w:r>
        <w:r w:rsidR="00377AA4">
          <w:rPr>
            <w:noProof/>
            <w:webHidden/>
          </w:rPr>
          <w:fldChar w:fldCharType="separate"/>
        </w:r>
        <w:r w:rsidR="007E7B3E">
          <w:rPr>
            <w:noProof/>
            <w:webHidden/>
          </w:rPr>
          <w:t>59</w:t>
        </w:r>
        <w:r w:rsidR="00377AA4">
          <w:rPr>
            <w:noProof/>
            <w:webHidden/>
          </w:rPr>
          <w:fldChar w:fldCharType="end"/>
        </w:r>
      </w:hyperlink>
    </w:p>
    <w:p w14:paraId="26574916"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55" w:history="1">
        <w:r w:rsidR="00377AA4" w:rsidRPr="002E5E5A">
          <w:rPr>
            <w:rStyle w:val="ab"/>
            <w:noProof/>
            <w:lang w:eastAsia="en-US"/>
          </w:rPr>
          <w:t>Статья 29.2 Коммунально-складская зона (П-2)</w:t>
        </w:r>
        <w:r w:rsidR="00377AA4">
          <w:rPr>
            <w:noProof/>
            <w:webHidden/>
          </w:rPr>
          <w:tab/>
        </w:r>
        <w:r w:rsidR="00377AA4">
          <w:rPr>
            <w:noProof/>
            <w:webHidden/>
          </w:rPr>
          <w:fldChar w:fldCharType="begin"/>
        </w:r>
        <w:r w:rsidR="00377AA4">
          <w:rPr>
            <w:noProof/>
            <w:webHidden/>
          </w:rPr>
          <w:instrText xml:space="preserve"> PAGEREF _Toc176015655 \h </w:instrText>
        </w:r>
        <w:r w:rsidR="00377AA4">
          <w:rPr>
            <w:noProof/>
            <w:webHidden/>
          </w:rPr>
        </w:r>
        <w:r w:rsidR="00377AA4">
          <w:rPr>
            <w:noProof/>
            <w:webHidden/>
          </w:rPr>
          <w:fldChar w:fldCharType="separate"/>
        </w:r>
        <w:r w:rsidR="007E7B3E">
          <w:rPr>
            <w:noProof/>
            <w:webHidden/>
          </w:rPr>
          <w:t>67</w:t>
        </w:r>
        <w:r w:rsidR="00377AA4">
          <w:rPr>
            <w:noProof/>
            <w:webHidden/>
          </w:rPr>
          <w:fldChar w:fldCharType="end"/>
        </w:r>
      </w:hyperlink>
    </w:p>
    <w:p w14:paraId="7D9B9E8A" w14:textId="77777777" w:rsidR="00377AA4" w:rsidRDefault="00516E4E">
      <w:pPr>
        <w:pStyle w:val="23"/>
        <w:tabs>
          <w:tab w:val="right" w:leader="dot" w:pos="9911"/>
        </w:tabs>
        <w:rPr>
          <w:rFonts w:asciiTheme="minorHAnsi" w:eastAsiaTheme="minorEastAsia" w:hAnsiTheme="minorHAnsi" w:cstheme="minorBidi"/>
          <w:sz w:val="22"/>
        </w:rPr>
      </w:pPr>
      <w:hyperlink w:anchor="_Toc176015656" w:history="1">
        <w:r w:rsidR="00377AA4" w:rsidRPr="002E5E5A">
          <w:rPr>
            <w:rStyle w:val="ab"/>
          </w:rPr>
          <w:t>Статья 30. Градостроительные регламенты. Зоны инженерной и транспортной инфраструктур</w:t>
        </w:r>
        <w:r w:rsidR="00377AA4">
          <w:rPr>
            <w:webHidden/>
          </w:rPr>
          <w:tab/>
        </w:r>
        <w:r w:rsidR="00377AA4">
          <w:rPr>
            <w:webHidden/>
          </w:rPr>
          <w:fldChar w:fldCharType="begin"/>
        </w:r>
        <w:r w:rsidR="00377AA4">
          <w:rPr>
            <w:webHidden/>
          </w:rPr>
          <w:instrText xml:space="preserve"> PAGEREF _Toc176015656 \h </w:instrText>
        </w:r>
        <w:r w:rsidR="00377AA4">
          <w:rPr>
            <w:webHidden/>
          </w:rPr>
        </w:r>
        <w:r w:rsidR="00377AA4">
          <w:rPr>
            <w:webHidden/>
          </w:rPr>
          <w:fldChar w:fldCharType="separate"/>
        </w:r>
        <w:r w:rsidR="007E7B3E">
          <w:rPr>
            <w:webHidden/>
          </w:rPr>
          <w:t>76</w:t>
        </w:r>
        <w:r w:rsidR="00377AA4">
          <w:rPr>
            <w:webHidden/>
          </w:rPr>
          <w:fldChar w:fldCharType="end"/>
        </w:r>
      </w:hyperlink>
    </w:p>
    <w:p w14:paraId="561E1442"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57" w:history="1">
        <w:r w:rsidR="00377AA4" w:rsidRPr="002E5E5A">
          <w:rPr>
            <w:rStyle w:val="ab"/>
            <w:noProof/>
            <w:lang w:eastAsia="en-US"/>
          </w:rPr>
          <w:t>Статья 30.1 Зона инженерных объектов (И-1)</w:t>
        </w:r>
        <w:r w:rsidR="00377AA4">
          <w:rPr>
            <w:noProof/>
            <w:webHidden/>
          </w:rPr>
          <w:tab/>
        </w:r>
        <w:r w:rsidR="00377AA4">
          <w:rPr>
            <w:noProof/>
            <w:webHidden/>
          </w:rPr>
          <w:fldChar w:fldCharType="begin"/>
        </w:r>
        <w:r w:rsidR="00377AA4">
          <w:rPr>
            <w:noProof/>
            <w:webHidden/>
          </w:rPr>
          <w:instrText xml:space="preserve"> PAGEREF _Toc176015657 \h </w:instrText>
        </w:r>
        <w:r w:rsidR="00377AA4">
          <w:rPr>
            <w:noProof/>
            <w:webHidden/>
          </w:rPr>
        </w:r>
        <w:r w:rsidR="00377AA4">
          <w:rPr>
            <w:noProof/>
            <w:webHidden/>
          </w:rPr>
          <w:fldChar w:fldCharType="separate"/>
        </w:r>
        <w:r w:rsidR="007E7B3E">
          <w:rPr>
            <w:noProof/>
            <w:webHidden/>
          </w:rPr>
          <w:t>76</w:t>
        </w:r>
        <w:r w:rsidR="00377AA4">
          <w:rPr>
            <w:noProof/>
            <w:webHidden/>
          </w:rPr>
          <w:fldChar w:fldCharType="end"/>
        </w:r>
      </w:hyperlink>
    </w:p>
    <w:p w14:paraId="5AFC1931"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58" w:history="1">
        <w:r w:rsidR="00377AA4" w:rsidRPr="002E5E5A">
          <w:rPr>
            <w:rStyle w:val="ab"/>
            <w:noProof/>
            <w:lang w:eastAsia="en-US"/>
          </w:rPr>
          <w:t>Статья 30.2 Зона транспортной инфраструктуры (ТР-1)</w:t>
        </w:r>
        <w:r w:rsidR="00377AA4">
          <w:rPr>
            <w:noProof/>
            <w:webHidden/>
          </w:rPr>
          <w:tab/>
        </w:r>
        <w:r w:rsidR="00377AA4">
          <w:rPr>
            <w:noProof/>
            <w:webHidden/>
          </w:rPr>
          <w:fldChar w:fldCharType="begin"/>
        </w:r>
        <w:r w:rsidR="00377AA4">
          <w:rPr>
            <w:noProof/>
            <w:webHidden/>
          </w:rPr>
          <w:instrText xml:space="preserve"> PAGEREF _Toc176015658 \h </w:instrText>
        </w:r>
        <w:r w:rsidR="00377AA4">
          <w:rPr>
            <w:noProof/>
            <w:webHidden/>
          </w:rPr>
        </w:r>
        <w:r w:rsidR="00377AA4">
          <w:rPr>
            <w:noProof/>
            <w:webHidden/>
          </w:rPr>
          <w:fldChar w:fldCharType="separate"/>
        </w:r>
        <w:r w:rsidR="007E7B3E">
          <w:rPr>
            <w:noProof/>
            <w:webHidden/>
          </w:rPr>
          <w:t>80</w:t>
        </w:r>
        <w:r w:rsidR="00377AA4">
          <w:rPr>
            <w:noProof/>
            <w:webHidden/>
          </w:rPr>
          <w:fldChar w:fldCharType="end"/>
        </w:r>
      </w:hyperlink>
    </w:p>
    <w:p w14:paraId="145F5840"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59" w:history="1">
        <w:r w:rsidR="00377AA4" w:rsidRPr="002E5E5A">
          <w:rPr>
            <w:rStyle w:val="ab"/>
            <w:noProof/>
            <w:lang w:eastAsia="en-US"/>
          </w:rPr>
          <w:t>Статья 30.2 Зона транспортной инфраструктуры размещения объектов железнодорожного транспорта (Т(ЖД))</w:t>
        </w:r>
        <w:r w:rsidR="00377AA4">
          <w:rPr>
            <w:noProof/>
            <w:webHidden/>
          </w:rPr>
          <w:tab/>
        </w:r>
        <w:r w:rsidR="00377AA4">
          <w:rPr>
            <w:noProof/>
            <w:webHidden/>
          </w:rPr>
          <w:fldChar w:fldCharType="begin"/>
        </w:r>
        <w:r w:rsidR="00377AA4">
          <w:rPr>
            <w:noProof/>
            <w:webHidden/>
          </w:rPr>
          <w:instrText xml:space="preserve"> PAGEREF _Toc176015659 \h </w:instrText>
        </w:r>
        <w:r w:rsidR="00377AA4">
          <w:rPr>
            <w:noProof/>
            <w:webHidden/>
          </w:rPr>
        </w:r>
        <w:r w:rsidR="00377AA4">
          <w:rPr>
            <w:noProof/>
            <w:webHidden/>
          </w:rPr>
          <w:fldChar w:fldCharType="separate"/>
        </w:r>
        <w:r w:rsidR="007E7B3E">
          <w:rPr>
            <w:noProof/>
            <w:webHidden/>
          </w:rPr>
          <w:t>88</w:t>
        </w:r>
        <w:r w:rsidR="00377AA4">
          <w:rPr>
            <w:noProof/>
            <w:webHidden/>
          </w:rPr>
          <w:fldChar w:fldCharType="end"/>
        </w:r>
      </w:hyperlink>
    </w:p>
    <w:p w14:paraId="28C954DC" w14:textId="77777777" w:rsidR="00377AA4" w:rsidRDefault="00516E4E">
      <w:pPr>
        <w:pStyle w:val="23"/>
        <w:tabs>
          <w:tab w:val="right" w:leader="dot" w:pos="9911"/>
        </w:tabs>
        <w:rPr>
          <w:rFonts w:asciiTheme="minorHAnsi" w:eastAsiaTheme="minorEastAsia" w:hAnsiTheme="minorHAnsi" w:cstheme="minorBidi"/>
          <w:sz w:val="22"/>
        </w:rPr>
      </w:pPr>
      <w:hyperlink w:anchor="_Toc176015660" w:history="1">
        <w:r w:rsidR="00377AA4" w:rsidRPr="002E5E5A">
          <w:rPr>
            <w:rStyle w:val="ab"/>
          </w:rPr>
          <w:t>Статья 31. Градостроительные регламенты. Рекреационные зоны (Р)</w:t>
        </w:r>
        <w:r w:rsidR="00377AA4">
          <w:rPr>
            <w:webHidden/>
          </w:rPr>
          <w:tab/>
        </w:r>
        <w:r w:rsidR="00377AA4">
          <w:rPr>
            <w:webHidden/>
          </w:rPr>
          <w:fldChar w:fldCharType="begin"/>
        </w:r>
        <w:r w:rsidR="00377AA4">
          <w:rPr>
            <w:webHidden/>
          </w:rPr>
          <w:instrText xml:space="preserve"> PAGEREF _Toc176015660 \h </w:instrText>
        </w:r>
        <w:r w:rsidR="00377AA4">
          <w:rPr>
            <w:webHidden/>
          </w:rPr>
        </w:r>
        <w:r w:rsidR="00377AA4">
          <w:rPr>
            <w:webHidden/>
          </w:rPr>
          <w:fldChar w:fldCharType="separate"/>
        </w:r>
        <w:r w:rsidR="007E7B3E">
          <w:rPr>
            <w:webHidden/>
          </w:rPr>
          <w:t>97</w:t>
        </w:r>
        <w:r w:rsidR="00377AA4">
          <w:rPr>
            <w:webHidden/>
          </w:rPr>
          <w:fldChar w:fldCharType="end"/>
        </w:r>
      </w:hyperlink>
    </w:p>
    <w:p w14:paraId="4EC94BF2"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61" w:history="1">
        <w:r w:rsidR="00377AA4" w:rsidRPr="002E5E5A">
          <w:rPr>
            <w:rStyle w:val="ab"/>
            <w:noProof/>
            <w:lang w:eastAsia="en-US"/>
          </w:rPr>
          <w:t>Статья 31.1. Зона озелененных территорий общего пользования (лесопарки, парки, сады, скверы, бульвары, городские леса) (Р-1)</w:t>
        </w:r>
        <w:r w:rsidR="00377AA4">
          <w:rPr>
            <w:noProof/>
            <w:webHidden/>
          </w:rPr>
          <w:tab/>
        </w:r>
        <w:r w:rsidR="00377AA4">
          <w:rPr>
            <w:noProof/>
            <w:webHidden/>
          </w:rPr>
          <w:fldChar w:fldCharType="begin"/>
        </w:r>
        <w:r w:rsidR="00377AA4">
          <w:rPr>
            <w:noProof/>
            <w:webHidden/>
          </w:rPr>
          <w:instrText xml:space="preserve"> PAGEREF _Toc176015661 \h </w:instrText>
        </w:r>
        <w:r w:rsidR="00377AA4">
          <w:rPr>
            <w:noProof/>
            <w:webHidden/>
          </w:rPr>
        </w:r>
        <w:r w:rsidR="00377AA4">
          <w:rPr>
            <w:noProof/>
            <w:webHidden/>
          </w:rPr>
          <w:fldChar w:fldCharType="separate"/>
        </w:r>
        <w:r w:rsidR="007E7B3E">
          <w:rPr>
            <w:noProof/>
            <w:webHidden/>
          </w:rPr>
          <w:t>97</w:t>
        </w:r>
        <w:r w:rsidR="00377AA4">
          <w:rPr>
            <w:noProof/>
            <w:webHidden/>
          </w:rPr>
          <w:fldChar w:fldCharType="end"/>
        </w:r>
      </w:hyperlink>
    </w:p>
    <w:p w14:paraId="1B735C75"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62" w:history="1">
        <w:r w:rsidR="00377AA4" w:rsidRPr="002E5E5A">
          <w:rPr>
            <w:rStyle w:val="ab"/>
            <w:noProof/>
            <w:lang w:eastAsia="en-US"/>
          </w:rPr>
          <w:t>Статья 31.2 Зона объектов отдыха, туризма и спортивного, оздоровительного назначения (Р-2)</w:t>
        </w:r>
        <w:r w:rsidR="00377AA4">
          <w:rPr>
            <w:noProof/>
            <w:webHidden/>
          </w:rPr>
          <w:tab/>
        </w:r>
        <w:r w:rsidR="00377AA4">
          <w:rPr>
            <w:noProof/>
            <w:webHidden/>
          </w:rPr>
          <w:fldChar w:fldCharType="begin"/>
        </w:r>
        <w:r w:rsidR="00377AA4">
          <w:rPr>
            <w:noProof/>
            <w:webHidden/>
          </w:rPr>
          <w:instrText xml:space="preserve"> PAGEREF _Toc176015662 \h </w:instrText>
        </w:r>
        <w:r w:rsidR="00377AA4">
          <w:rPr>
            <w:noProof/>
            <w:webHidden/>
          </w:rPr>
        </w:r>
        <w:r w:rsidR="00377AA4">
          <w:rPr>
            <w:noProof/>
            <w:webHidden/>
          </w:rPr>
          <w:fldChar w:fldCharType="separate"/>
        </w:r>
        <w:r w:rsidR="007E7B3E">
          <w:rPr>
            <w:noProof/>
            <w:webHidden/>
          </w:rPr>
          <w:t>101</w:t>
        </w:r>
        <w:r w:rsidR="00377AA4">
          <w:rPr>
            <w:noProof/>
            <w:webHidden/>
          </w:rPr>
          <w:fldChar w:fldCharType="end"/>
        </w:r>
      </w:hyperlink>
    </w:p>
    <w:p w14:paraId="33AEAA4E"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63" w:history="1">
        <w:r w:rsidR="00377AA4" w:rsidRPr="002E5E5A">
          <w:rPr>
            <w:rStyle w:val="ab"/>
            <w:noProof/>
            <w:lang w:eastAsia="en-US"/>
          </w:rPr>
          <w:t>Статья 31.3 Зона природного ландшафта (Р-3)</w:t>
        </w:r>
        <w:r w:rsidR="00377AA4">
          <w:rPr>
            <w:noProof/>
            <w:webHidden/>
          </w:rPr>
          <w:tab/>
        </w:r>
        <w:r w:rsidR="00377AA4">
          <w:rPr>
            <w:noProof/>
            <w:webHidden/>
          </w:rPr>
          <w:fldChar w:fldCharType="begin"/>
        </w:r>
        <w:r w:rsidR="00377AA4">
          <w:rPr>
            <w:noProof/>
            <w:webHidden/>
          </w:rPr>
          <w:instrText xml:space="preserve"> PAGEREF _Toc176015663 \h </w:instrText>
        </w:r>
        <w:r w:rsidR="00377AA4">
          <w:rPr>
            <w:noProof/>
            <w:webHidden/>
          </w:rPr>
        </w:r>
        <w:r w:rsidR="00377AA4">
          <w:rPr>
            <w:noProof/>
            <w:webHidden/>
          </w:rPr>
          <w:fldChar w:fldCharType="separate"/>
        </w:r>
        <w:r w:rsidR="007E7B3E">
          <w:rPr>
            <w:noProof/>
            <w:webHidden/>
          </w:rPr>
          <w:t>108</w:t>
        </w:r>
        <w:r w:rsidR="00377AA4">
          <w:rPr>
            <w:noProof/>
            <w:webHidden/>
          </w:rPr>
          <w:fldChar w:fldCharType="end"/>
        </w:r>
      </w:hyperlink>
    </w:p>
    <w:p w14:paraId="4EC835D9" w14:textId="77777777" w:rsidR="00377AA4" w:rsidRDefault="00516E4E">
      <w:pPr>
        <w:pStyle w:val="23"/>
        <w:tabs>
          <w:tab w:val="right" w:leader="dot" w:pos="9911"/>
        </w:tabs>
        <w:rPr>
          <w:rFonts w:asciiTheme="minorHAnsi" w:eastAsiaTheme="minorEastAsia" w:hAnsiTheme="minorHAnsi" w:cstheme="minorBidi"/>
          <w:sz w:val="22"/>
        </w:rPr>
      </w:pPr>
      <w:hyperlink w:anchor="_Toc176015664" w:history="1">
        <w:r w:rsidR="00377AA4" w:rsidRPr="002E5E5A">
          <w:rPr>
            <w:rStyle w:val="ab"/>
            <w:rFonts w:cs="Times New Roman"/>
          </w:rPr>
          <w:t xml:space="preserve">Статья 32. </w:t>
        </w:r>
        <w:r w:rsidR="00377AA4" w:rsidRPr="002E5E5A">
          <w:rPr>
            <w:rStyle w:val="ab"/>
          </w:rPr>
          <w:t>Градостроительные</w:t>
        </w:r>
        <w:r w:rsidR="00377AA4" w:rsidRPr="002E5E5A">
          <w:rPr>
            <w:rStyle w:val="ab"/>
            <w:rFonts w:cs="Times New Roman"/>
          </w:rPr>
          <w:t xml:space="preserve"> регламенты. Зоны сельскохозяйственного использования</w:t>
        </w:r>
        <w:r w:rsidR="00377AA4">
          <w:rPr>
            <w:webHidden/>
          </w:rPr>
          <w:tab/>
        </w:r>
        <w:r w:rsidR="00377AA4">
          <w:rPr>
            <w:webHidden/>
          </w:rPr>
          <w:fldChar w:fldCharType="begin"/>
        </w:r>
        <w:r w:rsidR="00377AA4">
          <w:rPr>
            <w:webHidden/>
          </w:rPr>
          <w:instrText xml:space="preserve"> PAGEREF _Toc176015664 \h </w:instrText>
        </w:r>
        <w:r w:rsidR="00377AA4">
          <w:rPr>
            <w:webHidden/>
          </w:rPr>
        </w:r>
        <w:r w:rsidR="00377AA4">
          <w:rPr>
            <w:webHidden/>
          </w:rPr>
          <w:fldChar w:fldCharType="separate"/>
        </w:r>
        <w:r w:rsidR="007E7B3E">
          <w:rPr>
            <w:webHidden/>
          </w:rPr>
          <w:t>112</w:t>
        </w:r>
        <w:r w:rsidR="00377AA4">
          <w:rPr>
            <w:webHidden/>
          </w:rPr>
          <w:fldChar w:fldCharType="end"/>
        </w:r>
      </w:hyperlink>
    </w:p>
    <w:p w14:paraId="71C6928E"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65" w:history="1">
        <w:r w:rsidR="00377AA4" w:rsidRPr="002E5E5A">
          <w:rPr>
            <w:rStyle w:val="ab"/>
            <w:noProof/>
          </w:rPr>
          <w:t xml:space="preserve">Статья 32.1. Иные зоны </w:t>
        </w:r>
        <w:r w:rsidR="00377AA4" w:rsidRPr="002E5E5A">
          <w:rPr>
            <w:rStyle w:val="ab"/>
            <w:noProof/>
            <w:lang w:eastAsia="en-US"/>
          </w:rPr>
          <w:t>сельскохозяйственного</w:t>
        </w:r>
        <w:r w:rsidR="00377AA4" w:rsidRPr="002E5E5A">
          <w:rPr>
            <w:rStyle w:val="ab"/>
            <w:noProof/>
          </w:rPr>
          <w:t xml:space="preserve"> назначения (СХ-1)</w:t>
        </w:r>
        <w:r w:rsidR="00377AA4">
          <w:rPr>
            <w:noProof/>
            <w:webHidden/>
          </w:rPr>
          <w:tab/>
        </w:r>
        <w:r w:rsidR="00377AA4">
          <w:rPr>
            <w:noProof/>
            <w:webHidden/>
          </w:rPr>
          <w:fldChar w:fldCharType="begin"/>
        </w:r>
        <w:r w:rsidR="00377AA4">
          <w:rPr>
            <w:noProof/>
            <w:webHidden/>
          </w:rPr>
          <w:instrText xml:space="preserve"> PAGEREF _Toc176015665 \h </w:instrText>
        </w:r>
        <w:r w:rsidR="00377AA4">
          <w:rPr>
            <w:noProof/>
            <w:webHidden/>
          </w:rPr>
        </w:r>
        <w:r w:rsidR="00377AA4">
          <w:rPr>
            <w:noProof/>
            <w:webHidden/>
          </w:rPr>
          <w:fldChar w:fldCharType="separate"/>
        </w:r>
        <w:r w:rsidR="007E7B3E">
          <w:rPr>
            <w:noProof/>
            <w:webHidden/>
          </w:rPr>
          <w:t>112</w:t>
        </w:r>
        <w:r w:rsidR="00377AA4">
          <w:rPr>
            <w:noProof/>
            <w:webHidden/>
          </w:rPr>
          <w:fldChar w:fldCharType="end"/>
        </w:r>
      </w:hyperlink>
    </w:p>
    <w:p w14:paraId="69F151C9"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66" w:history="1">
        <w:r w:rsidR="00377AA4" w:rsidRPr="002E5E5A">
          <w:rPr>
            <w:rStyle w:val="ab"/>
            <w:noProof/>
            <w:lang w:eastAsia="en-US"/>
          </w:rPr>
          <w:t>Статья</w:t>
        </w:r>
        <w:r w:rsidR="00377AA4" w:rsidRPr="002E5E5A">
          <w:rPr>
            <w:rStyle w:val="ab"/>
            <w:noProof/>
          </w:rPr>
          <w:t xml:space="preserve"> 32.2. Производственная зона сельскохозяйственных предприятий (СХ-2)</w:t>
        </w:r>
        <w:r w:rsidR="00377AA4">
          <w:rPr>
            <w:noProof/>
            <w:webHidden/>
          </w:rPr>
          <w:tab/>
        </w:r>
        <w:r w:rsidR="00377AA4">
          <w:rPr>
            <w:noProof/>
            <w:webHidden/>
          </w:rPr>
          <w:fldChar w:fldCharType="begin"/>
        </w:r>
        <w:r w:rsidR="00377AA4">
          <w:rPr>
            <w:noProof/>
            <w:webHidden/>
          </w:rPr>
          <w:instrText xml:space="preserve"> PAGEREF _Toc176015666 \h </w:instrText>
        </w:r>
        <w:r w:rsidR="00377AA4">
          <w:rPr>
            <w:noProof/>
            <w:webHidden/>
          </w:rPr>
        </w:r>
        <w:r w:rsidR="00377AA4">
          <w:rPr>
            <w:noProof/>
            <w:webHidden/>
          </w:rPr>
          <w:fldChar w:fldCharType="separate"/>
        </w:r>
        <w:r w:rsidR="007E7B3E">
          <w:rPr>
            <w:noProof/>
            <w:webHidden/>
          </w:rPr>
          <w:t>117</w:t>
        </w:r>
        <w:r w:rsidR="00377AA4">
          <w:rPr>
            <w:noProof/>
            <w:webHidden/>
          </w:rPr>
          <w:fldChar w:fldCharType="end"/>
        </w:r>
      </w:hyperlink>
    </w:p>
    <w:p w14:paraId="69DB8421"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67" w:history="1">
        <w:r w:rsidR="00377AA4" w:rsidRPr="002E5E5A">
          <w:rPr>
            <w:rStyle w:val="ab"/>
            <w:noProof/>
          </w:rPr>
          <w:t>Статья 32.3. Зона садоводческих или огороднических некоммерческих товариществ (СХ-3)</w:t>
        </w:r>
        <w:r w:rsidR="00377AA4">
          <w:rPr>
            <w:noProof/>
            <w:webHidden/>
          </w:rPr>
          <w:tab/>
        </w:r>
        <w:r w:rsidR="00377AA4">
          <w:rPr>
            <w:noProof/>
            <w:webHidden/>
          </w:rPr>
          <w:fldChar w:fldCharType="begin"/>
        </w:r>
        <w:r w:rsidR="00377AA4">
          <w:rPr>
            <w:noProof/>
            <w:webHidden/>
          </w:rPr>
          <w:instrText xml:space="preserve"> PAGEREF _Toc176015667 \h </w:instrText>
        </w:r>
        <w:r w:rsidR="00377AA4">
          <w:rPr>
            <w:noProof/>
            <w:webHidden/>
          </w:rPr>
        </w:r>
        <w:r w:rsidR="00377AA4">
          <w:rPr>
            <w:noProof/>
            <w:webHidden/>
          </w:rPr>
          <w:fldChar w:fldCharType="separate"/>
        </w:r>
        <w:r w:rsidR="007E7B3E">
          <w:rPr>
            <w:noProof/>
            <w:webHidden/>
          </w:rPr>
          <w:t>121</w:t>
        </w:r>
        <w:r w:rsidR="00377AA4">
          <w:rPr>
            <w:noProof/>
            <w:webHidden/>
          </w:rPr>
          <w:fldChar w:fldCharType="end"/>
        </w:r>
      </w:hyperlink>
    </w:p>
    <w:p w14:paraId="2568C659" w14:textId="77777777" w:rsidR="00377AA4" w:rsidRDefault="00516E4E">
      <w:pPr>
        <w:pStyle w:val="23"/>
        <w:tabs>
          <w:tab w:val="right" w:leader="dot" w:pos="9911"/>
        </w:tabs>
        <w:rPr>
          <w:rFonts w:asciiTheme="minorHAnsi" w:eastAsiaTheme="minorEastAsia" w:hAnsiTheme="minorHAnsi" w:cstheme="minorBidi"/>
          <w:sz w:val="22"/>
        </w:rPr>
      </w:pPr>
      <w:hyperlink w:anchor="_Toc176015668" w:history="1">
        <w:r w:rsidR="00377AA4" w:rsidRPr="002E5E5A">
          <w:rPr>
            <w:rStyle w:val="ab"/>
            <w:rFonts w:cs="Times New Roman"/>
          </w:rPr>
          <w:t xml:space="preserve">Статья 33. </w:t>
        </w:r>
        <w:r w:rsidR="00377AA4" w:rsidRPr="002E5E5A">
          <w:rPr>
            <w:rStyle w:val="ab"/>
          </w:rPr>
          <w:t>Градостроительные</w:t>
        </w:r>
        <w:r w:rsidR="00377AA4" w:rsidRPr="002E5E5A">
          <w:rPr>
            <w:rStyle w:val="ab"/>
            <w:rFonts w:cs="Times New Roman"/>
          </w:rPr>
          <w:t xml:space="preserve"> регламенты. Зоны специального назначения</w:t>
        </w:r>
        <w:r w:rsidR="00377AA4">
          <w:rPr>
            <w:webHidden/>
          </w:rPr>
          <w:tab/>
        </w:r>
        <w:r w:rsidR="00377AA4">
          <w:rPr>
            <w:webHidden/>
          </w:rPr>
          <w:fldChar w:fldCharType="begin"/>
        </w:r>
        <w:r w:rsidR="00377AA4">
          <w:rPr>
            <w:webHidden/>
          </w:rPr>
          <w:instrText xml:space="preserve"> PAGEREF _Toc176015668 \h </w:instrText>
        </w:r>
        <w:r w:rsidR="00377AA4">
          <w:rPr>
            <w:webHidden/>
          </w:rPr>
        </w:r>
        <w:r w:rsidR="00377AA4">
          <w:rPr>
            <w:webHidden/>
          </w:rPr>
          <w:fldChar w:fldCharType="separate"/>
        </w:r>
        <w:r w:rsidR="007E7B3E">
          <w:rPr>
            <w:webHidden/>
          </w:rPr>
          <w:t>125</w:t>
        </w:r>
        <w:r w:rsidR="00377AA4">
          <w:rPr>
            <w:webHidden/>
          </w:rPr>
          <w:fldChar w:fldCharType="end"/>
        </w:r>
      </w:hyperlink>
    </w:p>
    <w:p w14:paraId="3F8E0E70"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69" w:history="1">
        <w:r w:rsidR="00377AA4" w:rsidRPr="002E5E5A">
          <w:rPr>
            <w:rStyle w:val="ab"/>
            <w:noProof/>
          </w:rPr>
          <w:t>Статья 33.1. Зона кладбищ (СП-1)</w:t>
        </w:r>
        <w:r w:rsidR="00377AA4">
          <w:rPr>
            <w:noProof/>
            <w:webHidden/>
          </w:rPr>
          <w:tab/>
        </w:r>
        <w:r w:rsidR="00377AA4">
          <w:rPr>
            <w:noProof/>
            <w:webHidden/>
          </w:rPr>
          <w:fldChar w:fldCharType="begin"/>
        </w:r>
        <w:r w:rsidR="00377AA4">
          <w:rPr>
            <w:noProof/>
            <w:webHidden/>
          </w:rPr>
          <w:instrText xml:space="preserve"> PAGEREF _Toc176015669 \h </w:instrText>
        </w:r>
        <w:r w:rsidR="00377AA4">
          <w:rPr>
            <w:noProof/>
            <w:webHidden/>
          </w:rPr>
        </w:r>
        <w:r w:rsidR="00377AA4">
          <w:rPr>
            <w:noProof/>
            <w:webHidden/>
          </w:rPr>
          <w:fldChar w:fldCharType="separate"/>
        </w:r>
        <w:r w:rsidR="007E7B3E">
          <w:rPr>
            <w:noProof/>
            <w:webHidden/>
          </w:rPr>
          <w:t>125</w:t>
        </w:r>
        <w:r w:rsidR="00377AA4">
          <w:rPr>
            <w:noProof/>
            <w:webHidden/>
          </w:rPr>
          <w:fldChar w:fldCharType="end"/>
        </w:r>
      </w:hyperlink>
    </w:p>
    <w:p w14:paraId="47CCAAD1"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70" w:history="1">
        <w:r w:rsidR="00377AA4" w:rsidRPr="002E5E5A">
          <w:rPr>
            <w:rStyle w:val="ab"/>
            <w:noProof/>
          </w:rPr>
          <w:t>Статья 33.2. Зона складирования и захоронения отходов (СП-2)</w:t>
        </w:r>
        <w:r w:rsidR="00377AA4">
          <w:rPr>
            <w:noProof/>
            <w:webHidden/>
          </w:rPr>
          <w:tab/>
        </w:r>
        <w:r w:rsidR="00377AA4">
          <w:rPr>
            <w:noProof/>
            <w:webHidden/>
          </w:rPr>
          <w:fldChar w:fldCharType="begin"/>
        </w:r>
        <w:r w:rsidR="00377AA4">
          <w:rPr>
            <w:noProof/>
            <w:webHidden/>
          </w:rPr>
          <w:instrText xml:space="preserve"> PAGEREF _Toc176015670 \h </w:instrText>
        </w:r>
        <w:r w:rsidR="00377AA4">
          <w:rPr>
            <w:noProof/>
            <w:webHidden/>
          </w:rPr>
        </w:r>
        <w:r w:rsidR="00377AA4">
          <w:rPr>
            <w:noProof/>
            <w:webHidden/>
          </w:rPr>
          <w:fldChar w:fldCharType="separate"/>
        </w:r>
        <w:r w:rsidR="007E7B3E">
          <w:rPr>
            <w:noProof/>
            <w:webHidden/>
          </w:rPr>
          <w:t>129</w:t>
        </w:r>
        <w:r w:rsidR="00377AA4">
          <w:rPr>
            <w:noProof/>
            <w:webHidden/>
          </w:rPr>
          <w:fldChar w:fldCharType="end"/>
        </w:r>
      </w:hyperlink>
    </w:p>
    <w:p w14:paraId="11C1DC62"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71" w:history="1">
        <w:r w:rsidR="00377AA4" w:rsidRPr="002E5E5A">
          <w:rPr>
            <w:rStyle w:val="ab"/>
            <w:noProof/>
          </w:rPr>
          <w:t>Статья 33.3. Зона озелененных территорий специального назначения (СП-3)</w:t>
        </w:r>
        <w:r w:rsidR="00377AA4">
          <w:rPr>
            <w:noProof/>
            <w:webHidden/>
          </w:rPr>
          <w:tab/>
        </w:r>
        <w:r w:rsidR="00377AA4">
          <w:rPr>
            <w:noProof/>
            <w:webHidden/>
          </w:rPr>
          <w:fldChar w:fldCharType="begin"/>
        </w:r>
        <w:r w:rsidR="00377AA4">
          <w:rPr>
            <w:noProof/>
            <w:webHidden/>
          </w:rPr>
          <w:instrText xml:space="preserve"> PAGEREF _Toc176015671 \h </w:instrText>
        </w:r>
        <w:r w:rsidR="00377AA4">
          <w:rPr>
            <w:noProof/>
            <w:webHidden/>
          </w:rPr>
        </w:r>
        <w:r w:rsidR="00377AA4">
          <w:rPr>
            <w:noProof/>
            <w:webHidden/>
          </w:rPr>
          <w:fldChar w:fldCharType="separate"/>
        </w:r>
        <w:r w:rsidR="007E7B3E">
          <w:rPr>
            <w:noProof/>
            <w:webHidden/>
          </w:rPr>
          <w:t>132</w:t>
        </w:r>
        <w:r w:rsidR="00377AA4">
          <w:rPr>
            <w:noProof/>
            <w:webHidden/>
          </w:rPr>
          <w:fldChar w:fldCharType="end"/>
        </w:r>
      </w:hyperlink>
    </w:p>
    <w:p w14:paraId="553067E1"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72" w:history="1">
        <w:r w:rsidR="00377AA4" w:rsidRPr="002E5E5A">
          <w:rPr>
            <w:rStyle w:val="ab"/>
            <w:noProof/>
          </w:rPr>
          <w:t>Статья 33.4. Зона режимных территорий (СП-4)</w:t>
        </w:r>
        <w:r w:rsidR="00377AA4">
          <w:rPr>
            <w:noProof/>
            <w:webHidden/>
          </w:rPr>
          <w:tab/>
        </w:r>
        <w:r w:rsidR="00377AA4">
          <w:rPr>
            <w:noProof/>
            <w:webHidden/>
          </w:rPr>
          <w:fldChar w:fldCharType="begin"/>
        </w:r>
        <w:r w:rsidR="00377AA4">
          <w:rPr>
            <w:noProof/>
            <w:webHidden/>
          </w:rPr>
          <w:instrText xml:space="preserve"> PAGEREF _Toc176015672 \h </w:instrText>
        </w:r>
        <w:r w:rsidR="00377AA4">
          <w:rPr>
            <w:noProof/>
            <w:webHidden/>
          </w:rPr>
        </w:r>
        <w:r w:rsidR="00377AA4">
          <w:rPr>
            <w:noProof/>
            <w:webHidden/>
          </w:rPr>
          <w:fldChar w:fldCharType="separate"/>
        </w:r>
        <w:r w:rsidR="007E7B3E">
          <w:rPr>
            <w:noProof/>
            <w:webHidden/>
          </w:rPr>
          <w:t>135</w:t>
        </w:r>
        <w:r w:rsidR="00377AA4">
          <w:rPr>
            <w:noProof/>
            <w:webHidden/>
          </w:rPr>
          <w:fldChar w:fldCharType="end"/>
        </w:r>
      </w:hyperlink>
    </w:p>
    <w:p w14:paraId="3D0DF922" w14:textId="77777777" w:rsidR="00377AA4" w:rsidRDefault="00516E4E">
      <w:pPr>
        <w:pStyle w:val="35"/>
        <w:tabs>
          <w:tab w:val="right" w:leader="dot" w:pos="9911"/>
        </w:tabs>
        <w:rPr>
          <w:rFonts w:asciiTheme="minorHAnsi" w:eastAsiaTheme="minorEastAsia" w:hAnsiTheme="minorHAnsi" w:cstheme="minorBidi"/>
          <w:iCs w:val="0"/>
          <w:noProof/>
          <w:sz w:val="22"/>
          <w:szCs w:val="22"/>
        </w:rPr>
      </w:pPr>
      <w:hyperlink w:anchor="_Toc176015673" w:history="1">
        <w:r w:rsidR="00377AA4" w:rsidRPr="002E5E5A">
          <w:rPr>
            <w:rStyle w:val="ab"/>
            <w:noProof/>
          </w:rPr>
          <w:t>Статья 33.5 Зона территорий военных городков (СП-5)</w:t>
        </w:r>
        <w:r w:rsidR="00377AA4">
          <w:rPr>
            <w:noProof/>
            <w:webHidden/>
          </w:rPr>
          <w:tab/>
        </w:r>
        <w:r w:rsidR="00377AA4">
          <w:rPr>
            <w:noProof/>
            <w:webHidden/>
          </w:rPr>
          <w:fldChar w:fldCharType="begin"/>
        </w:r>
        <w:r w:rsidR="00377AA4">
          <w:rPr>
            <w:noProof/>
            <w:webHidden/>
          </w:rPr>
          <w:instrText xml:space="preserve"> PAGEREF _Toc176015673 \h </w:instrText>
        </w:r>
        <w:r w:rsidR="00377AA4">
          <w:rPr>
            <w:noProof/>
            <w:webHidden/>
          </w:rPr>
        </w:r>
        <w:r w:rsidR="00377AA4">
          <w:rPr>
            <w:noProof/>
            <w:webHidden/>
          </w:rPr>
          <w:fldChar w:fldCharType="separate"/>
        </w:r>
        <w:r w:rsidR="007E7B3E">
          <w:rPr>
            <w:noProof/>
            <w:webHidden/>
          </w:rPr>
          <w:t>138</w:t>
        </w:r>
        <w:r w:rsidR="00377AA4">
          <w:rPr>
            <w:noProof/>
            <w:webHidden/>
          </w:rPr>
          <w:fldChar w:fldCharType="end"/>
        </w:r>
      </w:hyperlink>
    </w:p>
    <w:p w14:paraId="5C1B5163" w14:textId="77777777" w:rsidR="00377AA4" w:rsidRDefault="00516E4E">
      <w:pPr>
        <w:pStyle w:val="13"/>
        <w:tabs>
          <w:tab w:val="right" w:leader="dot" w:pos="9911"/>
        </w:tabs>
        <w:rPr>
          <w:rFonts w:asciiTheme="minorHAnsi" w:eastAsiaTheme="minorEastAsia" w:hAnsiTheme="minorHAnsi" w:cstheme="minorBidi"/>
          <w:caps w:val="0"/>
          <w:kern w:val="0"/>
          <w:sz w:val="22"/>
          <w:szCs w:val="22"/>
          <w:lang w:eastAsia="ru-RU"/>
        </w:rPr>
      </w:pPr>
      <w:hyperlink w:anchor="_Toc176015674" w:history="1">
        <w:r w:rsidR="00377AA4" w:rsidRPr="002E5E5A">
          <w:rPr>
            <w:rStyle w:val="ab"/>
            <w:lang w:eastAsia="en-US"/>
          </w:rPr>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r w:rsidR="00377AA4">
          <w:rPr>
            <w:webHidden/>
          </w:rPr>
          <w:tab/>
        </w:r>
        <w:r w:rsidR="00377AA4">
          <w:rPr>
            <w:webHidden/>
          </w:rPr>
          <w:fldChar w:fldCharType="begin"/>
        </w:r>
        <w:r w:rsidR="00377AA4">
          <w:rPr>
            <w:webHidden/>
          </w:rPr>
          <w:instrText xml:space="preserve"> PAGEREF _Toc176015674 \h </w:instrText>
        </w:r>
        <w:r w:rsidR="00377AA4">
          <w:rPr>
            <w:webHidden/>
          </w:rPr>
        </w:r>
        <w:r w:rsidR="00377AA4">
          <w:rPr>
            <w:webHidden/>
          </w:rPr>
          <w:fldChar w:fldCharType="separate"/>
        </w:r>
        <w:r w:rsidR="007E7B3E">
          <w:rPr>
            <w:webHidden/>
          </w:rPr>
          <w:t>147</w:t>
        </w:r>
        <w:r w:rsidR="00377AA4">
          <w:rPr>
            <w:webHidden/>
          </w:rPr>
          <w:fldChar w:fldCharType="end"/>
        </w:r>
      </w:hyperlink>
    </w:p>
    <w:p w14:paraId="1F0E1A1C" w14:textId="77777777" w:rsidR="00377AA4" w:rsidRDefault="00516E4E">
      <w:pPr>
        <w:pStyle w:val="23"/>
        <w:tabs>
          <w:tab w:val="right" w:leader="dot" w:pos="9911"/>
        </w:tabs>
        <w:rPr>
          <w:rFonts w:asciiTheme="minorHAnsi" w:eastAsiaTheme="minorEastAsia" w:hAnsiTheme="minorHAnsi" w:cstheme="minorBidi"/>
          <w:sz w:val="22"/>
        </w:rPr>
      </w:pPr>
      <w:hyperlink w:anchor="_Toc176015675" w:history="1">
        <w:r w:rsidR="00377AA4" w:rsidRPr="002E5E5A">
          <w:rPr>
            <w:rStyle w:val="ab"/>
          </w:rPr>
          <w:t>Статья 34.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377AA4">
          <w:rPr>
            <w:webHidden/>
          </w:rPr>
          <w:tab/>
        </w:r>
        <w:r w:rsidR="00377AA4">
          <w:rPr>
            <w:webHidden/>
          </w:rPr>
          <w:fldChar w:fldCharType="begin"/>
        </w:r>
        <w:r w:rsidR="00377AA4">
          <w:rPr>
            <w:webHidden/>
          </w:rPr>
          <w:instrText xml:space="preserve"> PAGEREF _Toc176015675 \h </w:instrText>
        </w:r>
        <w:r w:rsidR="00377AA4">
          <w:rPr>
            <w:webHidden/>
          </w:rPr>
        </w:r>
        <w:r w:rsidR="00377AA4">
          <w:rPr>
            <w:webHidden/>
          </w:rPr>
          <w:fldChar w:fldCharType="separate"/>
        </w:r>
        <w:r w:rsidR="007E7B3E">
          <w:rPr>
            <w:webHidden/>
          </w:rPr>
          <w:t>147</w:t>
        </w:r>
        <w:r w:rsidR="00377AA4">
          <w:rPr>
            <w:webHidden/>
          </w:rPr>
          <w:fldChar w:fldCharType="end"/>
        </w:r>
      </w:hyperlink>
    </w:p>
    <w:p w14:paraId="7B0C6129" w14:textId="77777777" w:rsidR="00377AA4" w:rsidRDefault="00516E4E">
      <w:pPr>
        <w:pStyle w:val="23"/>
        <w:tabs>
          <w:tab w:val="right" w:leader="dot" w:pos="9911"/>
        </w:tabs>
        <w:rPr>
          <w:rFonts w:asciiTheme="minorHAnsi" w:eastAsiaTheme="minorEastAsia" w:hAnsiTheme="minorHAnsi" w:cstheme="minorBidi"/>
          <w:sz w:val="22"/>
        </w:rPr>
      </w:pPr>
      <w:hyperlink w:anchor="_Toc176015676" w:history="1">
        <w:r w:rsidR="00377AA4" w:rsidRPr="002E5E5A">
          <w:rPr>
            <w:rStyle w:val="ab"/>
          </w:rPr>
          <w:t>Статья 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377AA4">
          <w:rPr>
            <w:webHidden/>
          </w:rPr>
          <w:tab/>
        </w:r>
        <w:r w:rsidR="00377AA4">
          <w:rPr>
            <w:webHidden/>
          </w:rPr>
          <w:fldChar w:fldCharType="begin"/>
        </w:r>
        <w:r w:rsidR="00377AA4">
          <w:rPr>
            <w:webHidden/>
          </w:rPr>
          <w:instrText xml:space="preserve"> PAGEREF _Toc176015676 \h </w:instrText>
        </w:r>
        <w:r w:rsidR="00377AA4">
          <w:rPr>
            <w:webHidden/>
          </w:rPr>
        </w:r>
        <w:r w:rsidR="00377AA4">
          <w:rPr>
            <w:webHidden/>
          </w:rPr>
          <w:fldChar w:fldCharType="separate"/>
        </w:r>
        <w:r w:rsidR="007E7B3E">
          <w:rPr>
            <w:webHidden/>
          </w:rPr>
          <w:t>147</w:t>
        </w:r>
        <w:r w:rsidR="00377AA4">
          <w:rPr>
            <w:webHidden/>
          </w:rPr>
          <w:fldChar w:fldCharType="end"/>
        </w:r>
      </w:hyperlink>
    </w:p>
    <w:p w14:paraId="24F85C8E" w14:textId="77777777" w:rsidR="00377AA4" w:rsidRDefault="00516E4E">
      <w:pPr>
        <w:pStyle w:val="23"/>
        <w:tabs>
          <w:tab w:val="right" w:leader="dot" w:pos="9911"/>
        </w:tabs>
        <w:rPr>
          <w:rFonts w:asciiTheme="minorHAnsi" w:eastAsiaTheme="minorEastAsia" w:hAnsiTheme="minorHAnsi" w:cstheme="minorBidi"/>
          <w:sz w:val="22"/>
        </w:rPr>
      </w:pPr>
      <w:hyperlink w:anchor="_Toc176015677" w:history="1">
        <w:r w:rsidR="00377AA4" w:rsidRPr="002E5E5A">
          <w:rPr>
            <w:rStyle w:val="ab"/>
          </w:rPr>
          <w:t>Статья 36.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r w:rsidR="00377AA4">
          <w:rPr>
            <w:webHidden/>
          </w:rPr>
          <w:tab/>
        </w:r>
        <w:r w:rsidR="00377AA4">
          <w:rPr>
            <w:webHidden/>
          </w:rPr>
          <w:fldChar w:fldCharType="begin"/>
        </w:r>
        <w:r w:rsidR="00377AA4">
          <w:rPr>
            <w:webHidden/>
          </w:rPr>
          <w:instrText xml:space="preserve"> PAGEREF _Toc176015677 \h </w:instrText>
        </w:r>
        <w:r w:rsidR="00377AA4">
          <w:rPr>
            <w:webHidden/>
          </w:rPr>
        </w:r>
        <w:r w:rsidR="00377AA4">
          <w:rPr>
            <w:webHidden/>
          </w:rPr>
          <w:fldChar w:fldCharType="separate"/>
        </w:r>
        <w:r w:rsidR="007E7B3E">
          <w:rPr>
            <w:webHidden/>
          </w:rPr>
          <w:t>149</w:t>
        </w:r>
        <w:r w:rsidR="00377AA4">
          <w:rPr>
            <w:webHidden/>
          </w:rPr>
          <w:fldChar w:fldCharType="end"/>
        </w:r>
      </w:hyperlink>
    </w:p>
    <w:p w14:paraId="67037466" w14:textId="77777777" w:rsidR="00377AA4" w:rsidRDefault="00516E4E">
      <w:pPr>
        <w:pStyle w:val="23"/>
        <w:tabs>
          <w:tab w:val="right" w:leader="dot" w:pos="9911"/>
        </w:tabs>
        <w:rPr>
          <w:rFonts w:asciiTheme="minorHAnsi" w:eastAsiaTheme="minorEastAsia" w:hAnsiTheme="minorHAnsi" w:cstheme="minorBidi"/>
          <w:sz w:val="22"/>
        </w:rPr>
      </w:pPr>
      <w:hyperlink w:anchor="_Toc176015678" w:history="1">
        <w:r w:rsidR="00377AA4" w:rsidRPr="002E5E5A">
          <w:rPr>
            <w:rStyle w:val="ab"/>
          </w:rPr>
          <w:t>Статья 37. Ограничения использования земельных участков и объектов капитального строительства на территории охранных зон объектов электроэнергетики (объектов электросетевого хозяйства и объектов по производству электрической энергии)</w:t>
        </w:r>
        <w:r w:rsidR="00377AA4">
          <w:rPr>
            <w:webHidden/>
          </w:rPr>
          <w:tab/>
        </w:r>
        <w:r w:rsidR="00377AA4">
          <w:rPr>
            <w:webHidden/>
          </w:rPr>
          <w:fldChar w:fldCharType="begin"/>
        </w:r>
        <w:r w:rsidR="00377AA4">
          <w:rPr>
            <w:webHidden/>
          </w:rPr>
          <w:instrText xml:space="preserve"> PAGEREF _Toc176015678 \h </w:instrText>
        </w:r>
        <w:r w:rsidR="00377AA4">
          <w:rPr>
            <w:webHidden/>
          </w:rPr>
        </w:r>
        <w:r w:rsidR="00377AA4">
          <w:rPr>
            <w:webHidden/>
          </w:rPr>
          <w:fldChar w:fldCharType="separate"/>
        </w:r>
        <w:r w:rsidR="007E7B3E">
          <w:rPr>
            <w:webHidden/>
          </w:rPr>
          <w:t>150</w:t>
        </w:r>
        <w:r w:rsidR="00377AA4">
          <w:rPr>
            <w:webHidden/>
          </w:rPr>
          <w:fldChar w:fldCharType="end"/>
        </w:r>
      </w:hyperlink>
    </w:p>
    <w:p w14:paraId="0A954B78" w14:textId="77777777" w:rsidR="00377AA4" w:rsidRDefault="00516E4E">
      <w:pPr>
        <w:pStyle w:val="23"/>
        <w:tabs>
          <w:tab w:val="right" w:leader="dot" w:pos="9911"/>
        </w:tabs>
        <w:rPr>
          <w:rFonts w:asciiTheme="minorHAnsi" w:eastAsiaTheme="minorEastAsia" w:hAnsiTheme="minorHAnsi" w:cstheme="minorBidi"/>
          <w:sz w:val="22"/>
        </w:rPr>
      </w:pPr>
      <w:hyperlink w:anchor="_Toc176015679" w:history="1">
        <w:r w:rsidR="00377AA4" w:rsidRPr="002E5E5A">
          <w:rPr>
            <w:rStyle w:val="ab"/>
          </w:rPr>
          <w:t>Статья 38. Ограничения использования земельных участков и объектов капитального строительства, устанавливаемые в охранных зонах линий и сооружений связи</w:t>
        </w:r>
        <w:r w:rsidR="00377AA4">
          <w:rPr>
            <w:webHidden/>
          </w:rPr>
          <w:tab/>
        </w:r>
        <w:r w:rsidR="00377AA4">
          <w:rPr>
            <w:webHidden/>
          </w:rPr>
          <w:fldChar w:fldCharType="begin"/>
        </w:r>
        <w:r w:rsidR="00377AA4">
          <w:rPr>
            <w:webHidden/>
          </w:rPr>
          <w:instrText xml:space="preserve"> PAGEREF _Toc176015679 \h </w:instrText>
        </w:r>
        <w:r w:rsidR="00377AA4">
          <w:rPr>
            <w:webHidden/>
          </w:rPr>
        </w:r>
        <w:r w:rsidR="00377AA4">
          <w:rPr>
            <w:webHidden/>
          </w:rPr>
          <w:fldChar w:fldCharType="separate"/>
        </w:r>
        <w:r w:rsidR="007E7B3E">
          <w:rPr>
            <w:webHidden/>
          </w:rPr>
          <w:t>152</w:t>
        </w:r>
        <w:r w:rsidR="00377AA4">
          <w:rPr>
            <w:webHidden/>
          </w:rPr>
          <w:fldChar w:fldCharType="end"/>
        </w:r>
      </w:hyperlink>
    </w:p>
    <w:p w14:paraId="1C7CE8FA" w14:textId="77777777" w:rsidR="00377AA4" w:rsidRDefault="00516E4E">
      <w:pPr>
        <w:pStyle w:val="23"/>
        <w:tabs>
          <w:tab w:val="right" w:leader="dot" w:pos="9911"/>
        </w:tabs>
        <w:rPr>
          <w:rFonts w:asciiTheme="minorHAnsi" w:eastAsiaTheme="minorEastAsia" w:hAnsiTheme="minorHAnsi" w:cstheme="minorBidi"/>
          <w:sz w:val="22"/>
        </w:rPr>
      </w:pPr>
      <w:hyperlink w:anchor="_Toc176015680" w:history="1">
        <w:r w:rsidR="00377AA4" w:rsidRPr="002E5E5A">
          <w:rPr>
            <w:rStyle w:val="ab"/>
            <w:rFonts w:eastAsia="Calibri"/>
          </w:rPr>
          <w:t>Статья 39. Ограничения использования земельных участков и объектов капитального строительства в границах зон затопления и подтопления</w:t>
        </w:r>
        <w:r w:rsidR="00377AA4">
          <w:rPr>
            <w:webHidden/>
          </w:rPr>
          <w:tab/>
        </w:r>
        <w:r w:rsidR="00377AA4">
          <w:rPr>
            <w:webHidden/>
          </w:rPr>
          <w:fldChar w:fldCharType="begin"/>
        </w:r>
        <w:r w:rsidR="00377AA4">
          <w:rPr>
            <w:webHidden/>
          </w:rPr>
          <w:instrText xml:space="preserve"> PAGEREF _Toc176015680 \h </w:instrText>
        </w:r>
        <w:r w:rsidR="00377AA4">
          <w:rPr>
            <w:webHidden/>
          </w:rPr>
        </w:r>
        <w:r w:rsidR="00377AA4">
          <w:rPr>
            <w:webHidden/>
          </w:rPr>
          <w:fldChar w:fldCharType="separate"/>
        </w:r>
        <w:r w:rsidR="007E7B3E">
          <w:rPr>
            <w:webHidden/>
          </w:rPr>
          <w:t>154</w:t>
        </w:r>
        <w:r w:rsidR="00377AA4">
          <w:rPr>
            <w:webHidden/>
          </w:rPr>
          <w:fldChar w:fldCharType="end"/>
        </w:r>
      </w:hyperlink>
    </w:p>
    <w:p w14:paraId="7F028300" w14:textId="77777777" w:rsidR="00377AA4" w:rsidRDefault="00516E4E">
      <w:pPr>
        <w:pStyle w:val="23"/>
        <w:tabs>
          <w:tab w:val="right" w:leader="dot" w:pos="9911"/>
        </w:tabs>
        <w:rPr>
          <w:rFonts w:asciiTheme="minorHAnsi" w:eastAsiaTheme="minorEastAsia" w:hAnsiTheme="minorHAnsi" w:cstheme="minorBidi"/>
          <w:sz w:val="22"/>
        </w:rPr>
      </w:pPr>
      <w:hyperlink w:anchor="_Toc176015681" w:history="1">
        <w:r w:rsidR="00377AA4" w:rsidRPr="002E5E5A">
          <w:rPr>
            <w:rStyle w:val="ab"/>
            <w:rFonts w:eastAsia="Calibri"/>
          </w:rPr>
          <w:t>Статья 40. Ограничения использования земельных участков и объектов капитального строительства, устанавливаемые в границах зон охраны объектов культурного наследия</w:t>
        </w:r>
        <w:r w:rsidR="00377AA4">
          <w:rPr>
            <w:webHidden/>
          </w:rPr>
          <w:tab/>
        </w:r>
        <w:r w:rsidR="00377AA4">
          <w:rPr>
            <w:webHidden/>
          </w:rPr>
          <w:fldChar w:fldCharType="begin"/>
        </w:r>
        <w:r w:rsidR="00377AA4">
          <w:rPr>
            <w:webHidden/>
          </w:rPr>
          <w:instrText xml:space="preserve"> PAGEREF _Toc176015681 \h </w:instrText>
        </w:r>
        <w:r w:rsidR="00377AA4">
          <w:rPr>
            <w:webHidden/>
          </w:rPr>
        </w:r>
        <w:r w:rsidR="00377AA4">
          <w:rPr>
            <w:webHidden/>
          </w:rPr>
          <w:fldChar w:fldCharType="separate"/>
        </w:r>
        <w:r w:rsidR="007E7B3E">
          <w:rPr>
            <w:webHidden/>
          </w:rPr>
          <w:t>154</w:t>
        </w:r>
        <w:r w:rsidR="00377AA4">
          <w:rPr>
            <w:webHidden/>
          </w:rPr>
          <w:fldChar w:fldCharType="end"/>
        </w:r>
      </w:hyperlink>
    </w:p>
    <w:p w14:paraId="1E68A272" w14:textId="77777777" w:rsidR="00377AA4" w:rsidRDefault="00516E4E">
      <w:pPr>
        <w:pStyle w:val="23"/>
        <w:tabs>
          <w:tab w:val="right" w:leader="dot" w:pos="9911"/>
        </w:tabs>
        <w:rPr>
          <w:rFonts w:asciiTheme="minorHAnsi" w:eastAsiaTheme="minorEastAsia" w:hAnsiTheme="minorHAnsi" w:cstheme="minorBidi"/>
          <w:sz w:val="22"/>
        </w:rPr>
      </w:pPr>
      <w:hyperlink w:anchor="_Toc176015682" w:history="1">
        <w:r w:rsidR="00377AA4" w:rsidRPr="002E5E5A">
          <w:rPr>
            <w:rStyle w:val="ab"/>
            <w:rFonts w:eastAsia="Calibri"/>
          </w:rPr>
          <w:t>Статья 41. Ограничения использования земельных участков и объектов капитального строительства, устанавливаемые в границах защитных зон объектов культурного наследия</w:t>
        </w:r>
        <w:r w:rsidR="00377AA4">
          <w:rPr>
            <w:webHidden/>
          </w:rPr>
          <w:tab/>
        </w:r>
        <w:r w:rsidR="00377AA4">
          <w:rPr>
            <w:webHidden/>
          </w:rPr>
          <w:fldChar w:fldCharType="begin"/>
        </w:r>
        <w:r w:rsidR="00377AA4">
          <w:rPr>
            <w:webHidden/>
          </w:rPr>
          <w:instrText xml:space="preserve"> PAGEREF _Toc176015682 \h </w:instrText>
        </w:r>
        <w:r w:rsidR="00377AA4">
          <w:rPr>
            <w:webHidden/>
          </w:rPr>
        </w:r>
        <w:r w:rsidR="00377AA4">
          <w:rPr>
            <w:webHidden/>
          </w:rPr>
          <w:fldChar w:fldCharType="separate"/>
        </w:r>
        <w:r w:rsidR="007E7B3E">
          <w:rPr>
            <w:webHidden/>
          </w:rPr>
          <w:t>159</w:t>
        </w:r>
        <w:r w:rsidR="00377AA4">
          <w:rPr>
            <w:webHidden/>
          </w:rPr>
          <w:fldChar w:fldCharType="end"/>
        </w:r>
      </w:hyperlink>
    </w:p>
    <w:p w14:paraId="2F2CA43D" w14:textId="77777777" w:rsidR="00377AA4" w:rsidRDefault="00516E4E">
      <w:pPr>
        <w:pStyle w:val="23"/>
        <w:tabs>
          <w:tab w:val="right" w:leader="dot" w:pos="9911"/>
        </w:tabs>
        <w:rPr>
          <w:rFonts w:asciiTheme="minorHAnsi" w:eastAsiaTheme="minorEastAsia" w:hAnsiTheme="minorHAnsi" w:cstheme="minorBidi"/>
          <w:sz w:val="22"/>
        </w:rPr>
      </w:pPr>
      <w:hyperlink w:anchor="_Toc176015683" w:history="1">
        <w:r w:rsidR="00377AA4" w:rsidRPr="002E5E5A">
          <w:rPr>
            <w:rStyle w:val="ab"/>
            <w:rFonts w:eastAsia="Calibri"/>
          </w:rPr>
          <w:t>Статья 42. Ограничения использования земельных участков и объектов капитального строительства, устанавливаемые в границах придорожных полос автомобильных дорог</w:t>
        </w:r>
        <w:r w:rsidR="00377AA4">
          <w:rPr>
            <w:webHidden/>
          </w:rPr>
          <w:tab/>
        </w:r>
        <w:r w:rsidR="00377AA4">
          <w:rPr>
            <w:webHidden/>
          </w:rPr>
          <w:fldChar w:fldCharType="begin"/>
        </w:r>
        <w:r w:rsidR="00377AA4">
          <w:rPr>
            <w:webHidden/>
          </w:rPr>
          <w:instrText xml:space="preserve"> PAGEREF _Toc176015683 \h </w:instrText>
        </w:r>
        <w:r w:rsidR="00377AA4">
          <w:rPr>
            <w:webHidden/>
          </w:rPr>
        </w:r>
        <w:r w:rsidR="00377AA4">
          <w:rPr>
            <w:webHidden/>
          </w:rPr>
          <w:fldChar w:fldCharType="separate"/>
        </w:r>
        <w:r w:rsidR="007E7B3E">
          <w:rPr>
            <w:webHidden/>
          </w:rPr>
          <w:t>160</w:t>
        </w:r>
        <w:r w:rsidR="00377AA4">
          <w:rPr>
            <w:webHidden/>
          </w:rPr>
          <w:fldChar w:fldCharType="end"/>
        </w:r>
      </w:hyperlink>
    </w:p>
    <w:p w14:paraId="5EA5942C" w14:textId="77777777" w:rsidR="00377AA4" w:rsidRDefault="00516E4E">
      <w:pPr>
        <w:pStyle w:val="23"/>
        <w:tabs>
          <w:tab w:val="right" w:leader="dot" w:pos="9911"/>
        </w:tabs>
        <w:rPr>
          <w:rFonts w:asciiTheme="minorHAnsi" w:eastAsiaTheme="minorEastAsia" w:hAnsiTheme="minorHAnsi" w:cstheme="minorBidi"/>
          <w:sz w:val="22"/>
        </w:rPr>
      </w:pPr>
      <w:hyperlink w:anchor="_Toc176015684" w:history="1">
        <w:r w:rsidR="00377AA4" w:rsidRPr="002E5E5A">
          <w:rPr>
            <w:rStyle w:val="ab"/>
            <w:rFonts w:eastAsia="Calibri"/>
          </w:rPr>
          <w:t>Статья 43. Ограничения использования земельных участков и объектов капитального строительства, устанавливаемые в границах зон санитарной охраны источников питьевого и хозяйственно-бытового водоснабжения</w:t>
        </w:r>
        <w:r w:rsidR="00377AA4">
          <w:rPr>
            <w:webHidden/>
          </w:rPr>
          <w:tab/>
        </w:r>
        <w:r w:rsidR="00377AA4">
          <w:rPr>
            <w:webHidden/>
          </w:rPr>
          <w:fldChar w:fldCharType="begin"/>
        </w:r>
        <w:r w:rsidR="00377AA4">
          <w:rPr>
            <w:webHidden/>
          </w:rPr>
          <w:instrText xml:space="preserve"> PAGEREF _Toc176015684 \h </w:instrText>
        </w:r>
        <w:r w:rsidR="00377AA4">
          <w:rPr>
            <w:webHidden/>
          </w:rPr>
        </w:r>
        <w:r w:rsidR="00377AA4">
          <w:rPr>
            <w:webHidden/>
          </w:rPr>
          <w:fldChar w:fldCharType="separate"/>
        </w:r>
        <w:r w:rsidR="007E7B3E">
          <w:rPr>
            <w:webHidden/>
          </w:rPr>
          <w:t>160</w:t>
        </w:r>
        <w:r w:rsidR="00377AA4">
          <w:rPr>
            <w:webHidden/>
          </w:rPr>
          <w:fldChar w:fldCharType="end"/>
        </w:r>
      </w:hyperlink>
    </w:p>
    <w:p w14:paraId="113237ED" w14:textId="77777777" w:rsidR="00377AA4" w:rsidRDefault="00516E4E">
      <w:pPr>
        <w:pStyle w:val="23"/>
        <w:tabs>
          <w:tab w:val="right" w:leader="dot" w:pos="9911"/>
        </w:tabs>
        <w:rPr>
          <w:rFonts w:asciiTheme="minorHAnsi" w:eastAsiaTheme="minorEastAsia" w:hAnsiTheme="minorHAnsi" w:cstheme="minorBidi"/>
          <w:sz w:val="22"/>
        </w:rPr>
      </w:pPr>
      <w:hyperlink w:anchor="_Toc176015685" w:history="1">
        <w:r w:rsidR="00377AA4" w:rsidRPr="002E5E5A">
          <w:rPr>
            <w:rStyle w:val="ab"/>
            <w:rFonts w:eastAsia="Calibri"/>
          </w:rPr>
          <w:t>Статья 44. Ограничения использования земельных участков и объектов капитального строительства, устанавливаемые в границах санитарно-защитных зон</w:t>
        </w:r>
        <w:r w:rsidR="00377AA4">
          <w:rPr>
            <w:webHidden/>
          </w:rPr>
          <w:tab/>
        </w:r>
        <w:r w:rsidR="00377AA4">
          <w:rPr>
            <w:webHidden/>
          </w:rPr>
          <w:fldChar w:fldCharType="begin"/>
        </w:r>
        <w:r w:rsidR="00377AA4">
          <w:rPr>
            <w:webHidden/>
          </w:rPr>
          <w:instrText xml:space="preserve"> PAGEREF _Toc176015685 \h </w:instrText>
        </w:r>
        <w:r w:rsidR="00377AA4">
          <w:rPr>
            <w:webHidden/>
          </w:rPr>
        </w:r>
        <w:r w:rsidR="00377AA4">
          <w:rPr>
            <w:webHidden/>
          </w:rPr>
          <w:fldChar w:fldCharType="separate"/>
        </w:r>
        <w:r w:rsidR="007E7B3E">
          <w:rPr>
            <w:webHidden/>
          </w:rPr>
          <w:t>166</w:t>
        </w:r>
        <w:r w:rsidR="00377AA4">
          <w:rPr>
            <w:webHidden/>
          </w:rPr>
          <w:fldChar w:fldCharType="end"/>
        </w:r>
      </w:hyperlink>
    </w:p>
    <w:p w14:paraId="4E982DB4" w14:textId="77777777" w:rsidR="00377AA4" w:rsidRDefault="00516E4E">
      <w:pPr>
        <w:pStyle w:val="23"/>
        <w:tabs>
          <w:tab w:val="right" w:leader="dot" w:pos="9911"/>
        </w:tabs>
        <w:rPr>
          <w:rFonts w:asciiTheme="minorHAnsi" w:eastAsiaTheme="minorEastAsia" w:hAnsiTheme="minorHAnsi" w:cstheme="minorBidi"/>
          <w:sz w:val="22"/>
        </w:rPr>
      </w:pPr>
      <w:hyperlink w:anchor="_Toc176015686" w:history="1">
        <w:r w:rsidR="00377AA4" w:rsidRPr="002E5E5A">
          <w:rPr>
            <w:rStyle w:val="ab"/>
            <w:rFonts w:eastAsia="Calibri"/>
          </w:rPr>
          <w:t>Статья 45. Ограничения использования земельных участков и объектов капитального строительства, устанавливаемые в границах зоны ограничений передающего радиотехнического объекта, являющегося объектом капитального строительства</w:t>
        </w:r>
        <w:r w:rsidR="00377AA4">
          <w:rPr>
            <w:webHidden/>
          </w:rPr>
          <w:tab/>
        </w:r>
        <w:r w:rsidR="00377AA4">
          <w:rPr>
            <w:webHidden/>
          </w:rPr>
          <w:fldChar w:fldCharType="begin"/>
        </w:r>
        <w:r w:rsidR="00377AA4">
          <w:rPr>
            <w:webHidden/>
          </w:rPr>
          <w:instrText xml:space="preserve"> PAGEREF _Toc176015686 \h </w:instrText>
        </w:r>
        <w:r w:rsidR="00377AA4">
          <w:rPr>
            <w:webHidden/>
          </w:rPr>
        </w:r>
        <w:r w:rsidR="00377AA4">
          <w:rPr>
            <w:webHidden/>
          </w:rPr>
          <w:fldChar w:fldCharType="separate"/>
        </w:r>
        <w:r w:rsidR="007E7B3E">
          <w:rPr>
            <w:webHidden/>
          </w:rPr>
          <w:t>167</w:t>
        </w:r>
        <w:r w:rsidR="00377AA4">
          <w:rPr>
            <w:webHidden/>
          </w:rPr>
          <w:fldChar w:fldCharType="end"/>
        </w:r>
      </w:hyperlink>
    </w:p>
    <w:p w14:paraId="3F1E2B7B" w14:textId="77777777" w:rsidR="00377AA4" w:rsidRDefault="00516E4E">
      <w:pPr>
        <w:pStyle w:val="23"/>
        <w:tabs>
          <w:tab w:val="right" w:leader="dot" w:pos="9911"/>
        </w:tabs>
        <w:rPr>
          <w:rFonts w:asciiTheme="minorHAnsi" w:eastAsiaTheme="minorEastAsia" w:hAnsiTheme="minorHAnsi" w:cstheme="minorBidi"/>
          <w:sz w:val="22"/>
        </w:rPr>
      </w:pPr>
      <w:hyperlink w:anchor="_Toc176015687" w:history="1">
        <w:r w:rsidR="00377AA4" w:rsidRPr="002E5E5A">
          <w:rPr>
            <w:rStyle w:val="ab"/>
            <w:rFonts w:eastAsia="Calibri"/>
          </w:rPr>
          <w:t xml:space="preserve">Статья 46. Ограничения </w:t>
        </w:r>
        <w:r w:rsidR="00377AA4" w:rsidRPr="002E5E5A">
          <w:rPr>
            <w:rStyle w:val="ab"/>
          </w:rPr>
          <w:t>использования земельных участков и объектов капитального строительства, устанавливаемые в зоне гидроэнергетического объекта</w:t>
        </w:r>
        <w:r w:rsidR="00377AA4">
          <w:rPr>
            <w:webHidden/>
          </w:rPr>
          <w:tab/>
        </w:r>
        <w:r w:rsidR="00377AA4">
          <w:rPr>
            <w:webHidden/>
          </w:rPr>
          <w:fldChar w:fldCharType="begin"/>
        </w:r>
        <w:r w:rsidR="00377AA4">
          <w:rPr>
            <w:webHidden/>
          </w:rPr>
          <w:instrText xml:space="preserve"> PAGEREF _Toc176015687 \h </w:instrText>
        </w:r>
        <w:r w:rsidR="00377AA4">
          <w:rPr>
            <w:webHidden/>
          </w:rPr>
        </w:r>
        <w:r w:rsidR="00377AA4">
          <w:rPr>
            <w:webHidden/>
          </w:rPr>
          <w:fldChar w:fldCharType="separate"/>
        </w:r>
        <w:r w:rsidR="007E7B3E">
          <w:rPr>
            <w:webHidden/>
          </w:rPr>
          <w:t>168</w:t>
        </w:r>
        <w:r w:rsidR="00377AA4">
          <w:rPr>
            <w:webHidden/>
          </w:rPr>
          <w:fldChar w:fldCharType="end"/>
        </w:r>
      </w:hyperlink>
    </w:p>
    <w:p w14:paraId="0376E667" w14:textId="77777777" w:rsidR="00377AA4" w:rsidRDefault="00516E4E">
      <w:pPr>
        <w:pStyle w:val="13"/>
        <w:tabs>
          <w:tab w:val="right" w:leader="dot" w:pos="9911"/>
        </w:tabs>
        <w:rPr>
          <w:rFonts w:asciiTheme="minorHAnsi" w:eastAsiaTheme="minorEastAsia" w:hAnsiTheme="minorHAnsi" w:cstheme="minorBidi"/>
          <w:caps w:val="0"/>
          <w:kern w:val="0"/>
          <w:sz w:val="22"/>
          <w:szCs w:val="22"/>
          <w:lang w:eastAsia="ru-RU"/>
        </w:rPr>
      </w:pPr>
      <w:hyperlink w:anchor="_Toc176015688" w:history="1">
        <w:r w:rsidR="00377AA4" w:rsidRPr="002E5E5A">
          <w:rPr>
            <w:rStyle w:val="ab"/>
            <w:lang w:eastAsia="en-US"/>
          </w:rPr>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377AA4">
          <w:rPr>
            <w:webHidden/>
          </w:rPr>
          <w:tab/>
        </w:r>
        <w:r w:rsidR="00377AA4">
          <w:rPr>
            <w:webHidden/>
          </w:rPr>
          <w:fldChar w:fldCharType="begin"/>
        </w:r>
        <w:r w:rsidR="00377AA4">
          <w:rPr>
            <w:webHidden/>
          </w:rPr>
          <w:instrText xml:space="preserve"> PAGEREF _Toc176015688 \h </w:instrText>
        </w:r>
        <w:r w:rsidR="00377AA4">
          <w:rPr>
            <w:webHidden/>
          </w:rPr>
        </w:r>
        <w:r w:rsidR="00377AA4">
          <w:rPr>
            <w:webHidden/>
          </w:rPr>
          <w:fldChar w:fldCharType="separate"/>
        </w:r>
        <w:r w:rsidR="007E7B3E">
          <w:rPr>
            <w:webHidden/>
          </w:rPr>
          <w:t>170</w:t>
        </w:r>
        <w:r w:rsidR="00377AA4">
          <w:rPr>
            <w:webHidden/>
          </w:rPr>
          <w:fldChar w:fldCharType="end"/>
        </w:r>
      </w:hyperlink>
    </w:p>
    <w:p w14:paraId="0371B34C" w14:textId="77777777" w:rsidR="00377AA4" w:rsidRDefault="00516E4E">
      <w:pPr>
        <w:pStyle w:val="23"/>
        <w:tabs>
          <w:tab w:val="right" w:leader="dot" w:pos="9911"/>
        </w:tabs>
        <w:rPr>
          <w:rFonts w:asciiTheme="minorHAnsi" w:eastAsiaTheme="minorEastAsia" w:hAnsiTheme="minorHAnsi" w:cstheme="minorBidi"/>
          <w:sz w:val="22"/>
        </w:rPr>
      </w:pPr>
      <w:hyperlink w:anchor="_Toc176015689" w:history="1">
        <w:r w:rsidR="00377AA4" w:rsidRPr="002E5E5A">
          <w:rPr>
            <w:rStyle w:val="ab"/>
          </w:rPr>
          <w:t>Статья 47.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377AA4">
          <w:rPr>
            <w:webHidden/>
          </w:rPr>
          <w:tab/>
        </w:r>
        <w:r w:rsidR="00377AA4">
          <w:rPr>
            <w:webHidden/>
          </w:rPr>
          <w:fldChar w:fldCharType="begin"/>
        </w:r>
        <w:r w:rsidR="00377AA4">
          <w:rPr>
            <w:webHidden/>
          </w:rPr>
          <w:instrText xml:space="preserve"> PAGEREF _Toc176015689 \h </w:instrText>
        </w:r>
        <w:r w:rsidR="00377AA4">
          <w:rPr>
            <w:webHidden/>
          </w:rPr>
        </w:r>
        <w:r w:rsidR="00377AA4">
          <w:rPr>
            <w:webHidden/>
          </w:rPr>
          <w:fldChar w:fldCharType="separate"/>
        </w:r>
        <w:r w:rsidR="007E7B3E">
          <w:rPr>
            <w:webHidden/>
          </w:rPr>
          <w:t>170</w:t>
        </w:r>
        <w:r w:rsidR="00377AA4">
          <w:rPr>
            <w:webHidden/>
          </w:rPr>
          <w:fldChar w:fldCharType="end"/>
        </w:r>
      </w:hyperlink>
    </w:p>
    <w:p w14:paraId="43027C12" w14:textId="77777777" w:rsidR="002E46D2" w:rsidRDefault="006F0918" w:rsidP="006F0918">
      <w:pPr>
        <w:jc w:val="center"/>
        <w:rPr>
          <w:rFonts w:eastAsia="Lucida Sans Unicode"/>
          <w:caps/>
          <w:kern w:val="28"/>
          <w:lang w:eastAsia="ar-SA"/>
        </w:rPr>
        <w:sectPr w:rsidR="002E46D2" w:rsidSect="00A47EAE">
          <w:headerReference w:type="first" r:id="rId13"/>
          <w:footerReference w:type="first" r:id="rId14"/>
          <w:pgSz w:w="11906" w:h="16838"/>
          <w:pgMar w:top="1134" w:right="567" w:bottom="1134" w:left="1418" w:header="567" w:footer="567" w:gutter="0"/>
          <w:cols w:space="708"/>
          <w:titlePg/>
          <w:docGrid w:linePitch="360"/>
        </w:sectPr>
      </w:pPr>
      <w:r>
        <w:rPr>
          <w:rFonts w:eastAsia="Lucida Sans Unicode"/>
          <w:caps/>
          <w:kern w:val="28"/>
          <w:lang w:eastAsia="ar-SA"/>
        </w:rPr>
        <w:fldChar w:fldCharType="end"/>
      </w:r>
    </w:p>
    <w:p w14:paraId="3CA6F396" w14:textId="54D340DC" w:rsidR="001B23AB" w:rsidRPr="00147399" w:rsidRDefault="001B23AB" w:rsidP="006D2A63">
      <w:pPr>
        <w:pStyle w:val="1"/>
        <w:rPr>
          <w:b w:val="0"/>
          <w:bCs w:val="0"/>
          <w:iCs/>
        </w:rPr>
      </w:pPr>
      <w:bookmarkStart w:id="0" w:name="_Toc84340780"/>
      <w:bookmarkStart w:id="1" w:name="_Toc120097733"/>
      <w:bookmarkStart w:id="2" w:name="_Toc176015644"/>
      <w:bookmarkStart w:id="3" w:name="_Toc271540888"/>
      <w:bookmarkStart w:id="4" w:name="_Toc271545982"/>
      <w:bookmarkStart w:id="5" w:name="_Toc290140051"/>
      <w:bookmarkStart w:id="6" w:name="_Toc290140015"/>
      <w:r w:rsidRPr="00147399">
        <w:lastRenderedPageBreak/>
        <w:t xml:space="preserve">ГЛАВА </w:t>
      </w:r>
      <w:r w:rsidR="0067328B" w:rsidRPr="00147399">
        <w:t>8</w:t>
      </w:r>
      <w:r w:rsidRPr="00147399">
        <w:t xml:space="preserve">. </w:t>
      </w:r>
      <w:r w:rsidRPr="00147399">
        <w:rPr>
          <w:iCs/>
        </w:rPr>
        <w:t xml:space="preserve">ГРАДОСТРОИТЕЛЬНЫЕ </w:t>
      </w:r>
      <w:r w:rsidRPr="00147399">
        <w:rPr>
          <w:kern w:val="32"/>
        </w:rPr>
        <w:t>РЕГЛАМЕНТЫ</w:t>
      </w:r>
      <w:bookmarkEnd w:id="0"/>
      <w:bookmarkEnd w:id="1"/>
      <w:bookmarkEnd w:id="2"/>
    </w:p>
    <w:p w14:paraId="78CB5501" w14:textId="01103E25" w:rsidR="0067328B" w:rsidRPr="00CE305A" w:rsidRDefault="0067328B" w:rsidP="00533CAD">
      <w:pPr>
        <w:pStyle w:val="2"/>
      </w:pPr>
      <w:bookmarkStart w:id="7" w:name="_Toc421022304"/>
      <w:bookmarkStart w:id="8" w:name="_Toc431560988"/>
      <w:bookmarkStart w:id="9" w:name="_Toc68857082"/>
      <w:bookmarkStart w:id="10" w:name="_Toc84340781"/>
      <w:bookmarkStart w:id="11" w:name="_Toc120097734"/>
      <w:bookmarkStart w:id="12" w:name="_Toc176015645"/>
      <w:bookmarkStart w:id="13" w:name="sub_8113"/>
      <w:bookmarkStart w:id="14" w:name="_Toc518054045"/>
      <w:bookmarkStart w:id="15" w:name="_Toc5269040"/>
      <w:r w:rsidRPr="00CE305A">
        <w:t>Статья 26. Действие градостроительных регламентов</w:t>
      </w:r>
      <w:bookmarkEnd w:id="7"/>
      <w:bookmarkEnd w:id="8"/>
      <w:bookmarkEnd w:id="9"/>
      <w:bookmarkEnd w:id="10"/>
      <w:bookmarkEnd w:id="11"/>
      <w:bookmarkEnd w:id="12"/>
    </w:p>
    <w:p w14:paraId="409C5FC8" w14:textId="5DE7A772" w:rsidR="0067328B" w:rsidRPr="00147399" w:rsidRDefault="0067328B" w:rsidP="005B09F5">
      <w:pPr>
        <w:snapToGrid w:val="0"/>
        <w:spacing w:line="276" w:lineRule="auto"/>
        <w:ind w:firstLine="426"/>
        <w:jc w:val="both"/>
      </w:pPr>
      <w:r w:rsidRPr="00147399">
        <w:t xml:space="preserve">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r w:rsidR="00140D59" w:rsidRPr="00147399">
        <w:t>К</w:t>
      </w:r>
      <w:r w:rsidRPr="00147399">
        <w:t>арте градостроительного зонирования.</w:t>
      </w:r>
    </w:p>
    <w:p w14:paraId="4A134DB4" w14:textId="36946CAA" w:rsidR="0067328B" w:rsidRPr="00147399" w:rsidRDefault="0067328B" w:rsidP="005B09F5">
      <w:pPr>
        <w:snapToGrid w:val="0"/>
        <w:spacing w:line="276" w:lineRule="auto"/>
        <w:ind w:firstLine="426"/>
        <w:jc w:val="both"/>
      </w:pPr>
      <w:r w:rsidRPr="00147399">
        <w:t xml:space="preserve">2. Действие градостроительного регламента на части территории </w:t>
      </w:r>
      <w:r w:rsidR="007B19FA">
        <w:t>сельского поселения</w:t>
      </w:r>
      <w:r w:rsidRPr="00147399">
        <w:t xml:space="preserve"> не распространяется на земельные участки:</w:t>
      </w:r>
    </w:p>
    <w:p w14:paraId="6198C842" w14:textId="14DE9F8C" w:rsidR="0067328B" w:rsidRPr="00147399" w:rsidRDefault="0067328B" w:rsidP="005B09F5">
      <w:pPr>
        <w:suppressAutoHyphens/>
        <w:snapToGrid w:val="0"/>
        <w:spacing w:line="276" w:lineRule="auto"/>
        <w:ind w:firstLine="567"/>
        <w:jc w:val="both"/>
      </w:pPr>
      <w:r w:rsidRPr="00147399">
        <w:t xml:space="preserve">1) в границах территорий памятников и ансамблей, включенных в </w:t>
      </w:r>
      <w:r w:rsidR="007B19FA">
        <w:t>Е</w:t>
      </w:r>
      <w:r w:rsidR="00C75DC8">
        <w:t>д</w:t>
      </w:r>
      <w:r w:rsidRPr="00147399">
        <w:t xml:space="preserve">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5" w:tooltip="Федеральный закон от 25.06.2002 N 73-ФЗ(ред. от 08.03.2015)&quot;Об объектах культурного наследия (памятниках истории и культуры) народов Российской Федерации&quot;" w:history="1">
        <w:r w:rsidRPr="00147399">
          <w:t>законодательством</w:t>
        </w:r>
      </w:hyperlink>
      <w:r w:rsidRPr="00147399">
        <w:t xml:space="preserve"> Российской Федерации об охране объектов культурного наследия.</w:t>
      </w:r>
    </w:p>
    <w:p w14:paraId="3D476BF6" w14:textId="5E9C0287" w:rsidR="0067328B" w:rsidRPr="00147399" w:rsidRDefault="0067328B" w:rsidP="005B09F5">
      <w:pPr>
        <w:suppressAutoHyphens/>
        <w:snapToGrid w:val="0"/>
        <w:spacing w:line="276" w:lineRule="auto"/>
        <w:ind w:firstLine="708"/>
        <w:jc w:val="both"/>
      </w:pPr>
      <w:r w:rsidRPr="00147399">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w:t>
      </w:r>
      <w:r w:rsidR="007B19FA">
        <w:t>.06.</w:t>
      </w:r>
      <w:r w:rsidRPr="00147399">
        <w:t>2002</w:t>
      </w:r>
      <w:r w:rsidR="00D32A99" w:rsidRPr="00147399">
        <w:t xml:space="preserve"> </w:t>
      </w:r>
      <w:r w:rsidRPr="00147399">
        <w:t>№ 73-ФЗ «Об объектах культурного наследия (памятниках истории и культуры) народов Российской Федерации».</w:t>
      </w:r>
    </w:p>
    <w:p w14:paraId="780589FD" w14:textId="77777777" w:rsidR="0067328B" w:rsidRPr="00147399" w:rsidRDefault="0067328B" w:rsidP="005B09F5">
      <w:pPr>
        <w:snapToGrid w:val="0"/>
        <w:spacing w:line="276" w:lineRule="auto"/>
        <w:ind w:firstLine="708"/>
        <w:jc w:val="both"/>
      </w:pPr>
      <w:r w:rsidRPr="00147399">
        <w:t>Режим использования территорий объектов культурного наследия определяется законодательством в области охраны объектов культурного наследия;</w:t>
      </w:r>
    </w:p>
    <w:p w14:paraId="078BB602" w14:textId="77777777" w:rsidR="0067328B" w:rsidRPr="00147399" w:rsidRDefault="0067328B" w:rsidP="005B09F5">
      <w:pPr>
        <w:snapToGrid w:val="0"/>
        <w:spacing w:line="276" w:lineRule="auto"/>
        <w:ind w:firstLine="567"/>
        <w:jc w:val="both"/>
      </w:pPr>
      <w:r w:rsidRPr="00147399">
        <w:t xml:space="preserve">2) в границах территорий общего пользования. </w:t>
      </w:r>
    </w:p>
    <w:p w14:paraId="15D23163" w14:textId="229344DE" w:rsidR="0067328B" w:rsidRPr="00147399" w:rsidRDefault="0067328B" w:rsidP="005B09F5">
      <w:pPr>
        <w:snapToGrid w:val="0"/>
        <w:spacing w:line="276" w:lineRule="auto"/>
        <w:ind w:firstLine="708"/>
        <w:jc w:val="both"/>
      </w:pPr>
      <w:r w:rsidRPr="00147399">
        <w:t xml:space="preserve">Территории общего пользования </w:t>
      </w:r>
      <w:r w:rsidR="00D41785">
        <w:t>—</w:t>
      </w:r>
      <w:r w:rsidRPr="00147399">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границы которых обозначены красными линиями, установл</w:t>
      </w:r>
      <w:r w:rsidR="00A006D0" w:rsidRPr="00147399">
        <w:t>енными в соответствии с утвержде</w:t>
      </w:r>
      <w:r w:rsidRPr="00147399">
        <w:t>нными проектами планировки.</w:t>
      </w:r>
    </w:p>
    <w:p w14:paraId="3BBD6175" w14:textId="77777777" w:rsidR="0067328B" w:rsidRPr="00147399" w:rsidRDefault="0067328B" w:rsidP="005B09F5">
      <w:pPr>
        <w:snapToGrid w:val="0"/>
        <w:spacing w:line="276" w:lineRule="auto"/>
        <w:ind w:firstLine="708"/>
        <w:jc w:val="both"/>
      </w:pPr>
      <w:r w:rsidRPr="00147399">
        <w:t>Порядок использования территорий общего пользования определяется органами местного самоуправления;</w:t>
      </w:r>
    </w:p>
    <w:p w14:paraId="6B508BB6" w14:textId="77777777" w:rsidR="0067328B" w:rsidRPr="00147399" w:rsidRDefault="0067328B" w:rsidP="005B09F5">
      <w:pPr>
        <w:snapToGrid w:val="0"/>
        <w:spacing w:line="276" w:lineRule="auto"/>
        <w:ind w:firstLine="567"/>
        <w:jc w:val="both"/>
      </w:pPr>
      <w:r w:rsidRPr="00147399">
        <w:t>3) предназначенные для размещения линейных объектов и (или) занятые линейными объектами. К линейным объектам относятся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C0CA687" w14:textId="77777777" w:rsidR="0067328B" w:rsidRPr="00147399" w:rsidRDefault="0067328B" w:rsidP="005B09F5">
      <w:pPr>
        <w:snapToGrid w:val="0"/>
        <w:spacing w:line="276" w:lineRule="auto"/>
        <w:ind w:firstLine="708"/>
        <w:jc w:val="both"/>
      </w:pPr>
      <w:r w:rsidRPr="00147399">
        <w:t>Порядок использования земель, на которых размещены линейные объекты, определен законодательством Российской Федерации.</w:t>
      </w:r>
    </w:p>
    <w:p w14:paraId="5C5D419D" w14:textId="77777777" w:rsidR="0067328B" w:rsidRPr="00147399" w:rsidRDefault="0067328B" w:rsidP="005B09F5">
      <w:pPr>
        <w:snapToGrid w:val="0"/>
        <w:spacing w:line="276" w:lineRule="auto"/>
        <w:ind w:firstLine="567"/>
        <w:jc w:val="both"/>
      </w:pPr>
      <w:r w:rsidRPr="00147399">
        <w:t>4) предоставленные для добычи полезных ископаемых.</w:t>
      </w:r>
    </w:p>
    <w:p w14:paraId="00AB0333" w14:textId="7DAE135E" w:rsidR="0067328B" w:rsidRPr="00147399" w:rsidRDefault="0067328B" w:rsidP="005B09F5">
      <w:pPr>
        <w:snapToGrid w:val="0"/>
        <w:spacing w:line="276" w:lineRule="auto"/>
        <w:ind w:firstLine="708"/>
        <w:jc w:val="both"/>
      </w:pPr>
      <w:r w:rsidRPr="00147399">
        <w:t>Порядок использования земельных участков, предоставленных для добычи полезных ископаемых, регламентирован Законом Рос</w:t>
      </w:r>
      <w:r w:rsidR="009700FA" w:rsidRPr="00147399">
        <w:t>сийской Федерации от 21</w:t>
      </w:r>
      <w:r w:rsidR="007B19FA">
        <w:t>.02.</w:t>
      </w:r>
      <w:r w:rsidRPr="00147399">
        <w:t>1992 № 2395-1 «О недрах».</w:t>
      </w:r>
    </w:p>
    <w:p w14:paraId="3BA662DE" w14:textId="2E7791B1" w:rsidR="0067328B" w:rsidRPr="00147399" w:rsidRDefault="0067328B" w:rsidP="005B09F5">
      <w:pPr>
        <w:snapToGrid w:val="0"/>
        <w:spacing w:line="276" w:lineRule="auto"/>
        <w:ind w:firstLine="426"/>
        <w:jc w:val="both"/>
      </w:pPr>
      <w:r w:rsidRPr="00147399">
        <w:t>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92B9FFC" w14:textId="04C3D3E8" w:rsidR="0067328B" w:rsidRPr="00147399" w:rsidRDefault="0067328B" w:rsidP="005B09F5">
      <w:pPr>
        <w:snapToGrid w:val="0"/>
        <w:spacing w:line="276" w:lineRule="auto"/>
        <w:ind w:firstLine="708"/>
        <w:jc w:val="both"/>
      </w:pPr>
      <w:r w:rsidRPr="00147399">
        <w:lastRenderedPageBreak/>
        <w:t xml:space="preserve">Порядок использования указанных земель установлен Земельным кодексом Российской Федерации, а также соответственно Лесным кодексом Российской Федерации, Водным кодексом Российской Федерации, Федеральным законом от </w:t>
      </w:r>
      <w:r w:rsidR="009700FA" w:rsidRPr="00147399">
        <w:t>0</w:t>
      </w:r>
      <w:r w:rsidRPr="00147399">
        <w:t>4</w:t>
      </w:r>
      <w:r w:rsidR="007B19FA">
        <w:t>.03.</w:t>
      </w:r>
      <w:r w:rsidRPr="00147399">
        <w:t>1995</w:t>
      </w:r>
      <w:r w:rsidR="0023039D" w:rsidRPr="00147399">
        <w:t xml:space="preserve"> </w:t>
      </w:r>
      <w:r w:rsidRPr="00147399">
        <w:t>№ 33-ФЗ «Об особо охраняемых природных территориях».</w:t>
      </w:r>
    </w:p>
    <w:p w14:paraId="333807D2" w14:textId="3D76EE1F" w:rsidR="001B23AB" w:rsidRPr="00147399" w:rsidRDefault="0067328B" w:rsidP="005B09F5">
      <w:pPr>
        <w:tabs>
          <w:tab w:val="left" w:pos="1134"/>
        </w:tabs>
        <w:spacing w:line="276" w:lineRule="auto"/>
        <w:ind w:firstLine="708"/>
        <w:jc w:val="both"/>
      </w:pPr>
      <w:r w:rsidRPr="00147399">
        <w:rPr>
          <w:rFonts w:eastAsia="Calibri"/>
          <w:lang w:eastAsia="en-US"/>
        </w:rPr>
        <w:t xml:space="preserve">Виды разрешенного использования в градостроительных регламентах приведены в соответствии с </w:t>
      </w:r>
      <w:r w:rsidR="002F3E1A" w:rsidRPr="00147399">
        <w:t>п</w:t>
      </w:r>
      <w:r w:rsidRPr="00147399">
        <w:t>риказом Федеральной службы государственной регистрации, кадастра и картографии от 10</w:t>
      </w:r>
      <w:r w:rsidR="007B19FA">
        <w:t>.11.</w:t>
      </w:r>
      <w:r w:rsidRPr="00147399">
        <w:t>2020</w:t>
      </w:r>
      <w:r w:rsidR="00F270B1" w:rsidRPr="00147399">
        <w:t xml:space="preserve"> </w:t>
      </w:r>
      <w:r w:rsidRPr="00147399">
        <w:t>№</w:t>
      </w:r>
      <w:r w:rsidR="00265C59" w:rsidRPr="00147399">
        <w:t xml:space="preserve"> </w:t>
      </w:r>
      <w:r w:rsidRPr="00147399">
        <w:t>П/0412</w:t>
      </w:r>
      <w:r w:rsidR="008B420D" w:rsidRPr="00147399">
        <w:t xml:space="preserve"> </w:t>
      </w:r>
      <w:r w:rsidRPr="00147399">
        <w:t>«</w:t>
      </w:r>
      <w:r w:rsidRPr="00147399">
        <w:rPr>
          <w:rFonts w:eastAsia="Calibri"/>
          <w:lang w:eastAsia="en-US"/>
        </w:rPr>
        <w:t xml:space="preserve">Об утверждении </w:t>
      </w:r>
      <w:r w:rsidRPr="00147399">
        <w:t>классификатора видов разрешенного использования земельных участков»</w:t>
      </w:r>
      <w:r w:rsidRPr="00147399">
        <w:rPr>
          <w:rFonts w:eastAsia="Calibri"/>
          <w:lang w:eastAsia="en-US"/>
        </w:rPr>
        <w:t>.</w:t>
      </w:r>
      <w:bookmarkStart w:id="16" w:name="_Toc271540894"/>
      <w:bookmarkStart w:id="17" w:name="_Toc271545989"/>
      <w:bookmarkStart w:id="18" w:name="_Toc290140058"/>
      <w:bookmarkEnd w:id="3"/>
      <w:bookmarkEnd w:id="4"/>
      <w:bookmarkEnd w:id="5"/>
      <w:bookmarkEnd w:id="13"/>
      <w:bookmarkEnd w:id="14"/>
      <w:bookmarkEnd w:id="15"/>
    </w:p>
    <w:p w14:paraId="0790DA5C" w14:textId="79628C24" w:rsidR="003B05FD" w:rsidRPr="00CE305A" w:rsidRDefault="003B05FD" w:rsidP="005B09F5">
      <w:pPr>
        <w:pStyle w:val="2"/>
      </w:pPr>
      <w:bookmarkStart w:id="19" w:name="_Toc84340782"/>
      <w:bookmarkStart w:id="20" w:name="_Toc120097735"/>
      <w:bookmarkStart w:id="21" w:name="_Toc176015646"/>
      <w:r w:rsidRPr="00CE305A">
        <w:t>Статья</w:t>
      </w:r>
      <w:r w:rsidR="00E55B41" w:rsidRPr="00CE305A">
        <w:t xml:space="preserve"> </w:t>
      </w:r>
      <w:r w:rsidR="0067328B" w:rsidRPr="00CE305A">
        <w:t>27</w:t>
      </w:r>
      <w:r w:rsidRPr="00CE305A">
        <w:t>. Градостроительны</w:t>
      </w:r>
      <w:r w:rsidR="00140D59" w:rsidRPr="00CE305A">
        <w:t>е</w:t>
      </w:r>
      <w:r w:rsidRPr="00CE305A">
        <w:t xml:space="preserve"> регламент</w:t>
      </w:r>
      <w:r w:rsidR="00140D59" w:rsidRPr="00CE305A">
        <w:t>ы</w:t>
      </w:r>
      <w:r w:rsidRPr="00CE305A">
        <w:t>. Жилые зоны (Ж)</w:t>
      </w:r>
      <w:bookmarkEnd w:id="16"/>
      <w:bookmarkEnd w:id="17"/>
      <w:bookmarkEnd w:id="18"/>
      <w:bookmarkEnd w:id="19"/>
      <w:bookmarkEnd w:id="20"/>
      <w:bookmarkEnd w:id="21"/>
    </w:p>
    <w:p w14:paraId="5B15B172" w14:textId="613A5CFC" w:rsidR="003B05FD" w:rsidRPr="00147399" w:rsidRDefault="000D3014" w:rsidP="005B09F5">
      <w:pPr>
        <w:tabs>
          <w:tab w:val="left" w:pos="1134"/>
        </w:tabs>
        <w:spacing w:line="276" w:lineRule="auto"/>
        <w:ind w:firstLine="426"/>
        <w:jc w:val="both"/>
      </w:pPr>
      <w:r w:rsidRPr="00147399">
        <w:t xml:space="preserve">1. </w:t>
      </w:r>
      <w:r w:rsidR="003B05FD" w:rsidRPr="00147399">
        <w:t xml:space="preserve">Жилые зоны предназначены для постоянного проживания населения и с этой целью подлежат застройке </w:t>
      </w:r>
      <w:r w:rsidRPr="00147399">
        <w:t xml:space="preserve">индивидуальными жилыми домами, малоэтажными </w:t>
      </w:r>
      <w:r w:rsidR="003B05FD" w:rsidRPr="00147399">
        <w:t>многоквартирными жилыми домами, блокированными жилыми домами</w:t>
      </w:r>
      <w:r w:rsidRPr="00147399">
        <w:t>.</w:t>
      </w:r>
    </w:p>
    <w:p w14:paraId="6A453AD4" w14:textId="77777777" w:rsidR="003B05FD" w:rsidRPr="00147399" w:rsidRDefault="00AA778D" w:rsidP="005B09F5">
      <w:pPr>
        <w:tabs>
          <w:tab w:val="left" w:pos="1134"/>
        </w:tabs>
        <w:spacing w:line="276" w:lineRule="auto"/>
        <w:ind w:firstLine="426"/>
        <w:jc w:val="both"/>
      </w:pPr>
      <w:r w:rsidRPr="00147399">
        <w:t xml:space="preserve">2. </w:t>
      </w:r>
      <w:r w:rsidR="003B05FD" w:rsidRPr="00147399">
        <w:t>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14:paraId="7CEEBDBD" w14:textId="77777777" w:rsidR="003B05FD" w:rsidRPr="00147399" w:rsidRDefault="00AA778D" w:rsidP="005B09F5">
      <w:pPr>
        <w:tabs>
          <w:tab w:val="left" w:pos="1134"/>
        </w:tabs>
        <w:spacing w:line="276" w:lineRule="auto"/>
        <w:ind w:firstLine="426"/>
        <w:jc w:val="both"/>
      </w:pPr>
      <w:r w:rsidRPr="00147399">
        <w:t xml:space="preserve">3. </w:t>
      </w:r>
      <w:r w:rsidR="003B05FD" w:rsidRPr="00147399">
        <w:t>В пределах жилых зон предусматриваются территории общественных центров обслуживания населения.</w:t>
      </w:r>
    </w:p>
    <w:p w14:paraId="77833D2A" w14:textId="2EF87903" w:rsidR="007E1F18" w:rsidRDefault="007E1F18" w:rsidP="007B19FA">
      <w:pPr>
        <w:tabs>
          <w:tab w:val="left" w:pos="1134"/>
        </w:tabs>
        <w:spacing w:line="276" w:lineRule="auto"/>
        <w:ind w:firstLine="426"/>
        <w:jc w:val="both"/>
      </w:pPr>
      <w:r w:rsidRPr="00147399">
        <w:t>4. В состав жилых зон включен</w:t>
      </w:r>
      <w:r w:rsidR="003B579B">
        <w:t>ы:</w:t>
      </w:r>
    </w:p>
    <w:p w14:paraId="00F5A1EE" w14:textId="77777777" w:rsidR="003B579B" w:rsidRPr="00F36C1E" w:rsidRDefault="003B579B" w:rsidP="003B579B">
      <w:pPr>
        <w:tabs>
          <w:tab w:val="left" w:pos="1134"/>
        </w:tabs>
        <w:spacing w:line="276" w:lineRule="auto"/>
        <w:ind w:firstLine="567"/>
        <w:jc w:val="both"/>
      </w:pPr>
      <w:r w:rsidRPr="00F36C1E">
        <w:t>1) зона застройки индивидуальными жилыми домами (Ж-1);</w:t>
      </w:r>
    </w:p>
    <w:p w14:paraId="6A51E62C" w14:textId="54A384C1" w:rsidR="003B579B" w:rsidRPr="00F36C1E" w:rsidRDefault="003B579B" w:rsidP="003B579B">
      <w:pPr>
        <w:tabs>
          <w:tab w:val="left" w:pos="1134"/>
        </w:tabs>
        <w:spacing w:line="276" w:lineRule="auto"/>
        <w:ind w:firstLine="567"/>
        <w:jc w:val="both"/>
      </w:pPr>
      <w:r w:rsidRPr="00F36C1E">
        <w:t xml:space="preserve">2) зона застройки малоэтажными жилыми домами (до 4 этажей, включая мансардный) </w:t>
      </w:r>
      <w:r w:rsidR="000A53C6">
        <w:br/>
      </w:r>
      <w:r w:rsidRPr="00F36C1E">
        <w:t>(Ж-2);</w:t>
      </w:r>
    </w:p>
    <w:p w14:paraId="0D473CD6" w14:textId="235E122F" w:rsidR="003B579B" w:rsidRPr="00147399" w:rsidRDefault="003B579B" w:rsidP="003B579B">
      <w:pPr>
        <w:tabs>
          <w:tab w:val="left" w:pos="1134"/>
        </w:tabs>
        <w:spacing w:line="276" w:lineRule="auto"/>
        <w:ind w:firstLine="567"/>
        <w:jc w:val="both"/>
      </w:pPr>
      <w:r w:rsidRPr="00F36C1E">
        <w:t>3) зона застройки среднеэтажными жилыми домами (от 5 до 8 этажей, включая мансардный) (Ж-3)</w:t>
      </w:r>
      <w:r>
        <w:t>.</w:t>
      </w:r>
    </w:p>
    <w:p w14:paraId="6560CC88" w14:textId="77777777" w:rsidR="009848AC" w:rsidRPr="00147399" w:rsidRDefault="009848AC" w:rsidP="005B09F5">
      <w:pPr>
        <w:tabs>
          <w:tab w:val="left" w:pos="1134"/>
        </w:tabs>
        <w:spacing w:line="276" w:lineRule="auto"/>
        <w:ind w:firstLine="426"/>
        <w:jc w:val="both"/>
      </w:pPr>
      <w:r w:rsidRPr="00147399">
        <w:t xml:space="preserve">5. </w:t>
      </w:r>
      <w:r w:rsidR="00A66AC8" w:rsidRPr="00147399">
        <w:t>Жилые здания должны располагаться в жилых зонах. Отдельные жилые дома могут располагаться в общественно-деловых зонах.</w:t>
      </w:r>
    </w:p>
    <w:p w14:paraId="4D935CB7" w14:textId="77777777" w:rsidR="00A66AC8" w:rsidRPr="00147399" w:rsidRDefault="00DC05F5" w:rsidP="005B09F5">
      <w:pPr>
        <w:tabs>
          <w:tab w:val="left" w:pos="1134"/>
        </w:tabs>
        <w:spacing w:line="276" w:lineRule="auto"/>
        <w:ind w:firstLine="426"/>
        <w:jc w:val="both"/>
      </w:pPr>
      <w:r w:rsidRPr="00147399">
        <w:t xml:space="preserve">6. </w:t>
      </w:r>
      <w:r w:rsidR="00A66AC8" w:rsidRPr="00147399">
        <w:t>Автостоянки на территории жилой, смешанной жилой застройки (надземные, подземные, встроенные, встроенно-пристроенные)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14:paraId="2958B41F" w14:textId="21023CB1" w:rsidR="003B05FD" w:rsidRPr="00147399" w:rsidRDefault="000D3014" w:rsidP="005B09F5">
      <w:pPr>
        <w:pStyle w:val="3"/>
        <w:spacing w:before="120" w:after="0" w:line="276" w:lineRule="auto"/>
        <w:rPr>
          <w:bCs w:val="0"/>
          <w:sz w:val="24"/>
          <w:szCs w:val="24"/>
          <w:lang w:eastAsia="en-US"/>
        </w:rPr>
      </w:pPr>
      <w:bookmarkStart w:id="22" w:name="_Toc120097736"/>
      <w:bookmarkStart w:id="23" w:name="_Toc176015647"/>
      <w:r w:rsidRPr="00147399">
        <w:rPr>
          <w:bCs w:val="0"/>
          <w:sz w:val="24"/>
          <w:szCs w:val="24"/>
          <w:lang w:eastAsia="en-US"/>
        </w:rPr>
        <w:t>Статья</w:t>
      </w:r>
      <w:r w:rsidR="00A66AC8" w:rsidRPr="00147399">
        <w:rPr>
          <w:bCs w:val="0"/>
          <w:sz w:val="24"/>
          <w:szCs w:val="24"/>
          <w:lang w:eastAsia="en-US"/>
        </w:rPr>
        <w:t xml:space="preserve"> </w:t>
      </w:r>
      <w:r w:rsidR="00A7336D" w:rsidRPr="00147399">
        <w:rPr>
          <w:bCs w:val="0"/>
          <w:sz w:val="24"/>
          <w:szCs w:val="24"/>
          <w:lang w:eastAsia="en-US"/>
        </w:rPr>
        <w:t>27</w:t>
      </w:r>
      <w:r w:rsidR="00A91C59" w:rsidRPr="00147399">
        <w:rPr>
          <w:bCs w:val="0"/>
          <w:sz w:val="24"/>
          <w:szCs w:val="24"/>
          <w:lang w:eastAsia="en-US"/>
        </w:rPr>
        <w:t>.1</w:t>
      </w:r>
      <w:r w:rsidR="005A70D4">
        <w:rPr>
          <w:bCs w:val="0"/>
          <w:sz w:val="24"/>
          <w:szCs w:val="24"/>
          <w:lang w:eastAsia="en-US"/>
        </w:rPr>
        <w:t xml:space="preserve"> </w:t>
      </w:r>
      <w:r w:rsidR="003B05FD" w:rsidRPr="00147399">
        <w:rPr>
          <w:bCs w:val="0"/>
          <w:sz w:val="24"/>
          <w:szCs w:val="24"/>
          <w:lang w:eastAsia="en-US"/>
        </w:rPr>
        <w:t xml:space="preserve">Зона </w:t>
      </w:r>
      <w:bookmarkEnd w:id="22"/>
      <w:r w:rsidR="00B846FB" w:rsidRPr="00B846FB">
        <w:rPr>
          <w:bCs w:val="0"/>
          <w:sz w:val="24"/>
          <w:szCs w:val="24"/>
          <w:lang w:eastAsia="en-US"/>
        </w:rPr>
        <w:t xml:space="preserve">застройки индивидуальными жилыми домами </w:t>
      </w:r>
      <w:r w:rsidR="005A70D4">
        <w:rPr>
          <w:bCs w:val="0"/>
          <w:sz w:val="24"/>
          <w:szCs w:val="24"/>
          <w:lang w:eastAsia="en-US"/>
        </w:rPr>
        <w:t>(Ж-1)</w:t>
      </w:r>
      <w:bookmarkEnd w:id="23"/>
    </w:p>
    <w:p w14:paraId="4B02C25B" w14:textId="68C92308" w:rsidR="00AA778D" w:rsidRPr="00147399" w:rsidRDefault="003D1F6B" w:rsidP="005B09F5">
      <w:pPr>
        <w:tabs>
          <w:tab w:val="left" w:pos="1134"/>
        </w:tabs>
        <w:spacing w:line="276" w:lineRule="auto"/>
        <w:ind w:firstLine="709"/>
        <w:jc w:val="both"/>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23039D" w:rsidRPr="00147399">
        <w:t xml:space="preserve">для зоны </w:t>
      </w:r>
      <w:r w:rsidR="00B846FB" w:rsidRPr="00F36C1E">
        <w:t xml:space="preserve">застройки индивидуальными жилыми домами </w:t>
      </w:r>
      <w:r w:rsidR="000D5890">
        <w:t xml:space="preserve">(Ж-1) </w:t>
      </w:r>
      <w:r w:rsidR="00C31384" w:rsidRPr="00147399">
        <w:t xml:space="preserve">представлены </w:t>
      </w:r>
      <w:r w:rsidR="00CA6CC5" w:rsidRPr="00147399">
        <w:t>в таблице 2.1.</w:t>
      </w:r>
    </w:p>
    <w:p w14:paraId="43E706A2" w14:textId="77777777" w:rsidR="003D1F6B" w:rsidRPr="00147399" w:rsidRDefault="003D1F6B" w:rsidP="009700FA">
      <w:pPr>
        <w:pStyle w:val="ConsNormal"/>
        <w:widowControl/>
        <w:spacing w:line="276" w:lineRule="auto"/>
        <w:ind w:right="0" w:firstLine="708"/>
        <w:jc w:val="right"/>
        <w:rPr>
          <w:rFonts w:ascii="Times New Roman" w:hAnsi="Times New Roman" w:cs="Times New Roman"/>
          <w:sz w:val="24"/>
          <w:szCs w:val="24"/>
        </w:rPr>
        <w:sectPr w:rsidR="003D1F6B" w:rsidRPr="00147399" w:rsidSect="00A47EAE">
          <w:pgSz w:w="11906" w:h="16838"/>
          <w:pgMar w:top="1134" w:right="567" w:bottom="1134" w:left="1418" w:header="567" w:footer="567" w:gutter="0"/>
          <w:cols w:space="708"/>
          <w:titlePg/>
          <w:docGrid w:linePitch="360"/>
        </w:sectPr>
      </w:pPr>
    </w:p>
    <w:p w14:paraId="10F64C12" w14:textId="77777777" w:rsidR="003D1F6B" w:rsidRPr="00147399" w:rsidRDefault="003D1F6B" w:rsidP="009700FA">
      <w:pPr>
        <w:spacing w:line="276" w:lineRule="auto"/>
        <w:jc w:val="right"/>
      </w:pPr>
      <w:r w:rsidRPr="00147399">
        <w:lastRenderedPageBreak/>
        <w:t xml:space="preserve">Таблица </w:t>
      </w:r>
      <w:r w:rsidR="00BA443A" w:rsidRPr="00147399">
        <w:t>2.</w:t>
      </w:r>
      <w:r w:rsidRPr="00147399">
        <w:t>1</w:t>
      </w:r>
    </w:p>
    <w:p w14:paraId="53D11280" w14:textId="287E17FE" w:rsidR="003D1F6B" w:rsidRPr="00147399" w:rsidRDefault="003D1F6B" w:rsidP="009700FA">
      <w:pPr>
        <w:tabs>
          <w:tab w:val="left" w:pos="709"/>
          <w:tab w:val="left" w:pos="851"/>
        </w:tabs>
        <w:spacing w:line="276" w:lineRule="auto"/>
        <w:jc w:val="center"/>
        <w:rPr>
          <w:lang w:bidi="ru-RU"/>
        </w:rP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23039D" w:rsidRPr="00147399">
        <w:t xml:space="preserve">зоны </w:t>
      </w:r>
      <w:r w:rsidR="00B846FB" w:rsidRPr="00F36C1E">
        <w:t>застройки индивидуальными жилыми домами</w:t>
      </w:r>
      <w:r w:rsidR="00651F81">
        <w:t xml:space="preserve"> (Ж-1)</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ECB7C90" w14:textId="77777777" w:rsidTr="003620AE">
        <w:trPr>
          <w:trHeight w:val="24"/>
        </w:trPr>
        <w:tc>
          <w:tcPr>
            <w:tcW w:w="245" w:type="pct"/>
            <w:shd w:val="clear" w:color="auto" w:fill="FFFFFF"/>
            <w:vAlign w:val="center"/>
          </w:tcPr>
          <w:p w14:paraId="16BF88AD" w14:textId="77777777" w:rsidR="00604D82" w:rsidRPr="00147399" w:rsidRDefault="00604D82" w:rsidP="00953B8D">
            <w:pPr>
              <w:jc w:val="center"/>
              <w:rPr>
                <w:b/>
                <w:sz w:val="20"/>
              </w:rPr>
            </w:pPr>
            <w:r w:rsidRPr="00147399">
              <w:rPr>
                <w:b/>
                <w:sz w:val="20"/>
              </w:rPr>
              <w:t>№</w:t>
            </w:r>
          </w:p>
        </w:tc>
        <w:tc>
          <w:tcPr>
            <w:tcW w:w="1585" w:type="pct"/>
            <w:shd w:val="clear" w:color="auto" w:fill="FFFFFF"/>
            <w:vAlign w:val="center"/>
          </w:tcPr>
          <w:p w14:paraId="4CEB15F6" w14:textId="77777777" w:rsidR="00604D82" w:rsidRPr="00147399" w:rsidRDefault="00604D82" w:rsidP="00953B8D">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71B65249" w14:textId="77777777" w:rsidR="00604D82" w:rsidRPr="00147399" w:rsidRDefault="00604D82" w:rsidP="00953B8D">
            <w:pPr>
              <w:jc w:val="center"/>
              <w:rPr>
                <w:b/>
                <w:sz w:val="20"/>
              </w:rPr>
            </w:pPr>
            <w:r w:rsidRPr="00147399">
              <w:rPr>
                <w:b/>
                <w:sz w:val="20"/>
              </w:rPr>
              <w:t>Код</w:t>
            </w:r>
          </w:p>
        </w:tc>
        <w:tc>
          <w:tcPr>
            <w:tcW w:w="1271" w:type="pct"/>
            <w:shd w:val="clear" w:color="auto" w:fill="FFFFFF"/>
            <w:vAlign w:val="center"/>
          </w:tcPr>
          <w:p w14:paraId="7A7FA524" w14:textId="77777777" w:rsidR="00604D82" w:rsidRPr="00147399" w:rsidRDefault="00604D82" w:rsidP="00953B8D">
            <w:pPr>
              <w:jc w:val="center"/>
              <w:rPr>
                <w:b/>
                <w:sz w:val="20"/>
              </w:rPr>
            </w:pPr>
            <w:r w:rsidRPr="00147399">
              <w:rPr>
                <w:b/>
                <w:sz w:val="20"/>
              </w:rPr>
              <w:t>Описание вида разрешенного использования земельного участка</w:t>
            </w:r>
          </w:p>
        </w:tc>
        <w:tc>
          <w:tcPr>
            <w:tcW w:w="1661" w:type="pct"/>
            <w:shd w:val="clear" w:color="auto" w:fill="FFFFFF"/>
            <w:vAlign w:val="center"/>
          </w:tcPr>
          <w:p w14:paraId="0DEF4234" w14:textId="77777777" w:rsidR="00604D82" w:rsidRPr="00147399" w:rsidRDefault="00604D82" w:rsidP="00953B8D">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F767894" w14:textId="77777777" w:rsidR="003D1F6B" w:rsidRPr="00147399" w:rsidRDefault="003D1F6B" w:rsidP="00953B8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333E2D0" w14:textId="77777777" w:rsidTr="00C56E82">
        <w:trPr>
          <w:trHeight w:val="20"/>
          <w:tblHeader/>
        </w:trPr>
        <w:tc>
          <w:tcPr>
            <w:tcW w:w="245" w:type="pct"/>
            <w:shd w:val="clear" w:color="auto" w:fill="FFFFFF"/>
          </w:tcPr>
          <w:p w14:paraId="0EFC9E8F" w14:textId="77777777" w:rsidR="00604D82" w:rsidRPr="00147399" w:rsidRDefault="00604D82" w:rsidP="00C0060E">
            <w:pPr>
              <w:jc w:val="center"/>
              <w:rPr>
                <w:b/>
                <w:sz w:val="20"/>
                <w:szCs w:val="20"/>
              </w:rPr>
            </w:pPr>
            <w:r w:rsidRPr="00147399">
              <w:rPr>
                <w:b/>
                <w:sz w:val="20"/>
                <w:szCs w:val="20"/>
              </w:rPr>
              <w:t>1</w:t>
            </w:r>
          </w:p>
        </w:tc>
        <w:tc>
          <w:tcPr>
            <w:tcW w:w="1585" w:type="pct"/>
            <w:shd w:val="clear" w:color="auto" w:fill="FFFFFF"/>
          </w:tcPr>
          <w:p w14:paraId="0C5B90CB" w14:textId="77777777" w:rsidR="00604D82" w:rsidRPr="00147399" w:rsidRDefault="00604D82" w:rsidP="00C0060E">
            <w:pPr>
              <w:jc w:val="center"/>
              <w:rPr>
                <w:b/>
                <w:sz w:val="20"/>
                <w:szCs w:val="20"/>
              </w:rPr>
            </w:pPr>
            <w:r w:rsidRPr="00147399">
              <w:rPr>
                <w:b/>
                <w:sz w:val="20"/>
                <w:szCs w:val="20"/>
              </w:rPr>
              <w:t>2</w:t>
            </w:r>
          </w:p>
        </w:tc>
        <w:tc>
          <w:tcPr>
            <w:tcW w:w="238" w:type="pct"/>
            <w:shd w:val="clear" w:color="auto" w:fill="FFFFFF"/>
            <w:vAlign w:val="center"/>
          </w:tcPr>
          <w:p w14:paraId="2FCE821B" w14:textId="77777777" w:rsidR="00604D82" w:rsidRPr="00147399" w:rsidRDefault="00604D82" w:rsidP="00C0060E">
            <w:pPr>
              <w:jc w:val="center"/>
              <w:rPr>
                <w:b/>
                <w:sz w:val="20"/>
                <w:szCs w:val="20"/>
              </w:rPr>
            </w:pPr>
            <w:r w:rsidRPr="00147399">
              <w:rPr>
                <w:b/>
                <w:sz w:val="20"/>
                <w:szCs w:val="20"/>
              </w:rPr>
              <w:t>3</w:t>
            </w:r>
          </w:p>
        </w:tc>
        <w:tc>
          <w:tcPr>
            <w:tcW w:w="1271" w:type="pct"/>
            <w:shd w:val="clear" w:color="auto" w:fill="FFFFFF"/>
          </w:tcPr>
          <w:p w14:paraId="20620ECA" w14:textId="77777777" w:rsidR="00604D82" w:rsidRPr="00147399" w:rsidRDefault="00604D82" w:rsidP="00C0060E">
            <w:pPr>
              <w:jc w:val="center"/>
              <w:rPr>
                <w:b/>
                <w:sz w:val="20"/>
                <w:szCs w:val="20"/>
              </w:rPr>
            </w:pPr>
            <w:r w:rsidRPr="00147399">
              <w:rPr>
                <w:b/>
                <w:sz w:val="20"/>
                <w:szCs w:val="20"/>
              </w:rPr>
              <w:t>4</w:t>
            </w:r>
          </w:p>
        </w:tc>
        <w:tc>
          <w:tcPr>
            <w:tcW w:w="1661" w:type="pct"/>
            <w:shd w:val="clear" w:color="auto" w:fill="FFFFFF"/>
          </w:tcPr>
          <w:p w14:paraId="6CDE3213" w14:textId="77777777" w:rsidR="00604D82" w:rsidRPr="00147399" w:rsidRDefault="00604D82" w:rsidP="00C0060E">
            <w:pPr>
              <w:ind w:firstLine="2"/>
              <w:jc w:val="center"/>
              <w:rPr>
                <w:b/>
                <w:sz w:val="20"/>
                <w:szCs w:val="20"/>
              </w:rPr>
            </w:pPr>
            <w:r w:rsidRPr="00147399">
              <w:rPr>
                <w:b/>
                <w:sz w:val="20"/>
                <w:szCs w:val="20"/>
              </w:rPr>
              <w:t>5</w:t>
            </w:r>
          </w:p>
        </w:tc>
      </w:tr>
      <w:tr w:rsidR="00501AE9" w:rsidRPr="00147399" w14:paraId="6E645BBC" w14:textId="77777777" w:rsidTr="00604D82">
        <w:trPr>
          <w:trHeight w:val="20"/>
        </w:trPr>
        <w:tc>
          <w:tcPr>
            <w:tcW w:w="245" w:type="pct"/>
            <w:shd w:val="clear" w:color="auto" w:fill="FFFFFF"/>
          </w:tcPr>
          <w:p w14:paraId="18910C39" w14:textId="77777777" w:rsidR="00604D82" w:rsidRPr="00147399" w:rsidRDefault="00604D82" w:rsidP="00C0060E">
            <w:pPr>
              <w:ind w:left="53" w:right="106"/>
              <w:jc w:val="center"/>
              <w:rPr>
                <w:b/>
                <w:sz w:val="20"/>
                <w:szCs w:val="20"/>
              </w:rPr>
            </w:pPr>
            <w:r w:rsidRPr="00147399">
              <w:rPr>
                <w:b/>
                <w:sz w:val="20"/>
                <w:szCs w:val="20"/>
              </w:rPr>
              <w:t>1</w:t>
            </w:r>
          </w:p>
        </w:tc>
        <w:tc>
          <w:tcPr>
            <w:tcW w:w="4755" w:type="pct"/>
            <w:gridSpan w:val="4"/>
            <w:shd w:val="clear" w:color="auto" w:fill="FFFFFF"/>
          </w:tcPr>
          <w:p w14:paraId="0F8EA533" w14:textId="77777777" w:rsidR="00604D82" w:rsidRPr="00147399" w:rsidRDefault="00604D82" w:rsidP="00C0060E">
            <w:pPr>
              <w:ind w:left="53" w:right="106"/>
              <w:jc w:val="center"/>
              <w:rPr>
                <w:b/>
                <w:sz w:val="20"/>
                <w:szCs w:val="20"/>
              </w:rPr>
            </w:pPr>
            <w:r w:rsidRPr="00147399">
              <w:rPr>
                <w:b/>
                <w:sz w:val="20"/>
                <w:szCs w:val="20"/>
              </w:rPr>
              <w:t>Основные виды разрешенного использования</w:t>
            </w:r>
          </w:p>
        </w:tc>
      </w:tr>
      <w:tr w:rsidR="00501AE9" w:rsidRPr="00147399" w14:paraId="6957088B" w14:textId="77777777" w:rsidTr="00C56E82">
        <w:trPr>
          <w:trHeight w:val="20"/>
        </w:trPr>
        <w:tc>
          <w:tcPr>
            <w:tcW w:w="245" w:type="pct"/>
            <w:shd w:val="clear" w:color="auto" w:fill="FFFFFF"/>
          </w:tcPr>
          <w:p w14:paraId="1B201CB5" w14:textId="77777777" w:rsidR="00604D82" w:rsidRPr="00147399" w:rsidRDefault="00604D82">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9FA0453" w14:textId="77777777" w:rsidR="00604D82" w:rsidRPr="00147399" w:rsidRDefault="00604D82" w:rsidP="00C0060E">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38" w:type="pct"/>
            <w:shd w:val="clear" w:color="auto" w:fill="FFFFFF"/>
          </w:tcPr>
          <w:p w14:paraId="4784C350" w14:textId="77777777" w:rsidR="00604D82" w:rsidRPr="00147399" w:rsidRDefault="00604D82" w:rsidP="00C0060E">
            <w:pPr>
              <w:jc w:val="center"/>
              <w:rPr>
                <w:sz w:val="20"/>
                <w:szCs w:val="20"/>
              </w:rPr>
            </w:pPr>
            <w:r w:rsidRPr="00147399">
              <w:rPr>
                <w:sz w:val="20"/>
                <w:szCs w:val="20"/>
              </w:rPr>
              <w:t>2.1</w:t>
            </w:r>
          </w:p>
        </w:tc>
        <w:tc>
          <w:tcPr>
            <w:tcW w:w="1271" w:type="pct"/>
            <w:shd w:val="clear" w:color="auto" w:fill="FFFFFF"/>
          </w:tcPr>
          <w:p w14:paraId="4B45A1C3"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95B9D8A"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5AB79FF5" w14:textId="36D79F52" w:rsidR="00604D82"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sidR="000A53C6">
              <w:rPr>
                <w:rFonts w:eastAsia="Calibri"/>
                <w:bCs/>
                <w:sz w:val="20"/>
                <w:szCs w:val="20"/>
                <w:lang w:eastAsia="en-US"/>
              </w:rPr>
              <w:t xml:space="preserve">для собственных нужд </w:t>
            </w:r>
            <w:r w:rsidRPr="00147399">
              <w:rPr>
                <w:rFonts w:eastAsia="Calibri"/>
                <w:bCs/>
                <w:sz w:val="20"/>
                <w:szCs w:val="20"/>
                <w:lang w:eastAsia="en-US"/>
              </w:rPr>
              <w:t>и хозяйственных построек</w:t>
            </w:r>
          </w:p>
        </w:tc>
        <w:tc>
          <w:tcPr>
            <w:tcW w:w="1661" w:type="pct"/>
            <w:shd w:val="clear" w:color="auto" w:fill="FFFFFF"/>
          </w:tcPr>
          <w:p w14:paraId="51805843"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6EF83" w14:textId="56E1814F"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B84516" w:rsidRPr="00147399">
              <w:rPr>
                <w:rFonts w:eastAsia="Calibri"/>
                <w:bCs/>
                <w:sz w:val="20"/>
                <w:szCs w:val="20"/>
                <w:lang w:eastAsia="en-US"/>
              </w:rPr>
              <w:t>6</w:t>
            </w:r>
            <w:r w:rsidR="00B621C5" w:rsidRPr="00147399">
              <w:rPr>
                <w:rFonts w:eastAsia="Calibri"/>
                <w:bCs/>
                <w:sz w:val="20"/>
                <w:szCs w:val="20"/>
                <w:lang w:eastAsia="en-US"/>
              </w:rPr>
              <w:t xml:space="preserve">00 </w:t>
            </w:r>
            <w:r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1DF4104" w14:textId="3F1D0770"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w:t>
            </w:r>
            <w:r w:rsidR="00C31384" w:rsidRPr="00147399">
              <w:rPr>
                <w:rFonts w:eastAsia="Calibri"/>
                <w:bCs/>
                <w:sz w:val="20"/>
                <w:szCs w:val="20"/>
                <w:lang w:eastAsia="en-US"/>
              </w:rPr>
              <w:t xml:space="preserve">ые размеры земельного участка – </w:t>
            </w:r>
            <w:r w:rsidR="002E17B5" w:rsidRPr="00147399">
              <w:rPr>
                <w:rFonts w:eastAsia="Calibri"/>
                <w:bCs/>
                <w:sz w:val="20"/>
                <w:szCs w:val="20"/>
                <w:lang w:eastAsia="en-US"/>
              </w:rPr>
              <w:br/>
            </w:r>
            <w:r w:rsidR="001B198B" w:rsidRPr="00147399">
              <w:rPr>
                <w:rFonts w:eastAsia="Calibri"/>
                <w:bCs/>
                <w:sz w:val="20"/>
                <w:szCs w:val="20"/>
                <w:lang w:eastAsia="en-US"/>
              </w:rPr>
              <w:t>15</w:t>
            </w:r>
            <w:r w:rsidR="003B7A11" w:rsidRPr="00147399">
              <w:rPr>
                <w:rFonts w:eastAsia="Calibri"/>
                <w:bCs/>
                <w:sz w:val="20"/>
                <w:szCs w:val="20"/>
                <w:lang w:eastAsia="en-US"/>
              </w:rPr>
              <w:t>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2CCE1AC9"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E64CC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6F1DD7C4" w14:textId="1EB35BA2"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0F84A796" w14:textId="4FF3421E"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00B621C5" w:rsidRPr="00147399">
              <w:rPr>
                <w:rFonts w:eastAsia="Calibri"/>
                <w:bCs/>
                <w:sz w:val="20"/>
                <w:szCs w:val="20"/>
                <w:lang w:eastAsia="en-US"/>
              </w:rPr>
              <w:t>3 м</w:t>
            </w:r>
            <w:r w:rsidRPr="00147399">
              <w:rPr>
                <w:rFonts w:eastAsia="Calibri"/>
                <w:bCs/>
                <w:sz w:val="20"/>
                <w:szCs w:val="20"/>
                <w:lang w:eastAsia="en-US"/>
              </w:rPr>
              <w:t>;</w:t>
            </w:r>
          </w:p>
          <w:p w14:paraId="73F67075"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00C31384" w:rsidRPr="00147399">
              <w:rPr>
                <w:rFonts w:eastAsia="Calibri"/>
                <w:bCs/>
                <w:sz w:val="20"/>
                <w:szCs w:val="20"/>
                <w:lang w:eastAsia="en-US"/>
              </w:rPr>
              <w:br/>
            </w:r>
            <w:r w:rsidRPr="00147399">
              <w:rPr>
                <w:rFonts w:eastAsia="Calibri"/>
                <w:bCs/>
                <w:sz w:val="20"/>
                <w:szCs w:val="20"/>
                <w:lang w:eastAsia="en-US"/>
              </w:rPr>
              <w:t xml:space="preserve">(за исключением объекта индивидуального жилищного строительства) до границы смежного земельного участка </w:t>
            </w:r>
            <w:r w:rsidR="00C31384" w:rsidRPr="00147399">
              <w:rPr>
                <w:rFonts w:eastAsia="Calibri"/>
                <w:bCs/>
                <w:sz w:val="20"/>
                <w:szCs w:val="20"/>
                <w:lang w:eastAsia="en-US"/>
              </w:rPr>
              <w:t xml:space="preserve">– </w:t>
            </w:r>
            <w:r w:rsidRPr="00147399">
              <w:rPr>
                <w:rFonts w:eastAsia="Calibri"/>
                <w:bCs/>
                <w:sz w:val="20"/>
                <w:szCs w:val="20"/>
                <w:lang w:eastAsia="en-US"/>
              </w:rPr>
              <w:t>1</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50451F3B"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06CBF57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94F108" w14:textId="7087558E"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индивидуального жилищного строительства </w:t>
            </w:r>
            <w:r w:rsidR="00C31384" w:rsidRPr="00147399">
              <w:rPr>
                <w:rFonts w:eastAsia="Calibri"/>
                <w:bCs/>
                <w:sz w:val="20"/>
                <w:szCs w:val="20"/>
                <w:lang w:eastAsia="en-US"/>
              </w:rPr>
              <w:t>–</w:t>
            </w:r>
            <w:r w:rsidR="00604D82" w:rsidRPr="00147399">
              <w:rPr>
                <w:rFonts w:eastAsia="Calibri"/>
                <w:bCs/>
                <w:sz w:val="20"/>
                <w:szCs w:val="20"/>
                <w:lang w:eastAsia="en-US"/>
              </w:rPr>
              <w:t xml:space="preserve"> 3;</w:t>
            </w:r>
          </w:p>
          <w:p w14:paraId="41EFA416" w14:textId="3AA554A6"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2;</w:t>
            </w:r>
          </w:p>
          <w:p w14:paraId="2176B437" w14:textId="73AD2D6F"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61EC5BC0" w14:textId="322C5BCC"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w:t>
            </w:r>
            <w:r w:rsidR="00604D82" w:rsidRPr="00147399">
              <w:rPr>
                <w:rFonts w:eastAsia="Calibri"/>
                <w:bCs/>
                <w:sz w:val="20"/>
                <w:szCs w:val="20"/>
                <w:lang w:eastAsia="en-US"/>
              </w:rPr>
              <w:t xml:space="preserve"> высота объекта индивидуального жилищного строительства – 14 м;</w:t>
            </w:r>
          </w:p>
          <w:p w14:paraId="4388B050" w14:textId="55B4DFF4"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8</w:t>
            </w:r>
            <w:r w:rsidR="00C31384" w:rsidRPr="00147399">
              <w:rPr>
                <w:rFonts w:eastAsia="Calibri"/>
                <w:bCs/>
                <w:sz w:val="20"/>
                <w:szCs w:val="20"/>
                <w:lang w:eastAsia="en-US"/>
              </w:rPr>
              <w:t xml:space="preserve"> </w:t>
            </w:r>
            <w:r w:rsidR="00604D82" w:rsidRPr="00147399">
              <w:rPr>
                <w:rFonts w:eastAsia="Calibri"/>
                <w:bCs/>
                <w:sz w:val="20"/>
                <w:szCs w:val="20"/>
                <w:lang w:eastAsia="en-US"/>
              </w:rPr>
              <w:t>м;</w:t>
            </w:r>
          </w:p>
          <w:p w14:paraId="6DE0C58D" w14:textId="17006B62"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63079FE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68ED137" w14:textId="71A00099"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C31384" w:rsidRPr="00147399">
              <w:rPr>
                <w:rFonts w:eastAsia="Calibri"/>
                <w:bCs/>
                <w:sz w:val="20"/>
                <w:szCs w:val="20"/>
                <w:lang w:eastAsia="en-US"/>
              </w:rPr>
              <w:t>–</w:t>
            </w:r>
            <w:r w:rsidR="00E75B5D" w:rsidRPr="00147399">
              <w:rPr>
                <w:rFonts w:eastAsia="Calibri"/>
                <w:bCs/>
                <w:sz w:val="20"/>
                <w:szCs w:val="20"/>
                <w:lang w:eastAsia="en-US"/>
              </w:rPr>
              <w:t xml:space="preserve"> </w:t>
            </w:r>
            <w:r w:rsidR="001B198B" w:rsidRPr="00147399">
              <w:rPr>
                <w:rFonts w:eastAsia="Calibri"/>
                <w:bCs/>
                <w:sz w:val="20"/>
                <w:szCs w:val="20"/>
                <w:lang w:eastAsia="en-US"/>
              </w:rPr>
              <w:t>6</w:t>
            </w:r>
            <w:r w:rsidR="00E75B5D" w:rsidRPr="00147399">
              <w:rPr>
                <w:rFonts w:eastAsia="Calibri"/>
                <w:bCs/>
                <w:sz w:val="20"/>
                <w:szCs w:val="20"/>
                <w:lang w:eastAsia="en-US"/>
              </w:rPr>
              <w:t>0.</w:t>
            </w:r>
          </w:p>
          <w:p w14:paraId="1FFCF277" w14:textId="47C1D933"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45EE7DA5" w14:textId="2180B457" w:rsidR="00604D82" w:rsidRPr="00147399" w:rsidRDefault="00604D82" w:rsidP="007867EF">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1,8 м</w:t>
            </w:r>
          </w:p>
        </w:tc>
      </w:tr>
      <w:tr w:rsidR="00411F5D" w:rsidRPr="00147399" w14:paraId="6E3FFB7E" w14:textId="77777777" w:rsidTr="002E17B5">
        <w:trPr>
          <w:trHeight w:val="20"/>
        </w:trPr>
        <w:tc>
          <w:tcPr>
            <w:tcW w:w="245" w:type="pct"/>
            <w:shd w:val="clear" w:color="auto" w:fill="FFFFFF"/>
          </w:tcPr>
          <w:p w14:paraId="612ADAA1"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441248CD" w14:textId="50C7FEC1" w:rsidR="00411F5D" w:rsidRPr="00147399" w:rsidRDefault="00411F5D" w:rsidP="00411F5D">
            <w:pPr>
              <w:autoSpaceDE w:val="0"/>
              <w:autoSpaceDN w:val="0"/>
              <w:adjustRightInd w:val="0"/>
              <w:ind w:left="147"/>
              <w:rPr>
                <w:sz w:val="20"/>
                <w:szCs w:val="20"/>
              </w:rPr>
            </w:pPr>
            <w:r w:rsidRPr="00147399">
              <w:rPr>
                <w:sz w:val="20"/>
                <w:szCs w:val="20"/>
              </w:rPr>
              <w:t>Для ведения личного подсобного хозяйства (приусадебный земельный участок)</w:t>
            </w:r>
          </w:p>
        </w:tc>
        <w:tc>
          <w:tcPr>
            <w:tcW w:w="238" w:type="pct"/>
            <w:shd w:val="clear" w:color="auto" w:fill="FFFFFF"/>
          </w:tcPr>
          <w:p w14:paraId="0C7FB30C" w14:textId="2385025D" w:rsidR="00411F5D" w:rsidRPr="00147399" w:rsidRDefault="00411F5D" w:rsidP="00411F5D">
            <w:pPr>
              <w:jc w:val="center"/>
              <w:rPr>
                <w:sz w:val="20"/>
                <w:szCs w:val="20"/>
              </w:rPr>
            </w:pPr>
            <w:r w:rsidRPr="00147399">
              <w:rPr>
                <w:sz w:val="20"/>
                <w:szCs w:val="20"/>
              </w:rPr>
              <w:t>2.2</w:t>
            </w:r>
          </w:p>
        </w:tc>
        <w:tc>
          <w:tcPr>
            <w:tcW w:w="1271" w:type="pct"/>
            <w:shd w:val="clear" w:color="auto" w:fill="FFFFFF"/>
          </w:tcPr>
          <w:p w14:paraId="40B871DE"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указанного в описании вида разрешенного использования с кодом 2.1;</w:t>
            </w:r>
          </w:p>
          <w:p w14:paraId="7EF52172"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производство сельскохозяйственной продукции;</w:t>
            </w:r>
          </w:p>
          <w:p w14:paraId="1D10FD6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гаража и иных вспомогательных сооружений;</w:t>
            </w:r>
          </w:p>
          <w:p w14:paraId="1A048D48" w14:textId="2FD68DAC"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содержание сельскохозяйственных животных</w:t>
            </w:r>
          </w:p>
        </w:tc>
        <w:tc>
          <w:tcPr>
            <w:tcW w:w="1661" w:type="pct"/>
            <w:shd w:val="clear" w:color="auto" w:fill="FFFFFF"/>
          </w:tcPr>
          <w:p w14:paraId="5505C1DF"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8EB5F4D" w14:textId="4CA4DC23"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1B198B" w:rsidRPr="00147399">
              <w:rPr>
                <w:rFonts w:eastAsia="Calibri"/>
                <w:bCs/>
                <w:sz w:val="20"/>
                <w:szCs w:val="20"/>
                <w:lang w:eastAsia="en-US"/>
              </w:rPr>
              <w:t>10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58B3FE43" w14:textId="6EF63086"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1B198B" w:rsidRPr="00147399">
              <w:rPr>
                <w:rFonts w:eastAsia="Calibri"/>
                <w:bCs/>
                <w:sz w:val="20"/>
                <w:szCs w:val="20"/>
                <w:lang w:eastAsia="en-US"/>
              </w:rPr>
              <w:br/>
              <w:t>30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0C2E42C2" w14:textId="77777777" w:rsidR="00411F5D" w:rsidRPr="00147399" w:rsidRDefault="00411F5D" w:rsidP="00401F7A">
            <w:pPr>
              <w:numPr>
                <w:ilvl w:val="0"/>
                <w:numId w:val="6"/>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C3CDF6"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3C14D2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9B8C10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4FD13148"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75C82E8"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2316B967"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9D363F5"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7DAE890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BCC3913"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 высота бани – 8 м;</w:t>
            </w:r>
          </w:p>
          <w:p w14:paraId="54B64BDE"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08965CD"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21367B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D7F26F6"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3BACC64B" w14:textId="32065D6C" w:rsidR="00411F5D" w:rsidRPr="00147399" w:rsidRDefault="00411F5D" w:rsidP="001B198B">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максимальная высота ограждения земельного участка – 1,8 м</w:t>
            </w:r>
          </w:p>
        </w:tc>
      </w:tr>
      <w:tr w:rsidR="00501AE9" w:rsidRPr="00147399" w14:paraId="32787389" w14:textId="77777777" w:rsidTr="002E17B5">
        <w:trPr>
          <w:trHeight w:val="20"/>
        </w:trPr>
        <w:tc>
          <w:tcPr>
            <w:tcW w:w="245" w:type="pct"/>
            <w:shd w:val="clear" w:color="auto" w:fill="FFFFFF"/>
          </w:tcPr>
          <w:p w14:paraId="4AEFA206" w14:textId="77777777" w:rsidR="00604D82" w:rsidRPr="00147399" w:rsidRDefault="00604D82">
            <w:pPr>
              <w:numPr>
                <w:ilvl w:val="0"/>
                <w:numId w:val="9"/>
              </w:numPr>
              <w:autoSpaceDE w:val="0"/>
              <w:autoSpaceDN w:val="0"/>
              <w:adjustRightInd w:val="0"/>
              <w:ind w:left="227" w:firstLine="0"/>
              <w:jc w:val="center"/>
              <w:rPr>
                <w:sz w:val="20"/>
                <w:szCs w:val="20"/>
              </w:rPr>
            </w:pPr>
          </w:p>
        </w:tc>
        <w:tc>
          <w:tcPr>
            <w:tcW w:w="1585" w:type="pct"/>
            <w:shd w:val="clear" w:color="auto" w:fill="FFFFFF"/>
          </w:tcPr>
          <w:p w14:paraId="66279EBD" w14:textId="77777777" w:rsidR="00604D82" w:rsidRPr="00147399" w:rsidRDefault="00604D82" w:rsidP="00C0060E">
            <w:pPr>
              <w:autoSpaceDE w:val="0"/>
              <w:autoSpaceDN w:val="0"/>
              <w:adjustRightInd w:val="0"/>
              <w:ind w:left="147"/>
              <w:rPr>
                <w:sz w:val="20"/>
                <w:szCs w:val="20"/>
              </w:rPr>
            </w:pPr>
            <w:r w:rsidRPr="00147399">
              <w:rPr>
                <w:sz w:val="20"/>
                <w:szCs w:val="20"/>
              </w:rPr>
              <w:t>Блокированная жилая застройка</w:t>
            </w:r>
          </w:p>
        </w:tc>
        <w:tc>
          <w:tcPr>
            <w:tcW w:w="238" w:type="pct"/>
            <w:shd w:val="clear" w:color="auto" w:fill="FFFFFF"/>
          </w:tcPr>
          <w:p w14:paraId="19019B58" w14:textId="77777777" w:rsidR="00604D82" w:rsidRPr="00147399" w:rsidRDefault="00604D82" w:rsidP="00C0060E">
            <w:pPr>
              <w:jc w:val="center"/>
              <w:rPr>
                <w:sz w:val="20"/>
                <w:szCs w:val="20"/>
              </w:rPr>
            </w:pPr>
            <w:r w:rsidRPr="00147399">
              <w:rPr>
                <w:sz w:val="20"/>
                <w:szCs w:val="20"/>
              </w:rPr>
              <w:t>2.3</w:t>
            </w:r>
          </w:p>
        </w:tc>
        <w:tc>
          <w:tcPr>
            <w:tcW w:w="1271" w:type="pct"/>
            <w:shd w:val="clear" w:color="auto" w:fill="FFFFFF"/>
          </w:tcPr>
          <w:p w14:paraId="0B11E816"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w:t>
            </w:r>
          </w:p>
          <w:p w14:paraId="735B1E03"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 xml:space="preserve">разведение декоративных и плодовых деревьев, овощных и ягодных культур; </w:t>
            </w:r>
          </w:p>
          <w:p w14:paraId="2710EBC1"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 xml:space="preserve">размещение гаражей для собственных нужд и иных вспомогательных сооружений; </w:t>
            </w:r>
          </w:p>
          <w:p w14:paraId="4AB48E9C" w14:textId="099B54CD" w:rsidR="00604D82" w:rsidRPr="00147399"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обустройство спортивных и детских площадок, площадок для отдыха</w:t>
            </w:r>
          </w:p>
        </w:tc>
        <w:tc>
          <w:tcPr>
            <w:tcW w:w="1661" w:type="pct"/>
            <w:shd w:val="clear" w:color="auto" w:fill="FFFFFF"/>
          </w:tcPr>
          <w:p w14:paraId="0BCFD65C"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F392D" w14:textId="0B3DCF3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1B198B" w:rsidRPr="00147399">
              <w:rPr>
                <w:rFonts w:eastAsia="Calibri"/>
                <w:bCs/>
                <w:sz w:val="20"/>
                <w:szCs w:val="20"/>
                <w:lang w:eastAsia="en-US"/>
              </w:rPr>
              <w:t>6</w:t>
            </w:r>
            <w:r w:rsidR="00B621C5" w:rsidRPr="00147399">
              <w:rPr>
                <w:rFonts w:eastAsia="Calibri"/>
                <w:bCs/>
                <w:sz w:val="20"/>
                <w:szCs w:val="20"/>
                <w:lang w:eastAsia="en-US"/>
              </w:rPr>
              <w:t>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3213E33" w14:textId="5D4328A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w:t>
            </w:r>
            <w:r w:rsidR="002E17B5" w:rsidRPr="00147399">
              <w:rPr>
                <w:rFonts w:eastAsia="Calibri"/>
                <w:bCs/>
                <w:sz w:val="20"/>
                <w:szCs w:val="20"/>
                <w:lang w:eastAsia="en-US"/>
              </w:rPr>
              <w:t>–</w:t>
            </w:r>
            <w:r w:rsidR="00B621C5" w:rsidRPr="00147399">
              <w:rPr>
                <w:rFonts w:eastAsia="Calibri"/>
                <w:bCs/>
                <w:sz w:val="20"/>
                <w:szCs w:val="20"/>
                <w:lang w:eastAsia="en-US"/>
              </w:rPr>
              <w:t xml:space="preserve"> </w:t>
            </w:r>
            <w:r w:rsidR="001B198B" w:rsidRPr="00147399">
              <w:rPr>
                <w:rFonts w:eastAsia="Calibri"/>
                <w:bCs/>
                <w:sz w:val="20"/>
                <w:szCs w:val="20"/>
                <w:lang w:eastAsia="en-US"/>
              </w:rPr>
              <w:br/>
            </w:r>
            <w:r w:rsidR="00B621C5" w:rsidRPr="00147399">
              <w:rPr>
                <w:rFonts w:eastAsia="Calibri"/>
                <w:bCs/>
                <w:sz w:val="20"/>
                <w:szCs w:val="20"/>
                <w:lang w:eastAsia="en-US"/>
              </w:rPr>
              <w:t>1500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6D5C15F9"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C3DD6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Pr="00147399">
              <w:rPr>
                <w:rFonts w:eastAsia="Calibri"/>
                <w:bCs/>
                <w:sz w:val="20"/>
                <w:szCs w:val="20"/>
                <w:lang w:eastAsia="en-US"/>
              </w:rPr>
              <w:t>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7847A970" w14:textId="62B91E3E"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32F190AA" w14:textId="29E09532"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Pr="00147399">
              <w:rPr>
                <w:rFonts w:eastAsia="Calibri"/>
                <w:bCs/>
                <w:sz w:val="20"/>
                <w:szCs w:val="20"/>
                <w:lang w:eastAsia="en-US"/>
              </w:rPr>
              <w:t>3 м;</w:t>
            </w:r>
          </w:p>
          <w:p w14:paraId="7CE1DA95" w14:textId="4CC37BFB"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w:t>
            </w:r>
            <w:r w:rsidR="008C3254" w:rsidRPr="00147399">
              <w:rPr>
                <w:rFonts w:eastAsia="Calibri"/>
                <w:bCs/>
                <w:sz w:val="20"/>
                <w:szCs w:val="20"/>
                <w:lang w:eastAsia="en-US"/>
              </w:rPr>
              <w:t xml:space="preserve"> – </w:t>
            </w:r>
            <w:r w:rsidRPr="00147399">
              <w:rPr>
                <w:rFonts w:eastAsia="Calibri"/>
                <w:bCs/>
                <w:sz w:val="20"/>
                <w:szCs w:val="20"/>
                <w:lang w:eastAsia="en-US"/>
              </w:rPr>
              <w:t>1 м;</w:t>
            </w:r>
          </w:p>
          <w:p w14:paraId="7F8B6F53"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233AC442"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087CA41" w14:textId="58E7C275"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жилищного строительства </w:t>
            </w:r>
            <w:r w:rsidR="002E17B5" w:rsidRPr="00147399">
              <w:rPr>
                <w:rFonts w:eastAsia="Calibri"/>
                <w:bCs/>
                <w:sz w:val="20"/>
                <w:szCs w:val="20"/>
                <w:lang w:eastAsia="en-US"/>
              </w:rPr>
              <w:t>–</w:t>
            </w:r>
            <w:r w:rsidR="00604D82" w:rsidRPr="00147399">
              <w:rPr>
                <w:rFonts w:eastAsia="Calibri"/>
                <w:bCs/>
                <w:sz w:val="20"/>
                <w:szCs w:val="20"/>
                <w:lang w:eastAsia="en-US"/>
              </w:rPr>
              <w:t xml:space="preserve"> 3;</w:t>
            </w:r>
          </w:p>
          <w:p w14:paraId="1466F4E2" w14:textId="225BDA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2;</w:t>
            </w:r>
          </w:p>
          <w:p w14:paraId="4CCD50B3" w14:textId="01564A3A"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7B9DD19E" w14:textId="1E5EB929"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жилищного </w:t>
            </w:r>
            <w:r w:rsidR="00604D82" w:rsidRPr="00147399">
              <w:rPr>
                <w:rFonts w:eastAsia="Calibri"/>
                <w:bCs/>
                <w:sz w:val="20"/>
                <w:szCs w:val="20"/>
                <w:lang w:eastAsia="en-US"/>
              </w:rPr>
              <w:lastRenderedPageBreak/>
              <w:t>строительства – 14 м;</w:t>
            </w:r>
          </w:p>
          <w:p w14:paraId="707F9E7F" w14:textId="64BA2E58"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8</w:t>
            </w:r>
            <w:r w:rsidR="002E17B5" w:rsidRPr="00147399">
              <w:rPr>
                <w:rFonts w:eastAsia="Calibri"/>
                <w:bCs/>
                <w:sz w:val="20"/>
                <w:szCs w:val="20"/>
                <w:lang w:eastAsia="en-US"/>
              </w:rPr>
              <w:t xml:space="preserve"> </w:t>
            </w:r>
            <w:r w:rsidR="00604D82" w:rsidRPr="00147399">
              <w:rPr>
                <w:rFonts w:eastAsia="Calibri"/>
                <w:bCs/>
                <w:sz w:val="20"/>
                <w:szCs w:val="20"/>
                <w:lang w:eastAsia="en-US"/>
              </w:rPr>
              <w:t>м;</w:t>
            </w:r>
          </w:p>
          <w:p w14:paraId="6AF050F7" w14:textId="6D3C51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205F040D"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82B24FC" w14:textId="171A1706"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D75F38" w:rsidRPr="00147399">
              <w:rPr>
                <w:rFonts w:eastAsia="Calibri"/>
                <w:bCs/>
                <w:sz w:val="20"/>
                <w:szCs w:val="20"/>
                <w:lang w:eastAsia="en-US"/>
              </w:rPr>
              <w:t>50</w:t>
            </w:r>
            <w:r w:rsidR="00D955A3" w:rsidRPr="00147399">
              <w:rPr>
                <w:rFonts w:eastAsia="Calibri"/>
                <w:bCs/>
                <w:sz w:val="20"/>
                <w:szCs w:val="20"/>
                <w:lang w:eastAsia="en-US"/>
              </w:rPr>
              <w:t>;</w:t>
            </w:r>
          </w:p>
          <w:p w14:paraId="2A36D594" w14:textId="5EF20AD5"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59058329" w14:textId="4A8F5D84"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1,8 м</w:t>
            </w:r>
            <w:r w:rsidR="00736C5F" w:rsidRPr="00147399">
              <w:rPr>
                <w:rFonts w:eastAsia="Calibri"/>
                <w:bCs/>
                <w:sz w:val="20"/>
                <w:szCs w:val="20"/>
                <w:lang w:eastAsia="en-US"/>
              </w:rPr>
              <w:t>;</w:t>
            </w:r>
          </w:p>
          <w:p w14:paraId="14AC5653" w14:textId="3D771541" w:rsidR="00736C5F" w:rsidRPr="00147399" w:rsidRDefault="00736C5F"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максимальное общее количество совмещенных домов блокированного жилого дома </w:t>
            </w:r>
            <w:r w:rsidR="00344B30" w:rsidRPr="00147399">
              <w:rPr>
                <w:rFonts w:eastAsia="Calibri"/>
                <w:bCs/>
                <w:sz w:val="20"/>
                <w:szCs w:val="20"/>
                <w:lang w:eastAsia="en-US"/>
              </w:rPr>
              <w:t>–</w:t>
            </w:r>
            <w:r w:rsidRPr="00147399">
              <w:rPr>
                <w:rFonts w:eastAsia="Calibri"/>
                <w:bCs/>
                <w:sz w:val="20"/>
                <w:szCs w:val="20"/>
                <w:lang w:eastAsia="en-US"/>
              </w:rPr>
              <w:t xml:space="preserve"> 2</w:t>
            </w:r>
            <w:r w:rsidR="00344B30" w:rsidRPr="00147399">
              <w:rPr>
                <w:rFonts w:eastAsia="Calibri"/>
                <w:bCs/>
                <w:sz w:val="20"/>
                <w:szCs w:val="20"/>
                <w:lang w:eastAsia="en-US"/>
              </w:rPr>
              <w:t xml:space="preserve"> </w:t>
            </w:r>
          </w:p>
        </w:tc>
      </w:tr>
      <w:tr w:rsidR="00411F5D" w:rsidRPr="00147399" w14:paraId="0FF32920" w14:textId="77777777" w:rsidTr="006F5B3D">
        <w:trPr>
          <w:trHeight w:val="20"/>
        </w:trPr>
        <w:tc>
          <w:tcPr>
            <w:tcW w:w="245" w:type="pct"/>
            <w:shd w:val="clear" w:color="auto" w:fill="FFFFFF"/>
          </w:tcPr>
          <w:p w14:paraId="41B431AE"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8E2AF43" w14:textId="3449DE43" w:rsidR="00411F5D" w:rsidRPr="00147399" w:rsidRDefault="00411F5D" w:rsidP="00411F5D">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38" w:type="pct"/>
            <w:shd w:val="clear" w:color="auto" w:fill="FFFFFF"/>
          </w:tcPr>
          <w:p w14:paraId="6B6A6904" w14:textId="10E073A1" w:rsidR="00411F5D" w:rsidRPr="00147399" w:rsidRDefault="00411F5D" w:rsidP="00411F5D">
            <w:pPr>
              <w:jc w:val="center"/>
              <w:rPr>
                <w:sz w:val="20"/>
                <w:szCs w:val="20"/>
              </w:rPr>
            </w:pPr>
            <w:r w:rsidRPr="00147399">
              <w:rPr>
                <w:sz w:val="20"/>
                <w:szCs w:val="20"/>
              </w:rPr>
              <w:t>3.5.1</w:t>
            </w:r>
          </w:p>
        </w:tc>
        <w:tc>
          <w:tcPr>
            <w:tcW w:w="1271" w:type="pct"/>
            <w:shd w:val="clear" w:color="auto" w:fill="FFFFFF"/>
          </w:tcPr>
          <w:p w14:paraId="6C4BA9D3" w14:textId="0DC09F50"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61" w:type="pct"/>
            <w:shd w:val="clear" w:color="auto" w:fill="FFFFFF"/>
          </w:tcPr>
          <w:p w14:paraId="31AC7FE7"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1B39177"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20E06630" w14:textId="77777777" w:rsidR="00411F5D" w:rsidRPr="00147399" w:rsidRDefault="00411F5D">
            <w:pPr>
              <w:numPr>
                <w:ilvl w:val="1"/>
                <w:numId w:val="58"/>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до 100 мест – 40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5BBCFEC0" w14:textId="77777777" w:rsidR="00411F5D" w:rsidRPr="00147399" w:rsidRDefault="00411F5D">
            <w:pPr>
              <w:numPr>
                <w:ilvl w:val="1"/>
                <w:numId w:val="58"/>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свыше 100 мест – 35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C85F83E"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3A916353"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9C4A4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 – 25 м;</w:t>
            </w:r>
          </w:p>
          <w:p w14:paraId="64DA91E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1C64E6"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C57897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5540B59A"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общеобразовательного назначения – 4.</w:t>
            </w:r>
          </w:p>
          <w:p w14:paraId="2E83B0F5"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D2882F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2DBEE8BB" w14:textId="66342C84" w:rsidR="00411F5D" w:rsidRPr="00147399" w:rsidRDefault="00411F5D">
            <w:pPr>
              <w:pStyle w:val="affe"/>
              <w:numPr>
                <w:ilvl w:val="0"/>
                <w:numId w:val="82"/>
              </w:numPr>
              <w:autoSpaceDE w:val="0"/>
              <w:autoSpaceDN w:val="0"/>
              <w:adjustRightInd w:val="0"/>
              <w:ind w:left="427" w:right="59" w:hanging="232"/>
              <w:jc w:val="left"/>
              <w:rPr>
                <w:b/>
                <w:bCs/>
                <w:sz w:val="20"/>
                <w:lang w:eastAsia="en-US"/>
              </w:rPr>
            </w:pPr>
            <w:r w:rsidRPr="00147399">
              <w:rPr>
                <w:bCs/>
                <w:sz w:val="20"/>
                <w:lang w:eastAsia="en-US"/>
              </w:rPr>
              <w:lastRenderedPageBreak/>
              <w:t>максимальный процент застройки земельного участка для размещения объектов общеобразовательного назначения – 40</w:t>
            </w:r>
          </w:p>
        </w:tc>
      </w:tr>
      <w:tr w:rsidR="00411F5D" w:rsidRPr="00147399" w14:paraId="5B9ED13B" w14:textId="77777777" w:rsidTr="002E17B5">
        <w:trPr>
          <w:trHeight w:val="20"/>
        </w:trPr>
        <w:tc>
          <w:tcPr>
            <w:tcW w:w="245" w:type="pct"/>
            <w:shd w:val="clear" w:color="auto" w:fill="FFFFFF"/>
          </w:tcPr>
          <w:p w14:paraId="53A61949"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2624D552" w14:textId="02B9BD0E" w:rsidR="00411F5D" w:rsidRPr="00147399" w:rsidRDefault="00411F5D" w:rsidP="00411F5D">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38" w:type="pct"/>
            <w:shd w:val="clear" w:color="auto" w:fill="FFFFFF"/>
          </w:tcPr>
          <w:p w14:paraId="6E186F6C" w14:textId="2A9668AD" w:rsidR="00411F5D" w:rsidRPr="00147399" w:rsidRDefault="00411F5D" w:rsidP="00411F5D">
            <w:pPr>
              <w:jc w:val="center"/>
              <w:rPr>
                <w:sz w:val="20"/>
                <w:szCs w:val="20"/>
              </w:rPr>
            </w:pPr>
            <w:r w:rsidRPr="00147399">
              <w:rPr>
                <w:sz w:val="20"/>
                <w:szCs w:val="20"/>
              </w:rPr>
              <w:t>3.6.1</w:t>
            </w:r>
          </w:p>
        </w:tc>
        <w:tc>
          <w:tcPr>
            <w:tcW w:w="1271" w:type="pct"/>
            <w:shd w:val="clear" w:color="auto" w:fill="FFFFFF"/>
          </w:tcPr>
          <w:p w14:paraId="3A776AC3" w14:textId="673A7D3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49E31CBF"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54AD181" w14:textId="65B4495A"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1000 м</w:t>
            </w:r>
            <w:r w:rsidRPr="00147399">
              <w:rPr>
                <w:rFonts w:eastAsia="Calibri"/>
                <w:bCs/>
                <w:sz w:val="20"/>
                <w:szCs w:val="20"/>
                <w:vertAlign w:val="superscript"/>
                <w:lang w:eastAsia="en-US"/>
              </w:rPr>
              <w:t>2</w:t>
            </w:r>
            <w:r w:rsidRPr="00147399">
              <w:rPr>
                <w:rFonts w:eastAsia="Calibri"/>
                <w:bCs/>
                <w:sz w:val="20"/>
                <w:szCs w:val="20"/>
                <w:lang w:eastAsia="en-US"/>
              </w:rPr>
              <w:t>;</w:t>
            </w:r>
          </w:p>
          <w:p w14:paraId="5D345694" w14:textId="4500B9F1"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5000 м</w:t>
            </w:r>
            <w:r w:rsidRPr="00147399">
              <w:rPr>
                <w:rFonts w:eastAsia="Calibri"/>
                <w:bCs/>
                <w:sz w:val="20"/>
                <w:szCs w:val="20"/>
                <w:vertAlign w:val="superscript"/>
                <w:lang w:eastAsia="en-US"/>
              </w:rPr>
              <w:t>2</w:t>
            </w:r>
            <w:r w:rsidRPr="00147399">
              <w:rPr>
                <w:rFonts w:eastAsia="Calibri"/>
                <w:bCs/>
                <w:sz w:val="20"/>
                <w:szCs w:val="20"/>
                <w:lang w:eastAsia="en-US"/>
              </w:rPr>
              <w:t>.</w:t>
            </w:r>
          </w:p>
          <w:p w14:paraId="32D7823A"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ABC5A9"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8CAAF06"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2A94FBA"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4643E2E"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2477D4E" w14:textId="04B2399E" w:rsidR="00411F5D" w:rsidRPr="00147399" w:rsidRDefault="00411F5D" w:rsidP="001B198B">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20893000" w14:textId="77777777" w:rsidTr="002E17B5">
        <w:trPr>
          <w:trHeight w:val="20"/>
        </w:trPr>
        <w:tc>
          <w:tcPr>
            <w:tcW w:w="245" w:type="pct"/>
            <w:shd w:val="clear" w:color="auto" w:fill="FFFFFF"/>
          </w:tcPr>
          <w:p w14:paraId="51F53040" w14:textId="77777777" w:rsidR="001B198B" w:rsidRPr="00147399" w:rsidRDefault="001B198B">
            <w:pPr>
              <w:numPr>
                <w:ilvl w:val="0"/>
                <w:numId w:val="9"/>
              </w:numPr>
              <w:autoSpaceDE w:val="0"/>
              <w:autoSpaceDN w:val="0"/>
              <w:adjustRightInd w:val="0"/>
              <w:ind w:left="227" w:firstLine="0"/>
              <w:jc w:val="center"/>
              <w:rPr>
                <w:sz w:val="20"/>
                <w:szCs w:val="20"/>
              </w:rPr>
            </w:pPr>
          </w:p>
        </w:tc>
        <w:tc>
          <w:tcPr>
            <w:tcW w:w="1585" w:type="pct"/>
            <w:shd w:val="clear" w:color="auto" w:fill="FFFFFF"/>
          </w:tcPr>
          <w:p w14:paraId="76BECC34" w14:textId="4332ABDA" w:rsidR="001B198B" w:rsidRPr="00147399" w:rsidRDefault="001B198B" w:rsidP="001B198B">
            <w:pPr>
              <w:autoSpaceDE w:val="0"/>
              <w:autoSpaceDN w:val="0"/>
              <w:adjustRightInd w:val="0"/>
              <w:ind w:left="147"/>
              <w:rPr>
                <w:sz w:val="20"/>
                <w:szCs w:val="20"/>
              </w:rPr>
            </w:pPr>
            <w:r w:rsidRPr="00147399">
              <w:rPr>
                <w:sz w:val="20"/>
                <w:szCs w:val="20"/>
              </w:rPr>
              <w:t>Предоставление коммунальных услуг</w:t>
            </w:r>
          </w:p>
        </w:tc>
        <w:tc>
          <w:tcPr>
            <w:tcW w:w="238" w:type="pct"/>
            <w:shd w:val="clear" w:color="auto" w:fill="FFFFFF"/>
          </w:tcPr>
          <w:p w14:paraId="10ACDB55" w14:textId="09F79667" w:rsidR="001B198B" w:rsidRPr="00147399" w:rsidRDefault="001B198B" w:rsidP="001B198B">
            <w:pPr>
              <w:jc w:val="center"/>
              <w:rPr>
                <w:sz w:val="20"/>
                <w:szCs w:val="20"/>
              </w:rPr>
            </w:pPr>
            <w:r w:rsidRPr="00147399">
              <w:rPr>
                <w:sz w:val="20"/>
                <w:szCs w:val="20"/>
              </w:rPr>
              <w:t>3.1.1</w:t>
            </w:r>
          </w:p>
        </w:tc>
        <w:tc>
          <w:tcPr>
            <w:tcW w:w="1271" w:type="pct"/>
            <w:shd w:val="clear" w:color="auto" w:fill="FFFFFF"/>
          </w:tcPr>
          <w:p w14:paraId="526709D8" w14:textId="7A51967A"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2706B4D7"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75472F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0DCA9BC3"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0C6464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p>
          <w:p w14:paraId="41821137"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5DB508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9AC69C9" w14:textId="77777777" w:rsidR="001B198B" w:rsidRPr="00147399" w:rsidRDefault="001B198B">
            <w:pPr>
              <w:numPr>
                <w:ilvl w:val="0"/>
                <w:numId w:val="23"/>
              </w:numPr>
              <w:tabs>
                <w:tab w:val="left" w:pos="337"/>
              </w:tabs>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FEDDA0" w14:textId="266326B4"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Cs/>
                <w:sz w:val="20"/>
                <w:lang w:eastAsia="en-US"/>
              </w:rPr>
            </w:pPr>
            <w:r w:rsidRPr="00147399">
              <w:rPr>
                <w:bCs/>
                <w:sz w:val="20"/>
                <w:lang w:eastAsia="en-US"/>
              </w:rPr>
              <w:t>не подлежит установлению</w:t>
            </w:r>
          </w:p>
        </w:tc>
      </w:tr>
      <w:tr w:rsidR="001B198B" w:rsidRPr="00147399" w14:paraId="0ABBAFC7" w14:textId="77777777" w:rsidTr="002E17B5">
        <w:trPr>
          <w:trHeight w:val="20"/>
        </w:trPr>
        <w:tc>
          <w:tcPr>
            <w:tcW w:w="245" w:type="pct"/>
            <w:shd w:val="clear" w:color="auto" w:fill="FFFFFF"/>
          </w:tcPr>
          <w:p w14:paraId="517FFC80" w14:textId="77777777" w:rsidR="001B198B" w:rsidRPr="00147399" w:rsidRDefault="001B198B">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60693BE" w14:textId="713C8238" w:rsidR="001B198B" w:rsidRPr="00147399" w:rsidRDefault="001B198B" w:rsidP="001B198B">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38" w:type="pct"/>
            <w:shd w:val="clear" w:color="auto" w:fill="FFFFFF"/>
          </w:tcPr>
          <w:p w14:paraId="355EA050" w14:textId="395C842D" w:rsidR="001B198B" w:rsidRPr="00147399" w:rsidRDefault="001B198B" w:rsidP="001B198B">
            <w:pPr>
              <w:jc w:val="center"/>
              <w:rPr>
                <w:sz w:val="20"/>
                <w:szCs w:val="20"/>
              </w:rPr>
            </w:pPr>
            <w:r w:rsidRPr="00147399">
              <w:rPr>
                <w:sz w:val="20"/>
                <w:szCs w:val="20"/>
              </w:rPr>
              <w:t>12.0</w:t>
            </w:r>
          </w:p>
        </w:tc>
        <w:tc>
          <w:tcPr>
            <w:tcW w:w="1271" w:type="pct"/>
            <w:shd w:val="clear" w:color="auto" w:fill="FFFFFF"/>
          </w:tcPr>
          <w:p w14:paraId="0A38F110" w14:textId="2D47770F"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Земельные участки общего пользования. Содержание данного </w:t>
            </w:r>
            <w:r w:rsidRPr="00147399">
              <w:rPr>
                <w:rFonts w:eastAsia="Calibri"/>
                <w:bCs/>
                <w:sz w:val="20"/>
                <w:szCs w:val="20"/>
                <w:lang w:eastAsia="en-US"/>
              </w:rPr>
              <w:lastRenderedPageBreak/>
              <w:t>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29AF4395"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C06965"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47981F5B"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 xml:space="preserve">Минимальные отступы от границ земельного участка в целях определения места допустимого размещения объекта: </w:t>
            </w:r>
          </w:p>
          <w:p w14:paraId="31F7D3D4"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r w:rsidRPr="00147399">
              <w:rPr>
                <w:b/>
                <w:bCs/>
                <w:sz w:val="20"/>
                <w:lang w:eastAsia="en-US"/>
              </w:rPr>
              <w:t>.</w:t>
            </w:r>
          </w:p>
          <w:p w14:paraId="0B8649D4"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39CB0D60"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DCD0107" w14:textId="77777777" w:rsidR="001B198B" w:rsidRPr="00147399" w:rsidRDefault="001B198B" w:rsidP="001B198B">
            <w:pPr>
              <w:numPr>
                <w:ilvl w:val="0"/>
                <w:numId w:val="5"/>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58497AD" w14:textId="7CAD4B9F"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0E1D26" w:rsidRPr="00147399" w14:paraId="7FCF6D03" w14:textId="2DAC953D" w:rsidTr="000E1D26">
        <w:trPr>
          <w:trHeight w:val="20"/>
        </w:trPr>
        <w:tc>
          <w:tcPr>
            <w:tcW w:w="245" w:type="pct"/>
            <w:shd w:val="clear" w:color="auto" w:fill="FFFFFF"/>
            <w:vAlign w:val="center"/>
          </w:tcPr>
          <w:p w14:paraId="3196C34F" w14:textId="3DC1E5FC"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lastRenderedPageBreak/>
              <w:t>2</w:t>
            </w:r>
          </w:p>
        </w:tc>
        <w:tc>
          <w:tcPr>
            <w:tcW w:w="4755" w:type="pct"/>
            <w:gridSpan w:val="4"/>
            <w:shd w:val="clear" w:color="auto" w:fill="FFFFFF"/>
            <w:vAlign w:val="center"/>
          </w:tcPr>
          <w:p w14:paraId="50E611A9" w14:textId="06D6DE05" w:rsidR="000E1D26" w:rsidRPr="00147399" w:rsidRDefault="000E1D26" w:rsidP="00411F5D">
            <w:pPr>
              <w:autoSpaceDE w:val="0"/>
              <w:autoSpaceDN w:val="0"/>
              <w:adjustRightInd w:val="0"/>
              <w:ind w:right="59"/>
              <w:contextualSpacing/>
              <w:jc w:val="center"/>
              <w:rPr>
                <w:rFonts w:eastAsia="Calibri"/>
                <w:b/>
                <w:bCs/>
                <w:sz w:val="20"/>
                <w:szCs w:val="20"/>
                <w:lang w:eastAsia="en-US"/>
              </w:rPr>
            </w:pPr>
            <w:r w:rsidRPr="00147399">
              <w:rPr>
                <w:b/>
                <w:sz w:val="20"/>
                <w:szCs w:val="20"/>
              </w:rPr>
              <w:t>Условно разрешенные виды использования</w:t>
            </w:r>
          </w:p>
        </w:tc>
      </w:tr>
      <w:tr w:rsidR="00411F5D" w:rsidRPr="00147399" w14:paraId="725D82D1" w14:textId="77777777" w:rsidTr="002E17B5">
        <w:trPr>
          <w:trHeight w:val="20"/>
        </w:trPr>
        <w:tc>
          <w:tcPr>
            <w:tcW w:w="245" w:type="pct"/>
            <w:shd w:val="clear" w:color="auto" w:fill="FFFFFF"/>
          </w:tcPr>
          <w:p w14:paraId="2F04FE56"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6D9DFA63" w14:textId="05352847" w:rsidR="00411F5D" w:rsidRPr="00147399" w:rsidRDefault="00411F5D" w:rsidP="00411F5D">
            <w:pPr>
              <w:autoSpaceDE w:val="0"/>
              <w:autoSpaceDN w:val="0"/>
              <w:adjustRightInd w:val="0"/>
              <w:ind w:left="147"/>
              <w:rPr>
                <w:sz w:val="20"/>
                <w:szCs w:val="20"/>
              </w:rPr>
            </w:pPr>
            <w:r w:rsidRPr="00147399">
              <w:rPr>
                <w:sz w:val="20"/>
                <w:szCs w:val="20"/>
              </w:rPr>
              <w:t>Социальное обслуживание</w:t>
            </w:r>
          </w:p>
        </w:tc>
        <w:tc>
          <w:tcPr>
            <w:tcW w:w="238" w:type="pct"/>
            <w:shd w:val="clear" w:color="auto" w:fill="FFFFFF"/>
          </w:tcPr>
          <w:p w14:paraId="609B9D4D" w14:textId="6356EE7A" w:rsidR="00411F5D" w:rsidRPr="00147399" w:rsidRDefault="00411F5D" w:rsidP="00411F5D">
            <w:pPr>
              <w:jc w:val="center"/>
              <w:rPr>
                <w:sz w:val="20"/>
                <w:szCs w:val="20"/>
              </w:rPr>
            </w:pPr>
            <w:r w:rsidRPr="00147399">
              <w:rPr>
                <w:sz w:val="20"/>
                <w:szCs w:val="20"/>
              </w:rPr>
              <w:t>3.2</w:t>
            </w:r>
          </w:p>
        </w:tc>
        <w:tc>
          <w:tcPr>
            <w:tcW w:w="1271" w:type="pct"/>
            <w:shd w:val="clear" w:color="auto" w:fill="FFFFFF"/>
          </w:tcPr>
          <w:p w14:paraId="4CEE7E32" w14:textId="1907B17D" w:rsidR="00411F5D" w:rsidRPr="00147399" w:rsidRDefault="00411F5D" w:rsidP="00411F5D">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6" w:history="1">
              <w:r w:rsidRPr="00147399">
                <w:rPr>
                  <w:sz w:val="20"/>
                  <w:szCs w:val="20"/>
                </w:rPr>
                <w:t>кодами 3.2.1</w:t>
              </w:r>
            </w:hyperlink>
            <w:r w:rsidRPr="00147399">
              <w:rPr>
                <w:sz w:val="20"/>
                <w:szCs w:val="20"/>
              </w:rPr>
              <w:t xml:space="preserve"> – </w:t>
            </w:r>
            <w:hyperlink r:id="rId17" w:history="1">
              <w:r w:rsidRPr="00147399">
                <w:rPr>
                  <w:sz w:val="20"/>
                  <w:szCs w:val="20"/>
                </w:rPr>
                <w:t>3.2.4</w:t>
              </w:r>
            </w:hyperlink>
          </w:p>
        </w:tc>
        <w:tc>
          <w:tcPr>
            <w:tcW w:w="1661" w:type="pct"/>
            <w:shd w:val="clear" w:color="auto" w:fill="FFFFFF"/>
          </w:tcPr>
          <w:p w14:paraId="5730C2DA"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4B0191D" w14:textId="4B09BD73"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700 м</w:t>
            </w:r>
            <w:r w:rsidRPr="00147399">
              <w:rPr>
                <w:rFonts w:eastAsia="Calibri"/>
                <w:bCs/>
                <w:sz w:val="20"/>
                <w:szCs w:val="20"/>
                <w:vertAlign w:val="superscript"/>
                <w:lang w:eastAsia="en-US"/>
              </w:rPr>
              <w:t>2</w:t>
            </w:r>
            <w:r w:rsidRPr="00147399">
              <w:rPr>
                <w:rFonts w:eastAsia="Calibri"/>
                <w:bCs/>
                <w:sz w:val="20"/>
                <w:szCs w:val="20"/>
                <w:lang w:eastAsia="en-US"/>
              </w:rPr>
              <w:t>.</w:t>
            </w:r>
          </w:p>
          <w:p w14:paraId="72C020EF"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FBC61E4"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04456B"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3E7C855"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DFD09AB"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46C1B3A" w14:textId="1F68C615"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0D6454E3" w14:textId="77777777" w:rsidTr="002E17B5">
        <w:trPr>
          <w:trHeight w:val="20"/>
        </w:trPr>
        <w:tc>
          <w:tcPr>
            <w:tcW w:w="245" w:type="pct"/>
            <w:shd w:val="clear" w:color="auto" w:fill="FFFFFF"/>
          </w:tcPr>
          <w:p w14:paraId="56986D49" w14:textId="77777777" w:rsidR="00981462" w:rsidRPr="00147399" w:rsidRDefault="00981462">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30A56D53" w14:textId="0903B3D5" w:rsidR="00981462" w:rsidRPr="00147399" w:rsidRDefault="00981462" w:rsidP="00C0060E">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38" w:type="pct"/>
            <w:shd w:val="clear" w:color="auto" w:fill="FFFFFF"/>
          </w:tcPr>
          <w:p w14:paraId="555FE0E4" w14:textId="6E169D63" w:rsidR="00981462" w:rsidRPr="00147399" w:rsidRDefault="00981462" w:rsidP="00C0060E">
            <w:pPr>
              <w:jc w:val="center"/>
              <w:rPr>
                <w:sz w:val="20"/>
                <w:szCs w:val="20"/>
              </w:rPr>
            </w:pPr>
            <w:r w:rsidRPr="00147399">
              <w:rPr>
                <w:sz w:val="20"/>
                <w:szCs w:val="20"/>
              </w:rPr>
              <w:t>5.1.2</w:t>
            </w:r>
          </w:p>
        </w:tc>
        <w:tc>
          <w:tcPr>
            <w:tcW w:w="1271" w:type="pct"/>
            <w:shd w:val="clear" w:color="auto" w:fill="FFFFFF"/>
          </w:tcPr>
          <w:p w14:paraId="5A437F91" w14:textId="74A0C2D7" w:rsidR="00981462" w:rsidRPr="00147399" w:rsidRDefault="00981462" w:rsidP="00C0060E">
            <w:pPr>
              <w:numPr>
                <w:ilvl w:val="0"/>
                <w:numId w:val="1"/>
              </w:numPr>
              <w:autoSpaceDE w:val="0"/>
              <w:autoSpaceDN w:val="0"/>
              <w:adjustRightInd w:val="0"/>
              <w:ind w:left="442" w:right="59"/>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565FB741"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0609E9"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FB70C8E"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69866B" w14:textId="41E31DAD"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8C3254" w:rsidRPr="00147399">
              <w:rPr>
                <w:rFonts w:eastAsia="Calibri"/>
                <w:bCs/>
                <w:sz w:val="20"/>
                <w:szCs w:val="20"/>
                <w:lang w:eastAsia="en-US"/>
              </w:rPr>
              <w:t>–</w:t>
            </w:r>
            <w:r w:rsidRPr="00147399">
              <w:rPr>
                <w:rFonts w:eastAsia="Calibri"/>
                <w:bCs/>
                <w:sz w:val="20"/>
                <w:szCs w:val="20"/>
                <w:lang w:eastAsia="en-US"/>
              </w:rPr>
              <w:t xml:space="preserve"> 5</w:t>
            </w:r>
            <w:r w:rsidR="008C3254" w:rsidRPr="00147399">
              <w:rPr>
                <w:rFonts w:eastAsia="Calibri"/>
                <w:bCs/>
                <w:sz w:val="20"/>
                <w:szCs w:val="20"/>
                <w:lang w:eastAsia="en-US"/>
              </w:rPr>
              <w:t xml:space="preserve"> </w:t>
            </w:r>
            <w:r w:rsidRPr="00147399">
              <w:rPr>
                <w:rFonts w:eastAsia="Calibri"/>
                <w:bCs/>
                <w:sz w:val="20"/>
                <w:szCs w:val="20"/>
                <w:lang w:eastAsia="en-US"/>
              </w:rPr>
              <w:t>м.</w:t>
            </w:r>
          </w:p>
          <w:p w14:paraId="375680C0"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962357"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6D66F0F"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6A81B75D" w14:textId="1B6F83F8" w:rsidR="00981462" w:rsidRPr="00147399" w:rsidRDefault="00981462">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максимальный процент застройки земельного участка – 70</w:t>
            </w:r>
          </w:p>
        </w:tc>
      </w:tr>
      <w:tr w:rsidR="00501AE9" w:rsidRPr="00147399" w14:paraId="1656707C" w14:textId="77777777" w:rsidTr="002E17B5">
        <w:trPr>
          <w:trHeight w:val="20"/>
        </w:trPr>
        <w:tc>
          <w:tcPr>
            <w:tcW w:w="245" w:type="pct"/>
            <w:shd w:val="clear" w:color="auto" w:fill="FFFFFF"/>
          </w:tcPr>
          <w:p w14:paraId="4A03208E" w14:textId="77777777" w:rsidR="00604D82" w:rsidRPr="00147399" w:rsidRDefault="00604D82">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504B608" w14:textId="3743B40C" w:rsidR="00604D82" w:rsidRPr="00147399" w:rsidRDefault="00F86B25" w:rsidP="00C0060E">
            <w:pPr>
              <w:autoSpaceDE w:val="0"/>
              <w:autoSpaceDN w:val="0"/>
              <w:adjustRightInd w:val="0"/>
              <w:ind w:left="147"/>
              <w:rPr>
                <w:sz w:val="20"/>
                <w:szCs w:val="20"/>
              </w:rPr>
            </w:pPr>
            <w:r w:rsidRPr="00147399">
              <w:rPr>
                <w:sz w:val="20"/>
                <w:szCs w:val="20"/>
              </w:rPr>
              <w:t>Магазины</w:t>
            </w:r>
          </w:p>
        </w:tc>
        <w:tc>
          <w:tcPr>
            <w:tcW w:w="238" w:type="pct"/>
            <w:shd w:val="clear" w:color="auto" w:fill="FFFFFF"/>
          </w:tcPr>
          <w:p w14:paraId="50C857ED" w14:textId="44A77FC6" w:rsidR="00604D82" w:rsidRPr="00147399" w:rsidRDefault="00F86B25" w:rsidP="00C0060E">
            <w:pPr>
              <w:jc w:val="center"/>
              <w:rPr>
                <w:sz w:val="20"/>
                <w:szCs w:val="20"/>
              </w:rPr>
            </w:pPr>
            <w:r w:rsidRPr="00147399">
              <w:rPr>
                <w:sz w:val="20"/>
                <w:szCs w:val="20"/>
              </w:rPr>
              <w:t>4.4</w:t>
            </w:r>
          </w:p>
        </w:tc>
        <w:tc>
          <w:tcPr>
            <w:tcW w:w="1271" w:type="pct"/>
            <w:shd w:val="clear" w:color="auto" w:fill="FFFFFF"/>
          </w:tcPr>
          <w:p w14:paraId="69EF4BA6" w14:textId="73F89EFC" w:rsidR="00604D82" w:rsidRPr="00147399" w:rsidRDefault="00F86B25" w:rsidP="00C0060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00B621C5" w:rsidRPr="00147399">
              <w:rPr>
                <w:sz w:val="20"/>
                <w:szCs w:val="20"/>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661" w:type="pct"/>
            <w:shd w:val="clear" w:color="auto" w:fill="FFFFFF"/>
          </w:tcPr>
          <w:p w14:paraId="2F1574E1"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531AB63" w14:textId="24DD27B0"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w:t>
            </w:r>
            <w:r w:rsidR="00B621C5" w:rsidRPr="00147399">
              <w:rPr>
                <w:rFonts w:eastAsia="Calibri"/>
                <w:bCs/>
                <w:sz w:val="20"/>
                <w:szCs w:val="20"/>
                <w:lang w:eastAsia="en-US"/>
              </w:rPr>
              <w:t xml:space="preserve">ы земельного участка – </w:t>
            </w:r>
            <w:r w:rsidR="00B621C5" w:rsidRPr="00147399">
              <w:rPr>
                <w:rFonts w:eastAsia="Calibri"/>
                <w:bCs/>
                <w:sz w:val="20"/>
                <w:szCs w:val="20"/>
                <w:lang w:eastAsia="en-US"/>
              </w:rPr>
              <w:br/>
              <w:t>200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3D88D207"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EE20F2"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E72CBE9"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505AE58"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FE33D2"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A227103" w14:textId="5416CE90" w:rsidR="00604D82" w:rsidRPr="00147399" w:rsidRDefault="00F86B25">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максимальный процент застройки земельного участка – 80</w:t>
            </w:r>
          </w:p>
        </w:tc>
      </w:tr>
      <w:tr w:rsidR="00411F5D" w:rsidRPr="00147399" w14:paraId="377C1E24" w14:textId="77777777" w:rsidTr="002E17B5">
        <w:trPr>
          <w:trHeight w:val="20"/>
        </w:trPr>
        <w:tc>
          <w:tcPr>
            <w:tcW w:w="245" w:type="pct"/>
            <w:shd w:val="clear" w:color="auto" w:fill="FFFFFF"/>
          </w:tcPr>
          <w:p w14:paraId="6D6254E2"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05F6034" w14:textId="784BDA2B" w:rsidR="00411F5D" w:rsidRPr="00147399" w:rsidRDefault="00411F5D" w:rsidP="00411F5D">
            <w:pPr>
              <w:autoSpaceDE w:val="0"/>
              <w:autoSpaceDN w:val="0"/>
              <w:adjustRightInd w:val="0"/>
              <w:ind w:left="147"/>
              <w:rPr>
                <w:sz w:val="20"/>
                <w:szCs w:val="20"/>
              </w:rPr>
            </w:pPr>
            <w:r w:rsidRPr="00147399">
              <w:rPr>
                <w:sz w:val="20"/>
                <w:szCs w:val="20"/>
              </w:rPr>
              <w:t>Государственное управление</w:t>
            </w:r>
          </w:p>
        </w:tc>
        <w:tc>
          <w:tcPr>
            <w:tcW w:w="238" w:type="pct"/>
            <w:shd w:val="clear" w:color="auto" w:fill="FFFFFF"/>
          </w:tcPr>
          <w:p w14:paraId="15FA9FB5" w14:textId="10FD9CEF" w:rsidR="00411F5D" w:rsidRPr="00147399" w:rsidRDefault="00411F5D" w:rsidP="00411F5D">
            <w:pPr>
              <w:jc w:val="center"/>
              <w:rPr>
                <w:sz w:val="20"/>
                <w:szCs w:val="20"/>
              </w:rPr>
            </w:pPr>
            <w:r w:rsidRPr="00147399">
              <w:rPr>
                <w:sz w:val="20"/>
                <w:szCs w:val="20"/>
              </w:rPr>
              <w:t>3.8.1</w:t>
            </w:r>
          </w:p>
        </w:tc>
        <w:tc>
          <w:tcPr>
            <w:tcW w:w="1271" w:type="pct"/>
            <w:shd w:val="clear" w:color="auto" w:fill="FFFFFF"/>
          </w:tcPr>
          <w:p w14:paraId="4ACD9D1F" w14:textId="6C7A334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270EC679"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E0DE1B"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9B59CF4"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533341"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DE20CB2"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0DD877"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423611DD"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D119B35" w14:textId="2F5833D0"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11F5D" w:rsidRPr="00147399" w14:paraId="01D048E6" w14:textId="77777777" w:rsidTr="002E17B5">
        <w:trPr>
          <w:trHeight w:val="20"/>
        </w:trPr>
        <w:tc>
          <w:tcPr>
            <w:tcW w:w="245" w:type="pct"/>
            <w:shd w:val="clear" w:color="auto" w:fill="FFFFFF"/>
          </w:tcPr>
          <w:p w14:paraId="6268CC7A"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69794640" w14:textId="70FD06A0" w:rsidR="00411F5D" w:rsidRPr="00147399" w:rsidRDefault="00411F5D" w:rsidP="00411F5D">
            <w:pPr>
              <w:autoSpaceDE w:val="0"/>
              <w:autoSpaceDN w:val="0"/>
              <w:adjustRightInd w:val="0"/>
              <w:ind w:left="147"/>
              <w:rPr>
                <w:sz w:val="20"/>
                <w:szCs w:val="20"/>
              </w:rPr>
            </w:pPr>
            <w:r w:rsidRPr="00147399">
              <w:rPr>
                <w:sz w:val="20"/>
                <w:szCs w:val="20"/>
              </w:rPr>
              <w:t>Банковская и страховая деятельность</w:t>
            </w:r>
          </w:p>
        </w:tc>
        <w:tc>
          <w:tcPr>
            <w:tcW w:w="238" w:type="pct"/>
            <w:shd w:val="clear" w:color="auto" w:fill="FFFFFF"/>
          </w:tcPr>
          <w:p w14:paraId="6C88EE99" w14:textId="35F41C7D" w:rsidR="00411F5D" w:rsidRPr="00147399" w:rsidRDefault="00411F5D" w:rsidP="00411F5D">
            <w:pPr>
              <w:jc w:val="center"/>
              <w:rPr>
                <w:sz w:val="20"/>
                <w:szCs w:val="20"/>
              </w:rPr>
            </w:pPr>
            <w:r w:rsidRPr="00147399">
              <w:rPr>
                <w:sz w:val="20"/>
                <w:szCs w:val="20"/>
              </w:rPr>
              <w:t>4.5</w:t>
            </w:r>
          </w:p>
        </w:tc>
        <w:tc>
          <w:tcPr>
            <w:tcW w:w="1271" w:type="pct"/>
            <w:shd w:val="clear" w:color="auto" w:fill="FFFFFF"/>
          </w:tcPr>
          <w:p w14:paraId="5C364C41" w14:textId="70F5C4B1"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w:t>
            </w:r>
            <w:r w:rsidRPr="00147399">
              <w:rPr>
                <w:rFonts w:eastAsia="Calibri"/>
                <w:bCs/>
                <w:sz w:val="20"/>
                <w:szCs w:val="20"/>
                <w:lang w:eastAsia="en-US"/>
              </w:rPr>
              <w:lastRenderedPageBreak/>
              <w:t xml:space="preserve">оказывающих банковские и страховые </w:t>
            </w:r>
            <w:r w:rsidRPr="00147399">
              <w:rPr>
                <w:sz w:val="20"/>
                <w:szCs w:val="20"/>
              </w:rPr>
              <w:t>услуги</w:t>
            </w:r>
          </w:p>
        </w:tc>
        <w:tc>
          <w:tcPr>
            <w:tcW w:w="1661" w:type="pct"/>
            <w:shd w:val="clear" w:color="auto" w:fill="FFFFFF"/>
          </w:tcPr>
          <w:p w14:paraId="1F87BFFA"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5DC8F18"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для объектов административно-делового назначения минимальные размеры земельного </w:t>
            </w:r>
            <w:r w:rsidRPr="00147399">
              <w:rPr>
                <w:rFonts w:eastAsia="Calibri"/>
                <w:bCs/>
                <w:sz w:val="20"/>
                <w:szCs w:val="20"/>
                <w:lang w:eastAsia="en-US"/>
              </w:rPr>
              <w:lastRenderedPageBreak/>
              <w:t>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96A6B2D"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9E86EC"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AE2F4"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D16E99"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18CDA1E"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A185060" w14:textId="23989860"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411F5D" w:rsidRPr="00147399" w14:paraId="257136AD" w14:textId="77777777" w:rsidTr="002E17B5">
        <w:trPr>
          <w:trHeight w:val="20"/>
        </w:trPr>
        <w:tc>
          <w:tcPr>
            <w:tcW w:w="245" w:type="pct"/>
            <w:shd w:val="clear" w:color="auto" w:fill="FFFFFF"/>
          </w:tcPr>
          <w:p w14:paraId="747F3B34"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500F2E67" w14:textId="301A6ECC" w:rsidR="00411F5D" w:rsidRPr="00147399" w:rsidRDefault="00411F5D" w:rsidP="00411F5D">
            <w:pPr>
              <w:autoSpaceDE w:val="0"/>
              <w:autoSpaceDN w:val="0"/>
              <w:adjustRightInd w:val="0"/>
              <w:ind w:left="147"/>
              <w:rPr>
                <w:sz w:val="20"/>
                <w:szCs w:val="20"/>
              </w:rPr>
            </w:pPr>
            <w:r w:rsidRPr="00147399">
              <w:rPr>
                <w:sz w:val="20"/>
                <w:szCs w:val="20"/>
              </w:rPr>
              <w:t>Общественное питание</w:t>
            </w:r>
          </w:p>
        </w:tc>
        <w:tc>
          <w:tcPr>
            <w:tcW w:w="238" w:type="pct"/>
            <w:shd w:val="clear" w:color="auto" w:fill="FFFFFF"/>
          </w:tcPr>
          <w:p w14:paraId="717410A3" w14:textId="01194C60" w:rsidR="00411F5D" w:rsidRPr="00147399" w:rsidRDefault="00411F5D" w:rsidP="00411F5D">
            <w:pPr>
              <w:jc w:val="center"/>
              <w:rPr>
                <w:sz w:val="20"/>
                <w:szCs w:val="20"/>
              </w:rPr>
            </w:pPr>
            <w:r w:rsidRPr="00147399">
              <w:rPr>
                <w:sz w:val="20"/>
                <w:szCs w:val="20"/>
              </w:rPr>
              <w:t>4.6</w:t>
            </w:r>
          </w:p>
        </w:tc>
        <w:tc>
          <w:tcPr>
            <w:tcW w:w="1271" w:type="pct"/>
            <w:shd w:val="clear" w:color="auto" w:fill="FFFFFF"/>
          </w:tcPr>
          <w:p w14:paraId="0CAF3AA6" w14:textId="42939E32"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61" w:type="pct"/>
            <w:shd w:val="clear" w:color="auto" w:fill="FFFFFF"/>
          </w:tcPr>
          <w:p w14:paraId="3428BB28"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9A0CE6B"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91B8D07"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FE1B30"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65CB83"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F3D60F2"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0BCDD3C"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69A87B" w14:textId="48801EEA"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A4786C" w:rsidRPr="00147399" w14:paraId="2157304F" w14:textId="77777777" w:rsidTr="002E17B5">
        <w:trPr>
          <w:trHeight w:val="20"/>
        </w:trPr>
        <w:tc>
          <w:tcPr>
            <w:tcW w:w="245" w:type="pct"/>
            <w:shd w:val="clear" w:color="auto" w:fill="FFFFFF"/>
          </w:tcPr>
          <w:p w14:paraId="746019F4" w14:textId="77777777" w:rsidR="00A4786C" w:rsidRPr="00147399" w:rsidRDefault="00A4786C" w:rsidP="00A4786C">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25D0925D" w14:textId="3AF19902" w:rsidR="00A4786C" w:rsidRPr="00147399" w:rsidRDefault="00A4786C" w:rsidP="00A4786C">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4D8BC2D7" w14:textId="6187A755" w:rsidR="00A4786C" w:rsidRPr="00147399" w:rsidRDefault="00A4786C" w:rsidP="00A4786C">
            <w:pPr>
              <w:jc w:val="center"/>
              <w:rPr>
                <w:sz w:val="20"/>
                <w:szCs w:val="20"/>
              </w:rPr>
            </w:pPr>
            <w:r w:rsidRPr="00F36C1E">
              <w:rPr>
                <w:sz w:val="20"/>
                <w:szCs w:val="20"/>
              </w:rPr>
              <w:t>2.7.2</w:t>
            </w:r>
          </w:p>
        </w:tc>
        <w:tc>
          <w:tcPr>
            <w:tcW w:w="1271" w:type="pct"/>
            <w:shd w:val="clear" w:color="auto" w:fill="FFFFFF"/>
          </w:tcPr>
          <w:p w14:paraId="05BE8FC5" w14:textId="2C2B5E44" w:rsidR="00A4786C" w:rsidRPr="00147399"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61" w:type="pct"/>
            <w:shd w:val="clear" w:color="auto" w:fill="FFFFFF"/>
          </w:tcPr>
          <w:p w14:paraId="16CC303F"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26396B0" w14:textId="77777777" w:rsidR="00A4786C" w:rsidRPr="00F36C1E"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3198A173" w14:textId="77777777" w:rsidR="00A4786C" w:rsidRPr="00F36C1E"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47768581"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8EC7FB4" w14:textId="77777777" w:rsidR="00A4786C" w:rsidRPr="00F36C1E" w:rsidRDefault="00A4786C" w:rsidP="00A4786C">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13EBEE11"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Максимальная высота здания (этажность):</w:t>
            </w:r>
          </w:p>
          <w:p w14:paraId="5D18B533" w14:textId="77777777" w:rsidR="00A4786C" w:rsidRPr="00F36C1E" w:rsidRDefault="00A4786C" w:rsidP="00A4786C">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17EC5A1E"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A9E2DFD" w14:textId="6149FCA6" w:rsidR="00A4786C" w:rsidRPr="00147399" w:rsidRDefault="00A4786C" w:rsidP="00A4786C">
            <w:pPr>
              <w:numPr>
                <w:ilvl w:val="0"/>
                <w:numId w:val="96"/>
              </w:numPr>
              <w:autoSpaceDE w:val="0"/>
              <w:autoSpaceDN w:val="0"/>
              <w:adjustRightInd w:val="0"/>
              <w:ind w:left="425" w:right="59" w:hanging="284"/>
              <w:contextualSpacing/>
              <w:rPr>
                <w:rFonts w:eastAsia="Calibri"/>
                <w:b/>
                <w:bCs/>
                <w:sz w:val="20"/>
                <w:szCs w:val="20"/>
                <w:lang w:eastAsia="en-US"/>
              </w:rPr>
            </w:pPr>
            <w:r w:rsidRPr="00F36C1E">
              <w:rPr>
                <w:bCs/>
                <w:sz w:val="20"/>
                <w:lang w:eastAsia="en-US"/>
              </w:rPr>
              <w:t>не подлежит установлению</w:t>
            </w:r>
          </w:p>
        </w:tc>
      </w:tr>
      <w:tr w:rsidR="00516E4E" w:rsidRPr="00147399" w14:paraId="7273CE9F" w14:textId="77777777" w:rsidTr="002E17B5">
        <w:trPr>
          <w:trHeight w:val="20"/>
        </w:trPr>
        <w:tc>
          <w:tcPr>
            <w:tcW w:w="245" w:type="pct"/>
            <w:shd w:val="clear" w:color="auto" w:fill="FFFFFF"/>
          </w:tcPr>
          <w:p w14:paraId="19E673EA" w14:textId="77777777" w:rsidR="00516E4E" w:rsidRPr="00147399" w:rsidRDefault="00516E4E" w:rsidP="00A4786C">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02B2EEA1" w14:textId="77777777" w:rsidR="007D732F" w:rsidRDefault="00516E4E" w:rsidP="00A4786C">
            <w:pPr>
              <w:autoSpaceDE w:val="0"/>
              <w:autoSpaceDN w:val="0"/>
              <w:adjustRightInd w:val="0"/>
              <w:ind w:left="147"/>
              <w:rPr>
                <w:sz w:val="20"/>
                <w:szCs w:val="20"/>
              </w:rPr>
            </w:pPr>
            <w:r w:rsidRPr="00147399">
              <w:rPr>
                <w:sz w:val="20"/>
                <w:szCs w:val="20"/>
              </w:rPr>
              <w:t>Ведение садоводства</w:t>
            </w:r>
            <w:r w:rsidR="007D732F">
              <w:rPr>
                <w:sz w:val="20"/>
                <w:szCs w:val="20"/>
              </w:rPr>
              <w:t xml:space="preserve"> </w:t>
            </w:r>
          </w:p>
          <w:p w14:paraId="3931393E" w14:textId="77777777" w:rsidR="007D732F" w:rsidRDefault="007D732F" w:rsidP="00A4786C">
            <w:pPr>
              <w:autoSpaceDE w:val="0"/>
              <w:autoSpaceDN w:val="0"/>
              <w:adjustRightInd w:val="0"/>
              <w:ind w:left="147"/>
              <w:rPr>
                <w:sz w:val="20"/>
                <w:szCs w:val="20"/>
              </w:rPr>
            </w:pPr>
          </w:p>
          <w:p w14:paraId="38F99A3F" w14:textId="25794AA4" w:rsidR="007D732F" w:rsidRDefault="007D732F" w:rsidP="00A4786C">
            <w:pPr>
              <w:autoSpaceDE w:val="0"/>
              <w:autoSpaceDN w:val="0"/>
              <w:adjustRightInd w:val="0"/>
              <w:ind w:left="147"/>
              <w:rPr>
                <w:sz w:val="20"/>
                <w:szCs w:val="20"/>
              </w:rPr>
            </w:pPr>
            <w:r w:rsidRPr="007D732F">
              <w:rPr>
                <w:i/>
                <w:sz w:val="18"/>
                <w:szCs w:val="20"/>
              </w:rPr>
              <w:t>(</w:t>
            </w:r>
            <w:bookmarkStart w:id="24" w:name="_GoBack"/>
            <w:r w:rsidRPr="007D732F">
              <w:rPr>
                <w:i/>
                <w:sz w:val="18"/>
                <w:szCs w:val="20"/>
              </w:rPr>
              <w:t>в</w:t>
            </w:r>
            <w:r w:rsidRPr="007D732F">
              <w:rPr>
                <w:i/>
                <w:sz w:val="18"/>
                <w:szCs w:val="20"/>
              </w:rPr>
              <w:t xml:space="preserve"> редакц</w:t>
            </w:r>
            <w:bookmarkEnd w:id="24"/>
            <w:r w:rsidRPr="007D732F">
              <w:rPr>
                <w:i/>
                <w:sz w:val="18"/>
                <w:szCs w:val="20"/>
              </w:rPr>
              <w:t>ии решения Совета КМО от 05 февраля 2026 года № 1-8/100</w:t>
            </w:r>
            <w:r w:rsidRPr="007D732F">
              <w:rPr>
                <w:i/>
                <w:sz w:val="18"/>
                <w:szCs w:val="20"/>
              </w:rPr>
              <w:t>)</w:t>
            </w:r>
          </w:p>
          <w:p w14:paraId="27888293" w14:textId="77777777" w:rsidR="007D732F" w:rsidRPr="007D732F" w:rsidRDefault="007D732F" w:rsidP="007D732F">
            <w:pPr>
              <w:rPr>
                <w:sz w:val="20"/>
                <w:szCs w:val="20"/>
              </w:rPr>
            </w:pPr>
          </w:p>
          <w:p w14:paraId="421391C0" w14:textId="0B8CC8F4" w:rsidR="007D732F" w:rsidRDefault="007D732F" w:rsidP="007D732F">
            <w:pPr>
              <w:rPr>
                <w:sz w:val="20"/>
                <w:szCs w:val="20"/>
              </w:rPr>
            </w:pPr>
          </w:p>
          <w:p w14:paraId="26BB5E96" w14:textId="77777777" w:rsidR="007D732F" w:rsidRPr="007D732F" w:rsidRDefault="007D732F" w:rsidP="007D732F">
            <w:pPr>
              <w:rPr>
                <w:sz w:val="20"/>
                <w:szCs w:val="20"/>
              </w:rPr>
            </w:pPr>
          </w:p>
          <w:p w14:paraId="110A2D2C" w14:textId="77777777" w:rsidR="007D732F" w:rsidRPr="007D732F" w:rsidRDefault="007D732F" w:rsidP="007D732F">
            <w:pPr>
              <w:rPr>
                <w:sz w:val="20"/>
                <w:szCs w:val="20"/>
              </w:rPr>
            </w:pPr>
          </w:p>
          <w:p w14:paraId="45C3D12D" w14:textId="77777777" w:rsidR="007D732F" w:rsidRPr="007D732F" w:rsidRDefault="007D732F" w:rsidP="007D732F">
            <w:pPr>
              <w:rPr>
                <w:sz w:val="20"/>
                <w:szCs w:val="20"/>
              </w:rPr>
            </w:pPr>
          </w:p>
          <w:p w14:paraId="21EDC72E" w14:textId="77777777" w:rsidR="007D732F" w:rsidRPr="007D732F" w:rsidRDefault="007D732F" w:rsidP="007D732F">
            <w:pPr>
              <w:rPr>
                <w:sz w:val="20"/>
                <w:szCs w:val="20"/>
              </w:rPr>
            </w:pPr>
          </w:p>
          <w:p w14:paraId="03C8A9D1" w14:textId="77777777" w:rsidR="007D732F" w:rsidRPr="007D732F" w:rsidRDefault="007D732F" w:rsidP="007D732F">
            <w:pPr>
              <w:rPr>
                <w:sz w:val="20"/>
                <w:szCs w:val="20"/>
              </w:rPr>
            </w:pPr>
          </w:p>
          <w:p w14:paraId="39C4A516" w14:textId="77777777" w:rsidR="007D732F" w:rsidRPr="007D732F" w:rsidRDefault="007D732F" w:rsidP="007D732F">
            <w:pPr>
              <w:rPr>
                <w:sz w:val="20"/>
                <w:szCs w:val="20"/>
              </w:rPr>
            </w:pPr>
          </w:p>
          <w:p w14:paraId="7A2076A7" w14:textId="77777777" w:rsidR="007D732F" w:rsidRPr="007D732F" w:rsidRDefault="007D732F" w:rsidP="007D732F">
            <w:pPr>
              <w:rPr>
                <w:sz w:val="20"/>
                <w:szCs w:val="20"/>
              </w:rPr>
            </w:pPr>
          </w:p>
          <w:p w14:paraId="7DABBCBA" w14:textId="77777777" w:rsidR="007D732F" w:rsidRPr="007D732F" w:rsidRDefault="007D732F" w:rsidP="007D732F">
            <w:pPr>
              <w:rPr>
                <w:sz w:val="20"/>
                <w:szCs w:val="20"/>
              </w:rPr>
            </w:pPr>
          </w:p>
          <w:p w14:paraId="41FCD0E8" w14:textId="77777777" w:rsidR="007D732F" w:rsidRPr="007D732F" w:rsidRDefault="007D732F" w:rsidP="007D732F">
            <w:pPr>
              <w:rPr>
                <w:sz w:val="20"/>
                <w:szCs w:val="20"/>
              </w:rPr>
            </w:pPr>
          </w:p>
          <w:p w14:paraId="310996A2" w14:textId="77777777" w:rsidR="007D732F" w:rsidRPr="007D732F" w:rsidRDefault="007D732F" w:rsidP="007D732F">
            <w:pPr>
              <w:rPr>
                <w:sz w:val="20"/>
                <w:szCs w:val="20"/>
              </w:rPr>
            </w:pPr>
          </w:p>
          <w:p w14:paraId="78EADAFF" w14:textId="77777777" w:rsidR="007D732F" w:rsidRPr="007D732F" w:rsidRDefault="007D732F" w:rsidP="007D732F">
            <w:pPr>
              <w:rPr>
                <w:sz w:val="20"/>
                <w:szCs w:val="20"/>
              </w:rPr>
            </w:pPr>
          </w:p>
          <w:p w14:paraId="0D5CD1B9" w14:textId="77777777" w:rsidR="007D732F" w:rsidRPr="007D732F" w:rsidRDefault="007D732F" w:rsidP="007D732F">
            <w:pPr>
              <w:rPr>
                <w:sz w:val="20"/>
                <w:szCs w:val="20"/>
              </w:rPr>
            </w:pPr>
          </w:p>
          <w:p w14:paraId="6F0ADDB7" w14:textId="77777777" w:rsidR="007D732F" w:rsidRPr="007D732F" w:rsidRDefault="007D732F" w:rsidP="007D732F">
            <w:pPr>
              <w:rPr>
                <w:sz w:val="20"/>
                <w:szCs w:val="20"/>
              </w:rPr>
            </w:pPr>
          </w:p>
          <w:p w14:paraId="0C925A29" w14:textId="77777777" w:rsidR="007D732F" w:rsidRPr="007D732F" w:rsidRDefault="007D732F" w:rsidP="007D732F">
            <w:pPr>
              <w:rPr>
                <w:sz w:val="20"/>
                <w:szCs w:val="20"/>
              </w:rPr>
            </w:pPr>
          </w:p>
          <w:p w14:paraId="4F134809" w14:textId="77777777" w:rsidR="007D732F" w:rsidRPr="007D732F" w:rsidRDefault="007D732F" w:rsidP="007D732F">
            <w:pPr>
              <w:rPr>
                <w:sz w:val="20"/>
                <w:szCs w:val="20"/>
              </w:rPr>
            </w:pPr>
          </w:p>
          <w:p w14:paraId="165BE43C" w14:textId="77777777" w:rsidR="007D732F" w:rsidRPr="007D732F" w:rsidRDefault="007D732F" w:rsidP="007D732F">
            <w:pPr>
              <w:rPr>
                <w:sz w:val="20"/>
                <w:szCs w:val="20"/>
              </w:rPr>
            </w:pPr>
          </w:p>
          <w:p w14:paraId="2ADB4A10" w14:textId="77777777" w:rsidR="007D732F" w:rsidRPr="007D732F" w:rsidRDefault="007D732F" w:rsidP="007D732F">
            <w:pPr>
              <w:rPr>
                <w:sz w:val="20"/>
                <w:szCs w:val="20"/>
              </w:rPr>
            </w:pPr>
          </w:p>
          <w:p w14:paraId="7097665A" w14:textId="77777777" w:rsidR="007D732F" w:rsidRPr="007D732F" w:rsidRDefault="007D732F" w:rsidP="007D732F">
            <w:pPr>
              <w:rPr>
                <w:sz w:val="20"/>
                <w:szCs w:val="20"/>
              </w:rPr>
            </w:pPr>
          </w:p>
          <w:p w14:paraId="27AB9F04" w14:textId="77777777" w:rsidR="007D732F" w:rsidRPr="007D732F" w:rsidRDefault="007D732F" w:rsidP="007D732F">
            <w:pPr>
              <w:rPr>
                <w:sz w:val="20"/>
                <w:szCs w:val="20"/>
              </w:rPr>
            </w:pPr>
          </w:p>
          <w:p w14:paraId="65E292F0" w14:textId="77777777" w:rsidR="007D732F" w:rsidRPr="007D732F" w:rsidRDefault="007D732F" w:rsidP="007D732F">
            <w:pPr>
              <w:rPr>
                <w:sz w:val="20"/>
                <w:szCs w:val="20"/>
              </w:rPr>
            </w:pPr>
          </w:p>
          <w:p w14:paraId="70C5C773" w14:textId="77777777" w:rsidR="007D732F" w:rsidRPr="007D732F" w:rsidRDefault="007D732F" w:rsidP="007D732F">
            <w:pPr>
              <w:rPr>
                <w:sz w:val="20"/>
                <w:szCs w:val="20"/>
              </w:rPr>
            </w:pPr>
          </w:p>
          <w:p w14:paraId="77F67604" w14:textId="77777777" w:rsidR="007D732F" w:rsidRPr="007D732F" w:rsidRDefault="007D732F" w:rsidP="007D732F">
            <w:pPr>
              <w:rPr>
                <w:sz w:val="20"/>
                <w:szCs w:val="20"/>
              </w:rPr>
            </w:pPr>
          </w:p>
          <w:p w14:paraId="237E7901" w14:textId="77777777" w:rsidR="007D732F" w:rsidRPr="007D732F" w:rsidRDefault="007D732F" w:rsidP="007D732F">
            <w:pPr>
              <w:rPr>
                <w:sz w:val="20"/>
                <w:szCs w:val="20"/>
              </w:rPr>
            </w:pPr>
          </w:p>
          <w:p w14:paraId="5EB51CFD" w14:textId="77777777" w:rsidR="007D732F" w:rsidRPr="007D732F" w:rsidRDefault="007D732F" w:rsidP="007D732F">
            <w:pPr>
              <w:rPr>
                <w:sz w:val="20"/>
                <w:szCs w:val="20"/>
              </w:rPr>
            </w:pPr>
          </w:p>
          <w:p w14:paraId="7BF28457" w14:textId="77777777" w:rsidR="007D732F" w:rsidRPr="007D732F" w:rsidRDefault="007D732F" w:rsidP="007D732F">
            <w:pPr>
              <w:rPr>
                <w:sz w:val="20"/>
                <w:szCs w:val="20"/>
              </w:rPr>
            </w:pPr>
          </w:p>
          <w:p w14:paraId="297BA3E2" w14:textId="77777777" w:rsidR="007D732F" w:rsidRPr="007D732F" w:rsidRDefault="007D732F" w:rsidP="007D732F">
            <w:pPr>
              <w:rPr>
                <w:sz w:val="20"/>
                <w:szCs w:val="20"/>
              </w:rPr>
            </w:pPr>
          </w:p>
          <w:p w14:paraId="5CD2325B" w14:textId="77777777" w:rsidR="007D732F" w:rsidRPr="007D732F" w:rsidRDefault="007D732F" w:rsidP="007D732F">
            <w:pPr>
              <w:rPr>
                <w:sz w:val="20"/>
                <w:szCs w:val="20"/>
              </w:rPr>
            </w:pPr>
          </w:p>
          <w:p w14:paraId="42E9D78B" w14:textId="77777777" w:rsidR="007D732F" w:rsidRPr="007D732F" w:rsidRDefault="007D732F" w:rsidP="007D732F">
            <w:pPr>
              <w:rPr>
                <w:sz w:val="20"/>
                <w:szCs w:val="20"/>
              </w:rPr>
            </w:pPr>
          </w:p>
          <w:p w14:paraId="3305E945" w14:textId="1FFEBCAD" w:rsidR="007D732F" w:rsidRDefault="007D732F" w:rsidP="007D732F">
            <w:pPr>
              <w:rPr>
                <w:sz w:val="20"/>
                <w:szCs w:val="20"/>
              </w:rPr>
            </w:pPr>
          </w:p>
          <w:p w14:paraId="0A98EFC6" w14:textId="283337E1" w:rsidR="007D732F" w:rsidRDefault="007D732F" w:rsidP="007D732F">
            <w:pPr>
              <w:rPr>
                <w:sz w:val="20"/>
                <w:szCs w:val="20"/>
              </w:rPr>
            </w:pPr>
          </w:p>
          <w:p w14:paraId="4FF36803" w14:textId="77777777" w:rsidR="00516E4E" w:rsidRPr="007D732F" w:rsidRDefault="00516E4E" w:rsidP="007D732F">
            <w:pPr>
              <w:rPr>
                <w:sz w:val="20"/>
                <w:szCs w:val="20"/>
              </w:rPr>
            </w:pPr>
          </w:p>
        </w:tc>
        <w:tc>
          <w:tcPr>
            <w:tcW w:w="238" w:type="pct"/>
            <w:shd w:val="clear" w:color="auto" w:fill="FFFFFF"/>
          </w:tcPr>
          <w:p w14:paraId="5A9F2C3D" w14:textId="41288A47" w:rsidR="00516E4E" w:rsidRPr="00F36C1E" w:rsidRDefault="00516E4E" w:rsidP="00A4786C">
            <w:pPr>
              <w:jc w:val="center"/>
              <w:rPr>
                <w:sz w:val="20"/>
                <w:szCs w:val="20"/>
              </w:rPr>
            </w:pPr>
            <w:r w:rsidRPr="00147399">
              <w:rPr>
                <w:sz w:val="20"/>
                <w:szCs w:val="20"/>
              </w:rPr>
              <w:lastRenderedPageBreak/>
              <w:t>13.2</w:t>
            </w:r>
          </w:p>
        </w:tc>
        <w:tc>
          <w:tcPr>
            <w:tcW w:w="1271" w:type="pct"/>
            <w:shd w:val="clear" w:color="auto" w:fill="FFFFFF"/>
          </w:tcPr>
          <w:p w14:paraId="4B4D9225" w14:textId="77777777" w:rsidR="00516E4E" w:rsidRPr="00147399" w:rsidRDefault="00516E4E" w:rsidP="00516E4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277119B2" w14:textId="79EC72CD" w:rsidR="00516E4E" w:rsidRPr="00F36C1E" w:rsidRDefault="00516E4E" w:rsidP="00A4786C">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7EFD08BF" w14:textId="77777777" w:rsidR="00516E4E" w:rsidRPr="00147399" w:rsidRDefault="00516E4E" w:rsidP="00516E4E">
            <w:pPr>
              <w:numPr>
                <w:ilvl w:val="0"/>
                <w:numId w:val="57"/>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458557"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2219417C"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3DF1F495" w14:textId="77777777" w:rsidR="00516E4E" w:rsidRPr="00147399" w:rsidRDefault="00516E4E" w:rsidP="00516E4E">
            <w:pPr>
              <w:numPr>
                <w:ilvl w:val="0"/>
                <w:numId w:val="57"/>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640DD5C"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0178D51D"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13945FFA"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3E32B444"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A3A6DC2"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E916D9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5C250F18"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4C0E736"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4772ADC7"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158176C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22B553DB"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15EC39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4B813E55"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lastRenderedPageBreak/>
              <w:t>Иные показатели:</w:t>
            </w:r>
          </w:p>
          <w:p w14:paraId="38F38CF8" w14:textId="3841269C" w:rsidR="00516E4E" w:rsidRPr="00516E4E" w:rsidRDefault="00516E4E" w:rsidP="00516E4E">
            <w:pPr>
              <w:pStyle w:val="affe"/>
              <w:numPr>
                <w:ilvl w:val="0"/>
                <w:numId w:val="329"/>
              </w:numPr>
              <w:autoSpaceDE w:val="0"/>
              <w:autoSpaceDN w:val="0"/>
              <w:adjustRightInd w:val="0"/>
              <w:ind w:left="425" w:right="57" w:hanging="232"/>
              <w:rPr>
                <w:b/>
                <w:bCs/>
                <w:sz w:val="20"/>
                <w:lang w:eastAsia="en-US"/>
              </w:rPr>
            </w:pPr>
            <w:r w:rsidRPr="00516E4E">
              <w:rPr>
                <w:bCs/>
                <w:sz w:val="20"/>
                <w:lang w:eastAsia="en-US"/>
              </w:rPr>
              <w:t>максимальная высота ограждения земельного участка – 1,8 м</w:t>
            </w:r>
          </w:p>
        </w:tc>
      </w:tr>
      <w:tr w:rsidR="00516E4E" w:rsidRPr="00147399" w14:paraId="72934789" w14:textId="4B4DE22A" w:rsidTr="000E1D26">
        <w:trPr>
          <w:trHeight w:val="20"/>
        </w:trPr>
        <w:tc>
          <w:tcPr>
            <w:tcW w:w="245" w:type="pct"/>
            <w:shd w:val="clear" w:color="auto" w:fill="FFFFFF"/>
            <w:vAlign w:val="center"/>
          </w:tcPr>
          <w:p w14:paraId="198DDE3B" w14:textId="71632315" w:rsidR="00516E4E" w:rsidRPr="00147399" w:rsidRDefault="00516E4E" w:rsidP="00A4786C">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lastRenderedPageBreak/>
              <w:t>3</w:t>
            </w:r>
          </w:p>
        </w:tc>
        <w:tc>
          <w:tcPr>
            <w:tcW w:w="4755" w:type="pct"/>
            <w:gridSpan w:val="4"/>
            <w:shd w:val="clear" w:color="auto" w:fill="FFFFFF"/>
            <w:vAlign w:val="center"/>
          </w:tcPr>
          <w:p w14:paraId="05EA5594" w14:textId="3680A3B4" w:rsidR="00516E4E" w:rsidRPr="00147399" w:rsidRDefault="00516E4E" w:rsidP="00A4786C">
            <w:pPr>
              <w:autoSpaceDE w:val="0"/>
              <w:autoSpaceDN w:val="0"/>
              <w:adjustRightInd w:val="0"/>
              <w:ind w:right="59"/>
              <w:contextualSpacing/>
              <w:jc w:val="center"/>
              <w:rPr>
                <w:rFonts w:eastAsia="Calibri"/>
                <w:b/>
                <w:bCs/>
                <w:sz w:val="20"/>
                <w:szCs w:val="20"/>
                <w:lang w:eastAsia="en-US"/>
              </w:rPr>
            </w:pPr>
            <w:r w:rsidRPr="00147399">
              <w:rPr>
                <w:b/>
                <w:sz w:val="20"/>
                <w:szCs w:val="20"/>
              </w:rPr>
              <w:t>Вспомогательные виды разрешенного использования</w:t>
            </w:r>
          </w:p>
        </w:tc>
      </w:tr>
      <w:tr w:rsidR="00516E4E" w:rsidRPr="00147399" w14:paraId="7340B642" w14:textId="77777777" w:rsidTr="002E17B5">
        <w:trPr>
          <w:trHeight w:val="20"/>
        </w:trPr>
        <w:tc>
          <w:tcPr>
            <w:tcW w:w="245" w:type="pct"/>
            <w:shd w:val="clear" w:color="auto" w:fill="FFFFFF"/>
          </w:tcPr>
          <w:p w14:paraId="0EDAD33A"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7BE60519" w14:textId="16678EB9" w:rsidR="00516E4E" w:rsidRPr="00147399" w:rsidRDefault="00516E4E" w:rsidP="00A4786C">
            <w:pPr>
              <w:autoSpaceDE w:val="0"/>
              <w:autoSpaceDN w:val="0"/>
              <w:adjustRightInd w:val="0"/>
              <w:ind w:left="147"/>
              <w:rPr>
                <w:sz w:val="20"/>
                <w:szCs w:val="20"/>
              </w:rPr>
            </w:pPr>
            <w:r w:rsidRPr="00147399">
              <w:rPr>
                <w:sz w:val="20"/>
                <w:szCs w:val="20"/>
              </w:rPr>
              <w:t>Ведение огородничества</w:t>
            </w:r>
          </w:p>
        </w:tc>
        <w:tc>
          <w:tcPr>
            <w:tcW w:w="238" w:type="pct"/>
            <w:shd w:val="clear" w:color="auto" w:fill="FFFFFF"/>
          </w:tcPr>
          <w:p w14:paraId="425E96A7" w14:textId="1DDB1F02" w:rsidR="00516E4E" w:rsidRPr="00147399" w:rsidRDefault="00516E4E" w:rsidP="00A4786C">
            <w:pPr>
              <w:jc w:val="center"/>
              <w:rPr>
                <w:sz w:val="20"/>
                <w:szCs w:val="20"/>
              </w:rPr>
            </w:pPr>
            <w:r w:rsidRPr="00147399">
              <w:rPr>
                <w:sz w:val="20"/>
                <w:szCs w:val="20"/>
              </w:rPr>
              <w:t>13.1</w:t>
            </w:r>
          </w:p>
        </w:tc>
        <w:tc>
          <w:tcPr>
            <w:tcW w:w="1271" w:type="pct"/>
            <w:shd w:val="clear" w:color="auto" w:fill="FFFFFF"/>
          </w:tcPr>
          <w:p w14:paraId="7A41545C" w14:textId="77777777"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41C66733" w14:textId="374E35F3"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4E786DBD"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D16C9EB"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6E4D298A"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13F8600"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D047303" w14:textId="77777777"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4EBCF8BB"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9EF214" w14:textId="77777777"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p w14:paraId="66B9C26E" w14:textId="77777777" w:rsidR="00516E4E" w:rsidRPr="00147399" w:rsidRDefault="00516E4E" w:rsidP="00A4786C">
            <w:pPr>
              <w:numPr>
                <w:ilvl w:val="0"/>
                <w:numId w:val="59"/>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1E3E5" w14:textId="08E78C8D"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tc>
      </w:tr>
      <w:tr w:rsidR="00516E4E" w:rsidRPr="00147399" w14:paraId="40CE06ED" w14:textId="77777777" w:rsidTr="002E17B5">
        <w:trPr>
          <w:trHeight w:val="20"/>
        </w:trPr>
        <w:tc>
          <w:tcPr>
            <w:tcW w:w="245" w:type="pct"/>
            <w:shd w:val="clear" w:color="auto" w:fill="FFFFFF"/>
          </w:tcPr>
          <w:p w14:paraId="0A3E4953"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128FB631" w14:textId="7F376F28" w:rsidR="00516E4E" w:rsidRPr="00147399" w:rsidRDefault="00516E4E" w:rsidP="00A4786C">
            <w:pPr>
              <w:autoSpaceDE w:val="0"/>
              <w:autoSpaceDN w:val="0"/>
              <w:adjustRightInd w:val="0"/>
              <w:ind w:left="147"/>
              <w:rPr>
                <w:sz w:val="20"/>
                <w:szCs w:val="20"/>
              </w:rPr>
            </w:pPr>
            <w:r w:rsidRPr="00147399">
              <w:rPr>
                <w:sz w:val="20"/>
                <w:szCs w:val="20"/>
              </w:rPr>
              <w:t>Ведение садоводства</w:t>
            </w:r>
          </w:p>
        </w:tc>
        <w:tc>
          <w:tcPr>
            <w:tcW w:w="238" w:type="pct"/>
            <w:shd w:val="clear" w:color="auto" w:fill="FFFFFF"/>
          </w:tcPr>
          <w:p w14:paraId="2E4D42C1" w14:textId="0CB0509D" w:rsidR="00516E4E" w:rsidRPr="00147399" w:rsidRDefault="00516E4E" w:rsidP="00A4786C">
            <w:pPr>
              <w:jc w:val="center"/>
              <w:rPr>
                <w:sz w:val="20"/>
                <w:szCs w:val="20"/>
              </w:rPr>
            </w:pPr>
            <w:r w:rsidRPr="00147399">
              <w:rPr>
                <w:sz w:val="20"/>
                <w:szCs w:val="20"/>
              </w:rPr>
              <w:t>13.2</w:t>
            </w:r>
          </w:p>
        </w:tc>
        <w:tc>
          <w:tcPr>
            <w:tcW w:w="1271" w:type="pct"/>
            <w:shd w:val="clear" w:color="auto" w:fill="FFFFFF"/>
          </w:tcPr>
          <w:p w14:paraId="009F2A68" w14:textId="77777777"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6506AE7E" w14:textId="752A754D"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00F8B107" w14:textId="77777777" w:rsidR="00516E4E" w:rsidRPr="00147399" w:rsidRDefault="00516E4E" w:rsidP="007D732F">
            <w:pPr>
              <w:numPr>
                <w:ilvl w:val="0"/>
                <w:numId w:val="330"/>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FAC1928" w14:textId="4D6C2A5E"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684DF589" w14:textId="15F490DB"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11D1848E" w14:textId="77777777" w:rsidR="00516E4E" w:rsidRPr="00147399" w:rsidRDefault="00516E4E" w:rsidP="007D732F">
            <w:pPr>
              <w:numPr>
                <w:ilvl w:val="0"/>
                <w:numId w:val="330"/>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D6F1C3"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A0585D5"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30EBF480"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70FAE36"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F9B340B"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максимальное количество этажей объекта </w:t>
            </w:r>
            <w:r w:rsidRPr="00147399">
              <w:rPr>
                <w:rFonts w:eastAsia="Calibri"/>
                <w:bCs/>
                <w:sz w:val="20"/>
                <w:szCs w:val="20"/>
                <w:lang w:eastAsia="en-US"/>
              </w:rPr>
              <w:lastRenderedPageBreak/>
              <w:t>индивидуального жилищного строительства – 3;</w:t>
            </w:r>
          </w:p>
          <w:p w14:paraId="60286F73"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A48665F"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68C0AF4"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158CEE36"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A9B509A"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13700CA0"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CA10016" w14:textId="7AA449AB"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578D1B0A"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4C610372" w14:textId="5B5340AC" w:rsidR="00516E4E" w:rsidRPr="00147399" w:rsidRDefault="00516E4E" w:rsidP="00A4786C">
            <w:pPr>
              <w:pStyle w:val="affe"/>
              <w:numPr>
                <w:ilvl w:val="0"/>
                <w:numId w:val="60"/>
              </w:numPr>
              <w:tabs>
                <w:tab w:val="left" w:pos="428"/>
              </w:tabs>
              <w:autoSpaceDE w:val="0"/>
              <w:autoSpaceDN w:val="0"/>
              <w:adjustRightInd w:val="0"/>
              <w:spacing w:line="240" w:lineRule="auto"/>
              <w:ind w:left="427" w:right="59" w:hanging="232"/>
              <w:rPr>
                <w:b/>
                <w:bCs/>
                <w:sz w:val="20"/>
                <w:lang w:eastAsia="en-US"/>
              </w:rPr>
            </w:pPr>
            <w:r w:rsidRPr="00147399">
              <w:rPr>
                <w:bCs/>
                <w:sz w:val="20"/>
                <w:lang w:eastAsia="en-US"/>
              </w:rPr>
              <w:t>максимальная высота ограждения земельного участка – 1,8 м</w:t>
            </w:r>
          </w:p>
        </w:tc>
      </w:tr>
      <w:tr w:rsidR="00516E4E" w:rsidRPr="00147399" w14:paraId="6698225D" w14:textId="77777777" w:rsidTr="00604D82">
        <w:trPr>
          <w:trHeight w:val="20"/>
        </w:trPr>
        <w:tc>
          <w:tcPr>
            <w:tcW w:w="245" w:type="pct"/>
            <w:shd w:val="clear" w:color="auto" w:fill="FFFFFF"/>
          </w:tcPr>
          <w:p w14:paraId="55DDE77E"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3D06B380" w14:textId="048973F6" w:rsidR="00516E4E" w:rsidRPr="00147399" w:rsidRDefault="00516E4E" w:rsidP="00A4786C">
            <w:pPr>
              <w:autoSpaceDE w:val="0"/>
              <w:autoSpaceDN w:val="0"/>
              <w:adjustRightInd w:val="0"/>
              <w:ind w:left="147"/>
              <w:rPr>
                <w:sz w:val="20"/>
                <w:szCs w:val="20"/>
              </w:rPr>
            </w:pPr>
            <w:r w:rsidRPr="00147399">
              <w:rPr>
                <w:sz w:val="20"/>
                <w:szCs w:val="20"/>
              </w:rPr>
              <w:t>Оказание услуг связи</w:t>
            </w:r>
          </w:p>
        </w:tc>
        <w:tc>
          <w:tcPr>
            <w:tcW w:w="238" w:type="pct"/>
            <w:shd w:val="clear" w:color="auto" w:fill="FFFFFF"/>
          </w:tcPr>
          <w:p w14:paraId="45211BED" w14:textId="28324A6F" w:rsidR="00516E4E" w:rsidRPr="00147399" w:rsidRDefault="00516E4E" w:rsidP="00A4786C">
            <w:pPr>
              <w:jc w:val="center"/>
              <w:rPr>
                <w:sz w:val="20"/>
                <w:szCs w:val="20"/>
              </w:rPr>
            </w:pPr>
            <w:r w:rsidRPr="00147399">
              <w:rPr>
                <w:sz w:val="20"/>
                <w:szCs w:val="20"/>
              </w:rPr>
              <w:t>3.2.3</w:t>
            </w:r>
          </w:p>
        </w:tc>
        <w:tc>
          <w:tcPr>
            <w:tcW w:w="1271" w:type="pct"/>
            <w:shd w:val="clear" w:color="auto" w:fill="FFFFFF"/>
          </w:tcPr>
          <w:p w14:paraId="2239388D" w14:textId="2C5E424B" w:rsidR="00516E4E" w:rsidRPr="00147399" w:rsidRDefault="00516E4E" w:rsidP="00A4786C">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661" w:type="pct"/>
            <w:shd w:val="clear" w:color="auto" w:fill="FFFFFF"/>
          </w:tcPr>
          <w:p w14:paraId="3721F30A"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C759E86"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74F56FE"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C91FB8"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3D2C0B1"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737210A"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8FB5532"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83B50D1" w14:textId="3D0053D4" w:rsidR="00516E4E" w:rsidRPr="00147399" w:rsidRDefault="00516E4E" w:rsidP="00A4786C">
            <w:pPr>
              <w:numPr>
                <w:ilvl w:val="0"/>
                <w:numId w:val="1"/>
              </w:numPr>
              <w:ind w:left="427"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516E4E" w:rsidRPr="00147399" w14:paraId="41B15E2E" w14:textId="77777777" w:rsidTr="00604D82">
        <w:trPr>
          <w:trHeight w:val="20"/>
        </w:trPr>
        <w:tc>
          <w:tcPr>
            <w:tcW w:w="245" w:type="pct"/>
            <w:shd w:val="clear" w:color="auto" w:fill="FFFFFF"/>
          </w:tcPr>
          <w:p w14:paraId="091A2B07"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4BF1555A" w14:textId="49CEBF1D" w:rsidR="00516E4E" w:rsidRPr="00147399" w:rsidRDefault="00516E4E" w:rsidP="00A4786C">
            <w:pPr>
              <w:autoSpaceDE w:val="0"/>
              <w:autoSpaceDN w:val="0"/>
              <w:adjustRightInd w:val="0"/>
              <w:ind w:left="147"/>
              <w:rPr>
                <w:sz w:val="20"/>
                <w:szCs w:val="20"/>
              </w:rPr>
            </w:pPr>
            <w:r w:rsidRPr="00147399">
              <w:rPr>
                <w:sz w:val="20"/>
                <w:szCs w:val="20"/>
              </w:rPr>
              <w:t>Обслуживание жилой застройки</w:t>
            </w:r>
          </w:p>
        </w:tc>
        <w:tc>
          <w:tcPr>
            <w:tcW w:w="238" w:type="pct"/>
            <w:shd w:val="clear" w:color="auto" w:fill="FFFFFF"/>
          </w:tcPr>
          <w:p w14:paraId="0464452D" w14:textId="2669C5F9" w:rsidR="00516E4E" w:rsidRPr="00147399" w:rsidRDefault="00516E4E" w:rsidP="00A4786C">
            <w:pPr>
              <w:jc w:val="center"/>
              <w:rPr>
                <w:sz w:val="20"/>
                <w:szCs w:val="20"/>
              </w:rPr>
            </w:pPr>
            <w:r w:rsidRPr="00147399">
              <w:rPr>
                <w:sz w:val="20"/>
                <w:szCs w:val="20"/>
              </w:rPr>
              <w:t>2.7</w:t>
            </w:r>
          </w:p>
        </w:tc>
        <w:tc>
          <w:tcPr>
            <w:tcW w:w="1271" w:type="pct"/>
            <w:shd w:val="clear" w:color="auto" w:fill="FFFFFF"/>
          </w:tcPr>
          <w:p w14:paraId="15BE7CE8" w14:textId="7BB34B53" w:rsidR="00516E4E" w:rsidRPr="00147399" w:rsidRDefault="00516E4E" w:rsidP="00A4786C">
            <w:pPr>
              <w:numPr>
                <w:ilvl w:val="0"/>
                <w:numId w:val="1"/>
              </w:numPr>
              <w:autoSpaceDE w:val="0"/>
              <w:autoSpaceDN w:val="0"/>
              <w:adjustRightInd w:val="0"/>
              <w:ind w:left="496" w:right="59" w:hanging="343"/>
              <w:contextualSpacing/>
              <w:rPr>
                <w:sz w:val="20"/>
                <w:szCs w:val="20"/>
              </w:rPr>
            </w:pPr>
            <w:r w:rsidRPr="00147399">
              <w:rPr>
                <w:rFonts w:eastAsia="Calibri"/>
                <w:bCs/>
                <w:sz w:val="20"/>
                <w:szCs w:val="20"/>
                <w:lang w:eastAsia="en-US"/>
              </w:rPr>
              <w:t xml:space="preserve">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w:t>
            </w:r>
            <w:r w:rsidRPr="00147399">
              <w:rPr>
                <w:rFonts w:eastAsia="Calibri"/>
                <w:bCs/>
                <w:sz w:val="20"/>
                <w:szCs w:val="20"/>
                <w:lang w:eastAsia="en-US"/>
              </w:rPr>
              <w:lastRenderedPageBreak/>
              <w:t>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0764C4E6"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FE25CC8" w14:textId="77777777" w:rsidR="00516E4E" w:rsidRPr="00147399" w:rsidRDefault="00516E4E" w:rsidP="00A4786C">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0E4B75"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171A96F" w14:textId="77777777" w:rsidR="00516E4E" w:rsidRPr="00147399" w:rsidRDefault="00516E4E" w:rsidP="00A4786C">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407DF0AC"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6DF29" w14:textId="77777777" w:rsidR="00516E4E" w:rsidRPr="00147399" w:rsidRDefault="00516E4E" w:rsidP="00A4786C">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147399">
              <w:rPr>
                <w:b/>
                <w:bCs/>
                <w:sz w:val="20"/>
                <w:lang w:eastAsia="en-US"/>
              </w:rPr>
              <w:t xml:space="preserve"> </w:t>
            </w:r>
            <w:r w:rsidRPr="00147399">
              <w:rPr>
                <w:bCs/>
                <w:sz w:val="20"/>
                <w:lang w:eastAsia="en-US"/>
              </w:rPr>
              <w:t>не подлежит установлению.</w:t>
            </w:r>
          </w:p>
          <w:p w14:paraId="632BF837" w14:textId="77777777" w:rsidR="00516E4E" w:rsidRPr="00147399" w:rsidRDefault="00516E4E" w:rsidP="00A4786C">
            <w:pPr>
              <w:numPr>
                <w:ilvl w:val="0"/>
                <w:numId w:val="4"/>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7CA948A" w14:textId="645909E4" w:rsidR="00516E4E" w:rsidRPr="00147399" w:rsidRDefault="00516E4E" w:rsidP="00A4786C">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516E4E" w:rsidRPr="00147399" w14:paraId="37F7E430" w14:textId="77777777" w:rsidTr="00604D82">
        <w:trPr>
          <w:trHeight w:val="20"/>
        </w:trPr>
        <w:tc>
          <w:tcPr>
            <w:tcW w:w="245" w:type="pct"/>
            <w:shd w:val="clear" w:color="auto" w:fill="FFFFFF"/>
          </w:tcPr>
          <w:p w14:paraId="598B7E7D"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57806C8E" w14:textId="099852BD" w:rsidR="00516E4E" w:rsidRPr="00147399" w:rsidRDefault="00516E4E" w:rsidP="00A4786C">
            <w:pPr>
              <w:autoSpaceDE w:val="0"/>
              <w:autoSpaceDN w:val="0"/>
              <w:adjustRightInd w:val="0"/>
              <w:ind w:left="147"/>
              <w:rPr>
                <w:sz w:val="20"/>
                <w:szCs w:val="20"/>
              </w:rPr>
            </w:pPr>
            <w:r w:rsidRPr="00147399">
              <w:rPr>
                <w:sz w:val="20"/>
                <w:szCs w:val="20"/>
              </w:rPr>
              <w:t>Хранение автотранспорта</w:t>
            </w:r>
          </w:p>
        </w:tc>
        <w:tc>
          <w:tcPr>
            <w:tcW w:w="238" w:type="pct"/>
            <w:shd w:val="clear" w:color="auto" w:fill="FFFFFF"/>
          </w:tcPr>
          <w:p w14:paraId="74D17A0B" w14:textId="33AAE2B8" w:rsidR="00516E4E" w:rsidRPr="00147399" w:rsidRDefault="00516E4E" w:rsidP="00A4786C">
            <w:pPr>
              <w:jc w:val="center"/>
              <w:rPr>
                <w:sz w:val="20"/>
                <w:szCs w:val="20"/>
              </w:rPr>
            </w:pPr>
            <w:r w:rsidRPr="00147399">
              <w:rPr>
                <w:sz w:val="20"/>
                <w:szCs w:val="20"/>
              </w:rPr>
              <w:t>2.7.1</w:t>
            </w:r>
          </w:p>
        </w:tc>
        <w:tc>
          <w:tcPr>
            <w:tcW w:w="1271" w:type="pct"/>
            <w:shd w:val="clear" w:color="auto" w:fill="FFFFFF"/>
          </w:tcPr>
          <w:p w14:paraId="2343FEDE" w14:textId="3DC88050" w:rsidR="00516E4E" w:rsidRPr="00147399" w:rsidRDefault="00516E4E" w:rsidP="00A4786C">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8" w:history="1">
              <w:r w:rsidRPr="00147399">
                <w:rPr>
                  <w:sz w:val="20"/>
                  <w:szCs w:val="20"/>
                </w:rPr>
                <w:t>кодами 2.7.2, 4.9</w:t>
              </w:r>
            </w:hyperlink>
          </w:p>
        </w:tc>
        <w:tc>
          <w:tcPr>
            <w:tcW w:w="1661" w:type="pct"/>
            <w:shd w:val="clear" w:color="auto" w:fill="FFFFFF"/>
          </w:tcPr>
          <w:p w14:paraId="4FEF643D"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E55692"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236F3C8"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332A35"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E6F1F8"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0DD9235"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3F3ED04C" w14:textId="77777777" w:rsidR="00516E4E" w:rsidRPr="00147399" w:rsidRDefault="00516E4E" w:rsidP="00A4786C">
            <w:pPr>
              <w:numPr>
                <w:ilvl w:val="0"/>
                <w:numId w:val="8"/>
              </w:numPr>
              <w:autoSpaceDE w:val="0"/>
              <w:autoSpaceDN w:val="0"/>
              <w:adjustRightInd w:val="0"/>
              <w:ind w:left="478" w:right="59" w:hanging="283"/>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29562B1" w14:textId="67C9D3AA" w:rsidR="00516E4E" w:rsidRPr="00147399" w:rsidRDefault="00516E4E" w:rsidP="00A4786C">
            <w:pPr>
              <w:numPr>
                <w:ilvl w:val="0"/>
                <w:numId w:val="1"/>
              </w:numPr>
              <w:ind w:left="478" w:right="50" w:hanging="283"/>
              <w:contextualSpacing/>
              <w:rPr>
                <w:rFonts w:eastAsia="Calibri"/>
                <w:b/>
                <w:bCs/>
                <w:sz w:val="20"/>
                <w:szCs w:val="20"/>
                <w:lang w:eastAsia="en-US"/>
              </w:rPr>
            </w:pPr>
            <w:r w:rsidRPr="00147399">
              <w:rPr>
                <w:rFonts w:eastAsia="Calibri"/>
                <w:bCs/>
                <w:sz w:val="20"/>
                <w:szCs w:val="20"/>
                <w:lang w:eastAsia="en-US"/>
              </w:rPr>
              <w:t>не подлежит установлению</w:t>
            </w:r>
          </w:p>
        </w:tc>
      </w:tr>
    </w:tbl>
    <w:p w14:paraId="0BCDC9AA"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70BE3E25"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4D6304E8"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sectPr w:rsidR="003D1F6B" w:rsidRPr="00147399" w:rsidSect="00A47EAE">
          <w:pgSz w:w="16838" w:h="11906" w:orient="landscape"/>
          <w:pgMar w:top="1418" w:right="1134" w:bottom="567" w:left="1134" w:header="567" w:footer="567" w:gutter="0"/>
          <w:cols w:space="708"/>
          <w:titlePg/>
          <w:docGrid w:linePitch="360"/>
        </w:sectPr>
      </w:pPr>
    </w:p>
    <w:p w14:paraId="05E37B80" w14:textId="5D4DBF9C" w:rsidR="003B579B" w:rsidRPr="00615222" w:rsidRDefault="003B579B" w:rsidP="00615222">
      <w:pPr>
        <w:pStyle w:val="3"/>
        <w:spacing w:before="120" w:after="0" w:line="276" w:lineRule="auto"/>
        <w:rPr>
          <w:bCs w:val="0"/>
          <w:sz w:val="24"/>
          <w:szCs w:val="24"/>
          <w:lang w:eastAsia="en-US"/>
        </w:rPr>
      </w:pPr>
      <w:bookmarkStart w:id="25" w:name="_Toc88724236"/>
      <w:bookmarkStart w:id="26" w:name="_Toc176015648"/>
      <w:bookmarkStart w:id="27" w:name="_Toc84340783"/>
      <w:bookmarkStart w:id="28" w:name="_Toc120097737"/>
      <w:r w:rsidRPr="00615222">
        <w:rPr>
          <w:bCs w:val="0"/>
          <w:sz w:val="24"/>
          <w:szCs w:val="24"/>
          <w:lang w:eastAsia="en-US"/>
        </w:rPr>
        <w:lastRenderedPageBreak/>
        <w:t>Статья 27.2.</w:t>
      </w:r>
      <w:r w:rsidR="00615222">
        <w:rPr>
          <w:bCs w:val="0"/>
          <w:sz w:val="24"/>
          <w:szCs w:val="24"/>
          <w:lang w:eastAsia="en-US"/>
        </w:rPr>
        <w:t xml:space="preserve"> </w:t>
      </w:r>
      <w:r w:rsidRPr="00615222">
        <w:rPr>
          <w:bCs w:val="0"/>
          <w:sz w:val="24"/>
          <w:szCs w:val="24"/>
          <w:lang w:eastAsia="en-US"/>
        </w:rPr>
        <w:t>Зона застройки малоэтажными жилыми домами (до 4 этажей, включая мансардный)</w:t>
      </w:r>
      <w:bookmarkEnd w:id="25"/>
      <w:r w:rsidR="00615222">
        <w:rPr>
          <w:bCs w:val="0"/>
          <w:sz w:val="24"/>
          <w:szCs w:val="24"/>
          <w:lang w:eastAsia="en-US"/>
        </w:rPr>
        <w:t xml:space="preserve"> (Ж-2)</w:t>
      </w:r>
      <w:bookmarkEnd w:id="26"/>
    </w:p>
    <w:p w14:paraId="0305801F" w14:textId="77777777" w:rsidR="003B579B" w:rsidRPr="00F36C1E" w:rsidRDefault="003B579B" w:rsidP="003B579B">
      <w:pPr>
        <w:tabs>
          <w:tab w:val="left" w:pos="1134"/>
        </w:tabs>
        <w:spacing w:line="276" w:lineRule="auto"/>
        <w:ind w:firstLine="709"/>
        <w:jc w:val="both"/>
      </w:pPr>
      <w:r w:rsidRPr="00F36C1E">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малоэтажными жилыми домами (до 4 этажей, включая мансардный) (Ж-2) представлены в таблице 2.2.</w:t>
      </w:r>
    </w:p>
    <w:p w14:paraId="0510D598"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sectPr w:rsidR="003B579B" w:rsidRPr="00F36C1E" w:rsidSect="00661DF7">
          <w:pgSz w:w="11906" w:h="16838"/>
          <w:pgMar w:top="1134" w:right="567" w:bottom="1134" w:left="1134" w:header="567" w:footer="567" w:gutter="0"/>
          <w:cols w:space="708"/>
          <w:titlePg/>
          <w:docGrid w:linePitch="360"/>
        </w:sectPr>
      </w:pPr>
    </w:p>
    <w:p w14:paraId="71DEE1C3" w14:textId="77777777" w:rsidR="003B579B" w:rsidRPr="00F36C1E" w:rsidRDefault="003B579B" w:rsidP="003B579B">
      <w:pPr>
        <w:spacing w:line="276" w:lineRule="auto"/>
        <w:jc w:val="right"/>
      </w:pPr>
      <w:r w:rsidRPr="00F36C1E">
        <w:lastRenderedPageBreak/>
        <w:t>Таблица 2.2</w:t>
      </w:r>
    </w:p>
    <w:p w14:paraId="0E87F9DC" w14:textId="77777777" w:rsidR="003B579B" w:rsidRPr="00F36C1E" w:rsidRDefault="003B579B" w:rsidP="003B579B">
      <w:pPr>
        <w:tabs>
          <w:tab w:val="left" w:pos="709"/>
          <w:tab w:val="left" w:pos="851"/>
        </w:tabs>
        <w:spacing w:line="276" w:lineRule="auto"/>
        <w:jc w:val="center"/>
      </w:pPr>
      <w:r w:rsidRPr="00F36C1E">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малоэтажными жилыми домами </w:t>
      </w:r>
      <w:r w:rsidRPr="00F36C1E">
        <w:br/>
        <w:t>(до 4 этажей, включая мансардный) (Ж-2)</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721FDBE6" w14:textId="77777777" w:rsidTr="008B4A33">
        <w:trPr>
          <w:trHeight w:val="24"/>
        </w:trPr>
        <w:tc>
          <w:tcPr>
            <w:tcW w:w="245" w:type="pct"/>
            <w:shd w:val="clear" w:color="auto" w:fill="FFFFFF"/>
            <w:vAlign w:val="center"/>
          </w:tcPr>
          <w:p w14:paraId="11891337" w14:textId="77777777" w:rsidR="003B579B" w:rsidRPr="00F36C1E" w:rsidRDefault="003B579B" w:rsidP="008B4A33">
            <w:pPr>
              <w:jc w:val="center"/>
              <w:rPr>
                <w:b/>
                <w:sz w:val="20"/>
              </w:rPr>
            </w:pPr>
            <w:r w:rsidRPr="00F36C1E">
              <w:rPr>
                <w:b/>
                <w:sz w:val="20"/>
              </w:rPr>
              <w:t>№</w:t>
            </w:r>
          </w:p>
        </w:tc>
        <w:tc>
          <w:tcPr>
            <w:tcW w:w="1585" w:type="pct"/>
            <w:shd w:val="clear" w:color="auto" w:fill="FFFFFF"/>
            <w:vAlign w:val="center"/>
          </w:tcPr>
          <w:p w14:paraId="52B2D17D" w14:textId="77777777" w:rsidR="003B579B" w:rsidRPr="00F36C1E" w:rsidRDefault="003B579B"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311B7E34" w14:textId="77777777" w:rsidR="003B579B" w:rsidRPr="00F36C1E" w:rsidRDefault="003B579B" w:rsidP="008B4A33">
            <w:pPr>
              <w:jc w:val="center"/>
              <w:rPr>
                <w:b/>
                <w:sz w:val="20"/>
              </w:rPr>
            </w:pPr>
            <w:r w:rsidRPr="00F36C1E">
              <w:rPr>
                <w:b/>
                <w:sz w:val="20"/>
              </w:rPr>
              <w:t>Код</w:t>
            </w:r>
          </w:p>
        </w:tc>
        <w:tc>
          <w:tcPr>
            <w:tcW w:w="1239" w:type="pct"/>
            <w:shd w:val="clear" w:color="auto" w:fill="FFFFFF"/>
            <w:vAlign w:val="center"/>
          </w:tcPr>
          <w:p w14:paraId="06C569E9" w14:textId="77777777" w:rsidR="003B579B" w:rsidRPr="00F36C1E" w:rsidRDefault="003B579B" w:rsidP="008B4A33">
            <w:pPr>
              <w:jc w:val="center"/>
              <w:rPr>
                <w:b/>
                <w:sz w:val="20"/>
              </w:rPr>
            </w:pPr>
            <w:r w:rsidRPr="00F36C1E">
              <w:rPr>
                <w:b/>
                <w:sz w:val="20"/>
              </w:rPr>
              <w:t>Описание вида разрешенного использования земельного участка</w:t>
            </w:r>
          </w:p>
        </w:tc>
        <w:tc>
          <w:tcPr>
            <w:tcW w:w="1693" w:type="pct"/>
            <w:shd w:val="clear" w:color="auto" w:fill="FFFFFF"/>
            <w:vAlign w:val="center"/>
          </w:tcPr>
          <w:p w14:paraId="5E7CBB07" w14:textId="77777777" w:rsidR="003B579B" w:rsidRPr="00F36C1E" w:rsidRDefault="003B579B"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43F706" w14:textId="77777777" w:rsidR="003B579B" w:rsidRPr="00F36C1E" w:rsidRDefault="003B579B" w:rsidP="003B579B">
      <w:pPr>
        <w:tabs>
          <w:tab w:val="left" w:pos="709"/>
          <w:tab w:val="left" w:pos="851"/>
        </w:tabs>
        <w:spacing w:line="14" w:lineRule="auto"/>
        <w:jc w:val="center"/>
        <w:rPr>
          <w:lang w:bidi="ru-RU"/>
        </w:rPr>
      </w:pPr>
    </w:p>
    <w:p w14:paraId="09686D63" w14:textId="77777777" w:rsidR="003B579B" w:rsidRPr="00F36C1E" w:rsidRDefault="003B579B" w:rsidP="003B57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5FD65F91" w14:textId="77777777" w:rsidTr="008B4A33">
        <w:trPr>
          <w:trHeight w:val="20"/>
          <w:tblHeader/>
        </w:trPr>
        <w:tc>
          <w:tcPr>
            <w:tcW w:w="245" w:type="pct"/>
            <w:shd w:val="clear" w:color="auto" w:fill="FFFFFF"/>
          </w:tcPr>
          <w:p w14:paraId="06391808" w14:textId="77777777" w:rsidR="003B579B" w:rsidRPr="00F36C1E" w:rsidRDefault="003B579B" w:rsidP="008B4A33">
            <w:pPr>
              <w:jc w:val="center"/>
              <w:rPr>
                <w:b/>
                <w:sz w:val="20"/>
                <w:szCs w:val="20"/>
              </w:rPr>
            </w:pPr>
            <w:r w:rsidRPr="00F36C1E">
              <w:rPr>
                <w:b/>
                <w:sz w:val="20"/>
                <w:szCs w:val="20"/>
              </w:rPr>
              <w:t>1</w:t>
            </w:r>
          </w:p>
        </w:tc>
        <w:tc>
          <w:tcPr>
            <w:tcW w:w="1585" w:type="pct"/>
            <w:shd w:val="clear" w:color="auto" w:fill="FFFFFF"/>
          </w:tcPr>
          <w:p w14:paraId="575B8CB3" w14:textId="77777777" w:rsidR="003B579B" w:rsidRPr="00F36C1E" w:rsidRDefault="003B579B" w:rsidP="008B4A33">
            <w:pPr>
              <w:jc w:val="center"/>
              <w:rPr>
                <w:b/>
                <w:sz w:val="20"/>
                <w:szCs w:val="20"/>
              </w:rPr>
            </w:pPr>
            <w:r w:rsidRPr="00F36C1E">
              <w:rPr>
                <w:b/>
                <w:sz w:val="20"/>
                <w:szCs w:val="20"/>
              </w:rPr>
              <w:t>2</w:t>
            </w:r>
          </w:p>
        </w:tc>
        <w:tc>
          <w:tcPr>
            <w:tcW w:w="238" w:type="pct"/>
            <w:shd w:val="clear" w:color="auto" w:fill="FFFFFF"/>
          </w:tcPr>
          <w:p w14:paraId="6E3185CB" w14:textId="77777777" w:rsidR="003B579B" w:rsidRPr="00F36C1E" w:rsidRDefault="003B579B" w:rsidP="008B4A33">
            <w:pPr>
              <w:jc w:val="center"/>
              <w:rPr>
                <w:b/>
                <w:sz w:val="20"/>
                <w:szCs w:val="20"/>
              </w:rPr>
            </w:pPr>
            <w:r w:rsidRPr="00F36C1E">
              <w:rPr>
                <w:b/>
                <w:sz w:val="20"/>
                <w:szCs w:val="20"/>
              </w:rPr>
              <w:t>3</w:t>
            </w:r>
          </w:p>
        </w:tc>
        <w:tc>
          <w:tcPr>
            <w:tcW w:w="1239" w:type="pct"/>
            <w:shd w:val="clear" w:color="auto" w:fill="FFFFFF"/>
          </w:tcPr>
          <w:p w14:paraId="7CE6A39F" w14:textId="77777777" w:rsidR="003B579B" w:rsidRPr="00F36C1E" w:rsidRDefault="003B579B" w:rsidP="008B4A33">
            <w:pPr>
              <w:ind w:firstLine="2"/>
              <w:jc w:val="center"/>
              <w:rPr>
                <w:b/>
                <w:sz w:val="20"/>
                <w:szCs w:val="20"/>
              </w:rPr>
            </w:pPr>
            <w:r w:rsidRPr="00F36C1E">
              <w:rPr>
                <w:b/>
                <w:sz w:val="20"/>
                <w:szCs w:val="20"/>
              </w:rPr>
              <w:t>4</w:t>
            </w:r>
          </w:p>
        </w:tc>
        <w:tc>
          <w:tcPr>
            <w:tcW w:w="1693" w:type="pct"/>
            <w:shd w:val="clear" w:color="auto" w:fill="FFFFFF"/>
          </w:tcPr>
          <w:p w14:paraId="371FF3BD" w14:textId="77777777" w:rsidR="003B579B" w:rsidRPr="00F36C1E" w:rsidRDefault="003B579B" w:rsidP="008B4A33">
            <w:pPr>
              <w:jc w:val="center"/>
              <w:rPr>
                <w:b/>
                <w:sz w:val="20"/>
                <w:szCs w:val="20"/>
              </w:rPr>
            </w:pPr>
            <w:r w:rsidRPr="00F36C1E">
              <w:rPr>
                <w:b/>
                <w:sz w:val="20"/>
                <w:szCs w:val="20"/>
              </w:rPr>
              <w:t>5</w:t>
            </w:r>
          </w:p>
        </w:tc>
      </w:tr>
      <w:tr w:rsidR="003B579B" w:rsidRPr="00F36C1E" w14:paraId="04CE272B" w14:textId="77777777" w:rsidTr="008B4A33">
        <w:trPr>
          <w:trHeight w:val="20"/>
        </w:trPr>
        <w:tc>
          <w:tcPr>
            <w:tcW w:w="245" w:type="pct"/>
            <w:shd w:val="clear" w:color="auto" w:fill="FFFFFF"/>
          </w:tcPr>
          <w:p w14:paraId="3E1D2993" w14:textId="77777777" w:rsidR="003B579B" w:rsidRPr="00F36C1E" w:rsidRDefault="003B579B" w:rsidP="008B4A33">
            <w:pPr>
              <w:jc w:val="center"/>
              <w:rPr>
                <w:b/>
                <w:sz w:val="20"/>
                <w:szCs w:val="20"/>
              </w:rPr>
            </w:pPr>
            <w:r w:rsidRPr="00F36C1E">
              <w:rPr>
                <w:b/>
                <w:sz w:val="20"/>
                <w:szCs w:val="20"/>
              </w:rPr>
              <w:t>1</w:t>
            </w:r>
          </w:p>
        </w:tc>
        <w:tc>
          <w:tcPr>
            <w:tcW w:w="4755" w:type="pct"/>
            <w:gridSpan w:val="4"/>
            <w:shd w:val="clear" w:color="auto" w:fill="FFFFFF"/>
          </w:tcPr>
          <w:p w14:paraId="7FD0B574" w14:textId="77777777" w:rsidR="003B579B" w:rsidRPr="00F36C1E" w:rsidRDefault="003B579B" w:rsidP="008B4A33">
            <w:pPr>
              <w:jc w:val="center"/>
              <w:rPr>
                <w:b/>
                <w:sz w:val="20"/>
                <w:szCs w:val="20"/>
              </w:rPr>
            </w:pPr>
            <w:r w:rsidRPr="00F36C1E">
              <w:rPr>
                <w:b/>
                <w:sz w:val="20"/>
                <w:szCs w:val="20"/>
              </w:rPr>
              <w:t>Основные виды разрешенного использования</w:t>
            </w:r>
          </w:p>
        </w:tc>
      </w:tr>
      <w:tr w:rsidR="003B579B" w:rsidRPr="00F36C1E" w14:paraId="516753BD" w14:textId="77777777" w:rsidTr="008B4A33">
        <w:trPr>
          <w:trHeight w:val="20"/>
        </w:trPr>
        <w:tc>
          <w:tcPr>
            <w:tcW w:w="245" w:type="pct"/>
            <w:shd w:val="clear" w:color="auto" w:fill="FFFFFF"/>
          </w:tcPr>
          <w:p w14:paraId="73C15231" w14:textId="77777777" w:rsidR="003B579B" w:rsidRPr="00F36C1E" w:rsidRDefault="003B579B"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5A7B1D22" w14:textId="77777777" w:rsidR="003B579B" w:rsidRPr="00F36C1E" w:rsidRDefault="003B579B" w:rsidP="008B4A33">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38" w:type="pct"/>
            <w:shd w:val="clear" w:color="auto" w:fill="FFFFFF"/>
          </w:tcPr>
          <w:p w14:paraId="40197A97" w14:textId="77777777" w:rsidR="003B579B" w:rsidRPr="00F36C1E" w:rsidRDefault="003B579B" w:rsidP="008B4A33">
            <w:pPr>
              <w:jc w:val="center"/>
              <w:rPr>
                <w:sz w:val="20"/>
                <w:szCs w:val="20"/>
              </w:rPr>
            </w:pPr>
            <w:r w:rsidRPr="00F36C1E">
              <w:rPr>
                <w:sz w:val="20"/>
                <w:szCs w:val="20"/>
              </w:rPr>
              <w:t>2.1.1</w:t>
            </w:r>
          </w:p>
        </w:tc>
        <w:tc>
          <w:tcPr>
            <w:tcW w:w="1239" w:type="pct"/>
            <w:shd w:val="clear" w:color="auto" w:fill="FFFFFF"/>
          </w:tcPr>
          <w:p w14:paraId="2C80D982"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66252438"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39EB69F0"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93" w:type="pct"/>
            <w:shd w:val="clear" w:color="auto" w:fill="FFFFFF"/>
          </w:tcPr>
          <w:p w14:paraId="174BDDC1" w14:textId="77777777" w:rsidR="003B579B" w:rsidRPr="00F36C1E" w:rsidRDefault="003B579B" w:rsidP="00F22738">
            <w:pPr>
              <w:numPr>
                <w:ilvl w:val="0"/>
                <w:numId w:val="218"/>
              </w:numPr>
              <w:autoSpaceDE w:val="0"/>
              <w:autoSpaceDN w:val="0"/>
              <w:adjustRightInd w:val="0"/>
              <w:ind w:left="141" w:right="59" w:firstLine="0"/>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486E61E"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36DECB"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120E000B"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E2467D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15B12FC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t>5 м;</w:t>
            </w:r>
          </w:p>
          <w:p w14:paraId="49838CE3"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6C0A9E5"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8429055"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CA7D40F"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7D7F32B7"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C98CA5"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36255AA7"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521381C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минимальный процент озеленения – 25 %</w:t>
            </w:r>
          </w:p>
        </w:tc>
      </w:tr>
      <w:tr w:rsidR="008B4A33" w:rsidRPr="00F36C1E" w14:paraId="51C8996A" w14:textId="77777777" w:rsidTr="008B4A33">
        <w:trPr>
          <w:trHeight w:val="20"/>
        </w:trPr>
        <w:tc>
          <w:tcPr>
            <w:tcW w:w="245" w:type="pct"/>
            <w:shd w:val="clear" w:color="auto" w:fill="FFFFFF"/>
          </w:tcPr>
          <w:p w14:paraId="60248F73"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5A01BA5" w14:textId="406011F3" w:rsidR="008B4A33" w:rsidRPr="00F36C1E" w:rsidRDefault="008B4A33" w:rsidP="008B4A33">
            <w:pPr>
              <w:autoSpaceDE w:val="0"/>
              <w:autoSpaceDN w:val="0"/>
              <w:adjustRightInd w:val="0"/>
              <w:ind w:left="147"/>
              <w:rPr>
                <w:sz w:val="20"/>
                <w:szCs w:val="20"/>
              </w:rPr>
            </w:pPr>
            <w:r w:rsidRPr="00AE3B64">
              <w:rPr>
                <w:sz w:val="20"/>
                <w:szCs w:val="20"/>
              </w:rPr>
              <w:t>Для индивидуального жилищного строительства</w:t>
            </w:r>
          </w:p>
        </w:tc>
        <w:tc>
          <w:tcPr>
            <w:tcW w:w="238" w:type="pct"/>
            <w:shd w:val="clear" w:color="auto" w:fill="FFFFFF"/>
          </w:tcPr>
          <w:p w14:paraId="1A518639" w14:textId="409D601C" w:rsidR="008B4A33" w:rsidRPr="00F36C1E" w:rsidRDefault="008B4A33" w:rsidP="008B4A33">
            <w:pPr>
              <w:jc w:val="center"/>
              <w:rPr>
                <w:sz w:val="20"/>
                <w:szCs w:val="20"/>
              </w:rPr>
            </w:pPr>
            <w:r w:rsidRPr="00AE3B64">
              <w:rPr>
                <w:sz w:val="20"/>
                <w:szCs w:val="20"/>
              </w:rPr>
              <w:t>2.1</w:t>
            </w:r>
          </w:p>
        </w:tc>
        <w:tc>
          <w:tcPr>
            <w:tcW w:w="1239" w:type="pct"/>
            <w:shd w:val="clear" w:color="auto" w:fill="FFFFFF"/>
          </w:tcPr>
          <w:p w14:paraId="707CDAED" w14:textId="77777777" w:rsidR="008B4A33" w:rsidRPr="00AE3B64"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w:t>
            </w:r>
            <w:r w:rsidRPr="00AE3B64">
              <w:rPr>
                <w:rFonts w:eastAsia="Calibri"/>
                <w:bCs/>
                <w:sz w:val="20"/>
                <w:szCs w:val="20"/>
                <w:lang w:eastAsia="en-US"/>
              </w:rPr>
              <w:lastRenderedPageBreak/>
              <w:t>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00E79E41" w14:textId="77777777" w:rsidR="008B4A33" w:rsidRPr="00AE3B64"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выращивание сельскохозяйственных культур;</w:t>
            </w:r>
          </w:p>
          <w:p w14:paraId="44970728" w14:textId="50AEC34F"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индивидуальных гаражей и хозяйственных построек</w:t>
            </w:r>
          </w:p>
        </w:tc>
        <w:tc>
          <w:tcPr>
            <w:tcW w:w="1693" w:type="pct"/>
            <w:shd w:val="clear" w:color="auto" w:fill="FFFFFF"/>
          </w:tcPr>
          <w:p w14:paraId="5B87812B"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8734142"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r w:rsidRPr="00AE3B64">
              <w:rPr>
                <w:rFonts w:eastAsia="Calibri"/>
                <w:bCs/>
                <w:sz w:val="20"/>
                <w:szCs w:val="20"/>
                <w:vertAlign w:val="superscript"/>
                <w:lang w:eastAsia="en-US"/>
              </w:rPr>
              <w:t>2</w:t>
            </w:r>
            <w:r w:rsidRPr="00AE3B64">
              <w:rPr>
                <w:rFonts w:eastAsia="Calibri"/>
                <w:bCs/>
                <w:sz w:val="20"/>
                <w:szCs w:val="20"/>
                <w:lang w:eastAsia="en-US"/>
              </w:rPr>
              <w:t>;</w:t>
            </w:r>
          </w:p>
          <w:p w14:paraId="789B7DB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00335969"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земельных участков в целях определения допустимого </w:t>
            </w:r>
            <w:r w:rsidRPr="00AE3B64">
              <w:rPr>
                <w:rFonts w:eastAsia="Calibri"/>
                <w:b/>
                <w:bCs/>
                <w:sz w:val="20"/>
                <w:szCs w:val="20"/>
                <w:lang w:eastAsia="en-US"/>
              </w:rPr>
              <w:lastRenderedPageBreak/>
              <w:t>размещения зданий, строений, сооружений:</w:t>
            </w:r>
          </w:p>
          <w:p w14:paraId="4CF9C8F7"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59F91F0"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 –</w:t>
            </w:r>
            <w:r w:rsidRPr="00AE3B64">
              <w:rPr>
                <w:rFonts w:eastAsia="Calibri"/>
                <w:bCs/>
                <w:sz w:val="20"/>
                <w:szCs w:val="20"/>
                <w:lang w:eastAsia="en-US"/>
              </w:rPr>
              <w:br/>
              <w:t>3 м;</w:t>
            </w:r>
          </w:p>
          <w:p w14:paraId="75AE5CC1"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3D295DA3"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других построек </w:t>
            </w:r>
            <w:r w:rsidRPr="00AE3B64">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76FA0410"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707ACF73"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2754F83"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59781B3F"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6FBA24BD"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5320533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1A25DFE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3A0BF9E9"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787F3AAE"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3FB19A6"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60.</w:t>
            </w:r>
          </w:p>
          <w:p w14:paraId="1313D9A3"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70FA6A30" w14:textId="7B90FE01" w:rsidR="008B4A33" w:rsidRPr="00F36C1E" w:rsidRDefault="008B4A33" w:rsidP="00F14117">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максимальная высота ограждения земельного участка – 1,8 м</w:t>
            </w:r>
          </w:p>
        </w:tc>
      </w:tr>
      <w:tr w:rsidR="008B4A33" w:rsidRPr="00F36C1E" w14:paraId="71BAFCCE" w14:textId="77777777" w:rsidTr="008B4A33">
        <w:trPr>
          <w:trHeight w:val="20"/>
        </w:trPr>
        <w:tc>
          <w:tcPr>
            <w:tcW w:w="245" w:type="pct"/>
            <w:shd w:val="clear" w:color="auto" w:fill="FFFFFF"/>
          </w:tcPr>
          <w:p w14:paraId="7C0BF392"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18C1090" w14:textId="0E3C7192" w:rsidR="008B4A33" w:rsidRPr="00F36C1E" w:rsidRDefault="008B4A33" w:rsidP="008B4A33">
            <w:pPr>
              <w:autoSpaceDE w:val="0"/>
              <w:autoSpaceDN w:val="0"/>
              <w:adjustRightInd w:val="0"/>
              <w:ind w:left="147"/>
              <w:rPr>
                <w:sz w:val="20"/>
                <w:szCs w:val="20"/>
              </w:rPr>
            </w:pPr>
            <w:r w:rsidRPr="00F36C1E">
              <w:rPr>
                <w:sz w:val="20"/>
                <w:szCs w:val="20"/>
              </w:rPr>
              <w:t>Блокированная жилая застройка</w:t>
            </w:r>
          </w:p>
        </w:tc>
        <w:tc>
          <w:tcPr>
            <w:tcW w:w="238" w:type="pct"/>
            <w:shd w:val="clear" w:color="auto" w:fill="FFFFFF"/>
          </w:tcPr>
          <w:p w14:paraId="25644D24" w14:textId="3FDDB30C" w:rsidR="008B4A33" w:rsidRPr="00F36C1E" w:rsidRDefault="008B4A33" w:rsidP="008B4A33">
            <w:pPr>
              <w:jc w:val="center"/>
              <w:rPr>
                <w:sz w:val="20"/>
                <w:szCs w:val="20"/>
              </w:rPr>
            </w:pPr>
            <w:r w:rsidRPr="00F36C1E">
              <w:rPr>
                <w:sz w:val="20"/>
                <w:szCs w:val="20"/>
              </w:rPr>
              <w:t>2.3</w:t>
            </w:r>
          </w:p>
        </w:tc>
        <w:tc>
          <w:tcPr>
            <w:tcW w:w="1239" w:type="pct"/>
            <w:shd w:val="clear" w:color="auto" w:fill="FFFFFF"/>
          </w:tcPr>
          <w:p w14:paraId="594497CA"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p>
          <w:p w14:paraId="47BD1F8B" w14:textId="3D6FFCA6"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lastRenderedPageBreak/>
              <w:t>разведение декоративных и плодовых деревьев, овощных и ягодных культур</w:t>
            </w:r>
            <w:r>
              <w:rPr>
                <w:rFonts w:eastAsia="Calibri"/>
                <w:bCs/>
                <w:sz w:val="20"/>
                <w:szCs w:val="20"/>
                <w:lang w:eastAsia="en-US"/>
              </w:rPr>
              <w:t>;</w:t>
            </w:r>
          </w:p>
          <w:p w14:paraId="0097FCE4"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размещение гаражей для собственных нужд и иных вспомогательных сооружений;</w:t>
            </w:r>
          </w:p>
          <w:p w14:paraId="13F0160D" w14:textId="61CD70E5"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обустройство спортивных и детских площадок, площадок для отдыха</w:t>
            </w:r>
          </w:p>
        </w:tc>
        <w:tc>
          <w:tcPr>
            <w:tcW w:w="1693" w:type="pct"/>
            <w:shd w:val="clear" w:color="auto" w:fill="FFFFFF"/>
          </w:tcPr>
          <w:p w14:paraId="395E540F"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72CB860F"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04E2D9A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1500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DC473E0"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земельных участков в целях определения допустимого </w:t>
            </w:r>
            <w:r w:rsidRPr="00F36C1E">
              <w:rPr>
                <w:rFonts w:eastAsia="Calibri"/>
                <w:b/>
                <w:bCs/>
                <w:sz w:val="20"/>
                <w:szCs w:val="20"/>
                <w:lang w:eastAsia="en-US"/>
              </w:rPr>
              <w:lastRenderedPageBreak/>
              <w:t>размещения зданий, строений, сооружений:</w:t>
            </w:r>
          </w:p>
          <w:p w14:paraId="449DFF30"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объекта жилищного строительства – </w:t>
            </w:r>
            <w:r w:rsidRPr="00F36C1E">
              <w:rPr>
                <w:rFonts w:eastAsia="Calibri"/>
                <w:bCs/>
                <w:sz w:val="20"/>
                <w:szCs w:val="20"/>
                <w:lang w:eastAsia="en-US"/>
              </w:rPr>
              <w:br/>
              <w:t>3 м;</w:t>
            </w:r>
          </w:p>
          <w:p w14:paraId="7C53B1B8"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31D5E584"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75D2D49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34328451"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110ADACA"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878362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объекта жилищного строительства – 3;</w:t>
            </w:r>
          </w:p>
          <w:p w14:paraId="66C31810"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бани – 2;</w:t>
            </w:r>
          </w:p>
          <w:p w14:paraId="657F151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вспомогательных построек (кроме бани) – 1;</w:t>
            </w:r>
          </w:p>
          <w:p w14:paraId="57594083"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объекта жилищного строительства – 14 м;</w:t>
            </w:r>
          </w:p>
          <w:p w14:paraId="160CD90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бани – 8 м;</w:t>
            </w:r>
          </w:p>
          <w:p w14:paraId="05EEA98E"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вспомогательных построек (кроме бани) – 4 м.</w:t>
            </w:r>
          </w:p>
          <w:p w14:paraId="2FEB4F0E"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14494D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50.</w:t>
            </w:r>
          </w:p>
          <w:p w14:paraId="6F0EE441"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64F0EB3C"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ограждения земельного участка – 1,8 м;</w:t>
            </w:r>
          </w:p>
          <w:p w14:paraId="7C8ABE7F" w14:textId="081D3E6F" w:rsidR="008B4A33" w:rsidRPr="003B579B"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3B579B">
              <w:rPr>
                <w:rFonts w:eastAsia="Calibri"/>
                <w:bCs/>
                <w:sz w:val="20"/>
                <w:szCs w:val="20"/>
                <w:lang w:eastAsia="en-US"/>
              </w:rPr>
              <w:t>максимальное общее количество совмещенных домов блокированного жилого дома – 2</w:t>
            </w:r>
          </w:p>
        </w:tc>
      </w:tr>
      <w:tr w:rsidR="008B4A33" w:rsidRPr="00F36C1E" w14:paraId="20227A78" w14:textId="77777777" w:rsidTr="008B4A33">
        <w:trPr>
          <w:trHeight w:val="20"/>
        </w:trPr>
        <w:tc>
          <w:tcPr>
            <w:tcW w:w="245" w:type="pct"/>
            <w:shd w:val="clear" w:color="auto" w:fill="FFFFFF"/>
          </w:tcPr>
          <w:p w14:paraId="7B39F6A6"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9B84177" w14:textId="77777777" w:rsidR="008B4A33" w:rsidRPr="00F36C1E" w:rsidRDefault="008B4A33" w:rsidP="008B4A33">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2CB45DE7" w14:textId="77777777" w:rsidR="008B4A33" w:rsidRPr="00F36C1E" w:rsidRDefault="008B4A33" w:rsidP="008B4A33">
            <w:pPr>
              <w:jc w:val="center"/>
              <w:rPr>
                <w:sz w:val="20"/>
                <w:szCs w:val="20"/>
              </w:rPr>
            </w:pPr>
            <w:r w:rsidRPr="00F36C1E">
              <w:rPr>
                <w:sz w:val="20"/>
                <w:szCs w:val="20"/>
              </w:rPr>
              <w:t>2.7.2</w:t>
            </w:r>
          </w:p>
        </w:tc>
        <w:tc>
          <w:tcPr>
            <w:tcW w:w="1239" w:type="pct"/>
            <w:shd w:val="clear" w:color="auto" w:fill="FFFFFF"/>
          </w:tcPr>
          <w:p w14:paraId="1E834182"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sz w:val="20"/>
                <w:szCs w:val="20"/>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w:t>
            </w:r>
            <w:r w:rsidRPr="00F36C1E">
              <w:rPr>
                <w:sz w:val="20"/>
                <w:szCs w:val="20"/>
              </w:rPr>
              <w:lastRenderedPageBreak/>
              <w:t>коммуникации</w:t>
            </w:r>
          </w:p>
        </w:tc>
        <w:tc>
          <w:tcPr>
            <w:tcW w:w="1693" w:type="pct"/>
            <w:shd w:val="clear" w:color="auto" w:fill="FFFFFF"/>
          </w:tcPr>
          <w:p w14:paraId="2C74E2DB" w14:textId="77777777" w:rsidR="008B4A33" w:rsidRPr="00F36C1E" w:rsidRDefault="008B4A33" w:rsidP="00F22738">
            <w:pPr>
              <w:numPr>
                <w:ilvl w:val="0"/>
                <w:numId w:val="286"/>
              </w:numPr>
              <w:autoSpaceDE w:val="0"/>
              <w:autoSpaceDN w:val="0"/>
              <w:adjustRightInd w:val="0"/>
              <w:ind w:left="430" w:right="59" w:hanging="287"/>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B2FC21A"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1236316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4412A4C5"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w:t>
            </w:r>
            <w:r w:rsidRPr="00F36C1E">
              <w:rPr>
                <w:rFonts w:eastAsia="Calibri"/>
                <w:b/>
                <w:bCs/>
                <w:sz w:val="20"/>
                <w:szCs w:val="20"/>
                <w:lang w:eastAsia="en-US"/>
              </w:rPr>
              <w:lastRenderedPageBreak/>
              <w:t>участка в целях определения места допустимого размещения объекта:</w:t>
            </w:r>
          </w:p>
          <w:p w14:paraId="1A47FDAC"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56DB7CBC"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D4D1C8D"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524D2869"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5142027"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8B4A33" w:rsidRPr="00F36C1E" w14:paraId="7596357C" w14:textId="77777777" w:rsidTr="008B4A33">
        <w:trPr>
          <w:trHeight w:val="20"/>
        </w:trPr>
        <w:tc>
          <w:tcPr>
            <w:tcW w:w="245" w:type="pct"/>
            <w:shd w:val="clear" w:color="auto" w:fill="FFFFFF"/>
          </w:tcPr>
          <w:p w14:paraId="65C122A3"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3D5AA746" w14:textId="77777777" w:rsidR="008B4A33" w:rsidRPr="00F36C1E" w:rsidRDefault="008B4A33" w:rsidP="008B4A33">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59CFFD06" w14:textId="77777777" w:rsidR="008B4A33" w:rsidRPr="00F36C1E" w:rsidRDefault="008B4A33" w:rsidP="008B4A33">
            <w:pPr>
              <w:jc w:val="center"/>
              <w:rPr>
                <w:sz w:val="20"/>
                <w:szCs w:val="20"/>
              </w:rPr>
            </w:pPr>
            <w:r w:rsidRPr="00F36C1E">
              <w:rPr>
                <w:sz w:val="20"/>
                <w:szCs w:val="20"/>
              </w:rPr>
              <w:t>5.1.3</w:t>
            </w:r>
          </w:p>
        </w:tc>
        <w:tc>
          <w:tcPr>
            <w:tcW w:w="1239" w:type="pct"/>
            <w:shd w:val="clear" w:color="auto" w:fill="FFFFFF"/>
          </w:tcPr>
          <w:p w14:paraId="1B2AABCB"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4F0D51B4"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D0440C1"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7350833"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8886F7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27C62B"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11EA5F74"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r w:rsidRPr="00F36C1E">
              <w:rPr>
                <w:b/>
                <w:bCs/>
                <w:sz w:val="20"/>
                <w:lang w:eastAsia="en-US"/>
              </w:rPr>
              <w:t>.</w:t>
            </w:r>
          </w:p>
          <w:p w14:paraId="675C941E"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65AB3ED4"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8B4A33" w:rsidRPr="00F36C1E" w14:paraId="771037C5" w14:textId="77777777" w:rsidTr="008B4A33">
        <w:trPr>
          <w:trHeight w:val="20"/>
        </w:trPr>
        <w:tc>
          <w:tcPr>
            <w:tcW w:w="245" w:type="pct"/>
            <w:shd w:val="clear" w:color="auto" w:fill="FFFFFF"/>
          </w:tcPr>
          <w:p w14:paraId="1E8EDA86"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6961FF8C" w14:textId="77777777" w:rsidR="008B4A33" w:rsidRPr="00F36C1E" w:rsidRDefault="008B4A33" w:rsidP="008B4A33">
            <w:pPr>
              <w:autoSpaceDE w:val="0"/>
              <w:autoSpaceDN w:val="0"/>
              <w:adjustRightInd w:val="0"/>
              <w:ind w:left="147"/>
              <w:rPr>
                <w:sz w:val="20"/>
                <w:szCs w:val="20"/>
              </w:rPr>
            </w:pPr>
            <w:r w:rsidRPr="00F36C1E">
              <w:rPr>
                <w:sz w:val="20"/>
                <w:szCs w:val="20"/>
              </w:rPr>
              <w:t>Предоставление коммунальных услуг</w:t>
            </w:r>
          </w:p>
        </w:tc>
        <w:tc>
          <w:tcPr>
            <w:tcW w:w="238" w:type="pct"/>
            <w:shd w:val="clear" w:color="auto" w:fill="FFFFFF"/>
          </w:tcPr>
          <w:p w14:paraId="6F9598E4" w14:textId="77777777" w:rsidR="008B4A33" w:rsidRPr="00F36C1E" w:rsidRDefault="008B4A33" w:rsidP="008B4A33">
            <w:pPr>
              <w:jc w:val="center"/>
              <w:rPr>
                <w:sz w:val="20"/>
                <w:szCs w:val="20"/>
              </w:rPr>
            </w:pPr>
            <w:r w:rsidRPr="00F36C1E">
              <w:rPr>
                <w:sz w:val="20"/>
                <w:szCs w:val="20"/>
              </w:rPr>
              <w:t>3.1.1</w:t>
            </w:r>
          </w:p>
        </w:tc>
        <w:tc>
          <w:tcPr>
            <w:tcW w:w="1239" w:type="pct"/>
            <w:shd w:val="clear" w:color="auto" w:fill="FFFFFF"/>
          </w:tcPr>
          <w:p w14:paraId="59174668"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3" w:type="pct"/>
            <w:shd w:val="clear" w:color="auto" w:fill="FFFFFF"/>
          </w:tcPr>
          <w:p w14:paraId="6CF4ED0E"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0B3713CC"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AFF2730"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098F517B"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5A358485"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5229BBEE"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61B7C98"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 xml:space="preserve">Максимальный процент застройки земельного участка: </w:t>
            </w:r>
          </w:p>
          <w:p w14:paraId="0787929D"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06E21655" w14:textId="77777777" w:rsidTr="008B4A33">
        <w:trPr>
          <w:trHeight w:val="20"/>
        </w:trPr>
        <w:tc>
          <w:tcPr>
            <w:tcW w:w="245" w:type="pct"/>
            <w:shd w:val="clear" w:color="auto" w:fill="FFFFFF"/>
          </w:tcPr>
          <w:p w14:paraId="235C4424"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25AED9F8" w14:textId="77777777" w:rsidR="008B4A33" w:rsidRPr="00F36C1E" w:rsidRDefault="008B4A33" w:rsidP="008B4A33">
            <w:pPr>
              <w:autoSpaceDE w:val="0"/>
              <w:autoSpaceDN w:val="0"/>
              <w:adjustRightInd w:val="0"/>
              <w:ind w:left="147"/>
              <w:rPr>
                <w:sz w:val="20"/>
                <w:szCs w:val="20"/>
              </w:rPr>
            </w:pPr>
            <w:r w:rsidRPr="00F36C1E">
              <w:rPr>
                <w:sz w:val="20"/>
                <w:szCs w:val="20"/>
              </w:rPr>
              <w:t xml:space="preserve">Земельные участки (территории) общего </w:t>
            </w:r>
            <w:r w:rsidRPr="00F36C1E">
              <w:rPr>
                <w:sz w:val="20"/>
                <w:szCs w:val="20"/>
              </w:rPr>
              <w:lastRenderedPageBreak/>
              <w:t xml:space="preserve">пользования </w:t>
            </w:r>
          </w:p>
        </w:tc>
        <w:tc>
          <w:tcPr>
            <w:tcW w:w="238" w:type="pct"/>
            <w:shd w:val="clear" w:color="auto" w:fill="FFFFFF"/>
          </w:tcPr>
          <w:p w14:paraId="3FECBE1C" w14:textId="77777777" w:rsidR="008B4A33" w:rsidRPr="00F36C1E" w:rsidRDefault="008B4A33" w:rsidP="008B4A33">
            <w:pPr>
              <w:jc w:val="center"/>
              <w:rPr>
                <w:sz w:val="20"/>
                <w:szCs w:val="20"/>
              </w:rPr>
            </w:pPr>
            <w:r w:rsidRPr="00F36C1E">
              <w:rPr>
                <w:sz w:val="20"/>
                <w:szCs w:val="20"/>
              </w:rPr>
              <w:lastRenderedPageBreak/>
              <w:t>12.0</w:t>
            </w:r>
          </w:p>
        </w:tc>
        <w:tc>
          <w:tcPr>
            <w:tcW w:w="1239" w:type="pct"/>
            <w:shd w:val="clear" w:color="auto" w:fill="FFFFFF"/>
          </w:tcPr>
          <w:p w14:paraId="784608CB"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Земельные участки общего </w:t>
            </w:r>
            <w:r w:rsidRPr="00F36C1E">
              <w:rPr>
                <w:rFonts w:eastAsia="Calibri"/>
                <w:bCs/>
                <w:sz w:val="20"/>
                <w:szCs w:val="20"/>
                <w:lang w:eastAsia="en-US"/>
              </w:rPr>
              <w:lastRenderedPageBreak/>
              <w:t>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pct"/>
            <w:shd w:val="clear" w:color="auto" w:fill="FFFFFF"/>
          </w:tcPr>
          <w:p w14:paraId="31CC3EAC" w14:textId="77777777" w:rsidR="008B4A33" w:rsidRPr="00F36C1E" w:rsidRDefault="008B4A33" w:rsidP="00F22738">
            <w:pPr>
              <w:numPr>
                <w:ilvl w:val="0"/>
                <w:numId w:val="213"/>
              </w:numPr>
              <w:tabs>
                <w:tab w:val="left" w:pos="425"/>
              </w:tabs>
              <w:autoSpaceDE w:val="0"/>
              <w:autoSpaceDN w:val="0"/>
              <w:adjustRightInd w:val="0"/>
              <w:ind w:right="59" w:hanging="1016"/>
              <w:contextualSpacing/>
              <w:rPr>
                <w:rFonts w:eastAsia="Calibri"/>
                <w:b/>
                <w:bCs/>
                <w:sz w:val="20"/>
                <w:szCs w:val="20"/>
                <w:lang w:eastAsia="en-US"/>
              </w:rPr>
            </w:pPr>
            <w:r w:rsidRPr="00F36C1E">
              <w:rPr>
                <w:rFonts w:eastAsia="Calibri"/>
                <w:b/>
                <w:bCs/>
                <w:sz w:val="20"/>
                <w:szCs w:val="20"/>
                <w:lang w:eastAsia="en-US"/>
              </w:rPr>
              <w:lastRenderedPageBreak/>
              <w:t xml:space="preserve">Предельные размеры земельных участков: </w:t>
            </w:r>
          </w:p>
          <w:p w14:paraId="038D07C2"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lastRenderedPageBreak/>
              <w:t>не подлежит установлению.</w:t>
            </w:r>
          </w:p>
          <w:p w14:paraId="546F4497"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4BA727A7"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66A9007E"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7C84BEE8"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0B9CC205"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 xml:space="preserve">Максимальный процент застройки земельного участка: </w:t>
            </w:r>
          </w:p>
          <w:p w14:paraId="17CBF77C"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769CA01C" w14:textId="77777777" w:rsidTr="008B4A33">
        <w:trPr>
          <w:trHeight w:val="20"/>
        </w:trPr>
        <w:tc>
          <w:tcPr>
            <w:tcW w:w="245" w:type="pct"/>
            <w:shd w:val="clear" w:color="auto" w:fill="FFFFFF"/>
          </w:tcPr>
          <w:p w14:paraId="2A7F7CE4" w14:textId="77777777" w:rsidR="008B4A33" w:rsidRPr="00F36C1E" w:rsidRDefault="008B4A33" w:rsidP="008B4A33">
            <w:pPr>
              <w:ind w:left="53" w:right="106"/>
              <w:jc w:val="center"/>
              <w:rPr>
                <w:b/>
                <w:sz w:val="20"/>
                <w:szCs w:val="20"/>
              </w:rPr>
            </w:pPr>
            <w:r w:rsidRPr="00F36C1E">
              <w:rPr>
                <w:b/>
                <w:sz w:val="20"/>
                <w:szCs w:val="20"/>
              </w:rPr>
              <w:lastRenderedPageBreak/>
              <w:t>2</w:t>
            </w:r>
          </w:p>
        </w:tc>
        <w:tc>
          <w:tcPr>
            <w:tcW w:w="4755" w:type="pct"/>
            <w:gridSpan w:val="4"/>
            <w:shd w:val="clear" w:color="auto" w:fill="FFFFFF"/>
          </w:tcPr>
          <w:p w14:paraId="77E711A3" w14:textId="77777777" w:rsidR="008B4A33" w:rsidRPr="00F36C1E" w:rsidRDefault="008B4A33" w:rsidP="008B4A33">
            <w:pPr>
              <w:ind w:left="53" w:right="106"/>
              <w:jc w:val="center"/>
              <w:rPr>
                <w:b/>
                <w:sz w:val="20"/>
                <w:szCs w:val="20"/>
              </w:rPr>
            </w:pPr>
            <w:r w:rsidRPr="00F36C1E">
              <w:rPr>
                <w:b/>
                <w:sz w:val="20"/>
                <w:szCs w:val="20"/>
              </w:rPr>
              <w:t>Условно разрешенные виды использования</w:t>
            </w:r>
          </w:p>
        </w:tc>
      </w:tr>
      <w:tr w:rsidR="008B4A33" w:rsidRPr="00F36C1E" w14:paraId="1BE2D80D" w14:textId="77777777" w:rsidTr="008B4A33">
        <w:trPr>
          <w:trHeight w:val="20"/>
        </w:trPr>
        <w:tc>
          <w:tcPr>
            <w:tcW w:w="245" w:type="pct"/>
            <w:shd w:val="clear" w:color="auto" w:fill="FFFFFF"/>
          </w:tcPr>
          <w:p w14:paraId="2407C1A7"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589CF424" w14:textId="77777777" w:rsidR="008B4A33" w:rsidRPr="00F36C1E" w:rsidRDefault="008B4A33" w:rsidP="008B4A33">
            <w:pPr>
              <w:autoSpaceDE w:val="0"/>
              <w:autoSpaceDN w:val="0"/>
              <w:adjustRightInd w:val="0"/>
              <w:ind w:left="147"/>
              <w:rPr>
                <w:sz w:val="20"/>
                <w:szCs w:val="20"/>
              </w:rPr>
            </w:pPr>
            <w:r w:rsidRPr="00F36C1E">
              <w:rPr>
                <w:sz w:val="20"/>
                <w:szCs w:val="20"/>
              </w:rPr>
              <w:t>Оказание социальной помощи населению</w:t>
            </w:r>
          </w:p>
        </w:tc>
        <w:tc>
          <w:tcPr>
            <w:tcW w:w="238" w:type="pct"/>
            <w:shd w:val="clear" w:color="auto" w:fill="FFFFFF"/>
          </w:tcPr>
          <w:p w14:paraId="184EE611" w14:textId="77777777" w:rsidR="008B4A33" w:rsidRPr="00F36C1E" w:rsidRDefault="008B4A33" w:rsidP="008B4A33">
            <w:pPr>
              <w:jc w:val="center"/>
              <w:rPr>
                <w:sz w:val="20"/>
                <w:szCs w:val="20"/>
              </w:rPr>
            </w:pPr>
            <w:r w:rsidRPr="00F36C1E">
              <w:rPr>
                <w:sz w:val="20"/>
                <w:szCs w:val="20"/>
              </w:rPr>
              <w:t>3.2.1</w:t>
            </w:r>
          </w:p>
        </w:tc>
        <w:tc>
          <w:tcPr>
            <w:tcW w:w="1239" w:type="pct"/>
            <w:shd w:val="clear" w:color="auto" w:fill="FFFFFF"/>
          </w:tcPr>
          <w:p w14:paraId="25DCDD9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252E95C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693" w:type="pct"/>
            <w:shd w:val="clear" w:color="auto" w:fill="FFFFFF"/>
          </w:tcPr>
          <w:p w14:paraId="07356AB6" w14:textId="77777777" w:rsidR="008B4A33" w:rsidRPr="00F36C1E" w:rsidRDefault="008B4A33" w:rsidP="00F22738">
            <w:pPr>
              <w:numPr>
                <w:ilvl w:val="0"/>
                <w:numId w:val="187"/>
              </w:numPr>
              <w:autoSpaceDE w:val="0"/>
              <w:autoSpaceDN w:val="0"/>
              <w:adjustRightInd w:val="0"/>
              <w:ind w:left="427"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74B730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148996A3"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D64A7A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981AE75"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F0E75E1"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8CCF522"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E4DC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2C4A8019" w14:textId="77777777" w:rsidTr="008B4A33">
        <w:trPr>
          <w:trHeight w:val="20"/>
        </w:trPr>
        <w:tc>
          <w:tcPr>
            <w:tcW w:w="245" w:type="pct"/>
            <w:shd w:val="clear" w:color="auto" w:fill="FFFFFF"/>
          </w:tcPr>
          <w:p w14:paraId="05AAA4C5"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7E7FDAC0" w14:textId="4C2BD2F8" w:rsidR="008B4A33" w:rsidRPr="00F36C1E" w:rsidRDefault="008B4A33" w:rsidP="008B4A33">
            <w:pPr>
              <w:autoSpaceDE w:val="0"/>
              <w:autoSpaceDN w:val="0"/>
              <w:adjustRightInd w:val="0"/>
              <w:ind w:left="147"/>
              <w:rPr>
                <w:sz w:val="20"/>
                <w:szCs w:val="20"/>
              </w:rPr>
            </w:pPr>
            <w:r w:rsidRPr="00F36C1E">
              <w:rPr>
                <w:sz w:val="20"/>
                <w:szCs w:val="20"/>
              </w:rPr>
              <w:t>Магазины</w:t>
            </w:r>
          </w:p>
        </w:tc>
        <w:tc>
          <w:tcPr>
            <w:tcW w:w="238" w:type="pct"/>
            <w:shd w:val="clear" w:color="auto" w:fill="FFFFFF"/>
          </w:tcPr>
          <w:p w14:paraId="09F7F901" w14:textId="48495B45" w:rsidR="008B4A33" w:rsidRPr="00F36C1E" w:rsidRDefault="008B4A33" w:rsidP="008B4A33">
            <w:pPr>
              <w:jc w:val="center"/>
              <w:rPr>
                <w:sz w:val="20"/>
                <w:szCs w:val="20"/>
              </w:rPr>
            </w:pPr>
            <w:r w:rsidRPr="00F36C1E">
              <w:rPr>
                <w:sz w:val="20"/>
                <w:szCs w:val="20"/>
              </w:rPr>
              <w:t>4.4</w:t>
            </w:r>
          </w:p>
        </w:tc>
        <w:tc>
          <w:tcPr>
            <w:tcW w:w="1239" w:type="pct"/>
            <w:shd w:val="clear" w:color="auto" w:fill="FFFFFF"/>
          </w:tcPr>
          <w:p w14:paraId="09185B95" w14:textId="413F447A"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F36C1E">
              <w:rPr>
                <w:rFonts w:eastAsia="Calibri"/>
                <w:bCs/>
                <w:sz w:val="20"/>
                <w:szCs w:val="20"/>
                <w:vertAlign w:val="superscript"/>
                <w:lang w:eastAsia="en-US"/>
              </w:rPr>
              <w:t>2</w:t>
            </w:r>
            <w:r w:rsidRPr="00F36C1E">
              <w:rPr>
                <w:rFonts w:eastAsia="Calibri"/>
                <w:bCs/>
                <w:sz w:val="20"/>
                <w:szCs w:val="20"/>
                <w:lang w:eastAsia="en-US"/>
              </w:rPr>
              <w:t>.</w:t>
            </w:r>
          </w:p>
        </w:tc>
        <w:tc>
          <w:tcPr>
            <w:tcW w:w="1693" w:type="pct"/>
            <w:shd w:val="clear" w:color="auto" w:fill="FFFFFF"/>
          </w:tcPr>
          <w:p w14:paraId="3332D111"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F8B3D5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200 м</w:t>
            </w:r>
            <w:r w:rsidRPr="00F36C1E">
              <w:rPr>
                <w:rFonts w:eastAsia="Calibri"/>
                <w:bCs/>
                <w:sz w:val="20"/>
                <w:szCs w:val="20"/>
                <w:vertAlign w:val="superscript"/>
                <w:lang w:eastAsia="en-US"/>
              </w:rPr>
              <w:t>2</w:t>
            </w:r>
            <w:r w:rsidRPr="00F36C1E">
              <w:rPr>
                <w:rFonts w:eastAsia="Calibri"/>
                <w:bCs/>
                <w:sz w:val="20"/>
                <w:szCs w:val="20"/>
                <w:lang w:eastAsia="en-US"/>
              </w:rPr>
              <w:t>.</w:t>
            </w:r>
          </w:p>
          <w:p w14:paraId="5BBDD780"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01249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FE67014"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6668F5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379537BF"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067E09CC" w14:textId="728876FF" w:rsidR="008B4A33" w:rsidRPr="00F36C1E" w:rsidRDefault="008B4A33" w:rsidP="00F22738">
            <w:pPr>
              <w:numPr>
                <w:ilvl w:val="0"/>
                <w:numId w:val="187"/>
              </w:numPr>
              <w:autoSpaceDE w:val="0"/>
              <w:autoSpaceDN w:val="0"/>
              <w:adjustRightInd w:val="0"/>
              <w:ind w:left="427" w:right="59" w:hanging="284"/>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030AFE8F" w14:textId="77777777" w:rsidTr="008B4A33">
        <w:trPr>
          <w:trHeight w:val="20"/>
        </w:trPr>
        <w:tc>
          <w:tcPr>
            <w:tcW w:w="245" w:type="pct"/>
            <w:shd w:val="clear" w:color="auto" w:fill="FFFFFF"/>
          </w:tcPr>
          <w:p w14:paraId="688718CD"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2C7621CA" w14:textId="4B9AEBA6" w:rsidR="008B4A33" w:rsidRPr="00F36C1E" w:rsidRDefault="008B4A33" w:rsidP="00672450">
            <w:pPr>
              <w:autoSpaceDE w:val="0"/>
              <w:autoSpaceDN w:val="0"/>
              <w:adjustRightInd w:val="0"/>
              <w:ind w:left="147"/>
              <w:rPr>
                <w:sz w:val="20"/>
                <w:szCs w:val="20"/>
              </w:rPr>
            </w:pPr>
            <w:r w:rsidRPr="00F36C1E">
              <w:rPr>
                <w:sz w:val="20"/>
                <w:szCs w:val="20"/>
              </w:rPr>
              <w:t>Оказание услуг связи</w:t>
            </w:r>
          </w:p>
        </w:tc>
        <w:tc>
          <w:tcPr>
            <w:tcW w:w="238" w:type="pct"/>
            <w:shd w:val="clear" w:color="auto" w:fill="FFFFFF"/>
          </w:tcPr>
          <w:p w14:paraId="4AFB1BFF" w14:textId="77777777" w:rsidR="008B4A33" w:rsidRPr="00F36C1E" w:rsidRDefault="008B4A33" w:rsidP="008B4A33">
            <w:pPr>
              <w:jc w:val="center"/>
              <w:rPr>
                <w:sz w:val="20"/>
                <w:szCs w:val="20"/>
              </w:rPr>
            </w:pPr>
            <w:r w:rsidRPr="00F36C1E">
              <w:rPr>
                <w:sz w:val="20"/>
                <w:szCs w:val="20"/>
              </w:rPr>
              <w:t>3.2.3</w:t>
            </w:r>
          </w:p>
        </w:tc>
        <w:tc>
          <w:tcPr>
            <w:tcW w:w="1239" w:type="pct"/>
            <w:shd w:val="clear" w:color="auto" w:fill="FFFFFF"/>
          </w:tcPr>
          <w:p w14:paraId="1E6DE8C5"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693" w:type="pct"/>
            <w:shd w:val="clear" w:color="auto" w:fill="FFFFFF"/>
          </w:tcPr>
          <w:p w14:paraId="79878CF4" w14:textId="77777777" w:rsidR="008B4A33" w:rsidRPr="00F36C1E" w:rsidRDefault="008B4A33" w:rsidP="00F22738">
            <w:pPr>
              <w:numPr>
                <w:ilvl w:val="0"/>
                <w:numId w:val="188"/>
              </w:numPr>
              <w:autoSpaceDE w:val="0"/>
              <w:autoSpaceDN w:val="0"/>
              <w:adjustRightInd w:val="0"/>
              <w:ind w:left="427"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037601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476EC233"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D08E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7EC433E"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DDC5E9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A25A21E"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0C93BE1" w14:textId="77777777" w:rsidR="008B4A33" w:rsidRPr="00F36C1E" w:rsidRDefault="008B4A33" w:rsidP="008B4A33">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5D8597C7" w14:textId="77777777" w:rsidTr="008B4A33">
        <w:trPr>
          <w:trHeight w:val="20"/>
        </w:trPr>
        <w:tc>
          <w:tcPr>
            <w:tcW w:w="245" w:type="pct"/>
            <w:shd w:val="clear" w:color="auto" w:fill="FFFFFF"/>
          </w:tcPr>
          <w:p w14:paraId="57D462EE"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9E41A09" w14:textId="77777777" w:rsidR="008B4A33" w:rsidRPr="00F36C1E" w:rsidRDefault="008B4A33" w:rsidP="008B4A33">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238" w:type="pct"/>
            <w:shd w:val="clear" w:color="auto" w:fill="FFFFFF"/>
          </w:tcPr>
          <w:p w14:paraId="0EC78006" w14:textId="77777777" w:rsidR="008B4A33" w:rsidRPr="00F36C1E" w:rsidRDefault="008B4A33" w:rsidP="008B4A33">
            <w:pPr>
              <w:jc w:val="center"/>
              <w:rPr>
                <w:sz w:val="20"/>
                <w:szCs w:val="20"/>
              </w:rPr>
            </w:pPr>
            <w:r w:rsidRPr="00F36C1E">
              <w:rPr>
                <w:sz w:val="20"/>
                <w:szCs w:val="20"/>
              </w:rPr>
              <w:t>3.4.1</w:t>
            </w:r>
          </w:p>
        </w:tc>
        <w:tc>
          <w:tcPr>
            <w:tcW w:w="1239" w:type="pct"/>
            <w:shd w:val="clear" w:color="auto" w:fill="FFFFFF"/>
          </w:tcPr>
          <w:p w14:paraId="168714D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3" w:type="pct"/>
            <w:shd w:val="clear" w:color="auto" w:fill="FFFFFF"/>
          </w:tcPr>
          <w:p w14:paraId="57381BFB"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1E9640C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аптек и стоматологических кабинетов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53FEEE9"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00BD013E"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DE55B8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12F4FFC5"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C04F0B9"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493BFF9"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3389A55" w14:textId="77777777" w:rsidR="008B4A33" w:rsidRPr="00F36C1E" w:rsidRDefault="008B4A33" w:rsidP="008B4A33">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8B4A33" w:rsidRPr="00F36C1E" w14:paraId="0EC059EB" w14:textId="77777777" w:rsidTr="008B4A33">
        <w:trPr>
          <w:trHeight w:val="20"/>
        </w:trPr>
        <w:tc>
          <w:tcPr>
            <w:tcW w:w="245" w:type="pct"/>
            <w:shd w:val="clear" w:color="auto" w:fill="FFFFFF"/>
          </w:tcPr>
          <w:p w14:paraId="691C9285"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82DE15F" w14:textId="77777777" w:rsidR="008B4A33" w:rsidRPr="00F36C1E" w:rsidRDefault="008B4A33" w:rsidP="008B4A33">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238" w:type="pct"/>
            <w:shd w:val="clear" w:color="auto" w:fill="FFFFFF"/>
          </w:tcPr>
          <w:p w14:paraId="632B9FF3" w14:textId="77777777" w:rsidR="008B4A33" w:rsidRPr="00F36C1E" w:rsidRDefault="008B4A33" w:rsidP="008B4A33">
            <w:pPr>
              <w:jc w:val="center"/>
              <w:rPr>
                <w:sz w:val="20"/>
                <w:szCs w:val="20"/>
              </w:rPr>
            </w:pPr>
            <w:r w:rsidRPr="00F36C1E">
              <w:rPr>
                <w:sz w:val="20"/>
                <w:szCs w:val="20"/>
              </w:rPr>
              <w:t>3.5.1</w:t>
            </w:r>
          </w:p>
        </w:tc>
        <w:tc>
          <w:tcPr>
            <w:tcW w:w="1239" w:type="pct"/>
            <w:shd w:val="clear" w:color="auto" w:fill="FFFFFF"/>
          </w:tcPr>
          <w:p w14:paraId="1BA40E1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w:t>
            </w:r>
            <w:r w:rsidRPr="00F36C1E">
              <w:rPr>
                <w:sz w:val="20"/>
                <w:szCs w:val="20"/>
              </w:rPr>
              <w:lastRenderedPageBreak/>
              <w:t xml:space="preserve">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3" w:type="pct"/>
            <w:shd w:val="clear" w:color="auto" w:fill="FFFFFF"/>
          </w:tcPr>
          <w:p w14:paraId="7FBD2F8A"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7D5C1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для объектов дошкольного образования минимальные размеры земельного участка для </w:t>
            </w:r>
            <w:r w:rsidRPr="00F36C1E">
              <w:rPr>
                <w:rFonts w:eastAsia="Calibri"/>
                <w:bCs/>
                <w:sz w:val="20"/>
                <w:szCs w:val="20"/>
                <w:lang w:eastAsia="en-US"/>
              </w:rPr>
              <w:lastRenderedPageBreak/>
              <w:t>отдельно стоящего объекта:</w:t>
            </w:r>
          </w:p>
          <w:p w14:paraId="7E63F231" w14:textId="77777777" w:rsidR="008B4A33" w:rsidRPr="00F36C1E" w:rsidRDefault="008B4A33" w:rsidP="00F22738">
            <w:pPr>
              <w:numPr>
                <w:ilvl w:val="1"/>
                <w:numId w:val="211"/>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5B4F2D3F" w14:textId="77777777" w:rsidR="008B4A33" w:rsidRPr="00F36C1E" w:rsidRDefault="008B4A33" w:rsidP="00F22738">
            <w:pPr>
              <w:numPr>
                <w:ilvl w:val="1"/>
                <w:numId w:val="211"/>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0787B60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7C5E48AF"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817593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42C72FC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80F574"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4554F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37CE9B6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общеобразовательного назначения – 4.</w:t>
            </w:r>
          </w:p>
          <w:p w14:paraId="0C2B8A25"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D5F5FDD"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4EEDAAD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8B4A33" w:rsidRPr="00F36C1E" w14:paraId="4B5594D3" w14:textId="77777777" w:rsidTr="008B4A33">
        <w:trPr>
          <w:trHeight w:val="20"/>
        </w:trPr>
        <w:tc>
          <w:tcPr>
            <w:tcW w:w="245" w:type="pct"/>
            <w:shd w:val="clear" w:color="auto" w:fill="FFFFFF"/>
          </w:tcPr>
          <w:p w14:paraId="0446555B"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EF799E0" w14:textId="46F10E0C" w:rsidR="008B4A33" w:rsidRPr="00F36C1E" w:rsidRDefault="008B4A33" w:rsidP="00302190">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238" w:type="pct"/>
            <w:shd w:val="clear" w:color="auto" w:fill="FFFFFF"/>
          </w:tcPr>
          <w:p w14:paraId="4BD6ED08" w14:textId="77777777" w:rsidR="008B4A33" w:rsidRPr="00F36C1E" w:rsidRDefault="008B4A33" w:rsidP="008B4A33">
            <w:pPr>
              <w:jc w:val="center"/>
              <w:rPr>
                <w:sz w:val="20"/>
                <w:szCs w:val="20"/>
              </w:rPr>
            </w:pPr>
            <w:r w:rsidRPr="00F36C1E">
              <w:rPr>
                <w:sz w:val="20"/>
                <w:szCs w:val="20"/>
              </w:rPr>
              <w:t>3.6.1</w:t>
            </w:r>
          </w:p>
        </w:tc>
        <w:tc>
          <w:tcPr>
            <w:tcW w:w="1239" w:type="pct"/>
            <w:shd w:val="clear" w:color="auto" w:fill="FFFFFF"/>
          </w:tcPr>
          <w:p w14:paraId="0F5030C3"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693" w:type="pct"/>
            <w:shd w:val="clear" w:color="auto" w:fill="FFFFFF"/>
          </w:tcPr>
          <w:p w14:paraId="126B6F0D"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E9000C4"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57A3E23"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AEA3E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1FD19614"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6773E9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7A982C5"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6D0A9DD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36941800" w14:textId="77777777" w:rsidTr="008B4A33">
        <w:trPr>
          <w:trHeight w:val="20"/>
        </w:trPr>
        <w:tc>
          <w:tcPr>
            <w:tcW w:w="245" w:type="pct"/>
            <w:shd w:val="clear" w:color="auto" w:fill="FFFFFF"/>
          </w:tcPr>
          <w:p w14:paraId="2D3B2F28"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00C7145" w14:textId="28B4BB60" w:rsidR="008B4A33" w:rsidRPr="00F36C1E" w:rsidRDefault="008B4A33" w:rsidP="00302190">
            <w:pPr>
              <w:autoSpaceDE w:val="0"/>
              <w:autoSpaceDN w:val="0"/>
              <w:adjustRightInd w:val="0"/>
              <w:ind w:left="147"/>
              <w:rPr>
                <w:sz w:val="20"/>
                <w:szCs w:val="20"/>
              </w:rPr>
            </w:pPr>
            <w:r w:rsidRPr="00F36C1E">
              <w:rPr>
                <w:sz w:val="20"/>
                <w:szCs w:val="20"/>
              </w:rPr>
              <w:t>Государственное управление</w:t>
            </w:r>
          </w:p>
        </w:tc>
        <w:tc>
          <w:tcPr>
            <w:tcW w:w="238" w:type="pct"/>
            <w:shd w:val="clear" w:color="auto" w:fill="FFFFFF"/>
          </w:tcPr>
          <w:p w14:paraId="786215F7" w14:textId="77777777" w:rsidR="008B4A33" w:rsidRPr="00F36C1E" w:rsidRDefault="008B4A33" w:rsidP="008B4A33">
            <w:pPr>
              <w:jc w:val="center"/>
              <w:rPr>
                <w:sz w:val="20"/>
                <w:szCs w:val="20"/>
              </w:rPr>
            </w:pPr>
            <w:r w:rsidRPr="00F36C1E">
              <w:rPr>
                <w:sz w:val="20"/>
                <w:szCs w:val="20"/>
              </w:rPr>
              <w:t>3.8.1</w:t>
            </w:r>
          </w:p>
        </w:tc>
        <w:tc>
          <w:tcPr>
            <w:tcW w:w="1239" w:type="pct"/>
            <w:shd w:val="clear" w:color="auto" w:fill="FFFFFF"/>
          </w:tcPr>
          <w:p w14:paraId="65F1A3E2"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3" w:type="pct"/>
            <w:shd w:val="clear" w:color="auto" w:fill="FFFFFF"/>
          </w:tcPr>
          <w:p w14:paraId="02290606" w14:textId="77777777" w:rsidR="008B4A33" w:rsidRPr="00F36C1E" w:rsidRDefault="008B4A33" w:rsidP="00F22738">
            <w:pPr>
              <w:numPr>
                <w:ilvl w:val="0"/>
                <w:numId w:val="186"/>
              </w:numPr>
              <w:tabs>
                <w:tab w:val="left" w:pos="408"/>
              </w:tabs>
              <w:autoSpaceDE w:val="0"/>
              <w:autoSpaceDN w:val="0"/>
              <w:adjustRightInd w:val="0"/>
              <w:ind w:right="59" w:hanging="102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AD8BD6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7E67B6C"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19C3C4"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777EE66"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F01A1B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5CA68B9A"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C4678C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646DDFFE" w14:textId="77777777" w:rsidTr="008B4A33">
        <w:trPr>
          <w:trHeight w:val="20"/>
        </w:trPr>
        <w:tc>
          <w:tcPr>
            <w:tcW w:w="245" w:type="pct"/>
            <w:shd w:val="clear" w:color="auto" w:fill="FFFFFF"/>
          </w:tcPr>
          <w:p w14:paraId="6A698A58"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DED43B5" w14:textId="77777777" w:rsidR="008B4A33" w:rsidRPr="00F36C1E" w:rsidRDefault="008B4A33" w:rsidP="008B4A33">
            <w:pPr>
              <w:autoSpaceDE w:val="0"/>
              <w:autoSpaceDN w:val="0"/>
              <w:adjustRightInd w:val="0"/>
              <w:ind w:left="147"/>
              <w:rPr>
                <w:sz w:val="20"/>
                <w:szCs w:val="20"/>
              </w:rPr>
            </w:pPr>
            <w:r w:rsidRPr="00F36C1E">
              <w:rPr>
                <w:sz w:val="20"/>
                <w:szCs w:val="20"/>
              </w:rPr>
              <w:t>Деловое управление</w:t>
            </w:r>
          </w:p>
        </w:tc>
        <w:tc>
          <w:tcPr>
            <w:tcW w:w="238" w:type="pct"/>
            <w:shd w:val="clear" w:color="auto" w:fill="FFFFFF"/>
          </w:tcPr>
          <w:p w14:paraId="424B6C9E" w14:textId="77777777" w:rsidR="008B4A33" w:rsidRPr="00F36C1E" w:rsidRDefault="008B4A33" w:rsidP="008B4A33">
            <w:pPr>
              <w:jc w:val="center"/>
              <w:rPr>
                <w:sz w:val="20"/>
                <w:szCs w:val="20"/>
              </w:rPr>
            </w:pPr>
            <w:r w:rsidRPr="00F36C1E">
              <w:rPr>
                <w:sz w:val="20"/>
                <w:szCs w:val="20"/>
              </w:rPr>
              <w:t>4.1</w:t>
            </w:r>
          </w:p>
        </w:tc>
        <w:tc>
          <w:tcPr>
            <w:tcW w:w="1239" w:type="pct"/>
            <w:shd w:val="clear" w:color="auto" w:fill="FFFFFF"/>
          </w:tcPr>
          <w:p w14:paraId="6292B89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3" w:type="pct"/>
            <w:shd w:val="clear" w:color="auto" w:fill="FFFFFF"/>
          </w:tcPr>
          <w:p w14:paraId="31C09F33"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5A8244B"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E8536FF"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79BC81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5863C3"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FF8134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B081967"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0C36E5F" w14:textId="77777777" w:rsidR="008B4A33" w:rsidRPr="00F36C1E" w:rsidRDefault="008B4A33" w:rsidP="008B4A33">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11E14F97" w14:textId="77777777" w:rsidTr="008B4A33">
        <w:trPr>
          <w:trHeight w:val="20"/>
        </w:trPr>
        <w:tc>
          <w:tcPr>
            <w:tcW w:w="245" w:type="pct"/>
            <w:shd w:val="clear" w:color="auto" w:fill="FFFFFF"/>
          </w:tcPr>
          <w:p w14:paraId="6636F6ED"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5ABDDBA" w14:textId="77777777" w:rsidR="008B4A33" w:rsidRPr="00F36C1E" w:rsidRDefault="008B4A33" w:rsidP="008B4A33">
            <w:pPr>
              <w:autoSpaceDE w:val="0"/>
              <w:autoSpaceDN w:val="0"/>
              <w:adjustRightInd w:val="0"/>
              <w:ind w:left="147"/>
              <w:rPr>
                <w:sz w:val="20"/>
                <w:szCs w:val="20"/>
              </w:rPr>
            </w:pPr>
            <w:r w:rsidRPr="00F36C1E">
              <w:rPr>
                <w:sz w:val="20"/>
                <w:szCs w:val="20"/>
              </w:rPr>
              <w:t>Банковская и страховая деятельность</w:t>
            </w:r>
          </w:p>
        </w:tc>
        <w:tc>
          <w:tcPr>
            <w:tcW w:w="238" w:type="pct"/>
            <w:shd w:val="clear" w:color="auto" w:fill="FFFFFF"/>
          </w:tcPr>
          <w:p w14:paraId="0D661D89" w14:textId="77777777" w:rsidR="008B4A33" w:rsidRPr="00F36C1E" w:rsidRDefault="008B4A33" w:rsidP="008B4A33">
            <w:pPr>
              <w:jc w:val="center"/>
              <w:rPr>
                <w:sz w:val="20"/>
                <w:szCs w:val="20"/>
              </w:rPr>
            </w:pPr>
            <w:r w:rsidRPr="00F36C1E">
              <w:rPr>
                <w:sz w:val="20"/>
                <w:szCs w:val="20"/>
              </w:rPr>
              <w:t>4.5</w:t>
            </w:r>
          </w:p>
        </w:tc>
        <w:tc>
          <w:tcPr>
            <w:tcW w:w="1239" w:type="pct"/>
            <w:shd w:val="clear" w:color="auto" w:fill="FFFFFF"/>
          </w:tcPr>
          <w:p w14:paraId="2187D901"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w:t>
            </w:r>
            <w:r w:rsidRPr="00F36C1E">
              <w:rPr>
                <w:rFonts w:eastAsia="Calibri"/>
                <w:bCs/>
                <w:sz w:val="20"/>
                <w:szCs w:val="20"/>
                <w:lang w:eastAsia="en-US"/>
              </w:rPr>
              <w:lastRenderedPageBreak/>
              <w:t xml:space="preserve">страховые </w:t>
            </w:r>
            <w:r w:rsidRPr="00F36C1E">
              <w:rPr>
                <w:sz w:val="20"/>
                <w:szCs w:val="20"/>
              </w:rPr>
              <w:t>услуги</w:t>
            </w:r>
          </w:p>
        </w:tc>
        <w:tc>
          <w:tcPr>
            <w:tcW w:w="1693" w:type="pct"/>
            <w:shd w:val="clear" w:color="auto" w:fill="FFFFFF"/>
          </w:tcPr>
          <w:p w14:paraId="739CB2BC"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D81B90D"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54A51125"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5B8FA81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1302032"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E4FED9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B5A8202"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A3A83DB" w14:textId="77777777" w:rsidR="008B4A33" w:rsidRPr="00F36C1E" w:rsidRDefault="008B4A33" w:rsidP="008B4A33">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7072A67F" w14:textId="77777777" w:rsidTr="008B4A33">
        <w:trPr>
          <w:trHeight w:val="20"/>
        </w:trPr>
        <w:tc>
          <w:tcPr>
            <w:tcW w:w="245" w:type="pct"/>
            <w:shd w:val="clear" w:color="auto" w:fill="FFFFFF"/>
          </w:tcPr>
          <w:p w14:paraId="0BB6FDF8"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0639C9B8" w14:textId="77777777" w:rsidR="008B4A33" w:rsidRPr="00F36C1E" w:rsidRDefault="008B4A33" w:rsidP="008B4A33">
            <w:pPr>
              <w:autoSpaceDE w:val="0"/>
              <w:autoSpaceDN w:val="0"/>
              <w:adjustRightInd w:val="0"/>
              <w:ind w:left="147"/>
              <w:rPr>
                <w:sz w:val="20"/>
                <w:szCs w:val="20"/>
              </w:rPr>
            </w:pPr>
            <w:r w:rsidRPr="00F36C1E">
              <w:rPr>
                <w:sz w:val="20"/>
                <w:szCs w:val="20"/>
              </w:rPr>
              <w:t>Общественное питание</w:t>
            </w:r>
          </w:p>
        </w:tc>
        <w:tc>
          <w:tcPr>
            <w:tcW w:w="238" w:type="pct"/>
            <w:shd w:val="clear" w:color="auto" w:fill="FFFFFF"/>
          </w:tcPr>
          <w:p w14:paraId="71FC5B47" w14:textId="77777777" w:rsidR="008B4A33" w:rsidRPr="00F36C1E" w:rsidRDefault="008B4A33" w:rsidP="008B4A33">
            <w:pPr>
              <w:jc w:val="center"/>
              <w:rPr>
                <w:sz w:val="20"/>
                <w:szCs w:val="20"/>
              </w:rPr>
            </w:pPr>
            <w:r w:rsidRPr="00F36C1E">
              <w:rPr>
                <w:sz w:val="20"/>
                <w:szCs w:val="20"/>
              </w:rPr>
              <w:t>4.6</w:t>
            </w:r>
          </w:p>
        </w:tc>
        <w:tc>
          <w:tcPr>
            <w:tcW w:w="1239" w:type="pct"/>
            <w:shd w:val="clear" w:color="auto" w:fill="FFFFFF"/>
          </w:tcPr>
          <w:p w14:paraId="79469EE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3" w:type="pct"/>
            <w:shd w:val="clear" w:color="auto" w:fill="FFFFFF"/>
          </w:tcPr>
          <w:p w14:paraId="254B550B"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60A5F5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F84600"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A24D1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6740BBA"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CF2A40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38B88FF"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B135A0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1EA27561" w14:textId="77777777" w:rsidTr="008B4A33">
        <w:trPr>
          <w:trHeight w:val="20"/>
        </w:trPr>
        <w:tc>
          <w:tcPr>
            <w:tcW w:w="245" w:type="pct"/>
            <w:shd w:val="clear" w:color="auto" w:fill="FFFFFF"/>
          </w:tcPr>
          <w:p w14:paraId="796A470D"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9E0106E" w14:textId="114F1660" w:rsidR="008B4A33" w:rsidRPr="00F36C1E" w:rsidRDefault="008B4A33" w:rsidP="00672450">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53E343C5" w14:textId="77777777" w:rsidR="008B4A33" w:rsidRPr="00F36C1E" w:rsidRDefault="008B4A33" w:rsidP="008B4A33">
            <w:pPr>
              <w:jc w:val="center"/>
              <w:rPr>
                <w:sz w:val="20"/>
                <w:szCs w:val="20"/>
              </w:rPr>
            </w:pPr>
            <w:r w:rsidRPr="00F36C1E">
              <w:rPr>
                <w:sz w:val="20"/>
                <w:szCs w:val="20"/>
              </w:rPr>
              <w:t>5.1.3</w:t>
            </w:r>
          </w:p>
        </w:tc>
        <w:tc>
          <w:tcPr>
            <w:tcW w:w="1239" w:type="pct"/>
            <w:shd w:val="clear" w:color="auto" w:fill="FFFFFF"/>
          </w:tcPr>
          <w:p w14:paraId="50ABC76A"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690E0818" w14:textId="77777777" w:rsidR="008B4A33" w:rsidRPr="00F36C1E" w:rsidRDefault="008B4A33" w:rsidP="00F22738">
            <w:pPr>
              <w:numPr>
                <w:ilvl w:val="0"/>
                <w:numId w:val="190"/>
              </w:numPr>
              <w:tabs>
                <w:tab w:val="left" w:pos="430"/>
              </w:tabs>
              <w:autoSpaceDE w:val="0"/>
              <w:autoSpaceDN w:val="0"/>
              <w:adjustRightInd w:val="0"/>
              <w:ind w:right="59" w:hanging="101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A5971B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46C29A9"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4870A5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BA5870C"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83ABB76"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lastRenderedPageBreak/>
              <w:t>не подлежит установлению</w:t>
            </w:r>
            <w:r w:rsidRPr="00F36C1E">
              <w:rPr>
                <w:b/>
                <w:bCs/>
                <w:sz w:val="20"/>
                <w:lang w:eastAsia="en-US"/>
              </w:rPr>
              <w:t>.</w:t>
            </w:r>
          </w:p>
          <w:p w14:paraId="6036917B"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2877FFF0"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25D9DD45" w14:textId="77777777" w:rsidTr="008B4A33">
        <w:trPr>
          <w:trHeight w:val="20"/>
        </w:trPr>
        <w:tc>
          <w:tcPr>
            <w:tcW w:w="245" w:type="pct"/>
            <w:shd w:val="clear" w:color="auto" w:fill="FFFFFF"/>
          </w:tcPr>
          <w:p w14:paraId="597DBFE3"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48374367" w14:textId="77777777" w:rsidR="008B4A33" w:rsidRPr="00F36C1E" w:rsidRDefault="008B4A33" w:rsidP="008B4A33">
            <w:pPr>
              <w:autoSpaceDE w:val="0"/>
              <w:autoSpaceDN w:val="0"/>
              <w:adjustRightInd w:val="0"/>
              <w:ind w:left="147"/>
              <w:rPr>
                <w:sz w:val="20"/>
                <w:szCs w:val="20"/>
              </w:rPr>
            </w:pPr>
            <w:r w:rsidRPr="00F36C1E">
              <w:rPr>
                <w:sz w:val="20"/>
                <w:szCs w:val="20"/>
              </w:rPr>
              <w:t>Обеспечение внутреннего правопорядка</w:t>
            </w:r>
          </w:p>
        </w:tc>
        <w:tc>
          <w:tcPr>
            <w:tcW w:w="238" w:type="pct"/>
            <w:shd w:val="clear" w:color="auto" w:fill="FFFFFF"/>
          </w:tcPr>
          <w:p w14:paraId="0B219B64" w14:textId="77777777" w:rsidR="008B4A33" w:rsidRPr="00F36C1E" w:rsidRDefault="008B4A33" w:rsidP="008B4A33">
            <w:pPr>
              <w:jc w:val="center"/>
              <w:rPr>
                <w:sz w:val="20"/>
                <w:szCs w:val="20"/>
              </w:rPr>
            </w:pPr>
            <w:r w:rsidRPr="00F36C1E">
              <w:rPr>
                <w:sz w:val="20"/>
                <w:szCs w:val="20"/>
              </w:rPr>
              <w:t>8.3</w:t>
            </w:r>
          </w:p>
        </w:tc>
        <w:tc>
          <w:tcPr>
            <w:tcW w:w="1239" w:type="pct"/>
            <w:shd w:val="clear" w:color="auto" w:fill="FFFFFF"/>
          </w:tcPr>
          <w:p w14:paraId="2352FE0F"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41E937C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pct"/>
            <w:shd w:val="clear" w:color="auto" w:fill="FFFFFF"/>
          </w:tcPr>
          <w:p w14:paraId="2B0E8FB6"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8AC039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A12CD30"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E5684A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482BC8D1"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2C3E513"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4037DA00"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B31282"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 xml:space="preserve">не подлежит установлению </w:t>
            </w:r>
          </w:p>
        </w:tc>
      </w:tr>
      <w:tr w:rsidR="008B4A33" w:rsidRPr="00F36C1E" w14:paraId="218F5A11" w14:textId="77777777" w:rsidTr="008B4A33">
        <w:trPr>
          <w:trHeight w:val="20"/>
        </w:trPr>
        <w:tc>
          <w:tcPr>
            <w:tcW w:w="245" w:type="pct"/>
            <w:shd w:val="clear" w:color="auto" w:fill="FFFFFF"/>
          </w:tcPr>
          <w:p w14:paraId="320A63F4" w14:textId="77777777" w:rsidR="008B4A33" w:rsidRPr="00F36C1E" w:rsidRDefault="008B4A33" w:rsidP="008B4A33">
            <w:pPr>
              <w:ind w:left="53" w:right="106"/>
              <w:jc w:val="center"/>
              <w:rPr>
                <w:b/>
                <w:sz w:val="20"/>
                <w:szCs w:val="20"/>
              </w:rPr>
            </w:pPr>
            <w:r w:rsidRPr="00F36C1E">
              <w:rPr>
                <w:b/>
                <w:sz w:val="20"/>
                <w:szCs w:val="20"/>
              </w:rPr>
              <w:t>3</w:t>
            </w:r>
          </w:p>
        </w:tc>
        <w:tc>
          <w:tcPr>
            <w:tcW w:w="4755" w:type="pct"/>
            <w:gridSpan w:val="4"/>
            <w:shd w:val="clear" w:color="auto" w:fill="FFFFFF"/>
          </w:tcPr>
          <w:p w14:paraId="53A950D8" w14:textId="77777777" w:rsidR="008B4A33" w:rsidRPr="00F36C1E" w:rsidRDefault="008B4A33" w:rsidP="008B4A33">
            <w:pPr>
              <w:ind w:left="53" w:right="106"/>
              <w:jc w:val="center"/>
              <w:rPr>
                <w:b/>
                <w:sz w:val="20"/>
                <w:szCs w:val="20"/>
              </w:rPr>
            </w:pPr>
            <w:r w:rsidRPr="00F36C1E">
              <w:rPr>
                <w:b/>
                <w:sz w:val="20"/>
                <w:szCs w:val="20"/>
              </w:rPr>
              <w:t>Вспомогательные виды разрешенного использования</w:t>
            </w:r>
          </w:p>
        </w:tc>
      </w:tr>
      <w:tr w:rsidR="008B4A33" w:rsidRPr="00F36C1E" w14:paraId="6F7B2300" w14:textId="77777777" w:rsidTr="008B4A33">
        <w:trPr>
          <w:trHeight w:val="20"/>
        </w:trPr>
        <w:tc>
          <w:tcPr>
            <w:tcW w:w="245" w:type="pct"/>
            <w:shd w:val="clear" w:color="auto" w:fill="FFFFFF"/>
          </w:tcPr>
          <w:p w14:paraId="137F11B9" w14:textId="77777777" w:rsidR="008B4A33" w:rsidRPr="00F36C1E" w:rsidRDefault="008B4A33"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493A9D33" w14:textId="221A16E7" w:rsidR="008B4A33" w:rsidRPr="00F36C1E" w:rsidRDefault="008B4A33" w:rsidP="00672450">
            <w:pPr>
              <w:autoSpaceDE w:val="0"/>
              <w:autoSpaceDN w:val="0"/>
              <w:adjustRightInd w:val="0"/>
              <w:ind w:left="147"/>
              <w:rPr>
                <w:sz w:val="20"/>
                <w:szCs w:val="20"/>
              </w:rPr>
            </w:pPr>
            <w:r w:rsidRPr="00F36C1E">
              <w:rPr>
                <w:sz w:val="20"/>
                <w:szCs w:val="20"/>
              </w:rPr>
              <w:t>Хранение автотранспорта</w:t>
            </w:r>
          </w:p>
        </w:tc>
        <w:tc>
          <w:tcPr>
            <w:tcW w:w="238" w:type="pct"/>
            <w:shd w:val="clear" w:color="auto" w:fill="FFFFFF"/>
          </w:tcPr>
          <w:p w14:paraId="68AD82A5" w14:textId="77777777" w:rsidR="008B4A33" w:rsidRPr="00F36C1E" w:rsidRDefault="008B4A33" w:rsidP="008B4A33">
            <w:pPr>
              <w:jc w:val="center"/>
              <w:rPr>
                <w:sz w:val="20"/>
                <w:szCs w:val="20"/>
              </w:rPr>
            </w:pPr>
            <w:r w:rsidRPr="00F36C1E">
              <w:rPr>
                <w:sz w:val="20"/>
                <w:szCs w:val="20"/>
              </w:rPr>
              <w:t>2.7.1</w:t>
            </w:r>
          </w:p>
        </w:tc>
        <w:tc>
          <w:tcPr>
            <w:tcW w:w="1239" w:type="pct"/>
            <w:shd w:val="clear" w:color="auto" w:fill="FFFFFF"/>
          </w:tcPr>
          <w:p w14:paraId="6379DAF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кодами 2.7.2, 4.9</w:t>
            </w:r>
          </w:p>
        </w:tc>
        <w:tc>
          <w:tcPr>
            <w:tcW w:w="1693" w:type="pct"/>
            <w:shd w:val="clear" w:color="auto" w:fill="FFFFFF"/>
          </w:tcPr>
          <w:p w14:paraId="54D22C91"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1E0493A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0A1A432"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24D7E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47C56B2"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116BBF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2035A948"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5ABEBA0"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672450" w:rsidRPr="00F36C1E" w14:paraId="5664F9CE" w14:textId="77777777" w:rsidTr="008B4A33">
        <w:trPr>
          <w:trHeight w:val="20"/>
        </w:trPr>
        <w:tc>
          <w:tcPr>
            <w:tcW w:w="245" w:type="pct"/>
            <w:shd w:val="clear" w:color="auto" w:fill="FFFFFF"/>
          </w:tcPr>
          <w:p w14:paraId="020AD1CE" w14:textId="77777777" w:rsidR="00672450" w:rsidRPr="00F36C1E" w:rsidRDefault="00672450"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741F7ABD" w14:textId="4D086549" w:rsidR="00672450" w:rsidRPr="00F36C1E" w:rsidRDefault="00672450" w:rsidP="00672450">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76B4999F" w14:textId="56227E21" w:rsidR="00672450" w:rsidRPr="00F36C1E" w:rsidRDefault="00672450" w:rsidP="00672450">
            <w:pPr>
              <w:jc w:val="center"/>
              <w:rPr>
                <w:sz w:val="20"/>
                <w:szCs w:val="20"/>
              </w:rPr>
            </w:pPr>
            <w:r w:rsidRPr="00AE3B64">
              <w:rPr>
                <w:sz w:val="20"/>
                <w:szCs w:val="20"/>
              </w:rPr>
              <w:t>2.7</w:t>
            </w:r>
          </w:p>
        </w:tc>
        <w:tc>
          <w:tcPr>
            <w:tcW w:w="1239" w:type="pct"/>
            <w:shd w:val="clear" w:color="auto" w:fill="FFFFFF"/>
          </w:tcPr>
          <w:p w14:paraId="09766E5D" w14:textId="044DA550" w:rsidR="00672450" w:rsidRPr="00F36C1E" w:rsidRDefault="00672450" w:rsidP="00672450">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 xml:space="preserve">Размещение объектов капитального строительства, размещение которых предусмотрено видами разрешенного использования с кодами 3.1, 3.2, 3.3, 3.4, 3.4.1, 3.5.1, </w:t>
            </w:r>
            <w:r w:rsidRPr="00AE3B64">
              <w:rPr>
                <w:rFonts w:eastAsia="Calibri"/>
                <w:bCs/>
                <w:sz w:val="20"/>
                <w:szCs w:val="20"/>
                <w:lang w:eastAsia="en-US"/>
              </w:rPr>
              <w:lastRenderedPageBreak/>
              <w:t>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93" w:type="pct"/>
            <w:shd w:val="clear" w:color="auto" w:fill="FFFFFF"/>
          </w:tcPr>
          <w:p w14:paraId="31CBA210"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6C151BE6" w14:textId="77777777" w:rsidR="00672450" w:rsidRPr="00AE3B64" w:rsidRDefault="00672450" w:rsidP="00672450">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0DC2977"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земельных </w:t>
            </w:r>
            <w:r w:rsidRPr="00AE3B64">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192F64B8" w14:textId="77777777" w:rsidR="00672450" w:rsidRPr="00AE3B64" w:rsidRDefault="00672450" w:rsidP="00672450">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A3799F2"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219B99C" w14:textId="77777777" w:rsidR="00672450" w:rsidRPr="00AE3B64" w:rsidRDefault="00672450" w:rsidP="00672450">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3FF26BFD"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F74942B" w14:textId="5225AC57" w:rsidR="00672450" w:rsidRPr="00F36C1E" w:rsidRDefault="00672450"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AE3B64">
              <w:rPr>
                <w:bCs/>
                <w:sz w:val="20"/>
                <w:lang w:eastAsia="en-US"/>
              </w:rPr>
              <w:t>не подлежит установлению</w:t>
            </w:r>
          </w:p>
        </w:tc>
      </w:tr>
      <w:tr w:rsidR="00672450" w:rsidRPr="00F36C1E" w14:paraId="7B01AE0A" w14:textId="77777777" w:rsidTr="008B4A33">
        <w:trPr>
          <w:trHeight w:val="20"/>
        </w:trPr>
        <w:tc>
          <w:tcPr>
            <w:tcW w:w="245" w:type="pct"/>
            <w:shd w:val="clear" w:color="auto" w:fill="FFFFFF"/>
          </w:tcPr>
          <w:p w14:paraId="1BF06F16" w14:textId="77777777" w:rsidR="00672450" w:rsidRPr="00F36C1E" w:rsidRDefault="00672450"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71E25430" w14:textId="52278588" w:rsidR="00672450" w:rsidRPr="00AE3B64" w:rsidRDefault="00672450" w:rsidP="00672450">
            <w:pPr>
              <w:autoSpaceDE w:val="0"/>
              <w:autoSpaceDN w:val="0"/>
              <w:adjustRightInd w:val="0"/>
              <w:ind w:left="147"/>
              <w:rPr>
                <w:sz w:val="20"/>
                <w:szCs w:val="20"/>
              </w:rPr>
            </w:pPr>
            <w:r w:rsidRPr="00AE3B64">
              <w:rPr>
                <w:sz w:val="20"/>
                <w:szCs w:val="20"/>
              </w:rPr>
              <w:t>Оказание услуг связи</w:t>
            </w:r>
          </w:p>
        </w:tc>
        <w:tc>
          <w:tcPr>
            <w:tcW w:w="238" w:type="pct"/>
            <w:shd w:val="clear" w:color="auto" w:fill="FFFFFF"/>
          </w:tcPr>
          <w:p w14:paraId="12C4B44B" w14:textId="513A99BB" w:rsidR="00672450" w:rsidRPr="00AE3B64" w:rsidRDefault="00672450" w:rsidP="00672450">
            <w:pPr>
              <w:jc w:val="center"/>
              <w:rPr>
                <w:sz w:val="20"/>
                <w:szCs w:val="20"/>
              </w:rPr>
            </w:pPr>
            <w:r w:rsidRPr="00AE3B64">
              <w:rPr>
                <w:sz w:val="20"/>
                <w:szCs w:val="20"/>
              </w:rPr>
              <w:t>3.2.3</w:t>
            </w:r>
          </w:p>
        </w:tc>
        <w:tc>
          <w:tcPr>
            <w:tcW w:w="1239" w:type="pct"/>
            <w:shd w:val="clear" w:color="auto" w:fill="FFFFFF"/>
          </w:tcPr>
          <w:p w14:paraId="1F4568A8" w14:textId="50288747" w:rsidR="00672450" w:rsidRPr="00AE3B64" w:rsidRDefault="00672450" w:rsidP="0067245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зданий, предназначенных для размещения пунктов оказания услуг почтовой, телеграфной, </w:t>
            </w:r>
            <w:r w:rsidRPr="00AE3B64">
              <w:rPr>
                <w:rFonts w:eastAsia="Calibri"/>
                <w:bCs/>
                <w:sz w:val="20"/>
                <w:szCs w:val="20"/>
                <w:lang w:eastAsia="en-US"/>
              </w:rPr>
              <w:t>междугородней</w:t>
            </w:r>
            <w:r w:rsidRPr="00AE3B64">
              <w:rPr>
                <w:sz w:val="20"/>
                <w:szCs w:val="20"/>
              </w:rPr>
              <w:t xml:space="preserve"> и международной телефонной связи</w:t>
            </w:r>
          </w:p>
        </w:tc>
        <w:tc>
          <w:tcPr>
            <w:tcW w:w="1693" w:type="pct"/>
            <w:shd w:val="clear" w:color="auto" w:fill="FFFFFF"/>
          </w:tcPr>
          <w:p w14:paraId="3DDAA1A9"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7789555"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Pr>
                <w:rFonts w:eastAsia="Calibri"/>
                <w:bCs/>
                <w:sz w:val="20"/>
                <w:szCs w:val="20"/>
                <w:lang w:eastAsia="en-US"/>
              </w:rPr>
              <w:br/>
            </w:r>
            <w:r w:rsidRPr="00AE3B64">
              <w:rPr>
                <w:rFonts w:eastAsia="Calibri"/>
                <w:bCs/>
                <w:sz w:val="20"/>
                <w:szCs w:val="20"/>
                <w:lang w:eastAsia="en-US"/>
              </w:rP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3805958D"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9471A7D"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7D00633"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28AB5BC"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E6AB3A7"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4CCAC7A" w14:textId="0E7AFD04" w:rsidR="00672450" w:rsidRPr="00AE3B64" w:rsidRDefault="00672450"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AE3B64">
              <w:rPr>
                <w:bCs/>
                <w:sz w:val="20"/>
                <w:lang w:eastAsia="en-US"/>
              </w:rPr>
              <w:t>максимальный процент застройки земельного участка – 70</w:t>
            </w:r>
          </w:p>
        </w:tc>
      </w:tr>
    </w:tbl>
    <w:p w14:paraId="61FABAF2"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pPr>
    </w:p>
    <w:p w14:paraId="6AE2D12B"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sectPr w:rsidR="003B579B" w:rsidRPr="00F36C1E" w:rsidSect="00661DF7">
          <w:pgSz w:w="16838" w:h="11906" w:orient="landscape"/>
          <w:pgMar w:top="1134" w:right="1134" w:bottom="567" w:left="1134" w:header="567" w:footer="567" w:gutter="0"/>
          <w:cols w:space="708"/>
          <w:titlePg/>
          <w:docGrid w:linePitch="360"/>
        </w:sectPr>
      </w:pPr>
    </w:p>
    <w:p w14:paraId="1A7F571C" w14:textId="7BD15266" w:rsidR="003B579B" w:rsidRPr="00F36C1E" w:rsidRDefault="003B579B" w:rsidP="00615222">
      <w:pPr>
        <w:pStyle w:val="3"/>
        <w:spacing w:before="120" w:after="0" w:line="276" w:lineRule="auto"/>
        <w:rPr>
          <w:sz w:val="24"/>
          <w:szCs w:val="24"/>
        </w:rPr>
      </w:pPr>
      <w:bookmarkStart w:id="29" w:name="_Toc10011898"/>
      <w:bookmarkStart w:id="30" w:name="_Toc88724237"/>
      <w:bookmarkStart w:id="31" w:name="_Toc176015649"/>
      <w:r w:rsidRPr="00F36C1E">
        <w:rPr>
          <w:sz w:val="24"/>
          <w:szCs w:val="24"/>
        </w:rPr>
        <w:lastRenderedPageBreak/>
        <w:t xml:space="preserve">Статья 27.3. Зона </w:t>
      </w:r>
      <w:bookmarkEnd w:id="29"/>
      <w:r w:rsidRPr="00F36C1E">
        <w:rPr>
          <w:sz w:val="24"/>
          <w:szCs w:val="24"/>
        </w:rPr>
        <w:t>застройки среднеэтажными жилыми домами (от 5 до 8 этажей, включая мансардный)</w:t>
      </w:r>
      <w:bookmarkEnd w:id="30"/>
      <w:r w:rsidR="00615222">
        <w:rPr>
          <w:sz w:val="24"/>
          <w:szCs w:val="24"/>
        </w:rPr>
        <w:t xml:space="preserve"> (Ж-3)</w:t>
      </w:r>
      <w:bookmarkEnd w:id="31"/>
    </w:p>
    <w:p w14:paraId="223D83A6" w14:textId="77777777" w:rsidR="003B579B" w:rsidRPr="00F36C1E" w:rsidRDefault="003B579B" w:rsidP="003B579B">
      <w:pPr>
        <w:pStyle w:val="ConsNormal"/>
        <w:widowControl/>
        <w:spacing w:line="276" w:lineRule="auto"/>
        <w:ind w:right="0" w:firstLine="708"/>
        <w:jc w:val="both"/>
        <w:rPr>
          <w:rFonts w:ascii="Times New Roman" w:hAnsi="Times New Roman" w:cs="Times New Roman"/>
          <w:sz w:val="24"/>
          <w:szCs w:val="24"/>
        </w:rPr>
      </w:pPr>
      <w:r w:rsidRPr="00F36C1E">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среднеэтажными жилыми домами (от 5 до 8 этажей, включая мансардный) (Ж-3) представлены в таблице 2.3</w:t>
      </w:r>
    </w:p>
    <w:p w14:paraId="2CF02CCE" w14:textId="77777777" w:rsidR="003B579B" w:rsidRPr="00F36C1E" w:rsidRDefault="003B579B" w:rsidP="003B579B">
      <w:pPr>
        <w:pStyle w:val="ConsNormal"/>
        <w:widowControl/>
        <w:spacing w:line="276" w:lineRule="auto"/>
        <w:ind w:right="0" w:firstLine="708"/>
        <w:jc w:val="both"/>
        <w:rPr>
          <w:rFonts w:ascii="Times New Roman" w:hAnsi="Times New Roman" w:cs="Times New Roman"/>
          <w:sz w:val="24"/>
          <w:szCs w:val="24"/>
        </w:rPr>
        <w:sectPr w:rsidR="003B579B" w:rsidRPr="00F36C1E" w:rsidSect="00661DF7">
          <w:pgSz w:w="11906" w:h="16838"/>
          <w:pgMar w:top="1134" w:right="567" w:bottom="1134" w:left="1134" w:header="567" w:footer="567" w:gutter="0"/>
          <w:cols w:space="708"/>
          <w:titlePg/>
          <w:docGrid w:linePitch="360"/>
        </w:sectPr>
      </w:pPr>
    </w:p>
    <w:p w14:paraId="14F3A8D7" w14:textId="77777777" w:rsidR="003B579B" w:rsidRPr="00F36C1E" w:rsidRDefault="003B579B" w:rsidP="003B579B">
      <w:pPr>
        <w:spacing w:line="276" w:lineRule="auto"/>
        <w:jc w:val="right"/>
      </w:pPr>
      <w:r w:rsidRPr="00F36C1E">
        <w:lastRenderedPageBreak/>
        <w:t>Таблица 2.3</w:t>
      </w:r>
    </w:p>
    <w:p w14:paraId="62A0F6F4" w14:textId="77777777" w:rsidR="003B579B" w:rsidRPr="00F36C1E" w:rsidRDefault="003B579B" w:rsidP="003B579B">
      <w:pPr>
        <w:tabs>
          <w:tab w:val="left" w:pos="709"/>
          <w:tab w:val="left" w:pos="851"/>
        </w:tabs>
        <w:spacing w:line="276" w:lineRule="auto"/>
        <w:jc w:val="center"/>
      </w:pPr>
      <w:r w:rsidRPr="00F36C1E">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среднеэтажными жилыми домами </w:t>
      </w:r>
      <w:r w:rsidRPr="00F36C1E">
        <w:br/>
        <w:t>(от 5 до 8 этажей, включая мансардный) (Ж-3)</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7E82A8BE" w14:textId="77777777" w:rsidTr="008B4A33">
        <w:trPr>
          <w:trHeight w:val="24"/>
        </w:trPr>
        <w:tc>
          <w:tcPr>
            <w:tcW w:w="245" w:type="pct"/>
            <w:shd w:val="clear" w:color="auto" w:fill="FFFFFF"/>
            <w:vAlign w:val="center"/>
          </w:tcPr>
          <w:p w14:paraId="542EC6FB" w14:textId="77777777" w:rsidR="003B579B" w:rsidRPr="00F36C1E" w:rsidRDefault="003B579B" w:rsidP="008B4A33">
            <w:pPr>
              <w:jc w:val="center"/>
              <w:rPr>
                <w:b/>
                <w:sz w:val="20"/>
              </w:rPr>
            </w:pPr>
            <w:r w:rsidRPr="00F36C1E">
              <w:rPr>
                <w:b/>
                <w:sz w:val="20"/>
              </w:rPr>
              <w:t>№</w:t>
            </w:r>
          </w:p>
        </w:tc>
        <w:tc>
          <w:tcPr>
            <w:tcW w:w="1585" w:type="pct"/>
            <w:shd w:val="clear" w:color="auto" w:fill="FFFFFF"/>
            <w:vAlign w:val="center"/>
          </w:tcPr>
          <w:p w14:paraId="21946AF2" w14:textId="77777777" w:rsidR="003B579B" w:rsidRPr="00F36C1E" w:rsidRDefault="003B579B"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55D77EA2" w14:textId="77777777" w:rsidR="003B579B" w:rsidRPr="00F36C1E" w:rsidRDefault="003B579B" w:rsidP="008B4A33">
            <w:pPr>
              <w:jc w:val="center"/>
              <w:rPr>
                <w:b/>
                <w:sz w:val="20"/>
              </w:rPr>
            </w:pPr>
            <w:r w:rsidRPr="00F36C1E">
              <w:rPr>
                <w:b/>
                <w:sz w:val="20"/>
              </w:rPr>
              <w:t>Код</w:t>
            </w:r>
          </w:p>
        </w:tc>
        <w:tc>
          <w:tcPr>
            <w:tcW w:w="1239" w:type="pct"/>
            <w:shd w:val="clear" w:color="auto" w:fill="FFFFFF"/>
            <w:vAlign w:val="center"/>
          </w:tcPr>
          <w:p w14:paraId="4721F9F2" w14:textId="77777777" w:rsidR="003B579B" w:rsidRPr="00F36C1E" w:rsidRDefault="003B579B" w:rsidP="008B4A33">
            <w:pPr>
              <w:jc w:val="center"/>
              <w:rPr>
                <w:b/>
                <w:sz w:val="20"/>
              </w:rPr>
            </w:pPr>
            <w:r w:rsidRPr="00F36C1E">
              <w:rPr>
                <w:b/>
                <w:sz w:val="20"/>
              </w:rPr>
              <w:t>Описание вида разрешенного использования земельного участка</w:t>
            </w:r>
          </w:p>
        </w:tc>
        <w:tc>
          <w:tcPr>
            <w:tcW w:w="1693" w:type="pct"/>
            <w:shd w:val="clear" w:color="auto" w:fill="FFFFFF"/>
            <w:vAlign w:val="center"/>
          </w:tcPr>
          <w:p w14:paraId="7D7EA4BC" w14:textId="77777777" w:rsidR="003B579B" w:rsidRPr="00F36C1E" w:rsidRDefault="003B579B"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5908951" w14:textId="77777777" w:rsidR="003B579B" w:rsidRPr="00F36C1E" w:rsidRDefault="003B579B" w:rsidP="003B579B">
      <w:pPr>
        <w:tabs>
          <w:tab w:val="left" w:pos="709"/>
          <w:tab w:val="left" w:pos="851"/>
        </w:tabs>
        <w:spacing w:line="14" w:lineRule="auto"/>
        <w:jc w:val="center"/>
        <w:rPr>
          <w:lang w:bidi="ru-RU"/>
        </w:rPr>
      </w:pPr>
    </w:p>
    <w:p w14:paraId="44F0D1DA" w14:textId="77777777" w:rsidR="003B579B" w:rsidRPr="00F36C1E" w:rsidRDefault="003B579B" w:rsidP="003B57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6BC3A3FE" w14:textId="77777777" w:rsidTr="008B4A33">
        <w:trPr>
          <w:trHeight w:val="20"/>
          <w:tblHeader/>
        </w:trPr>
        <w:tc>
          <w:tcPr>
            <w:tcW w:w="245" w:type="pct"/>
            <w:shd w:val="clear" w:color="auto" w:fill="FFFFFF"/>
          </w:tcPr>
          <w:p w14:paraId="65AF618C" w14:textId="77777777" w:rsidR="003B579B" w:rsidRPr="00F36C1E" w:rsidRDefault="003B579B" w:rsidP="008B4A33">
            <w:pPr>
              <w:jc w:val="center"/>
              <w:rPr>
                <w:b/>
                <w:sz w:val="20"/>
                <w:szCs w:val="20"/>
              </w:rPr>
            </w:pPr>
            <w:r w:rsidRPr="00F36C1E">
              <w:rPr>
                <w:b/>
                <w:sz w:val="20"/>
                <w:szCs w:val="20"/>
              </w:rPr>
              <w:t>1</w:t>
            </w:r>
          </w:p>
        </w:tc>
        <w:tc>
          <w:tcPr>
            <w:tcW w:w="1585" w:type="pct"/>
            <w:shd w:val="clear" w:color="auto" w:fill="FFFFFF"/>
          </w:tcPr>
          <w:p w14:paraId="143E3165" w14:textId="77777777" w:rsidR="003B579B" w:rsidRPr="00F36C1E" w:rsidRDefault="003B579B" w:rsidP="008B4A33">
            <w:pPr>
              <w:jc w:val="center"/>
              <w:rPr>
                <w:b/>
                <w:sz w:val="20"/>
                <w:szCs w:val="20"/>
              </w:rPr>
            </w:pPr>
            <w:r w:rsidRPr="00F36C1E">
              <w:rPr>
                <w:b/>
                <w:sz w:val="20"/>
                <w:szCs w:val="20"/>
              </w:rPr>
              <w:t>2</w:t>
            </w:r>
          </w:p>
        </w:tc>
        <w:tc>
          <w:tcPr>
            <w:tcW w:w="238" w:type="pct"/>
            <w:shd w:val="clear" w:color="auto" w:fill="FFFFFF"/>
          </w:tcPr>
          <w:p w14:paraId="30F9BAFF" w14:textId="77777777" w:rsidR="003B579B" w:rsidRPr="00F36C1E" w:rsidRDefault="003B579B" w:rsidP="008B4A33">
            <w:pPr>
              <w:jc w:val="center"/>
              <w:rPr>
                <w:b/>
                <w:sz w:val="20"/>
                <w:szCs w:val="20"/>
              </w:rPr>
            </w:pPr>
            <w:r w:rsidRPr="00F36C1E">
              <w:rPr>
                <w:b/>
                <w:sz w:val="20"/>
                <w:szCs w:val="20"/>
              </w:rPr>
              <w:t>3</w:t>
            </w:r>
          </w:p>
        </w:tc>
        <w:tc>
          <w:tcPr>
            <w:tcW w:w="1239" w:type="pct"/>
            <w:shd w:val="clear" w:color="auto" w:fill="FFFFFF"/>
          </w:tcPr>
          <w:p w14:paraId="7787912A" w14:textId="77777777" w:rsidR="003B579B" w:rsidRPr="00F36C1E" w:rsidRDefault="003B579B" w:rsidP="008B4A33">
            <w:pPr>
              <w:ind w:firstLine="2"/>
              <w:jc w:val="center"/>
              <w:rPr>
                <w:b/>
                <w:sz w:val="20"/>
                <w:szCs w:val="20"/>
              </w:rPr>
            </w:pPr>
            <w:r w:rsidRPr="00F36C1E">
              <w:rPr>
                <w:b/>
                <w:sz w:val="20"/>
                <w:szCs w:val="20"/>
              </w:rPr>
              <w:t>4</w:t>
            </w:r>
          </w:p>
        </w:tc>
        <w:tc>
          <w:tcPr>
            <w:tcW w:w="1693" w:type="pct"/>
            <w:shd w:val="clear" w:color="auto" w:fill="FFFFFF"/>
          </w:tcPr>
          <w:p w14:paraId="26D8F1DE" w14:textId="77777777" w:rsidR="003B579B" w:rsidRPr="00F36C1E" w:rsidRDefault="003B579B" w:rsidP="008B4A33">
            <w:pPr>
              <w:jc w:val="center"/>
              <w:rPr>
                <w:b/>
                <w:sz w:val="20"/>
                <w:szCs w:val="20"/>
              </w:rPr>
            </w:pPr>
            <w:r w:rsidRPr="00F36C1E">
              <w:rPr>
                <w:b/>
                <w:sz w:val="20"/>
                <w:szCs w:val="20"/>
              </w:rPr>
              <w:t>5</w:t>
            </w:r>
          </w:p>
        </w:tc>
      </w:tr>
      <w:tr w:rsidR="003B579B" w:rsidRPr="00F36C1E" w14:paraId="3936A882" w14:textId="77777777" w:rsidTr="008B4A33">
        <w:trPr>
          <w:trHeight w:val="20"/>
        </w:trPr>
        <w:tc>
          <w:tcPr>
            <w:tcW w:w="245" w:type="pct"/>
            <w:shd w:val="clear" w:color="auto" w:fill="FFFFFF"/>
          </w:tcPr>
          <w:p w14:paraId="4B773904" w14:textId="77777777" w:rsidR="003B579B" w:rsidRPr="00F36C1E" w:rsidRDefault="003B579B" w:rsidP="008B4A33">
            <w:pPr>
              <w:jc w:val="center"/>
              <w:rPr>
                <w:b/>
                <w:sz w:val="20"/>
                <w:szCs w:val="20"/>
              </w:rPr>
            </w:pPr>
            <w:r w:rsidRPr="00F36C1E">
              <w:rPr>
                <w:b/>
                <w:sz w:val="20"/>
                <w:szCs w:val="20"/>
              </w:rPr>
              <w:t>1</w:t>
            </w:r>
          </w:p>
        </w:tc>
        <w:tc>
          <w:tcPr>
            <w:tcW w:w="4755" w:type="pct"/>
            <w:gridSpan w:val="4"/>
            <w:shd w:val="clear" w:color="auto" w:fill="FFFFFF"/>
          </w:tcPr>
          <w:p w14:paraId="37D31E1A" w14:textId="77777777" w:rsidR="003B579B" w:rsidRPr="00F36C1E" w:rsidRDefault="003B579B" w:rsidP="008B4A33">
            <w:pPr>
              <w:jc w:val="center"/>
              <w:rPr>
                <w:b/>
                <w:sz w:val="20"/>
                <w:szCs w:val="20"/>
              </w:rPr>
            </w:pPr>
            <w:r w:rsidRPr="00F36C1E">
              <w:rPr>
                <w:b/>
                <w:sz w:val="20"/>
                <w:szCs w:val="20"/>
              </w:rPr>
              <w:t>Основные виды разрешенного использования</w:t>
            </w:r>
          </w:p>
        </w:tc>
      </w:tr>
      <w:tr w:rsidR="003B579B" w:rsidRPr="00F36C1E" w14:paraId="165C19F0" w14:textId="77777777" w:rsidTr="008B4A33">
        <w:trPr>
          <w:trHeight w:val="20"/>
        </w:trPr>
        <w:tc>
          <w:tcPr>
            <w:tcW w:w="245" w:type="pct"/>
            <w:shd w:val="clear" w:color="auto" w:fill="FFFFFF"/>
          </w:tcPr>
          <w:p w14:paraId="00EB4DA2" w14:textId="77777777" w:rsidR="003B579B" w:rsidRPr="00F36C1E" w:rsidRDefault="003B579B" w:rsidP="00F22738">
            <w:pPr>
              <w:numPr>
                <w:ilvl w:val="0"/>
                <w:numId w:val="214"/>
              </w:numPr>
              <w:autoSpaceDE w:val="0"/>
              <w:autoSpaceDN w:val="0"/>
              <w:adjustRightInd w:val="0"/>
              <w:rPr>
                <w:sz w:val="20"/>
                <w:szCs w:val="20"/>
              </w:rPr>
            </w:pPr>
          </w:p>
        </w:tc>
        <w:tc>
          <w:tcPr>
            <w:tcW w:w="1585" w:type="pct"/>
            <w:shd w:val="clear" w:color="auto" w:fill="FFFFFF"/>
          </w:tcPr>
          <w:p w14:paraId="5E0E017D" w14:textId="77777777" w:rsidR="003B579B" w:rsidRPr="00F36C1E" w:rsidRDefault="003B579B" w:rsidP="008B4A33">
            <w:pPr>
              <w:autoSpaceDE w:val="0"/>
              <w:autoSpaceDN w:val="0"/>
              <w:adjustRightInd w:val="0"/>
              <w:ind w:left="147"/>
              <w:rPr>
                <w:sz w:val="20"/>
                <w:szCs w:val="20"/>
              </w:rPr>
            </w:pPr>
            <w:r w:rsidRPr="00F36C1E">
              <w:rPr>
                <w:sz w:val="20"/>
                <w:szCs w:val="20"/>
              </w:rPr>
              <w:t>Среднеэтажная жилая застройка</w:t>
            </w:r>
          </w:p>
        </w:tc>
        <w:tc>
          <w:tcPr>
            <w:tcW w:w="238" w:type="pct"/>
            <w:shd w:val="clear" w:color="auto" w:fill="FFFFFF"/>
          </w:tcPr>
          <w:p w14:paraId="5A5BF6BF" w14:textId="77777777" w:rsidR="003B579B" w:rsidRPr="00F36C1E" w:rsidRDefault="003B579B" w:rsidP="008B4A33">
            <w:pPr>
              <w:jc w:val="center"/>
              <w:rPr>
                <w:sz w:val="20"/>
                <w:szCs w:val="20"/>
              </w:rPr>
            </w:pPr>
            <w:r w:rsidRPr="00F36C1E">
              <w:rPr>
                <w:sz w:val="20"/>
                <w:szCs w:val="20"/>
              </w:rPr>
              <w:t>2.5</w:t>
            </w:r>
          </w:p>
        </w:tc>
        <w:tc>
          <w:tcPr>
            <w:tcW w:w="1239" w:type="pct"/>
            <w:shd w:val="clear" w:color="auto" w:fill="FFFFFF"/>
          </w:tcPr>
          <w:p w14:paraId="1515D6A1"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1D79EC8"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47F30C4A"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522B3E1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5FFAB719" w14:textId="77777777" w:rsidR="003B579B" w:rsidRPr="00F36C1E" w:rsidRDefault="003B579B" w:rsidP="008B4A33">
            <w:pPr>
              <w:numPr>
                <w:ilvl w:val="0"/>
                <w:numId w:val="1"/>
              </w:numPr>
              <w:autoSpaceDE w:val="0"/>
              <w:autoSpaceDN w:val="0"/>
              <w:adjustRightInd w:val="0"/>
              <w:ind w:left="442" w:right="59"/>
              <w:contextualSpacing/>
              <w:rPr>
                <w:bCs/>
                <w:sz w:val="20"/>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693" w:type="pct"/>
            <w:shd w:val="clear" w:color="auto" w:fill="FFFFFF"/>
          </w:tcPr>
          <w:p w14:paraId="304F2EBF"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8C1281B"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552C8207"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78527C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3A54B479"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5E9C46FE"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2C5C7197"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17E763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1B8AC779"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3613212F" w14:textId="77777777" w:rsidR="003B579B" w:rsidRPr="00F36C1E" w:rsidRDefault="003B579B" w:rsidP="00F22738">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6ECD2B5" w14:textId="77777777" w:rsidR="003B579B" w:rsidRPr="00F36C1E" w:rsidRDefault="003B579B" w:rsidP="008B4A33">
            <w:pPr>
              <w:numPr>
                <w:ilvl w:val="0"/>
                <w:numId w:val="1"/>
              </w:numPr>
              <w:autoSpaceDE w:val="0"/>
              <w:autoSpaceDN w:val="0"/>
              <w:adjustRightInd w:val="0"/>
              <w:ind w:left="442" w:right="59"/>
              <w:contextualSpacing/>
              <w:rPr>
                <w:bCs/>
                <w:sz w:val="20"/>
              </w:rPr>
            </w:pPr>
            <w:r w:rsidRPr="00F36C1E">
              <w:rPr>
                <w:rFonts w:eastAsia="Calibri"/>
                <w:bCs/>
                <w:sz w:val="20"/>
                <w:szCs w:val="20"/>
                <w:lang w:eastAsia="en-US"/>
              </w:rPr>
              <w:t xml:space="preserve">максимальный процент застройки земельного участка – </w:t>
            </w:r>
            <w:r w:rsidRPr="00F36C1E">
              <w:rPr>
                <w:bCs/>
                <w:sz w:val="20"/>
                <w:szCs w:val="20"/>
              </w:rPr>
              <w:t>40</w:t>
            </w:r>
          </w:p>
        </w:tc>
      </w:tr>
      <w:tr w:rsidR="00494A39" w:rsidRPr="00F36C1E" w14:paraId="5EB2EACE" w14:textId="77777777" w:rsidTr="008B4A33">
        <w:trPr>
          <w:trHeight w:val="20"/>
        </w:trPr>
        <w:tc>
          <w:tcPr>
            <w:tcW w:w="245" w:type="pct"/>
            <w:shd w:val="clear" w:color="auto" w:fill="FFFFFF"/>
          </w:tcPr>
          <w:p w14:paraId="02C31500" w14:textId="77777777" w:rsidR="00494A39" w:rsidRPr="00F36C1E" w:rsidRDefault="00494A39" w:rsidP="00F22738">
            <w:pPr>
              <w:numPr>
                <w:ilvl w:val="0"/>
                <w:numId w:val="214"/>
              </w:numPr>
              <w:autoSpaceDE w:val="0"/>
              <w:autoSpaceDN w:val="0"/>
              <w:adjustRightInd w:val="0"/>
              <w:rPr>
                <w:sz w:val="20"/>
                <w:szCs w:val="20"/>
              </w:rPr>
            </w:pPr>
          </w:p>
        </w:tc>
        <w:tc>
          <w:tcPr>
            <w:tcW w:w="1585" w:type="pct"/>
            <w:shd w:val="clear" w:color="auto" w:fill="FFFFFF"/>
          </w:tcPr>
          <w:p w14:paraId="1109506F" w14:textId="240258F9" w:rsidR="00494A39" w:rsidRPr="00F36C1E" w:rsidRDefault="00494A39" w:rsidP="00494A39">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38" w:type="pct"/>
            <w:shd w:val="clear" w:color="auto" w:fill="FFFFFF"/>
          </w:tcPr>
          <w:p w14:paraId="2D5F64FB" w14:textId="091C04C7" w:rsidR="00494A39" w:rsidRPr="00F36C1E" w:rsidRDefault="00494A39" w:rsidP="00494A39">
            <w:pPr>
              <w:jc w:val="center"/>
              <w:rPr>
                <w:sz w:val="20"/>
                <w:szCs w:val="20"/>
              </w:rPr>
            </w:pPr>
            <w:r w:rsidRPr="00F36C1E">
              <w:rPr>
                <w:sz w:val="20"/>
                <w:szCs w:val="20"/>
              </w:rPr>
              <w:t>2.1.1</w:t>
            </w:r>
          </w:p>
        </w:tc>
        <w:tc>
          <w:tcPr>
            <w:tcW w:w="1239" w:type="pct"/>
            <w:shd w:val="clear" w:color="auto" w:fill="FFFFFF"/>
          </w:tcPr>
          <w:p w14:paraId="12F0023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1C929DA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3FB1B392" w14:textId="3FB5D732" w:rsidR="00494A39" w:rsidRPr="00F36C1E" w:rsidRDefault="00494A39" w:rsidP="00494A39">
            <w:pPr>
              <w:numPr>
                <w:ilvl w:val="0"/>
                <w:numId w:val="1"/>
              </w:numPr>
              <w:autoSpaceDE w:val="0"/>
              <w:autoSpaceDN w:val="0"/>
              <w:adjustRightInd w:val="0"/>
              <w:ind w:left="442" w:right="59"/>
              <w:contextualSpacing/>
              <w:rPr>
                <w:sz w:val="20"/>
                <w:szCs w:val="20"/>
              </w:rPr>
            </w:pPr>
            <w:r w:rsidRPr="00F36C1E">
              <w:rPr>
                <w:rFonts w:eastAsia="Calibri"/>
                <w:bCs/>
                <w:sz w:val="20"/>
                <w:szCs w:val="20"/>
                <w:lang w:eastAsia="en-US"/>
              </w:rPr>
              <w:t xml:space="preserve">размещение объектов обслуживания жилой застройки во встроенных, пристроенных и встроенно-пристроенных </w:t>
            </w:r>
            <w:r w:rsidRPr="00F36C1E">
              <w:rPr>
                <w:rFonts w:eastAsia="Calibri"/>
                <w:bCs/>
                <w:sz w:val="20"/>
                <w:szCs w:val="20"/>
                <w:lang w:eastAsia="en-US"/>
              </w:rPr>
              <w:lastRenderedPageBreak/>
              <w:t>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93" w:type="pct"/>
            <w:shd w:val="clear" w:color="auto" w:fill="FFFFFF"/>
          </w:tcPr>
          <w:p w14:paraId="3E0D6B5C" w14:textId="77777777" w:rsidR="00494A39" w:rsidRPr="00F36C1E" w:rsidRDefault="00494A39" w:rsidP="00F22738">
            <w:pPr>
              <w:numPr>
                <w:ilvl w:val="0"/>
                <w:numId w:val="287"/>
              </w:numPr>
              <w:autoSpaceDE w:val="0"/>
              <w:autoSpaceDN w:val="0"/>
              <w:adjustRightInd w:val="0"/>
              <w:ind w:left="430" w:right="5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23DC8C3A"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EFC64CF"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13B44DF1"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1EC9E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4333807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r>
            <w:r w:rsidRPr="00F36C1E">
              <w:rPr>
                <w:rFonts w:eastAsia="Calibri"/>
                <w:bCs/>
                <w:sz w:val="20"/>
                <w:szCs w:val="20"/>
                <w:lang w:eastAsia="en-US"/>
              </w:rPr>
              <w:lastRenderedPageBreak/>
              <w:t>5 м;</w:t>
            </w:r>
          </w:p>
          <w:p w14:paraId="29D4839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8C90555"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2DE60A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82F9BA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7573F29E"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C2F8F2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4792EF61"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1F42BF55" w14:textId="6AF648F5" w:rsidR="00494A39" w:rsidRPr="00F36C1E" w:rsidRDefault="00494A39" w:rsidP="00F14117">
            <w:pPr>
              <w:numPr>
                <w:ilvl w:val="0"/>
                <w:numId w:val="1"/>
              </w:numPr>
              <w:autoSpaceDE w:val="0"/>
              <w:autoSpaceDN w:val="0"/>
              <w:adjustRightInd w:val="0"/>
              <w:ind w:left="442" w:right="59"/>
              <w:contextualSpacing/>
              <w:rPr>
                <w:rFonts w:eastAsia="Calibri"/>
                <w:b/>
                <w:bCs/>
                <w:sz w:val="20"/>
                <w:szCs w:val="20"/>
                <w:lang w:eastAsia="en-US"/>
              </w:rPr>
            </w:pPr>
            <w:r w:rsidRPr="00F36C1E">
              <w:rPr>
                <w:rFonts w:eastAsia="Calibri"/>
                <w:bCs/>
                <w:sz w:val="20"/>
                <w:szCs w:val="20"/>
                <w:lang w:eastAsia="en-US"/>
              </w:rPr>
              <w:t>минимальный процент озеленения – 25 %</w:t>
            </w:r>
          </w:p>
        </w:tc>
      </w:tr>
      <w:tr w:rsidR="00494A39" w:rsidRPr="00F36C1E" w14:paraId="6C7C0572" w14:textId="77777777" w:rsidTr="008B4A33">
        <w:trPr>
          <w:trHeight w:val="20"/>
        </w:trPr>
        <w:tc>
          <w:tcPr>
            <w:tcW w:w="245" w:type="pct"/>
            <w:shd w:val="clear" w:color="auto" w:fill="FFFFFF"/>
          </w:tcPr>
          <w:p w14:paraId="0AF574F2"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05942163" w14:textId="77777777" w:rsidR="00494A39" w:rsidRPr="00F36C1E" w:rsidRDefault="00494A39" w:rsidP="00494A39">
            <w:pPr>
              <w:autoSpaceDE w:val="0"/>
              <w:autoSpaceDN w:val="0"/>
              <w:adjustRightInd w:val="0"/>
              <w:ind w:left="147"/>
              <w:rPr>
                <w:sz w:val="20"/>
                <w:szCs w:val="20"/>
              </w:rPr>
            </w:pPr>
            <w:r w:rsidRPr="00F36C1E">
              <w:rPr>
                <w:sz w:val="20"/>
                <w:szCs w:val="20"/>
              </w:rPr>
              <w:t>Предоставление коммунальных услуг</w:t>
            </w:r>
          </w:p>
        </w:tc>
        <w:tc>
          <w:tcPr>
            <w:tcW w:w="238" w:type="pct"/>
            <w:shd w:val="clear" w:color="auto" w:fill="FFFFFF"/>
          </w:tcPr>
          <w:p w14:paraId="1ED192A8" w14:textId="77777777" w:rsidR="00494A39" w:rsidRPr="00F36C1E" w:rsidRDefault="00494A39" w:rsidP="00494A39">
            <w:pPr>
              <w:jc w:val="center"/>
              <w:rPr>
                <w:sz w:val="20"/>
                <w:szCs w:val="20"/>
              </w:rPr>
            </w:pPr>
            <w:r w:rsidRPr="00F36C1E">
              <w:rPr>
                <w:sz w:val="20"/>
                <w:szCs w:val="20"/>
              </w:rPr>
              <w:t>3.1.1</w:t>
            </w:r>
          </w:p>
        </w:tc>
        <w:tc>
          <w:tcPr>
            <w:tcW w:w="1239" w:type="pct"/>
            <w:shd w:val="clear" w:color="auto" w:fill="FFFFFF"/>
          </w:tcPr>
          <w:p w14:paraId="68F3F9A4" w14:textId="77777777" w:rsidR="00494A39" w:rsidRPr="00F36C1E" w:rsidRDefault="00494A39" w:rsidP="00494A39">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3" w:type="pct"/>
            <w:shd w:val="clear" w:color="auto" w:fill="FFFFFF"/>
          </w:tcPr>
          <w:p w14:paraId="72BCF4C6"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560734DB"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D83A92C"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EFDE13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1CB6BC80"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296A3E29"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BDF858E"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913908B"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7E9D1D5A" w14:textId="77777777" w:rsidR="00494A39" w:rsidRPr="00F36C1E" w:rsidRDefault="00494A39" w:rsidP="00494A39">
            <w:pPr>
              <w:tabs>
                <w:tab w:val="left" w:pos="425"/>
              </w:tabs>
              <w:autoSpaceDE w:val="0"/>
              <w:autoSpaceDN w:val="0"/>
              <w:adjustRightInd w:val="0"/>
              <w:ind w:left="427" w:right="59"/>
              <w:contextualSpacing/>
              <w:rPr>
                <w:rFonts w:eastAsia="Calibri"/>
                <w:bCs/>
                <w:sz w:val="20"/>
                <w:szCs w:val="20"/>
                <w:lang w:eastAsia="en-US"/>
              </w:rPr>
            </w:pPr>
          </w:p>
        </w:tc>
      </w:tr>
      <w:tr w:rsidR="00494A39" w:rsidRPr="00F36C1E" w14:paraId="02BE2D71" w14:textId="77777777" w:rsidTr="008B4A33">
        <w:trPr>
          <w:trHeight w:val="20"/>
        </w:trPr>
        <w:tc>
          <w:tcPr>
            <w:tcW w:w="245" w:type="pct"/>
            <w:shd w:val="clear" w:color="auto" w:fill="FFFFFF"/>
          </w:tcPr>
          <w:p w14:paraId="6CE9DB13"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6286610F" w14:textId="77777777" w:rsidR="00494A39" w:rsidRPr="00F36C1E" w:rsidRDefault="00494A39" w:rsidP="00494A39">
            <w:pPr>
              <w:autoSpaceDE w:val="0"/>
              <w:autoSpaceDN w:val="0"/>
              <w:adjustRightInd w:val="0"/>
              <w:ind w:left="147"/>
              <w:rPr>
                <w:sz w:val="20"/>
                <w:szCs w:val="20"/>
              </w:rPr>
            </w:pPr>
            <w:r w:rsidRPr="00F36C1E">
              <w:rPr>
                <w:sz w:val="20"/>
                <w:szCs w:val="20"/>
              </w:rPr>
              <w:t>Магазины</w:t>
            </w:r>
          </w:p>
        </w:tc>
        <w:tc>
          <w:tcPr>
            <w:tcW w:w="238" w:type="pct"/>
            <w:shd w:val="clear" w:color="auto" w:fill="FFFFFF"/>
          </w:tcPr>
          <w:p w14:paraId="584671B6" w14:textId="77777777" w:rsidR="00494A39" w:rsidRPr="00F36C1E" w:rsidRDefault="00494A39" w:rsidP="00494A39">
            <w:pPr>
              <w:jc w:val="center"/>
              <w:rPr>
                <w:sz w:val="20"/>
                <w:szCs w:val="20"/>
              </w:rPr>
            </w:pPr>
            <w:r w:rsidRPr="00F36C1E">
              <w:rPr>
                <w:sz w:val="20"/>
                <w:szCs w:val="20"/>
              </w:rPr>
              <w:t>4.4</w:t>
            </w:r>
          </w:p>
        </w:tc>
        <w:tc>
          <w:tcPr>
            <w:tcW w:w="1239" w:type="pct"/>
            <w:shd w:val="clear" w:color="auto" w:fill="FFFFFF"/>
          </w:tcPr>
          <w:p w14:paraId="2185373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F36C1E">
              <w:rPr>
                <w:rFonts w:eastAsia="Calibri"/>
                <w:bCs/>
                <w:sz w:val="20"/>
                <w:szCs w:val="20"/>
                <w:vertAlign w:val="superscript"/>
                <w:lang w:eastAsia="en-US"/>
              </w:rPr>
              <w:t>2</w:t>
            </w:r>
          </w:p>
        </w:tc>
        <w:tc>
          <w:tcPr>
            <w:tcW w:w="1693" w:type="pct"/>
            <w:shd w:val="clear" w:color="auto" w:fill="FFFFFF"/>
          </w:tcPr>
          <w:p w14:paraId="0EA452F6"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10F654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200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AC702A"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057D74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4EA4E01"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BBF515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5A002F9"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369EBCCF" w14:textId="77777777" w:rsidR="00494A39" w:rsidRPr="00F36C1E" w:rsidRDefault="00494A39" w:rsidP="00494A39">
            <w:pPr>
              <w:numPr>
                <w:ilvl w:val="0"/>
                <w:numId w:val="1"/>
              </w:numPr>
              <w:ind w:left="442" w:right="50"/>
              <w:contextualSpacing/>
              <w:rPr>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1B6CAC06" w14:textId="77777777" w:rsidTr="008B4A33">
        <w:trPr>
          <w:trHeight w:val="20"/>
        </w:trPr>
        <w:tc>
          <w:tcPr>
            <w:tcW w:w="245" w:type="pct"/>
            <w:shd w:val="clear" w:color="auto" w:fill="FFFFFF"/>
          </w:tcPr>
          <w:p w14:paraId="54E1EC2A"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504C0049" w14:textId="6E6E5EA5" w:rsidR="00494A39" w:rsidRPr="00F36C1E" w:rsidRDefault="00494A39" w:rsidP="00A4786C">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0EB3DC0C" w14:textId="77777777" w:rsidR="00494A39" w:rsidRPr="00F36C1E" w:rsidRDefault="00494A39" w:rsidP="00494A39">
            <w:pPr>
              <w:jc w:val="center"/>
              <w:rPr>
                <w:sz w:val="20"/>
                <w:szCs w:val="20"/>
              </w:rPr>
            </w:pPr>
            <w:r w:rsidRPr="00F36C1E">
              <w:rPr>
                <w:sz w:val="20"/>
                <w:szCs w:val="20"/>
              </w:rPr>
              <w:t>5.1.3</w:t>
            </w:r>
          </w:p>
        </w:tc>
        <w:tc>
          <w:tcPr>
            <w:tcW w:w="1239" w:type="pct"/>
            <w:shd w:val="clear" w:color="auto" w:fill="FFFFFF"/>
          </w:tcPr>
          <w:p w14:paraId="250D5E9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0CF1F94F"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9F5FF4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4E12E4"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378A1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B9AFAF"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269594CF"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37A8092"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DA343C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5BCA4149" w14:textId="77777777" w:rsidTr="008B4A33">
        <w:trPr>
          <w:trHeight w:val="20"/>
        </w:trPr>
        <w:tc>
          <w:tcPr>
            <w:tcW w:w="245" w:type="pct"/>
            <w:shd w:val="clear" w:color="auto" w:fill="FFFFFF"/>
          </w:tcPr>
          <w:p w14:paraId="33101D86"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0C497221" w14:textId="77777777" w:rsidR="00494A39" w:rsidRPr="00F36C1E" w:rsidRDefault="00494A39" w:rsidP="00494A39">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78AC044C" w14:textId="77777777" w:rsidR="00494A39" w:rsidRPr="00F36C1E" w:rsidRDefault="00494A39" w:rsidP="00494A39">
            <w:pPr>
              <w:jc w:val="center"/>
              <w:rPr>
                <w:sz w:val="20"/>
                <w:szCs w:val="20"/>
              </w:rPr>
            </w:pPr>
            <w:r w:rsidRPr="00F36C1E">
              <w:rPr>
                <w:sz w:val="20"/>
                <w:szCs w:val="20"/>
              </w:rPr>
              <w:t>2.7.2</w:t>
            </w:r>
          </w:p>
        </w:tc>
        <w:tc>
          <w:tcPr>
            <w:tcW w:w="1239" w:type="pct"/>
            <w:shd w:val="clear" w:color="auto" w:fill="FFFFFF"/>
          </w:tcPr>
          <w:p w14:paraId="7A2DCD2B"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3" w:type="pct"/>
            <w:shd w:val="clear" w:color="auto" w:fill="FFFFFF"/>
          </w:tcPr>
          <w:p w14:paraId="4A24EAAC"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54BB2A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4411BFA2"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77F17334"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DD8B6E"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423AA00D"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E1AE930"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4970C7CE"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06ADFCD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0CEDAD68" w14:textId="77777777" w:rsidTr="008B4A33">
        <w:trPr>
          <w:trHeight w:val="20"/>
        </w:trPr>
        <w:tc>
          <w:tcPr>
            <w:tcW w:w="245" w:type="pct"/>
            <w:shd w:val="clear" w:color="auto" w:fill="FFFFFF"/>
          </w:tcPr>
          <w:p w14:paraId="793784A7"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61E8F387" w14:textId="77777777" w:rsidR="00494A39" w:rsidRPr="00F36C1E" w:rsidRDefault="00494A39" w:rsidP="00494A39">
            <w:pPr>
              <w:autoSpaceDE w:val="0"/>
              <w:autoSpaceDN w:val="0"/>
              <w:adjustRightInd w:val="0"/>
              <w:ind w:left="147"/>
              <w:rPr>
                <w:sz w:val="20"/>
                <w:szCs w:val="20"/>
              </w:rPr>
            </w:pPr>
            <w:r w:rsidRPr="00F36C1E">
              <w:rPr>
                <w:sz w:val="20"/>
                <w:szCs w:val="20"/>
              </w:rPr>
              <w:t xml:space="preserve">Земельные участки (территории) общего пользования </w:t>
            </w:r>
          </w:p>
        </w:tc>
        <w:tc>
          <w:tcPr>
            <w:tcW w:w="238" w:type="pct"/>
            <w:shd w:val="clear" w:color="auto" w:fill="FFFFFF"/>
          </w:tcPr>
          <w:p w14:paraId="40D35B6F" w14:textId="77777777" w:rsidR="00494A39" w:rsidRPr="00F36C1E" w:rsidRDefault="00494A39" w:rsidP="00494A39">
            <w:pPr>
              <w:jc w:val="center"/>
              <w:rPr>
                <w:sz w:val="20"/>
                <w:szCs w:val="20"/>
              </w:rPr>
            </w:pPr>
            <w:r w:rsidRPr="00F36C1E">
              <w:rPr>
                <w:sz w:val="20"/>
                <w:szCs w:val="20"/>
              </w:rPr>
              <w:t>12.0</w:t>
            </w:r>
          </w:p>
        </w:tc>
        <w:tc>
          <w:tcPr>
            <w:tcW w:w="1239" w:type="pct"/>
            <w:shd w:val="clear" w:color="auto" w:fill="FFFFFF"/>
          </w:tcPr>
          <w:p w14:paraId="07677F8E"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pct"/>
            <w:shd w:val="clear" w:color="auto" w:fill="FFFFFF"/>
          </w:tcPr>
          <w:p w14:paraId="28950FFA"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992B5CB"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0C5533FF"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BB86BDE"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D0F0043"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389D14C"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492F2AF9"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lastRenderedPageBreak/>
              <w:t>Максимальный процент застройки земельного участка:</w:t>
            </w:r>
          </w:p>
          <w:p w14:paraId="31906E8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492889D0" w14:textId="77777777" w:rsidTr="008B4A33">
        <w:trPr>
          <w:trHeight w:val="20"/>
        </w:trPr>
        <w:tc>
          <w:tcPr>
            <w:tcW w:w="245" w:type="pct"/>
            <w:shd w:val="clear" w:color="auto" w:fill="FFFFFF"/>
          </w:tcPr>
          <w:p w14:paraId="15221945" w14:textId="77777777" w:rsidR="00494A39" w:rsidRPr="00F36C1E" w:rsidRDefault="00494A39" w:rsidP="00494A39">
            <w:pPr>
              <w:ind w:left="53" w:right="106"/>
              <w:jc w:val="center"/>
              <w:rPr>
                <w:b/>
                <w:sz w:val="20"/>
                <w:szCs w:val="20"/>
              </w:rPr>
            </w:pPr>
            <w:r w:rsidRPr="00F36C1E">
              <w:rPr>
                <w:b/>
                <w:sz w:val="20"/>
                <w:szCs w:val="20"/>
              </w:rPr>
              <w:lastRenderedPageBreak/>
              <w:t>2</w:t>
            </w:r>
          </w:p>
        </w:tc>
        <w:tc>
          <w:tcPr>
            <w:tcW w:w="4755" w:type="pct"/>
            <w:gridSpan w:val="4"/>
            <w:shd w:val="clear" w:color="auto" w:fill="FFFFFF"/>
          </w:tcPr>
          <w:p w14:paraId="58301F2B" w14:textId="77777777" w:rsidR="00494A39" w:rsidRPr="00F36C1E" w:rsidRDefault="00494A39" w:rsidP="00494A39">
            <w:pPr>
              <w:ind w:left="53" w:right="106"/>
              <w:jc w:val="center"/>
              <w:rPr>
                <w:b/>
                <w:sz w:val="20"/>
                <w:szCs w:val="20"/>
              </w:rPr>
            </w:pPr>
            <w:r w:rsidRPr="00F36C1E">
              <w:rPr>
                <w:b/>
                <w:sz w:val="20"/>
                <w:szCs w:val="20"/>
              </w:rPr>
              <w:t>Условно разрешенные виды использования</w:t>
            </w:r>
          </w:p>
        </w:tc>
      </w:tr>
      <w:tr w:rsidR="00494A39" w:rsidRPr="00F36C1E" w14:paraId="29487A6B" w14:textId="77777777" w:rsidTr="008B4A33">
        <w:trPr>
          <w:trHeight w:val="20"/>
        </w:trPr>
        <w:tc>
          <w:tcPr>
            <w:tcW w:w="245" w:type="pct"/>
            <w:shd w:val="clear" w:color="auto" w:fill="FFFFFF"/>
          </w:tcPr>
          <w:p w14:paraId="5764137B" w14:textId="77777777" w:rsidR="00494A39" w:rsidRPr="00F36C1E" w:rsidRDefault="00494A39" w:rsidP="00F22738">
            <w:pPr>
              <w:numPr>
                <w:ilvl w:val="0"/>
                <w:numId w:val="217"/>
              </w:numPr>
              <w:autoSpaceDE w:val="0"/>
              <w:autoSpaceDN w:val="0"/>
              <w:adjustRightInd w:val="0"/>
              <w:rPr>
                <w:sz w:val="20"/>
                <w:szCs w:val="20"/>
              </w:rPr>
            </w:pPr>
          </w:p>
        </w:tc>
        <w:tc>
          <w:tcPr>
            <w:tcW w:w="1585" w:type="pct"/>
            <w:shd w:val="clear" w:color="auto" w:fill="FFFFFF"/>
          </w:tcPr>
          <w:p w14:paraId="354C3C90" w14:textId="77777777" w:rsidR="00494A39" w:rsidRPr="00F36C1E" w:rsidRDefault="00494A39" w:rsidP="00494A39">
            <w:pPr>
              <w:autoSpaceDE w:val="0"/>
              <w:autoSpaceDN w:val="0"/>
              <w:adjustRightInd w:val="0"/>
              <w:ind w:left="147"/>
              <w:rPr>
                <w:sz w:val="20"/>
                <w:szCs w:val="20"/>
              </w:rPr>
            </w:pPr>
            <w:r w:rsidRPr="00F36C1E">
              <w:rPr>
                <w:sz w:val="20"/>
                <w:szCs w:val="20"/>
              </w:rPr>
              <w:t>Оказание социальной помощи населению</w:t>
            </w:r>
          </w:p>
        </w:tc>
        <w:tc>
          <w:tcPr>
            <w:tcW w:w="238" w:type="pct"/>
            <w:shd w:val="clear" w:color="auto" w:fill="FFFFFF"/>
          </w:tcPr>
          <w:p w14:paraId="48BC22D9" w14:textId="77777777" w:rsidR="00494A39" w:rsidRPr="00F36C1E" w:rsidRDefault="00494A39" w:rsidP="00494A39">
            <w:pPr>
              <w:jc w:val="center"/>
              <w:rPr>
                <w:sz w:val="20"/>
                <w:szCs w:val="20"/>
              </w:rPr>
            </w:pPr>
            <w:r w:rsidRPr="00F36C1E">
              <w:rPr>
                <w:sz w:val="20"/>
                <w:szCs w:val="20"/>
              </w:rPr>
              <w:t>3.2.1</w:t>
            </w:r>
          </w:p>
        </w:tc>
        <w:tc>
          <w:tcPr>
            <w:tcW w:w="1239" w:type="pct"/>
            <w:shd w:val="clear" w:color="auto" w:fill="FFFFFF"/>
          </w:tcPr>
          <w:p w14:paraId="7491C40F"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171B5C8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693" w:type="pct"/>
            <w:shd w:val="clear" w:color="auto" w:fill="FFFFFF"/>
          </w:tcPr>
          <w:p w14:paraId="0FB86774"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65958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4425FAFD"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1A966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7099743"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5FC99A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69F088B"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E1791F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2FAFA04D" w14:textId="77777777" w:rsidTr="008B4A33">
        <w:trPr>
          <w:trHeight w:val="20"/>
        </w:trPr>
        <w:tc>
          <w:tcPr>
            <w:tcW w:w="245" w:type="pct"/>
            <w:shd w:val="clear" w:color="auto" w:fill="FFFFFF"/>
          </w:tcPr>
          <w:p w14:paraId="5C8D16BD"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5461D982" w14:textId="1B31C0D4" w:rsidR="00494A39" w:rsidRPr="00F36C1E" w:rsidRDefault="00494A39" w:rsidP="00A4786C">
            <w:pPr>
              <w:autoSpaceDE w:val="0"/>
              <w:autoSpaceDN w:val="0"/>
              <w:adjustRightInd w:val="0"/>
              <w:ind w:left="147"/>
              <w:rPr>
                <w:sz w:val="20"/>
                <w:szCs w:val="20"/>
              </w:rPr>
            </w:pPr>
            <w:r w:rsidRPr="00F36C1E">
              <w:rPr>
                <w:sz w:val="20"/>
                <w:szCs w:val="20"/>
              </w:rPr>
              <w:t>Оказание услуг связи</w:t>
            </w:r>
          </w:p>
        </w:tc>
        <w:tc>
          <w:tcPr>
            <w:tcW w:w="238" w:type="pct"/>
            <w:shd w:val="clear" w:color="auto" w:fill="FFFFFF"/>
          </w:tcPr>
          <w:p w14:paraId="48E2220C" w14:textId="77777777" w:rsidR="00494A39" w:rsidRPr="00F36C1E" w:rsidRDefault="00494A39" w:rsidP="00494A39">
            <w:pPr>
              <w:jc w:val="center"/>
              <w:rPr>
                <w:sz w:val="20"/>
                <w:szCs w:val="20"/>
              </w:rPr>
            </w:pPr>
            <w:r w:rsidRPr="00F36C1E">
              <w:rPr>
                <w:sz w:val="20"/>
                <w:szCs w:val="20"/>
              </w:rPr>
              <w:t>3.2.3</w:t>
            </w:r>
          </w:p>
        </w:tc>
        <w:tc>
          <w:tcPr>
            <w:tcW w:w="1239" w:type="pct"/>
            <w:shd w:val="clear" w:color="auto" w:fill="FFFFFF"/>
          </w:tcPr>
          <w:p w14:paraId="26410DB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693" w:type="pct"/>
            <w:shd w:val="clear" w:color="auto" w:fill="FFFFFF"/>
          </w:tcPr>
          <w:p w14:paraId="28B6DEEC"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A92D03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3D4B7918"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3716BC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3FA362"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16B990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7DA84C1"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5238B9C" w14:textId="77777777" w:rsidR="00494A39" w:rsidRPr="00F36C1E" w:rsidRDefault="00494A39" w:rsidP="00494A39">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674DAF53" w14:textId="77777777" w:rsidTr="008B4A33">
        <w:trPr>
          <w:trHeight w:val="20"/>
        </w:trPr>
        <w:tc>
          <w:tcPr>
            <w:tcW w:w="245" w:type="pct"/>
            <w:shd w:val="clear" w:color="auto" w:fill="FFFFFF"/>
          </w:tcPr>
          <w:p w14:paraId="7FA563C7"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06F1BB86" w14:textId="77777777" w:rsidR="00494A39" w:rsidRPr="00F36C1E" w:rsidRDefault="00494A39" w:rsidP="00494A39">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238" w:type="pct"/>
            <w:shd w:val="clear" w:color="auto" w:fill="FFFFFF"/>
          </w:tcPr>
          <w:p w14:paraId="02B3C70B" w14:textId="77777777" w:rsidR="00494A39" w:rsidRPr="00F36C1E" w:rsidRDefault="00494A39" w:rsidP="00494A39">
            <w:pPr>
              <w:jc w:val="center"/>
              <w:rPr>
                <w:sz w:val="20"/>
                <w:szCs w:val="20"/>
              </w:rPr>
            </w:pPr>
            <w:r w:rsidRPr="00F36C1E">
              <w:rPr>
                <w:sz w:val="20"/>
                <w:szCs w:val="20"/>
              </w:rPr>
              <w:t>3.4.1</w:t>
            </w:r>
          </w:p>
        </w:tc>
        <w:tc>
          <w:tcPr>
            <w:tcW w:w="1239" w:type="pct"/>
            <w:shd w:val="clear" w:color="auto" w:fill="FFFFFF"/>
          </w:tcPr>
          <w:p w14:paraId="45E7AFC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оказания гражданам амбулаторно-поликлинической </w:t>
            </w:r>
            <w:r w:rsidRPr="00F36C1E">
              <w:rPr>
                <w:rFonts w:eastAsia="Calibri"/>
                <w:bCs/>
                <w:sz w:val="20"/>
                <w:szCs w:val="20"/>
                <w:lang w:eastAsia="en-US"/>
              </w:rPr>
              <w:lastRenderedPageBreak/>
              <w:t>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3" w:type="pct"/>
            <w:shd w:val="clear" w:color="auto" w:fill="FFFFFF"/>
          </w:tcPr>
          <w:p w14:paraId="644F941A"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BF1915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для аптек и стоматологических кабинетов -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5D62C0E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308E49A3"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ABBA2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01105AB"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8133DF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53E476A"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14676F0" w14:textId="77777777" w:rsidR="00494A39" w:rsidRPr="00F36C1E" w:rsidRDefault="00494A39" w:rsidP="00494A39">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494A39" w:rsidRPr="00F36C1E" w14:paraId="7C158A59" w14:textId="77777777" w:rsidTr="008B4A33">
        <w:trPr>
          <w:trHeight w:val="20"/>
        </w:trPr>
        <w:tc>
          <w:tcPr>
            <w:tcW w:w="245" w:type="pct"/>
            <w:shd w:val="clear" w:color="auto" w:fill="FFFFFF"/>
          </w:tcPr>
          <w:p w14:paraId="2A4BF0B3"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3E5DCBEF" w14:textId="77777777" w:rsidR="00494A39" w:rsidRPr="00F36C1E" w:rsidRDefault="00494A39" w:rsidP="00494A39">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238" w:type="pct"/>
            <w:shd w:val="clear" w:color="auto" w:fill="FFFFFF"/>
          </w:tcPr>
          <w:p w14:paraId="2F655F8D" w14:textId="77777777" w:rsidR="00494A39" w:rsidRPr="00F36C1E" w:rsidRDefault="00494A39" w:rsidP="00494A39">
            <w:pPr>
              <w:jc w:val="center"/>
              <w:rPr>
                <w:sz w:val="20"/>
                <w:szCs w:val="20"/>
              </w:rPr>
            </w:pPr>
            <w:r w:rsidRPr="00F36C1E">
              <w:rPr>
                <w:sz w:val="20"/>
                <w:szCs w:val="20"/>
              </w:rPr>
              <w:t>3.5.1</w:t>
            </w:r>
          </w:p>
        </w:tc>
        <w:tc>
          <w:tcPr>
            <w:tcW w:w="1239" w:type="pct"/>
            <w:shd w:val="clear" w:color="auto" w:fill="FFFFFF"/>
          </w:tcPr>
          <w:p w14:paraId="5F0F61E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3" w:type="pct"/>
            <w:shd w:val="clear" w:color="auto" w:fill="FFFFFF"/>
          </w:tcPr>
          <w:p w14:paraId="6C2B2E1C"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F94D08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1B1165C0" w14:textId="77777777" w:rsidR="00494A39" w:rsidRPr="00F36C1E" w:rsidRDefault="00494A39"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на1 чел.;</w:t>
            </w:r>
          </w:p>
          <w:p w14:paraId="057936E4" w14:textId="77777777" w:rsidR="00494A39" w:rsidRPr="00F36C1E" w:rsidRDefault="00494A39"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163B8EE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05E56DF0"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B7510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0CAB4B6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278CFE4"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FCC220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2541B22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общеобразовательного назначения – 4;</w:t>
            </w:r>
          </w:p>
          <w:p w14:paraId="645CF6BB"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D725F5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максимальный процент застройки земельного участка для размещения объектов дошкольного </w:t>
            </w:r>
            <w:r w:rsidRPr="00F36C1E">
              <w:rPr>
                <w:rFonts w:eastAsia="Calibri"/>
                <w:bCs/>
                <w:sz w:val="20"/>
                <w:szCs w:val="20"/>
                <w:lang w:eastAsia="en-US"/>
              </w:rPr>
              <w:lastRenderedPageBreak/>
              <w:t>образования – 20;</w:t>
            </w:r>
          </w:p>
          <w:p w14:paraId="07C06CA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494A39" w:rsidRPr="00F36C1E" w14:paraId="0A580E15" w14:textId="77777777" w:rsidTr="008B4A33">
        <w:trPr>
          <w:trHeight w:val="20"/>
        </w:trPr>
        <w:tc>
          <w:tcPr>
            <w:tcW w:w="245" w:type="pct"/>
            <w:shd w:val="clear" w:color="auto" w:fill="FFFFFF"/>
          </w:tcPr>
          <w:p w14:paraId="61697B4E"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3B05A365" w14:textId="5EBF333F" w:rsidR="00494A39" w:rsidRPr="00F36C1E" w:rsidRDefault="00494A39" w:rsidP="00A4786C">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238" w:type="pct"/>
            <w:shd w:val="clear" w:color="auto" w:fill="FFFFFF"/>
          </w:tcPr>
          <w:p w14:paraId="625A35C7" w14:textId="77777777" w:rsidR="00494A39" w:rsidRPr="00F36C1E" w:rsidRDefault="00494A39" w:rsidP="00494A39">
            <w:pPr>
              <w:jc w:val="center"/>
              <w:rPr>
                <w:sz w:val="20"/>
                <w:szCs w:val="20"/>
              </w:rPr>
            </w:pPr>
            <w:r w:rsidRPr="00F36C1E">
              <w:rPr>
                <w:sz w:val="20"/>
                <w:szCs w:val="20"/>
              </w:rPr>
              <w:t>3.6.1</w:t>
            </w:r>
          </w:p>
        </w:tc>
        <w:tc>
          <w:tcPr>
            <w:tcW w:w="1239" w:type="pct"/>
            <w:shd w:val="clear" w:color="auto" w:fill="FFFFFF"/>
          </w:tcPr>
          <w:p w14:paraId="39CDF63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693" w:type="pct"/>
            <w:shd w:val="clear" w:color="auto" w:fill="FFFFFF"/>
          </w:tcPr>
          <w:p w14:paraId="2D6AD360"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63BE35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8D55CC"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321612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299F51C"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5CED0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2FD94FD"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5495BE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1DDA7057" w14:textId="77777777" w:rsidTr="008B4A33">
        <w:trPr>
          <w:trHeight w:val="20"/>
        </w:trPr>
        <w:tc>
          <w:tcPr>
            <w:tcW w:w="245" w:type="pct"/>
            <w:shd w:val="clear" w:color="auto" w:fill="FFFFFF"/>
          </w:tcPr>
          <w:p w14:paraId="6F20E895"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596E3BA9" w14:textId="681DD47F" w:rsidR="00494A39" w:rsidRPr="00F36C1E" w:rsidRDefault="00494A39" w:rsidP="00A4786C">
            <w:pPr>
              <w:autoSpaceDE w:val="0"/>
              <w:autoSpaceDN w:val="0"/>
              <w:adjustRightInd w:val="0"/>
              <w:ind w:left="147"/>
              <w:rPr>
                <w:sz w:val="20"/>
                <w:szCs w:val="20"/>
              </w:rPr>
            </w:pPr>
            <w:r w:rsidRPr="00F36C1E">
              <w:rPr>
                <w:sz w:val="20"/>
                <w:szCs w:val="20"/>
              </w:rPr>
              <w:t>Осуществление религиозных обрядов</w:t>
            </w:r>
          </w:p>
        </w:tc>
        <w:tc>
          <w:tcPr>
            <w:tcW w:w="238" w:type="pct"/>
            <w:shd w:val="clear" w:color="auto" w:fill="FFFFFF"/>
          </w:tcPr>
          <w:p w14:paraId="74F39D5B" w14:textId="77777777" w:rsidR="00494A39" w:rsidRPr="00F36C1E" w:rsidRDefault="00494A39" w:rsidP="00494A39">
            <w:pPr>
              <w:jc w:val="center"/>
              <w:rPr>
                <w:sz w:val="20"/>
                <w:szCs w:val="20"/>
              </w:rPr>
            </w:pPr>
            <w:r w:rsidRPr="00F36C1E">
              <w:rPr>
                <w:sz w:val="20"/>
                <w:szCs w:val="20"/>
              </w:rPr>
              <w:t>3.7.1</w:t>
            </w:r>
          </w:p>
        </w:tc>
        <w:tc>
          <w:tcPr>
            <w:tcW w:w="1239" w:type="pct"/>
            <w:shd w:val="clear" w:color="auto" w:fill="FFFFFF"/>
          </w:tcPr>
          <w:p w14:paraId="40E8998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совершения религиозных обрядов и церемоний (в том числе </w:t>
            </w:r>
            <w:r w:rsidRPr="00F36C1E">
              <w:rPr>
                <w:rFonts w:eastAsia="Calibri"/>
                <w:bCs/>
                <w:sz w:val="20"/>
                <w:szCs w:val="20"/>
                <w:lang w:eastAsia="en-US"/>
              </w:rPr>
              <w:t>церкви</w:t>
            </w:r>
            <w:r w:rsidRPr="00F36C1E">
              <w:rPr>
                <w:sz w:val="20"/>
                <w:szCs w:val="20"/>
              </w:rPr>
              <w:t>, соборы, храмы, часовни, мечети, молельные дома, синагоги)</w:t>
            </w:r>
          </w:p>
        </w:tc>
        <w:tc>
          <w:tcPr>
            <w:tcW w:w="1693" w:type="pct"/>
            <w:shd w:val="clear" w:color="auto" w:fill="FFFFFF"/>
          </w:tcPr>
          <w:p w14:paraId="3656B86B"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7EDBBA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646081C"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7B1E45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E9223CB"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73E71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максимальная высота объекта – 30 м.</w:t>
            </w:r>
          </w:p>
          <w:p w14:paraId="0474DD49"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259E608" w14:textId="77777777" w:rsidR="00494A39" w:rsidRPr="00F36C1E" w:rsidRDefault="00494A39" w:rsidP="00494A39">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494A39" w:rsidRPr="00F36C1E" w14:paraId="2D8BF81F" w14:textId="77777777" w:rsidTr="008B4A33">
        <w:trPr>
          <w:trHeight w:val="20"/>
        </w:trPr>
        <w:tc>
          <w:tcPr>
            <w:tcW w:w="245" w:type="pct"/>
            <w:shd w:val="clear" w:color="auto" w:fill="FFFFFF"/>
          </w:tcPr>
          <w:p w14:paraId="60146C41"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690B2690" w14:textId="5B6DF975" w:rsidR="00494A39" w:rsidRPr="00F36C1E" w:rsidRDefault="00494A39" w:rsidP="00A4786C">
            <w:pPr>
              <w:autoSpaceDE w:val="0"/>
              <w:autoSpaceDN w:val="0"/>
              <w:adjustRightInd w:val="0"/>
              <w:ind w:left="147"/>
              <w:rPr>
                <w:sz w:val="20"/>
                <w:szCs w:val="20"/>
              </w:rPr>
            </w:pPr>
            <w:r w:rsidRPr="00F36C1E">
              <w:rPr>
                <w:sz w:val="20"/>
                <w:szCs w:val="20"/>
              </w:rPr>
              <w:t>Государственное управление</w:t>
            </w:r>
          </w:p>
        </w:tc>
        <w:tc>
          <w:tcPr>
            <w:tcW w:w="238" w:type="pct"/>
            <w:shd w:val="clear" w:color="auto" w:fill="FFFFFF"/>
          </w:tcPr>
          <w:p w14:paraId="6BD352C7" w14:textId="77777777" w:rsidR="00494A39" w:rsidRPr="00F36C1E" w:rsidRDefault="00494A39" w:rsidP="00494A39">
            <w:pPr>
              <w:jc w:val="center"/>
              <w:rPr>
                <w:sz w:val="20"/>
                <w:szCs w:val="20"/>
              </w:rPr>
            </w:pPr>
            <w:r w:rsidRPr="00F36C1E">
              <w:rPr>
                <w:sz w:val="20"/>
                <w:szCs w:val="20"/>
              </w:rPr>
              <w:t>3.8.1</w:t>
            </w:r>
          </w:p>
        </w:tc>
        <w:tc>
          <w:tcPr>
            <w:tcW w:w="1239" w:type="pct"/>
            <w:shd w:val="clear" w:color="auto" w:fill="FFFFFF"/>
          </w:tcPr>
          <w:p w14:paraId="251B8EC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государственных органов, </w:t>
            </w:r>
            <w:r w:rsidRPr="00F36C1E">
              <w:rPr>
                <w:sz w:val="20"/>
                <w:szCs w:val="20"/>
              </w:rPr>
              <w:lastRenderedPageBreak/>
              <w:t>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3" w:type="pct"/>
            <w:shd w:val="clear" w:color="auto" w:fill="FFFFFF"/>
          </w:tcPr>
          <w:p w14:paraId="2D417D7A"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4777D9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определяются в соответствии с техническими </w:t>
            </w:r>
            <w:r w:rsidRPr="00F36C1E">
              <w:rPr>
                <w:rFonts w:eastAsia="Calibri"/>
                <w:bCs/>
                <w:sz w:val="20"/>
                <w:szCs w:val="20"/>
                <w:lang w:eastAsia="en-US"/>
              </w:rPr>
              <w:lastRenderedPageBreak/>
              <w:t>регламентами по заданию на проектирование.</w:t>
            </w:r>
          </w:p>
          <w:p w14:paraId="371A2CFA"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3C36D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B1146B3"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0D2246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58CAAEE6"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2A48B9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0A91FC7C" w14:textId="77777777" w:rsidTr="008B4A33">
        <w:trPr>
          <w:trHeight w:val="20"/>
        </w:trPr>
        <w:tc>
          <w:tcPr>
            <w:tcW w:w="245" w:type="pct"/>
            <w:shd w:val="clear" w:color="auto" w:fill="FFFFFF"/>
          </w:tcPr>
          <w:p w14:paraId="6DBA9633"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51FC6BC0" w14:textId="2507D7DF" w:rsidR="00494A39" w:rsidRPr="00F36C1E" w:rsidRDefault="00494A39" w:rsidP="00A4786C">
            <w:pPr>
              <w:autoSpaceDE w:val="0"/>
              <w:autoSpaceDN w:val="0"/>
              <w:adjustRightInd w:val="0"/>
              <w:ind w:left="147"/>
              <w:rPr>
                <w:sz w:val="20"/>
                <w:szCs w:val="20"/>
              </w:rPr>
            </w:pPr>
            <w:r w:rsidRPr="00F36C1E">
              <w:rPr>
                <w:sz w:val="20"/>
                <w:szCs w:val="20"/>
              </w:rPr>
              <w:t>Амбулаторное ветеринарное обслуживания</w:t>
            </w:r>
          </w:p>
        </w:tc>
        <w:tc>
          <w:tcPr>
            <w:tcW w:w="238" w:type="pct"/>
            <w:shd w:val="clear" w:color="auto" w:fill="FFFFFF"/>
          </w:tcPr>
          <w:p w14:paraId="5BBE7C6A" w14:textId="77777777" w:rsidR="00494A39" w:rsidRPr="00F36C1E" w:rsidRDefault="00494A39" w:rsidP="00494A39">
            <w:pPr>
              <w:jc w:val="center"/>
              <w:rPr>
                <w:sz w:val="20"/>
                <w:szCs w:val="20"/>
              </w:rPr>
            </w:pPr>
            <w:r w:rsidRPr="00F36C1E">
              <w:rPr>
                <w:sz w:val="20"/>
                <w:szCs w:val="20"/>
              </w:rPr>
              <w:t>3.10.1</w:t>
            </w:r>
          </w:p>
        </w:tc>
        <w:tc>
          <w:tcPr>
            <w:tcW w:w="1239" w:type="pct"/>
            <w:shd w:val="clear" w:color="auto" w:fill="FFFFFF"/>
          </w:tcPr>
          <w:p w14:paraId="35B7DC4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3" w:type="pct"/>
            <w:shd w:val="clear" w:color="auto" w:fill="FFFFFF"/>
          </w:tcPr>
          <w:p w14:paraId="698A6D9A"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E9B96A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1F00347"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BA76A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F671042"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FE765C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6B3961A8"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64515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342BEC56" w14:textId="77777777" w:rsidTr="008B4A33">
        <w:trPr>
          <w:trHeight w:val="20"/>
        </w:trPr>
        <w:tc>
          <w:tcPr>
            <w:tcW w:w="245" w:type="pct"/>
            <w:shd w:val="clear" w:color="auto" w:fill="FFFFFF"/>
          </w:tcPr>
          <w:p w14:paraId="1D8FCE28"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0E49558" w14:textId="77777777" w:rsidR="00494A39" w:rsidRPr="00F36C1E" w:rsidRDefault="00494A39" w:rsidP="00494A39">
            <w:pPr>
              <w:autoSpaceDE w:val="0"/>
              <w:autoSpaceDN w:val="0"/>
              <w:adjustRightInd w:val="0"/>
              <w:ind w:left="147"/>
              <w:rPr>
                <w:sz w:val="20"/>
                <w:szCs w:val="20"/>
              </w:rPr>
            </w:pPr>
            <w:r w:rsidRPr="00F36C1E">
              <w:rPr>
                <w:sz w:val="20"/>
                <w:szCs w:val="20"/>
              </w:rPr>
              <w:t>Деловое управление</w:t>
            </w:r>
          </w:p>
        </w:tc>
        <w:tc>
          <w:tcPr>
            <w:tcW w:w="238" w:type="pct"/>
            <w:shd w:val="clear" w:color="auto" w:fill="FFFFFF"/>
          </w:tcPr>
          <w:p w14:paraId="4C422F61" w14:textId="77777777" w:rsidR="00494A39" w:rsidRPr="00F36C1E" w:rsidRDefault="00494A39" w:rsidP="00494A39">
            <w:pPr>
              <w:jc w:val="center"/>
              <w:rPr>
                <w:sz w:val="20"/>
                <w:szCs w:val="20"/>
              </w:rPr>
            </w:pPr>
            <w:r w:rsidRPr="00F36C1E">
              <w:rPr>
                <w:sz w:val="20"/>
                <w:szCs w:val="20"/>
              </w:rPr>
              <w:t>4.1</w:t>
            </w:r>
          </w:p>
        </w:tc>
        <w:tc>
          <w:tcPr>
            <w:tcW w:w="1239" w:type="pct"/>
            <w:shd w:val="clear" w:color="auto" w:fill="FFFFFF"/>
          </w:tcPr>
          <w:p w14:paraId="222070FC"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w:t>
            </w:r>
            <w:r w:rsidRPr="00F36C1E">
              <w:rPr>
                <w:rFonts w:eastAsia="Calibri"/>
                <w:bCs/>
                <w:sz w:val="20"/>
                <w:szCs w:val="20"/>
                <w:lang w:eastAsia="en-US"/>
              </w:rPr>
              <w:lastRenderedPageBreak/>
              <w:t>организациями, в том числе биржевая деятельность (за исключением банковской и страховой деятельности)</w:t>
            </w:r>
          </w:p>
        </w:tc>
        <w:tc>
          <w:tcPr>
            <w:tcW w:w="1693" w:type="pct"/>
            <w:shd w:val="clear" w:color="auto" w:fill="FFFFFF"/>
          </w:tcPr>
          <w:p w14:paraId="519B37BB"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AB5E60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45DC34"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1D8BE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8E2FE1"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77CFC5D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8E5DA03"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4E9B0AF" w14:textId="77777777" w:rsidR="00494A39" w:rsidRPr="00F36C1E" w:rsidRDefault="00494A39" w:rsidP="00494A39">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71A27AB1" w14:textId="77777777" w:rsidTr="008B4A33">
        <w:trPr>
          <w:trHeight w:val="20"/>
        </w:trPr>
        <w:tc>
          <w:tcPr>
            <w:tcW w:w="245" w:type="pct"/>
            <w:shd w:val="clear" w:color="auto" w:fill="FFFFFF"/>
          </w:tcPr>
          <w:p w14:paraId="14167304"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C4716C7" w14:textId="77777777" w:rsidR="00494A39" w:rsidRPr="00F36C1E" w:rsidRDefault="00494A39" w:rsidP="00494A39">
            <w:pPr>
              <w:autoSpaceDE w:val="0"/>
              <w:autoSpaceDN w:val="0"/>
              <w:adjustRightInd w:val="0"/>
              <w:ind w:left="147"/>
              <w:rPr>
                <w:sz w:val="20"/>
                <w:szCs w:val="20"/>
              </w:rPr>
            </w:pPr>
            <w:r w:rsidRPr="00F36C1E">
              <w:rPr>
                <w:sz w:val="20"/>
                <w:szCs w:val="20"/>
              </w:rPr>
              <w:t>Банковская и страховая деятельность</w:t>
            </w:r>
          </w:p>
        </w:tc>
        <w:tc>
          <w:tcPr>
            <w:tcW w:w="238" w:type="pct"/>
            <w:shd w:val="clear" w:color="auto" w:fill="FFFFFF"/>
          </w:tcPr>
          <w:p w14:paraId="0E419E39" w14:textId="77777777" w:rsidR="00494A39" w:rsidRPr="00F36C1E" w:rsidRDefault="00494A39" w:rsidP="00494A39">
            <w:pPr>
              <w:jc w:val="center"/>
              <w:rPr>
                <w:sz w:val="20"/>
                <w:szCs w:val="20"/>
              </w:rPr>
            </w:pPr>
            <w:r w:rsidRPr="00F36C1E">
              <w:rPr>
                <w:sz w:val="20"/>
                <w:szCs w:val="20"/>
              </w:rPr>
              <w:t>4.5</w:t>
            </w:r>
          </w:p>
        </w:tc>
        <w:tc>
          <w:tcPr>
            <w:tcW w:w="1239" w:type="pct"/>
            <w:shd w:val="clear" w:color="auto" w:fill="FFFFFF"/>
          </w:tcPr>
          <w:p w14:paraId="065FA09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693" w:type="pct"/>
            <w:shd w:val="clear" w:color="auto" w:fill="FFFFFF"/>
          </w:tcPr>
          <w:p w14:paraId="1DA076F5"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004E0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16BE1ECA"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6AFE05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43EED01"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2D17396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F02BA06"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6A7778F" w14:textId="77777777" w:rsidR="00494A39" w:rsidRPr="00F36C1E" w:rsidRDefault="00494A39" w:rsidP="00494A39">
            <w:pPr>
              <w:pStyle w:val="affe"/>
              <w:numPr>
                <w:ilvl w:val="0"/>
                <w:numId w:val="60"/>
              </w:numPr>
              <w:autoSpaceDE w:val="0"/>
              <w:autoSpaceDN w:val="0"/>
              <w:adjustRightInd w:val="0"/>
              <w:ind w:left="430" w:right="59" w:hanging="284"/>
              <w:jc w:val="left"/>
              <w:rPr>
                <w:b/>
                <w:bCs/>
                <w:sz w:val="20"/>
                <w:lang w:eastAsia="en-US"/>
              </w:rPr>
            </w:pPr>
            <w:r w:rsidRPr="00F36C1E">
              <w:rPr>
                <w:bCs/>
                <w:sz w:val="20"/>
                <w:lang w:eastAsia="en-US"/>
              </w:rPr>
              <w:t>максимальный процент застройки земельного участка – 80</w:t>
            </w:r>
          </w:p>
        </w:tc>
      </w:tr>
      <w:tr w:rsidR="00494A39" w:rsidRPr="00F36C1E" w14:paraId="6B2B13C4" w14:textId="77777777" w:rsidTr="008B4A33">
        <w:trPr>
          <w:trHeight w:val="20"/>
        </w:trPr>
        <w:tc>
          <w:tcPr>
            <w:tcW w:w="245" w:type="pct"/>
            <w:shd w:val="clear" w:color="auto" w:fill="FFFFFF"/>
          </w:tcPr>
          <w:p w14:paraId="0149DF07"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09FDB370" w14:textId="77777777" w:rsidR="00494A39" w:rsidRPr="00F36C1E" w:rsidRDefault="00494A39" w:rsidP="00494A39">
            <w:pPr>
              <w:autoSpaceDE w:val="0"/>
              <w:autoSpaceDN w:val="0"/>
              <w:adjustRightInd w:val="0"/>
              <w:ind w:left="147"/>
              <w:rPr>
                <w:sz w:val="20"/>
                <w:szCs w:val="20"/>
              </w:rPr>
            </w:pPr>
            <w:r w:rsidRPr="00F36C1E">
              <w:rPr>
                <w:sz w:val="20"/>
                <w:szCs w:val="20"/>
              </w:rPr>
              <w:t>Общественное питание</w:t>
            </w:r>
          </w:p>
        </w:tc>
        <w:tc>
          <w:tcPr>
            <w:tcW w:w="238" w:type="pct"/>
            <w:shd w:val="clear" w:color="auto" w:fill="FFFFFF"/>
          </w:tcPr>
          <w:p w14:paraId="64D98363" w14:textId="77777777" w:rsidR="00494A39" w:rsidRPr="00F36C1E" w:rsidRDefault="00494A39" w:rsidP="00494A39">
            <w:pPr>
              <w:jc w:val="center"/>
              <w:rPr>
                <w:sz w:val="20"/>
                <w:szCs w:val="20"/>
              </w:rPr>
            </w:pPr>
            <w:r w:rsidRPr="00F36C1E">
              <w:rPr>
                <w:sz w:val="20"/>
                <w:szCs w:val="20"/>
              </w:rPr>
              <w:t>4.6</w:t>
            </w:r>
          </w:p>
        </w:tc>
        <w:tc>
          <w:tcPr>
            <w:tcW w:w="1239" w:type="pct"/>
            <w:shd w:val="clear" w:color="auto" w:fill="FFFFFF"/>
          </w:tcPr>
          <w:p w14:paraId="07925F0C"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3" w:type="pct"/>
            <w:shd w:val="clear" w:color="auto" w:fill="FFFFFF"/>
          </w:tcPr>
          <w:p w14:paraId="155504B6"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9A27A2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361C29"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E34EF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A5A8160"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3D221991"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03B9369"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89304C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2249D19E" w14:textId="77777777" w:rsidTr="008B4A33">
        <w:trPr>
          <w:trHeight w:val="20"/>
        </w:trPr>
        <w:tc>
          <w:tcPr>
            <w:tcW w:w="245" w:type="pct"/>
            <w:shd w:val="clear" w:color="auto" w:fill="FFFFFF"/>
          </w:tcPr>
          <w:p w14:paraId="6EA23F5C"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6165A1AF" w14:textId="77777777" w:rsidR="00494A39" w:rsidRPr="00F36C1E" w:rsidRDefault="00494A39" w:rsidP="00494A39">
            <w:pPr>
              <w:autoSpaceDE w:val="0"/>
              <w:autoSpaceDN w:val="0"/>
              <w:adjustRightInd w:val="0"/>
              <w:ind w:left="147"/>
              <w:rPr>
                <w:sz w:val="20"/>
                <w:szCs w:val="20"/>
              </w:rPr>
            </w:pPr>
            <w:r w:rsidRPr="00F36C1E">
              <w:rPr>
                <w:sz w:val="20"/>
                <w:szCs w:val="20"/>
              </w:rPr>
              <w:t>Гостиничное обслуживание</w:t>
            </w:r>
          </w:p>
        </w:tc>
        <w:tc>
          <w:tcPr>
            <w:tcW w:w="238" w:type="pct"/>
            <w:shd w:val="clear" w:color="auto" w:fill="FFFFFF"/>
          </w:tcPr>
          <w:p w14:paraId="12F89AC2" w14:textId="77777777" w:rsidR="00494A39" w:rsidRPr="00F36C1E" w:rsidRDefault="00494A39" w:rsidP="00494A39">
            <w:pPr>
              <w:jc w:val="center"/>
              <w:rPr>
                <w:sz w:val="20"/>
                <w:szCs w:val="20"/>
              </w:rPr>
            </w:pPr>
            <w:r w:rsidRPr="00F36C1E">
              <w:rPr>
                <w:sz w:val="20"/>
                <w:szCs w:val="20"/>
              </w:rPr>
              <w:t>4.7</w:t>
            </w:r>
          </w:p>
        </w:tc>
        <w:tc>
          <w:tcPr>
            <w:tcW w:w="1239" w:type="pct"/>
            <w:shd w:val="clear" w:color="auto" w:fill="FFFFFF"/>
          </w:tcPr>
          <w:p w14:paraId="6655B255"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гостиниц </w:t>
            </w:r>
          </w:p>
        </w:tc>
        <w:tc>
          <w:tcPr>
            <w:tcW w:w="1693" w:type="pct"/>
            <w:shd w:val="clear" w:color="auto" w:fill="FFFFFF"/>
          </w:tcPr>
          <w:p w14:paraId="00A74704"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C5C19A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место.</w:t>
            </w:r>
          </w:p>
          <w:p w14:paraId="6450F428"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B39BB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56A1406"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18F01C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643C95E"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3190FD15"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1CE44235" w14:textId="77777777" w:rsidTr="008B4A33">
        <w:trPr>
          <w:trHeight w:val="20"/>
        </w:trPr>
        <w:tc>
          <w:tcPr>
            <w:tcW w:w="245" w:type="pct"/>
            <w:shd w:val="clear" w:color="auto" w:fill="FFFFFF"/>
          </w:tcPr>
          <w:p w14:paraId="04FB5CB7"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A208271" w14:textId="77777777" w:rsidR="00494A39" w:rsidRPr="00F36C1E" w:rsidRDefault="00494A39" w:rsidP="00494A39">
            <w:pPr>
              <w:autoSpaceDE w:val="0"/>
              <w:autoSpaceDN w:val="0"/>
              <w:adjustRightInd w:val="0"/>
              <w:ind w:left="147"/>
              <w:rPr>
                <w:sz w:val="20"/>
                <w:szCs w:val="20"/>
              </w:rPr>
            </w:pPr>
            <w:r w:rsidRPr="00F36C1E">
              <w:rPr>
                <w:sz w:val="20"/>
                <w:szCs w:val="20"/>
              </w:rPr>
              <w:t>Обеспечение внутреннего правопорядка</w:t>
            </w:r>
          </w:p>
        </w:tc>
        <w:tc>
          <w:tcPr>
            <w:tcW w:w="238" w:type="pct"/>
            <w:shd w:val="clear" w:color="auto" w:fill="FFFFFF"/>
          </w:tcPr>
          <w:p w14:paraId="0C38F81B" w14:textId="77777777" w:rsidR="00494A39" w:rsidRPr="00F36C1E" w:rsidRDefault="00494A39" w:rsidP="00494A39">
            <w:pPr>
              <w:jc w:val="center"/>
              <w:rPr>
                <w:sz w:val="20"/>
                <w:szCs w:val="20"/>
              </w:rPr>
            </w:pPr>
            <w:r w:rsidRPr="00F36C1E">
              <w:rPr>
                <w:sz w:val="20"/>
                <w:szCs w:val="20"/>
              </w:rPr>
              <w:t>8.3</w:t>
            </w:r>
          </w:p>
        </w:tc>
        <w:tc>
          <w:tcPr>
            <w:tcW w:w="1239" w:type="pct"/>
            <w:shd w:val="clear" w:color="auto" w:fill="FFFFFF"/>
          </w:tcPr>
          <w:p w14:paraId="0092C92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1A3A95A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pct"/>
            <w:shd w:val="clear" w:color="auto" w:fill="FFFFFF"/>
          </w:tcPr>
          <w:p w14:paraId="548B4CDB"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F104D3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6EABBE"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F689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211B8CFF"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8FCD1F4"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60F43C6"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2A7DD5F"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F63038" w:rsidRPr="00F36C1E" w14:paraId="3E702500" w14:textId="77777777" w:rsidTr="008B4A33">
        <w:trPr>
          <w:trHeight w:val="20"/>
        </w:trPr>
        <w:tc>
          <w:tcPr>
            <w:tcW w:w="245" w:type="pct"/>
            <w:shd w:val="clear" w:color="auto" w:fill="FFFFFF"/>
          </w:tcPr>
          <w:p w14:paraId="0E0D9534" w14:textId="77777777" w:rsidR="00F63038" w:rsidRPr="00F36C1E" w:rsidRDefault="00F63038"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A21B15A" w14:textId="03D8E457" w:rsidR="00F63038" w:rsidRDefault="00F63038" w:rsidP="00494A39">
            <w:pPr>
              <w:autoSpaceDE w:val="0"/>
              <w:autoSpaceDN w:val="0"/>
              <w:adjustRightInd w:val="0"/>
              <w:ind w:left="147"/>
              <w:rPr>
                <w:sz w:val="20"/>
                <w:szCs w:val="20"/>
              </w:rPr>
            </w:pPr>
            <w:r w:rsidRPr="00147399">
              <w:rPr>
                <w:sz w:val="20"/>
                <w:szCs w:val="20"/>
              </w:rPr>
              <w:t>Для индивидуального жилищного строительства</w:t>
            </w:r>
          </w:p>
          <w:p w14:paraId="044804A3" w14:textId="77777777" w:rsidR="00F63038" w:rsidRDefault="00F63038" w:rsidP="00494A39">
            <w:pPr>
              <w:autoSpaceDE w:val="0"/>
              <w:autoSpaceDN w:val="0"/>
              <w:adjustRightInd w:val="0"/>
              <w:ind w:left="147"/>
              <w:rPr>
                <w:sz w:val="20"/>
                <w:szCs w:val="20"/>
              </w:rPr>
            </w:pPr>
          </w:p>
          <w:p w14:paraId="7CFD2651" w14:textId="77777777" w:rsidR="00F63038" w:rsidRDefault="00F63038" w:rsidP="00F63038">
            <w:pPr>
              <w:autoSpaceDE w:val="0"/>
              <w:autoSpaceDN w:val="0"/>
              <w:adjustRightInd w:val="0"/>
              <w:ind w:left="147"/>
              <w:rPr>
                <w:sz w:val="20"/>
                <w:szCs w:val="20"/>
              </w:rPr>
            </w:pPr>
            <w:r w:rsidRPr="007D732F">
              <w:rPr>
                <w:i/>
                <w:sz w:val="18"/>
                <w:szCs w:val="20"/>
              </w:rPr>
              <w:t>(в редакции решения Совета КМО от 05 февраля 2026 года № 1-8/100)</w:t>
            </w:r>
          </w:p>
          <w:p w14:paraId="59E68EB2" w14:textId="77777777" w:rsidR="00F63038" w:rsidRDefault="00F63038" w:rsidP="00494A39">
            <w:pPr>
              <w:autoSpaceDE w:val="0"/>
              <w:autoSpaceDN w:val="0"/>
              <w:adjustRightInd w:val="0"/>
              <w:ind w:left="147"/>
              <w:rPr>
                <w:sz w:val="20"/>
                <w:szCs w:val="20"/>
              </w:rPr>
            </w:pPr>
          </w:p>
          <w:p w14:paraId="32BC7E5A" w14:textId="77777777" w:rsidR="00F63038" w:rsidRPr="00F63038" w:rsidRDefault="00F63038" w:rsidP="00F63038">
            <w:pPr>
              <w:ind w:firstLine="709"/>
              <w:rPr>
                <w:sz w:val="20"/>
                <w:szCs w:val="20"/>
              </w:rPr>
            </w:pPr>
          </w:p>
        </w:tc>
        <w:tc>
          <w:tcPr>
            <w:tcW w:w="238" w:type="pct"/>
            <w:shd w:val="clear" w:color="auto" w:fill="FFFFFF"/>
          </w:tcPr>
          <w:p w14:paraId="399D8BC8" w14:textId="1107E0C5" w:rsidR="00F63038" w:rsidRPr="00F36C1E" w:rsidRDefault="00F63038" w:rsidP="00494A39">
            <w:pPr>
              <w:jc w:val="center"/>
              <w:rPr>
                <w:sz w:val="20"/>
                <w:szCs w:val="20"/>
              </w:rPr>
            </w:pPr>
            <w:r w:rsidRPr="00147399">
              <w:rPr>
                <w:sz w:val="20"/>
                <w:szCs w:val="20"/>
              </w:rPr>
              <w:t>2.1</w:t>
            </w:r>
          </w:p>
        </w:tc>
        <w:tc>
          <w:tcPr>
            <w:tcW w:w="1239" w:type="pct"/>
            <w:shd w:val="clear" w:color="auto" w:fill="FFFFFF"/>
          </w:tcPr>
          <w:p w14:paraId="764695F8" w14:textId="77777777" w:rsidR="00F63038" w:rsidRPr="00147399" w:rsidRDefault="00F63038" w:rsidP="00AC0B6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w:t>
            </w:r>
            <w:r w:rsidRPr="00147399">
              <w:rPr>
                <w:rFonts w:eastAsia="Calibri"/>
                <w:bCs/>
                <w:sz w:val="20"/>
                <w:szCs w:val="20"/>
                <w:lang w:eastAsia="en-US"/>
              </w:rPr>
              <w:lastRenderedPageBreak/>
              <w:t>самостоятельные объекты недвижимости);</w:t>
            </w:r>
          </w:p>
          <w:p w14:paraId="0CF431F9" w14:textId="77777777" w:rsidR="00F63038" w:rsidRPr="00147399" w:rsidRDefault="00F63038" w:rsidP="00AC0B6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6C08596F" w14:textId="0F2DE012" w:rsidR="00F63038" w:rsidRPr="00F36C1E" w:rsidRDefault="00F63038" w:rsidP="00F63038">
            <w:p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Pr>
                <w:rFonts w:eastAsia="Calibri"/>
                <w:bCs/>
                <w:sz w:val="20"/>
                <w:szCs w:val="20"/>
                <w:lang w:eastAsia="en-US"/>
              </w:rPr>
              <w:t xml:space="preserve">для собственных нужд </w:t>
            </w:r>
            <w:r w:rsidRPr="00147399">
              <w:rPr>
                <w:rFonts w:eastAsia="Calibri"/>
                <w:bCs/>
                <w:sz w:val="20"/>
                <w:szCs w:val="20"/>
                <w:lang w:eastAsia="en-US"/>
              </w:rPr>
              <w:t>и хозяйственных построек</w:t>
            </w:r>
          </w:p>
        </w:tc>
        <w:tc>
          <w:tcPr>
            <w:tcW w:w="1693" w:type="pct"/>
            <w:shd w:val="clear" w:color="auto" w:fill="FFFFFF"/>
          </w:tcPr>
          <w:p w14:paraId="6DF9D85F"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4EE9971"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7081514D"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2C18DB3A"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9F1B42"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02E58EF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красных линий улиц –</w:t>
            </w:r>
            <w:r w:rsidRPr="00147399">
              <w:rPr>
                <w:rFonts w:eastAsia="Calibri"/>
                <w:bCs/>
                <w:sz w:val="20"/>
                <w:szCs w:val="20"/>
                <w:lang w:eastAsia="en-US"/>
              </w:rPr>
              <w:br/>
              <w:t>3 м;</w:t>
            </w:r>
          </w:p>
          <w:p w14:paraId="3BAB5BD9"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37EF68C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Pr="00147399">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76947090"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37AF3A53"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85D5F49"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111D6B42"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0A8807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4B56407C"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46F49F4D"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3190270A"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02366ADA"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CADD3DB"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60.</w:t>
            </w:r>
          </w:p>
          <w:p w14:paraId="33A56E46"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175BF91A" w14:textId="6C844B9E" w:rsidR="00F63038" w:rsidRPr="00F63038" w:rsidRDefault="00F63038" w:rsidP="00F63038">
            <w:pPr>
              <w:pStyle w:val="affe"/>
              <w:numPr>
                <w:ilvl w:val="0"/>
                <w:numId w:val="329"/>
              </w:numPr>
              <w:autoSpaceDE w:val="0"/>
              <w:autoSpaceDN w:val="0"/>
              <w:adjustRightInd w:val="0"/>
              <w:ind w:left="425" w:right="57" w:hanging="232"/>
              <w:rPr>
                <w:b/>
                <w:bCs/>
                <w:sz w:val="20"/>
                <w:lang w:eastAsia="en-US"/>
              </w:rPr>
            </w:pPr>
            <w:r w:rsidRPr="00F63038">
              <w:rPr>
                <w:bCs/>
                <w:sz w:val="20"/>
                <w:lang w:eastAsia="en-US"/>
              </w:rPr>
              <w:t>максимальная высота ограждения земельного участка – 1,8 м</w:t>
            </w:r>
          </w:p>
        </w:tc>
      </w:tr>
      <w:tr w:rsidR="00F63038" w:rsidRPr="00F36C1E" w14:paraId="1D59897C" w14:textId="77777777" w:rsidTr="008B4A33">
        <w:trPr>
          <w:trHeight w:val="20"/>
        </w:trPr>
        <w:tc>
          <w:tcPr>
            <w:tcW w:w="245" w:type="pct"/>
            <w:shd w:val="clear" w:color="auto" w:fill="FFFFFF"/>
          </w:tcPr>
          <w:p w14:paraId="7BCCA3AC" w14:textId="77777777" w:rsidR="00F63038" w:rsidRPr="00F36C1E" w:rsidRDefault="00F63038" w:rsidP="00494A39">
            <w:pPr>
              <w:ind w:left="53" w:right="106"/>
              <w:jc w:val="center"/>
              <w:rPr>
                <w:b/>
                <w:sz w:val="20"/>
                <w:szCs w:val="20"/>
              </w:rPr>
            </w:pPr>
            <w:r w:rsidRPr="00F36C1E">
              <w:rPr>
                <w:b/>
                <w:sz w:val="20"/>
                <w:szCs w:val="20"/>
              </w:rPr>
              <w:lastRenderedPageBreak/>
              <w:t>3</w:t>
            </w:r>
          </w:p>
        </w:tc>
        <w:tc>
          <w:tcPr>
            <w:tcW w:w="4755" w:type="pct"/>
            <w:gridSpan w:val="4"/>
            <w:shd w:val="clear" w:color="auto" w:fill="FFFFFF"/>
          </w:tcPr>
          <w:p w14:paraId="74AFF511" w14:textId="77777777" w:rsidR="00F63038" w:rsidRPr="00F36C1E" w:rsidRDefault="00F63038" w:rsidP="00494A39">
            <w:pPr>
              <w:ind w:left="53" w:right="106"/>
              <w:jc w:val="center"/>
              <w:rPr>
                <w:b/>
                <w:sz w:val="20"/>
                <w:szCs w:val="20"/>
              </w:rPr>
            </w:pPr>
            <w:r w:rsidRPr="00F36C1E">
              <w:rPr>
                <w:b/>
                <w:sz w:val="20"/>
                <w:szCs w:val="20"/>
              </w:rPr>
              <w:t>Вспомогательные виды разрешенного использования</w:t>
            </w:r>
          </w:p>
        </w:tc>
      </w:tr>
      <w:tr w:rsidR="00F63038" w:rsidRPr="00F36C1E" w14:paraId="6C7E2D9C" w14:textId="77777777" w:rsidTr="008B4A33">
        <w:trPr>
          <w:trHeight w:val="20"/>
        </w:trPr>
        <w:tc>
          <w:tcPr>
            <w:tcW w:w="245" w:type="pct"/>
            <w:shd w:val="clear" w:color="auto" w:fill="FFFFFF"/>
          </w:tcPr>
          <w:p w14:paraId="0EFC1AB7" w14:textId="77777777" w:rsidR="00F63038" w:rsidRPr="00F36C1E" w:rsidRDefault="00F63038"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3519E5D8" w14:textId="38F13BBC" w:rsidR="00F63038" w:rsidRPr="00F36C1E" w:rsidRDefault="00F63038" w:rsidP="00A4786C">
            <w:pPr>
              <w:autoSpaceDE w:val="0"/>
              <w:autoSpaceDN w:val="0"/>
              <w:adjustRightInd w:val="0"/>
              <w:ind w:left="147"/>
              <w:rPr>
                <w:sz w:val="20"/>
                <w:szCs w:val="20"/>
              </w:rPr>
            </w:pPr>
            <w:r w:rsidRPr="00F36C1E">
              <w:rPr>
                <w:sz w:val="20"/>
                <w:szCs w:val="20"/>
              </w:rPr>
              <w:t>Хранение автотранспорта</w:t>
            </w:r>
          </w:p>
        </w:tc>
        <w:tc>
          <w:tcPr>
            <w:tcW w:w="238" w:type="pct"/>
            <w:shd w:val="clear" w:color="auto" w:fill="FFFFFF"/>
          </w:tcPr>
          <w:p w14:paraId="3D9352FB" w14:textId="77777777" w:rsidR="00F63038" w:rsidRPr="00F36C1E" w:rsidRDefault="00F63038" w:rsidP="00494A39">
            <w:pPr>
              <w:jc w:val="center"/>
              <w:rPr>
                <w:sz w:val="20"/>
                <w:szCs w:val="20"/>
              </w:rPr>
            </w:pPr>
            <w:r w:rsidRPr="00F36C1E">
              <w:rPr>
                <w:sz w:val="20"/>
                <w:szCs w:val="20"/>
              </w:rPr>
              <w:t>2.7.1</w:t>
            </w:r>
          </w:p>
        </w:tc>
        <w:tc>
          <w:tcPr>
            <w:tcW w:w="1239" w:type="pct"/>
            <w:shd w:val="clear" w:color="auto" w:fill="FFFFFF"/>
          </w:tcPr>
          <w:p w14:paraId="57E333E9" w14:textId="77777777" w:rsidR="00F63038" w:rsidRPr="00F36C1E" w:rsidRDefault="00F63038"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 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r w:rsidRPr="00F36C1E">
              <w:rPr>
                <w:sz w:val="20"/>
                <w:szCs w:val="20"/>
              </w:rPr>
              <w:lastRenderedPageBreak/>
              <w:t>кодами 2.7.2, 4.9</w:t>
            </w:r>
          </w:p>
        </w:tc>
        <w:tc>
          <w:tcPr>
            <w:tcW w:w="1693" w:type="pct"/>
            <w:shd w:val="clear" w:color="auto" w:fill="FFFFFF"/>
          </w:tcPr>
          <w:p w14:paraId="424B4B7C"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D9BA5B8"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7315D3C"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BD29505"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в целях определения места допустимого </w:t>
            </w:r>
            <w:r w:rsidRPr="00F36C1E">
              <w:rPr>
                <w:rFonts w:eastAsia="Calibri"/>
                <w:bCs/>
                <w:sz w:val="20"/>
                <w:szCs w:val="20"/>
                <w:lang w:eastAsia="en-US"/>
              </w:rPr>
              <w:lastRenderedPageBreak/>
              <w:t>размещения объекта – 0,5 м.</w:t>
            </w:r>
          </w:p>
          <w:p w14:paraId="58ABD2EE"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2C7E6E0"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59F10739"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EAF0C79" w14:textId="77777777" w:rsidR="00F63038" w:rsidRPr="00F36C1E" w:rsidRDefault="00F63038"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F63038" w:rsidRPr="00F36C1E" w14:paraId="363BE87B" w14:textId="77777777" w:rsidTr="008B4A33">
        <w:trPr>
          <w:trHeight w:val="20"/>
        </w:trPr>
        <w:tc>
          <w:tcPr>
            <w:tcW w:w="245" w:type="pct"/>
            <w:shd w:val="clear" w:color="auto" w:fill="FFFFFF"/>
          </w:tcPr>
          <w:p w14:paraId="14866960" w14:textId="77777777" w:rsidR="00F63038" w:rsidRPr="00F36C1E" w:rsidRDefault="00F63038"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038532E3" w14:textId="4AD48FE8" w:rsidR="00F63038" w:rsidRPr="00F36C1E" w:rsidRDefault="00F63038" w:rsidP="0017544E">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27FDEBFC" w14:textId="57A196D0" w:rsidR="00F63038" w:rsidRPr="00F36C1E" w:rsidRDefault="00F63038" w:rsidP="0017544E">
            <w:pPr>
              <w:jc w:val="center"/>
              <w:rPr>
                <w:sz w:val="20"/>
                <w:szCs w:val="20"/>
              </w:rPr>
            </w:pPr>
            <w:r w:rsidRPr="00AE3B64">
              <w:rPr>
                <w:sz w:val="20"/>
                <w:szCs w:val="20"/>
              </w:rPr>
              <w:t>2.7</w:t>
            </w:r>
          </w:p>
        </w:tc>
        <w:tc>
          <w:tcPr>
            <w:tcW w:w="1239" w:type="pct"/>
            <w:shd w:val="clear" w:color="auto" w:fill="FFFFFF"/>
          </w:tcPr>
          <w:p w14:paraId="5352DAE4" w14:textId="6D239A1A" w:rsidR="00F63038" w:rsidRPr="00F36C1E" w:rsidRDefault="00F63038" w:rsidP="0017544E">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93" w:type="pct"/>
            <w:shd w:val="clear" w:color="auto" w:fill="FFFFFF"/>
          </w:tcPr>
          <w:p w14:paraId="09DBD0E8" w14:textId="77777777" w:rsidR="00F63038" w:rsidRPr="00AE3B64" w:rsidRDefault="00F63038" w:rsidP="00F22738">
            <w:pPr>
              <w:numPr>
                <w:ilvl w:val="0"/>
                <w:numId w:val="288"/>
              </w:numPr>
              <w:autoSpaceDE w:val="0"/>
              <w:autoSpaceDN w:val="0"/>
              <w:adjustRightInd w:val="0"/>
              <w:ind w:left="430" w:right="5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0EA18B1" w14:textId="77777777" w:rsidR="00F63038" w:rsidRPr="00AE3B64" w:rsidRDefault="00F63038" w:rsidP="0017544E">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C211EC"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336597D" w14:textId="77777777" w:rsidR="00F63038" w:rsidRPr="00AE3B64" w:rsidRDefault="00F63038" w:rsidP="0017544E">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13C037"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BC1D379" w14:textId="77777777" w:rsidR="00F63038" w:rsidRPr="00AE3B64" w:rsidRDefault="00F63038" w:rsidP="0017544E">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15DAAC77"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CA44D72" w14:textId="01170D1A" w:rsidR="00F63038" w:rsidRPr="00F36C1E" w:rsidRDefault="00F63038" w:rsidP="00F14117">
            <w:pPr>
              <w:numPr>
                <w:ilvl w:val="0"/>
                <w:numId w:val="1"/>
              </w:numPr>
              <w:ind w:left="427" w:right="50" w:hanging="232"/>
              <w:contextualSpacing/>
              <w:rPr>
                <w:rFonts w:eastAsia="Calibri"/>
                <w:b/>
                <w:bCs/>
                <w:sz w:val="20"/>
                <w:szCs w:val="20"/>
                <w:lang w:eastAsia="en-US"/>
              </w:rPr>
            </w:pPr>
            <w:r w:rsidRPr="00F14117">
              <w:rPr>
                <w:rFonts w:eastAsia="Calibri"/>
                <w:bCs/>
                <w:sz w:val="20"/>
                <w:szCs w:val="20"/>
                <w:lang w:eastAsia="en-US"/>
              </w:rPr>
              <w:t>не подлежит установлению</w:t>
            </w:r>
          </w:p>
        </w:tc>
      </w:tr>
    </w:tbl>
    <w:p w14:paraId="3FA8A798" w14:textId="77777777" w:rsidR="003B579B" w:rsidRPr="00F36C1E" w:rsidRDefault="003B579B" w:rsidP="003B579B">
      <w:pPr>
        <w:keepNext/>
        <w:widowControl w:val="0"/>
        <w:numPr>
          <w:ilvl w:val="2"/>
          <w:numId w:val="0"/>
        </w:numPr>
        <w:tabs>
          <w:tab w:val="left" w:pos="0"/>
        </w:tabs>
        <w:spacing w:before="360" w:after="60" w:line="276" w:lineRule="auto"/>
        <w:ind w:firstLine="709"/>
        <w:outlineLvl w:val="2"/>
        <w:rPr>
          <w:b/>
          <w:sz w:val="28"/>
          <w:szCs w:val="28"/>
        </w:rPr>
        <w:sectPr w:rsidR="003B579B" w:rsidRPr="00F36C1E" w:rsidSect="00661DF7">
          <w:pgSz w:w="16838" w:h="11906" w:orient="landscape"/>
          <w:pgMar w:top="1134" w:right="1134" w:bottom="567" w:left="1134" w:header="567" w:footer="567" w:gutter="0"/>
          <w:cols w:space="708"/>
          <w:titlePg/>
          <w:docGrid w:linePitch="360"/>
        </w:sectPr>
      </w:pPr>
    </w:p>
    <w:p w14:paraId="43036357" w14:textId="24F6AED3" w:rsidR="00B1114A" w:rsidRPr="00CE305A" w:rsidRDefault="00B1114A" w:rsidP="00533CAD">
      <w:pPr>
        <w:pStyle w:val="2"/>
        <w:rPr>
          <w:u w:val="single"/>
        </w:rPr>
      </w:pPr>
      <w:bookmarkStart w:id="32" w:name="_Toc176015650"/>
      <w:r w:rsidRPr="00CE305A">
        <w:lastRenderedPageBreak/>
        <w:t>Статья</w:t>
      </w:r>
      <w:r w:rsidR="004C0178" w:rsidRPr="00CE305A">
        <w:t xml:space="preserve"> </w:t>
      </w:r>
      <w:r w:rsidR="00B84516" w:rsidRPr="00CE305A">
        <w:t>2</w:t>
      </w:r>
      <w:r w:rsidR="00E22209" w:rsidRPr="00CE305A">
        <w:t>8</w:t>
      </w:r>
      <w:r w:rsidRPr="00CE305A">
        <w:t>. Градостроительные регламе</w:t>
      </w:r>
      <w:r w:rsidR="004C0178" w:rsidRPr="00CE305A">
        <w:t>нты. Общественно-деловые зоны (</w:t>
      </w:r>
      <w:r w:rsidR="00F86B25" w:rsidRPr="00CE305A">
        <w:t>О</w:t>
      </w:r>
      <w:r w:rsidRPr="00CE305A">
        <w:t>Д)</w:t>
      </w:r>
      <w:bookmarkEnd w:id="27"/>
      <w:bookmarkEnd w:id="28"/>
      <w:bookmarkEnd w:id="32"/>
    </w:p>
    <w:p w14:paraId="7406C889" w14:textId="77777777" w:rsidR="004936BB" w:rsidRPr="00147399" w:rsidRDefault="004936BB" w:rsidP="009700FA">
      <w:pPr>
        <w:tabs>
          <w:tab w:val="left" w:pos="1134"/>
        </w:tabs>
        <w:spacing w:line="276" w:lineRule="auto"/>
        <w:ind w:firstLine="426"/>
        <w:jc w:val="both"/>
      </w:pPr>
      <w:r w:rsidRPr="00147399">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объектов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14:paraId="5095D89C" w14:textId="77777777" w:rsidR="00615222" w:rsidRDefault="007E1F18" w:rsidP="007B19FA">
      <w:pPr>
        <w:tabs>
          <w:tab w:val="left" w:pos="1134"/>
        </w:tabs>
        <w:spacing w:line="276" w:lineRule="auto"/>
        <w:ind w:firstLine="426"/>
        <w:jc w:val="both"/>
      </w:pPr>
      <w:r w:rsidRPr="00147399">
        <w:t>2. В состав общественно-деловых зон включен</w:t>
      </w:r>
      <w:r w:rsidR="002D13AC">
        <w:t>а</w:t>
      </w:r>
      <w:r w:rsidR="00615222">
        <w:t>:</w:t>
      </w:r>
    </w:p>
    <w:p w14:paraId="44B28F3C" w14:textId="5FD36083" w:rsidR="007E1F18" w:rsidRDefault="00615222" w:rsidP="007B19FA">
      <w:pPr>
        <w:tabs>
          <w:tab w:val="left" w:pos="1134"/>
        </w:tabs>
        <w:spacing w:line="276" w:lineRule="auto"/>
        <w:ind w:firstLine="426"/>
        <w:jc w:val="both"/>
      </w:pPr>
      <w:r>
        <w:t>- м</w:t>
      </w:r>
      <w:r w:rsidRPr="00615222">
        <w:t xml:space="preserve">ногофункциональная общественно-деловая зона </w:t>
      </w:r>
      <w:r w:rsidR="004C0178" w:rsidRPr="00147399">
        <w:t>(</w:t>
      </w:r>
      <w:r w:rsidR="00F86B25" w:rsidRPr="00147399">
        <w:t>О</w:t>
      </w:r>
      <w:r w:rsidR="000924DF" w:rsidRPr="00147399">
        <w:t>Д-</w:t>
      </w:r>
      <w:r w:rsidR="005D5FC9" w:rsidRPr="00147399">
        <w:t>1)</w:t>
      </w:r>
      <w:r>
        <w:t>;</w:t>
      </w:r>
    </w:p>
    <w:p w14:paraId="4B2A6745" w14:textId="2263DC6C" w:rsidR="00615222" w:rsidRDefault="00615222" w:rsidP="007B19FA">
      <w:pPr>
        <w:tabs>
          <w:tab w:val="left" w:pos="1134"/>
        </w:tabs>
        <w:spacing w:line="276" w:lineRule="auto"/>
        <w:ind w:firstLine="426"/>
        <w:jc w:val="both"/>
      </w:pPr>
      <w:r>
        <w:t xml:space="preserve">- </w:t>
      </w:r>
      <w:r w:rsidR="000A53C6" w:rsidRPr="00147399">
        <w:t>специализированной общественной застройки</w:t>
      </w:r>
      <w:r w:rsidR="000A53C6" w:rsidRPr="005A70D4">
        <w:t xml:space="preserve"> </w:t>
      </w:r>
      <w:r w:rsidR="000A53C6">
        <w:t>(</w:t>
      </w:r>
      <w:r w:rsidR="000A53C6" w:rsidRPr="00147399">
        <w:t>ОД-</w:t>
      </w:r>
      <w:r w:rsidR="000A53C6">
        <w:t>2).</w:t>
      </w:r>
    </w:p>
    <w:p w14:paraId="781426F7" w14:textId="2DD4D6AE" w:rsidR="00615222" w:rsidRDefault="00615222" w:rsidP="00615222">
      <w:pPr>
        <w:tabs>
          <w:tab w:val="left" w:pos="1134"/>
        </w:tabs>
        <w:spacing w:line="276" w:lineRule="auto"/>
        <w:jc w:val="both"/>
      </w:pPr>
    </w:p>
    <w:p w14:paraId="215EF1B6" w14:textId="36483F04" w:rsidR="00615222" w:rsidRPr="00F36C1E" w:rsidRDefault="00615222" w:rsidP="00615222">
      <w:pPr>
        <w:pStyle w:val="3"/>
        <w:spacing w:before="120" w:after="0"/>
        <w:rPr>
          <w:sz w:val="24"/>
          <w:szCs w:val="24"/>
        </w:rPr>
      </w:pPr>
      <w:bookmarkStart w:id="33" w:name="_Toc88724241"/>
      <w:bookmarkStart w:id="34" w:name="_Toc176015651"/>
      <w:r w:rsidRPr="00F36C1E">
        <w:rPr>
          <w:sz w:val="24"/>
          <w:szCs w:val="24"/>
        </w:rPr>
        <w:t>Статья 28.</w:t>
      </w:r>
      <w:r>
        <w:rPr>
          <w:sz w:val="24"/>
          <w:szCs w:val="24"/>
        </w:rPr>
        <w:t>1</w:t>
      </w:r>
      <w:r w:rsidRPr="00F36C1E">
        <w:rPr>
          <w:sz w:val="24"/>
          <w:szCs w:val="24"/>
        </w:rPr>
        <w:t xml:space="preserve">. </w:t>
      </w:r>
      <w:r w:rsidRPr="00615222">
        <w:rPr>
          <w:bCs w:val="0"/>
          <w:sz w:val="24"/>
          <w:szCs w:val="24"/>
          <w:lang w:eastAsia="en-US"/>
        </w:rPr>
        <w:t>Многофункциональная</w:t>
      </w:r>
      <w:r w:rsidRPr="00F36C1E">
        <w:rPr>
          <w:sz w:val="24"/>
          <w:szCs w:val="24"/>
        </w:rPr>
        <w:t xml:space="preserve"> общественно-деловая зона</w:t>
      </w:r>
      <w:bookmarkEnd w:id="33"/>
      <w:r>
        <w:rPr>
          <w:sz w:val="24"/>
          <w:szCs w:val="24"/>
        </w:rPr>
        <w:t xml:space="preserve"> (ОД-1)</w:t>
      </w:r>
      <w:bookmarkEnd w:id="34"/>
    </w:p>
    <w:p w14:paraId="526BA251" w14:textId="0CA655EC" w:rsidR="00615222" w:rsidRPr="00F36C1E" w:rsidRDefault="00615222" w:rsidP="00615222">
      <w:pPr>
        <w:pStyle w:val="ConsNormal"/>
        <w:widowControl/>
        <w:spacing w:line="276" w:lineRule="auto"/>
        <w:ind w:right="0" w:firstLine="709"/>
        <w:jc w:val="both"/>
        <w:rPr>
          <w:rFonts w:ascii="Times New Roman" w:hAnsi="Times New Roman" w:cs="Times New Roman"/>
          <w:sz w:val="24"/>
          <w:szCs w:val="24"/>
        </w:rPr>
      </w:pPr>
      <w:r w:rsidRPr="00F36C1E">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многофункциональной общественно-деловой зоны (ОД-</w:t>
      </w:r>
      <w:r>
        <w:rPr>
          <w:rFonts w:ascii="Times New Roman" w:hAnsi="Times New Roman" w:cs="Times New Roman"/>
          <w:sz w:val="24"/>
          <w:szCs w:val="24"/>
        </w:rPr>
        <w:t>1</w:t>
      </w:r>
      <w:r w:rsidRPr="00F36C1E">
        <w:rPr>
          <w:rFonts w:ascii="Times New Roman" w:hAnsi="Times New Roman" w:cs="Times New Roman"/>
          <w:sz w:val="24"/>
          <w:szCs w:val="24"/>
        </w:rPr>
        <w:t>) представлены в таблице 2.</w:t>
      </w:r>
      <w:r>
        <w:rPr>
          <w:rFonts w:ascii="Times New Roman" w:hAnsi="Times New Roman" w:cs="Times New Roman"/>
          <w:sz w:val="24"/>
          <w:szCs w:val="24"/>
        </w:rPr>
        <w:t>4</w:t>
      </w:r>
      <w:r w:rsidRPr="00F36C1E">
        <w:rPr>
          <w:rFonts w:ascii="Times New Roman" w:hAnsi="Times New Roman" w:cs="Times New Roman"/>
          <w:sz w:val="24"/>
          <w:szCs w:val="24"/>
        </w:rPr>
        <w:t>.</w:t>
      </w:r>
    </w:p>
    <w:p w14:paraId="063ED70B" w14:textId="77777777" w:rsidR="00615222" w:rsidRPr="00F36C1E" w:rsidRDefault="00615222" w:rsidP="00615222">
      <w:pPr>
        <w:pStyle w:val="ConsNormal"/>
        <w:widowControl/>
        <w:spacing w:line="300" w:lineRule="auto"/>
        <w:ind w:right="0" w:firstLine="708"/>
        <w:jc w:val="both"/>
        <w:rPr>
          <w:rFonts w:ascii="Times New Roman" w:hAnsi="Times New Roman" w:cs="Times New Roman"/>
          <w:sz w:val="24"/>
          <w:szCs w:val="24"/>
        </w:rPr>
        <w:sectPr w:rsidR="00615222" w:rsidRPr="00F36C1E" w:rsidSect="008B4A33">
          <w:pgSz w:w="11906" w:h="16838"/>
          <w:pgMar w:top="1134" w:right="567" w:bottom="1134" w:left="1134" w:header="567" w:footer="567" w:gutter="0"/>
          <w:cols w:space="708"/>
          <w:titlePg/>
          <w:docGrid w:linePitch="360"/>
        </w:sectPr>
      </w:pPr>
    </w:p>
    <w:p w14:paraId="33CC7DC4" w14:textId="332E1C92" w:rsidR="00615222" w:rsidRPr="00F36C1E" w:rsidRDefault="00615222" w:rsidP="00615222">
      <w:pPr>
        <w:pStyle w:val="ConsNormal"/>
        <w:widowControl/>
        <w:spacing w:line="276" w:lineRule="auto"/>
        <w:ind w:right="0" w:firstLine="708"/>
        <w:jc w:val="right"/>
        <w:rPr>
          <w:rFonts w:ascii="Times New Roman" w:hAnsi="Times New Roman" w:cs="Times New Roman"/>
          <w:sz w:val="24"/>
          <w:szCs w:val="24"/>
        </w:rPr>
      </w:pPr>
      <w:r w:rsidRPr="00F36C1E">
        <w:rPr>
          <w:rFonts w:ascii="Times New Roman" w:hAnsi="Times New Roman" w:cs="Times New Roman"/>
          <w:sz w:val="24"/>
          <w:szCs w:val="24"/>
        </w:rPr>
        <w:lastRenderedPageBreak/>
        <w:t>Таблица 2.</w:t>
      </w:r>
      <w:r>
        <w:rPr>
          <w:rFonts w:ascii="Times New Roman" w:hAnsi="Times New Roman" w:cs="Times New Roman"/>
          <w:sz w:val="24"/>
          <w:szCs w:val="24"/>
        </w:rPr>
        <w:t>4</w:t>
      </w:r>
    </w:p>
    <w:p w14:paraId="47018798" w14:textId="592FC8B2" w:rsidR="00615222" w:rsidRPr="00F36C1E" w:rsidRDefault="00615222" w:rsidP="00615222">
      <w:pPr>
        <w:tabs>
          <w:tab w:val="left" w:pos="709"/>
          <w:tab w:val="left" w:pos="851"/>
        </w:tabs>
        <w:spacing w:line="276" w:lineRule="auto"/>
        <w:jc w:val="center"/>
      </w:pPr>
      <w:r w:rsidRPr="00F36C1E">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многофункциональной общественно-деловой зоны (ОД-</w:t>
      </w:r>
      <w:r>
        <w:t>1</w:t>
      </w:r>
      <w:r w:rsidRPr="00F36C1E">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615222" w:rsidRPr="00F36C1E" w14:paraId="2ABED4DF" w14:textId="77777777" w:rsidTr="008B4A33">
        <w:trPr>
          <w:trHeight w:val="25"/>
          <w:jc w:val="center"/>
        </w:trPr>
        <w:tc>
          <w:tcPr>
            <w:tcW w:w="242" w:type="pct"/>
            <w:shd w:val="clear" w:color="auto" w:fill="FFFFFF"/>
            <w:vAlign w:val="center"/>
          </w:tcPr>
          <w:p w14:paraId="20BB9F52" w14:textId="77777777" w:rsidR="00615222" w:rsidRPr="00F36C1E" w:rsidRDefault="00615222" w:rsidP="008B4A33">
            <w:pPr>
              <w:jc w:val="center"/>
              <w:rPr>
                <w:b/>
                <w:sz w:val="20"/>
              </w:rPr>
            </w:pPr>
            <w:r w:rsidRPr="00F36C1E">
              <w:rPr>
                <w:b/>
                <w:sz w:val="20"/>
              </w:rPr>
              <w:t>№</w:t>
            </w:r>
          </w:p>
        </w:tc>
        <w:tc>
          <w:tcPr>
            <w:tcW w:w="1071" w:type="pct"/>
            <w:shd w:val="clear" w:color="auto" w:fill="FFFFFF"/>
            <w:vAlign w:val="center"/>
          </w:tcPr>
          <w:p w14:paraId="58DBE31B" w14:textId="77777777" w:rsidR="00615222" w:rsidRPr="00F36C1E" w:rsidRDefault="00615222"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6A4663E" w14:textId="77777777" w:rsidR="00615222" w:rsidRPr="00F36C1E" w:rsidRDefault="00615222" w:rsidP="008B4A33">
            <w:pPr>
              <w:jc w:val="center"/>
              <w:rPr>
                <w:b/>
                <w:sz w:val="20"/>
              </w:rPr>
            </w:pPr>
            <w:r w:rsidRPr="00F36C1E">
              <w:rPr>
                <w:b/>
                <w:sz w:val="20"/>
              </w:rPr>
              <w:t>Код</w:t>
            </w:r>
          </w:p>
        </w:tc>
        <w:tc>
          <w:tcPr>
            <w:tcW w:w="1509" w:type="pct"/>
            <w:shd w:val="clear" w:color="auto" w:fill="FFFFFF"/>
            <w:vAlign w:val="center"/>
          </w:tcPr>
          <w:p w14:paraId="6BF30D6C" w14:textId="77777777" w:rsidR="00615222" w:rsidRPr="00F36C1E" w:rsidRDefault="00615222" w:rsidP="008B4A33">
            <w:pPr>
              <w:jc w:val="center"/>
              <w:rPr>
                <w:b/>
                <w:sz w:val="20"/>
              </w:rPr>
            </w:pPr>
            <w:r w:rsidRPr="00F36C1E">
              <w:rPr>
                <w:b/>
                <w:sz w:val="20"/>
              </w:rPr>
              <w:t>Описание вида разрешенного использования земельного участка</w:t>
            </w:r>
          </w:p>
        </w:tc>
        <w:tc>
          <w:tcPr>
            <w:tcW w:w="1886" w:type="pct"/>
            <w:shd w:val="clear" w:color="auto" w:fill="FFFFFF"/>
            <w:vAlign w:val="center"/>
          </w:tcPr>
          <w:p w14:paraId="6656CB36" w14:textId="77777777" w:rsidR="00615222" w:rsidRPr="00F36C1E" w:rsidRDefault="00615222"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5F94B52" w14:textId="77777777" w:rsidR="00615222" w:rsidRPr="00F36C1E" w:rsidRDefault="00615222" w:rsidP="00615222">
      <w:pPr>
        <w:tabs>
          <w:tab w:val="left" w:pos="709"/>
          <w:tab w:val="left" w:pos="851"/>
        </w:tabs>
        <w:spacing w:line="14"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615222" w:rsidRPr="00F36C1E" w14:paraId="35383248" w14:textId="77777777" w:rsidTr="008B4A33">
        <w:trPr>
          <w:trHeight w:val="20"/>
          <w:tblHeader/>
        </w:trPr>
        <w:tc>
          <w:tcPr>
            <w:tcW w:w="242" w:type="pct"/>
            <w:shd w:val="clear" w:color="auto" w:fill="FFFFFF"/>
          </w:tcPr>
          <w:p w14:paraId="77CB8099" w14:textId="77777777" w:rsidR="00615222" w:rsidRPr="00F36C1E" w:rsidRDefault="00615222" w:rsidP="008B4A33">
            <w:pPr>
              <w:jc w:val="center"/>
              <w:rPr>
                <w:b/>
                <w:sz w:val="20"/>
                <w:szCs w:val="20"/>
              </w:rPr>
            </w:pPr>
            <w:r w:rsidRPr="00F36C1E">
              <w:rPr>
                <w:b/>
                <w:sz w:val="20"/>
                <w:szCs w:val="20"/>
              </w:rPr>
              <w:t>1</w:t>
            </w:r>
          </w:p>
        </w:tc>
        <w:tc>
          <w:tcPr>
            <w:tcW w:w="1068" w:type="pct"/>
            <w:shd w:val="clear" w:color="auto" w:fill="FFFFFF"/>
          </w:tcPr>
          <w:p w14:paraId="55115881" w14:textId="77777777" w:rsidR="00615222" w:rsidRPr="00F36C1E" w:rsidRDefault="00615222" w:rsidP="008B4A33">
            <w:pPr>
              <w:jc w:val="center"/>
              <w:rPr>
                <w:b/>
                <w:sz w:val="20"/>
                <w:szCs w:val="20"/>
              </w:rPr>
            </w:pPr>
            <w:r w:rsidRPr="00F36C1E">
              <w:rPr>
                <w:b/>
                <w:sz w:val="20"/>
                <w:szCs w:val="20"/>
              </w:rPr>
              <w:t>2</w:t>
            </w:r>
          </w:p>
        </w:tc>
        <w:tc>
          <w:tcPr>
            <w:tcW w:w="291" w:type="pct"/>
            <w:shd w:val="clear" w:color="auto" w:fill="FFFFFF"/>
          </w:tcPr>
          <w:p w14:paraId="157D2E7F" w14:textId="77777777" w:rsidR="00615222" w:rsidRPr="00F36C1E" w:rsidRDefault="00615222" w:rsidP="008B4A33">
            <w:pPr>
              <w:jc w:val="center"/>
              <w:rPr>
                <w:b/>
                <w:sz w:val="20"/>
                <w:szCs w:val="20"/>
              </w:rPr>
            </w:pPr>
            <w:r w:rsidRPr="00F36C1E">
              <w:rPr>
                <w:b/>
                <w:sz w:val="20"/>
                <w:szCs w:val="20"/>
              </w:rPr>
              <w:t>3</w:t>
            </w:r>
          </w:p>
        </w:tc>
        <w:tc>
          <w:tcPr>
            <w:tcW w:w="1513" w:type="pct"/>
            <w:shd w:val="clear" w:color="auto" w:fill="FFFFFF"/>
          </w:tcPr>
          <w:p w14:paraId="7E6D8B9C" w14:textId="77777777" w:rsidR="00615222" w:rsidRPr="00F36C1E" w:rsidRDefault="00615222" w:rsidP="008B4A33">
            <w:pPr>
              <w:jc w:val="center"/>
              <w:rPr>
                <w:b/>
                <w:sz w:val="20"/>
                <w:szCs w:val="20"/>
              </w:rPr>
            </w:pPr>
            <w:r w:rsidRPr="00F36C1E">
              <w:rPr>
                <w:b/>
                <w:sz w:val="20"/>
                <w:szCs w:val="20"/>
              </w:rPr>
              <w:t>4</w:t>
            </w:r>
          </w:p>
        </w:tc>
        <w:tc>
          <w:tcPr>
            <w:tcW w:w="1886" w:type="pct"/>
            <w:shd w:val="clear" w:color="auto" w:fill="FFFFFF"/>
          </w:tcPr>
          <w:p w14:paraId="4B91D8D5" w14:textId="77777777" w:rsidR="00615222" w:rsidRPr="00F36C1E" w:rsidRDefault="00615222" w:rsidP="008B4A33">
            <w:pPr>
              <w:ind w:firstLine="2"/>
              <w:jc w:val="center"/>
              <w:rPr>
                <w:b/>
                <w:sz w:val="20"/>
                <w:szCs w:val="20"/>
              </w:rPr>
            </w:pPr>
            <w:r w:rsidRPr="00F36C1E">
              <w:rPr>
                <w:b/>
                <w:sz w:val="20"/>
                <w:szCs w:val="20"/>
              </w:rPr>
              <w:t>5</w:t>
            </w:r>
          </w:p>
        </w:tc>
      </w:tr>
      <w:tr w:rsidR="00615222" w:rsidRPr="00F36C1E" w14:paraId="03BC7018" w14:textId="77777777" w:rsidTr="008B4A33">
        <w:trPr>
          <w:trHeight w:val="20"/>
        </w:trPr>
        <w:tc>
          <w:tcPr>
            <w:tcW w:w="242" w:type="pct"/>
            <w:shd w:val="clear" w:color="auto" w:fill="FFFFFF"/>
          </w:tcPr>
          <w:p w14:paraId="47EDB1E6" w14:textId="77777777" w:rsidR="00615222" w:rsidRPr="00F36C1E" w:rsidRDefault="00615222" w:rsidP="008B4A33">
            <w:pPr>
              <w:jc w:val="center"/>
              <w:rPr>
                <w:b/>
                <w:sz w:val="20"/>
                <w:szCs w:val="20"/>
              </w:rPr>
            </w:pPr>
            <w:r w:rsidRPr="00F36C1E">
              <w:rPr>
                <w:b/>
                <w:sz w:val="20"/>
                <w:szCs w:val="20"/>
              </w:rPr>
              <w:t>1</w:t>
            </w:r>
          </w:p>
        </w:tc>
        <w:tc>
          <w:tcPr>
            <w:tcW w:w="4758" w:type="pct"/>
            <w:gridSpan w:val="4"/>
            <w:shd w:val="clear" w:color="auto" w:fill="FFFFFF"/>
          </w:tcPr>
          <w:p w14:paraId="04CE91CF" w14:textId="77777777" w:rsidR="00615222" w:rsidRPr="00F36C1E" w:rsidRDefault="00615222" w:rsidP="008B4A33">
            <w:pPr>
              <w:jc w:val="center"/>
              <w:rPr>
                <w:b/>
                <w:sz w:val="20"/>
                <w:szCs w:val="20"/>
              </w:rPr>
            </w:pPr>
            <w:r w:rsidRPr="00F36C1E">
              <w:rPr>
                <w:b/>
                <w:sz w:val="20"/>
                <w:szCs w:val="20"/>
              </w:rPr>
              <w:t>Основные виды разрешенного использования</w:t>
            </w:r>
          </w:p>
        </w:tc>
      </w:tr>
      <w:tr w:rsidR="00615222" w:rsidRPr="00F36C1E" w14:paraId="0692F776" w14:textId="77777777" w:rsidTr="008B4A33">
        <w:trPr>
          <w:trHeight w:val="20"/>
        </w:trPr>
        <w:tc>
          <w:tcPr>
            <w:tcW w:w="242" w:type="pct"/>
            <w:shd w:val="clear" w:color="auto" w:fill="FFFFFF"/>
          </w:tcPr>
          <w:p w14:paraId="6F24FD8A" w14:textId="77777777" w:rsidR="00615222" w:rsidRPr="00F36C1E" w:rsidRDefault="00615222"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791F9981" w14:textId="77777777" w:rsidR="00615222" w:rsidRPr="00F36C1E" w:rsidRDefault="00615222" w:rsidP="008B4A33">
            <w:pPr>
              <w:autoSpaceDE w:val="0"/>
              <w:autoSpaceDN w:val="0"/>
              <w:adjustRightInd w:val="0"/>
              <w:ind w:left="147"/>
              <w:rPr>
                <w:sz w:val="20"/>
                <w:szCs w:val="20"/>
              </w:rPr>
            </w:pPr>
            <w:r w:rsidRPr="00F36C1E">
              <w:rPr>
                <w:sz w:val="20"/>
                <w:szCs w:val="20"/>
              </w:rPr>
              <w:t>Деловое управление</w:t>
            </w:r>
          </w:p>
        </w:tc>
        <w:tc>
          <w:tcPr>
            <w:tcW w:w="291" w:type="pct"/>
            <w:shd w:val="clear" w:color="auto" w:fill="FFFFFF"/>
          </w:tcPr>
          <w:p w14:paraId="4C50EC2A" w14:textId="77777777" w:rsidR="00615222" w:rsidRPr="00F36C1E" w:rsidRDefault="00615222" w:rsidP="008B4A33">
            <w:pPr>
              <w:ind w:left="8"/>
              <w:jc w:val="center"/>
              <w:rPr>
                <w:sz w:val="20"/>
                <w:szCs w:val="20"/>
              </w:rPr>
            </w:pPr>
            <w:r w:rsidRPr="00F36C1E">
              <w:rPr>
                <w:sz w:val="20"/>
                <w:szCs w:val="20"/>
              </w:rPr>
              <w:t>4.1</w:t>
            </w:r>
          </w:p>
        </w:tc>
        <w:tc>
          <w:tcPr>
            <w:tcW w:w="1513" w:type="pct"/>
            <w:shd w:val="clear" w:color="auto" w:fill="FFFFFF"/>
          </w:tcPr>
          <w:p w14:paraId="5780DC4D" w14:textId="77777777" w:rsidR="00615222" w:rsidRPr="00F36C1E" w:rsidRDefault="00615222"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05905609"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D414581"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C141C1D"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A874B7E"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367FB23"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1A49CE"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68E2061"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57CFA15" w14:textId="77777777" w:rsidR="00615222" w:rsidRPr="00F36C1E" w:rsidRDefault="00615222" w:rsidP="008B4A33">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077F93E6" w14:textId="77777777" w:rsidTr="008B4A33">
        <w:trPr>
          <w:trHeight w:val="20"/>
        </w:trPr>
        <w:tc>
          <w:tcPr>
            <w:tcW w:w="242" w:type="pct"/>
            <w:shd w:val="clear" w:color="auto" w:fill="FFFFFF"/>
          </w:tcPr>
          <w:p w14:paraId="47567506"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5AD448F6" w14:textId="1356B684" w:rsidR="00CD322E" w:rsidRPr="00F36C1E" w:rsidRDefault="00CD322E" w:rsidP="00CD322E">
            <w:pPr>
              <w:autoSpaceDE w:val="0"/>
              <w:autoSpaceDN w:val="0"/>
              <w:adjustRightInd w:val="0"/>
              <w:ind w:left="147"/>
              <w:rPr>
                <w:sz w:val="20"/>
                <w:szCs w:val="20"/>
              </w:rPr>
            </w:pPr>
            <w:r w:rsidRPr="00F36C1E">
              <w:rPr>
                <w:sz w:val="20"/>
                <w:szCs w:val="20"/>
              </w:rPr>
              <w:t>Государственное управление</w:t>
            </w:r>
          </w:p>
        </w:tc>
        <w:tc>
          <w:tcPr>
            <w:tcW w:w="291" w:type="pct"/>
            <w:shd w:val="clear" w:color="auto" w:fill="FFFFFF"/>
          </w:tcPr>
          <w:p w14:paraId="1CFFE0C8" w14:textId="00A48F8B" w:rsidR="00CD322E" w:rsidRPr="00F36C1E" w:rsidRDefault="00CD322E" w:rsidP="00CD322E">
            <w:pPr>
              <w:ind w:left="8"/>
              <w:jc w:val="center"/>
              <w:rPr>
                <w:sz w:val="20"/>
                <w:szCs w:val="20"/>
              </w:rPr>
            </w:pPr>
            <w:r w:rsidRPr="00F36C1E">
              <w:rPr>
                <w:sz w:val="20"/>
                <w:szCs w:val="20"/>
              </w:rPr>
              <w:t>3.8.1</w:t>
            </w:r>
          </w:p>
        </w:tc>
        <w:tc>
          <w:tcPr>
            <w:tcW w:w="1513" w:type="pct"/>
            <w:shd w:val="clear" w:color="auto" w:fill="FFFFFF"/>
          </w:tcPr>
          <w:p w14:paraId="1F5F2336" w14:textId="442373B4"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1F1AA0AD" w14:textId="77777777" w:rsidR="00CD322E" w:rsidRPr="00F36C1E" w:rsidRDefault="00CD322E" w:rsidP="00F22738">
            <w:pPr>
              <w:numPr>
                <w:ilvl w:val="0"/>
                <w:numId w:val="189"/>
              </w:numPr>
              <w:autoSpaceDE w:val="0"/>
              <w:autoSpaceDN w:val="0"/>
              <w:adjustRightInd w:val="0"/>
              <w:ind w:left="423"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B92DB7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BF99303"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0899177"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9E3E9F"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9D54309"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157991FB"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1FD69E31" w14:textId="73E1F843" w:rsidR="00CD322E" w:rsidRPr="00F36C1E" w:rsidRDefault="00CD322E"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085008B7" w14:textId="77777777" w:rsidTr="008B4A33">
        <w:trPr>
          <w:trHeight w:val="20"/>
        </w:trPr>
        <w:tc>
          <w:tcPr>
            <w:tcW w:w="242" w:type="pct"/>
            <w:shd w:val="clear" w:color="auto" w:fill="FFFFFF"/>
          </w:tcPr>
          <w:p w14:paraId="4F2C18B2"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69BC52A8" w14:textId="77777777" w:rsidR="00CD322E" w:rsidRPr="00F36C1E" w:rsidRDefault="00CD322E" w:rsidP="00CD322E">
            <w:pPr>
              <w:autoSpaceDE w:val="0"/>
              <w:autoSpaceDN w:val="0"/>
              <w:adjustRightInd w:val="0"/>
              <w:ind w:left="147"/>
              <w:rPr>
                <w:sz w:val="20"/>
                <w:szCs w:val="20"/>
              </w:rPr>
            </w:pPr>
            <w:r w:rsidRPr="00F36C1E">
              <w:rPr>
                <w:sz w:val="20"/>
                <w:szCs w:val="20"/>
              </w:rPr>
              <w:t>Объекты торговли (торговые центры, торгово-развлекательные центры (комплексы)</w:t>
            </w:r>
          </w:p>
        </w:tc>
        <w:tc>
          <w:tcPr>
            <w:tcW w:w="291" w:type="pct"/>
            <w:shd w:val="clear" w:color="auto" w:fill="FFFFFF"/>
          </w:tcPr>
          <w:p w14:paraId="78BBE9BE" w14:textId="77777777" w:rsidR="00CD322E" w:rsidRPr="00F36C1E" w:rsidRDefault="00CD322E" w:rsidP="00CD322E">
            <w:pPr>
              <w:ind w:left="8"/>
              <w:jc w:val="center"/>
              <w:rPr>
                <w:sz w:val="20"/>
                <w:szCs w:val="20"/>
              </w:rPr>
            </w:pPr>
            <w:r w:rsidRPr="00F36C1E">
              <w:rPr>
                <w:sz w:val="20"/>
                <w:szCs w:val="20"/>
              </w:rPr>
              <w:t>4.2</w:t>
            </w:r>
          </w:p>
        </w:tc>
        <w:tc>
          <w:tcPr>
            <w:tcW w:w="1513" w:type="pct"/>
            <w:shd w:val="clear" w:color="auto" w:fill="FFFFFF"/>
          </w:tcPr>
          <w:p w14:paraId="5C0321B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общей площадью свыше </w:t>
            </w:r>
            <w:r w:rsidRPr="00F36C1E">
              <w:rPr>
                <w:rFonts w:eastAsia="Calibri"/>
                <w:bCs/>
                <w:sz w:val="20"/>
                <w:szCs w:val="20"/>
                <w:lang w:eastAsia="en-US"/>
              </w:rPr>
              <w:br/>
              <w:t>5000 м</w:t>
            </w:r>
            <w:r w:rsidRPr="00F36C1E">
              <w:rPr>
                <w:rFonts w:eastAsia="Calibri"/>
                <w:bCs/>
                <w:sz w:val="20"/>
                <w:szCs w:val="20"/>
                <w:vertAlign w:val="superscript"/>
                <w:lang w:eastAsia="en-US"/>
              </w:rPr>
              <w:t>2</w:t>
            </w:r>
            <w:r w:rsidRPr="00F36C1E">
              <w:rPr>
                <w:rFonts w:eastAsia="Calibri"/>
                <w:bCs/>
                <w:sz w:val="20"/>
                <w:szCs w:val="20"/>
                <w:lang w:eastAsia="en-US"/>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9" w:history="1">
              <w:r w:rsidRPr="00F36C1E">
                <w:rPr>
                  <w:rFonts w:eastAsia="Calibri"/>
                  <w:bCs/>
                  <w:sz w:val="20"/>
                  <w:szCs w:val="20"/>
                  <w:lang w:eastAsia="en-US"/>
                </w:rPr>
                <w:t>кодами 4.5</w:t>
              </w:r>
            </w:hyperlink>
            <w:r w:rsidRPr="00F36C1E">
              <w:rPr>
                <w:rFonts w:eastAsia="Calibri"/>
                <w:bCs/>
                <w:sz w:val="20"/>
                <w:szCs w:val="20"/>
                <w:lang w:eastAsia="en-US"/>
              </w:rPr>
              <w:t xml:space="preserve"> – </w:t>
            </w:r>
            <w:hyperlink r:id="rId20" w:history="1">
              <w:r w:rsidRPr="00F36C1E">
                <w:rPr>
                  <w:rFonts w:eastAsia="Calibri"/>
                  <w:bCs/>
                  <w:sz w:val="20"/>
                  <w:szCs w:val="20"/>
                  <w:lang w:eastAsia="en-US"/>
                </w:rPr>
                <w:t>4.8.2</w:t>
              </w:r>
            </w:hyperlink>
            <w:r w:rsidRPr="00F36C1E">
              <w:rPr>
                <w:rFonts w:eastAsia="Calibri"/>
                <w:bCs/>
                <w:sz w:val="20"/>
                <w:szCs w:val="20"/>
                <w:lang w:eastAsia="en-US"/>
              </w:rPr>
              <w:t>;</w:t>
            </w:r>
          </w:p>
          <w:p w14:paraId="7F3282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гаражей и (или) стоянок для автомобилей сотрудников и посетителей торгового центра</w:t>
            </w:r>
          </w:p>
        </w:tc>
        <w:tc>
          <w:tcPr>
            <w:tcW w:w="1886" w:type="pct"/>
            <w:shd w:val="clear" w:color="auto" w:fill="FFFFFF"/>
          </w:tcPr>
          <w:p w14:paraId="4FD14B04"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B37B03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26F3C8B"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7253D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D068963"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D17C9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5A5C710"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D25D3F"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7EB6F533" w14:textId="77777777" w:rsidTr="008B4A33">
        <w:trPr>
          <w:trHeight w:val="20"/>
        </w:trPr>
        <w:tc>
          <w:tcPr>
            <w:tcW w:w="242" w:type="pct"/>
            <w:shd w:val="clear" w:color="auto" w:fill="FFFFFF"/>
          </w:tcPr>
          <w:p w14:paraId="016B0B42"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029B8DFD" w14:textId="77777777" w:rsidR="00CD322E" w:rsidRPr="00F36C1E" w:rsidRDefault="00CD322E" w:rsidP="00CD322E">
            <w:pPr>
              <w:autoSpaceDE w:val="0"/>
              <w:autoSpaceDN w:val="0"/>
              <w:adjustRightInd w:val="0"/>
              <w:ind w:left="147"/>
              <w:rPr>
                <w:sz w:val="20"/>
                <w:szCs w:val="20"/>
              </w:rPr>
            </w:pPr>
            <w:r w:rsidRPr="00F36C1E">
              <w:rPr>
                <w:sz w:val="20"/>
                <w:szCs w:val="20"/>
              </w:rPr>
              <w:t>Рынки</w:t>
            </w:r>
          </w:p>
        </w:tc>
        <w:tc>
          <w:tcPr>
            <w:tcW w:w="291" w:type="pct"/>
            <w:shd w:val="clear" w:color="auto" w:fill="FFFFFF"/>
          </w:tcPr>
          <w:p w14:paraId="24A2E06E" w14:textId="77777777" w:rsidR="00CD322E" w:rsidRPr="00F36C1E" w:rsidRDefault="00CD322E" w:rsidP="00CD322E">
            <w:pPr>
              <w:ind w:left="8"/>
              <w:jc w:val="center"/>
              <w:rPr>
                <w:sz w:val="20"/>
                <w:szCs w:val="20"/>
              </w:rPr>
            </w:pPr>
            <w:r w:rsidRPr="00F36C1E">
              <w:rPr>
                <w:sz w:val="20"/>
                <w:szCs w:val="20"/>
              </w:rPr>
              <w:t>4.3</w:t>
            </w:r>
          </w:p>
        </w:tc>
        <w:tc>
          <w:tcPr>
            <w:tcW w:w="1513" w:type="pct"/>
            <w:shd w:val="clear" w:color="auto" w:fill="FFFFFF"/>
          </w:tcPr>
          <w:p w14:paraId="17889F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F36C1E">
              <w:rPr>
                <w:rFonts w:eastAsia="Calibri"/>
                <w:bCs/>
                <w:sz w:val="20"/>
                <w:szCs w:val="20"/>
                <w:vertAlign w:val="superscript"/>
                <w:lang w:eastAsia="en-US"/>
              </w:rPr>
              <w:t>2</w:t>
            </w:r>
            <w:r w:rsidRPr="00F36C1E">
              <w:rPr>
                <w:rFonts w:eastAsia="Calibri"/>
                <w:bCs/>
                <w:sz w:val="20"/>
                <w:szCs w:val="20"/>
                <w:lang w:eastAsia="en-US"/>
              </w:rPr>
              <w:t>;</w:t>
            </w:r>
          </w:p>
          <w:p w14:paraId="6F678A1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7229C49F"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76900C5"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4F6CE5"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C1153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FB0B1DA"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8A3BD2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C9B7907"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7EB373" w14:textId="77777777" w:rsidR="00CD322E" w:rsidRPr="00F36C1E" w:rsidRDefault="00CD322E" w:rsidP="00CD322E">
            <w:pPr>
              <w:numPr>
                <w:ilvl w:val="0"/>
                <w:numId w:val="1"/>
              </w:numPr>
              <w:ind w:left="442" w:right="50"/>
              <w:contextualSpacing/>
              <w:rPr>
                <w:b/>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41B51A20" w14:textId="77777777" w:rsidTr="008B4A33">
        <w:trPr>
          <w:trHeight w:val="20"/>
        </w:trPr>
        <w:tc>
          <w:tcPr>
            <w:tcW w:w="242" w:type="pct"/>
            <w:shd w:val="clear" w:color="auto" w:fill="FFFFFF"/>
          </w:tcPr>
          <w:p w14:paraId="4BE9AF18"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5EEF1870" w14:textId="77777777" w:rsidR="00CD322E" w:rsidRPr="00F36C1E" w:rsidRDefault="00CD322E" w:rsidP="00CD322E">
            <w:pPr>
              <w:autoSpaceDE w:val="0"/>
              <w:autoSpaceDN w:val="0"/>
              <w:adjustRightInd w:val="0"/>
              <w:ind w:left="147"/>
              <w:rPr>
                <w:sz w:val="20"/>
                <w:szCs w:val="20"/>
              </w:rPr>
            </w:pPr>
            <w:r w:rsidRPr="00F36C1E">
              <w:rPr>
                <w:sz w:val="20"/>
                <w:szCs w:val="20"/>
              </w:rPr>
              <w:t>Магазины</w:t>
            </w:r>
          </w:p>
        </w:tc>
        <w:tc>
          <w:tcPr>
            <w:tcW w:w="291" w:type="pct"/>
            <w:shd w:val="clear" w:color="auto" w:fill="FFFFFF"/>
          </w:tcPr>
          <w:p w14:paraId="15897009" w14:textId="77777777" w:rsidR="00CD322E" w:rsidRPr="00F36C1E" w:rsidRDefault="00CD322E" w:rsidP="00CD322E">
            <w:pPr>
              <w:ind w:left="8"/>
              <w:jc w:val="center"/>
              <w:rPr>
                <w:sz w:val="20"/>
                <w:szCs w:val="20"/>
              </w:rPr>
            </w:pPr>
            <w:r w:rsidRPr="00F36C1E">
              <w:rPr>
                <w:sz w:val="20"/>
                <w:szCs w:val="20"/>
              </w:rPr>
              <w:t>4.4</w:t>
            </w:r>
          </w:p>
        </w:tc>
        <w:tc>
          <w:tcPr>
            <w:tcW w:w="1513" w:type="pct"/>
            <w:shd w:val="clear" w:color="auto" w:fill="FFFFFF"/>
          </w:tcPr>
          <w:p w14:paraId="549BB99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w:t>
            </w:r>
            <w:r w:rsidRPr="00F36C1E">
              <w:rPr>
                <w:rFonts w:eastAsia="Calibri"/>
                <w:bCs/>
                <w:sz w:val="20"/>
                <w:szCs w:val="20"/>
                <w:lang w:eastAsia="en-US"/>
              </w:rPr>
              <w:lastRenderedPageBreak/>
              <w:t>составляет до 5000 м</w:t>
            </w:r>
            <w:r w:rsidRPr="00F36C1E">
              <w:rPr>
                <w:rFonts w:eastAsia="Calibri"/>
                <w:bCs/>
                <w:sz w:val="20"/>
                <w:szCs w:val="20"/>
                <w:vertAlign w:val="superscript"/>
                <w:lang w:eastAsia="en-US"/>
              </w:rPr>
              <w:t>2</w:t>
            </w:r>
          </w:p>
        </w:tc>
        <w:tc>
          <w:tcPr>
            <w:tcW w:w="1886" w:type="pct"/>
            <w:shd w:val="clear" w:color="auto" w:fill="FFFFFF"/>
          </w:tcPr>
          <w:p w14:paraId="752C027D" w14:textId="77777777" w:rsidR="00CD322E" w:rsidRPr="00F36C1E" w:rsidRDefault="00CD322E" w:rsidP="00F22738">
            <w:pPr>
              <w:numPr>
                <w:ilvl w:val="0"/>
                <w:numId w:val="179"/>
              </w:numPr>
              <w:autoSpaceDE w:val="0"/>
              <w:autoSpaceDN w:val="0"/>
              <w:adjustRightInd w:val="0"/>
              <w:ind w:left="423" w:right="59" w:hanging="284"/>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3468626F"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определяются в соответствии с техническими регламентами по заданию </w:t>
            </w:r>
            <w:r w:rsidRPr="00F36C1E">
              <w:rPr>
                <w:rFonts w:eastAsia="Calibri"/>
                <w:bCs/>
                <w:sz w:val="20"/>
                <w:szCs w:val="20"/>
                <w:lang w:eastAsia="en-US"/>
              </w:rPr>
              <w:lastRenderedPageBreak/>
              <w:t>на проектирование.</w:t>
            </w:r>
          </w:p>
          <w:p w14:paraId="2394FAE4"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69CA0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7765A6"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D83709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68412AD"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CD2FF2" w14:textId="77777777" w:rsidR="00CD322E" w:rsidRPr="00F36C1E" w:rsidRDefault="00CD322E" w:rsidP="00CD322E">
            <w:pPr>
              <w:numPr>
                <w:ilvl w:val="0"/>
                <w:numId w:val="1"/>
              </w:numPr>
              <w:ind w:left="442" w:right="50"/>
              <w:contextualSpacing/>
              <w:rPr>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44E19727" w14:textId="77777777" w:rsidTr="008B4A33">
        <w:trPr>
          <w:trHeight w:val="20"/>
        </w:trPr>
        <w:tc>
          <w:tcPr>
            <w:tcW w:w="242" w:type="pct"/>
            <w:shd w:val="clear" w:color="auto" w:fill="FFFFFF"/>
          </w:tcPr>
          <w:p w14:paraId="5BB814D7"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4004666E" w14:textId="77777777" w:rsidR="00CD322E" w:rsidRPr="00F36C1E" w:rsidRDefault="00CD322E" w:rsidP="00CD322E">
            <w:pPr>
              <w:autoSpaceDE w:val="0"/>
              <w:autoSpaceDN w:val="0"/>
              <w:adjustRightInd w:val="0"/>
              <w:ind w:left="147"/>
              <w:rPr>
                <w:sz w:val="20"/>
                <w:szCs w:val="20"/>
              </w:rPr>
            </w:pPr>
            <w:r w:rsidRPr="00F36C1E">
              <w:rPr>
                <w:sz w:val="20"/>
                <w:szCs w:val="20"/>
              </w:rPr>
              <w:t>Банковская и страховая деятельность</w:t>
            </w:r>
          </w:p>
        </w:tc>
        <w:tc>
          <w:tcPr>
            <w:tcW w:w="291" w:type="pct"/>
            <w:shd w:val="clear" w:color="auto" w:fill="FFFFFF"/>
          </w:tcPr>
          <w:p w14:paraId="03DA5A23" w14:textId="77777777" w:rsidR="00CD322E" w:rsidRPr="00F36C1E" w:rsidRDefault="00CD322E" w:rsidP="00CD322E">
            <w:pPr>
              <w:ind w:left="8"/>
              <w:jc w:val="center"/>
              <w:rPr>
                <w:sz w:val="20"/>
                <w:szCs w:val="20"/>
              </w:rPr>
            </w:pPr>
            <w:r w:rsidRPr="00F36C1E">
              <w:rPr>
                <w:sz w:val="20"/>
                <w:szCs w:val="20"/>
              </w:rPr>
              <w:t>4.5</w:t>
            </w:r>
          </w:p>
        </w:tc>
        <w:tc>
          <w:tcPr>
            <w:tcW w:w="1513" w:type="pct"/>
            <w:shd w:val="clear" w:color="auto" w:fill="FFFFFF"/>
          </w:tcPr>
          <w:p w14:paraId="6AC0B1D3"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886" w:type="pct"/>
            <w:shd w:val="clear" w:color="auto" w:fill="FFFFFF"/>
          </w:tcPr>
          <w:p w14:paraId="7D72E5EF" w14:textId="77777777" w:rsidR="00CD322E" w:rsidRPr="00F36C1E" w:rsidRDefault="00CD322E" w:rsidP="00F22738">
            <w:pPr>
              <w:numPr>
                <w:ilvl w:val="0"/>
                <w:numId w:val="180"/>
              </w:numPr>
              <w:tabs>
                <w:tab w:val="left" w:pos="431"/>
              </w:tabs>
              <w:autoSpaceDE w:val="0"/>
              <w:autoSpaceDN w:val="0"/>
              <w:adjustRightInd w:val="0"/>
              <w:ind w:right="59" w:hanging="102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BEBEC73"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64DABD89"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6A60EB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B8FED3C"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B8CCD57"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3AE8BCC"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A36016D"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563070E3" w14:textId="77777777" w:rsidTr="008B4A33">
        <w:trPr>
          <w:trHeight w:val="20"/>
        </w:trPr>
        <w:tc>
          <w:tcPr>
            <w:tcW w:w="242" w:type="pct"/>
            <w:shd w:val="clear" w:color="auto" w:fill="FFFFFF"/>
          </w:tcPr>
          <w:p w14:paraId="1D7083DE"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007FA72E" w14:textId="77777777" w:rsidR="00CD322E" w:rsidRPr="00F36C1E" w:rsidRDefault="00CD322E" w:rsidP="00CD322E">
            <w:pPr>
              <w:autoSpaceDE w:val="0"/>
              <w:autoSpaceDN w:val="0"/>
              <w:adjustRightInd w:val="0"/>
              <w:ind w:left="147"/>
              <w:rPr>
                <w:sz w:val="20"/>
                <w:szCs w:val="20"/>
              </w:rPr>
            </w:pPr>
            <w:r w:rsidRPr="00F36C1E">
              <w:rPr>
                <w:sz w:val="20"/>
                <w:szCs w:val="20"/>
              </w:rPr>
              <w:t>Общественное питание</w:t>
            </w:r>
          </w:p>
        </w:tc>
        <w:tc>
          <w:tcPr>
            <w:tcW w:w="291" w:type="pct"/>
            <w:shd w:val="clear" w:color="auto" w:fill="FFFFFF"/>
          </w:tcPr>
          <w:p w14:paraId="3C3D46C9" w14:textId="77777777" w:rsidR="00CD322E" w:rsidRPr="00F36C1E" w:rsidRDefault="00CD322E" w:rsidP="00CD322E">
            <w:pPr>
              <w:ind w:left="8"/>
              <w:jc w:val="center"/>
              <w:rPr>
                <w:sz w:val="20"/>
                <w:szCs w:val="20"/>
              </w:rPr>
            </w:pPr>
            <w:r w:rsidRPr="00F36C1E">
              <w:rPr>
                <w:sz w:val="20"/>
                <w:szCs w:val="20"/>
              </w:rPr>
              <w:t>4.6</w:t>
            </w:r>
          </w:p>
        </w:tc>
        <w:tc>
          <w:tcPr>
            <w:tcW w:w="1513" w:type="pct"/>
            <w:shd w:val="clear" w:color="auto" w:fill="FFFFFF"/>
          </w:tcPr>
          <w:p w14:paraId="15D153E8"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A8CA3C8" w14:textId="77777777" w:rsidR="00CD322E" w:rsidRPr="00F36C1E" w:rsidRDefault="00CD322E" w:rsidP="00F22738">
            <w:pPr>
              <w:numPr>
                <w:ilvl w:val="0"/>
                <w:numId w:val="181"/>
              </w:numPr>
              <w:autoSpaceDE w:val="0"/>
              <w:autoSpaceDN w:val="0"/>
              <w:adjustRightInd w:val="0"/>
              <w:ind w:left="423" w:right="59" w:hanging="315"/>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073E17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9E23DF"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5D2E2F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5A56CF"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Предельное количество этажей или предельная </w:t>
            </w:r>
            <w:r w:rsidRPr="00F36C1E">
              <w:rPr>
                <w:rFonts w:eastAsia="Calibri"/>
                <w:b/>
                <w:bCs/>
                <w:sz w:val="20"/>
                <w:szCs w:val="20"/>
                <w:lang w:eastAsia="en-US"/>
              </w:rPr>
              <w:lastRenderedPageBreak/>
              <w:t>высота зданий, строений, сооружений:</w:t>
            </w:r>
          </w:p>
          <w:p w14:paraId="52C0E956"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DC4738A"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49153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01ADAEA6" w14:textId="77777777" w:rsidTr="008B4A33">
        <w:trPr>
          <w:trHeight w:val="20"/>
        </w:trPr>
        <w:tc>
          <w:tcPr>
            <w:tcW w:w="242" w:type="pct"/>
            <w:shd w:val="clear" w:color="auto" w:fill="FFFFFF"/>
          </w:tcPr>
          <w:p w14:paraId="1B678D4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EA2D9D1" w14:textId="77777777" w:rsidR="00CD322E" w:rsidRPr="00F36C1E" w:rsidRDefault="00CD322E" w:rsidP="00CD322E">
            <w:pPr>
              <w:autoSpaceDE w:val="0"/>
              <w:autoSpaceDN w:val="0"/>
              <w:adjustRightInd w:val="0"/>
              <w:ind w:left="147"/>
              <w:rPr>
                <w:sz w:val="20"/>
                <w:szCs w:val="20"/>
              </w:rPr>
            </w:pPr>
            <w:r w:rsidRPr="00F36C1E">
              <w:rPr>
                <w:sz w:val="20"/>
                <w:szCs w:val="20"/>
              </w:rPr>
              <w:t>Гостиничное обслуживание</w:t>
            </w:r>
          </w:p>
        </w:tc>
        <w:tc>
          <w:tcPr>
            <w:tcW w:w="291" w:type="pct"/>
            <w:shd w:val="clear" w:color="auto" w:fill="FFFFFF"/>
          </w:tcPr>
          <w:p w14:paraId="788B13A5" w14:textId="77777777" w:rsidR="00CD322E" w:rsidRPr="00F36C1E" w:rsidRDefault="00CD322E" w:rsidP="00CD322E">
            <w:pPr>
              <w:ind w:left="8"/>
              <w:jc w:val="center"/>
              <w:rPr>
                <w:sz w:val="20"/>
                <w:szCs w:val="20"/>
              </w:rPr>
            </w:pPr>
            <w:r w:rsidRPr="00F36C1E">
              <w:rPr>
                <w:sz w:val="20"/>
                <w:szCs w:val="20"/>
              </w:rPr>
              <w:t>4.7</w:t>
            </w:r>
          </w:p>
        </w:tc>
        <w:tc>
          <w:tcPr>
            <w:tcW w:w="1513" w:type="pct"/>
            <w:shd w:val="clear" w:color="auto" w:fill="FFFFFF"/>
          </w:tcPr>
          <w:p w14:paraId="0A7D905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гостиниц</w:t>
            </w:r>
          </w:p>
        </w:tc>
        <w:tc>
          <w:tcPr>
            <w:tcW w:w="1886" w:type="pct"/>
            <w:shd w:val="clear" w:color="auto" w:fill="FFFFFF"/>
          </w:tcPr>
          <w:p w14:paraId="0E17F729"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8719C49"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w:t>
            </w:r>
            <w:r w:rsidRPr="00F36C1E">
              <w:rPr>
                <w:rFonts w:eastAsia="Calibri"/>
                <w:bCs/>
                <w:sz w:val="20"/>
                <w:szCs w:val="20"/>
                <w:lang w:eastAsia="en-US"/>
              </w:rPr>
              <w:br/>
              <w:t>1 место.</w:t>
            </w:r>
          </w:p>
          <w:p w14:paraId="498585CB"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6A9E74"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4D9C95"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F7CF5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7D641F8"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 –</w:t>
            </w:r>
            <w:r w:rsidRPr="00F36C1E">
              <w:rPr>
                <w:rFonts w:eastAsia="Calibri"/>
                <w:bCs/>
                <w:sz w:val="20"/>
                <w:szCs w:val="20"/>
                <w:lang w:eastAsia="en-US"/>
              </w:rPr>
              <w:t xml:space="preserve"> не подлежит установлению</w:t>
            </w:r>
          </w:p>
        </w:tc>
      </w:tr>
      <w:tr w:rsidR="00CD322E" w:rsidRPr="00F36C1E" w14:paraId="1CD1A2CA" w14:textId="77777777" w:rsidTr="008B4A33">
        <w:trPr>
          <w:trHeight w:val="20"/>
        </w:trPr>
        <w:tc>
          <w:tcPr>
            <w:tcW w:w="242" w:type="pct"/>
            <w:shd w:val="clear" w:color="auto" w:fill="FFFFFF"/>
          </w:tcPr>
          <w:p w14:paraId="7F11CAD3"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89F0D85" w14:textId="77777777" w:rsidR="00CD322E" w:rsidRPr="00F36C1E" w:rsidRDefault="00CD322E" w:rsidP="00CD322E">
            <w:pPr>
              <w:autoSpaceDE w:val="0"/>
              <w:autoSpaceDN w:val="0"/>
              <w:adjustRightInd w:val="0"/>
              <w:ind w:left="147"/>
              <w:rPr>
                <w:sz w:val="20"/>
                <w:szCs w:val="20"/>
              </w:rPr>
            </w:pPr>
            <w:r w:rsidRPr="00F36C1E">
              <w:rPr>
                <w:sz w:val="20"/>
                <w:szCs w:val="20"/>
              </w:rPr>
              <w:t>Развлекательные мероприятия</w:t>
            </w:r>
          </w:p>
        </w:tc>
        <w:tc>
          <w:tcPr>
            <w:tcW w:w="291" w:type="pct"/>
            <w:shd w:val="clear" w:color="auto" w:fill="FFFFFF"/>
          </w:tcPr>
          <w:p w14:paraId="38D68474" w14:textId="77777777" w:rsidR="00CD322E" w:rsidRPr="00F36C1E" w:rsidRDefault="00CD322E" w:rsidP="00CD322E">
            <w:pPr>
              <w:ind w:left="8"/>
              <w:jc w:val="center"/>
              <w:rPr>
                <w:sz w:val="20"/>
                <w:szCs w:val="20"/>
              </w:rPr>
            </w:pPr>
            <w:r w:rsidRPr="00F36C1E">
              <w:rPr>
                <w:sz w:val="20"/>
                <w:szCs w:val="20"/>
              </w:rPr>
              <w:t>4.8.1</w:t>
            </w:r>
          </w:p>
        </w:tc>
        <w:tc>
          <w:tcPr>
            <w:tcW w:w="1513" w:type="pct"/>
            <w:shd w:val="clear" w:color="auto" w:fill="FFFFFF"/>
          </w:tcPr>
          <w:p w14:paraId="18A42784"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w:t>
            </w:r>
            <w:r w:rsidRPr="00F36C1E">
              <w:rPr>
                <w:rFonts w:eastAsia="Calibri"/>
                <w:bCs/>
                <w:sz w:val="20"/>
                <w:szCs w:val="20"/>
                <w:lang w:eastAsia="en-US"/>
              </w:rPr>
              <w:t>игровых</w:t>
            </w:r>
            <w:r w:rsidRPr="00F36C1E">
              <w:rPr>
                <w:sz w:val="20"/>
                <w:szCs w:val="20"/>
              </w:rPr>
              <w:t xml:space="preserve">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6C8CB078"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C5ACA4D"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0FDC96"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8E66F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3120BE5"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65F201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A5DF7C8"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1F771B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1081D297" w14:textId="77777777" w:rsidTr="008B4A33">
        <w:trPr>
          <w:trHeight w:val="20"/>
        </w:trPr>
        <w:tc>
          <w:tcPr>
            <w:tcW w:w="242" w:type="pct"/>
            <w:shd w:val="clear" w:color="auto" w:fill="FFFFFF"/>
          </w:tcPr>
          <w:p w14:paraId="315EF327"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22A2FBDB" w14:textId="77777777" w:rsidR="00CD322E" w:rsidRPr="00F36C1E" w:rsidRDefault="00CD322E" w:rsidP="00CD322E">
            <w:pPr>
              <w:autoSpaceDE w:val="0"/>
              <w:autoSpaceDN w:val="0"/>
              <w:adjustRightInd w:val="0"/>
              <w:ind w:left="147"/>
              <w:rPr>
                <w:sz w:val="20"/>
                <w:szCs w:val="20"/>
              </w:rPr>
            </w:pPr>
            <w:r w:rsidRPr="00F36C1E">
              <w:rPr>
                <w:sz w:val="20"/>
                <w:szCs w:val="20"/>
              </w:rPr>
              <w:t>Выставочно-ярмарочная деятельность</w:t>
            </w:r>
          </w:p>
        </w:tc>
        <w:tc>
          <w:tcPr>
            <w:tcW w:w="291" w:type="pct"/>
            <w:shd w:val="clear" w:color="auto" w:fill="FFFFFF"/>
          </w:tcPr>
          <w:p w14:paraId="61A4CE7B" w14:textId="77777777" w:rsidR="00CD322E" w:rsidRPr="00F36C1E" w:rsidRDefault="00CD322E" w:rsidP="00CD322E">
            <w:pPr>
              <w:ind w:left="8"/>
              <w:jc w:val="center"/>
              <w:rPr>
                <w:sz w:val="20"/>
                <w:szCs w:val="20"/>
              </w:rPr>
            </w:pPr>
            <w:r w:rsidRPr="00F36C1E">
              <w:rPr>
                <w:sz w:val="20"/>
                <w:szCs w:val="20"/>
              </w:rPr>
              <w:t>4.10</w:t>
            </w:r>
          </w:p>
        </w:tc>
        <w:tc>
          <w:tcPr>
            <w:tcW w:w="1513" w:type="pct"/>
            <w:shd w:val="clear" w:color="auto" w:fill="FFFFFF"/>
          </w:tcPr>
          <w:p w14:paraId="0A92414B"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сооружений, предназначенных для осуществления выставочно-ярмарочной и конгрессной </w:t>
            </w:r>
            <w:r w:rsidRPr="00F36C1E">
              <w:rPr>
                <w:rFonts w:eastAsia="Calibri"/>
                <w:bCs/>
                <w:sz w:val="20"/>
                <w:szCs w:val="20"/>
                <w:lang w:eastAsia="en-US"/>
              </w:rPr>
              <w:lastRenderedPageBreak/>
              <w:t>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7DF9059"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6B15F5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A3E24E"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332D7F50"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379E3A5"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261F2B00"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4C174CC"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CAA68C2"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22275807" w14:textId="77777777" w:rsidTr="008B4A33">
        <w:trPr>
          <w:trHeight w:val="20"/>
        </w:trPr>
        <w:tc>
          <w:tcPr>
            <w:tcW w:w="242" w:type="pct"/>
            <w:shd w:val="clear" w:color="auto" w:fill="FFFFFF"/>
          </w:tcPr>
          <w:p w14:paraId="5F78A4D9"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3259094D" w14:textId="77777777" w:rsidR="00CD322E" w:rsidRPr="00F36C1E" w:rsidRDefault="00CD322E" w:rsidP="00CD322E">
            <w:pPr>
              <w:autoSpaceDE w:val="0"/>
              <w:autoSpaceDN w:val="0"/>
              <w:adjustRightInd w:val="0"/>
              <w:ind w:left="147"/>
              <w:rPr>
                <w:sz w:val="20"/>
                <w:szCs w:val="20"/>
              </w:rPr>
            </w:pPr>
            <w:r w:rsidRPr="00F36C1E">
              <w:rPr>
                <w:sz w:val="20"/>
                <w:szCs w:val="20"/>
              </w:rPr>
              <w:t>Обеспечение занятий спортом в помещениях</w:t>
            </w:r>
          </w:p>
        </w:tc>
        <w:tc>
          <w:tcPr>
            <w:tcW w:w="291" w:type="pct"/>
            <w:shd w:val="clear" w:color="auto" w:fill="FFFFFF"/>
          </w:tcPr>
          <w:p w14:paraId="1CC69B1A" w14:textId="77777777" w:rsidR="00CD322E" w:rsidRPr="00F36C1E" w:rsidRDefault="00CD322E" w:rsidP="00CD322E">
            <w:pPr>
              <w:ind w:left="8"/>
              <w:jc w:val="center"/>
              <w:rPr>
                <w:sz w:val="20"/>
                <w:szCs w:val="20"/>
              </w:rPr>
            </w:pPr>
            <w:r w:rsidRPr="00F36C1E">
              <w:rPr>
                <w:sz w:val="20"/>
                <w:szCs w:val="20"/>
              </w:rPr>
              <w:t>5.1.2</w:t>
            </w:r>
          </w:p>
        </w:tc>
        <w:tc>
          <w:tcPr>
            <w:tcW w:w="1513" w:type="pct"/>
            <w:shd w:val="clear" w:color="auto" w:fill="FFFFFF"/>
          </w:tcPr>
          <w:p w14:paraId="0A38FCE8" w14:textId="77777777" w:rsidR="00CD322E" w:rsidRPr="00F36C1E" w:rsidRDefault="00CD322E" w:rsidP="00CD322E">
            <w:pPr>
              <w:numPr>
                <w:ilvl w:val="0"/>
                <w:numId w:val="1"/>
              </w:numPr>
              <w:autoSpaceDE w:val="0"/>
              <w:autoSpaceDN w:val="0"/>
              <w:adjustRightInd w:val="0"/>
              <w:ind w:left="442" w:right="59"/>
              <w:contextualSpacing/>
              <w:rPr>
                <w:sz w:val="20"/>
                <w:szCs w:val="20"/>
              </w:rPr>
            </w:pPr>
            <w:r w:rsidRPr="00F36C1E">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474AF632"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1D3B28F"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175DBFC"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8529B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9D284A"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41F998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B522A3D"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A2B173D" w14:textId="77777777" w:rsidR="00CD322E" w:rsidRPr="00F36C1E" w:rsidRDefault="00CD322E" w:rsidP="00CD322E">
            <w:pPr>
              <w:numPr>
                <w:ilvl w:val="0"/>
                <w:numId w:val="1"/>
              </w:numPr>
              <w:ind w:left="442" w:right="50"/>
              <w:contextualSpacing/>
              <w:rPr>
                <w:sz w:val="20"/>
                <w:szCs w:val="20"/>
              </w:rPr>
            </w:pPr>
            <w:r w:rsidRPr="00F36C1E">
              <w:rPr>
                <w:rFonts w:eastAsia="Calibri"/>
                <w:bCs/>
                <w:sz w:val="20"/>
                <w:szCs w:val="20"/>
                <w:lang w:eastAsia="en-US"/>
              </w:rPr>
              <w:t>максимальный процент застройки земельного участка – 70</w:t>
            </w:r>
          </w:p>
        </w:tc>
      </w:tr>
      <w:tr w:rsidR="00CD322E" w:rsidRPr="00F36C1E" w14:paraId="166EF552" w14:textId="77777777" w:rsidTr="008B4A33">
        <w:trPr>
          <w:trHeight w:val="20"/>
        </w:trPr>
        <w:tc>
          <w:tcPr>
            <w:tcW w:w="242" w:type="pct"/>
            <w:shd w:val="clear" w:color="auto" w:fill="FFFFFF"/>
          </w:tcPr>
          <w:p w14:paraId="5A68C85A"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00DB0D4D" w14:textId="77777777" w:rsidR="00CD322E" w:rsidRPr="00F36C1E" w:rsidRDefault="00CD322E" w:rsidP="00CD322E">
            <w:pPr>
              <w:autoSpaceDE w:val="0"/>
              <w:autoSpaceDN w:val="0"/>
              <w:adjustRightInd w:val="0"/>
              <w:ind w:left="147"/>
              <w:rPr>
                <w:sz w:val="20"/>
                <w:szCs w:val="20"/>
              </w:rPr>
            </w:pPr>
            <w:r w:rsidRPr="00F36C1E">
              <w:rPr>
                <w:sz w:val="20"/>
                <w:szCs w:val="20"/>
              </w:rPr>
              <w:t xml:space="preserve">Коммунальное обслуживание </w:t>
            </w:r>
          </w:p>
        </w:tc>
        <w:tc>
          <w:tcPr>
            <w:tcW w:w="291" w:type="pct"/>
            <w:shd w:val="clear" w:color="auto" w:fill="FFFFFF"/>
          </w:tcPr>
          <w:p w14:paraId="6E99E5F6" w14:textId="77777777" w:rsidR="00CD322E" w:rsidRPr="00F36C1E" w:rsidRDefault="00CD322E" w:rsidP="00CD322E">
            <w:pPr>
              <w:ind w:left="8"/>
              <w:jc w:val="center"/>
              <w:rPr>
                <w:sz w:val="20"/>
                <w:szCs w:val="20"/>
              </w:rPr>
            </w:pPr>
            <w:r w:rsidRPr="00F36C1E">
              <w:rPr>
                <w:sz w:val="20"/>
                <w:szCs w:val="20"/>
              </w:rPr>
              <w:t>3.1</w:t>
            </w:r>
          </w:p>
        </w:tc>
        <w:tc>
          <w:tcPr>
            <w:tcW w:w="1513" w:type="pct"/>
            <w:shd w:val="clear" w:color="auto" w:fill="FFFFFF"/>
          </w:tcPr>
          <w:p w14:paraId="211807E7"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1" w:history="1">
              <w:r w:rsidRPr="00F36C1E">
                <w:rPr>
                  <w:rFonts w:eastAsia="Calibri"/>
                  <w:bCs/>
                  <w:sz w:val="20"/>
                  <w:szCs w:val="20"/>
                  <w:lang w:eastAsia="en-US"/>
                </w:rPr>
                <w:t>кодами 3.1.1</w:t>
              </w:r>
            </w:hyperlink>
            <w:r w:rsidRPr="00F36C1E">
              <w:rPr>
                <w:rFonts w:eastAsia="Calibri"/>
                <w:bCs/>
                <w:sz w:val="20"/>
                <w:szCs w:val="20"/>
                <w:lang w:eastAsia="en-US"/>
              </w:rPr>
              <w:t xml:space="preserve"> – </w:t>
            </w:r>
            <w:hyperlink r:id="rId22" w:history="1">
              <w:r w:rsidRPr="00F36C1E">
                <w:rPr>
                  <w:rFonts w:eastAsia="Calibri"/>
                  <w:bCs/>
                  <w:sz w:val="20"/>
                  <w:szCs w:val="20"/>
                  <w:lang w:eastAsia="en-US"/>
                </w:rPr>
                <w:t>3.1.2</w:t>
              </w:r>
            </w:hyperlink>
          </w:p>
        </w:tc>
        <w:tc>
          <w:tcPr>
            <w:tcW w:w="1886" w:type="pct"/>
            <w:shd w:val="clear" w:color="auto" w:fill="FFFFFF"/>
          </w:tcPr>
          <w:p w14:paraId="31F3FFC3" w14:textId="77777777" w:rsidR="00CD322E" w:rsidRPr="00F36C1E" w:rsidRDefault="00CD322E" w:rsidP="00F22738">
            <w:pPr>
              <w:numPr>
                <w:ilvl w:val="0"/>
                <w:numId w:val="215"/>
              </w:numPr>
              <w:autoSpaceDE w:val="0"/>
              <w:autoSpaceDN w:val="0"/>
              <w:adjustRightInd w:val="0"/>
              <w:ind w:left="425"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8A7A35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2316591"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C12515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75C7D630"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70F03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1DBD374B"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EFEF7A2"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lastRenderedPageBreak/>
              <w:t>не подлежит установлению</w:t>
            </w:r>
          </w:p>
        </w:tc>
      </w:tr>
      <w:tr w:rsidR="00CD322E" w:rsidRPr="00F36C1E" w14:paraId="237D96CC" w14:textId="77777777" w:rsidTr="008B4A33">
        <w:trPr>
          <w:trHeight w:val="20"/>
        </w:trPr>
        <w:tc>
          <w:tcPr>
            <w:tcW w:w="242" w:type="pct"/>
            <w:shd w:val="clear" w:color="auto" w:fill="FFFFFF"/>
          </w:tcPr>
          <w:p w14:paraId="39C5FAD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7B340E52" w14:textId="77777777" w:rsidR="00CD322E" w:rsidRPr="00F36C1E" w:rsidRDefault="00CD322E" w:rsidP="00CD322E">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17165D4C" w14:textId="77777777" w:rsidR="00CD322E" w:rsidRPr="00F36C1E" w:rsidRDefault="00CD322E" w:rsidP="00CD322E">
            <w:pPr>
              <w:ind w:left="8"/>
              <w:jc w:val="center"/>
              <w:rPr>
                <w:sz w:val="20"/>
                <w:szCs w:val="20"/>
              </w:rPr>
            </w:pPr>
            <w:r w:rsidRPr="00F36C1E">
              <w:rPr>
                <w:sz w:val="20"/>
                <w:szCs w:val="20"/>
              </w:rPr>
              <w:t>8.3</w:t>
            </w:r>
          </w:p>
        </w:tc>
        <w:tc>
          <w:tcPr>
            <w:tcW w:w="1513" w:type="pct"/>
            <w:shd w:val="clear" w:color="auto" w:fill="FFFFFF"/>
          </w:tcPr>
          <w:p w14:paraId="5005E9A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DE26D1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4280AE27" w14:textId="77777777" w:rsidR="00CD322E" w:rsidRPr="00F36C1E" w:rsidRDefault="00CD322E" w:rsidP="00F22738">
            <w:pPr>
              <w:numPr>
                <w:ilvl w:val="0"/>
                <w:numId w:val="183"/>
              </w:numPr>
              <w:autoSpaceDE w:val="0"/>
              <w:autoSpaceDN w:val="0"/>
              <w:adjustRightInd w:val="0"/>
              <w:ind w:left="425" w:right="59" w:hanging="286"/>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DA5E5F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74C9E4"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720565"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4045DE2A"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368CF5E" w14:textId="77777777" w:rsidR="00CD322E" w:rsidRPr="00F36C1E" w:rsidRDefault="00CD322E" w:rsidP="00CD322E">
            <w:pPr>
              <w:pStyle w:val="affe"/>
              <w:numPr>
                <w:ilvl w:val="0"/>
                <w:numId w:val="60"/>
              </w:numPr>
              <w:autoSpaceDE w:val="0"/>
              <w:autoSpaceDN w:val="0"/>
              <w:adjustRightInd w:val="0"/>
              <w:ind w:left="425" w:right="59" w:hanging="284"/>
              <w:jc w:val="left"/>
              <w:rPr>
                <w:b/>
                <w:bCs/>
                <w:sz w:val="20"/>
                <w:lang w:eastAsia="en-US"/>
              </w:rPr>
            </w:pPr>
            <w:r w:rsidRPr="00F36C1E">
              <w:rPr>
                <w:bCs/>
                <w:sz w:val="20"/>
                <w:lang w:eastAsia="en-US"/>
              </w:rPr>
              <w:t>не подлежит установлению.</w:t>
            </w:r>
          </w:p>
          <w:p w14:paraId="76E82861"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43620C45"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r w:rsidR="00CD322E" w:rsidRPr="00F36C1E" w14:paraId="67893B3E" w14:textId="77777777" w:rsidTr="008B4A33">
        <w:trPr>
          <w:trHeight w:val="20"/>
        </w:trPr>
        <w:tc>
          <w:tcPr>
            <w:tcW w:w="242" w:type="pct"/>
            <w:shd w:val="clear" w:color="auto" w:fill="FFFFFF"/>
          </w:tcPr>
          <w:p w14:paraId="240EE0E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9D61098" w14:textId="77777777" w:rsidR="00CD322E" w:rsidRPr="00F36C1E" w:rsidRDefault="00CD322E" w:rsidP="00CD322E">
            <w:pPr>
              <w:autoSpaceDE w:val="0"/>
              <w:autoSpaceDN w:val="0"/>
              <w:adjustRightInd w:val="0"/>
              <w:ind w:left="147"/>
              <w:rPr>
                <w:sz w:val="20"/>
                <w:szCs w:val="20"/>
              </w:rPr>
            </w:pPr>
            <w:r w:rsidRPr="00F36C1E">
              <w:rPr>
                <w:sz w:val="20"/>
                <w:szCs w:val="20"/>
              </w:rPr>
              <w:t xml:space="preserve">Земельные участки (территории) общего пользования </w:t>
            </w:r>
          </w:p>
        </w:tc>
        <w:tc>
          <w:tcPr>
            <w:tcW w:w="291" w:type="pct"/>
            <w:shd w:val="clear" w:color="auto" w:fill="FFFFFF"/>
          </w:tcPr>
          <w:p w14:paraId="544796E5" w14:textId="77777777" w:rsidR="00CD322E" w:rsidRPr="00F36C1E" w:rsidRDefault="00CD322E" w:rsidP="00CD322E">
            <w:pPr>
              <w:ind w:left="8"/>
              <w:jc w:val="center"/>
              <w:rPr>
                <w:sz w:val="20"/>
                <w:szCs w:val="20"/>
              </w:rPr>
            </w:pPr>
            <w:r w:rsidRPr="00F36C1E">
              <w:rPr>
                <w:sz w:val="20"/>
                <w:szCs w:val="20"/>
              </w:rPr>
              <w:t>12.0</w:t>
            </w:r>
          </w:p>
        </w:tc>
        <w:tc>
          <w:tcPr>
            <w:tcW w:w="1513" w:type="pct"/>
            <w:shd w:val="clear" w:color="auto" w:fill="FFFFFF"/>
          </w:tcPr>
          <w:p w14:paraId="5974BC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6E7C476F" w14:textId="77777777" w:rsidR="00CD322E" w:rsidRPr="00F36C1E" w:rsidRDefault="00CD322E" w:rsidP="00F22738">
            <w:pPr>
              <w:numPr>
                <w:ilvl w:val="0"/>
                <w:numId w:val="216"/>
              </w:numPr>
              <w:autoSpaceDE w:val="0"/>
              <w:autoSpaceDN w:val="0"/>
              <w:adjustRightInd w:val="0"/>
              <w:ind w:left="425"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CD5F4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1CD7E5C"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3757F84"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DA9BA9A"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368830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6B76AE21"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3030FFD"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r w:rsidR="00CD322E" w:rsidRPr="00F36C1E" w14:paraId="74C41983" w14:textId="77777777" w:rsidTr="008B4A33">
        <w:trPr>
          <w:trHeight w:val="20"/>
        </w:trPr>
        <w:tc>
          <w:tcPr>
            <w:tcW w:w="242" w:type="pct"/>
            <w:shd w:val="clear" w:color="auto" w:fill="FFFFFF"/>
          </w:tcPr>
          <w:p w14:paraId="16B2ADAA" w14:textId="77777777" w:rsidR="00CD322E" w:rsidRPr="00F36C1E" w:rsidRDefault="00CD322E" w:rsidP="00CD322E">
            <w:pPr>
              <w:ind w:left="53" w:right="106"/>
              <w:jc w:val="center"/>
              <w:rPr>
                <w:b/>
                <w:sz w:val="20"/>
                <w:szCs w:val="20"/>
              </w:rPr>
            </w:pPr>
            <w:r w:rsidRPr="00F36C1E">
              <w:rPr>
                <w:b/>
                <w:sz w:val="20"/>
                <w:szCs w:val="20"/>
              </w:rPr>
              <w:t>2</w:t>
            </w:r>
          </w:p>
        </w:tc>
        <w:tc>
          <w:tcPr>
            <w:tcW w:w="4758" w:type="pct"/>
            <w:gridSpan w:val="4"/>
            <w:shd w:val="clear" w:color="auto" w:fill="FFFFFF"/>
          </w:tcPr>
          <w:p w14:paraId="5FBD1B10" w14:textId="77777777" w:rsidR="00CD322E" w:rsidRPr="00F36C1E" w:rsidRDefault="00CD322E" w:rsidP="00CD322E">
            <w:pPr>
              <w:ind w:left="53" w:right="106"/>
              <w:jc w:val="center"/>
              <w:rPr>
                <w:b/>
                <w:sz w:val="20"/>
                <w:szCs w:val="20"/>
              </w:rPr>
            </w:pPr>
            <w:r w:rsidRPr="00F36C1E">
              <w:rPr>
                <w:b/>
                <w:sz w:val="20"/>
                <w:szCs w:val="20"/>
              </w:rPr>
              <w:t>Условно разрешенные виды использования</w:t>
            </w:r>
          </w:p>
        </w:tc>
      </w:tr>
      <w:tr w:rsidR="00CD322E" w:rsidRPr="00F36C1E" w14:paraId="3233F443" w14:textId="77777777" w:rsidTr="008B4A33">
        <w:trPr>
          <w:trHeight w:val="20"/>
        </w:trPr>
        <w:tc>
          <w:tcPr>
            <w:tcW w:w="242" w:type="pct"/>
            <w:shd w:val="clear" w:color="auto" w:fill="FFFFFF"/>
          </w:tcPr>
          <w:p w14:paraId="2213BB97" w14:textId="77777777" w:rsidR="00CD322E" w:rsidRPr="00F36C1E" w:rsidRDefault="00CD322E" w:rsidP="00F22738">
            <w:pPr>
              <w:pStyle w:val="affe"/>
              <w:numPr>
                <w:ilvl w:val="0"/>
                <w:numId w:val="176"/>
              </w:numPr>
              <w:autoSpaceDE w:val="0"/>
              <w:autoSpaceDN w:val="0"/>
              <w:adjustRightInd w:val="0"/>
              <w:spacing w:line="240" w:lineRule="auto"/>
              <w:ind w:left="227" w:firstLine="0"/>
              <w:jc w:val="left"/>
              <w:rPr>
                <w:sz w:val="20"/>
              </w:rPr>
            </w:pPr>
          </w:p>
        </w:tc>
        <w:tc>
          <w:tcPr>
            <w:tcW w:w="1068" w:type="pct"/>
            <w:shd w:val="clear" w:color="auto" w:fill="FFFFFF"/>
          </w:tcPr>
          <w:p w14:paraId="6A105337" w14:textId="77777777" w:rsidR="00CD322E" w:rsidRPr="00F36C1E" w:rsidRDefault="00CD322E" w:rsidP="00CD322E">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91" w:type="pct"/>
            <w:shd w:val="clear" w:color="auto" w:fill="FFFFFF"/>
          </w:tcPr>
          <w:p w14:paraId="0F554A23" w14:textId="77777777" w:rsidR="00CD322E" w:rsidRPr="00F36C1E" w:rsidRDefault="00CD322E" w:rsidP="00CD322E">
            <w:pPr>
              <w:ind w:left="8"/>
              <w:jc w:val="center"/>
              <w:rPr>
                <w:sz w:val="20"/>
                <w:szCs w:val="20"/>
              </w:rPr>
            </w:pPr>
            <w:r w:rsidRPr="00F36C1E">
              <w:rPr>
                <w:sz w:val="20"/>
                <w:szCs w:val="20"/>
              </w:rPr>
              <w:t>2.1.1</w:t>
            </w:r>
          </w:p>
        </w:tc>
        <w:tc>
          <w:tcPr>
            <w:tcW w:w="1513" w:type="pct"/>
            <w:shd w:val="clear" w:color="auto" w:fill="FFFFFF"/>
          </w:tcPr>
          <w:p w14:paraId="5609DC6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малоэтажных многоквартирных домов (многоквартирные дома высотой до 4 этажей, включая мансардный);</w:t>
            </w:r>
          </w:p>
          <w:p w14:paraId="535A5F3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4D04D45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w:t>
            </w:r>
            <w:r w:rsidRPr="00F36C1E">
              <w:rPr>
                <w:rFonts w:eastAsia="Calibri"/>
                <w:bCs/>
                <w:sz w:val="20"/>
                <w:szCs w:val="20"/>
                <w:lang w:eastAsia="en-US"/>
              </w:rPr>
              <w:lastRenderedPageBreak/>
              <w:t>составляет более 15 % общей площади помещений дома</w:t>
            </w:r>
          </w:p>
        </w:tc>
        <w:tc>
          <w:tcPr>
            <w:tcW w:w="1886" w:type="pct"/>
            <w:shd w:val="clear" w:color="auto" w:fill="FFFFFF"/>
          </w:tcPr>
          <w:p w14:paraId="4D521EDC"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6276CC4A"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400 м</w:t>
            </w:r>
            <w:r w:rsidRPr="00F36C1E">
              <w:rPr>
                <w:rFonts w:eastAsia="Calibri"/>
                <w:bCs/>
                <w:sz w:val="20"/>
                <w:szCs w:val="20"/>
                <w:vertAlign w:val="superscript"/>
                <w:lang w:eastAsia="en-US"/>
              </w:rPr>
              <w:t>2</w:t>
            </w:r>
            <w:r w:rsidRPr="00F36C1E">
              <w:rPr>
                <w:rFonts w:eastAsia="Calibri"/>
                <w:bCs/>
                <w:sz w:val="20"/>
                <w:szCs w:val="20"/>
                <w:lang w:eastAsia="en-US"/>
              </w:rPr>
              <w:t>;</w:t>
            </w:r>
          </w:p>
          <w:p w14:paraId="02882215"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3B902206"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37601F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0136640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 5 м;</w:t>
            </w:r>
          </w:p>
          <w:p w14:paraId="1EA75D3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15AF110C"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82DBC14"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0D95551A"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34EE6BB0"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A5FCFB"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2FE6EBF2"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48F676A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минимальный процент озеленения – 25 </w:t>
            </w:r>
          </w:p>
        </w:tc>
      </w:tr>
      <w:tr w:rsidR="00CD322E" w:rsidRPr="00F36C1E" w14:paraId="7481830D" w14:textId="77777777" w:rsidTr="008B4A33">
        <w:trPr>
          <w:trHeight w:val="20"/>
        </w:trPr>
        <w:tc>
          <w:tcPr>
            <w:tcW w:w="242" w:type="pct"/>
            <w:shd w:val="clear" w:color="auto" w:fill="FFFFFF"/>
          </w:tcPr>
          <w:p w14:paraId="0641B3D0" w14:textId="77777777" w:rsidR="00CD322E" w:rsidRPr="00F36C1E" w:rsidRDefault="00CD322E" w:rsidP="00CD322E">
            <w:pPr>
              <w:ind w:left="53" w:right="106"/>
              <w:jc w:val="center"/>
              <w:rPr>
                <w:b/>
                <w:sz w:val="20"/>
                <w:szCs w:val="20"/>
              </w:rPr>
            </w:pPr>
            <w:r w:rsidRPr="00F36C1E">
              <w:rPr>
                <w:b/>
                <w:sz w:val="20"/>
                <w:szCs w:val="20"/>
              </w:rPr>
              <w:lastRenderedPageBreak/>
              <w:t>3</w:t>
            </w:r>
          </w:p>
        </w:tc>
        <w:tc>
          <w:tcPr>
            <w:tcW w:w="4758" w:type="pct"/>
            <w:gridSpan w:val="4"/>
            <w:shd w:val="clear" w:color="auto" w:fill="FFFFFF"/>
          </w:tcPr>
          <w:p w14:paraId="219BE3DE" w14:textId="77777777" w:rsidR="00CD322E" w:rsidRPr="00F36C1E" w:rsidRDefault="00CD322E" w:rsidP="00CD322E">
            <w:pPr>
              <w:ind w:left="53" w:right="106"/>
              <w:jc w:val="center"/>
              <w:rPr>
                <w:b/>
                <w:sz w:val="20"/>
                <w:szCs w:val="20"/>
              </w:rPr>
            </w:pPr>
            <w:r w:rsidRPr="00F36C1E">
              <w:rPr>
                <w:b/>
                <w:sz w:val="20"/>
                <w:szCs w:val="20"/>
              </w:rPr>
              <w:t>Вспомогательные виды разрешенного использования</w:t>
            </w:r>
          </w:p>
        </w:tc>
      </w:tr>
      <w:tr w:rsidR="00CD322E" w:rsidRPr="00F36C1E" w14:paraId="768CBA9B" w14:textId="77777777" w:rsidTr="008B4A33">
        <w:trPr>
          <w:trHeight w:val="20"/>
        </w:trPr>
        <w:tc>
          <w:tcPr>
            <w:tcW w:w="242" w:type="pct"/>
            <w:shd w:val="clear" w:color="auto" w:fill="FFFFFF"/>
          </w:tcPr>
          <w:p w14:paraId="278D8DE6" w14:textId="77777777" w:rsidR="00CD322E" w:rsidRPr="00F36C1E" w:rsidRDefault="00CD322E" w:rsidP="00F22738">
            <w:pPr>
              <w:pStyle w:val="affe"/>
              <w:numPr>
                <w:ilvl w:val="0"/>
                <w:numId w:val="177"/>
              </w:numPr>
              <w:autoSpaceDE w:val="0"/>
              <w:autoSpaceDN w:val="0"/>
              <w:adjustRightInd w:val="0"/>
              <w:spacing w:line="240" w:lineRule="auto"/>
              <w:ind w:left="227" w:firstLine="0"/>
              <w:jc w:val="left"/>
              <w:rPr>
                <w:sz w:val="20"/>
              </w:rPr>
            </w:pPr>
          </w:p>
        </w:tc>
        <w:tc>
          <w:tcPr>
            <w:tcW w:w="1068" w:type="pct"/>
            <w:shd w:val="clear" w:color="auto" w:fill="FFFFFF"/>
          </w:tcPr>
          <w:p w14:paraId="7C8973E9" w14:textId="77777777" w:rsidR="00CD322E" w:rsidRPr="00F36C1E" w:rsidRDefault="00CD322E" w:rsidP="00CD322E">
            <w:pPr>
              <w:autoSpaceDE w:val="0"/>
              <w:autoSpaceDN w:val="0"/>
              <w:adjustRightInd w:val="0"/>
              <w:ind w:left="147"/>
              <w:rPr>
                <w:sz w:val="20"/>
                <w:szCs w:val="20"/>
              </w:rPr>
            </w:pPr>
            <w:r w:rsidRPr="00F36C1E">
              <w:rPr>
                <w:sz w:val="20"/>
                <w:szCs w:val="20"/>
              </w:rPr>
              <w:t>Служебные гаражи</w:t>
            </w:r>
          </w:p>
        </w:tc>
        <w:tc>
          <w:tcPr>
            <w:tcW w:w="291" w:type="pct"/>
            <w:shd w:val="clear" w:color="auto" w:fill="FFFFFF"/>
          </w:tcPr>
          <w:p w14:paraId="4030BD29" w14:textId="77777777" w:rsidR="00CD322E" w:rsidRPr="00F36C1E" w:rsidRDefault="00CD322E" w:rsidP="00CD322E">
            <w:pPr>
              <w:ind w:left="8"/>
              <w:jc w:val="center"/>
              <w:rPr>
                <w:sz w:val="20"/>
                <w:szCs w:val="20"/>
              </w:rPr>
            </w:pPr>
            <w:r w:rsidRPr="00F36C1E">
              <w:rPr>
                <w:sz w:val="20"/>
                <w:szCs w:val="20"/>
              </w:rPr>
              <w:t>4.9</w:t>
            </w:r>
          </w:p>
        </w:tc>
        <w:tc>
          <w:tcPr>
            <w:tcW w:w="1513" w:type="pct"/>
            <w:shd w:val="clear" w:color="auto" w:fill="FFFFFF"/>
          </w:tcPr>
          <w:p w14:paraId="28D5B021"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3" w:history="1">
              <w:r w:rsidRPr="00F36C1E">
                <w:rPr>
                  <w:rFonts w:eastAsia="Calibri"/>
                  <w:bCs/>
                  <w:sz w:val="20"/>
                  <w:szCs w:val="20"/>
                  <w:lang w:eastAsia="en-US"/>
                </w:rPr>
                <w:t>кодами 3.0</w:t>
              </w:r>
            </w:hyperlink>
            <w:r w:rsidRPr="00F36C1E">
              <w:rPr>
                <w:rFonts w:eastAsia="Calibri"/>
                <w:bCs/>
                <w:sz w:val="20"/>
                <w:szCs w:val="20"/>
                <w:lang w:eastAsia="en-US"/>
              </w:rPr>
              <w:t xml:space="preserve">, </w:t>
            </w:r>
            <w:hyperlink r:id="rId24" w:history="1">
              <w:r w:rsidRPr="00F36C1E">
                <w:rPr>
                  <w:rFonts w:eastAsia="Calibri"/>
                  <w:bCs/>
                  <w:sz w:val="20"/>
                  <w:szCs w:val="20"/>
                  <w:lang w:eastAsia="en-US"/>
                </w:rPr>
                <w:t>4.0</w:t>
              </w:r>
            </w:hyperlink>
            <w:r w:rsidRPr="00F36C1E">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8D29A7C"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27D5F3D"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0EBB78FC"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91D1C8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7CDB9392"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B93AE8"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73159B4A"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EF34AE3"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bl>
    <w:p w14:paraId="0FDFCBD7" w14:textId="77777777" w:rsidR="00615222" w:rsidRPr="00F36C1E" w:rsidRDefault="00615222" w:rsidP="00615222">
      <w:pPr>
        <w:tabs>
          <w:tab w:val="left" w:pos="709"/>
          <w:tab w:val="left" w:pos="851"/>
        </w:tabs>
        <w:spacing w:line="300" w:lineRule="auto"/>
        <w:jc w:val="center"/>
        <w:sectPr w:rsidR="00615222" w:rsidRPr="00F36C1E" w:rsidSect="008B4A33">
          <w:pgSz w:w="16838" w:h="11906" w:orient="landscape"/>
          <w:pgMar w:top="1134" w:right="1134" w:bottom="567" w:left="1134" w:header="567" w:footer="567" w:gutter="0"/>
          <w:cols w:space="708"/>
          <w:titlePg/>
          <w:docGrid w:linePitch="360"/>
        </w:sectPr>
      </w:pPr>
    </w:p>
    <w:p w14:paraId="593C8D87" w14:textId="77777777" w:rsidR="00615222" w:rsidRPr="00147399" w:rsidRDefault="00615222" w:rsidP="00615222">
      <w:pPr>
        <w:tabs>
          <w:tab w:val="left" w:pos="1134"/>
        </w:tabs>
        <w:spacing w:line="276" w:lineRule="auto"/>
        <w:jc w:val="both"/>
      </w:pPr>
    </w:p>
    <w:p w14:paraId="276FC21C" w14:textId="43044E22" w:rsidR="003B05FD" w:rsidRPr="00147399" w:rsidRDefault="004936BB" w:rsidP="005B09F5">
      <w:pPr>
        <w:pStyle w:val="3"/>
        <w:spacing w:before="120" w:after="0"/>
        <w:rPr>
          <w:sz w:val="24"/>
          <w:szCs w:val="24"/>
        </w:rPr>
      </w:pPr>
      <w:bookmarkStart w:id="35" w:name="_Toc120097738"/>
      <w:bookmarkStart w:id="36" w:name="_Toc176015652"/>
      <w:r w:rsidRPr="00147399">
        <w:rPr>
          <w:sz w:val="24"/>
          <w:szCs w:val="24"/>
        </w:rPr>
        <w:t>Статья</w:t>
      </w:r>
      <w:r w:rsidR="004C0178" w:rsidRPr="00147399">
        <w:rPr>
          <w:sz w:val="24"/>
          <w:szCs w:val="24"/>
        </w:rPr>
        <w:t xml:space="preserve"> </w:t>
      </w:r>
      <w:r w:rsidR="00B84516" w:rsidRPr="00147399">
        <w:rPr>
          <w:sz w:val="24"/>
          <w:szCs w:val="24"/>
        </w:rPr>
        <w:t>2</w:t>
      </w:r>
      <w:r w:rsidR="00E22209" w:rsidRPr="00147399">
        <w:rPr>
          <w:sz w:val="24"/>
          <w:szCs w:val="24"/>
        </w:rPr>
        <w:t>8</w:t>
      </w:r>
      <w:r w:rsidRPr="00147399">
        <w:rPr>
          <w:sz w:val="24"/>
          <w:szCs w:val="24"/>
        </w:rPr>
        <w:t>.</w:t>
      </w:r>
      <w:r w:rsidR="00615222">
        <w:rPr>
          <w:sz w:val="24"/>
          <w:szCs w:val="24"/>
        </w:rPr>
        <w:t>2</w:t>
      </w:r>
      <w:r w:rsidRPr="00147399">
        <w:rPr>
          <w:sz w:val="24"/>
          <w:szCs w:val="24"/>
        </w:rPr>
        <w:t xml:space="preserve"> </w:t>
      </w:r>
      <w:r w:rsidR="00F86B25" w:rsidRPr="00147399">
        <w:rPr>
          <w:sz w:val="24"/>
          <w:szCs w:val="24"/>
        </w:rPr>
        <w:t>Зона специализированной общественной застройки</w:t>
      </w:r>
      <w:bookmarkEnd w:id="35"/>
      <w:r w:rsidR="005A70D4" w:rsidRPr="005A70D4">
        <w:rPr>
          <w:sz w:val="24"/>
          <w:szCs w:val="24"/>
        </w:rPr>
        <w:t xml:space="preserve"> </w:t>
      </w:r>
      <w:r w:rsidR="005A70D4">
        <w:rPr>
          <w:sz w:val="24"/>
          <w:szCs w:val="24"/>
        </w:rPr>
        <w:t>(</w:t>
      </w:r>
      <w:r w:rsidR="005A70D4" w:rsidRPr="00147399">
        <w:rPr>
          <w:sz w:val="24"/>
          <w:szCs w:val="24"/>
        </w:rPr>
        <w:t>ОД-</w:t>
      </w:r>
      <w:r w:rsidR="00615222">
        <w:rPr>
          <w:sz w:val="24"/>
          <w:szCs w:val="24"/>
        </w:rPr>
        <w:t>2</w:t>
      </w:r>
      <w:r w:rsidR="005A70D4">
        <w:rPr>
          <w:sz w:val="24"/>
          <w:szCs w:val="24"/>
        </w:rPr>
        <w:t>)</w:t>
      </w:r>
      <w:bookmarkEnd w:id="36"/>
    </w:p>
    <w:p w14:paraId="05766FD6" w14:textId="2796EF4D" w:rsidR="00835185" w:rsidRPr="00147399" w:rsidRDefault="00701C2F" w:rsidP="009700FA">
      <w:pPr>
        <w:tabs>
          <w:tab w:val="left" w:pos="1134"/>
        </w:tabs>
        <w:spacing w:line="276" w:lineRule="auto"/>
        <w:ind w:firstLine="709"/>
        <w:jc w:val="both"/>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15386F" w:rsidRPr="00147399">
        <w:t xml:space="preserve"> </w:t>
      </w:r>
      <w:r w:rsidR="00F270B1" w:rsidRPr="00147399">
        <w:t xml:space="preserve">для </w:t>
      </w:r>
      <w:r w:rsidR="005D0016" w:rsidRPr="00147399">
        <w:t>зоны</w:t>
      </w:r>
      <w:r w:rsidR="00476DF1" w:rsidRPr="00147399">
        <w:t xml:space="preserve"> </w:t>
      </w:r>
      <w:r w:rsidR="000A53C6" w:rsidRPr="00147399">
        <w:t>специализированной общественной застройки</w:t>
      </w:r>
      <w:r w:rsidR="000A53C6" w:rsidRPr="005A70D4">
        <w:t xml:space="preserve"> </w:t>
      </w:r>
      <w:r w:rsidR="000D5890">
        <w:t xml:space="preserve">(ОД-2) </w:t>
      </w:r>
      <w:r w:rsidR="004F3FD8" w:rsidRPr="00147399">
        <w:t>представлены в таблице 2.</w:t>
      </w:r>
      <w:r w:rsidR="00615222">
        <w:t>5</w:t>
      </w:r>
      <w:r w:rsidR="004F3FD8" w:rsidRPr="00147399">
        <w:t>.</w:t>
      </w:r>
    </w:p>
    <w:p w14:paraId="2BAD190B" w14:textId="77777777" w:rsidR="00BA443A" w:rsidRPr="00147399" w:rsidRDefault="00BA443A" w:rsidP="00B84516">
      <w:pPr>
        <w:tabs>
          <w:tab w:val="left" w:pos="1134"/>
        </w:tabs>
        <w:spacing w:line="276" w:lineRule="auto"/>
        <w:ind w:firstLine="851"/>
        <w:jc w:val="both"/>
        <w:rPr>
          <w:sz w:val="28"/>
          <w:szCs w:val="28"/>
        </w:rPr>
        <w:sectPr w:rsidR="00BA443A" w:rsidRPr="00147399" w:rsidSect="00A47EAE">
          <w:pgSz w:w="11906" w:h="16838"/>
          <w:pgMar w:top="1134" w:right="567" w:bottom="1134" w:left="1418" w:header="567" w:footer="567" w:gutter="0"/>
          <w:cols w:space="708"/>
          <w:titlePg/>
          <w:docGrid w:linePitch="360"/>
        </w:sectPr>
      </w:pPr>
    </w:p>
    <w:p w14:paraId="2AA68C98" w14:textId="3BA7DE86" w:rsidR="00923BEB" w:rsidRPr="00147399" w:rsidRDefault="00923BEB" w:rsidP="009700FA">
      <w:pPr>
        <w:spacing w:line="276" w:lineRule="auto"/>
        <w:jc w:val="right"/>
      </w:pPr>
      <w:r w:rsidRPr="00147399">
        <w:lastRenderedPageBreak/>
        <w:t>Таблица 2.</w:t>
      </w:r>
      <w:r w:rsidR="00615222">
        <w:t>5</w:t>
      </w:r>
    </w:p>
    <w:p w14:paraId="526C75A4" w14:textId="340EF49D" w:rsidR="00923BEB" w:rsidRPr="00147399" w:rsidRDefault="00923BEB" w:rsidP="009700FA">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специализированной общественной застройки</w:t>
      </w:r>
      <w:r w:rsidR="00615222">
        <w:t xml:space="preserve"> (ОД-2)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981462" w:rsidRPr="00147399" w14:paraId="17941E62" w14:textId="77777777" w:rsidTr="001311F4">
        <w:trPr>
          <w:trHeight w:val="25"/>
          <w:jc w:val="center"/>
        </w:trPr>
        <w:tc>
          <w:tcPr>
            <w:tcW w:w="242" w:type="pct"/>
            <w:shd w:val="clear" w:color="auto" w:fill="FFFFFF"/>
            <w:vAlign w:val="center"/>
          </w:tcPr>
          <w:p w14:paraId="317808C4" w14:textId="77777777" w:rsidR="00981462" w:rsidRPr="00147399" w:rsidRDefault="00981462" w:rsidP="001311F4">
            <w:pPr>
              <w:jc w:val="center"/>
              <w:rPr>
                <w:b/>
                <w:sz w:val="20"/>
              </w:rPr>
            </w:pPr>
            <w:r w:rsidRPr="00147399">
              <w:rPr>
                <w:b/>
                <w:sz w:val="20"/>
              </w:rPr>
              <w:t>№</w:t>
            </w:r>
          </w:p>
        </w:tc>
        <w:tc>
          <w:tcPr>
            <w:tcW w:w="1071" w:type="pct"/>
            <w:shd w:val="clear" w:color="auto" w:fill="FFFFFF"/>
            <w:vAlign w:val="center"/>
          </w:tcPr>
          <w:p w14:paraId="64F50EE8" w14:textId="77777777" w:rsidR="00981462" w:rsidRPr="00147399" w:rsidRDefault="00981462" w:rsidP="001311F4">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849D3F7" w14:textId="77777777" w:rsidR="00981462" w:rsidRPr="00147399" w:rsidRDefault="00981462" w:rsidP="001311F4">
            <w:pPr>
              <w:jc w:val="center"/>
              <w:rPr>
                <w:b/>
                <w:sz w:val="20"/>
              </w:rPr>
            </w:pPr>
            <w:r w:rsidRPr="00147399">
              <w:rPr>
                <w:b/>
                <w:sz w:val="20"/>
              </w:rPr>
              <w:t>Код</w:t>
            </w:r>
          </w:p>
        </w:tc>
        <w:tc>
          <w:tcPr>
            <w:tcW w:w="1509" w:type="pct"/>
            <w:shd w:val="clear" w:color="auto" w:fill="FFFFFF"/>
            <w:vAlign w:val="center"/>
          </w:tcPr>
          <w:p w14:paraId="335583F9" w14:textId="77777777" w:rsidR="00981462" w:rsidRPr="00147399" w:rsidRDefault="00981462" w:rsidP="001311F4">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4A7BE" w14:textId="77777777" w:rsidR="00981462" w:rsidRPr="00147399" w:rsidRDefault="00981462" w:rsidP="001311F4">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85E60E8" w14:textId="77777777" w:rsidR="00981462" w:rsidRPr="00147399" w:rsidRDefault="00981462" w:rsidP="0098146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981462" w:rsidRPr="00147399" w14:paraId="03931C52" w14:textId="77777777" w:rsidTr="001311F4">
        <w:trPr>
          <w:trHeight w:val="20"/>
          <w:tblHeader/>
        </w:trPr>
        <w:tc>
          <w:tcPr>
            <w:tcW w:w="242" w:type="pct"/>
            <w:shd w:val="clear" w:color="auto" w:fill="FFFFFF"/>
          </w:tcPr>
          <w:p w14:paraId="47B86CD0" w14:textId="77777777" w:rsidR="00981462" w:rsidRPr="00147399" w:rsidRDefault="00981462" w:rsidP="001311F4">
            <w:pPr>
              <w:jc w:val="center"/>
              <w:rPr>
                <w:b/>
                <w:sz w:val="20"/>
                <w:szCs w:val="20"/>
              </w:rPr>
            </w:pPr>
            <w:r w:rsidRPr="00147399">
              <w:rPr>
                <w:b/>
                <w:sz w:val="20"/>
                <w:szCs w:val="20"/>
              </w:rPr>
              <w:t>1</w:t>
            </w:r>
          </w:p>
        </w:tc>
        <w:tc>
          <w:tcPr>
            <w:tcW w:w="1068" w:type="pct"/>
            <w:shd w:val="clear" w:color="auto" w:fill="FFFFFF"/>
          </w:tcPr>
          <w:p w14:paraId="09333AD0" w14:textId="77777777" w:rsidR="00981462" w:rsidRPr="00147399" w:rsidRDefault="00981462" w:rsidP="001311F4">
            <w:pPr>
              <w:jc w:val="center"/>
              <w:rPr>
                <w:b/>
                <w:sz w:val="20"/>
                <w:szCs w:val="20"/>
              </w:rPr>
            </w:pPr>
            <w:r w:rsidRPr="00147399">
              <w:rPr>
                <w:b/>
                <w:sz w:val="20"/>
                <w:szCs w:val="20"/>
              </w:rPr>
              <w:t>2</w:t>
            </w:r>
          </w:p>
        </w:tc>
        <w:tc>
          <w:tcPr>
            <w:tcW w:w="291" w:type="pct"/>
            <w:shd w:val="clear" w:color="auto" w:fill="FFFFFF"/>
          </w:tcPr>
          <w:p w14:paraId="0D63E979" w14:textId="77777777" w:rsidR="00981462" w:rsidRPr="00147399" w:rsidRDefault="00981462" w:rsidP="001311F4">
            <w:pPr>
              <w:jc w:val="center"/>
              <w:rPr>
                <w:b/>
                <w:sz w:val="20"/>
                <w:szCs w:val="20"/>
              </w:rPr>
            </w:pPr>
            <w:r w:rsidRPr="00147399">
              <w:rPr>
                <w:b/>
                <w:sz w:val="20"/>
                <w:szCs w:val="20"/>
              </w:rPr>
              <w:t>3</w:t>
            </w:r>
          </w:p>
        </w:tc>
        <w:tc>
          <w:tcPr>
            <w:tcW w:w="1513" w:type="pct"/>
            <w:shd w:val="clear" w:color="auto" w:fill="FFFFFF"/>
          </w:tcPr>
          <w:p w14:paraId="4D008B5E" w14:textId="77777777" w:rsidR="00981462" w:rsidRPr="00147399" w:rsidRDefault="00981462" w:rsidP="001311F4">
            <w:pPr>
              <w:jc w:val="center"/>
              <w:rPr>
                <w:b/>
                <w:sz w:val="20"/>
                <w:szCs w:val="20"/>
              </w:rPr>
            </w:pPr>
            <w:r w:rsidRPr="00147399">
              <w:rPr>
                <w:b/>
                <w:sz w:val="20"/>
                <w:szCs w:val="20"/>
              </w:rPr>
              <w:t>4</w:t>
            </w:r>
          </w:p>
        </w:tc>
        <w:tc>
          <w:tcPr>
            <w:tcW w:w="1886" w:type="pct"/>
            <w:shd w:val="clear" w:color="auto" w:fill="FFFFFF"/>
          </w:tcPr>
          <w:p w14:paraId="28EF68C5" w14:textId="77777777" w:rsidR="00981462" w:rsidRPr="00147399" w:rsidRDefault="00981462" w:rsidP="001311F4">
            <w:pPr>
              <w:ind w:firstLine="2"/>
              <w:jc w:val="center"/>
              <w:rPr>
                <w:b/>
                <w:sz w:val="20"/>
                <w:szCs w:val="20"/>
              </w:rPr>
            </w:pPr>
            <w:r w:rsidRPr="00147399">
              <w:rPr>
                <w:b/>
                <w:sz w:val="20"/>
                <w:szCs w:val="20"/>
              </w:rPr>
              <w:t>5</w:t>
            </w:r>
          </w:p>
        </w:tc>
      </w:tr>
      <w:tr w:rsidR="00981462" w:rsidRPr="00147399" w14:paraId="516FE29F" w14:textId="77777777" w:rsidTr="001311F4">
        <w:trPr>
          <w:trHeight w:val="20"/>
        </w:trPr>
        <w:tc>
          <w:tcPr>
            <w:tcW w:w="242" w:type="pct"/>
            <w:shd w:val="clear" w:color="auto" w:fill="FFFFFF"/>
          </w:tcPr>
          <w:p w14:paraId="3DB22598" w14:textId="77777777" w:rsidR="00981462" w:rsidRPr="00147399" w:rsidRDefault="00981462" w:rsidP="001311F4">
            <w:pPr>
              <w:jc w:val="center"/>
              <w:rPr>
                <w:b/>
                <w:sz w:val="20"/>
                <w:szCs w:val="20"/>
              </w:rPr>
            </w:pPr>
            <w:r w:rsidRPr="00147399">
              <w:rPr>
                <w:b/>
                <w:sz w:val="20"/>
                <w:szCs w:val="20"/>
              </w:rPr>
              <w:t>1</w:t>
            </w:r>
          </w:p>
        </w:tc>
        <w:tc>
          <w:tcPr>
            <w:tcW w:w="4758" w:type="pct"/>
            <w:gridSpan w:val="4"/>
            <w:shd w:val="clear" w:color="auto" w:fill="FFFFFF"/>
          </w:tcPr>
          <w:p w14:paraId="76590DB5" w14:textId="77777777" w:rsidR="00981462" w:rsidRPr="00147399" w:rsidRDefault="00981462" w:rsidP="001311F4">
            <w:pPr>
              <w:jc w:val="center"/>
              <w:rPr>
                <w:b/>
                <w:sz w:val="20"/>
                <w:szCs w:val="20"/>
              </w:rPr>
            </w:pPr>
            <w:r w:rsidRPr="00147399">
              <w:rPr>
                <w:b/>
                <w:sz w:val="20"/>
                <w:szCs w:val="20"/>
              </w:rPr>
              <w:t>Основные виды разрешенного использования</w:t>
            </w:r>
          </w:p>
        </w:tc>
      </w:tr>
      <w:tr w:rsidR="00981462" w:rsidRPr="00147399" w14:paraId="7000AAB4" w14:textId="77777777" w:rsidTr="00173003">
        <w:trPr>
          <w:trHeight w:val="20"/>
        </w:trPr>
        <w:tc>
          <w:tcPr>
            <w:tcW w:w="242" w:type="pct"/>
            <w:shd w:val="clear" w:color="auto" w:fill="FFFFFF"/>
          </w:tcPr>
          <w:p w14:paraId="4C55CFFE"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13192223" w14:textId="77777777" w:rsidR="00981462" w:rsidRPr="00147399" w:rsidRDefault="00981462" w:rsidP="001311F4">
            <w:pPr>
              <w:autoSpaceDE w:val="0"/>
              <w:autoSpaceDN w:val="0"/>
              <w:adjustRightInd w:val="0"/>
              <w:ind w:left="147"/>
              <w:rPr>
                <w:sz w:val="20"/>
                <w:szCs w:val="20"/>
              </w:rPr>
            </w:pPr>
            <w:r w:rsidRPr="00147399">
              <w:rPr>
                <w:sz w:val="20"/>
                <w:szCs w:val="20"/>
              </w:rPr>
              <w:t>Социальное обслуживание</w:t>
            </w:r>
          </w:p>
        </w:tc>
        <w:tc>
          <w:tcPr>
            <w:tcW w:w="291" w:type="pct"/>
            <w:shd w:val="clear" w:color="auto" w:fill="FFFFFF"/>
          </w:tcPr>
          <w:p w14:paraId="463F4A8B" w14:textId="77777777" w:rsidR="00981462" w:rsidRPr="00147399" w:rsidRDefault="00981462" w:rsidP="001311F4">
            <w:pPr>
              <w:ind w:left="8"/>
              <w:jc w:val="center"/>
              <w:rPr>
                <w:sz w:val="20"/>
                <w:szCs w:val="20"/>
              </w:rPr>
            </w:pPr>
            <w:r w:rsidRPr="00147399">
              <w:rPr>
                <w:sz w:val="20"/>
                <w:szCs w:val="20"/>
              </w:rPr>
              <w:t>3.2</w:t>
            </w:r>
          </w:p>
        </w:tc>
        <w:tc>
          <w:tcPr>
            <w:tcW w:w="1513" w:type="pct"/>
            <w:shd w:val="clear" w:color="auto" w:fill="FFFFFF"/>
          </w:tcPr>
          <w:p w14:paraId="051B8852" w14:textId="333F50C8"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5" w:history="1">
              <w:r w:rsidRPr="00147399">
                <w:rPr>
                  <w:sz w:val="20"/>
                  <w:szCs w:val="20"/>
                </w:rPr>
                <w:t>кодами 3.2.1</w:t>
              </w:r>
            </w:hyperlink>
            <w:r w:rsidRPr="00147399">
              <w:rPr>
                <w:sz w:val="20"/>
                <w:szCs w:val="20"/>
              </w:rPr>
              <w:t xml:space="preserve"> </w:t>
            </w:r>
            <w:r w:rsidR="005F25A4" w:rsidRPr="00147399">
              <w:rPr>
                <w:sz w:val="20"/>
                <w:szCs w:val="20"/>
              </w:rPr>
              <w:t>–</w:t>
            </w:r>
            <w:r w:rsidRPr="00147399">
              <w:rPr>
                <w:sz w:val="20"/>
                <w:szCs w:val="20"/>
              </w:rPr>
              <w:t xml:space="preserve"> </w:t>
            </w:r>
            <w:hyperlink r:id="rId26" w:history="1">
              <w:r w:rsidRPr="00147399">
                <w:rPr>
                  <w:sz w:val="20"/>
                  <w:szCs w:val="20"/>
                </w:rPr>
                <w:t>3.2.4</w:t>
              </w:r>
            </w:hyperlink>
          </w:p>
        </w:tc>
        <w:tc>
          <w:tcPr>
            <w:tcW w:w="1886" w:type="pct"/>
            <w:shd w:val="clear" w:color="auto" w:fill="FFFFFF"/>
          </w:tcPr>
          <w:p w14:paraId="0C4972C1"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C41C18" w14:textId="4055091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676B796"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DBA80" w14:textId="12AE393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0398A582"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2121A0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7C97E4"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5DBE58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6BA19449" w14:textId="77777777" w:rsidTr="00173003">
        <w:trPr>
          <w:trHeight w:val="20"/>
        </w:trPr>
        <w:tc>
          <w:tcPr>
            <w:tcW w:w="242" w:type="pct"/>
            <w:shd w:val="clear" w:color="auto" w:fill="FFFFFF"/>
          </w:tcPr>
          <w:p w14:paraId="64A1AC9B"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967A1D5" w14:textId="77777777" w:rsidR="00981462" w:rsidRPr="00147399" w:rsidRDefault="00981462" w:rsidP="001311F4">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07B834F6" w14:textId="77777777" w:rsidR="00981462" w:rsidRPr="00147399" w:rsidRDefault="00981462" w:rsidP="001311F4">
            <w:pPr>
              <w:ind w:left="8"/>
              <w:jc w:val="center"/>
              <w:rPr>
                <w:sz w:val="20"/>
                <w:szCs w:val="20"/>
              </w:rPr>
            </w:pPr>
            <w:r w:rsidRPr="00147399">
              <w:rPr>
                <w:sz w:val="20"/>
                <w:szCs w:val="20"/>
              </w:rPr>
              <w:t>3.4.1</w:t>
            </w:r>
          </w:p>
        </w:tc>
        <w:tc>
          <w:tcPr>
            <w:tcW w:w="1513" w:type="pct"/>
            <w:shd w:val="clear" w:color="auto" w:fill="FFFFFF"/>
          </w:tcPr>
          <w:p w14:paraId="40D466E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2F7CAC32"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CE6D2CE" w14:textId="2221656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w:t>
            </w:r>
            <w:r w:rsidR="005F25A4" w:rsidRPr="00147399">
              <w:rPr>
                <w:rFonts w:eastAsia="Calibri"/>
                <w:bCs/>
                <w:sz w:val="20"/>
                <w:szCs w:val="20"/>
                <w:lang w:eastAsia="en-US"/>
              </w:rPr>
              <w:t xml:space="preserve"> – </w:t>
            </w:r>
            <w:r w:rsidRPr="00147399">
              <w:rPr>
                <w:rFonts w:eastAsia="Calibri"/>
                <w:bCs/>
                <w:sz w:val="20"/>
                <w:szCs w:val="20"/>
                <w:lang w:eastAsia="en-US"/>
              </w:rPr>
              <w:t xml:space="preserve">500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E31FE1B" w14:textId="0357F0F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w:t>
            </w:r>
            <w:r w:rsidR="005F25A4" w:rsidRPr="00147399">
              <w:rPr>
                <w:rFonts w:eastAsia="Calibri"/>
                <w:bCs/>
                <w:sz w:val="20"/>
                <w:szCs w:val="20"/>
                <w:lang w:eastAsia="en-US"/>
              </w:rPr>
              <w:t xml:space="preserve"> – </w:t>
            </w:r>
            <w:r w:rsidR="00A53E87" w:rsidRPr="00147399">
              <w:rPr>
                <w:rFonts w:eastAsia="Calibri"/>
                <w:bCs/>
                <w:sz w:val="20"/>
                <w:szCs w:val="20"/>
                <w:lang w:eastAsia="en-US"/>
              </w:rPr>
              <w:t>3000 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w:t>
            </w:r>
          </w:p>
          <w:p w14:paraId="7EEE2068"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5E2461" w14:textId="6B98C95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06A6549D"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608C76E"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9D789E0"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в границах земельного участка:</w:t>
            </w:r>
          </w:p>
          <w:p w14:paraId="2CD111B8"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7CA96A25" w14:textId="77777777" w:rsidTr="00173003">
        <w:trPr>
          <w:trHeight w:val="20"/>
        </w:trPr>
        <w:tc>
          <w:tcPr>
            <w:tcW w:w="242" w:type="pct"/>
            <w:shd w:val="clear" w:color="auto" w:fill="FFFFFF"/>
          </w:tcPr>
          <w:p w14:paraId="30C2A98F"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36EFA24D" w14:textId="77777777" w:rsidR="00981462" w:rsidRPr="00147399" w:rsidRDefault="00981462" w:rsidP="001311F4">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2232252A" w14:textId="77777777" w:rsidR="00981462" w:rsidRPr="00147399" w:rsidRDefault="00981462" w:rsidP="001311F4">
            <w:pPr>
              <w:ind w:left="8"/>
              <w:jc w:val="center"/>
              <w:rPr>
                <w:sz w:val="20"/>
                <w:szCs w:val="20"/>
              </w:rPr>
            </w:pPr>
            <w:r w:rsidRPr="00147399">
              <w:rPr>
                <w:sz w:val="20"/>
                <w:szCs w:val="20"/>
              </w:rPr>
              <w:t>3.4.2</w:t>
            </w:r>
          </w:p>
        </w:tc>
        <w:tc>
          <w:tcPr>
            <w:tcW w:w="1513" w:type="pct"/>
            <w:shd w:val="clear" w:color="auto" w:fill="FFFFFF"/>
          </w:tcPr>
          <w:p w14:paraId="78C870C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C9B8F29"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36CFDDF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5F82AD1C"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37F25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4591EBF"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FD33C4" w14:textId="1F82F276"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1B7D0C1" w14:textId="71B36BEC"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73D03AD3" w14:textId="693BE9B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w:t>
            </w:r>
            <w:r w:rsidR="005F25A4" w:rsidRPr="00147399">
              <w:rPr>
                <w:rFonts w:eastAsia="Calibri"/>
                <w:bCs/>
                <w:sz w:val="20"/>
                <w:szCs w:val="20"/>
                <w:lang w:eastAsia="en-US"/>
              </w:rPr>
              <w:t xml:space="preserve"> – </w:t>
            </w:r>
            <w:r w:rsidR="00A6573A" w:rsidRPr="00147399">
              <w:rPr>
                <w:rFonts w:eastAsia="Calibri"/>
                <w:bCs/>
                <w:sz w:val="20"/>
                <w:szCs w:val="20"/>
                <w:lang w:eastAsia="en-US"/>
              </w:rPr>
              <w:t>3 м.</w:t>
            </w:r>
          </w:p>
          <w:p w14:paraId="166DB222"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957710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A981FF6"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0F1B53" w14:textId="3A819D3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r w:rsidR="00A6573A" w:rsidRPr="00147399">
              <w:rPr>
                <w:rFonts w:eastAsia="Calibri"/>
                <w:bCs/>
                <w:sz w:val="20"/>
                <w:szCs w:val="20"/>
                <w:lang w:eastAsia="en-US"/>
              </w:rPr>
              <w:t>.</w:t>
            </w:r>
          </w:p>
          <w:p w14:paraId="13981BD7"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4D70D508" w14:textId="5B3BCABF"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iCs/>
                <w:sz w:val="20"/>
                <w:szCs w:val="20"/>
                <w:lang w:eastAsia="en-US"/>
              </w:rPr>
              <w:t>минимальный процент озеленения земельного участка</w:t>
            </w:r>
            <w:r w:rsidR="005F25A4" w:rsidRPr="00147399">
              <w:rPr>
                <w:rFonts w:eastAsia="Calibri"/>
                <w:bCs/>
                <w:sz w:val="20"/>
                <w:szCs w:val="20"/>
                <w:lang w:eastAsia="en-US"/>
              </w:rPr>
              <w:t xml:space="preserve"> – </w:t>
            </w:r>
            <w:r w:rsidRPr="00147399">
              <w:rPr>
                <w:rFonts w:eastAsia="Calibri"/>
                <w:iCs/>
                <w:sz w:val="20"/>
                <w:szCs w:val="20"/>
                <w:lang w:eastAsia="en-US"/>
              </w:rPr>
              <w:t>20</w:t>
            </w:r>
          </w:p>
        </w:tc>
      </w:tr>
      <w:tr w:rsidR="00981462" w:rsidRPr="00147399" w14:paraId="07F32EEF" w14:textId="77777777" w:rsidTr="00173003">
        <w:trPr>
          <w:trHeight w:val="20"/>
        </w:trPr>
        <w:tc>
          <w:tcPr>
            <w:tcW w:w="242" w:type="pct"/>
            <w:shd w:val="clear" w:color="auto" w:fill="FFFFFF"/>
          </w:tcPr>
          <w:p w14:paraId="0A5A1045"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3C2EE03D" w14:textId="77777777" w:rsidR="00981462" w:rsidRPr="00147399" w:rsidRDefault="00981462" w:rsidP="001311F4">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91" w:type="pct"/>
            <w:shd w:val="clear" w:color="auto" w:fill="FFFFFF"/>
          </w:tcPr>
          <w:p w14:paraId="6D5D4E56" w14:textId="77777777" w:rsidR="00981462" w:rsidRPr="00147399" w:rsidRDefault="00981462" w:rsidP="001311F4">
            <w:pPr>
              <w:ind w:left="8"/>
              <w:jc w:val="center"/>
              <w:rPr>
                <w:sz w:val="20"/>
                <w:szCs w:val="20"/>
              </w:rPr>
            </w:pPr>
            <w:r w:rsidRPr="00147399">
              <w:rPr>
                <w:sz w:val="20"/>
                <w:szCs w:val="20"/>
              </w:rPr>
              <w:t>3.5.1</w:t>
            </w:r>
          </w:p>
        </w:tc>
        <w:tc>
          <w:tcPr>
            <w:tcW w:w="1513" w:type="pct"/>
            <w:shd w:val="clear" w:color="auto" w:fill="FFFFFF"/>
          </w:tcPr>
          <w:p w14:paraId="2F9332B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3D0CE7CD"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257718"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3F56A278" w14:textId="07707254" w:rsidR="00981462" w:rsidRPr="00147399" w:rsidRDefault="00981462">
            <w:pPr>
              <w:numPr>
                <w:ilvl w:val="1"/>
                <w:numId w:val="58"/>
              </w:numPr>
              <w:ind w:left="425" w:right="50" w:hanging="284"/>
              <w:rPr>
                <w:rFonts w:eastAsia="Calibri"/>
                <w:bCs/>
                <w:sz w:val="20"/>
                <w:szCs w:val="20"/>
                <w:lang w:eastAsia="en-US"/>
              </w:rPr>
            </w:pPr>
            <w:r w:rsidRPr="00147399">
              <w:rPr>
                <w:rFonts w:eastAsia="Calibri"/>
                <w:bCs/>
                <w:sz w:val="20"/>
                <w:szCs w:val="20"/>
                <w:lang w:eastAsia="en-US"/>
              </w:rPr>
              <w:t>при вместимости до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40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9A3ABC2" w14:textId="2EFBAC1A" w:rsidR="00981462" w:rsidRPr="00147399" w:rsidRDefault="00981462">
            <w:pPr>
              <w:numPr>
                <w:ilvl w:val="1"/>
                <w:numId w:val="58"/>
              </w:numPr>
              <w:ind w:left="425" w:right="50" w:hanging="284"/>
              <w:rPr>
                <w:rFonts w:eastAsia="Calibri"/>
                <w:bCs/>
                <w:sz w:val="20"/>
                <w:szCs w:val="20"/>
                <w:lang w:eastAsia="en-US"/>
              </w:rPr>
            </w:pPr>
            <w:r w:rsidRPr="00147399">
              <w:rPr>
                <w:rFonts w:eastAsia="Calibri"/>
                <w:bCs/>
                <w:sz w:val="20"/>
                <w:szCs w:val="20"/>
                <w:lang w:eastAsia="en-US"/>
              </w:rPr>
              <w:t>при вместимости свыше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35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17012D56" w14:textId="5592056A"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50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 xml:space="preserve"> на 1 чел.</w:t>
            </w:r>
          </w:p>
          <w:p w14:paraId="2334F976"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52E6B4" w14:textId="5DE69A4F"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01696222" w14:textId="02DAA39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42E6648E"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BAC69E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406707A6" w14:textId="7E30CBD6"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w:t>
            </w:r>
            <w:r w:rsidR="00A6573A" w:rsidRPr="00147399">
              <w:rPr>
                <w:rFonts w:eastAsia="Calibri"/>
                <w:bCs/>
                <w:sz w:val="20"/>
                <w:szCs w:val="20"/>
                <w:lang w:eastAsia="en-US"/>
              </w:rPr>
              <w:t>образовательного назначения – 4.</w:t>
            </w:r>
          </w:p>
          <w:p w14:paraId="4B9D5182"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D4CB8C6"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335967E3"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981462" w:rsidRPr="00147399" w14:paraId="061A496A" w14:textId="77777777" w:rsidTr="00173003">
        <w:trPr>
          <w:trHeight w:val="20"/>
        </w:trPr>
        <w:tc>
          <w:tcPr>
            <w:tcW w:w="242" w:type="pct"/>
            <w:shd w:val="clear" w:color="auto" w:fill="FFFFFF"/>
          </w:tcPr>
          <w:p w14:paraId="175C3489"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4758179A" w14:textId="77777777" w:rsidR="00981462" w:rsidRPr="00147399" w:rsidRDefault="00981462" w:rsidP="001311F4">
            <w:pPr>
              <w:autoSpaceDE w:val="0"/>
              <w:autoSpaceDN w:val="0"/>
              <w:adjustRightInd w:val="0"/>
              <w:ind w:left="147"/>
              <w:rPr>
                <w:sz w:val="20"/>
                <w:szCs w:val="20"/>
              </w:rPr>
            </w:pPr>
            <w:r w:rsidRPr="00147399">
              <w:rPr>
                <w:sz w:val="20"/>
                <w:szCs w:val="20"/>
              </w:rPr>
              <w:t>Среднее и высшее профессиональное образование</w:t>
            </w:r>
          </w:p>
        </w:tc>
        <w:tc>
          <w:tcPr>
            <w:tcW w:w="291" w:type="pct"/>
            <w:shd w:val="clear" w:color="auto" w:fill="FFFFFF"/>
          </w:tcPr>
          <w:p w14:paraId="198E52C1" w14:textId="77777777" w:rsidR="00981462" w:rsidRPr="00147399" w:rsidRDefault="00981462" w:rsidP="001311F4">
            <w:pPr>
              <w:ind w:left="8"/>
              <w:jc w:val="center"/>
              <w:rPr>
                <w:sz w:val="20"/>
                <w:szCs w:val="20"/>
              </w:rPr>
            </w:pPr>
            <w:r w:rsidRPr="00147399">
              <w:rPr>
                <w:sz w:val="20"/>
                <w:szCs w:val="20"/>
              </w:rPr>
              <w:t>3.5.2</w:t>
            </w:r>
          </w:p>
        </w:tc>
        <w:tc>
          <w:tcPr>
            <w:tcW w:w="1513" w:type="pct"/>
            <w:shd w:val="clear" w:color="auto" w:fill="FFFFFF"/>
          </w:tcPr>
          <w:p w14:paraId="0409677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77D41B25"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225A7F"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F67DF3"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4A9584" w14:textId="3108B99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2256B24F" w14:textId="0F5A12B9"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730353DE"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B55D50"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9B509"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632CE1F" w14:textId="77777777"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149EE3A8" w14:textId="77777777" w:rsidTr="00173003">
        <w:trPr>
          <w:trHeight w:val="20"/>
        </w:trPr>
        <w:tc>
          <w:tcPr>
            <w:tcW w:w="242" w:type="pct"/>
            <w:shd w:val="clear" w:color="auto" w:fill="FFFFFF"/>
          </w:tcPr>
          <w:p w14:paraId="397F2C4B"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5ED30958" w14:textId="77777777" w:rsidR="00981462" w:rsidRPr="00147399" w:rsidRDefault="00981462" w:rsidP="001311F4">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91" w:type="pct"/>
            <w:shd w:val="clear" w:color="auto" w:fill="FFFFFF"/>
          </w:tcPr>
          <w:p w14:paraId="611A557A" w14:textId="77777777" w:rsidR="00981462" w:rsidRPr="00147399" w:rsidRDefault="00981462" w:rsidP="001311F4">
            <w:pPr>
              <w:ind w:left="8"/>
              <w:jc w:val="center"/>
              <w:rPr>
                <w:sz w:val="20"/>
                <w:szCs w:val="20"/>
              </w:rPr>
            </w:pPr>
            <w:r w:rsidRPr="00147399">
              <w:rPr>
                <w:sz w:val="20"/>
                <w:szCs w:val="20"/>
              </w:rPr>
              <w:t>3.6.1</w:t>
            </w:r>
          </w:p>
        </w:tc>
        <w:tc>
          <w:tcPr>
            <w:tcW w:w="1513" w:type="pct"/>
            <w:shd w:val="clear" w:color="auto" w:fill="FFFFFF"/>
          </w:tcPr>
          <w:p w14:paraId="4A4E015C"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86" w:type="pct"/>
            <w:shd w:val="clear" w:color="auto" w:fill="FFFFFF"/>
          </w:tcPr>
          <w:p w14:paraId="2D9710AC"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7675FB1"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3CECE88"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w:t>
            </w:r>
            <w:r w:rsidRPr="00147399">
              <w:rPr>
                <w:rFonts w:eastAsia="Calibri"/>
                <w:b/>
                <w:bCs/>
                <w:sz w:val="20"/>
                <w:szCs w:val="20"/>
                <w:lang w:eastAsia="en-US"/>
              </w:rPr>
              <w:lastRenderedPageBreak/>
              <w:t>размещения зданий, строений, сооружений:</w:t>
            </w:r>
          </w:p>
          <w:p w14:paraId="5FD63150" w14:textId="721D1D8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372EB848"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660836B"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F9E4A82"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9D1E4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3BD28AC8" w14:textId="77777777" w:rsidTr="00173003">
        <w:trPr>
          <w:trHeight w:val="20"/>
        </w:trPr>
        <w:tc>
          <w:tcPr>
            <w:tcW w:w="242" w:type="pct"/>
            <w:shd w:val="clear" w:color="auto" w:fill="FFFFFF"/>
          </w:tcPr>
          <w:p w14:paraId="22A4ABF2"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26534BD" w14:textId="163CF9FD" w:rsidR="00981462" w:rsidRPr="00147399" w:rsidRDefault="00981462" w:rsidP="00981462">
            <w:pPr>
              <w:autoSpaceDE w:val="0"/>
              <w:autoSpaceDN w:val="0"/>
              <w:adjustRightInd w:val="0"/>
              <w:ind w:left="147"/>
              <w:rPr>
                <w:sz w:val="20"/>
                <w:szCs w:val="20"/>
              </w:rPr>
            </w:pPr>
            <w:r w:rsidRPr="00147399">
              <w:rPr>
                <w:sz w:val="20"/>
                <w:szCs w:val="20"/>
              </w:rPr>
              <w:t>Осуществление религиозных обрядов</w:t>
            </w:r>
          </w:p>
        </w:tc>
        <w:tc>
          <w:tcPr>
            <w:tcW w:w="291" w:type="pct"/>
            <w:shd w:val="clear" w:color="auto" w:fill="FFFFFF"/>
          </w:tcPr>
          <w:p w14:paraId="1FA4F7A0" w14:textId="3C4F2C9D" w:rsidR="00981462" w:rsidRPr="00147399" w:rsidRDefault="00981462" w:rsidP="00981462">
            <w:pPr>
              <w:ind w:left="8"/>
              <w:jc w:val="center"/>
              <w:rPr>
                <w:sz w:val="20"/>
                <w:szCs w:val="20"/>
              </w:rPr>
            </w:pPr>
            <w:r w:rsidRPr="00147399">
              <w:rPr>
                <w:sz w:val="20"/>
                <w:szCs w:val="20"/>
              </w:rPr>
              <w:t>3.7.1</w:t>
            </w:r>
          </w:p>
        </w:tc>
        <w:tc>
          <w:tcPr>
            <w:tcW w:w="1513" w:type="pct"/>
            <w:shd w:val="clear" w:color="auto" w:fill="FFFFFF"/>
          </w:tcPr>
          <w:p w14:paraId="446F445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совершения религиозных обрядов и церемоний (в том числе </w:t>
            </w:r>
            <w:r w:rsidRPr="00147399">
              <w:rPr>
                <w:rFonts w:eastAsia="Calibri"/>
                <w:bCs/>
                <w:sz w:val="20"/>
                <w:szCs w:val="20"/>
                <w:lang w:eastAsia="en-US"/>
              </w:rPr>
              <w:t>церкви</w:t>
            </w:r>
            <w:r w:rsidRPr="00147399">
              <w:rPr>
                <w:sz w:val="20"/>
                <w:szCs w:val="20"/>
              </w:rPr>
              <w:t>, соборы, храмы, часовни, мечети, молельные дома, синагоги)</w:t>
            </w:r>
          </w:p>
          <w:p w14:paraId="16BC7B1C" w14:textId="77777777" w:rsidR="00981462" w:rsidRPr="00147399" w:rsidRDefault="00981462" w:rsidP="00720F0C">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B9ED955"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80496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0E99D3"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2FE7A7" w14:textId="3B16952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62D6CDC1"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5A05F05" w14:textId="10C316DE"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максимальная высота объекта</w:t>
            </w:r>
            <w:r w:rsidR="005F25A4" w:rsidRPr="00147399">
              <w:rPr>
                <w:rFonts w:eastAsia="Calibri"/>
                <w:bCs/>
                <w:sz w:val="20"/>
                <w:szCs w:val="20"/>
                <w:lang w:eastAsia="en-US"/>
              </w:rPr>
              <w:t xml:space="preserve"> – </w:t>
            </w:r>
            <w:r w:rsidR="00A6573A" w:rsidRPr="00147399">
              <w:rPr>
                <w:rFonts w:eastAsia="Calibri"/>
                <w:bCs/>
                <w:sz w:val="20"/>
                <w:szCs w:val="20"/>
                <w:lang w:eastAsia="en-US"/>
              </w:rPr>
              <w:t>30 м.</w:t>
            </w:r>
          </w:p>
          <w:p w14:paraId="546A30F6"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7CBADAC" w14:textId="08E527A9" w:rsidR="00981462" w:rsidRPr="00147399" w:rsidRDefault="00981462">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70</w:t>
            </w:r>
          </w:p>
        </w:tc>
      </w:tr>
      <w:tr w:rsidR="00720F0C" w:rsidRPr="00147399" w14:paraId="580F339E" w14:textId="77777777" w:rsidTr="00173003">
        <w:trPr>
          <w:trHeight w:val="20"/>
        </w:trPr>
        <w:tc>
          <w:tcPr>
            <w:tcW w:w="242" w:type="pct"/>
            <w:shd w:val="clear" w:color="auto" w:fill="FFFFFF"/>
          </w:tcPr>
          <w:p w14:paraId="2A14C6C9" w14:textId="77777777" w:rsidR="00720F0C" w:rsidRPr="00147399" w:rsidRDefault="00720F0C">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7A1AD519" w14:textId="0A88A12A" w:rsidR="00720F0C" w:rsidRPr="00147399" w:rsidRDefault="00720F0C" w:rsidP="00720F0C">
            <w:pPr>
              <w:autoSpaceDE w:val="0"/>
              <w:autoSpaceDN w:val="0"/>
              <w:adjustRightInd w:val="0"/>
              <w:ind w:left="147"/>
              <w:rPr>
                <w:sz w:val="20"/>
                <w:szCs w:val="20"/>
              </w:rPr>
            </w:pPr>
            <w:r w:rsidRPr="00147399">
              <w:rPr>
                <w:sz w:val="20"/>
                <w:szCs w:val="20"/>
              </w:rPr>
              <w:t>Государственное управление</w:t>
            </w:r>
          </w:p>
        </w:tc>
        <w:tc>
          <w:tcPr>
            <w:tcW w:w="291" w:type="pct"/>
            <w:shd w:val="clear" w:color="auto" w:fill="FFFFFF"/>
          </w:tcPr>
          <w:p w14:paraId="726E163E" w14:textId="369B772A" w:rsidR="00720F0C" w:rsidRPr="00147399" w:rsidRDefault="00720F0C" w:rsidP="00720F0C">
            <w:pPr>
              <w:ind w:left="8"/>
              <w:jc w:val="center"/>
              <w:rPr>
                <w:sz w:val="20"/>
                <w:szCs w:val="20"/>
              </w:rPr>
            </w:pPr>
            <w:r w:rsidRPr="00147399">
              <w:rPr>
                <w:sz w:val="20"/>
                <w:szCs w:val="20"/>
              </w:rPr>
              <w:t>3.8.1</w:t>
            </w:r>
          </w:p>
        </w:tc>
        <w:tc>
          <w:tcPr>
            <w:tcW w:w="1513" w:type="pct"/>
            <w:shd w:val="clear" w:color="auto" w:fill="FFFFFF"/>
          </w:tcPr>
          <w:p w14:paraId="0458339A" w14:textId="053754DD" w:rsidR="00720F0C" w:rsidRPr="00147399" w:rsidRDefault="00720F0C" w:rsidP="003E4978">
            <w:pPr>
              <w:numPr>
                <w:ilvl w:val="0"/>
                <w:numId w:val="1"/>
              </w:numPr>
              <w:autoSpaceDE w:val="0"/>
              <w:autoSpaceDN w:val="0"/>
              <w:adjustRightInd w:val="0"/>
              <w:ind w:left="442" w:right="59"/>
              <w:contextualSpacing/>
              <w:rPr>
                <w:sz w:val="20"/>
                <w:szCs w:val="20"/>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36BF4427"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A669E7"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539A5AD"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F95A0C3" w14:textId="4C863DB4"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1A451430"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Предельное количество этажей или предельная </w:t>
            </w:r>
            <w:r w:rsidRPr="00147399">
              <w:rPr>
                <w:rFonts w:eastAsia="Calibri"/>
                <w:b/>
                <w:bCs/>
                <w:sz w:val="20"/>
                <w:szCs w:val="20"/>
                <w:lang w:eastAsia="en-US"/>
              </w:rPr>
              <w:lastRenderedPageBreak/>
              <w:t>высота зданий, строений, сооружений:</w:t>
            </w:r>
          </w:p>
          <w:p w14:paraId="67242384"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707373FD"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C03DC9" w14:textId="1835A67A" w:rsidR="00720F0C" w:rsidRPr="00147399" w:rsidRDefault="00720F0C">
            <w:pPr>
              <w:pStyle w:val="affe"/>
              <w:numPr>
                <w:ilvl w:val="0"/>
                <w:numId w:val="60"/>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1E4C7C" w:rsidRPr="00147399" w14:paraId="516C8063" w14:textId="77777777" w:rsidTr="00173003">
        <w:trPr>
          <w:trHeight w:val="20"/>
        </w:trPr>
        <w:tc>
          <w:tcPr>
            <w:tcW w:w="242" w:type="pct"/>
            <w:shd w:val="clear" w:color="auto" w:fill="FFFFFF"/>
          </w:tcPr>
          <w:p w14:paraId="3FC51E56" w14:textId="77777777" w:rsidR="001E4C7C" w:rsidRPr="00147399" w:rsidRDefault="001E4C7C">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0829A5A2" w14:textId="251F9618" w:rsidR="001E4C7C" w:rsidRPr="00147399" w:rsidRDefault="001E4C7C" w:rsidP="001E4C7C">
            <w:pPr>
              <w:autoSpaceDE w:val="0"/>
              <w:autoSpaceDN w:val="0"/>
              <w:adjustRightInd w:val="0"/>
              <w:ind w:left="147"/>
              <w:rPr>
                <w:sz w:val="20"/>
                <w:szCs w:val="20"/>
              </w:rPr>
            </w:pPr>
            <w:r w:rsidRPr="00147399">
              <w:rPr>
                <w:sz w:val="20"/>
                <w:szCs w:val="20"/>
              </w:rPr>
              <w:t>Оказание услуг связи</w:t>
            </w:r>
          </w:p>
        </w:tc>
        <w:tc>
          <w:tcPr>
            <w:tcW w:w="291" w:type="pct"/>
            <w:shd w:val="clear" w:color="auto" w:fill="FFFFFF"/>
          </w:tcPr>
          <w:p w14:paraId="40C3E9E7" w14:textId="47CDEFA9" w:rsidR="001E4C7C" w:rsidRPr="00147399" w:rsidRDefault="001E4C7C" w:rsidP="001E4C7C">
            <w:pPr>
              <w:ind w:left="8"/>
              <w:jc w:val="center"/>
              <w:rPr>
                <w:sz w:val="20"/>
                <w:szCs w:val="20"/>
              </w:rPr>
            </w:pPr>
            <w:r w:rsidRPr="00147399">
              <w:rPr>
                <w:sz w:val="20"/>
                <w:szCs w:val="20"/>
              </w:rPr>
              <w:t>3.2.3</w:t>
            </w:r>
          </w:p>
        </w:tc>
        <w:tc>
          <w:tcPr>
            <w:tcW w:w="1513" w:type="pct"/>
            <w:shd w:val="clear" w:color="auto" w:fill="FFFFFF"/>
          </w:tcPr>
          <w:p w14:paraId="36F129A5" w14:textId="426FF12C" w:rsidR="001E4C7C" w:rsidRPr="00147399" w:rsidRDefault="001E4C7C"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886" w:type="pct"/>
            <w:shd w:val="clear" w:color="auto" w:fill="FFFFFF"/>
          </w:tcPr>
          <w:p w14:paraId="5B840976"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36BE3F5" w14:textId="328C4B9C"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0D152405"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38A96" w14:textId="17AF99B1"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2BB8943B"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1B5919" w14:textId="77777777"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B3600BB"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779E7" w14:textId="51C6C7F2" w:rsidR="001E4C7C" w:rsidRPr="00147399" w:rsidRDefault="001E4C7C">
            <w:pPr>
              <w:pStyle w:val="affe"/>
              <w:numPr>
                <w:ilvl w:val="0"/>
                <w:numId w:val="60"/>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981462" w:rsidRPr="00147399" w14:paraId="42D1EC48" w14:textId="77777777" w:rsidTr="00173003">
        <w:trPr>
          <w:trHeight w:val="20"/>
        </w:trPr>
        <w:tc>
          <w:tcPr>
            <w:tcW w:w="242" w:type="pct"/>
            <w:shd w:val="clear" w:color="auto" w:fill="FFFFFF"/>
          </w:tcPr>
          <w:p w14:paraId="14C38E03"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D2BCE66" w14:textId="77777777" w:rsidR="00981462" w:rsidRPr="00147399" w:rsidRDefault="00981462" w:rsidP="001311F4">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499F992" w14:textId="77777777" w:rsidR="00981462" w:rsidRPr="00147399" w:rsidRDefault="00981462" w:rsidP="001311F4">
            <w:pPr>
              <w:ind w:left="8"/>
              <w:jc w:val="center"/>
              <w:rPr>
                <w:sz w:val="20"/>
                <w:szCs w:val="20"/>
              </w:rPr>
            </w:pPr>
            <w:r w:rsidRPr="00147399">
              <w:rPr>
                <w:sz w:val="20"/>
                <w:szCs w:val="20"/>
              </w:rPr>
              <w:t>5.1.2</w:t>
            </w:r>
          </w:p>
        </w:tc>
        <w:tc>
          <w:tcPr>
            <w:tcW w:w="1513" w:type="pct"/>
            <w:shd w:val="clear" w:color="auto" w:fill="FFFFFF"/>
          </w:tcPr>
          <w:p w14:paraId="220819B4" w14:textId="77777777" w:rsidR="00981462" w:rsidRPr="00147399" w:rsidRDefault="00981462" w:rsidP="003E4978">
            <w:pPr>
              <w:numPr>
                <w:ilvl w:val="0"/>
                <w:numId w:val="1"/>
              </w:numPr>
              <w:autoSpaceDE w:val="0"/>
              <w:autoSpaceDN w:val="0"/>
              <w:adjustRightInd w:val="0"/>
              <w:ind w:left="578"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BCEC2B1"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0FD1E6"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F436FB"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EDE72B" w14:textId="4E885A8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57CA27FF"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6D57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AC2989F"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6604C5" w14:textId="77777777" w:rsidR="00981462" w:rsidRPr="00147399" w:rsidRDefault="00981462" w:rsidP="007867EF">
            <w:pPr>
              <w:numPr>
                <w:ilvl w:val="0"/>
                <w:numId w:val="1"/>
              </w:numPr>
              <w:ind w:left="427" w:right="50" w:hanging="309"/>
              <w:contextualSpacing/>
              <w:rPr>
                <w:sz w:val="20"/>
                <w:szCs w:val="20"/>
              </w:rPr>
            </w:pPr>
            <w:r w:rsidRPr="00147399">
              <w:rPr>
                <w:rFonts w:eastAsia="Calibri"/>
                <w:bCs/>
                <w:sz w:val="20"/>
                <w:szCs w:val="20"/>
                <w:lang w:eastAsia="en-US"/>
              </w:rPr>
              <w:t>максимальный процент застройки земельного участка – 70</w:t>
            </w:r>
          </w:p>
        </w:tc>
      </w:tr>
      <w:tr w:rsidR="00981462" w:rsidRPr="00147399" w14:paraId="6D3414A4" w14:textId="77777777" w:rsidTr="00173003">
        <w:trPr>
          <w:trHeight w:val="20"/>
        </w:trPr>
        <w:tc>
          <w:tcPr>
            <w:tcW w:w="242" w:type="pct"/>
            <w:shd w:val="clear" w:color="auto" w:fill="FFFFFF"/>
          </w:tcPr>
          <w:p w14:paraId="0A626398"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7B938519" w14:textId="77777777" w:rsidR="00981462" w:rsidRPr="00147399" w:rsidRDefault="00981462" w:rsidP="001311F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56609D7" w14:textId="77777777" w:rsidR="00981462" w:rsidRPr="00147399" w:rsidRDefault="00981462" w:rsidP="001311F4">
            <w:pPr>
              <w:ind w:left="8"/>
              <w:jc w:val="center"/>
              <w:rPr>
                <w:sz w:val="20"/>
                <w:szCs w:val="20"/>
              </w:rPr>
            </w:pPr>
            <w:r w:rsidRPr="00147399">
              <w:rPr>
                <w:sz w:val="20"/>
                <w:szCs w:val="20"/>
              </w:rPr>
              <w:t>5.1.3</w:t>
            </w:r>
          </w:p>
        </w:tc>
        <w:tc>
          <w:tcPr>
            <w:tcW w:w="1513" w:type="pct"/>
            <w:shd w:val="clear" w:color="auto" w:fill="FFFFFF"/>
          </w:tcPr>
          <w:p w14:paraId="16945D6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площадок для занятия спортом </w:t>
            </w:r>
            <w:r w:rsidRPr="00147399">
              <w:rPr>
                <w:rFonts w:eastAsia="Calibri"/>
                <w:bCs/>
                <w:sz w:val="20"/>
                <w:szCs w:val="20"/>
                <w:lang w:eastAsia="en-US"/>
              </w:rPr>
              <w:lastRenderedPageBreak/>
              <w:t>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54CF8877" w14:textId="77777777" w:rsidR="00981462"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8B30D7B"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4818EFC4" w14:textId="77777777" w:rsidR="00981462"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B30200" w14:textId="7C1BA6B2"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r w:rsidR="008224AB" w:rsidRPr="00147399">
              <w:rPr>
                <w:rFonts w:eastAsia="Calibri"/>
                <w:bCs/>
                <w:sz w:val="20"/>
                <w:szCs w:val="20"/>
                <w:lang w:eastAsia="en-US"/>
              </w:rPr>
              <w:t>.</w:t>
            </w:r>
          </w:p>
          <w:p w14:paraId="60866B6C" w14:textId="77777777" w:rsidR="00A6573A"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A6573A" w:rsidRPr="00147399">
              <w:rPr>
                <w:rFonts w:eastAsia="Calibri"/>
                <w:b/>
                <w:bCs/>
                <w:sz w:val="20"/>
                <w:szCs w:val="20"/>
                <w:lang w:eastAsia="en-US"/>
              </w:rPr>
              <w:t>:</w:t>
            </w:r>
          </w:p>
          <w:p w14:paraId="1160A500" w14:textId="67F38DDF" w:rsidR="00981462" w:rsidRPr="00147399" w:rsidRDefault="00981462">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r w:rsidR="008224AB" w:rsidRPr="00147399">
              <w:rPr>
                <w:bCs/>
                <w:sz w:val="20"/>
                <w:lang w:eastAsia="en-US"/>
              </w:rPr>
              <w:t>.</w:t>
            </w:r>
          </w:p>
          <w:p w14:paraId="3A87A4C9" w14:textId="77777777" w:rsidR="00A6573A" w:rsidRPr="00147399" w:rsidRDefault="00981462">
            <w:pPr>
              <w:numPr>
                <w:ilvl w:val="0"/>
                <w:numId w:val="41"/>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A6573A" w:rsidRPr="00147399">
              <w:rPr>
                <w:rFonts w:eastAsia="Calibri"/>
                <w:b/>
                <w:bCs/>
                <w:sz w:val="20"/>
                <w:szCs w:val="20"/>
                <w:lang w:eastAsia="en-US"/>
              </w:rPr>
              <w:t>:</w:t>
            </w:r>
          </w:p>
          <w:p w14:paraId="43A6B329" w14:textId="4C03B1C1" w:rsidR="00981462" w:rsidRPr="00147399" w:rsidRDefault="00981462">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981462" w:rsidRPr="00147399" w14:paraId="68C88B94" w14:textId="77777777" w:rsidTr="006F5B3D">
        <w:trPr>
          <w:trHeight w:val="20"/>
        </w:trPr>
        <w:tc>
          <w:tcPr>
            <w:tcW w:w="242" w:type="pct"/>
            <w:shd w:val="clear" w:color="auto" w:fill="FFFFFF"/>
          </w:tcPr>
          <w:p w14:paraId="0208D53D" w14:textId="77777777" w:rsidR="00981462" w:rsidRPr="00147399" w:rsidRDefault="00981462">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27E929CD" w14:textId="77777777" w:rsidR="00981462" w:rsidRPr="00147399" w:rsidRDefault="00981462" w:rsidP="001311F4">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6F5707F" w14:textId="77777777" w:rsidR="00981462" w:rsidRPr="00147399" w:rsidRDefault="00981462" w:rsidP="001311F4">
            <w:pPr>
              <w:ind w:left="8"/>
              <w:jc w:val="center"/>
              <w:rPr>
                <w:sz w:val="20"/>
                <w:szCs w:val="20"/>
              </w:rPr>
            </w:pPr>
            <w:r w:rsidRPr="00147399">
              <w:rPr>
                <w:sz w:val="20"/>
                <w:szCs w:val="20"/>
              </w:rPr>
              <w:t>3.1.1</w:t>
            </w:r>
          </w:p>
        </w:tc>
        <w:tc>
          <w:tcPr>
            <w:tcW w:w="1513" w:type="pct"/>
            <w:shd w:val="clear" w:color="auto" w:fill="FFFFFF"/>
          </w:tcPr>
          <w:p w14:paraId="00E98C83" w14:textId="77777777" w:rsidR="00981462" w:rsidRPr="00147399" w:rsidRDefault="00981462" w:rsidP="003E4978">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8F37587"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008224AB" w:rsidRPr="00147399">
              <w:rPr>
                <w:rFonts w:eastAsia="Calibri"/>
                <w:b/>
                <w:bCs/>
                <w:sz w:val="20"/>
                <w:szCs w:val="20"/>
                <w:lang w:eastAsia="en-US"/>
              </w:rPr>
              <w:t>:</w:t>
            </w:r>
            <w:r w:rsidR="005F25A4" w:rsidRPr="00147399">
              <w:rPr>
                <w:rFonts w:eastAsia="Calibri"/>
                <w:bCs/>
                <w:sz w:val="20"/>
                <w:szCs w:val="20"/>
                <w:lang w:eastAsia="en-US"/>
              </w:rPr>
              <w:t xml:space="preserve"> </w:t>
            </w:r>
          </w:p>
          <w:p w14:paraId="1AC01EEF" w14:textId="3A74C5A6" w:rsidR="00981462" w:rsidRPr="006F5B3D" w:rsidRDefault="00981462">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5F436C29"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8224AB" w:rsidRPr="00147399">
              <w:rPr>
                <w:rFonts w:eastAsia="Calibri"/>
                <w:b/>
                <w:bCs/>
                <w:sz w:val="20"/>
                <w:szCs w:val="20"/>
                <w:lang w:eastAsia="en-US"/>
              </w:rPr>
              <w:t>:</w:t>
            </w:r>
          </w:p>
          <w:p w14:paraId="576F8A25" w14:textId="50A25E71" w:rsidR="00981462" w:rsidRPr="006F5B3D" w:rsidRDefault="008224AB">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4336B93B"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8224AB" w:rsidRPr="00147399">
              <w:rPr>
                <w:rFonts w:eastAsia="Calibri"/>
                <w:b/>
                <w:bCs/>
                <w:sz w:val="20"/>
                <w:szCs w:val="20"/>
                <w:lang w:eastAsia="en-US"/>
              </w:rPr>
              <w:t>:</w:t>
            </w:r>
            <w:r w:rsidRPr="00147399">
              <w:rPr>
                <w:rFonts w:eastAsia="Calibri"/>
                <w:b/>
                <w:bCs/>
                <w:sz w:val="20"/>
                <w:szCs w:val="20"/>
                <w:lang w:eastAsia="en-US"/>
              </w:rPr>
              <w:t xml:space="preserve"> </w:t>
            </w:r>
          </w:p>
          <w:p w14:paraId="1CEFB008" w14:textId="01401C31" w:rsidR="008224AB" w:rsidRPr="006F5B3D" w:rsidRDefault="008224AB">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31C0E51B"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22DBE40D" w14:textId="73AA1A86" w:rsidR="00981462" w:rsidRPr="00147399" w:rsidRDefault="008224AB">
            <w:pPr>
              <w:pStyle w:val="affe"/>
              <w:numPr>
                <w:ilvl w:val="0"/>
                <w:numId w:val="60"/>
              </w:numPr>
              <w:tabs>
                <w:tab w:val="left" w:pos="566"/>
              </w:tabs>
              <w:autoSpaceDE w:val="0"/>
              <w:autoSpaceDN w:val="0"/>
              <w:adjustRightInd w:val="0"/>
              <w:ind w:left="425" w:right="59" w:hanging="284"/>
              <w:jc w:val="left"/>
              <w:rPr>
                <w:bCs/>
                <w:sz w:val="20"/>
                <w:lang w:eastAsia="en-US"/>
              </w:rPr>
            </w:pPr>
            <w:r w:rsidRPr="006F5B3D">
              <w:rPr>
                <w:bCs/>
                <w:sz w:val="20"/>
                <w:lang w:eastAsia="en-US"/>
              </w:rPr>
              <w:t>не подлежит установлению</w:t>
            </w:r>
          </w:p>
        </w:tc>
      </w:tr>
      <w:tr w:rsidR="009C234A" w:rsidRPr="00147399" w14:paraId="11BCDC09" w14:textId="77777777" w:rsidTr="006F5B3D">
        <w:trPr>
          <w:trHeight w:val="20"/>
        </w:trPr>
        <w:tc>
          <w:tcPr>
            <w:tcW w:w="242" w:type="pct"/>
            <w:shd w:val="clear" w:color="auto" w:fill="FFFFFF"/>
          </w:tcPr>
          <w:p w14:paraId="6B11EFA5" w14:textId="77777777" w:rsidR="009C234A" w:rsidRPr="00147399" w:rsidRDefault="009C234A" w:rsidP="009C234A">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2A236EE0" w14:textId="3273A6D9" w:rsidR="009C234A" w:rsidRPr="00147399" w:rsidRDefault="009C234A" w:rsidP="009C234A">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2C614A70" w14:textId="19D4A721" w:rsidR="009C234A" w:rsidRPr="00147399" w:rsidRDefault="009C234A" w:rsidP="009C234A">
            <w:pPr>
              <w:ind w:left="8"/>
              <w:jc w:val="center"/>
              <w:rPr>
                <w:sz w:val="20"/>
                <w:szCs w:val="20"/>
              </w:rPr>
            </w:pPr>
            <w:r w:rsidRPr="00F36C1E">
              <w:rPr>
                <w:sz w:val="20"/>
                <w:szCs w:val="20"/>
              </w:rPr>
              <w:t>8.3</w:t>
            </w:r>
          </w:p>
        </w:tc>
        <w:tc>
          <w:tcPr>
            <w:tcW w:w="1513" w:type="pct"/>
            <w:shd w:val="clear" w:color="auto" w:fill="FFFFFF"/>
          </w:tcPr>
          <w:p w14:paraId="0E1C5DBB" w14:textId="77777777" w:rsidR="009C234A" w:rsidRPr="00F36C1E"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2B7173F8" w14:textId="71448002" w:rsidR="009C234A" w:rsidRPr="00147399" w:rsidRDefault="009C234A" w:rsidP="009C234A">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6BEFCBF4" w14:textId="77777777" w:rsidR="009C234A" w:rsidRPr="00F36C1E" w:rsidRDefault="009C234A" w:rsidP="00F22738">
            <w:pPr>
              <w:numPr>
                <w:ilvl w:val="0"/>
                <w:numId w:val="289"/>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97039F6" w14:textId="77777777" w:rsidR="009C234A" w:rsidRPr="00F36C1E" w:rsidRDefault="009C234A" w:rsidP="009C234A">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16C88FB"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BCFCD45" w14:textId="77777777" w:rsidR="009C234A" w:rsidRPr="00F36C1E" w:rsidRDefault="009C234A" w:rsidP="009C234A">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3E027981"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FFC0E7E" w14:textId="77777777" w:rsidR="009C234A" w:rsidRPr="00F36C1E" w:rsidRDefault="009C234A" w:rsidP="009C234A">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03C506AA"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3A7ABD4C" w14:textId="389D6A38" w:rsidR="009C234A" w:rsidRPr="00147399" w:rsidRDefault="009C234A"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w:t>
            </w:r>
            <w:r w:rsidRPr="00F14117">
              <w:rPr>
                <w:bCs/>
                <w:sz w:val="20"/>
                <w:lang w:eastAsia="en-US"/>
              </w:rPr>
              <w:t xml:space="preserve">е подлежит установлению </w:t>
            </w:r>
          </w:p>
        </w:tc>
      </w:tr>
      <w:tr w:rsidR="009C234A" w:rsidRPr="00147399" w14:paraId="1F9965F9" w14:textId="77777777" w:rsidTr="00173003">
        <w:trPr>
          <w:trHeight w:val="20"/>
        </w:trPr>
        <w:tc>
          <w:tcPr>
            <w:tcW w:w="242" w:type="pct"/>
            <w:shd w:val="clear" w:color="auto" w:fill="FFFFFF"/>
          </w:tcPr>
          <w:p w14:paraId="709FAA31" w14:textId="77777777" w:rsidR="009C234A" w:rsidRPr="00147399" w:rsidRDefault="009C234A" w:rsidP="009C234A">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38511C8D" w14:textId="77777777" w:rsidR="009C234A" w:rsidRPr="00147399" w:rsidRDefault="009C234A" w:rsidP="009C234A">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91" w:type="pct"/>
            <w:shd w:val="clear" w:color="auto" w:fill="FFFFFF"/>
          </w:tcPr>
          <w:p w14:paraId="1AC125B7" w14:textId="77777777" w:rsidR="009C234A" w:rsidRPr="00147399" w:rsidRDefault="009C234A" w:rsidP="009C234A">
            <w:pPr>
              <w:ind w:left="8"/>
              <w:jc w:val="center"/>
              <w:rPr>
                <w:sz w:val="20"/>
                <w:szCs w:val="20"/>
              </w:rPr>
            </w:pPr>
            <w:r w:rsidRPr="00147399">
              <w:rPr>
                <w:sz w:val="20"/>
                <w:szCs w:val="20"/>
              </w:rPr>
              <w:t>12.0</w:t>
            </w:r>
          </w:p>
        </w:tc>
        <w:tc>
          <w:tcPr>
            <w:tcW w:w="1513" w:type="pct"/>
            <w:shd w:val="clear" w:color="auto" w:fill="FFFFFF"/>
          </w:tcPr>
          <w:p w14:paraId="7ED0A4CF" w14:textId="4C41CC06"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786A7A3A"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Pr="00147399">
              <w:rPr>
                <w:rFonts w:eastAsia="Calibri"/>
                <w:bCs/>
                <w:sz w:val="20"/>
                <w:szCs w:val="20"/>
                <w:lang w:eastAsia="en-US"/>
              </w:rPr>
              <w:t xml:space="preserve"> </w:t>
            </w:r>
          </w:p>
          <w:p w14:paraId="27DFEF91" w14:textId="22EADA51"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54F6681D"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050398" w14:textId="662730BD"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376796A4"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1C0AE2CE" w14:textId="28E606EF"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68ABA86A"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ED2948A" w14:textId="1BA4CDBA"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tc>
      </w:tr>
      <w:tr w:rsidR="009C234A" w:rsidRPr="00147399" w14:paraId="56BEC99B" w14:textId="77777777" w:rsidTr="001311F4">
        <w:trPr>
          <w:trHeight w:val="20"/>
        </w:trPr>
        <w:tc>
          <w:tcPr>
            <w:tcW w:w="242" w:type="pct"/>
            <w:shd w:val="clear" w:color="auto" w:fill="FFFFFF"/>
          </w:tcPr>
          <w:p w14:paraId="5AE9D467" w14:textId="77777777" w:rsidR="009C234A" w:rsidRPr="00147399" w:rsidRDefault="009C234A" w:rsidP="009C234A">
            <w:pPr>
              <w:ind w:left="53" w:right="106"/>
              <w:jc w:val="center"/>
              <w:rPr>
                <w:b/>
                <w:sz w:val="20"/>
                <w:szCs w:val="20"/>
              </w:rPr>
            </w:pPr>
            <w:r w:rsidRPr="00147399">
              <w:rPr>
                <w:b/>
                <w:sz w:val="20"/>
                <w:szCs w:val="20"/>
              </w:rPr>
              <w:t>2</w:t>
            </w:r>
          </w:p>
        </w:tc>
        <w:tc>
          <w:tcPr>
            <w:tcW w:w="4758" w:type="pct"/>
            <w:gridSpan w:val="4"/>
            <w:shd w:val="clear" w:color="auto" w:fill="FFFFFF"/>
          </w:tcPr>
          <w:p w14:paraId="5786502E" w14:textId="77777777" w:rsidR="009C234A" w:rsidRPr="00147399" w:rsidRDefault="009C234A" w:rsidP="009C234A">
            <w:pPr>
              <w:ind w:left="53" w:right="106"/>
              <w:jc w:val="center"/>
              <w:rPr>
                <w:b/>
                <w:sz w:val="20"/>
                <w:szCs w:val="20"/>
              </w:rPr>
            </w:pPr>
            <w:r w:rsidRPr="00147399">
              <w:rPr>
                <w:b/>
                <w:sz w:val="20"/>
                <w:szCs w:val="20"/>
              </w:rPr>
              <w:t>Условно разрешенные виды использования</w:t>
            </w:r>
          </w:p>
        </w:tc>
      </w:tr>
      <w:tr w:rsidR="009C234A" w:rsidRPr="00147399" w14:paraId="099A0D9C" w14:textId="77777777" w:rsidTr="00173003">
        <w:trPr>
          <w:trHeight w:val="20"/>
        </w:trPr>
        <w:tc>
          <w:tcPr>
            <w:tcW w:w="242" w:type="pct"/>
            <w:shd w:val="clear" w:color="auto" w:fill="FFFFFF"/>
          </w:tcPr>
          <w:p w14:paraId="42FDA37C"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17759C5F" w14:textId="156289EB" w:rsidR="009C234A" w:rsidRPr="00147399" w:rsidRDefault="009C234A" w:rsidP="009C234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15FCB790" w14:textId="5949C433" w:rsidR="009C234A" w:rsidRPr="00147399" w:rsidRDefault="009C234A" w:rsidP="009C234A">
            <w:pPr>
              <w:ind w:left="8"/>
              <w:jc w:val="center"/>
              <w:rPr>
                <w:sz w:val="20"/>
                <w:szCs w:val="20"/>
              </w:rPr>
            </w:pPr>
            <w:r w:rsidRPr="00147399">
              <w:rPr>
                <w:sz w:val="20"/>
                <w:szCs w:val="20"/>
              </w:rPr>
              <w:t>4.4</w:t>
            </w:r>
          </w:p>
        </w:tc>
        <w:tc>
          <w:tcPr>
            <w:tcW w:w="1513" w:type="pct"/>
            <w:shd w:val="clear" w:color="auto" w:fill="FFFFFF"/>
          </w:tcPr>
          <w:p w14:paraId="1B1ADAFE" w14:textId="4C3B198A"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86" w:type="pct"/>
            <w:shd w:val="clear" w:color="auto" w:fill="FFFFFF"/>
          </w:tcPr>
          <w:p w14:paraId="11D01EF2"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3FDB97"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44D81A1B"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6E472A"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ACE96D"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A83EC43"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20BB54F"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0424692" w14:textId="063771FE" w:rsidR="009C234A" w:rsidRPr="00147399" w:rsidRDefault="009C234A" w:rsidP="009C234A">
            <w:pPr>
              <w:numPr>
                <w:ilvl w:val="0"/>
                <w:numId w:val="1"/>
              </w:numPr>
              <w:ind w:left="425" w:right="50" w:hanging="284"/>
              <w:contextualSpacing/>
              <w:rPr>
                <w:bCs/>
                <w:sz w:val="20"/>
                <w:lang w:eastAsia="en-US"/>
              </w:rPr>
            </w:pPr>
            <w:r w:rsidRPr="00147399">
              <w:rPr>
                <w:bCs/>
                <w:sz w:val="20"/>
                <w:lang w:eastAsia="en-US"/>
              </w:rPr>
              <w:t>максимальный процент застройки земельного участка – 80</w:t>
            </w:r>
          </w:p>
        </w:tc>
      </w:tr>
      <w:tr w:rsidR="009C234A" w:rsidRPr="00147399" w14:paraId="036C19E0" w14:textId="77777777" w:rsidTr="00173003">
        <w:trPr>
          <w:trHeight w:val="20"/>
        </w:trPr>
        <w:tc>
          <w:tcPr>
            <w:tcW w:w="242" w:type="pct"/>
            <w:shd w:val="clear" w:color="auto" w:fill="FFFFFF"/>
          </w:tcPr>
          <w:p w14:paraId="44CD5B8F"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153E4EEC" w14:textId="43070EA5" w:rsidR="009C234A" w:rsidRPr="00147399" w:rsidRDefault="009C234A" w:rsidP="009C234A">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126682A3" w14:textId="5607125C" w:rsidR="009C234A" w:rsidRPr="00147399" w:rsidRDefault="009C234A" w:rsidP="009C234A">
            <w:pPr>
              <w:ind w:left="8"/>
              <w:jc w:val="center"/>
              <w:rPr>
                <w:sz w:val="20"/>
                <w:szCs w:val="20"/>
              </w:rPr>
            </w:pPr>
            <w:r w:rsidRPr="00147399">
              <w:rPr>
                <w:sz w:val="20"/>
                <w:szCs w:val="20"/>
              </w:rPr>
              <w:t>4.5</w:t>
            </w:r>
          </w:p>
        </w:tc>
        <w:tc>
          <w:tcPr>
            <w:tcW w:w="1513" w:type="pct"/>
            <w:shd w:val="clear" w:color="auto" w:fill="FFFFFF"/>
          </w:tcPr>
          <w:p w14:paraId="01AE64F6" w14:textId="19600565"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203CD77A"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9232E66"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5B7D90B"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0E5A9A"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B6BD74"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0B8F007B"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8123366"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A63D842" w14:textId="3D4A72D2" w:rsidR="009C234A" w:rsidRPr="00147399" w:rsidRDefault="009C234A" w:rsidP="009C234A">
            <w:pPr>
              <w:pStyle w:val="affe"/>
              <w:numPr>
                <w:ilvl w:val="0"/>
                <w:numId w:val="60"/>
              </w:numPr>
              <w:autoSpaceDE w:val="0"/>
              <w:autoSpaceDN w:val="0"/>
              <w:adjustRightInd w:val="0"/>
              <w:ind w:left="425" w:right="59" w:hanging="284"/>
              <w:rPr>
                <w:b/>
                <w:bCs/>
                <w:sz w:val="20"/>
                <w:lang w:eastAsia="en-US"/>
              </w:rPr>
            </w:pPr>
            <w:r w:rsidRPr="00147399">
              <w:rPr>
                <w:bCs/>
                <w:sz w:val="20"/>
                <w:lang w:eastAsia="en-US"/>
              </w:rPr>
              <w:t>максимальный процент застройки земельного участка – 80</w:t>
            </w:r>
          </w:p>
        </w:tc>
      </w:tr>
      <w:tr w:rsidR="009C234A" w:rsidRPr="00147399" w14:paraId="1E9A9D7C" w14:textId="77777777" w:rsidTr="00173003">
        <w:trPr>
          <w:trHeight w:val="20"/>
        </w:trPr>
        <w:tc>
          <w:tcPr>
            <w:tcW w:w="242" w:type="pct"/>
            <w:shd w:val="clear" w:color="auto" w:fill="FFFFFF"/>
          </w:tcPr>
          <w:p w14:paraId="527D7398"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31C865F6" w14:textId="64B44EB6" w:rsidR="009C234A" w:rsidRPr="00147399" w:rsidRDefault="009C234A" w:rsidP="009C234A">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6FFC5CBD" w14:textId="743C90A1" w:rsidR="009C234A" w:rsidRPr="00147399" w:rsidRDefault="009C234A" w:rsidP="009C234A">
            <w:pPr>
              <w:ind w:left="8"/>
              <w:jc w:val="center"/>
              <w:rPr>
                <w:sz w:val="20"/>
                <w:szCs w:val="20"/>
              </w:rPr>
            </w:pPr>
            <w:r w:rsidRPr="00147399">
              <w:rPr>
                <w:sz w:val="20"/>
                <w:szCs w:val="20"/>
              </w:rPr>
              <w:t>4.6</w:t>
            </w:r>
          </w:p>
        </w:tc>
        <w:tc>
          <w:tcPr>
            <w:tcW w:w="1513" w:type="pct"/>
            <w:shd w:val="clear" w:color="auto" w:fill="FFFFFF"/>
          </w:tcPr>
          <w:p w14:paraId="3F7EBEB7" w14:textId="52855BA3"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1194C76"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2973950"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E7E81DD"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48BFEB"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FF782E5"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5657404"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0209BB7"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C67364A" w14:textId="4E02824A"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9C234A" w:rsidRPr="00147399" w14:paraId="0538516D" w14:textId="77777777" w:rsidTr="001311F4">
        <w:trPr>
          <w:trHeight w:val="20"/>
        </w:trPr>
        <w:tc>
          <w:tcPr>
            <w:tcW w:w="242" w:type="pct"/>
            <w:shd w:val="clear" w:color="auto" w:fill="FFFFFF"/>
          </w:tcPr>
          <w:p w14:paraId="7608C07C" w14:textId="77777777" w:rsidR="009C234A" w:rsidRPr="00147399" w:rsidRDefault="009C234A" w:rsidP="009C234A">
            <w:pPr>
              <w:ind w:left="53" w:right="106"/>
              <w:jc w:val="center"/>
              <w:rPr>
                <w:b/>
                <w:sz w:val="20"/>
                <w:szCs w:val="20"/>
              </w:rPr>
            </w:pPr>
            <w:r w:rsidRPr="00147399">
              <w:rPr>
                <w:b/>
                <w:sz w:val="20"/>
                <w:szCs w:val="20"/>
              </w:rPr>
              <w:t>3</w:t>
            </w:r>
          </w:p>
        </w:tc>
        <w:tc>
          <w:tcPr>
            <w:tcW w:w="4758" w:type="pct"/>
            <w:gridSpan w:val="4"/>
            <w:shd w:val="clear" w:color="auto" w:fill="FFFFFF"/>
          </w:tcPr>
          <w:p w14:paraId="48CD40B6" w14:textId="77777777" w:rsidR="009C234A" w:rsidRPr="00147399" w:rsidRDefault="009C234A" w:rsidP="009C234A">
            <w:pPr>
              <w:ind w:left="53" w:right="106"/>
              <w:jc w:val="center"/>
              <w:rPr>
                <w:b/>
                <w:sz w:val="20"/>
                <w:szCs w:val="20"/>
              </w:rPr>
            </w:pPr>
            <w:r w:rsidRPr="00147399">
              <w:rPr>
                <w:b/>
                <w:sz w:val="20"/>
                <w:szCs w:val="20"/>
              </w:rPr>
              <w:t>Вспомогательные виды разрешенного использования</w:t>
            </w:r>
          </w:p>
        </w:tc>
      </w:tr>
      <w:tr w:rsidR="009C234A" w:rsidRPr="00147399" w14:paraId="489EF951" w14:textId="77777777" w:rsidTr="00173003">
        <w:trPr>
          <w:trHeight w:val="20"/>
        </w:trPr>
        <w:tc>
          <w:tcPr>
            <w:tcW w:w="242" w:type="pct"/>
            <w:shd w:val="clear" w:color="auto" w:fill="FFFFFF"/>
          </w:tcPr>
          <w:p w14:paraId="5C9864C3" w14:textId="77777777" w:rsidR="009C234A" w:rsidRPr="00147399" w:rsidRDefault="009C234A" w:rsidP="009C234A">
            <w:pPr>
              <w:pStyle w:val="affe"/>
              <w:numPr>
                <w:ilvl w:val="0"/>
                <w:numId w:val="20"/>
              </w:numPr>
              <w:autoSpaceDE w:val="0"/>
              <w:autoSpaceDN w:val="0"/>
              <w:adjustRightInd w:val="0"/>
              <w:spacing w:line="240" w:lineRule="auto"/>
              <w:ind w:left="227" w:firstLine="0"/>
              <w:jc w:val="left"/>
              <w:rPr>
                <w:sz w:val="20"/>
              </w:rPr>
            </w:pPr>
          </w:p>
        </w:tc>
        <w:tc>
          <w:tcPr>
            <w:tcW w:w="1068" w:type="pct"/>
            <w:shd w:val="clear" w:color="auto" w:fill="FFFFFF"/>
          </w:tcPr>
          <w:p w14:paraId="5D5E8672" w14:textId="77777777" w:rsidR="009C234A" w:rsidRPr="00147399" w:rsidRDefault="009C234A" w:rsidP="009C234A">
            <w:pPr>
              <w:autoSpaceDE w:val="0"/>
              <w:autoSpaceDN w:val="0"/>
              <w:adjustRightInd w:val="0"/>
              <w:ind w:left="147"/>
              <w:rPr>
                <w:sz w:val="20"/>
                <w:szCs w:val="20"/>
              </w:rPr>
            </w:pPr>
            <w:r w:rsidRPr="00147399">
              <w:rPr>
                <w:sz w:val="20"/>
                <w:szCs w:val="20"/>
              </w:rPr>
              <w:t>Служебные гаражи</w:t>
            </w:r>
          </w:p>
        </w:tc>
        <w:tc>
          <w:tcPr>
            <w:tcW w:w="291" w:type="pct"/>
            <w:shd w:val="clear" w:color="auto" w:fill="FFFFFF"/>
          </w:tcPr>
          <w:p w14:paraId="0E58BC0D" w14:textId="77777777" w:rsidR="009C234A" w:rsidRPr="00147399" w:rsidRDefault="009C234A" w:rsidP="009C234A">
            <w:pPr>
              <w:ind w:left="8"/>
              <w:jc w:val="center"/>
              <w:rPr>
                <w:sz w:val="20"/>
                <w:szCs w:val="20"/>
              </w:rPr>
            </w:pPr>
            <w:r w:rsidRPr="00147399">
              <w:rPr>
                <w:sz w:val="20"/>
                <w:szCs w:val="20"/>
              </w:rPr>
              <w:t>4.9</w:t>
            </w:r>
          </w:p>
        </w:tc>
        <w:tc>
          <w:tcPr>
            <w:tcW w:w="1513" w:type="pct"/>
            <w:shd w:val="clear" w:color="auto" w:fill="FFFFFF"/>
          </w:tcPr>
          <w:p w14:paraId="7D330321" w14:textId="77777777"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7"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28"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90C02F9"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DAD935" w14:textId="382E169F"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02CB9C6D"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3CB0BA"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B54B314"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B66D922"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ECC5914"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3A4E982" w14:textId="5E39DE28" w:rsidR="009C234A" w:rsidRPr="00147399" w:rsidRDefault="009C234A" w:rsidP="009C234A">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lastRenderedPageBreak/>
              <w:t>не подлежит установлению</w:t>
            </w:r>
          </w:p>
        </w:tc>
      </w:tr>
    </w:tbl>
    <w:p w14:paraId="4D50CFE5" w14:textId="77777777" w:rsidR="00981462" w:rsidRPr="00147399" w:rsidRDefault="00981462" w:rsidP="00923BEB">
      <w:pPr>
        <w:tabs>
          <w:tab w:val="left" w:pos="709"/>
          <w:tab w:val="left" w:pos="851"/>
        </w:tabs>
        <w:spacing w:line="300" w:lineRule="auto"/>
        <w:jc w:val="center"/>
        <w:rPr>
          <w:lang w:bidi="ru-RU"/>
        </w:rPr>
      </w:pPr>
    </w:p>
    <w:p w14:paraId="25E9E6ED" w14:textId="77777777" w:rsidR="00EF7643" w:rsidRPr="00147399" w:rsidRDefault="00EF7643" w:rsidP="00EF7643">
      <w:pPr>
        <w:rPr>
          <w:sz w:val="2"/>
          <w:szCs w:val="2"/>
        </w:rPr>
      </w:pPr>
    </w:p>
    <w:p w14:paraId="7B3D39EE" w14:textId="77777777" w:rsidR="00EF7643" w:rsidRPr="00147399" w:rsidRDefault="00EF7643" w:rsidP="00953B8D">
      <w:pPr>
        <w:rPr>
          <w:sz w:val="2"/>
          <w:szCs w:val="2"/>
        </w:rPr>
      </w:pPr>
    </w:p>
    <w:p w14:paraId="4863F010" w14:textId="77777777" w:rsidR="00BA443A" w:rsidRPr="00147399" w:rsidRDefault="00BA443A" w:rsidP="005D5FC9">
      <w:pPr>
        <w:pStyle w:val="ConsNormal"/>
        <w:widowControl/>
        <w:spacing w:line="300" w:lineRule="auto"/>
        <w:ind w:right="0" w:firstLine="0"/>
        <w:jc w:val="both"/>
        <w:rPr>
          <w:rFonts w:ascii="Times New Roman" w:hAnsi="Times New Roman" w:cs="Times New Roman"/>
          <w:sz w:val="24"/>
          <w:szCs w:val="24"/>
        </w:rPr>
        <w:sectPr w:rsidR="00BA443A" w:rsidRPr="00147399" w:rsidSect="00A47EAE">
          <w:pgSz w:w="16838" w:h="11906" w:orient="landscape"/>
          <w:pgMar w:top="1418" w:right="1134" w:bottom="567" w:left="1134" w:header="567" w:footer="567" w:gutter="0"/>
          <w:cols w:space="708"/>
          <w:titlePg/>
          <w:docGrid w:linePitch="360"/>
        </w:sectPr>
      </w:pPr>
    </w:p>
    <w:p w14:paraId="552492F4" w14:textId="2F56C242" w:rsidR="005D0016" w:rsidRPr="00CE305A" w:rsidRDefault="005D0016" w:rsidP="00533CAD">
      <w:pPr>
        <w:pStyle w:val="2"/>
      </w:pPr>
      <w:bookmarkStart w:id="37" w:name="_Toc120097739"/>
      <w:bookmarkStart w:id="38" w:name="_Toc176015653"/>
      <w:bookmarkStart w:id="39" w:name="_Toc271540897"/>
      <w:bookmarkStart w:id="40" w:name="_Toc271545992"/>
      <w:bookmarkStart w:id="41" w:name="_Toc290140061"/>
      <w:bookmarkStart w:id="42" w:name="_Toc84340784"/>
      <w:r w:rsidRPr="00CE305A">
        <w:lastRenderedPageBreak/>
        <w:t>Статья 29. Градостроительные регламенты. Производственные зоны (П)</w:t>
      </w:r>
      <w:bookmarkEnd w:id="37"/>
      <w:bookmarkEnd w:id="38"/>
    </w:p>
    <w:p w14:paraId="77266D49"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Производственные зоны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санитарно-защитных зон таких объектов.</w:t>
      </w:r>
    </w:p>
    <w:p w14:paraId="183B70C6"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В состав зон производственного назначения включены:</w:t>
      </w:r>
    </w:p>
    <w:p w14:paraId="3B621B18" w14:textId="7E535F1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производственная зона (П-1);</w:t>
      </w:r>
    </w:p>
    <w:p w14:paraId="45F25FD6" w14:textId="46BE7599"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2) коммунально-складская зона (П-2)</w:t>
      </w:r>
      <w:r w:rsidR="000A53C6">
        <w:rPr>
          <w:rFonts w:ascii="Times New Roman" w:hAnsi="Times New Roman" w:cs="Times New Roman"/>
          <w:sz w:val="24"/>
          <w:szCs w:val="24"/>
        </w:rPr>
        <w:t>.</w:t>
      </w:r>
    </w:p>
    <w:p w14:paraId="3DB64647" w14:textId="38319B27" w:rsidR="005D0016" w:rsidRPr="00147399" w:rsidRDefault="005D0016" w:rsidP="005B09F5">
      <w:pPr>
        <w:pStyle w:val="3"/>
        <w:spacing w:before="120" w:after="0"/>
        <w:rPr>
          <w:bCs w:val="0"/>
          <w:sz w:val="24"/>
          <w:szCs w:val="24"/>
          <w:lang w:eastAsia="en-US"/>
        </w:rPr>
      </w:pPr>
      <w:bookmarkStart w:id="43" w:name="_Toc120097740"/>
      <w:bookmarkStart w:id="44" w:name="_Toc176015654"/>
      <w:r w:rsidRPr="00147399">
        <w:rPr>
          <w:bCs w:val="0"/>
          <w:sz w:val="24"/>
          <w:szCs w:val="24"/>
          <w:lang w:eastAsia="en-US"/>
        </w:rPr>
        <w:t xml:space="preserve">Статья </w:t>
      </w:r>
      <w:r w:rsidR="00CF7460" w:rsidRPr="00147399">
        <w:rPr>
          <w:bCs w:val="0"/>
          <w:sz w:val="24"/>
          <w:szCs w:val="24"/>
          <w:lang w:eastAsia="en-US"/>
        </w:rPr>
        <w:t>29</w:t>
      </w:r>
      <w:r w:rsidR="005A70D4">
        <w:rPr>
          <w:bCs w:val="0"/>
          <w:sz w:val="24"/>
          <w:szCs w:val="24"/>
          <w:lang w:eastAsia="en-US"/>
        </w:rPr>
        <w:t>.1</w:t>
      </w:r>
      <w:r w:rsidRPr="00147399">
        <w:rPr>
          <w:bCs w:val="0"/>
          <w:sz w:val="24"/>
          <w:szCs w:val="24"/>
          <w:lang w:eastAsia="en-US"/>
        </w:rPr>
        <w:t xml:space="preserve"> Производственная зона</w:t>
      </w:r>
      <w:bookmarkEnd w:id="43"/>
      <w:r w:rsidR="005A70D4">
        <w:rPr>
          <w:bCs w:val="0"/>
          <w:sz w:val="24"/>
          <w:szCs w:val="24"/>
          <w:lang w:eastAsia="en-US"/>
        </w:rPr>
        <w:t xml:space="preserve"> (П-1)</w:t>
      </w:r>
      <w:bookmarkEnd w:id="44"/>
    </w:p>
    <w:p w14:paraId="14B2F47A" w14:textId="294E5381" w:rsidR="005D0016" w:rsidRPr="00147399" w:rsidRDefault="005D0016" w:rsidP="005D0016">
      <w:pPr>
        <w:pStyle w:val="ConsNormal"/>
        <w:widowControl/>
        <w:spacing w:line="276" w:lineRule="auto"/>
        <w:ind w:right="0" w:firstLine="708"/>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w:t>
      </w:r>
      <w:r w:rsidR="00A3735B">
        <w:rPr>
          <w:rFonts w:ascii="Times New Roman" w:hAnsi="Times New Roman" w:cs="Times New Roman"/>
          <w:sz w:val="24"/>
          <w:szCs w:val="24"/>
        </w:rPr>
        <w:t xml:space="preserve"> (П-1)</w:t>
      </w:r>
      <w:r w:rsidRPr="00147399">
        <w:rPr>
          <w:rFonts w:ascii="Times New Roman" w:hAnsi="Times New Roman" w:cs="Times New Roman"/>
          <w:sz w:val="24"/>
          <w:szCs w:val="24"/>
        </w:rPr>
        <w:t xml:space="preserve"> представлены в таблице 2.</w:t>
      </w:r>
      <w:r w:rsidR="000A53C6">
        <w:rPr>
          <w:rFonts w:ascii="Times New Roman" w:hAnsi="Times New Roman" w:cs="Times New Roman"/>
          <w:sz w:val="24"/>
          <w:szCs w:val="24"/>
        </w:rPr>
        <w:t>6</w:t>
      </w:r>
      <w:r w:rsidRPr="00147399">
        <w:rPr>
          <w:rFonts w:ascii="Times New Roman" w:hAnsi="Times New Roman" w:cs="Times New Roman"/>
          <w:sz w:val="24"/>
          <w:szCs w:val="24"/>
        </w:rPr>
        <w:t>.</w:t>
      </w:r>
    </w:p>
    <w:p w14:paraId="3059A844"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sectPr w:rsidR="005D0016" w:rsidRPr="00147399" w:rsidSect="00A47EAE">
          <w:pgSz w:w="11906" w:h="16838"/>
          <w:pgMar w:top="1134" w:right="567" w:bottom="1134" w:left="1418" w:header="567" w:footer="567" w:gutter="0"/>
          <w:cols w:space="708"/>
          <w:titlePg/>
          <w:docGrid w:linePitch="360"/>
        </w:sectPr>
      </w:pPr>
    </w:p>
    <w:p w14:paraId="7A98F82A" w14:textId="276984D8" w:rsidR="005D0016" w:rsidRPr="00147399" w:rsidRDefault="005D0016" w:rsidP="005D0016">
      <w:pPr>
        <w:tabs>
          <w:tab w:val="left" w:pos="709"/>
          <w:tab w:val="left" w:pos="851"/>
        </w:tabs>
        <w:spacing w:line="276" w:lineRule="auto"/>
        <w:jc w:val="right"/>
      </w:pPr>
      <w:r w:rsidRPr="00147399">
        <w:lastRenderedPageBreak/>
        <w:t>Таблица 2.</w:t>
      </w:r>
      <w:r w:rsidR="000A53C6">
        <w:t>6</w:t>
      </w:r>
    </w:p>
    <w:p w14:paraId="59755DB0" w14:textId="5EE452D6" w:rsidR="005D0016" w:rsidRPr="00147399" w:rsidRDefault="005D0016" w:rsidP="005D0016">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производственной зоны</w:t>
      </w:r>
      <w:r w:rsidR="000A53C6">
        <w:t xml:space="preserve"> (П-1)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D0016" w:rsidRPr="00147399" w14:paraId="08F658B1" w14:textId="77777777" w:rsidTr="00CF7460">
        <w:trPr>
          <w:trHeight w:val="25"/>
          <w:jc w:val="center"/>
        </w:trPr>
        <w:tc>
          <w:tcPr>
            <w:tcW w:w="242" w:type="pct"/>
            <w:shd w:val="clear" w:color="auto" w:fill="FFFFFF"/>
            <w:vAlign w:val="center"/>
          </w:tcPr>
          <w:p w14:paraId="069821A7" w14:textId="77777777" w:rsidR="005D0016" w:rsidRPr="00147399" w:rsidRDefault="005D0016" w:rsidP="00CF7460">
            <w:pPr>
              <w:jc w:val="center"/>
              <w:rPr>
                <w:b/>
                <w:sz w:val="20"/>
              </w:rPr>
            </w:pPr>
            <w:r w:rsidRPr="00147399">
              <w:rPr>
                <w:b/>
                <w:sz w:val="20"/>
              </w:rPr>
              <w:t>№</w:t>
            </w:r>
          </w:p>
        </w:tc>
        <w:tc>
          <w:tcPr>
            <w:tcW w:w="1071" w:type="pct"/>
            <w:shd w:val="clear" w:color="auto" w:fill="FFFFFF"/>
            <w:vAlign w:val="center"/>
          </w:tcPr>
          <w:p w14:paraId="154FA8AF" w14:textId="77777777" w:rsidR="005D0016" w:rsidRPr="00147399" w:rsidRDefault="005D0016"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C071113" w14:textId="77777777" w:rsidR="005D0016" w:rsidRPr="00147399" w:rsidRDefault="005D0016" w:rsidP="00CF7460">
            <w:pPr>
              <w:jc w:val="center"/>
              <w:rPr>
                <w:b/>
                <w:sz w:val="20"/>
              </w:rPr>
            </w:pPr>
            <w:r w:rsidRPr="00147399">
              <w:rPr>
                <w:b/>
                <w:sz w:val="20"/>
              </w:rPr>
              <w:t>Код</w:t>
            </w:r>
          </w:p>
        </w:tc>
        <w:tc>
          <w:tcPr>
            <w:tcW w:w="1509" w:type="pct"/>
            <w:shd w:val="clear" w:color="auto" w:fill="FFFFFF"/>
            <w:vAlign w:val="center"/>
          </w:tcPr>
          <w:p w14:paraId="2626D507" w14:textId="77777777" w:rsidR="005D0016" w:rsidRPr="00147399" w:rsidRDefault="005D0016"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C74031" w14:textId="77777777" w:rsidR="005D0016" w:rsidRPr="00147399" w:rsidRDefault="005D0016"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DB53D50" w14:textId="77777777" w:rsidR="005D0016" w:rsidRPr="00147399" w:rsidRDefault="005D0016" w:rsidP="005D0016">
      <w:pPr>
        <w:pStyle w:val="ConsNormal"/>
        <w:widowControl/>
        <w:spacing w:line="14" w:lineRule="auto"/>
        <w:ind w:right="0" w:firstLine="709"/>
        <w:jc w:val="both"/>
        <w:rPr>
          <w:rFonts w:ascii="Times New Roman" w:hAnsi="Times New Roman" w:cs="Times New Roman"/>
          <w:sz w:val="24"/>
          <w:szCs w:val="2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3130"/>
        <w:gridCol w:w="850"/>
        <w:gridCol w:w="4412"/>
        <w:gridCol w:w="5484"/>
        <w:gridCol w:w="20"/>
      </w:tblGrid>
      <w:tr w:rsidR="005D0016" w:rsidRPr="00147399" w14:paraId="15D52C78" w14:textId="77777777" w:rsidTr="00CF7460">
        <w:trPr>
          <w:trHeight w:val="20"/>
          <w:tblHeader/>
        </w:trPr>
        <w:tc>
          <w:tcPr>
            <w:tcW w:w="241" w:type="pct"/>
            <w:shd w:val="clear" w:color="auto" w:fill="FFFFFF"/>
          </w:tcPr>
          <w:p w14:paraId="5CFE1D0C" w14:textId="77777777" w:rsidR="005D0016" w:rsidRPr="00147399" w:rsidRDefault="005D0016" w:rsidP="00CF7460">
            <w:pPr>
              <w:jc w:val="center"/>
              <w:rPr>
                <w:b/>
                <w:sz w:val="20"/>
                <w:szCs w:val="20"/>
              </w:rPr>
            </w:pPr>
            <w:r w:rsidRPr="00147399">
              <w:rPr>
                <w:b/>
                <w:sz w:val="20"/>
                <w:szCs w:val="20"/>
              </w:rPr>
              <w:t>1</w:t>
            </w:r>
          </w:p>
        </w:tc>
        <w:tc>
          <w:tcPr>
            <w:tcW w:w="1072" w:type="pct"/>
            <w:shd w:val="clear" w:color="auto" w:fill="FFFFFF"/>
          </w:tcPr>
          <w:p w14:paraId="1BAD4049" w14:textId="77777777" w:rsidR="005D0016" w:rsidRPr="00147399" w:rsidRDefault="005D0016" w:rsidP="00CF7460">
            <w:pPr>
              <w:jc w:val="center"/>
              <w:rPr>
                <w:b/>
                <w:sz w:val="20"/>
                <w:szCs w:val="20"/>
              </w:rPr>
            </w:pPr>
            <w:r w:rsidRPr="00147399">
              <w:rPr>
                <w:b/>
                <w:sz w:val="20"/>
                <w:szCs w:val="20"/>
              </w:rPr>
              <w:t>2</w:t>
            </w:r>
          </w:p>
        </w:tc>
        <w:tc>
          <w:tcPr>
            <w:tcW w:w="291" w:type="pct"/>
            <w:shd w:val="clear" w:color="auto" w:fill="FFFFFF"/>
          </w:tcPr>
          <w:p w14:paraId="6087EBB6" w14:textId="77777777" w:rsidR="005D0016" w:rsidRPr="00147399" w:rsidRDefault="005D0016" w:rsidP="00CF7460">
            <w:pPr>
              <w:jc w:val="center"/>
              <w:rPr>
                <w:b/>
                <w:sz w:val="20"/>
                <w:szCs w:val="20"/>
              </w:rPr>
            </w:pPr>
            <w:r w:rsidRPr="00147399">
              <w:rPr>
                <w:b/>
                <w:sz w:val="20"/>
                <w:szCs w:val="20"/>
              </w:rPr>
              <w:t>3</w:t>
            </w:r>
          </w:p>
        </w:tc>
        <w:tc>
          <w:tcPr>
            <w:tcW w:w="1511" w:type="pct"/>
            <w:shd w:val="clear" w:color="auto" w:fill="FFFFFF"/>
          </w:tcPr>
          <w:p w14:paraId="596A91FD" w14:textId="77777777" w:rsidR="005D0016" w:rsidRPr="00147399" w:rsidRDefault="005D0016" w:rsidP="00CF7460">
            <w:pPr>
              <w:jc w:val="center"/>
              <w:rPr>
                <w:b/>
                <w:sz w:val="20"/>
                <w:szCs w:val="20"/>
              </w:rPr>
            </w:pPr>
            <w:r w:rsidRPr="00147399">
              <w:rPr>
                <w:b/>
                <w:sz w:val="20"/>
                <w:szCs w:val="20"/>
              </w:rPr>
              <w:t>4</w:t>
            </w:r>
          </w:p>
        </w:tc>
        <w:tc>
          <w:tcPr>
            <w:tcW w:w="1885" w:type="pct"/>
            <w:gridSpan w:val="2"/>
            <w:shd w:val="clear" w:color="auto" w:fill="FFFFFF"/>
          </w:tcPr>
          <w:p w14:paraId="686F6DD3" w14:textId="77777777" w:rsidR="005D0016" w:rsidRPr="00147399" w:rsidRDefault="005D0016" w:rsidP="00CF7460">
            <w:pPr>
              <w:ind w:firstLine="2"/>
              <w:jc w:val="center"/>
              <w:rPr>
                <w:b/>
                <w:sz w:val="20"/>
                <w:szCs w:val="20"/>
              </w:rPr>
            </w:pPr>
            <w:r w:rsidRPr="00147399">
              <w:rPr>
                <w:b/>
                <w:sz w:val="20"/>
                <w:szCs w:val="20"/>
              </w:rPr>
              <w:t>5</w:t>
            </w:r>
          </w:p>
        </w:tc>
      </w:tr>
      <w:tr w:rsidR="005D0016" w:rsidRPr="00147399" w14:paraId="2F2BCC0F" w14:textId="77777777" w:rsidTr="00CF7460">
        <w:trPr>
          <w:trHeight w:val="20"/>
        </w:trPr>
        <w:tc>
          <w:tcPr>
            <w:tcW w:w="241" w:type="pct"/>
            <w:shd w:val="clear" w:color="auto" w:fill="FFFFFF"/>
          </w:tcPr>
          <w:p w14:paraId="2E17B1E4" w14:textId="77777777" w:rsidR="005D0016" w:rsidRPr="00147399" w:rsidRDefault="005D0016" w:rsidP="00CF7460">
            <w:pPr>
              <w:jc w:val="center"/>
              <w:rPr>
                <w:b/>
                <w:sz w:val="20"/>
                <w:szCs w:val="20"/>
              </w:rPr>
            </w:pPr>
            <w:r w:rsidRPr="00147399">
              <w:rPr>
                <w:b/>
                <w:sz w:val="20"/>
                <w:szCs w:val="20"/>
              </w:rPr>
              <w:t>1</w:t>
            </w:r>
          </w:p>
        </w:tc>
        <w:tc>
          <w:tcPr>
            <w:tcW w:w="4759" w:type="pct"/>
            <w:gridSpan w:val="5"/>
            <w:shd w:val="clear" w:color="auto" w:fill="FFFFFF"/>
          </w:tcPr>
          <w:p w14:paraId="5E103771" w14:textId="77777777" w:rsidR="005D0016" w:rsidRPr="00147399" w:rsidRDefault="005D0016" w:rsidP="00CF7460">
            <w:pPr>
              <w:jc w:val="center"/>
              <w:rPr>
                <w:b/>
                <w:sz w:val="20"/>
                <w:szCs w:val="20"/>
              </w:rPr>
            </w:pPr>
            <w:r w:rsidRPr="00147399">
              <w:rPr>
                <w:b/>
                <w:sz w:val="20"/>
                <w:szCs w:val="20"/>
              </w:rPr>
              <w:t>Основные виды разрешенного использования</w:t>
            </w:r>
          </w:p>
        </w:tc>
      </w:tr>
      <w:tr w:rsidR="005D0016" w:rsidRPr="00147399" w14:paraId="56CFB142" w14:textId="77777777" w:rsidTr="00CF7460">
        <w:trPr>
          <w:trHeight w:val="20"/>
        </w:trPr>
        <w:tc>
          <w:tcPr>
            <w:tcW w:w="241" w:type="pct"/>
            <w:shd w:val="clear" w:color="auto" w:fill="FFFFFF"/>
          </w:tcPr>
          <w:p w14:paraId="3E402567"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3DE7C4F9" w14:textId="77777777" w:rsidR="005D0016" w:rsidRPr="00147399" w:rsidRDefault="005D0016"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7F7C5527" w14:textId="77777777" w:rsidR="005D0016" w:rsidRPr="00147399" w:rsidRDefault="005D0016" w:rsidP="00CF7460">
            <w:pPr>
              <w:ind w:left="-8" w:firstLine="8"/>
              <w:jc w:val="center"/>
              <w:rPr>
                <w:sz w:val="20"/>
                <w:szCs w:val="20"/>
              </w:rPr>
            </w:pPr>
            <w:r w:rsidRPr="00147399">
              <w:rPr>
                <w:sz w:val="20"/>
                <w:szCs w:val="20"/>
              </w:rPr>
              <w:t>3.1</w:t>
            </w:r>
          </w:p>
        </w:tc>
        <w:tc>
          <w:tcPr>
            <w:tcW w:w="1511" w:type="pct"/>
            <w:shd w:val="clear" w:color="auto" w:fill="FFFFFF"/>
          </w:tcPr>
          <w:p w14:paraId="5FDBAB0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w:t>
            </w:r>
            <w:r w:rsidRPr="00147399">
              <w:rPr>
                <w:rFonts w:eastAsia="Calibri"/>
                <w:bCs/>
                <w:sz w:val="20"/>
                <w:szCs w:val="20"/>
                <w:lang w:eastAsia="en-US"/>
              </w:rPr>
              <w:t>использования</w:t>
            </w:r>
            <w:r w:rsidRPr="00147399">
              <w:rPr>
                <w:sz w:val="20"/>
                <w:szCs w:val="20"/>
              </w:rPr>
              <w:t xml:space="preserve"> включает в себя содержание видов разрешенного использования с </w:t>
            </w:r>
            <w:hyperlink r:id="rId29" w:history="1">
              <w:r w:rsidRPr="00147399">
                <w:rPr>
                  <w:sz w:val="20"/>
                  <w:szCs w:val="20"/>
                </w:rPr>
                <w:t>кодами 3.1.1</w:t>
              </w:r>
            </w:hyperlink>
            <w:r w:rsidRPr="00147399">
              <w:rPr>
                <w:sz w:val="20"/>
                <w:szCs w:val="20"/>
              </w:rPr>
              <w:t xml:space="preserve"> – </w:t>
            </w:r>
            <w:hyperlink r:id="rId30" w:history="1">
              <w:r w:rsidRPr="00147399">
                <w:rPr>
                  <w:sz w:val="20"/>
                  <w:szCs w:val="20"/>
                </w:rPr>
                <w:t>3.1.2</w:t>
              </w:r>
            </w:hyperlink>
          </w:p>
        </w:tc>
        <w:tc>
          <w:tcPr>
            <w:tcW w:w="1885" w:type="pct"/>
            <w:gridSpan w:val="2"/>
            <w:shd w:val="clear" w:color="auto" w:fill="FFFFFF"/>
          </w:tcPr>
          <w:p w14:paraId="093E3BE3"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8C3A59"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25A73BBB"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AB2EC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12E6AD4"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CC4F506"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AF8AEE2" w14:textId="77777777" w:rsidR="005D0016" w:rsidRPr="00147399" w:rsidRDefault="005D0016">
            <w:pPr>
              <w:numPr>
                <w:ilvl w:val="0"/>
                <w:numId w:val="37"/>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15A0DC9" w14:textId="77777777" w:rsidR="005D0016" w:rsidRPr="00147399" w:rsidRDefault="005D0016">
            <w:pPr>
              <w:pStyle w:val="affe"/>
              <w:numPr>
                <w:ilvl w:val="0"/>
                <w:numId w:val="70"/>
              </w:numPr>
              <w:autoSpaceDE w:val="0"/>
              <w:autoSpaceDN w:val="0"/>
              <w:adjustRightInd w:val="0"/>
              <w:ind w:left="427" w:right="59" w:hanging="302"/>
              <w:jc w:val="left"/>
              <w:rPr>
                <w:bCs/>
                <w:sz w:val="20"/>
                <w:lang w:eastAsia="en-US"/>
              </w:rPr>
            </w:pPr>
            <w:r w:rsidRPr="00147399">
              <w:rPr>
                <w:bCs/>
                <w:sz w:val="20"/>
                <w:lang w:eastAsia="en-US"/>
              </w:rPr>
              <w:t>не подлежит установлению</w:t>
            </w:r>
          </w:p>
        </w:tc>
      </w:tr>
      <w:tr w:rsidR="005D0016" w:rsidRPr="00147399" w14:paraId="4D4336C0" w14:textId="77777777" w:rsidTr="00CF7460">
        <w:trPr>
          <w:trHeight w:val="20"/>
        </w:trPr>
        <w:tc>
          <w:tcPr>
            <w:tcW w:w="241" w:type="pct"/>
            <w:shd w:val="clear" w:color="auto" w:fill="FFFFFF"/>
          </w:tcPr>
          <w:p w14:paraId="78D017A0"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62274F7B" w14:textId="77777777" w:rsidR="005D0016" w:rsidRPr="00147399" w:rsidRDefault="005D0016"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1921135A" w14:textId="77777777" w:rsidR="005D0016" w:rsidRPr="00147399" w:rsidRDefault="005D0016" w:rsidP="00CF7460">
            <w:pPr>
              <w:ind w:left="-8" w:firstLine="8"/>
              <w:jc w:val="center"/>
              <w:rPr>
                <w:sz w:val="20"/>
                <w:szCs w:val="20"/>
              </w:rPr>
            </w:pPr>
            <w:r w:rsidRPr="00147399">
              <w:rPr>
                <w:sz w:val="20"/>
                <w:szCs w:val="20"/>
              </w:rPr>
              <w:t>4.1</w:t>
            </w:r>
          </w:p>
        </w:tc>
        <w:tc>
          <w:tcPr>
            <w:tcW w:w="1511" w:type="pct"/>
            <w:shd w:val="clear" w:color="auto" w:fill="FFFFFF"/>
          </w:tcPr>
          <w:p w14:paraId="24F02C3A"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5" w:type="pct"/>
            <w:gridSpan w:val="2"/>
            <w:shd w:val="clear" w:color="auto" w:fill="FFFFFF"/>
          </w:tcPr>
          <w:p w14:paraId="2CDD8051"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9075B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00186F"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6544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4CD2973"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DBBF6F3"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EFD7767"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AB449"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E031B55" w14:textId="77777777" w:rsidTr="00CF7460">
        <w:trPr>
          <w:trHeight w:val="20"/>
        </w:trPr>
        <w:tc>
          <w:tcPr>
            <w:tcW w:w="241" w:type="pct"/>
            <w:shd w:val="clear" w:color="auto" w:fill="FFFFFF"/>
          </w:tcPr>
          <w:p w14:paraId="2698429C"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3A4032DD" w14:textId="77777777" w:rsidR="005D0016" w:rsidRPr="00147399" w:rsidRDefault="005D0016" w:rsidP="00CF7460">
            <w:pPr>
              <w:autoSpaceDE w:val="0"/>
              <w:autoSpaceDN w:val="0"/>
              <w:adjustRightInd w:val="0"/>
              <w:ind w:left="147"/>
              <w:rPr>
                <w:sz w:val="20"/>
                <w:szCs w:val="20"/>
              </w:rPr>
            </w:pPr>
            <w:r w:rsidRPr="00147399">
              <w:rPr>
                <w:sz w:val="20"/>
                <w:szCs w:val="20"/>
              </w:rPr>
              <w:t>Недропользование</w:t>
            </w:r>
          </w:p>
        </w:tc>
        <w:tc>
          <w:tcPr>
            <w:tcW w:w="291" w:type="pct"/>
            <w:shd w:val="clear" w:color="auto" w:fill="FFFFFF"/>
          </w:tcPr>
          <w:p w14:paraId="4BEC1A1B" w14:textId="77777777" w:rsidR="005D0016" w:rsidRPr="00147399" w:rsidRDefault="005D0016" w:rsidP="00CF7460">
            <w:pPr>
              <w:ind w:left="-8" w:firstLine="8"/>
              <w:jc w:val="center"/>
              <w:rPr>
                <w:sz w:val="20"/>
                <w:szCs w:val="20"/>
              </w:rPr>
            </w:pPr>
            <w:r w:rsidRPr="00147399">
              <w:rPr>
                <w:sz w:val="20"/>
                <w:szCs w:val="20"/>
              </w:rPr>
              <w:t>6.1</w:t>
            </w:r>
          </w:p>
        </w:tc>
        <w:tc>
          <w:tcPr>
            <w:tcW w:w="1511" w:type="pct"/>
            <w:shd w:val="clear" w:color="auto" w:fill="FFFFFF"/>
          </w:tcPr>
          <w:p w14:paraId="3BB2652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геологических изысканий;</w:t>
            </w:r>
          </w:p>
          <w:p w14:paraId="45DEB5B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добыча полезных ископаемых открытым </w:t>
            </w:r>
            <w:r w:rsidRPr="00147399">
              <w:rPr>
                <w:rFonts w:eastAsia="Calibri"/>
                <w:bCs/>
                <w:sz w:val="20"/>
                <w:szCs w:val="20"/>
                <w:lang w:eastAsia="en-US"/>
              </w:rPr>
              <w:lastRenderedPageBreak/>
              <w:t>(карьеры, отвалы) и закрытым (шахты, скважины) способами;</w:t>
            </w:r>
          </w:p>
          <w:p w14:paraId="0BED6088"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том числе подземных, в целях добычи полезных ископаемых;</w:t>
            </w:r>
          </w:p>
          <w:p w14:paraId="2C9D065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14:paraId="1F0915A5"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85" w:type="pct"/>
            <w:gridSpan w:val="2"/>
            <w:shd w:val="clear" w:color="auto" w:fill="FFFFFF"/>
          </w:tcPr>
          <w:p w14:paraId="3A900CD8"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49934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 по заданию на проектирование.</w:t>
            </w:r>
          </w:p>
          <w:p w14:paraId="78A32E2E"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2F876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56B7661"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A944E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6C50758"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B78200"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142D8651" w14:textId="77777777" w:rsidTr="00CF7460">
        <w:trPr>
          <w:trHeight w:val="20"/>
        </w:trPr>
        <w:tc>
          <w:tcPr>
            <w:tcW w:w="241" w:type="pct"/>
            <w:shd w:val="clear" w:color="auto" w:fill="FFFFFF"/>
          </w:tcPr>
          <w:p w14:paraId="683C63D8"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6FCF38BF" w14:textId="77777777" w:rsidR="005D0016" w:rsidRPr="00147399" w:rsidRDefault="005D0016" w:rsidP="00CF7460">
            <w:pPr>
              <w:autoSpaceDE w:val="0"/>
              <w:autoSpaceDN w:val="0"/>
              <w:adjustRightInd w:val="0"/>
              <w:ind w:left="147"/>
              <w:rPr>
                <w:sz w:val="20"/>
                <w:szCs w:val="20"/>
              </w:rPr>
            </w:pPr>
            <w:r w:rsidRPr="00147399">
              <w:rPr>
                <w:sz w:val="20"/>
                <w:szCs w:val="20"/>
              </w:rPr>
              <w:t>Пищевая промышленность</w:t>
            </w:r>
          </w:p>
        </w:tc>
        <w:tc>
          <w:tcPr>
            <w:tcW w:w="291" w:type="pct"/>
            <w:shd w:val="clear" w:color="auto" w:fill="FFFFFF"/>
          </w:tcPr>
          <w:p w14:paraId="7BC0EB13" w14:textId="77777777" w:rsidR="005D0016" w:rsidRPr="00147399" w:rsidRDefault="005D0016" w:rsidP="00CF7460">
            <w:pPr>
              <w:ind w:left="-8" w:firstLine="8"/>
              <w:jc w:val="center"/>
              <w:rPr>
                <w:sz w:val="20"/>
                <w:szCs w:val="20"/>
              </w:rPr>
            </w:pPr>
            <w:r w:rsidRPr="00147399">
              <w:rPr>
                <w:sz w:val="20"/>
                <w:szCs w:val="20"/>
              </w:rPr>
              <w:t>6.4</w:t>
            </w:r>
          </w:p>
        </w:tc>
        <w:tc>
          <w:tcPr>
            <w:tcW w:w="1511" w:type="pct"/>
            <w:shd w:val="clear" w:color="auto" w:fill="FFFFFF"/>
          </w:tcPr>
          <w:p w14:paraId="3307232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85" w:type="pct"/>
            <w:gridSpan w:val="2"/>
            <w:shd w:val="clear" w:color="auto" w:fill="FFFFFF"/>
          </w:tcPr>
          <w:p w14:paraId="33DB59C5"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0F9790"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4E361D3E" w14:textId="77777777" w:rsidR="005D0016" w:rsidRPr="00147399" w:rsidRDefault="005D0016">
            <w:pPr>
              <w:numPr>
                <w:ilvl w:val="0"/>
                <w:numId w:val="71"/>
              </w:numPr>
              <w:tabs>
                <w:tab w:val="left" w:pos="692"/>
              </w:tabs>
              <w:ind w:left="427" w:right="50" w:hanging="160"/>
              <w:contextualSpacing/>
              <w:rPr>
                <w:rFonts w:eastAsia="Calibri"/>
                <w:bCs/>
                <w:sz w:val="20"/>
                <w:szCs w:val="20"/>
                <w:lang w:eastAsia="en-US"/>
              </w:rPr>
            </w:pPr>
            <w:r w:rsidRPr="00147399">
              <w:rPr>
                <w:rFonts w:eastAsia="Calibri"/>
                <w:bCs/>
                <w:sz w:val="20"/>
                <w:szCs w:val="20"/>
                <w:lang w:eastAsia="en-US"/>
              </w:rPr>
              <w:t xml:space="preserve"> 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0D0CBAA1"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3C606F08"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5A9056C1"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6E5D0393"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015F19F7"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 иных технических регламентов, положений </w:t>
            </w:r>
            <w:r w:rsidRPr="00147399">
              <w:rPr>
                <w:rFonts w:eastAsia="Calibri"/>
                <w:bCs/>
                <w:sz w:val="20"/>
                <w:szCs w:val="20"/>
                <w:lang w:eastAsia="en-US"/>
              </w:rPr>
              <w:lastRenderedPageBreak/>
              <w:t>национальных стандартов и сводов правил</w:t>
            </w:r>
          </w:p>
          <w:p w14:paraId="3873BA13"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B63E39"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4C7DF569"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73C9BC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0B310AF2"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D9DBC"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5191B80"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1F40CE0D" w14:textId="77777777" w:rsidR="005D0016" w:rsidRPr="00147399" w:rsidRDefault="005D0016" w:rsidP="00CF7460">
            <w:pPr>
              <w:numPr>
                <w:ilvl w:val="0"/>
                <w:numId w:val="1"/>
              </w:numPr>
              <w:ind w:left="427" w:right="50" w:hanging="302"/>
              <w:contextualSpacing/>
              <w:rPr>
                <w:bCs/>
                <w:sz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04A3EFC3" w14:textId="77777777" w:rsidTr="00CF7460">
        <w:trPr>
          <w:trHeight w:val="20"/>
        </w:trPr>
        <w:tc>
          <w:tcPr>
            <w:tcW w:w="241" w:type="pct"/>
            <w:shd w:val="clear" w:color="auto" w:fill="FFFFFF"/>
          </w:tcPr>
          <w:p w14:paraId="318690BE"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126B8F29" w14:textId="77777777" w:rsidR="005D0016" w:rsidRPr="00147399" w:rsidRDefault="005D0016" w:rsidP="00CF7460">
            <w:pPr>
              <w:autoSpaceDE w:val="0"/>
              <w:autoSpaceDN w:val="0"/>
              <w:adjustRightInd w:val="0"/>
              <w:ind w:left="147"/>
              <w:rPr>
                <w:sz w:val="20"/>
                <w:szCs w:val="20"/>
              </w:rPr>
            </w:pPr>
            <w:r w:rsidRPr="00147399">
              <w:rPr>
                <w:sz w:val="20"/>
                <w:szCs w:val="20"/>
              </w:rPr>
              <w:t>Строительная промышленность</w:t>
            </w:r>
          </w:p>
        </w:tc>
        <w:tc>
          <w:tcPr>
            <w:tcW w:w="291" w:type="pct"/>
            <w:shd w:val="clear" w:color="auto" w:fill="FFFFFF"/>
          </w:tcPr>
          <w:p w14:paraId="435FCBF8" w14:textId="77777777" w:rsidR="005D0016" w:rsidRPr="00147399" w:rsidRDefault="005D0016" w:rsidP="00CF7460">
            <w:pPr>
              <w:ind w:left="-8" w:firstLine="8"/>
              <w:jc w:val="center"/>
              <w:rPr>
                <w:sz w:val="20"/>
                <w:szCs w:val="20"/>
              </w:rPr>
            </w:pPr>
            <w:r w:rsidRPr="00147399">
              <w:rPr>
                <w:sz w:val="20"/>
                <w:szCs w:val="20"/>
              </w:rPr>
              <w:t>6.6</w:t>
            </w:r>
          </w:p>
        </w:tc>
        <w:tc>
          <w:tcPr>
            <w:tcW w:w="1511" w:type="pct"/>
            <w:shd w:val="clear" w:color="auto" w:fill="FFFFFF"/>
          </w:tcPr>
          <w:p w14:paraId="4D20CC26"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85" w:type="pct"/>
            <w:gridSpan w:val="2"/>
            <w:shd w:val="clear" w:color="auto" w:fill="FFFFFF"/>
          </w:tcPr>
          <w:p w14:paraId="7E44AC96"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9DEE14"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64C34B35"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33291735"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4A6C15C2"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2F8B9496"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18D0018E"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7ED86DDD"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иных технических регламентов, положений национальных стандартов и сводов правил</w:t>
            </w:r>
          </w:p>
          <w:p w14:paraId="4FFBA9DA"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04AFDFB3"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6A257EC9"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B7DDE0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6BB99CB"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607E620"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8142A40"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78A59DCE" w14:textId="77777777" w:rsidR="005D0016" w:rsidRPr="00147399" w:rsidRDefault="005D0016" w:rsidP="00CF7460">
            <w:pPr>
              <w:numPr>
                <w:ilvl w:val="0"/>
                <w:numId w:val="1"/>
              </w:numPr>
              <w:ind w:left="427" w:right="50" w:hanging="302"/>
              <w:contextualSpacing/>
              <w:rPr>
                <w:rFonts w:eastAsia="Calibri"/>
                <w:b/>
                <w:bCs/>
                <w:sz w:val="20"/>
                <w:szCs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51244561" w14:textId="77777777" w:rsidTr="00CF7460">
        <w:trPr>
          <w:trHeight w:val="20"/>
        </w:trPr>
        <w:tc>
          <w:tcPr>
            <w:tcW w:w="241" w:type="pct"/>
            <w:shd w:val="clear" w:color="auto" w:fill="FFFFFF"/>
          </w:tcPr>
          <w:p w14:paraId="2031AC23"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2CA57935" w14:textId="0DB827F4" w:rsidR="005D0016" w:rsidRPr="00147399" w:rsidRDefault="005D0016" w:rsidP="00CF7460">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6327AC76" w14:textId="77777777" w:rsidR="005D0016" w:rsidRPr="00147399" w:rsidRDefault="005D0016" w:rsidP="00CF7460">
            <w:pPr>
              <w:ind w:left="-8" w:firstLine="8"/>
              <w:jc w:val="center"/>
              <w:rPr>
                <w:sz w:val="20"/>
                <w:szCs w:val="20"/>
              </w:rPr>
            </w:pPr>
            <w:r w:rsidRPr="00147399">
              <w:rPr>
                <w:sz w:val="20"/>
                <w:szCs w:val="20"/>
              </w:rPr>
              <w:t>6.9</w:t>
            </w:r>
          </w:p>
        </w:tc>
        <w:tc>
          <w:tcPr>
            <w:tcW w:w="1511" w:type="pct"/>
            <w:shd w:val="clear" w:color="auto" w:fill="FFFFFF"/>
          </w:tcPr>
          <w:p w14:paraId="04100C4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5" w:type="pct"/>
            <w:gridSpan w:val="2"/>
            <w:shd w:val="clear" w:color="auto" w:fill="FFFFFF"/>
          </w:tcPr>
          <w:p w14:paraId="76B3B85C"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B4A6F1"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755FC4"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9E7B17A" w14:textId="7795D75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789075E6"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907FDED" w14:textId="095D6D3B"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22A5533A"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76A1A7" w14:textId="062547D6"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tc>
      </w:tr>
      <w:tr w:rsidR="005D0016" w:rsidRPr="00147399" w14:paraId="234AF438" w14:textId="77777777" w:rsidTr="00CF7460">
        <w:trPr>
          <w:trHeight w:val="20"/>
        </w:trPr>
        <w:tc>
          <w:tcPr>
            <w:tcW w:w="241" w:type="pct"/>
            <w:shd w:val="clear" w:color="auto" w:fill="FFFFFF"/>
          </w:tcPr>
          <w:p w14:paraId="77867F8A"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5919BDEC" w14:textId="5016C908" w:rsidR="005D0016" w:rsidRPr="00147399" w:rsidRDefault="005D0016" w:rsidP="00CF7460">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4B97EEF6" w14:textId="77777777" w:rsidR="005D0016" w:rsidRPr="00147399" w:rsidRDefault="005D0016" w:rsidP="00CF7460">
            <w:pPr>
              <w:ind w:left="-8" w:firstLine="8"/>
              <w:jc w:val="center"/>
              <w:rPr>
                <w:sz w:val="20"/>
                <w:szCs w:val="20"/>
              </w:rPr>
            </w:pPr>
            <w:r w:rsidRPr="00147399">
              <w:rPr>
                <w:sz w:val="20"/>
                <w:szCs w:val="20"/>
              </w:rPr>
              <w:t>6.9.1</w:t>
            </w:r>
          </w:p>
        </w:tc>
        <w:tc>
          <w:tcPr>
            <w:tcW w:w="1511" w:type="pct"/>
            <w:shd w:val="clear" w:color="auto" w:fill="FFFFFF"/>
          </w:tcPr>
          <w:p w14:paraId="1EB7203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gridSpan w:val="2"/>
            <w:shd w:val="clear" w:color="auto" w:fill="FFFFFF"/>
          </w:tcPr>
          <w:p w14:paraId="725CD24C"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DFC9D66"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2F528F"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7EFF35" w14:textId="3F8DBF9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14116421"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A3B1196" w14:textId="6951E747"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471EB242"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земельного </w:t>
            </w:r>
            <w:r w:rsidRPr="00147399">
              <w:rPr>
                <w:rFonts w:eastAsia="Calibri"/>
                <w:b/>
                <w:bCs/>
                <w:sz w:val="20"/>
                <w:szCs w:val="20"/>
                <w:lang w:eastAsia="en-US"/>
              </w:rPr>
              <w:lastRenderedPageBreak/>
              <w:t>участка:</w:t>
            </w:r>
          </w:p>
          <w:p w14:paraId="7FA97719" w14:textId="19CF228F" w:rsidR="005D0016" w:rsidRPr="006F5B3D" w:rsidRDefault="005D0016">
            <w:pPr>
              <w:pStyle w:val="affe"/>
              <w:numPr>
                <w:ilvl w:val="0"/>
                <w:numId w:val="70"/>
              </w:numPr>
              <w:autoSpaceDE w:val="0"/>
              <w:autoSpaceDN w:val="0"/>
              <w:adjustRightInd w:val="0"/>
              <w:ind w:left="409" w:right="59" w:hanging="284"/>
              <w:rPr>
                <w:b/>
                <w:bCs/>
                <w:sz w:val="20"/>
                <w:lang w:eastAsia="en-US"/>
              </w:rPr>
            </w:pPr>
            <w:r w:rsidRPr="006F5B3D">
              <w:rPr>
                <w:bCs/>
                <w:sz w:val="20"/>
                <w:lang w:eastAsia="en-US"/>
              </w:rPr>
              <w:t>не подлежит установлению</w:t>
            </w:r>
          </w:p>
        </w:tc>
      </w:tr>
      <w:tr w:rsidR="005D0016" w:rsidRPr="00147399" w14:paraId="5051AFFE" w14:textId="77777777" w:rsidTr="00CF7460">
        <w:trPr>
          <w:trHeight w:val="20"/>
        </w:trPr>
        <w:tc>
          <w:tcPr>
            <w:tcW w:w="241" w:type="pct"/>
            <w:shd w:val="clear" w:color="auto" w:fill="FFFFFF"/>
          </w:tcPr>
          <w:p w14:paraId="0D87BED2"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2BB033CA" w14:textId="77777777" w:rsidR="005D0016" w:rsidRPr="00147399" w:rsidRDefault="005D0016" w:rsidP="00CF7460">
            <w:pPr>
              <w:autoSpaceDE w:val="0"/>
              <w:autoSpaceDN w:val="0"/>
              <w:adjustRightInd w:val="0"/>
              <w:ind w:left="147"/>
              <w:rPr>
                <w:sz w:val="20"/>
                <w:szCs w:val="20"/>
              </w:rPr>
            </w:pPr>
            <w:r w:rsidRPr="00147399">
              <w:rPr>
                <w:sz w:val="20"/>
                <w:szCs w:val="20"/>
              </w:rPr>
              <w:t>Автомобильный транспорт</w:t>
            </w:r>
          </w:p>
        </w:tc>
        <w:tc>
          <w:tcPr>
            <w:tcW w:w="291" w:type="pct"/>
            <w:shd w:val="clear" w:color="auto" w:fill="FFFFFF"/>
          </w:tcPr>
          <w:p w14:paraId="21BF9A63" w14:textId="77777777" w:rsidR="005D0016" w:rsidRPr="00147399" w:rsidRDefault="005D0016" w:rsidP="00CF7460">
            <w:pPr>
              <w:ind w:left="-8" w:firstLine="8"/>
              <w:jc w:val="center"/>
              <w:rPr>
                <w:sz w:val="20"/>
                <w:szCs w:val="20"/>
              </w:rPr>
            </w:pPr>
            <w:r w:rsidRPr="00147399">
              <w:rPr>
                <w:sz w:val="20"/>
                <w:szCs w:val="20"/>
              </w:rPr>
              <w:t>7.2</w:t>
            </w:r>
          </w:p>
        </w:tc>
        <w:tc>
          <w:tcPr>
            <w:tcW w:w="1511" w:type="pct"/>
            <w:shd w:val="clear" w:color="auto" w:fill="FFFFFF"/>
          </w:tcPr>
          <w:p w14:paraId="4E927ED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автомобильных дорог и технически связанных с ними сооружений;</w:t>
            </w:r>
          </w:p>
          <w:p w14:paraId="6517C9E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CA982A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w:t>
            </w:r>
          </w:p>
        </w:tc>
        <w:tc>
          <w:tcPr>
            <w:tcW w:w="1885" w:type="pct"/>
            <w:gridSpan w:val="2"/>
            <w:shd w:val="clear" w:color="auto" w:fill="FFFFFF"/>
          </w:tcPr>
          <w:p w14:paraId="6E0705EE"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E7B688F" w14:textId="77777777" w:rsidR="005D0016" w:rsidRPr="00147399" w:rsidRDefault="005D0016" w:rsidP="00B722C6">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F66FB67"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CC7AD3C" w14:textId="075C8659"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034D925E"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1F4E322" w14:textId="403D939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3ABA7808"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E9B8BDF"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tc>
      </w:tr>
      <w:tr w:rsidR="005D0016" w:rsidRPr="00147399" w14:paraId="3D54443E" w14:textId="77777777" w:rsidTr="00CF7460">
        <w:trPr>
          <w:trHeight w:val="20"/>
        </w:trPr>
        <w:tc>
          <w:tcPr>
            <w:tcW w:w="241" w:type="pct"/>
            <w:shd w:val="clear" w:color="auto" w:fill="FFFFFF"/>
          </w:tcPr>
          <w:p w14:paraId="68D99623"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03775921" w14:textId="660B06F5" w:rsidR="005D0016" w:rsidRPr="00147399" w:rsidRDefault="005D0016" w:rsidP="00CF7460">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4A2F8F8" w14:textId="77777777" w:rsidR="005D0016" w:rsidRPr="00147399" w:rsidRDefault="005D0016" w:rsidP="00CF7460">
            <w:pPr>
              <w:ind w:left="-8" w:firstLine="8"/>
              <w:jc w:val="center"/>
              <w:rPr>
                <w:sz w:val="20"/>
                <w:szCs w:val="20"/>
              </w:rPr>
            </w:pPr>
            <w:r w:rsidRPr="00147399">
              <w:rPr>
                <w:sz w:val="20"/>
                <w:szCs w:val="20"/>
              </w:rPr>
              <w:t>12.0.1</w:t>
            </w:r>
          </w:p>
        </w:tc>
        <w:tc>
          <w:tcPr>
            <w:tcW w:w="1511" w:type="pct"/>
            <w:shd w:val="clear" w:color="auto" w:fill="FFFFFF"/>
          </w:tcPr>
          <w:p w14:paraId="4B35FB7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0FDC97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1"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32"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33"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gridSpan w:val="2"/>
            <w:shd w:val="clear" w:color="auto" w:fill="FFFFFF"/>
          </w:tcPr>
          <w:p w14:paraId="5327D3DE"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9F7D779" w14:textId="32B007D2"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7411FF0A"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1722AC6" w14:textId="6AE75C7C"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3DFEFC8"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0FE9D42" w14:textId="385FB0CA"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2E39909" w14:textId="77777777" w:rsidR="005D0016" w:rsidRPr="00147399" w:rsidRDefault="005D0016">
            <w:pPr>
              <w:numPr>
                <w:ilvl w:val="0"/>
                <w:numId w:val="52"/>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072C09E" w14:textId="4A0E03FB"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tc>
      </w:tr>
      <w:tr w:rsidR="00CF595D" w:rsidRPr="00147399" w14:paraId="323BD513" w14:textId="77777777" w:rsidTr="00CF7460">
        <w:trPr>
          <w:trHeight w:val="20"/>
        </w:trPr>
        <w:tc>
          <w:tcPr>
            <w:tcW w:w="241" w:type="pct"/>
            <w:shd w:val="clear" w:color="auto" w:fill="FFFFFF"/>
          </w:tcPr>
          <w:p w14:paraId="18FF073B" w14:textId="77777777" w:rsidR="00CF595D" w:rsidRPr="00147399" w:rsidRDefault="00CF595D" w:rsidP="00CF595D">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0AC51FE1" w14:textId="1FB6DD95" w:rsidR="00CF595D" w:rsidRPr="00147399" w:rsidRDefault="00CF595D" w:rsidP="00CF595D">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64AC1E" w14:textId="455F7060" w:rsidR="00CF595D" w:rsidRPr="00147399" w:rsidRDefault="00CF595D" w:rsidP="00CF595D">
            <w:pPr>
              <w:ind w:left="-8" w:firstLine="8"/>
              <w:jc w:val="center"/>
              <w:rPr>
                <w:sz w:val="20"/>
                <w:szCs w:val="20"/>
              </w:rPr>
            </w:pPr>
            <w:r w:rsidRPr="00147399">
              <w:rPr>
                <w:sz w:val="20"/>
                <w:szCs w:val="20"/>
              </w:rPr>
              <w:t>6.7</w:t>
            </w:r>
          </w:p>
        </w:tc>
        <w:tc>
          <w:tcPr>
            <w:tcW w:w="1511" w:type="pct"/>
            <w:shd w:val="clear" w:color="auto" w:fill="FFFFFF"/>
          </w:tcPr>
          <w:p w14:paraId="7966FC25" w14:textId="77777777" w:rsidR="00CF595D" w:rsidRPr="00147399" w:rsidRDefault="00CF595D" w:rsidP="00CF59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7C2BC945" w14:textId="7EE41F82" w:rsidR="00CF595D" w:rsidRPr="00147399" w:rsidRDefault="00CF595D" w:rsidP="00CF595D">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 xml:space="preserve">размещение объектов электросетевого </w:t>
            </w:r>
            <w:r w:rsidRPr="00147399">
              <w:rPr>
                <w:rFonts w:eastAsia="Calibri"/>
                <w:bCs/>
                <w:sz w:val="20"/>
                <w:szCs w:val="20"/>
                <w:lang w:eastAsia="en-US"/>
              </w:rPr>
              <w:lastRenderedPageBreak/>
              <w:t>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5" w:type="pct"/>
            <w:gridSpan w:val="2"/>
            <w:shd w:val="clear" w:color="auto" w:fill="FFFFFF"/>
          </w:tcPr>
          <w:p w14:paraId="1099B90A"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5C5D04" w14:textId="77777777" w:rsidR="00CF595D" w:rsidRPr="00147399" w:rsidRDefault="00CF595D" w:rsidP="00CF59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6695EFD"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36DBF30" w14:textId="77777777" w:rsidR="00CF595D" w:rsidRPr="00B722C6" w:rsidRDefault="00CF595D" w:rsidP="00CF595D">
            <w:pPr>
              <w:pStyle w:val="affe"/>
              <w:numPr>
                <w:ilvl w:val="0"/>
                <w:numId w:val="61"/>
              </w:numPr>
              <w:autoSpaceDE w:val="0"/>
              <w:autoSpaceDN w:val="0"/>
              <w:adjustRightInd w:val="0"/>
              <w:ind w:left="425" w:right="59" w:hanging="284"/>
              <w:rPr>
                <w:b/>
                <w:bCs/>
                <w:sz w:val="20"/>
                <w:lang w:eastAsia="en-US"/>
              </w:rPr>
            </w:pPr>
            <w:r w:rsidRPr="00B722C6">
              <w:rPr>
                <w:bCs/>
                <w:sz w:val="20"/>
                <w:lang w:eastAsia="en-US"/>
              </w:rPr>
              <w:lastRenderedPageBreak/>
              <w:t>не подлежат установлению.</w:t>
            </w:r>
          </w:p>
          <w:p w14:paraId="044C85E2"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6B8E2BB" w14:textId="77777777" w:rsidR="00CF595D" w:rsidRPr="00B722C6" w:rsidRDefault="00CF595D" w:rsidP="00CF595D">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DDED92D" w14:textId="77777777" w:rsidR="00CF595D" w:rsidRPr="00147399" w:rsidRDefault="00CF595D" w:rsidP="00CF595D">
            <w:pPr>
              <w:numPr>
                <w:ilvl w:val="0"/>
                <w:numId w:val="3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D55C1F" w14:textId="693E8ADB" w:rsidR="00CF595D" w:rsidRPr="00147399" w:rsidRDefault="00CF595D" w:rsidP="00CF595D">
            <w:pPr>
              <w:numPr>
                <w:ilvl w:val="0"/>
                <w:numId w:val="52"/>
              </w:numPr>
              <w:autoSpaceDE w:val="0"/>
              <w:autoSpaceDN w:val="0"/>
              <w:adjustRightInd w:val="0"/>
              <w:ind w:left="427" w:right="59" w:hanging="302"/>
              <w:contextualSpacing/>
              <w:rPr>
                <w:rFonts w:eastAsia="Calibri"/>
                <w:b/>
                <w:bCs/>
                <w:sz w:val="20"/>
                <w:szCs w:val="20"/>
                <w:lang w:eastAsia="en-US"/>
              </w:rPr>
            </w:pPr>
            <w:r w:rsidRPr="00B722C6">
              <w:rPr>
                <w:bCs/>
                <w:sz w:val="20"/>
                <w:lang w:eastAsia="en-US"/>
              </w:rPr>
              <w:t>не подлежит установлению</w:t>
            </w:r>
          </w:p>
        </w:tc>
      </w:tr>
      <w:tr w:rsidR="00CF595D" w:rsidRPr="00147399" w14:paraId="6FD4BFAE" w14:textId="77777777" w:rsidTr="00CF7460">
        <w:trPr>
          <w:trHeight w:val="20"/>
        </w:trPr>
        <w:tc>
          <w:tcPr>
            <w:tcW w:w="241" w:type="pct"/>
            <w:shd w:val="clear" w:color="auto" w:fill="FFFFFF"/>
          </w:tcPr>
          <w:p w14:paraId="64CAC601" w14:textId="77777777" w:rsidR="00CF595D" w:rsidRPr="00147399" w:rsidRDefault="00CF595D" w:rsidP="00CF595D">
            <w:pPr>
              <w:ind w:left="53" w:right="106"/>
              <w:jc w:val="center"/>
              <w:rPr>
                <w:b/>
                <w:sz w:val="20"/>
                <w:szCs w:val="20"/>
              </w:rPr>
            </w:pPr>
            <w:r w:rsidRPr="00147399">
              <w:rPr>
                <w:b/>
                <w:sz w:val="20"/>
                <w:szCs w:val="20"/>
              </w:rPr>
              <w:lastRenderedPageBreak/>
              <w:t>2</w:t>
            </w:r>
          </w:p>
        </w:tc>
        <w:tc>
          <w:tcPr>
            <w:tcW w:w="4759" w:type="pct"/>
            <w:gridSpan w:val="5"/>
            <w:shd w:val="clear" w:color="auto" w:fill="FFFFFF"/>
          </w:tcPr>
          <w:p w14:paraId="521AF924" w14:textId="77777777" w:rsidR="00CF595D" w:rsidRPr="00147399" w:rsidRDefault="00CF595D" w:rsidP="00CF595D">
            <w:pPr>
              <w:ind w:left="53" w:right="106"/>
              <w:jc w:val="center"/>
              <w:rPr>
                <w:b/>
                <w:sz w:val="20"/>
                <w:szCs w:val="20"/>
              </w:rPr>
            </w:pPr>
            <w:r w:rsidRPr="00147399">
              <w:rPr>
                <w:b/>
                <w:sz w:val="20"/>
                <w:szCs w:val="20"/>
              </w:rPr>
              <w:t>Условно разрешенные виды использования</w:t>
            </w:r>
          </w:p>
        </w:tc>
      </w:tr>
      <w:tr w:rsidR="00CF595D" w:rsidRPr="00147399" w14:paraId="4BEF3EEB" w14:textId="77777777" w:rsidTr="00CF7460">
        <w:trPr>
          <w:gridAfter w:val="1"/>
          <w:wAfter w:w="7" w:type="pct"/>
          <w:trHeight w:val="20"/>
        </w:trPr>
        <w:tc>
          <w:tcPr>
            <w:tcW w:w="241" w:type="pct"/>
            <w:shd w:val="clear" w:color="auto" w:fill="FFFFFF"/>
          </w:tcPr>
          <w:p w14:paraId="432029DC" w14:textId="77D2FD82" w:rsidR="00CF595D" w:rsidRPr="00147399" w:rsidRDefault="00CF595D" w:rsidP="00DC6DD1">
            <w:pPr>
              <w:autoSpaceDE w:val="0"/>
              <w:autoSpaceDN w:val="0"/>
              <w:adjustRightInd w:val="0"/>
              <w:ind w:left="227"/>
              <w:rPr>
                <w:sz w:val="20"/>
                <w:szCs w:val="20"/>
              </w:rPr>
            </w:pPr>
            <w:r w:rsidRPr="00147399">
              <w:rPr>
                <w:sz w:val="20"/>
                <w:szCs w:val="20"/>
              </w:rPr>
              <w:t>2.</w:t>
            </w:r>
            <w:r w:rsidR="00DC6DD1">
              <w:rPr>
                <w:sz w:val="20"/>
                <w:szCs w:val="20"/>
              </w:rPr>
              <w:t>1</w:t>
            </w:r>
          </w:p>
        </w:tc>
        <w:tc>
          <w:tcPr>
            <w:tcW w:w="1072" w:type="pct"/>
            <w:shd w:val="clear" w:color="auto" w:fill="FFFFFF"/>
          </w:tcPr>
          <w:p w14:paraId="43F2C7EB" w14:textId="77777777" w:rsidR="00CF595D" w:rsidRPr="00147399" w:rsidRDefault="00CF595D" w:rsidP="00CF595D">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53EC6AE5" w14:textId="77777777" w:rsidR="00CF595D" w:rsidRPr="00147399" w:rsidRDefault="00CF595D" w:rsidP="00CF595D">
            <w:pPr>
              <w:jc w:val="center"/>
              <w:rPr>
                <w:sz w:val="20"/>
                <w:szCs w:val="20"/>
              </w:rPr>
            </w:pPr>
            <w:r w:rsidRPr="00147399">
              <w:rPr>
                <w:sz w:val="20"/>
                <w:szCs w:val="20"/>
              </w:rPr>
              <w:t>4.4</w:t>
            </w:r>
          </w:p>
        </w:tc>
        <w:tc>
          <w:tcPr>
            <w:tcW w:w="1511" w:type="pct"/>
            <w:shd w:val="clear" w:color="auto" w:fill="FFFFFF"/>
          </w:tcPr>
          <w:p w14:paraId="2FCDBBF1" w14:textId="77777777" w:rsidR="00CF595D" w:rsidRPr="00147399" w:rsidRDefault="00CF595D" w:rsidP="00CF595D">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78" w:type="pct"/>
            <w:shd w:val="clear" w:color="auto" w:fill="FFFFFF"/>
          </w:tcPr>
          <w:p w14:paraId="02AFE3D9" w14:textId="77777777" w:rsidR="00CF595D" w:rsidRPr="00147399" w:rsidRDefault="00CF595D" w:rsidP="00CF595D">
            <w:pPr>
              <w:numPr>
                <w:ilvl w:val="0"/>
                <w:numId w:val="83"/>
              </w:numPr>
              <w:autoSpaceDE w:val="0"/>
              <w:autoSpaceDN w:val="0"/>
              <w:adjustRightInd w:val="0"/>
              <w:ind w:left="409"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0C4A066"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24A351D"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3E44BA9"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378018"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39E047"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5DC92D"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7FBA4D5" w14:textId="77777777" w:rsidR="00CF595D" w:rsidRPr="00147399" w:rsidRDefault="00CF595D" w:rsidP="00CF595D">
            <w:pPr>
              <w:numPr>
                <w:ilvl w:val="0"/>
                <w:numId w:val="81"/>
              </w:numPr>
              <w:autoSpaceDE w:val="0"/>
              <w:autoSpaceDN w:val="0"/>
              <w:adjustRightInd w:val="0"/>
              <w:ind w:left="409"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595D" w:rsidRPr="00147399" w14:paraId="7313C285" w14:textId="77777777" w:rsidTr="00CF7460">
        <w:trPr>
          <w:trHeight w:val="20"/>
        </w:trPr>
        <w:tc>
          <w:tcPr>
            <w:tcW w:w="241" w:type="pct"/>
            <w:shd w:val="clear" w:color="auto" w:fill="FFFFFF"/>
          </w:tcPr>
          <w:p w14:paraId="344D9869" w14:textId="77777777" w:rsidR="00CF595D" w:rsidRPr="00147399" w:rsidRDefault="00CF595D" w:rsidP="00CF595D">
            <w:pPr>
              <w:ind w:left="53" w:right="106"/>
              <w:jc w:val="center"/>
              <w:rPr>
                <w:b/>
                <w:sz w:val="20"/>
                <w:szCs w:val="20"/>
              </w:rPr>
            </w:pPr>
            <w:r w:rsidRPr="00147399">
              <w:rPr>
                <w:b/>
                <w:sz w:val="20"/>
                <w:szCs w:val="20"/>
              </w:rPr>
              <w:t>3</w:t>
            </w:r>
          </w:p>
        </w:tc>
        <w:tc>
          <w:tcPr>
            <w:tcW w:w="4759" w:type="pct"/>
            <w:gridSpan w:val="5"/>
            <w:shd w:val="clear" w:color="auto" w:fill="FFFFFF"/>
          </w:tcPr>
          <w:p w14:paraId="1FDCC239" w14:textId="77777777" w:rsidR="00CF595D" w:rsidRPr="00147399" w:rsidRDefault="00CF595D" w:rsidP="00CF595D">
            <w:pPr>
              <w:ind w:left="53" w:right="106"/>
              <w:jc w:val="center"/>
              <w:rPr>
                <w:b/>
                <w:sz w:val="20"/>
                <w:szCs w:val="20"/>
              </w:rPr>
            </w:pPr>
            <w:r w:rsidRPr="00147399">
              <w:rPr>
                <w:b/>
                <w:sz w:val="20"/>
                <w:szCs w:val="20"/>
              </w:rPr>
              <w:t>Вспомогательные виды разрешенного использования</w:t>
            </w:r>
          </w:p>
        </w:tc>
      </w:tr>
      <w:tr w:rsidR="00CF595D" w:rsidRPr="00147399" w14:paraId="6A7E5507" w14:textId="77777777" w:rsidTr="00CF7460">
        <w:trPr>
          <w:trHeight w:val="20"/>
        </w:trPr>
        <w:tc>
          <w:tcPr>
            <w:tcW w:w="241" w:type="pct"/>
            <w:shd w:val="clear" w:color="auto" w:fill="FFFFFF"/>
          </w:tcPr>
          <w:p w14:paraId="581A62E6" w14:textId="77777777" w:rsidR="00CF595D" w:rsidRPr="00147399" w:rsidRDefault="00CF595D" w:rsidP="00CF595D">
            <w:pPr>
              <w:pStyle w:val="affe"/>
              <w:numPr>
                <w:ilvl w:val="0"/>
                <w:numId w:val="31"/>
              </w:numPr>
              <w:autoSpaceDE w:val="0"/>
              <w:autoSpaceDN w:val="0"/>
              <w:adjustRightInd w:val="0"/>
              <w:spacing w:line="240" w:lineRule="auto"/>
              <w:jc w:val="left"/>
              <w:rPr>
                <w:sz w:val="20"/>
              </w:rPr>
            </w:pPr>
          </w:p>
        </w:tc>
        <w:tc>
          <w:tcPr>
            <w:tcW w:w="1072" w:type="pct"/>
            <w:shd w:val="clear" w:color="auto" w:fill="FFFFFF"/>
          </w:tcPr>
          <w:p w14:paraId="0750F1B1" w14:textId="44352FD1" w:rsidR="00CF595D" w:rsidRPr="00147399" w:rsidRDefault="00CF595D" w:rsidP="00CF595D">
            <w:pPr>
              <w:autoSpaceDE w:val="0"/>
              <w:autoSpaceDN w:val="0"/>
              <w:adjustRightInd w:val="0"/>
              <w:ind w:left="147"/>
              <w:rPr>
                <w:sz w:val="20"/>
                <w:szCs w:val="20"/>
              </w:rPr>
            </w:pPr>
            <w:r w:rsidRPr="00AE3B64">
              <w:rPr>
                <w:sz w:val="20"/>
                <w:szCs w:val="20"/>
              </w:rPr>
              <w:t>Служебные гаражи</w:t>
            </w:r>
          </w:p>
        </w:tc>
        <w:tc>
          <w:tcPr>
            <w:tcW w:w="291" w:type="pct"/>
            <w:shd w:val="clear" w:color="auto" w:fill="FFFFFF"/>
          </w:tcPr>
          <w:p w14:paraId="4754C880" w14:textId="6BC98DA9" w:rsidR="00CF595D" w:rsidRPr="00147399" w:rsidRDefault="00CF595D" w:rsidP="00CF595D">
            <w:pPr>
              <w:ind w:left="-8" w:firstLine="8"/>
              <w:jc w:val="center"/>
              <w:rPr>
                <w:sz w:val="20"/>
                <w:szCs w:val="20"/>
              </w:rPr>
            </w:pPr>
            <w:r w:rsidRPr="00AE3B64">
              <w:rPr>
                <w:sz w:val="20"/>
                <w:szCs w:val="20"/>
              </w:rPr>
              <w:t>4.9</w:t>
            </w:r>
          </w:p>
        </w:tc>
        <w:tc>
          <w:tcPr>
            <w:tcW w:w="1511" w:type="pct"/>
            <w:shd w:val="clear" w:color="auto" w:fill="FFFFFF"/>
          </w:tcPr>
          <w:p w14:paraId="07F20D9C" w14:textId="2E4C8E9F" w:rsidR="00CF595D" w:rsidRPr="00147399" w:rsidRDefault="00CF595D" w:rsidP="00CF59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4" w:history="1">
              <w:r w:rsidRPr="00AE3B64">
                <w:rPr>
                  <w:rFonts w:eastAsia="Calibri"/>
                  <w:bCs/>
                  <w:sz w:val="20"/>
                  <w:szCs w:val="20"/>
                  <w:lang w:eastAsia="en-US"/>
                </w:rPr>
                <w:t>кодами 3.0</w:t>
              </w:r>
            </w:hyperlink>
            <w:r w:rsidRPr="00AE3B64">
              <w:rPr>
                <w:rFonts w:eastAsia="Calibri"/>
                <w:bCs/>
                <w:sz w:val="20"/>
                <w:szCs w:val="20"/>
                <w:lang w:eastAsia="en-US"/>
              </w:rPr>
              <w:t xml:space="preserve">, </w:t>
            </w:r>
            <w:hyperlink r:id="rId35" w:history="1">
              <w:r w:rsidRPr="00AE3B64">
                <w:rPr>
                  <w:rFonts w:eastAsia="Calibri"/>
                  <w:bCs/>
                  <w:sz w:val="20"/>
                  <w:szCs w:val="20"/>
                  <w:lang w:eastAsia="en-US"/>
                </w:rPr>
                <w:t>4.0</w:t>
              </w:r>
            </w:hyperlink>
            <w:r w:rsidRPr="00AE3B64">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5" w:type="pct"/>
            <w:gridSpan w:val="2"/>
            <w:shd w:val="clear" w:color="auto" w:fill="FFFFFF"/>
          </w:tcPr>
          <w:p w14:paraId="4A0837E9"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855D0CB"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4F37CBD8"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A93FDFA"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8337DD"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702DD2B"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1.</w:t>
            </w:r>
          </w:p>
          <w:p w14:paraId="73EBAA30" w14:textId="77777777" w:rsidR="00CF595D" w:rsidRPr="00AE3B64" w:rsidRDefault="00CF595D" w:rsidP="00CF595D">
            <w:pPr>
              <w:numPr>
                <w:ilvl w:val="0"/>
                <w:numId w:val="24"/>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7D6E790" w14:textId="32ECDF09" w:rsidR="00CF595D" w:rsidRPr="00B722C6" w:rsidRDefault="00CF595D" w:rsidP="00CF595D">
            <w:pPr>
              <w:pStyle w:val="affe"/>
              <w:numPr>
                <w:ilvl w:val="0"/>
                <w:numId w:val="61"/>
              </w:numPr>
              <w:autoSpaceDE w:val="0"/>
              <w:autoSpaceDN w:val="0"/>
              <w:adjustRightInd w:val="0"/>
              <w:ind w:left="425" w:right="59" w:hanging="284"/>
              <w:rPr>
                <w:bCs/>
                <w:sz w:val="20"/>
                <w:lang w:eastAsia="en-US"/>
              </w:rPr>
            </w:pPr>
            <w:r w:rsidRPr="00AE3B64">
              <w:rPr>
                <w:bCs/>
                <w:sz w:val="20"/>
                <w:lang w:eastAsia="en-US"/>
              </w:rPr>
              <w:lastRenderedPageBreak/>
              <w:t>не подлежит установлению</w:t>
            </w:r>
          </w:p>
        </w:tc>
      </w:tr>
    </w:tbl>
    <w:p w14:paraId="0B90E5F5"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pPr>
    </w:p>
    <w:p w14:paraId="50D29782" w14:textId="77777777" w:rsidR="005D0016" w:rsidRPr="00147399" w:rsidRDefault="005D0016" w:rsidP="005D0016">
      <w:pPr>
        <w:pStyle w:val="ConsNormal"/>
        <w:widowControl/>
        <w:spacing w:line="300" w:lineRule="auto"/>
        <w:ind w:right="0" w:firstLine="0"/>
        <w:jc w:val="both"/>
        <w:rPr>
          <w:rFonts w:ascii="Times New Roman" w:hAnsi="Times New Roman" w:cs="Times New Roman"/>
          <w:sz w:val="24"/>
          <w:szCs w:val="24"/>
        </w:rPr>
        <w:sectPr w:rsidR="005D0016" w:rsidRPr="00147399" w:rsidSect="00A47EAE">
          <w:pgSz w:w="16838" w:h="11906" w:orient="landscape"/>
          <w:pgMar w:top="1418" w:right="1134" w:bottom="567" w:left="1134" w:header="567" w:footer="567" w:gutter="0"/>
          <w:cols w:space="708"/>
          <w:titlePg/>
          <w:docGrid w:linePitch="360"/>
        </w:sectPr>
      </w:pPr>
    </w:p>
    <w:p w14:paraId="38A8E14A" w14:textId="79409988" w:rsidR="00CF7460" w:rsidRPr="00147399" w:rsidRDefault="005A70D4" w:rsidP="005B09F5">
      <w:pPr>
        <w:pStyle w:val="3"/>
        <w:spacing w:before="120" w:after="0"/>
        <w:rPr>
          <w:bCs w:val="0"/>
          <w:sz w:val="24"/>
          <w:szCs w:val="24"/>
          <w:lang w:eastAsia="en-US"/>
        </w:rPr>
      </w:pPr>
      <w:bookmarkStart w:id="45" w:name="_Toc112673293"/>
      <w:bookmarkStart w:id="46" w:name="_Toc120097741"/>
      <w:bookmarkStart w:id="47" w:name="_Toc176015655"/>
      <w:r>
        <w:rPr>
          <w:bCs w:val="0"/>
          <w:sz w:val="24"/>
          <w:szCs w:val="24"/>
          <w:lang w:eastAsia="en-US"/>
        </w:rPr>
        <w:lastRenderedPageBreak/>
        <w:t xml:space="preserve">Статья 29.2 </w:t>
      </w:r>
      <w:r w:rsidR="00CF7460" w:rsidRPr="00147399">
        <w:rPr>
          <w:bCs w:val="0"/>
          <w:sz w:val="24"/>
          <w:szCs w:val="24"/>
          <w:lang w:eastAsia="en-US"/>
        </w:rPr>
        <w:t>Коммунально-складская зона</w:t>
      </w:r>
      <w:bookmarkEnd w:id="45"/>
      <w:bookmarkEnd w:id="46"/>
      <w:r>
        <w:rPr>
          <w:bCs w:val="0"/>
          <w:sz w:val="24"/>
          <w:szCs w:val="24"/>
          <w:lang w:eastAsia="en-US"/>
        </w:rPr>
        <w:t xml:space="preserve"> (П-2)</w:t>
      </w:r>
      <w:bookmarkEnd w:id="47"/>
    </w:p>
    <w:p w14:paraId="41D7B72A" w14:textId="0F8F544F" w:rsidR="00CF7460" w:rsidRPr="00147399" w:rsidRDefault="007B19FA" w:rsidP="007B19FA">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коммунально-складской</w:t>
      </w:r>
      <w:r w:rsidRPr="00147399">
        <w:rPr>
          <w:rFonts w:ascii="Times New Roman" w:hAnsi="Times New Roman" w:cs="Times New Roman"/>
          <w:sz w:val="24"/>
          <w:szCs w:val="24"/>
        </w:rPr>
        <w:t xml:space="preserve"> зоны</w:t>
      </w:r>
      <w:r w:rsidR="00A3735B">
        <w:rPr>
          <w:rFonts w:ascii="Times New Roman" w:hAnsi="Times New Roman" w:cs="Times New Roman"/>
          <w:sz w:val="24"/>
          <w:szCs w:val="24"/>
        </w:rPr>
        <w:t xml:space="preserve"> (П-2)</w:t>
      </w:r>
      <w:r w:rsidRPr="00147399">
        <w:rPr>
          <w:rFonts w:ascii="Times New Roman" w:hAnsi="Times New Roman" w:cs="Times New Roman"/>
          <w:sz w:val="24"/>
          <w:szCs w:val="24"/>
        </w:rPr>
        <w:t xml:space="preserve"> представлены в таблице 2.</w:t>
      </w:r>
      <w:r w:rsidR="000A53C6">
        <w:rPr>
          <w:rFonts w:ascii="Times New Roman" w:hAnsi="Times New Roman" w:cs="Times New Roman"/>
          <w:sz w:val="24"/>
          <w:szCs w:val="24"/>
        </w:rPr>
        <w:t>7</w:t>
      </w:r>
      <w:r w:rsidRPr="00147399">
        <w:rPr>
          <w:rFonts w:ascii="Times New Roman" w:hAnsi="Times New Roman" w:cs="Times New Roman"/>
          <w:sz w:val="24"/>
          <w:szCs w:val="24"/>
        </w:rPr>
        <w:t>.</w:t>
      </w:r>
    </w:p>
    <w:p w14:paraId="0B9A9396" w14:textId="77777777" w:rsidR="00CF7460" w:rsidRPr="00147399" w:rsidRDefault="00CF7460" w:rsidP="00CF7460">
      <w:pPr>
        <w:pStyle w:val="ConsNormal"/>
        <w:widowControl/>
        <w:spacing w:line="300" w:lineRule="auto"/>
        <w:ind w:right="0" w:firstLine="708"/>
        <w:jc w:val="both"/>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441CA65A" w14:textId="3A89E7B2" w:rsidR="00CF7460" w:rsidRPr="00147399" w:rsidRDefault="00CF7460" w:rsidP="00CF7460">
      <w:pPr>
        <w:tabs>
          <w:tab w:val="left" w:pos="709"/>
          <w:tab w:val="left" w:pos="851"/>
        </w:tabs>
        <w:spacing w:line="276" w:lineRule="auto"/>
        <w:jc w:val="right"/>
      </w:pPr>
      <w:r w:rsidRPr="00147399">
        <w:lastRenderedPageBreak/>
        <w:t>Таблица 2.</w:t>
      </w:r>
      <w:r w:rsidR="000A53C6">
        <w:t>7</w:t>
      </w:r>
    </w:p>
    <w:p w14:paraId="1A26A1C4" w14:textId="021A14BD"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7B19FA">
        <w:t>коммунально-складской зоны</w:t>
      </w:r>
      <w:r w:rsidR="000A53C6">
        <w:t xml:space="preserve"> (П-2)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7C75A3E8" w14:textId="77777777" w:rsidTr="00CF7460">
        <w:trPr>
          <w:trHeight w:val="25"/>
          <w:jc w:val="center"/>
        </w:trPr>
        <w:tc>
          <w:tcPr>
            <w:tcW w:w="242" w:type="pct"/>
            <w:shd w:val="clear" w:color="auto" w:fill="FFFFFF"/>
            <w:vAlign w:val="center"/>
          </w:tcPr>
          <w:p w14:paraId="5718923A"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4AE937C"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185CE2C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3E74A0E5"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B4D384D" w14:textId="77777777" w:rsidR="00CF7460" w:rsidRPr="00147399" w:rsidRDefault="00CF7460" w:rsidP="00CF7460">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81DF57D" w14:textId="77777777" w:rsidR="00CF7460" w:rsidRPr="00147399" w:rsidRDefault="00CF7460" w:rsidP="00CF7460">
      <w:pPr>
        <w:pStyle w:val="ConsNormal"/>
        <w:widowControl/>
        <w:spacing w:line="14" w:lineRule="auto"/>
        <w:ind w:right="0" w:firstLine="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C6B8DE7" w14:textId="77777777" w:rsidTr="00CF7460">
        <w:trPr>
          <w:trHeight w:val="20"/>
          <w:tblHeader/>
        </w:trPr>
        <w:tc>
          <w:tcPr>
            <w:tcW w:w="242" w:type="pct"/>
            <w:shd w:val="clear" w:color="auto" w:fill="FFFFFF"/>
          </w:tcPr>
          <w:p w14:paraId="405FA024"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2F8F55DA"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28DD5EB1"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4F86859D"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76C0C5A7" w14:textId="77777777" w:rsidR="00CF7460" w:rsidRPr="00147399" w:rsidRDefault="00CF7460" w:rsidP="00CF7460">
            <w:pPr>
              <w:jc w:val="center"/>
              <w:rPr>
                <w:b/>
                <w:sz w:val="20"/>
                <w:szCs w:val="20"/>
              </w:rPr>
            </w:pPr>
            <w:r w:rsidRPr="00147399">
              <w:rPr>
                <w:b/>
                <w:sz w:val="20"/>
                <w:szCs w:val="20"/>
              </w:rPr>
              <w:t>5</w:t>
            </w:r>
          </w:p>
        </w:tc>
      </w:tr>
      <w:tr w:rsidR="00CF7460" w:rsidRPr="00147399" w14:paraId="79A193C4" w14:textId="77777777" w:rsidTr="00CF7460">
        <w:trPr>
          <w:trHeight w:val="20"/>
        </w:trPr>
        <w:tc>
          <w:tcPr>
            <w:tcW w:w="242" w:type="pct"/>
            <w:shd w:val="clear" w:color="auto" w:fill="FFFFFF"/>
          </w:tcPr>
          <w:p w14:paraId="252FC909" w14:textId="77777777" w:rsidR="00CF7460" w:rsidRPr="00147399" w:rsidRDefault="00CF7460" w:rsidP="00CF7460">
            <w:pPr>
              <w:jc w:val="center"/>
              <w:rPr>
                <w:b/>
                <w:sz w:val="20"/>
                <w:szCs w:val="20"/>
              </w:rPr>
            </w:pPr>
            <w:r w:rsidRPr="00147399">
              <w:rPr>
                <w:b/>
                <w:sz w:val="20"/>
                <w:szCs w:val="20"/>
              </w:rPr>
              <w:t>1</w:t>
            </w:r>
          </w:p>
        </w:tc>
        <w:tc>
          <w:tcPr>
            <w:tcW w:w="4758" w:type="pct"/>
            <w:gridSpan w:val="4"/>
            <w:shd w:val="clear" w:color="auto" w:fill="FFFFFF"/>
          </w:tcPr>
          <w:p w14:paraId="35402A3F" w14:textId="77777777" w:rsidR="00CF7460" w:rsidRPr="00147399" w:rsidRDefault="00CF7460" w:rsidP="00CF7460">
            <w:pPr>
              <w:jc w:val="center"/>
              <w:rPr>
                <w:b/>
                <w:sz w:val="20"/>
                <w:szCs w:val="20"/>
              </w:rPr>
            </w:pPr>
            <w:r w:rsidRPr="00147399">
              <w:rPr>
                <w:b/>
                <w:sz w:val="20"/>
                <w:szCs w:val="20"/>
              </w:rPr>
              <w:t>Основные виды разрешенного использования</w:t>
            </w:r>
          </w:p>
        </w:tc>
      </w:tr>
      <w:tr w:rsidR="00CF7460" w:rsidRPr="00147399" w14:paraId="6029485C" w14:textId="77777777" w:rsidTr="00CF7460">
        <w:trPr>
          <w:trHeight w:val="20"/>
        </w:trPr>
        <w:tc>
          <w:tcPr>
            <w:tcW w:w="242" w:type="pct"/>
            <w:shd w:val="clear" w:color="auto" w:fill="FFFFFF"/>
          </w:tcPr>
          <w:p w14:paraId="46AEC116" w14:textId="77777777" w:rsidR="00CF7460" w:rsidRPr="00147399" w:rsidRDefault="00CF7460" w:rsidP="00F22738">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39323EA3" w14:textId="77777777" w:rsidR="00CF7460" w:rsidRPr="00147399" w:rsidRDefault="00CF7460"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5799BE4B" w14:textId="77777777" w:rsidR="00CF7460" w:rsidRPr="00147399" w:rsidRDefault="00CF7460" w:rsidP="00CF7460">
            <w:pPr>
              <w:jc w:val="center"/>
              <w:rPr>
                <w:sz w:val="20"/>
                <w:szCs w:val="20"/>
              </w:rPr>
            </w:pPr>
            <w:r w:rsidRPr="00147399">
              <w:rPr>
                <w:sz w:val="20"/>
                <w:szCs w:val="20"/>
              </w:rPr>
              <w:t>3.1</w:t>
            </w:r>
          </w:p>
        </w:tc>
        <w:tc>
          <w:tcPr>
            <w:tcW w:w="1513" w:type="pct"/>
            <w:shd w:val="clear" w:color="auto" w:fill="FFFFFF"/>
          </w:tcPr>
          <w:p w14:paraId="40261D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6" w:history="1">
              <w:r w:rsidRPr="00147399">
                <w:rPr>
                  <w:sz w:val="20"/>
                  <w:szCs w:val="20"/>
                </w:rPr>
                <w:t>кодами 3.1.1</w:t>
              </w:r>
            </w:hyperlink>
            <w:r w:rsidRPr="00147399">
              <w:rPr>
                <w:sz w:val="20"/>
                <w:szCs w:val="20"/>
              </w:rPr>
              <w:t xml:space="preserve"> – </w:t>
            </w:r>
            <w:hyperlink r:id="rId37" w:history="1">
              <w:r w:rsidRPr="00147399">
                <w:rPr>
                  <w:sz w:val="20"/>
                  <w:szCs w:val="20"/>
                </w:rPr>
                <w:t>3.1.2</w:t>
              </w:r>
            </w:hyperlink>
          </w:p>
        </w:tc>
        <w:tc>
          <w:tcPr>
            <w:tcW w:w="1886" w:type="pct"/>
            <w:shd w:val="clear" w:color="auto" w:fill="FFFFFF"/>
          </w:tcPr>
          <w:p w14:paraId="113C6669"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3174ED" w14:textId="1C70EB61"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655F9D6F"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0279666" w14:textId="425C2780"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подлежат установлению</w:t>
            </w:r>
            <w:r w:rsidRPr="00B722C6">
              <w:rPr>
                <w:b/>
                <w:bCs/>
                <w:sz w:val="20"/>
                <w:lang w:eastAsia="en-US"/>
              </w:rPr>
              <w:t>.</w:t>
            </w:r>
          </w:p>
          <w:p w14:paraId="29C19030"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1C53FB5" w14:textId="785AFB4C"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0729B40F"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5ED6ADB" w14:textId="442D1EB6" w:rsidR="00CF7460" w:rsidRPr="00B722C6" w:rsidRDefault="00CF7460">
            <w:pPr>
              <w:pStyle w:val="affe"/>
              <w:numPr>
                <w:ilvl w:val="0"/>
                <w:numId w:val="61"/>
              </w:numPr>
              <w:autoSpaceDE w:val="0"/>
              <w:autoSpaceDN w:val="0"/>
              <w:adjustRightInd w:val="0"/>
              <w:ind w:left="404" w:right="59" w:hanging="284"/>
              <w:rPr>
                <w:bCs/>
                <w:sz w:val="20"/>
                <w:lang w:eastAsia="en-US"/>
              </w:rPr>
            </w:pPr>
            <w:r w:rsidRPr="00B722C6">
              <w:rPr>
                <w:bCs/>
                <w:sz w:val="20"/>
                <w:lang w:eastAsia="en-US"/>
              </w:rPr>
              <w:t>не подлежит установлению</w:t>
            </w:r>
          </w:p>
        </w:tc>
      </w:tr>
      <w:tr w:rsidR="00EA43C2" w:rsidRPr="00147399" w14:paraId="5928F81F" w14:textId="77777777" w:rsidTr="00CF7460">
        <w:trPr>
          <w:trHeight w:val="20"/>
        </w:trPr>
        <w:tc>
          <w:tcPr>
            <w:tcW w:w="242" w:type="pct"/>
            <w:shd w:val="clear" w:color="auto" w:fill="FFFFFF"/>
          </w:tcPr>
          <w:p w14:paraId="53407C5E" w14:textId="77777777" w:rsidR="00EA43C2" w:rsidRPr="00147399" w:rsidRDefault="00EA43C2" w:rsidP="00F22738">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6BEFF5EA" w14:textId="742251C7" w:rsidR="00EA43C2" w:rsidRPr="00147399" w:rsidRDefault="00EA43C2" w:rsidP="00EA43C2">
            <w:pPr>
              <w:autoSpaceDE w:val="0"/>
              <w:autoSpaceDN w:val="0"/>
              <w:adjustRightInd w:val="0"/>
              <w:ind w:left="147"/>
              <w:rPr>
                <w:sz w:val="20"/>
                <w:szCs w:val="20"/>
              </w:rPr>
            </w:pPr>
            <w:r w:rsidRPr="00EA43C2">
              <w:rPr>
                <w:sz w:val="20"/>
                <w:szCs w:val="20"/>
              </w:rPr>
              <w:t>Рыбоводство</w:t>
            </w:r>
          </w:p>
        </w:tc>
        <w:tc>
          <w:tcPr>
            <w:tcW w:w="291" w:type="pct"/>
            <w:shd w:val="clear" w:color="auto" w:fill="FFFFFF"/>
          </w:tcPr>
          <w:p w14:paraId="6FBA150E" w14:textId="63A835D4" w:rsidR="00EA43C2" w:rsidRPr="00147399" w:rsidRDefault="00EA43C2" w:rsidP="00EA43C2">
            <w:pPr>
              <w:jc w:val="center"/>
              <w:rPr>
                <w:sz w:val="20"/>
                <w:szCs w:val="20"/>
              </w:rPr>
            </w:pPr>
            <w:r w:rsidRPr="00EA43C2">
              <w:rPr>
                <w:sz w:val="20"/>
                <w:szCs w:val="20"/>
              </w:rPr>
              <w:t>1.13</w:t>
            </w:r>
          </w:p>
        </w:tc>
        <w:tc>
          <w:tcPr>
            <w:tcW w:w="1513" w:type="pct"/>
            <w:shd w:val="clear" w:color="auto" w:fill="FFFFFF"/>
          </w:tcPr>
          <w:p w14:paraId="50C6AE73" w14:textId="4725EDA4" w:rsidR="00EA43C2" w:rsidRPr="00147399" w:rsidRDefault="00EA43C2" w:rsidP="00EA43C2">
            <w:pPr>
              <w:numPr>
                <w:ilvl w:val="0"/>
                <w:numId w:val="1"/>
              </w:numPr>
              <w:autoSpaceDE w:val="0"/>
              <w:autoSpaceDN w:val="0"/>
              <w:adjustRightInd w:val="0"/>
              <w:ind w:left="442" w:right="59"/>
              <w:contextualSpacing/>
              <w:rPr>
                <w:sz w:val="20"/>
                <w:szCs w:val="20"/>
              </w:rPr>
            </w:pPr>
            <w:r w:rsidRPr="00EA43C2">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886" w:type="pct"/>
            <w:shd w:val="clear" w:color="auto" w:fill="FFFFFF"/>
          </w:tcPr>
          <w:p w14:paraId="151A8E70"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36D71AB5" w14:textId="77777777" w:rsidR="00EA43C2" w:rsidRPr="003C4B71" w:rsidRDefault="00EA43C2" w:rsidP="00EA43C2">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7528582F"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CBF963"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72B1D9C"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C1BD0ED"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 </w:t>
            </w:r>
            <w:r>
              <w:rPr>
                <w:rFonts w:eastAsia="Calibri"/>
                <w:bCs/>
                <w:sz w:val="20"/>
                <w:szCs w:val="20"/>
                <w:lang w:eastAsia="en-US"/>
              </w:rPr>
              <w:t>2</w:t>
            </w:r>
            <w:r w:rsidRPr="003C4B71">
              <w:rPr>
                <w:rFonts w:eastAsia="Calibri"/>
                <w:bCs/>
                <w:sz w:val="20"/>
                <w:szCs w:val="20"/>
                <w:lang w:eastAsia="en-US"/>
              </w:rPr>
              <w:t>.</w:t>
            </w:r>
          </w:p>
          <w:p w14:paraId="422AD31D"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11F4F0F" w14:textId="7FF1D028" w:rsidR="00EA43C2" w:rsidRPr="00147399" w:rsidRDefault="00EA43C2"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5B1A8E" w:rsidRPr="00147399" w14:paraId="0B0CABE4" w14:textId="77777777" w:rsidTr="00CF7460">
        <w:trPr>
          <w:trHeight w:val="20"/>
        </w:trPr>
        <w:tc>
          <w:tcPr>
            <w:tcW w:w="242" w:type="pct"/>
            <w:shd w:val="clear" w:color="auto" w:fill="FFFFFF"/>
          </w:tcPr>
          <w:p w14:paraId="2571B3DF"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160E3E4B" w14:textId="47C0C73B" w:rsidR="005B1A8E" w:rsidRPr="00EA43C2" w:rsidRDefault="005B1A8E" w:rsidP="005B1A8E">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B787347" w14:textId="49A7F0F5" w:rsidR="005B1A8E" w:rsidRPr="00EA43C2" w:rsidRDefault="005B1A8E" w:rsidP="005B1A8E">
            <w:pPr>
              <w:jc w:val="center"/>
              <w:rPr>
                <w:sz w:val="20"/>
                <w:szCs w:val="20"/>
              </w:rPr>
            </w:pPr>
            <w:r w:rsidRPr="00147399">
              <w:rPr>
                <w:sz w:val="20"/>
                <w:szCs w:val="20"/>
              </w:rPr>
              <w:t>2.7.1</w:t>
            </w:r>
          </w:p>
        </w:tc>
        <w:tc>
          <w:tcPr>
            <w:tcW w:w="1513" w:type="pct"/>
            <w:shd w:val="clear" w:color="auto" w:fill="FFFFFF"/>
          </w:tcPr>
          <w:p w14:paraId="16EB2ED5" w14:textId="4AD3CEA1" w:rsidR="005B1A8E" w:rsidRPr="00EA43C2" w:rsidRDefault="005B1A8E" w:rsidP="005B1A8E">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отдельно стоящих и пристроенных гаражей, в том числе подземных, предназначенных для хранения </w:t>
            </w:r>
            <w:r w:rsidRPr="00147399">
              <w:rPr>
                <w:sz w:val="20"/>
                <w:szCs w:val="20"/>
              </w:rPr>
              <w:lastRenderedPageBreak/>
              <w:t xml:space="preserve">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38" w:history="1">
              <w:r w:rsidRPr="00147399">
                <w:rPr>
                  <w:sz w:val="20"/>
                  <w:szCs w:val="20"/>
                </w:rPr>
                <w:t>кодами 2.7.2, 4.9</w:t>
              </w:r>
            </w:hyperlink>
          </w:p>
        </w:tc>
        <w:tc>
          <w:tcPr>
            <w:tcW w:w="1886" w:type="pct"/>
            <w:shd w:val="clear" w:color="auto" w:fill="FFFFFF"/>
          </w:tcPr>
          <w:p w14:paraId="3AAAD858"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73A8A5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2BDA6521"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746672EF"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95433C3"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E5279E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D1BB0B7" w14:textId="77777777" w:rsidR="005B1A8E" w:rsidRPr="00147399" w:rsidRDefault="005B1A8E" w:rsidP="005B1A8E">
            <w:pPr>
              <w:numPr>
                <w:ilvl w:val="0"/>
                <w:numId w:val="38"/>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p>
          <w:p w14:paraId="57705228" w14:textId="3A574ADA" w:rsidR="005B1A8E" w:rsidRPr="003C4B71" w:rsidRDefault="005B1A8E" w:rsidP="005B1A8E">
            <w:pPr>
              <w:numPr>
                <w:ilvl w:val="0"/>
                <w:numId w:val="285"/>
              </w:numPr>
              <w:autoSpaceDE w:val="0"/>
              <w:autoSpaceDN w:val="0"/>
              <w:adjustRightInd w:val="0"/>
              <w:ind w:left="427" w:right="59" w:hanging="309"/>
              <w:contextualSpacing/>
              <w:rPr>
                <w:rFonts w:eastAsia="Calibri"/>
                <w:b/>
                <w:bCs/>
                <w:sz w:val="20"/>
                <w:szCs w:val="20"/>
                <w:lang w:eastAsia="en-US"/>
              </w:rPr>
            </w:pPr>
            <w:r w:rsidRPr="00147399">
              <w:rPr>
                <w:bCs/>
                <w:sz w:val="20"/>
                <w:lang w:eastAsia="en-US"/>
              </w:rPr>
              <w:t>не подлежит установлению</w:t>
            </w:r>
          </w:p>
        </w:tc>
      </w:tr>
      <w:tr w:rsidR="005B1A8E" w:rsidRPr="00147399" w14:paraId="615FCC0C" w14:textId="77777777" w:rsidTr="00CF7460">
        <w:trPr>
          <w:trHeight w:val="20"/>
        </w:trPr>
        <w:tc>
          <w:tcPr>
            <w:tcW w:w="242" w:type="pct"/>
            <w:shd w:val="clear" w:color="auto" w:fill="FFFFFF"/>
          </w:tcPr>
          <w:p w14:paraId="426546AC"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42551EA8" w14:textId="02F157AA" w:rsidR="005B1A8E" w:rsidRPr="00147399" w:rsidRDefault="005B1A8E" w:rsidP="005B1A8E">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91" w:type="pct"/>
            <w:shd w:val="clear" w:color="auto" w:fill="FFFFFF"/>
          </w:tcPr>
          <w:p w14:paraId="5685FBA1" w14:textId="7FBCB7D2" w:rsidR="005B1A8E" w:rsidRPr="00147399" w:rsidRDefault="005B1A8E" w:rsidP="005B1A8E">
            <w:pPr>
              <w:jc w:val="center"/>
              <w:rPr>
                <w:sz w:val="20"/>
                <w:szCs w:val="20"/>
              </w:rPr>
            </w:pPr>
            <w:r w:rsidRPr="00F36C1E">
              <w:rPr>
                <w:sz w:val="20"/>
                <w:szCs w:val="20"/>
              </w:rPr>
              <w:t>2.7.2</w:t>
            </w:r>
          </w:p>
        </w:tc>
        <w:tc>
          <w:tcPr>
            <w:tcW w:w="1513" w:type="pct"/>
            <w:shd w:val="clear" w:color="auto" w:fill="FFFFFF"/>
          </w:tcPr>
          <w:p w14:paraId="6D133F34" w14:textId="05E4F3CC" w:rsidR="005B1A8E" w:rsidRPr="00147399" w:rsidRDefault="005B1A8E" w:rsidP="005B1A8E">
            <w:pPr>
              <w:numPr>
                <w:ilvl w:val="0"/>
                <w:numId w:val="1"/>
              </w:numPr>
              <w:autoSpaceDE w:val="0"/>
              <w:autoSpaceDN w:val="0"/>
              <w:adjustRightInd w:val="0"/>
              <w:ind w:left="442" w:right="59"/>
              <w:contextualSpacing/>
              <w:rPr>
                <w:sz w:val="20"/>
                <w:szCs w:val="20"/>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86" w:type="pct"/>
            <w:shd w:val="clear" w:color="auto" w:fill="FFFFFF"/>
          </w:tcPr>
          <w:p w14:paraId="3B6990EE"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BE9E0A9"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365CAA4F"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1BFE564B"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413A90"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6C706C71"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2FFD2BDB"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1E882D54"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66CA76D" w14:textId="693FAEE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F36C1E">
              <w:rPr>
                <w:bCs/>
                <w:sz w:val="20"/>
                <w:lang w:eastAsia="en-US"/>
              </w:rPr>
              <w:t>не подлежит установлению</w:t>
            </w:r>
          </w:p>
        </w:tc>
      </w:tr>
      <w:tr w:rsidR="005B1A8E" w:rsidRPr="00147399" w14:paraId="2AEFC001" w14:textId="77777777" w:rsidTr="00CF7460">
        <w:trPr>
          <w:trHeight w:val="20"/>
        </w:trPr>
        <w:tc>
          <w:tcPr>
            <w:tcW w:w="242" w:type="pct"/>
            <w:shd w:val="clear" w:color="auto" w:fill="FFFFFF"/>
          </w:tcPr>
          <w:p w14:paraId="2AC9E929"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1F02876A" w14:textId="77777777" w:rsidR="005B1A8E" w:rsidRPr="00147399" w:rsidRDefault="005B1A8E" w:rsidP="005B1A8E">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3F11A5DB" w14:textId="77777777" w:rsidR="005B1A8E" w:rsidRPr="00147399" w:rsidRDefault="005B1A8E" w:rsidP="005B1A8E">
            <w:pPr>
              <w:jc w:val="center"/>
              <w:rPr>
                <w:sz w:val="20"/>
                <w:szCs w:val="20"/>
              </w:rPr>
            </w:pPr>
            <w:r w:rsidRPr="00147399">
              <w:rPr>
                <w:sz w:val="20"/>
                <w:szCs w:val="20"/>
              </w:rPr>
              <w:t>4.1</w:t>
            </w:r>
          </w:p>
        </w:tc>
        <w:tc>
          <w:tcPr>
            <w:tcW w:w="1513" w:type="pct"/>
            <w:shd w:val="clear" w:color="auto" w:fill="FFFFFF"/>
          </w:tcPr>
          <w:p w14:paraId="23148CD1"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666AE1A0" w14:textId="77777777" w:rsidR="005B1A8E" w:rsidRPr="00147399" w:rsidRDefault="005B1A8E" w:rsidP="005B1A8E">
            <w:pPr>
              <w:numPr>
                <w:ilvl w:val="0"/>
                <w:numId w:val="103"/>
              </w:numPr>
              <w:tabs>
                <w:tab w:val="left" w:pos="382"/>
              </w:tabs>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5E9DB4"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D4CF6B"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C260B38"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A894AE5"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00B0E3A"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32DBB83"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C7F4E68" w14:textId="77777777" w:rsidR="005B1A8E" w:rsidRPr="00147399" w:rsidRDefault="005B1A8E" w:rsidP="005B1A8E">
            <w:pPr>
              <w:pStyle w:val="affe"/>
              <w:numPr>
                <w:ilvl w:val="0"/>
                <w:numId w:val="48"/>
              </w:numPr>
              <w:autoSpaceDE w:val="0"/>
              <w:autoSpaceDN w:val="0"/>
              <w:adjustRightInd w:val="0"/>
              <w:spacing w:line="240" w:lineRule="auto"/>
              <w:ind w:left="404" w:right="59" w:hanging="284"/>
              <w:jc w:val="left"/>
              <w:rPr>
                <w:b/>
                <w:bCs/>
                <w:sz w:val="20"/>
                <w:lang w:eastAsia="en-US"/>
              </w:rPr>
            </w:pPr>
            <w:r w:rsidRPr="00147399">
              <w:rPr>
                <w:bCs/>
                <w:sz w:val="20"/>
                <w:lang w:eastAsia="en-US"/>
              </w:rPr>
              <w:t>максимальный процент застройки земельного участка – 80</w:t>
            </w:r>
          </w:p>
        </w:tc>
      </w:tr>
      <w:tr w:rsidR="005B1A8E" w:rsidRPr="00147399" w14:paraId="479A9521" w14:textId="77777777" w:rsidTr="00CF7460">
        <w:trPr>
          <w:trHeight w:val="20"/>
        </w:trPr>
        <w:tc>
          <w:tcPr>
            <w:tcW w:w="242" w:type="pct"/>
            <w:shd w:val="clear" w:color="auto" w:fill="FFFFFF"/>
          </w:tcPr>
          <w:p w14:paraId="572A23FB"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06B32A35" w14:textId="6CE16F44" w:rsidR="005B1A8E" w:rsidRPr="00147399" w:rsidRDefault="005B1A8E" w:rsidP="005B1A8E">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2266D473" w14:textId="77777777" w:rsidR="005B1A8E" w:rsidRPr="00147399" w:rsidRDefault="005B1A8E" w:rsidP="005B1A8E">
            <w:pPr>
              <w:jc w:val="center"/>
              <w:rPr>
                <w:sz w:val="20"/>
                <w:szCs w:val="20"/>
              </w:rPr>
            </w:pPr>
            <w:r w:rsidRPr="00147399">
              <w:rPr>
                <w:sz w:val="20"/>
                <w:szCs w:val="20"/>
              </w:rPr>
              <w:t>6.9</w:t>
            </w:r>
          </w:p>
        </w:tc>
        <w:tc>
          <w:tcPr>
            <w:tcW w:w="1513" w:type="pct"/>
            <w:shd w:val="clear" w:color="auto" w:fill="FFFFFF"/>
          </w:tcPr>
          <w:p w14:paraId="5DF10529"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025FD761"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D663C7"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8BEA456"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4B335F6" w14:textId="0EEE5B23"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3A29D31E"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94FAF0" w14:textId="42B8A432"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B6BCF9B"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208686A" w14:textId="18165253"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B1A8E" w:rsidRPr="00147399" w14:paraId="41BB5FB5" w14:textId="77777777" w:rsidTr="00CF7460">
        <w:trPr>
          <w:trHeight w:val="20"/>
        </w:trPr>
        <w:tc>
          <w:tcPr>
            <w:tcW w:w="242" w:type="pct"/>
            <w:shd w:val="clear" w:color="auto" w:fill="FFFFFF"/>
          </w:tcPr>
          <w:p w14:paraId="1057FF1D"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05FEF0A7" w14:textId="068159C4" w:rsidR="005B1A8E" w:rsidRPr="00147399" w:rsidRDefault="005B1A8E" w:rsidP="005B1A8E">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2062ED38" w14:textId="77777777" w:rsidR="005B1A8E" w:rsidRPr="00147399" w:rsidRDefault="005B1A8E" w:rsidP="005B1A8E">
            <w:pPr>
              <w:jc w:val="center"/>
              <w:rPr>
                <w:sz w:val="20"/>
                <w:szCs w:val="20"/>
              </w:rPr>
            </w:pPr>
            <w:r w:rsidRPr="00147399">
              <w:rPr>
                <w:sz w:val="20"/>
                <w:szCs w:val="20"/>
              </w:rPr>
              <w:t>6.9.1</w:t>
            </w:r>
          </w:p>
        </w:tc>
        <w:tc>
          <w:tcPr>
            <w:tcW w:w="1513" w:type="pct"/>
            <w:shd w:val="clear" w:color="auto" w:fill="FFFFFF"/>
          </w:tcPr>
          <w:p w14:paraId="0E3339D0"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p w14:paraId="5E3DAA71" w14:textId="77777777" w:rsidR="005B1A8E" w:rsidRPr="00147399" w:rsidRDefault="005B1A8E" w:rsidP="005B1A8E">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EC08EA2"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2CD80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F689C6D"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45BC32" w14:textId="3B4E0DE2"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0D517F4B"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8D0B69" w14:textId="6D3675B7"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FFB603B"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A7B444" w14:textId="18619DEA"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B1A8E" w:rsidRPr="00147399" w14:paraId="294307AF" w14:textId="77777777" w:rsidTr="00CF7460">
        <w:trPr>
          <w:trHeight w:val="20"/>
        </w:trPr>
        <w:tc>
          <w:tcPr>
            <w:tcW w:w="242" w:type="pct"/>
            <w:shd w:val="clear" w:color="auto" w:fill="FFFFFF"/>
          </w:tcPr>
          <w:p w14:paraId="4C5375C6"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20BDF42B" w14:textId="69449126" w:rsidR="005B1A8E" w:rsidRPr="00147399" w:rsidRDefault="005B1A8E" w:rsidP="005B1A8E">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324CE81E" w14:textId="77777777" w:rsidR="005B1A8E" w:rsidRPr="00147399" w:rsidRDefault="005B1A8E" w:rsidP="005B1A8E">
            <w:pPr>
              <w:jc w:val="center"/>
              <w:rPr>
                <w:sz w:val="20"/>
                <w:szCs w:val="20"/>
              </w:rPr>
            </w:pPr>
            <w:r w:rsidRPr="00147399">
              <w:rPr>
                <w:sz w:val="20"/>
                <w:szCs w:val="20"/>
              </w:rPr>
              <w:t>7.2.1</w:t>
            </w:r>
          </w:p>
        </w:tc>
        <w:tc>
          <w:tcPr>
            <w:tcW w:w="1513" w:type="pct"/>
            <w:shd w:val="clear" w:color="auto" w:fill="FFFFFF"/>
          </w:tcPr>
          <w:p w14:paraId="4B71A036" w14:textId="77777777" w:rsidR="005B1A8E" w:rsidRPr="00147399" w:rsidRDefault="005B1A8E" w:rsidP="005B1A8E">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9" w:history="1">
              <w:r w:rsidRPr="00147399">
                <w:rPr>
                  <w:sz w:val="20"/>
                  <w:szCs w:val="20"/>
                </w:rPr>
                <w:t>кодами 2.7.1</w:t>
              </w:r>
            </w:hyperlink>
            <w:r w:rsidRPr="00147399">
              <w:rPr>
                <w:sz w:val="20"/>
                <w:szCs w:val="20"/>
              </w:rPr>
              <w:t xml:space="preserve">, </w:t>
            </w:r>
            <w:hyperlink r:id="rId40" w:history="1">
              <w:r w:rsidRPr="00147399">
                <w:rPr>
                  <w:sz w:val="20"/>
                  <w:szCs w:val="20"/>
                </w:rPr>
                <w:t>4.9</w:t>
              </w:r>
            </w:hyperlink>
            <w:r w:rsidRPr="00147399">
              <w:rPr>
                <w:sz w:val="20"/>
                <w:szCs w:val="20"/>
              </w:rPr>
              <w:t xml:space="preserve">, </w:t>
            </w:r>
            <w:hyperlink r:id="rId41" w:history="1">
              <w:r w:rsidRPr="00147399">
                <w:rPr>
                  <w:sz w:val="20"/>
                  <w:szCs w:val="20"/>
                </w:rPr>
                <w:t>7.2.3</w:t>
              </w:r>
            </w:hyperlink>
            <w:r w:rsidRPr="00147399">
              <w:rPr>
                <w:sz w:val="20"/>
                <w:szCs w:val="20"/>
              </w:rPr>
              <w:t xml:space="preserve">, а также некапитальных сооружений, </w:t>
            </w:r>
            <w:r w:rsidRPr="00147399">
              <w:rPr>
                <w:sz w:val="20"/>
                <w:szCs w:val="20"/>
              </w:rPr>
              <w:lastRenderedPageBreak/>
              <w:t>предназначенных для охраны транспортных средств;</w:t>
            </w:r>
          </w:p>
          <w:p w14:paraId="611C253C" w14:textId="77777777" w:rsidR="005B1A8E" w:rsidRPr="00147399" w:rsidRDefault="005B1A8E" w:rsidP="005B1A8E">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CD6509"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5A9D5DF" w14:textId="77777777" w:rsidR="005B1A8E" w:rsidRPr="00147399" w:rsidRDefault="005B1A8E" w:rsidP="005B1A8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F7EB06A"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42BBA1" w14:textId="3B258C87"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D2509B3"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0F1D552" w14:textId="045BC54F"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48917498"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32C1D7" w14:textId="40ADBA7D"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B1A8E" w:rsidRPr="00147399" w14:paraId="714B7579" w14:textId="77777777" w:rsidTr="00CF7460">
        <w:trPr>
          <w:trHeight w:val="20"/>
        </w:trPr>
        <w:tc>
          <w:tcPr>
            <w:tcW w:w="242" w:type="pct"/>
            <w:shd w:val="clear" w:color="auto" w:fill="FFFFFF"/>
          </w:tcPr>
          <w:p w14:paraId="0B8A8F5B"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6A6C0C13" w14:textId="5D4633F8" w:rsidR="005B1A8E" w:rsidRPr="00147399" w:rsidRDefault="005B1A8E" w:rsidP="005B1A8E">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4E182AEA" w14:textId="77777777" w:rsidR="005B1A8E" w:rsidRPr="00147399" w:rsidRDefault="005B1A8E" w:rsidP="005B1A8E">
            <w:pPr>
              <w:jc w:val="center"/>
              <w:rPr>
                <w:sz w:val="20"/>
                <w:szCs w:val="20"/>
              </w:rPr>
            </w:pPr>
            <w:r w:rsidRPr="00147399">
              <w:rPr>
                <w:sz w:val="20"/>
                <w:szCs w:val="20"/>
              </w:rPr>
              <w:t>12.0.1</w:t>
            </w:r>
          </w:p>
        </w:tc>
        <w:tc>
          <w:tcPr>
            <w:tcW w:w="1513" w:type="pct"/>
            <w:shd w:val="clear" w:color="auto" w:fill="FFFFFF"/>
          </w:tcPr>
          <w:p w14:paraId="1033301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6C7ECF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2"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3"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44"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0ED9C18E"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2E31C8E" w14:textId="79C27643"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DCB67B9"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F5712E1" w14:textId="7B2AC202"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A7C0027"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1EBDC5" w14:textId="6C0CAB7F"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0631418"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06BB47" w14:textId="68998E3A"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B1A8E" w:rsidRPr="00147399" w14:paraId="352FE1F2" w14:textId="77777777" w:rsidTr="00CF7460">
        <w:trPr>
          <w:trHeight w:val="20"/>
        </w:trPr>
        <w:tc>
          <w:tcPr>
            <w:tcW w:w="242" w:type="pct"/>
            <w:shd w:val="clear" w:color="auto" w:fill="FFFFFF"/>
          </w:tcPr>
          <w:p w14:paraId="6BB6AFF1"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5A888FB5" w14:textId="18F0C8DB" w:rsidR="005B1A8E" w:rsidRPr="00147399" w:rsidRDefault="005B1A8E" w:rsidP="005B1A8E">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43FE06F8" w14:textId="6856423D" w:rsidR="005B1A8E" w:rsidRPr="00147399" w:rsidRDefault="005B1A8E" w:rsidP="005B1A8E">
            <w:pPr>
              <w:jc w:val="center"/>
              <w:rPr>
                <w:sz w:val="20"/>
                <w:szCs w:val="20"/>
              </w:rPr>
            </w:pPr>
            <w:r w:rsidRPr="00F36C1E">
              <w:rPr>
                <w:sz w:val="20"/>
                <w:szCs w:val="20"/>
              </w:rPr>
              <w:t>8.3</w:t>
            </w:r>
          </w:p>
        </w:tc>
        <w:tc>
          <w:tcPr>
            <w:tcW w:w="1513" w:type="pct"/>
            <w:shd w:val="clear" w:color="auto" w:fill="FFFFFF"/>
          </w:tcPr>
          <w:p w14:paraId="5037FF57"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35E275F" w14:textId="0F4B9D00" w:rsidR="005B1A8E" w:rsidRPr="00147399" w:rsidRDefault="005B1A8E" w:rsidP="005B1A8E">
            <w:pPr>
              <w:numPr>
                <w:ilvl w:val="0"/>
                <w:numId w:val="1"/>
              </w:numPr>
              <w:autoSpaceDE w:val="0"/>
              <w:autoSpaceDN w:val="0"/>
              <w:adjustRightInd w:val="0"/>
              <w:ind w:left="442" w:right="59"/>
              <w:contextualSpacing/>
              <w:rPr>
                <w:sz w:val="20"/>
                <w:szCs w:val="20"/>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62D2CE28" w14:textId="77777777" w:rsidR="005B1A8E" w:rsidRPr="00F36C1E" w:rsidRDefault="005B1A8E" w:rsidP="005B1A8E">
            <w:pPr>
              <w:numPr>
                <w:ilvl w:val="0"/>
                <w:numId w:val="290"/>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C3BC779"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6038DC"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7229D7"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70BBCF61"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00FB7DF"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260DCBB1"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E1921BB" w14:textId="7A4C0B81" w:rsidR="005B1A8E" w:rsidRPr="00147399"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 xml:space="preserve">не подлежит установлению </w:t>
            </w:r>
          </w:p>
        </w:tc>
      </w:tr>
      <w:tr w:rsidR="005B1A8E" w:rsidRPr="00147399" w14:paraId="2037E2C5" w14:textId="77777777" w:rsidTr="00CF7460">
        <w:trPr>
          <w:trHeight w:val="20"/>
        </w:trPr>
        <w:tc>
          <w:tcPr>
            <w:tcW w:w="242" w:type="pct"/>
            <w:shd w:val="clear" w:color="auto" w:fill="FFFFFF"/>
          </w:tcPr>
          <w:p w14:paraId="76E68543" w14:textId="77777777" w:rsidR="005B1A8E" w:rsidRPr="00147399" w:rsidRDefault="005B1A8E" w:rsidP="005B1A8E">
            <w:pPr>
              <w:ind w:left="53" w:right="106"/>
              <w:jc w:val="center"/>
              <w:rPr>
                <w:b/>
                <w:sz w:val="20"/>
                <w:szCs w:val="20"/>
              </w:rPr>
            </w:pPr>
            <w:r w:rsidRPr="00147399">
              <w:rPr>
                <w:b/>
                <w:sz w:val="20"/>
                <w:szCs w:val="20"/>
              </w:rPr>
              <w:t>2</w:t>
            </w:r>
          </w:p>
        </w:tc>
        <w:tc>
          <w:tcPr>
            <w:tcW w:w="4758" w:type="pct"/>
            <w:gridSpan w:val="4"/>
            <w:shd w:val="clear" w:color="auto" w:fill="FFFFFF"/>
          </w:tcPr>
          <w:p w14:paraId="0493412C" w14:textId="77777777" w:rsidR="005B1A8E" w:rsidRPr="00147399" w:rsidRDefault="005B1A8E" w:rsidP="005B1A8E">
            <w:pPr>
              <w:ind w:left="53" w:right="106"/>
              <w:jc w:val="center"/>
              <w:rPr>
                <w:b/>
                <w:sz w:val="20"/>
                <w:szCs w:val="20"/>
              </w:rPr>
            </w:pPr>
            <w:r w:rsidRPr="00147399">
              <w:rPr>
                <w:b/>
                <w:sz w:val="20"/>
                <w:szCs w:val="20"/>
              </w:rPr>
              <w:t>Условно разрешенные виды использования</w:t>
            </w:r>
          </w:p>
        </w:tc>
      </w:tr>
      <w:tr w:rsidR="005B1A8E" w:rsidRPr="00147399" w14:paraId="54C1EDB4" w14:textId="77777777" w:rsidTr="00CF7460">
        <w:trPr>
          <w:trHeight w:val="20"/>
        </w:trPr>
        <w:tc>
          <w:tcPr>
            <w:tcW w:w="242" w:type="pct"/>
            <w:shd w:val="clear" w:color="auto" w:fill="FFFFFF"/>
          </w:tcPr>
          <w:p w14:paraId="1B03525F"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697BBFD4" w14:textId="77777777" w:rsidR="005B1A8E" w:rsidRPr="00147399" w:rsidRDefault="005B1A8E" w:rsidP="005B1A8E">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4B7B267F" w14:textId="77777777" w:rsidR="005B1A8E" w:rsidRPr="00147399" w:rsidRDefault="005B1A8E" w:rsidP="005B1A8E">
            <w:pPr>
              <w:jc w:val="center"/>
              <w:rPr>
                <w:sz w:val="20"/>
                <w:szCs w:val="20"/>
              </w:rPr>
            </w:pPr>
            <w:r w:rsidRPr="00147399">
              <w:rPr>
                <w:sz w:val="20"/>
                <w:szCs w:val="20"/>
              </w:rPr>
              <w:t>4.4</w:t>
            </w:r>
          </w:p>
        </w:tc>
        <w:tc>
          <w:tcPr>
            <w:tcW w:w="1513" w:type="pct"/>
            <w:shd w:val="clear" w:color="auto" w:fill="FFFFFF"/>
          </w:tcPr>
          <w:p w14:paraId="4E80A0FD"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w:t>
            </w:r>
            <w:r w:rsidRPr="00147399">
              <w:rPr>
                <w:rFonts w:eastAsia="Calibri"/>
                <w:bCs/>
                <w:sz w:val="20"/>
                <w:szCs w:val="20"/>
                <w:lang w:eastAsia="en-US"/>
              </w:rPr>
              <w:lastRenderedPageBreak/>
              <w:t>составляет до 5000 м</w:t>
            </w:r>
            <w:r w:rsidRPr="00147399">
              <w:rPr>
                <w:rFonts w:eastAsia="Calibri"/>
                <w:bCs/>
                <w:sz w:val="20"/>
                <w:szCs w:val="20"/>
                <w:vertAlign w:val="superscript"/>
                <w:lang w:eastAsia="en-US"/>
              </w:rPr>
              <w:t>2</w:t>
            </w:r>
          </w:p>
        </w:tc>
        <w:tc>
          <w:tcPr>
            <w:tcW w:w="1886" w:type="pct"/>
            <w:shd w:val="clear" w:color="auto" w:fill="FFFFFF"/>
          </w:tcPr>
          <w:p w14:paraId="37ACF55C"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014D9009"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в соответствии с техническими регламентами по заданию </w:t>
            </w:r>
            <w:r w:rsidRPr="00147399">
              <w:rPr>
                <w:rFonts w:eastAsia="Calibri"/>
                <w:bCs/>
                <w:sz w:val="20"/>
                <w:szCs w:val="20"/>
                <w:lang w:eastAsia="en-US"/>
              </w:rPr>
              <w:lastRenderedPageBreak/>
              <w:t>на проектирование.</w:t>
            </w:r>
          </w:p>
          <w:p w14:paraId="179B52EF"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C94E00"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1C23DAB"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C474E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2C4B894"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E9BB4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36D308C" w14:textId="77777777" w:rsidTr="00CF7460">
        <w:trPr>
          <w:trHeight w:val="20"/>
        </w:trPr>
        <w:tc>
          <w:tcPr>
            <w:tcW w:w="242" w:type="pct"/>
            <w:shd w:val="clear" w:color="auto" w:fill="FFFFFF"/>
          </w:tcPr>
          <w:p w14:paraId="2EC9069B"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710F3794" w14:textId="77777777" w:rsidR="005B1A8E" w:rsidRPr="00147399" w:rsidRDefault="005B1A8E" w:rsidP="005B1A8E">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6FD42FB5" w14:textId="77777777" w:rsidR="005B1A8E" w:rsidRPr="00147399" w:rsidRDefault="005B1A8E" w:rsidP="005B1A8E">
            <w:pPr>
              <w:jc w:val="center"/>
              <w:rPr>
                <w:sz w:val="20"/>
                <w:szCs w:val="20"/>
              </w:rPr>
            </w:pPr>
            <w:r w:rsidRPr="00147399">
              <w:rPr>
                <w:sz w:val="20"/>
                <w:szCs w:val="20"/>
              </w:rPr>
              <w:t>4.5</w:t>
            </w:r>
          </w:p>
        </w:tc>
        <w:tc>
          <w:tcPr>
            <w:tcW w:w="1513" w:type="pct"/>
            <w:shd w:val="clear" w:color="auto" w:fill="FFFFFF"/>
          </w:tcPr>
          <w:p w14:paraId="3A373834"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373E9B2"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D9447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A23FA78"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4CAFC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FF30A3"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F9DFE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20F0AD0"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1EB75C" w14:textId="77777777" w:rsidR="005B1A8E" w:rsidRPr="00147399" w:rsidRDefault="005B1A8E" w:rsidP="005B1A8E">
            <w:pPr>
              <w:numPr>
                <w:ilvl w:val="0"/>
                <w:numId w:val="1"/>
              </w:numPr>
              <w:ind w:left="442" w:right="50"/>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2E4F8657" w14:textId="77777777" w:rsidTr="00CF7460">
        <w:trPr>
          <w:trHeight w:val="20"/>
        </w:trPr>
        <w:tc>
          <w:tcPr>
            <w:tcW w:w="242" w:type="pct"/>
            <w:shd w:val="clear" w:color="auto" w:fill="FFFFFF"/>
          </w:tcPr>
          <w:p w14:paraId="5AA24F10"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1FBFFE7E" w14:textId="62002B55" w:rsidR="005B1A8E" w:rsidRPr="00147399" w:rsidRDefault="005B1A8E" w:rsidP="005B1A8E">
            <w:pPr>
              <w:autoSpaceDE w:val="0"/>
              <w:autoSpaceDN w:val="0"/>
              <w:adjustRightInd w:val="0"/>
              <w:ind w:left="147"/>
              <w:rPr>
                <w:sz w:val="20"/>
                <w:szCs w:val="20"/>
              </w:rPr>
            </w:pPr>
            <w:r w:rsidRPr="00F36C1E">
              <w:rPr>
                <w:sz w:val="20"/>
                <w:szCs w:val="20"/>
              </w:rPr>
              <w:t>Гостиничное обслуживание</w:t>
            </w:r>
          </w:p>
        </w:tc>
        <w:tc>
          <w:tcPr>
            <w:tcW w:w="291" w:type="pct"/>
            <w:shd w:val="clear" w:color="auto" w:fill="FFFFFF"/>
          </w:tcPr>
          <w:p w14:paraId="2392EDE9" w14:textId="3B8B454E" w:rsidR="005B1A8E" w:rsidRPr="00147399" w:rsidRDefault="005B1A8E" w:rsidP="005B1A8E">
            <w:pPr>
              <w:jc w:val="center"/>
              <w:rPr>
                <w:sz w:val="20"/>
                <w:szCs w:val="20"/>
              </w:rPr>
            </w:pPr>
            <w:r w:rsidRPr="00F36C1E">
              <w:rPr>
                <w:sz w:val="20"/>
                <w:szCs w:val="20"/>
              </w:rPr>
              <w:t>4.7</w:t>
            </w:r>
          </w:p>
        </w:tc>
        <w:tc>
          <w:tcPr>
            <w:tcW w:w="1513" w:type="pct"/>
            <w:shd w:val="clear" w:color="auto" w:fill="FFFFFF"/>
          </w:tcPr>
          <w:p w14:paraId="56BDB7B8" w14:textId="68EE8A9D"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гостиниц </w:t>
            </w:r>
          </w:p>
        </w:tc>
        <w:tc>
          <w:tcPr>
            <w:tcW w:w="1886" w:type="pct"/>
            <w:shd w:val="clear" w:color="auto" w:fill="FFFFFF"/>
          </w:tcPr>
          <w:p w14:paraId="22489B9A"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686325E"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место.</w:t>
            </w:r>
          </w:p>
          <w:p w14:paraId="75472EAA"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6D62CE3"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184E77E"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Предельное количество этажей или предельная </w:t>
            </w:r>
            <w:r w:rsidRPr="00F36C1E">
              <w:rPr>
                <w:rFonts w:eastAsia="Calibri"/>
                <w:b/>
                <w:bCs/>
                <w:sz w:val="20"/>
                <w:szCs w:val="20"/>
                <w:lang w:eastAsia="en-US"/>
              </w:rPr>
              <w:lastRenderedPageBreak/>
              <w:t>высота зданий, строений, сооружений:</w:t>
            </w:r>
          </w:p>
          <w:p w14:paraId="02B19D40"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2EA56DF"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473DF0E6" w14:textId="231392D1"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F36C1E">
              <w:rPr>
                <w:bCs/>
                <w:sz w:val="20"/>
                <w:lang w:eastAsia="en-US"/>
              </w:rPr>
              <w:t>не подлежит установлению</w:t>
            </w:r>
          </w:p>
        </w:tc>
      </w:tr>
      <w:tr w:rsidR="005B1A8E" w:rsidRPr="00147399" w14:paraId="2B9CF5D4" w14:textId="77777777" w:rsidTr="00CF7460">
        <w:trPr>
          <w:trHeight w:val="20"/>
        </w:trPr>
        <w:tc>
          <w:tcPr>
            <w:tcW w:w="242" w:type="pct"/>
            <w:shd w:val="clear" w:color="auto" w:fill="FFFFFF"/>
          </w:tcPr>
          <w:p w14:paraId="3BACF2EA"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74EFD8BD" w14:textId="7FF5CE24" w:rsidR="005B1A8E" w:rsidRPr="00147399" w:rsidRDefault="005B1A8E" w:rsidP="005B1A8E">
            <w:pPr>
              <w:autoSpaceDE w:val="0"/>
              <w:autoSpaceDN w:val="0"/>
              <w:adjustRightInd w:val="0"/>
              <w:ind w:left="147"/>
              <w:rPr>
                <w:sz w:val="20"/>
                <w:szCs w:val="20"/>
              </w:rPr>
            </w:pPr>
            <w:r w:rsidRPr="00147399">
              <w:rPr>
                <w:sz w:val="20"/>
                <w:szCs w:val="20"/>
              </w:rPr>
              <w:t>Рынки</w:t>
            </w:r>
          </w:p>
        </w:tc>
        <w:tc>
          <w:tcPr>
            <w:tcW w:w="291" w:type="pct"/>
            <w:shd w:val="clear" w:color="auto" w:fill="FFFFFF"/>
          </w:tcPr>
          <w:p w14:paraId="305AD3C8" w14:textId="13F249F8" w:rsidR="005B1A8E" w:rsidRPr="00147399" w:rsidRDefault="005B1A8E" w:rsidP="005B1A8E">
            <w:pPr>
              <w:jc w:val="center"/>
              <w:rPr>
                <w:sz w:val="20"/>
                <w:szCs w:val="20"/>
              </w:rPr>
            </w:pPr>
            <w:r w:rsidRPr="00147399">
              <w:rPr>
                <w:sz w:val="20"/>
                <w:szCs w:val="20"/>
              </w:rPr>
              <w:t>4.3</w:t>
            </w:r>
          </w:p>
        </w:tc>
        <w:tc>
          <w:tcPr>
            <w:tcW w:w="1513" w:type="pct"/>
            <w:shd w:val="clear" w:color="auto" w:fill="FFFFFF"/>
          </w:tcPr>
          <w:p w14:paraId="510C718E"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277B62B8" w14:textId="656D32D8"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294475A4" w14:textId="77777777" w:rsidR="005B1A8E" w:rsidRPr="00147399" w:rsidRDefault="005B1A8E" w:rsidP="005B1A8E">
            <w:pPr>
              <w:numPr>
                <w:ilvl w:val="0"/>
                <w:numId w:val="104"/>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261E10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01C7B1"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F56B37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2F6765"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19E6A0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55579CF"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86F620" w14:textId="4B2EE50C"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002895F2" w14:textId="77777777" w:rsidTr="00CF7460">
        <w:trPr>
          <w:trHeight w:val="20"/>
        </w:trPr>
        <w:tc>
          <w:tcPr>
            <w:tcW w:w="242" w:type="pct"/>
            <w:shd w:val="clear" w:color="auto" w:fill="FFFFFF"/>
          </w:tcPr>
          <w:p w14:paraId="42D678A7"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38DF7895" w14:textId="6115D7F2" w:rsidR="005B1A8E" w:rsidRPr="00147399" w:rsidRDefault="005B1A8E" w:rsidP="005B1A8E">
            <w:pPr>
              <w:autoSpaceDE w:val="0"/>
              <w:autoSpaceDN w:val="0"/>
              <w:adjustRightInd w:val="0"/>
              <w:ind w:left="147"/>
              <w:rPr>
                <w:sz w:val="20"/>
                <w:szCs w:val="20"/>
              </w:rPr>
            </w:pPr>
            <w:r w:rsidRPr="00147399">
              <w:rPr>
                <w:sz w:val="20"/>
                <w:szCs w:val="20"/>
              </w:rPr>
              <w:t>Выставочно-ярмарочная деятельность</w:t>
            </w:r>
          </w:p>
        </w:tc>
        <w:tc>
          <w:tcPr>
            <w:tcW w:w="291" w:type="pct"/>
            <w:shd w:val="clear" w:color="auto" w:fill="FFFFFF"/>
          </w:tcPr>
          <w:p w14:paraId="7021C4C4" w14:textId="1E0A4FE9" w:rsidR="005B1A8E" w:rsidRPr="00147399" w:rsidRDefault="005B1A8E" w:rsidP="005B1A8E">
            <w:pPr>
              <w:jc w:val="center"/>
              <w:rPr>
                <w:sz w:val="20"/>
                <w:szCs w:val="20"/>
              </w:rPr>
            </w:pPr>
            <w:r w:rsidRPr="00147399">
              <w:rPr>
                <w:sz w:val="20"/>
                <w:szCs w:val="20"/>
              </w:rPr>
              <w:t>4.10</w:t>
            </w:r>
          </w:p>
        </w:tc>
        <w:tc>
          <w:tcPr>
            <w:tcW w:w="1513" w:type="pct"/>
            <w:shd w:val="clear" w:color="auto" w:fill="FFFFFF"/>
          </w:tcPr>
          <w:p w14:paraId="5A868ED5" w14:textId="0CA84DD4"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FBE69A0"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E6EE0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4464048"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1CFDC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14052D2"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BB61D7A"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495AD54"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722767D" w14:textId="2D2771D1" w:rsidR="005B1A8E" w:rsidRPr="00147399" w:rsidRDefault="005B1A8E" w:rsidP="005B1A8E">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55C68BA" w14:textId="77777777" w:rsidTr="00CF7460">
        <w:trPr>
          <w:trHeight w:val="20"/>
        </w:trPr>
        <w:tc>
          <w:tcPr>
            <w:tcW w:w="242" w:type="pct"/>
            <w:shd w:val="clear" w:color="auto" w:fill="FFFFFF"/>
          </w:tcPr>
          <w:p w14:paraId="5EEC2288"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23F593AC" w14:textId="77777777" w:rsidR="005B1A8E" w:rsidRPr="00147399" w:rsidRDefault="005B1A8E" w:rsidP="005B1A8E">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1F2F0647" w14:textId="77777777" w:rsidR="005B1A8E" w:rsidRPr="00147399" w:rsidRDefault="005B1A8E" w:rsidP="005B1A8E">
            <w:pPr>
              <w:jc w:val="center"/>
              <w:rPr>
                <w:sz w:val="20"/>
                <w:szCs w:val="20"/>
              </w:rPr>
            </w:pPr>
            <w:r w:rsidRPr="00147399">
              <w:rPr>
                <w:sz w:val="20"/>
                <w:szCs w:val="20"/>
              </w:rPr>
              <w:t>4.6</w:t>
            </w:r>
          </w:p>
        </w:tc>
        <w:tc>
          <w:tcPr>
            <w:tcW w:w="1513" w:type="pct"/>
            <w:shd w:val="clear" w:color="auto" w:fill="FFFFFF"/>
          </w:tcPr>
          <w:p w14:paraId="6A108EA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w:t>
            </w:r>
            <w:r w:rsidRPr="00147399">
              <w:rPr>
                <w:rFonts w:eastAsia="Calibri"/>
                <w:bCs/>
                <w:sz w:val="20"/>
                <w:szCs w:val="20"/>
                <w:lang w:eastAsia="en-US"/>
              </w:rPr>
              <w:lastRenderedPageBreak/>
              <w:t>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83CC993" w14:textId="77777777" w:rsidR="005B1A8E" w:rsidRPr="00147399" w:rsidRDefault="005B1A8E" w:rsidP="005B1A8E">
            <w:pPr>
              <w:numPr>
                <w:ilvl w:val="0"/>
                <w:numId w:val="109"/>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F0DD56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00BFE74C"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19083A"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45D8D10"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3F964A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196F2E0"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6F0223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C35BA41" w14:textId="77777777" w:rsidTr="00CF7460">
        <w:trPr>
          <w:trHeight w:val="20"/>
        </w:trPr>
        <w:tc>
          <w:tcPr>
            <w:tcW w:w="242" w:type="pct"/>
            <w:shd w:val="clear" w:color="auto" w:fill="FFFFFF"/>
          </w:tcPr>
          <w:p w14:paraId="3A38E3F3"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338DB5A6" w14:textId="6ED8FF84" w:rsidR="005B1A8E" w:rsidRPr="00147399" w:rsidRDefault="005B1A8E" w:rsidP="005B1A8E">
            <w:pPr>
              <w:autoSpaceDE w:val="0"/>
              <w:autoSpaceDN w:val="0"/>
              <w:adjustRightInd w:val="0"/>
              <w:ind w:left="147"/>
              <w:rPr>
                <w:sz w:val="20"/>
                <w:szCs w:val="20"/>
              </w:rPr>
            </w:pPr>
            <w:r w:rsidRPr="004B6E77">
              <w:rPr>
                <w:sz w:val="18"/>
                <w:szCs w:val="18"/>
              </w:rPr>
              <w:t>Приюты для животных</w:t>
            </w:r>
          </w:p>
        </w:tc>
        <w:tc>
          <w:tcPr>
            <w:tcW w:w="291" w:type="pct"/>
            <w:shd w:val="clear" w:color="auto" w:fill="FFFFFF"/>
          </w:tcPr>
          <w:p w14:paraId="5E7E6902" w14:textId="7364F388" w:rsidR="005B1A8E" w:rsidRPr="00147399" w:rsidRDefault="005B1A8E" w:rsidP="005B1A8E">
            <w:pPr>
              <w:jc w:val="center"/>
              <w:rPr>
                <w:sz w:val="20"/>
                <w:szCs w:val="20"/>
              </w:rPr>
            </w:pPr>
            <w:r w:rsidRPr="004B6E77">
              <w:rPr>
                <w:sz w:val="18"/>
                <w:szCs w:val="18"/>
              </w:rPr>
              <w:t>3.10.2</w:t>
            </w:r>
          </w:p>
        </w:tc>
        <w:tc>
          <w:tcPr>
            <w:tcW w:w="1513" w:type="pct"/>
            <w:shd w:val="clear" w:color="auto" w:fill="FFFFFF"/>
          </w:tcPr>
          <w:p w14:paraId="633803B5" w14:textId="77777777" w:rsidR="005B1A8E" w:rsidRPr="00EB19CD"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оказания ветеринарных услуг в стационаре;</w:t>
            </w:r>
          </w:p>
          <w:p w14:paraId="76F315FC" w14:textId="77777777" w:rsidR="005B1A8E" w:rsidRPr="00EB19CD"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328F6B69" w14:textId="669F5F94"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организации гостиниц для животных</w:t>
            </w:r>
          </w:p>
        </w:tc>
        <w:tc>
          <w:tcPr>
            <w:tcW w:w="1886" w:type="pct"/>
            <w:shd w:val="clear" w:color="auto" w:fill="FFFFFF"/>
          </w:tcPr>
          <w:p w14:paraId="4CE826C5" w14:textId="77777777" w:rsidR="005B1A8E" w:rsidRPr="00147399" w:rsidRDefault="005B1A8E" w:rsidP="005B1A8E">
            <w:pPr>
              <w:numPr>
                <w:ilvl w:val="0"/>
                <w:numId w:val="281"/>
              </w:numPr>
              <w:autoSpaceDE w:val="0"/>
              <w:autoSpaceDN w:val="0"/>
              <w:adjustRightInd w:val="0"/>
              <w:ind w:left="425" w:right="57" w:hanging="30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24252B"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2B28EAD"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7187B8E"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48F3CC"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BD7A4D" w14:textId="334C7393"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w:t>
            </w:r>
            <w:r>
              <w:rPr>
                <w:rFonts w:eastAsia="Calibri"/>
                <w:bCs/>
                <w:sz w:val="20"/>
                <w:szCs w:val="20"/>
                <w:lang w:eastAsia="en-US"/>
              </w:rPr>
              <w:t>ксимальное количество этажей – 2</w:t>
            </w:r>
            <w:r w:rsidRPr="00147399">
              <w:rPr>
                <w:rFonts w:eastAsia="Calibri"/>
                <w:bCs/>
                <w:sz w:val="20"/>
                <w:szCs w:val="20"/>
                <w:lang w:eastAsia="en-US"/>
              </w:rPr>
              <w:t>.</w:t>
            </w:r>
          </w:p>
          <w:p w14:paraId="0E09C7B9"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187462" w14:textId="2F83C538" w:rsidR="005B1A8E" w:rsidRPr="00147399" w:rsidRDefault="005B1A8E" w:rsidP="005B1A8E">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 xml:space="preserve">максимальный процент </w:t>
            </w:r>
            <w:r>
              <w:rPr>
                <w:rFonts w:eastAsia="Calibri"/>
                <w:bCs/>
                <w:sz w:val="20"/>
                <w:szCs w:val="20"/>
                <w:lang w:eastAsia="en-US"/>
              </w:rPr>
              <w:t>застройки земельного участка – 60</w:t>
            </w:r>
          </w:p>
        </w:tc>
      </w:tr>
      <w:tr w:rsidR="005B1A8E" w:rsidRPr="00147399" w14:paraId="748E9587" w14:textId="77777777" w:rsidTr="00CF7460">
        <w:trPr>
          <w:trHeight w:val="20"/>
        </w:trPr>
        <w:tc>
          <w:tcPr>
            <w:tcW w:w="242" w:type="pct"/>
            <w:shd w:val="clear" w:color="auto" w:fill="FFFFFF"/>
          </w:tcPr>
          <w:p w14:paraId="152A6C05" w14:textId="77777777" w:rsidR="005B1A8E" w:rsidRPr="00147399" w:rsidRDefault="005B1A8E" w:rsidP="005B1A8E">
            <w:pPr>
              <w:ind w:left="53" w:right="106"/>
              <w:jc w:val="center"/>
              <w:rPr>
                <w:b/>
                <w:sz w:val="20"/>
                <w:szCs w:val="20"/>
              </w:rPr>
            </w:pPr>
            <w:r w:rsidRPr="00147399">
              <w:rPr>
                <w:b/>
                <w:sz w:val="20"/>
                <w:szCs w:val="20"/>
              </w:rPr>
              <w:t>3</w:t>
            </w:r>
          </w:p>
        </w:tc>
        <w:tc>
          <w:tcPr>
            <w:tcW w:w="4758" w:type="pct"/>
            <w:gridSpan w:val="4"/>
            <w:shd w:val="clear" w:color="auto" w:fill="FFFFFF"/>
          </w:tcPr>
          <w:p w14:paraId="177EBFBE" w14:textId="77777777" w:rsidR="005B1A8E" w:rsidRPr="00147399" w:rsidRDefault="005B1A8E" w:rsidP="005B1A8E">
            <w:pPr>
              <w:ind w:left="53" w:right="106"/>
              <w:jc w:val="center"/>
              <w:rPr>
                <w:b/>
                <w:sz w:val="20"/>
                <w:szCs w:val="20"/>
              </w:rPr>
            </w:pPr>
            <w:r w:rsidRPr="00147399">
              <w:rPr>
                <w:b/>
                <w:sz w:val="20"/>
                <w:szCs w:val="20"/>
              </w:rPr>
              <w:t>Вспомогательные виды разрешенного использования</w:t>
            </w:r>
          </w:p>
        </w:tc>
      </w:tr>
      <w:tr w:rsidR="005B1A8E" w:rsidRPr="00147399" w14:paraId="55A94323" w14:textId="77777777" w:rsidTr="00CF7460">
        <w:trPr>
          <w:trHeight w:val="20"/>
        </w:trPr>
        <w:tc>
          <w:tcPr>
            <w:tcW w:w="242" w:type="pct"/>
            <w:shd w:val="clear" w:color="auto" w:fill="FFFFFF"/>
          </w:tcPr>
          <w:p w14:paraId="1D0B58C3" w14:textId="77777777" w:rsidR="005B1A8E" w:rsidRPr="00147399" w:rsidRDefault="005B1A8E" w:rsidP="005B1A8E">
            <w:pPr>
              <w:pStyle w:val="affe"/>
              <w:numPr>
                <w:ilvl w:val="0"/>
                <w:numId w:val="102"/>
              </w:numPr>
              <w:autoSpaceDE w:val="0"/>
              <w:autoSpaceDN w:val="0"/>
              <w:adjustRightInd w:val="0"/>
              <w:spacing w:line="240" w:lineRule="auto"/>
              <w:ind w:left="227" w:firstLine="0"/>
              <w:jc w:val="left"/>
              <w:rPr>
                <w:sz w:val="20"/>
              </w:rPr>
            </w:pPr>
          </w:p>
        </w:tc>
        <w:tc>
          <w:tcPr>
            <w:tcW w:w="1068" w:type="pct"/>
            <w:shd w:val="clear" w:color="auto" w:fill="FFFFFF"/>
          </w:tcPr>
          <w:p w14:paraId="575904AF" w14:textId="77777777" w:rsidR="005B1A8E" w:rsidRPr="00147399" w:rsidRDefault="005B1A8E" w:rsidP="005B1A8E">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0D15913B" w14:textId="77777777" w:rsidR="005B1A8E" w:rsidRPr="00147399" w:rsidRDefault="005B1A8E" w:rsidP="005B1A8E">
            <w:pPr>
              <w:jc w:val="center"/>
              <w:rPr>
                <w:sz w:val="20"/>
                <w:szCs w:val="20"/>
              </w:rPr>
            </w:pPr>
            <w:r w:rsidRPr="00147399">
              <w:rPr>
                <w:sz w:val="20"/>
                <w:szCs w:val="20"/>
              </w:rPr>
              <w:t>6.7</w:t>
            </w:r>
          </w:p>
        </w:tc>
        <w:tc>
          <w:tcPr>
            <w:tcW w:w="1513" w:type="pct"/>
            <w:shd w:val="clear" w:color="auto" w:fill="FFFFFF"/>
          </w:tcPr>
          <w:p w14:paraId="0F714E3E"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08D350C8"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lastRenderedPageBreak/>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2DCEBB3C"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EF1B793" w14:textId="77777777" w:rsidR="005B1A8E" w:rsidRPr="00147399" w:rsidRDefault="005B1A8E" w:rsidP="005B1A8E">
            <w:pPr>
              <w:numPr>
                <w:ilvl w:val="0"/>
                <w:numId w:val="1"/>
              </w:numPr>
              <w:ind w:left="423"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1C66E2"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EA3B5E8" w14:textId="2EBDF6D4" w:rsidR="005B1A8E" w:rsidRPr="00B722C6" w:rsidRDefault="005B1A8E" w:rsidP="005B1A8E">
            <w:pPr>
              <w:pStyle w:val="affe"/>
              <w:numPr>
                <w:ilvl w:val="0"/>
                <w:numId w:val="61"/>
              </w:numPr>
              <w:autoSpaceDE w:val="0"/>
              <w:autoSpaceDN w:val="0"/>
              <w:adjustRightInd w:val="0"/>
              <w:ind w:left="423" w:right="59" w:hanging="284"/>
              <w:rPr>
                <w:b/>
                <w:bCs/>
                <w:sz w:val="20"/>
                <w:lang w:eastAsia="en-US"/>
              </w:rPr>
            </w:pPr>
            <w:r w:rsidRPr="00B722C6">
              <w:rPr>
                <w:bCs/>
                <w:sz w:val="20"/>
                <w:lang w:eastAsia="en-US"/>
              </w:rPr>
              <w:t>не подлежат установлению.</w:t>
            </w:r>
          </w:p>
          <w:p w14:paraId="29865BE6"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2805F7F" w14:textId="08502570" w:rsidR="005B1A8E" w:rsidRPr="00B722C6" w:rsidRDefault="005B1A8E" w:rsidP="005B1A8E">
            <w:pPr>
              <w:pStyle w:val="affe"/>
              <w:numPr>
                <w:ilvl w:val="0"/>
                <w:numId w:val="61"/>
              </w:numPr>
              <w:autoSpaceDE w:val="0"/>
              <w:autoSpaceDN w:val="0"/>
              <w:adjustRightInd w:val="0"/>
              <w:ind w:left="423" w:right="59" w:hanging="284"/>
              <w:rPr>
                <w:b/>
                <w:bCs/>
                <w:sz w:val="20"/>
                <w:lang w:eastAsia="en-US"/>
              </w:rPr>
            </w:pPr>
            <w:r w:rsidRPr="00B722C6">
              <w:rPr>
                <w:bCs/>
                <w:sz w:val="20"/>
                <w:lang w:eastAsia="en-US"/>
              </w:rPr>
              <w:t>не подлежит установлению.</w:t>
            </w:r>
          </w:p>
          <w:p w14:paraId="31DC55EB"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8D67C" w14:textId="6C893850" w:rsidR="005B1A8E" w:rsidRPr="00B722C6" w:rsidRDefault="005B1A8E" w:rsidP="005B1A8E">
            <w:pPr>
              <w:pStyle w:val="affe"/>
              <w:numPr>
                <w:ilvl w:val="0"/>
                <w:numId w:val="61"/>
              </w:numPr>
              <w:autoSpaceDE w:val="0"/>
              <w:autoSpaceDN w:val="0"/>
              <w:adjustRightInd w:val="0"/>
              <w:ind w:left="423" w:right="59" w:hanging="284"/>
              <w:rPr>
                <w:bCs/>
                <w:sz w:val="20"/>
                <w:lang w:eastAsia="en-US"/>
              </w:rPr>
            </w:pPr>
            <w:r w:rsidRPr="00B722C6">
              <w:rPr>
                <w:bCs/>
                <w:sz w:val="20"/>
                <w:lang w:eastAsia="en-US"/>
              </w:rPr>
              <w:t>не подлежит установлению</w:t>
            </w:r>
          </w:p>
        </w:tc>
      </w:tr>
    </w:tbl>
    <w:p w14:paraId="59818BBA" w14:textId="77777777" w:rsidR="00CF7460" w:rsidRPr="00147399" w:rsidRDefault="00CF7460" w:rsidP="00CF7460">
      <w:pPr>
        <w:pStyle w:val="ConsNormal"/>
        <w:widowControl/>
        <w:spacing w:line="300" w:lineRule="auto"/>
        <w:ind w:right="0" w:firstLine="0"/>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1902C51E" w14:textId="3051DEA5" w:rsidR="003B05FD" w:rsidRPr="007C60AB" w:rsidRDefault="003B05FD" w:rsidP="00533CAD">
      <w:pPr>
        <w:pStyle w:val="2"/>
        <w:rPr>
          <w:rFonts w:asciiTheme="minorHAnsi" w:hAnsiTheme="minorHAnsi"/>
        </w:rPr>
      </w:pPr>
      <w:bookmarkStart w:id="48" w:name="_Toc120097742"/>
      <w:bookmarkStart w:id="49" w:name="_Toc176015656"/>
      <w:r w:rsidRPr="00CE305A">
        <w:lastRenderedPageBreak/>
        <w:t>Статья</w:t>
      </w:r>
      <w:r w:rsidR="008E31BF" w:rsidRPr="00CE305A">
        <w:t xml:space="preserve"> </w:t>
      </w:r>
      <w:r w:rsidR="00CF7460" w:rsidRPr="00CE305A">
        <w:t>30</w:t>
      </w:r>
      <w:r w:rsidRPr="00CE305A">
        <w:t>. Градостроительные регламенты. Зон</w:t>
      </w:r>
      <w:r w:rsidR="00D52BAF" w:rsidRPr="00CE305A">
        <w:t>ы</w:t>
      </w:r>
      <w:r w:rsidRPr="00CE305A">
        <w:t xml:space="preserve"> инженерной и транспортной инфраструктур</w:t>
      </w:r>
      <w:bookmarkEnd w:id="39"/>
      <w:bookmarkEnd w:id="40"/>
      <w:bookmarkEnd w:id="41"/>
      <w:bookmarkEnd w:id="42"/>
      <w:bookmarkEnd w:id="48"/>
      <w:bookmarkEnd w:id="49"/>
    </w:p>
    <w:p w14:paraId="1A50CA32" w14:textId="2E2568A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 xml:space="preserve">1. Зоны </w:t>
      </w:r>
      <w:r w:rsidR="001A5241" w:rsidRPr="00147399">
        <w:rPr>
          <w:lang w:eastAsia="en-US"/>
        </w:rPr>
        <w:t xml:space="preserve">инженерной и транспортной инфраструктур </w:t>
      </w:r>
      <w:r w:rsidRPr="00147399">
        <w:rPr>
          <w:lang w:eastAsia="ar-SA"/>
        </w:rPr>
        <w:t xml:space="preserve">предназначены для размещения новых и расширения (реконструкции) существующих объектов инженерной и транспортной инфраструктур, в том числе сооружений и коммуникаций железнодорожного, автомобильного, водного, воздушного и трубопроводного транспорта, связи. </w:t>
      </w:r>
    </w:p>
    <w:p w14:paraId="28699FC8" w14:textId="7777777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2. В состав зон инженерной и транспортной инфраструктур включены:</w:t>
      </w:r>
    </w:p>
    <w:p w14:paraId="7723774C" w14:textId="26E5A817"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1) </w:t>
      </w:r>
      <w:r w:rsidR="00BA014B" w:rsidRPr="00147399">
        <w:rPr>
          <w:lang w:eastAsia="ar-SA"/>
        </w:rPr>
        <w:t>зона инженерн</w:t>
      </w:r>
      <w:r w:rsidR="007C60AB">
        <w:rPr>
          <w:lang w:eastAsia="ar-SA"/>
        </w:rPr>
        <w:t>ых</w:t>
      </w:r>
      <w:r w:rsidR="00BA014B" w:rsidRPr="00147399">
        <w:rPr>
          <w:lang w:eastAsia="ar-SA"/>
        </w:rPr>
        <w:t xml:space="preserve"> </w:t>
      </w:r>
      <w:r w:rsidR="007C60AB">
        <w:rPr>
          <w:lang w:eastAsia="ar-SA"/>
        </w:rPr>
        <w:t>объектов</w:t>
      </w:r>
      <w:r w:rsidR="008E31BF" w:rsidRPr="00147399">
        <w:rPr>
          <w:lang w:eastAsia="ar-SA"/>
        </w:rPr>
        <w:t xml:space="preserve"> </w:t>
      </w:r>
      <w:r w:rsidRPr="00147399">
        <w:rPr>
          <w:lang w:eastAsia="ar-SA"/>
        </w:rPr>
        <w:t>(И-1);</w:t>
      </w:r>
    </w:p>
    <w:p w14:paraId="06311332" w14:textId="4FD729D2" w:rsidR="008B4A33"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2) зона </w:t>
      </w:r>
      <w:r w:rsidR="008E31BF" w:rsidRPr="00147399">
        <w:rPr>
          <w:lang w:eastAsia="ar-SA"/>
        </w:rPr>
        <w:t>транспортной инфраструктуры</w:t>
      </w:r>
      <w:r w:rsidRPr="00147399">
        <w:rPr>
          <w:lang w:eastAsia="ar-SA"/>
        </w:rPr>
        <w:t xml:space="preserve"> (</w:t>
      </w:r>
      <w:r w:rsidR="002D056F" w:rsidRPr="00147399">
        <w:rPr>
          <w:lang w:eastAsia="ar-SA"/>
        </w:rPr>
        <w:t>Т</w:t>
      </w:r>
      <w:r w:rsidR="007C60AB">
        <w:rPr>
          <w:lang w:eastAsia="ar-SA"/>
        </w:rPr>
        <w:t>Р</w:t>
      </w:r>
      <w:r w:rsidRPr="00147399">
        <w:rPr>
          <w:lang w:eastAsia="ar-SA"/>
        </w:rPr>
        <w:t>-</w:t>
      </w:r>
      <w:r w:rsidR="005D5FC9" w:rsidRPr="00147399">
        <w:rPr>
          <w:lang w:eastAsia="ar-SA"/>
        </w:rPr>
        <w:t>1</w:t>
      </w:r>
      <w:r w:rsidRPr="00147399">
        <w:rPr>
          <w:lang w:eastAsia="ar-SA"/>
        </w:rPr>
        <w:t>)</w:t>
      </w:r>
    </w:p>
    <w:p w14:paraId="26A48EEE" w14:textId="4A1BA528" w:rsidR="007E1F18" w:rsidRPr="00147399" w:rsidRDefault="008B4A33" w:rsidP="000A4DC5">
      <w:pPr>
        <w:widowControl w:val="0"/>
        <w:tabs>
          <w:tab w:val="left" w:pos="7200"/>
        </w:tabs>
        <w:suppressAutoHyphens/>
        <w:snapToGrid w:val="0"/>
        <w:spacing w:line="276" w:lineRule="auto"/>
        <w:ind w:firstLine="567"/>
        <w:jc w:val="both"/>
        <w:rPr>
          <w:lang w:eastAsia="ar-SA"/>
        </w:rPr>
      </w:pPr>
      <w:r>
        <w:rPr>
          <w:lang w:eastAsia="ar-SA"/>
        </w:rPr>
        <w:t>3) зона транспортной инфраструктуры размещения объектов железнодорожного транспорта (Т(ЖД))</w:t>
      </w:r>
      <w:r w:rsidR="007E1F18" w:rsidRPr="00147399">
        <w:rPr>
          <w:lang w:eastAsia="ar-SA"/>
        </w:rPr>
        <w:t>.</w:t>
      </w:r>
    </w:p>
    <w:p w14:paraId="120BFEBB" w14:textId="4F1869D7" w:rsidR="00D52BAF" w:rsidRPr="00147399" w:rsidRDefault="007E1F18" w:rsidP="005B09F5">
      <w:pPr>
        <w:pStyle w:val="3"/>
        <w:spacing w:before="120" w:after="0"/>
        <w:rPr>
          <w:sz w:val="24"/>
          <w:szCs w:val="24"/>
          <w:lang w:eastAsia="en-US"/>
        </w:rPr>
      </w:pPr>
      <w:bookmarkStart w:id="50" w:name="_Toc120097743"/>
      <w:bookmarkStart w:id="51" w:name="_Toc176015657"/>
      <w:r w:rsidRPr="00147399">
        <w:rPr>
          <w:sz w:val="24"/>
          <w:szCs w:val="24"/>
          <w:lang w:eastAsia="en-US"/>
        </w:rPr>
        <w:t>Статья</w:t>
      </w:r>
      <w:r w:rsidR="008E31BF" w:rsidRPr="00147399">
        <w:rPr>
          <w:sz w:val="24"/>
          <w:szCs w:val="24"/>
          <w:lang w:eastAsia="en-US"/>
        </w:rPr>
        <w:t xml:space="preserve"> </w:t>
      </w:r>
      <w:r w:rsidR="00CF7460" w:rsidRPr="00147399">
        <w:rPr>
          <w:sz w:val="24"/>
          <w:szCs w:val="24"/>
          <w:lang w:eastAsia="en-US"/>
        </w:rPr>
        <w:t>30</w:t>
      </w:r>
      <w:r w:rsidRPr="00147399">
        <w:rPr>
          <w:sz w:val="24"/>
          <w:szCs w:val="24"/>
          <w:lang w:eastAsia="en-US"/>
        </w:rPr>
        <w:t>.1</w:t>
      </w:r>
      <w:r w:rsidR="005A70D4">
        <w:rPr>
          <w:sz w:val="24"/>
          <w:szCs w:val="24"/>
          <w:lang w:eastAsia="en-US"/>
        </w:rPr>
        <w:t xml:space="preserve"> </w:t>
      </w:r>
      <w:r w:rsidR="00D52BAF" w:rsidRPr="00147399">
        <w:rPr>
          <w:sz w:val="24"/>
          <w:szCs w:val="24"/>
          <w:lang w:eastAsia="en-US"/>
        </w:rPr>
        <w:t xml:space="preserve">Зона </w:t>
      </w:r>
      <w:r w:rsidR="00BA014B" w:rsidRPr="00147399">
        <w:rPr>
          <w:sz w:val="24"/>
          <w:szCs w:val="24"/>
          <w:lang w:eastAsia="en-US"/>
        </w:rPr>
        <w:t>инженерн</w:t>
      </w:r>
      <w:bookmarkEnd w:id="50"/>
      <w:r w:rsidR="007C60AB">
        <w:rPr>
          <w:sz w:val="24"/>
          <w:szCs w:val="24"/>
          <w:lang w:eastAsia="en-US"/>
        </w:rPr>
        <w:t>ых объектов</w:t>
      </w:r>
      <w:r w:rsidR="005A70D4">
        <w:rPr>
          <w:sz w:val="24"/>
          <w:szCs w:val="24"/>
          <w:lang w:eastAsia="en-US"/>
        </w:rPr>
        <w:t xml:space="preserve"> (И-1)</w:t>
      </w:r>
      <w:bookmarkEnd w:id="51"/>
    </w:p>
    <w:p w14:paraId="7137FD3C" w14:textId="71ECF0F3" w:rsidR="00CD4252" w:rsidRPr="00147399" w:rsidRDefault="00701C2F" w:rsidP="00712074">
      <w:pPr>
        <w:widowControl w:val="0"/>
        <w:tabs>
          <w:tab w:val="left" w:pos="7200"/>
        </w:tabs>
        <w:suppressAutoHyphens/>
        <w:snapToGrid w:val="0"/>
        <w:spacing w:line="276" w:lineRule="auto"/>
        <w:ind w:firstLine="709"/>
        <w:jc w:val="both"/>
        <w:rPr>
          <w:lang w:eastAsia="ar-SA"/>
        </w:rP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DF77C2" w:rsidRPr="00147399">
        <w:rPr>
          <w:lang w:eastAsia="ar-SA"/>
        </w:rPr>
        <w:t xml:space="preserve"> </w:t>
      </w:r>
      <w:r w:rsidR="00F270B1" w:rsidRPr="00147399">
        <w:rPr>
          <w:lang w:eastAsia="ar-SA"/>
        </w:rPr>
        <w:t xml:space="preserve">для зоны </w:t>
      </w:r>
      <w:r w:rsidR="00476DF1" w:rsidRPr="00147399">
        <w:rPr>
          <w:lang w:eastAsia="ar-SA"/>
        </w:rPr>
        <w:t>инженерн</w:t>
      </w:r>
      <w:r w:rsidR="007C60AB">
        <w:rPr>
          <w:lang w:eastAsia="ar-SA"/>
        </w:rPr>
        <w:t>ых объектов</w:t>
      </w:r>
      <w:r w:rsidR="000D5890">
        <w:rPr>
          <w:lang w:eastAsia="ar-SA"/>
        </w:rPr>
        <w:t xml:space="preserve"> (И-1)</w:t>
      </w:r>
      <w:r w:rsidR="00476DF1" w:rsidRPr="00147399">
        <w:rPr>
          <w:lang w:eastAsia="ar-SA"/>
        </w:rPr>
        <w:t xml:space="preserve"> </w:t>
      </w:r>
      <w:r w:rsidR="00DF77C2" w:rsidRPr="00147399">
        <w:rPr>
          <w:lang w:eastAsia="ar-SA"/>
        </w:rPr>
        <w:t>представлены в таблице 2.</w:t>
      </w:r>
      <w:r w:rsidR="00C86359">
        <w:rPr>
          <w:lang w:eastAsia="ar-SA"/>
        </w:rPr>
        <w:t>8</w:t>
      </w:r>
      <w:r w:rsidR="00DF77C2" w:rsidRPr="00147399">
        <w:rPr>
          <w:lang w:eastAsia="ar-SA"/>
        </w:rPr>
        <w:t>.</w:t>
      </w:r>
    </w:p>
    <w:p w14:paraId="0BFAD492"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1906" w:h="16838"/>
          <w:pgMar w:top="1134" w:right="567" w:bottom="1134" w:left="1418" w:header="567" w:footer="567" w:gutter="0"/>
          <w:cols w:space="708"/>
          <w:titlePg/>
          <w:docGrid w:linePitch="360"/>
        </w:sectPr>
      </w:pPr>
    </w:p>
    <w:p w14:paraId="30B99C90" w14:textId="2FC7A596" w:rsidR="00277916" w:rsidRPr="00147399" w:rsidRDefault="00277916" w:rsidP="00712074">
      <w:pPr>
        <w:tabs>
          <w:tab w:val="left" w:pos="709"/>
          <w:tab w:val="left" w:pos="851"/>
        </w:tabs>
        <w:spacing w:line="276" w:lineRule="auto"/>
        <w:jc w:val="right"/>
      </w:pPr>
      <w:r w:rsidRPr="00147399">
        <w:lastRenderedPageBreak/>
        <w:t>Таблица 2</w:t>
      </w:r>
      <w:r w:rsidR="00C86359">
        <w:t>.8</w:t>
      </w:r>
    </w:p>
    <w:p w14:paraId="5BB80AA4" w14:textId="522E2563" w:rsidR="00CD4252" w:rsidRPr="00147399" w:rsidRDefault="00CD4252"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инженерн</w:t>
      </w:r>
      <w:r w:rsidR="007C60AB">
        <w:t>ых объектов</w:t>
      </w:r>
      <w:r w:rsidR="00C86359">
        <w:t xml:space="preserve"> (И-1)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50EF8886" w14:textId="77777777" w:rsidTr="00FA7A77">
        <w:trPr>
          <w:trHeight w:val="25"/>
          <w:jc w:val="center"/>
        </w:trPr>
        <w:tc>
          <w:tcPr>
            <w:tcW w:w="242" w:type="pct"/>
            <w:shd w:val="clear" w:color="auto" w:fill="FFFFFF"/>
            <w:vAlign w:val="center"/>
          </w:tcPr>
          <w:p w14:paraId="5FD94120" w14:textId="75844EC6"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2CA45C64" w14:textId="77777777" w:rsidR="00277916" w:rsidRPr="00147399" w:rsidRDefault="00277916" w:rsidP="005D6FDF">
            <w:pPr>
              <w:ind w:firstLine="1"/>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38793428"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1CD2B57B"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5A88E615" w14:textId="77777777" w:rsidR="00277916" w:rsidRPr="00147399" w:rsidRDefault="00277916" w:rsidP="005D6FDF">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0554ECE" w14:textId="77777777" w:rsidR="00277916" w:rsidRPr="00147399" w:rsidRDefault="00277916" w:rsidP="005D6FDF">
      <w:pPr>
        <w:tabs>
          <w:tab w:val="left" w:pos="709"/>
          <w:tab w:val="left" w:pos="851"/>
        </w:tabs>
        <w:spacing w:line="14" w:lineRule="auto"/>
        <w:jc w:val="center"/>
        <w:rPr>
          <w:lang w:bidi="ru-RU"/>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
        <w:gridCol w:w="697"/>
        <w:gridCol w:w="9"/>
        <w:gridCol w:w="3114"/>
        <w:gridCol w:w="851"/>
        <w:gridCol w:w="4406"/>
        <w:gridCol w:w="5494"/>
      </w:tblGrid>
      <w:tr w:rsidR="00501AE9" w:rsidRPr="00147399" w14:paraId="727AA536" w14:textId="77777777" w:rsidTr="00FA7A77">
        <w:trPr>
          <w:trHeight w:val="20"/>
          <w:tblHeader/>
          <w:jc w:val="center"/>
        </w:trPr>
        <w:tc>
          <w:tcPr>
            <w:tcW w:w="242" w:type="pct"/>
            <w:gridSpan w:val="2"/>
            <w:tcBorders>
              <w:top w:val="single" w:sz="4" w:space="0" w:color="auto"/>
              <w:left w:val="single" w:sz="4" w:space="0" w:color="auto"/>
              <w:bottom w:val="single" w:sz="4" w:space="0" w:color="auto"/>
              <w:right w:val="single" w:sz="4" w:space="0" w:color="auto"/>
            </w:tcBorders>
            <w:shd w:val="clear" w:color="auto" w:fill="FFFFFF"/>
          </w:tcPr>
          <w:p w14:paraId="33BCEB4F" w14:textId="77777777" w:rsidR="00CD4252" w:rsidRPr="00147399" w:rsidRDefault="00CD4252" w:rsidP="005D6FDF">
            <w:pPr>
              <w:jc w:val="center"/>
              <w:rPr>
                <w:b/>
                <w:sz w:val="20"/>
              </w:rPr>
            </w:pPr>
            <w:r w:rsidRPr="00147399">
              <w:rPr>
                <w:b/>
                <w:sz w:val="20"/>
              </w:rPr>
              <w:t>1</w:t>
            </w: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9C118F" w14:textId="77777777" w:rsidR="00CD4252" w:rsidRPr="00147399" w:rsidRDefault="00CD4252" w:rsidP="005D6FDF">
            <w:pPr>
              <w:jc w:val="center"/>
              <w:rPr>
                <w:b/>
                <w:sz w:val="20"/>
              </w:rPr>
            </w:pPr>
            <w:r w:rsidRPr="00147399">
              <w:rPr>
                <w:b/>
                <w:sz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0B5A8F51" w14:textId="77777777" w:rsidR="00CD4252" w:rsidRPr="00147399" w:rsidRDefault="00CD4252" w:rsidP="005D6FDF">
            <w:pPr>
              <w:jc w:val="center"/>
              <w:rPr>
                <w:b/>
                <w:sz w:val="20"/>
              </w:rPr>
            </w:pPr>
            <w:r w:rsidRPr="00147399">
              <w:rPr>
                <w:b/>
                <w:sz w:val="20"/>
              </w:rPr>
              <w:t>3</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14:paraId="2C38CD5A" w14:textId="77777777" w:rsidR="00CD4252" w:rsidRPr="00147399" w:rsidRDefault="00CD4252" w:rsidP="005D6FDF">
            <w:pPr>
              <w:jc w:val="center"/>
              <w:rPr>
                <w:b/>
                <w:sz w:val="20"/>
              </w:rPr>
            </w:pPr>
            <w:r w:rsidRPr="00147399">
              <w:rPr>
                <w:b/>
                <w:sz w:val="20"/>
              </w:rPr>
              <w:t>4</w:t>
            </w:r>
          </w:p>
        </w:tc>
        <w:tc>
          <w:tcPr>
            <w:tcW w:w="1884" w:type="pct"/>
            <w:tcBorders>
              <w:top w:val="single" w:sz="4" w:space="0" w:color="auto"/>
              <w:left w:val="single" w:sz="4" w:space="0" w:color="auto"/>
              <w:bottom w:val="single" w:sz="4" w:space="0" w:color="auto"/>
              <w:right w:val="single" w:sz="4" w:space="0" w:color="auto"/>
            </w:tcBorders>
            <w:shd w:val="clear" w:color="auto" w:fill="FFFFFF"/>
            <w:vAlign w:val="center"/>
          </w:tcPr>
          <w:p w14:paraId="1A2AAEA5" w14:textId="77777777" w:rsidR="00CD4252" w:rsidRPr="00147399" w:rsidRDefault="00CD4252" w:rsidP="005D6FDF">
            <w:pPr>
              <w:jc w:val="center"/>
              <w:rPr>
                <w:b/>
                <w:sz w:val="20"/>
              </w:rPr>
            </w:pPr>
            <w:r w:rsidRPr="00147399">
              <w:rPr>
                <w:b/>
                <w:sz w:val="20"/>
              </w:rPr>
              <w:t>5</w:t>
            </w:r>
          </w:p>
        </w:tc>
      </w:tr>
      <w:tr w:rsidR="00501AE9" w:rsidRPr="00147399" w14:paraId="669C494C"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6210E70" w14:textId="77777777" w:rsidR="00CD4252" w:rsidRPr="00147399" w:rsidRDefault="00CD4252" w:rsidP="005D6FDF">
            <w:pPr>
              <w:jc w:val="center"/>
              <w:rPr>
                <w:b/>
                <w:sz w:val="20"/>
                <w:szCs w:val="20"/>
              </w:rPr>
            </w:pPr>
            <w:r w:rsidRPr="00147399">
              <w:rPr>
                <w:b/>
                <w:sz w:val="20"/>
                <w:szCs w:val="20"/>
              </w:rPr>
              <w:t>1</w:t>
            </w:r>
          </w:p>
        </w:tc>
        <w:tc>
          <w:tcPr>
            <w:tcW w:w="4755" w:type="pct"/>
            <w:gridSpan w:val="4"/>
            <w:shd w:val="clear" w:color="auto" w:fill="FFFFFF"/>
          </w:tcPr>
          <w:p w14:paraId="1D33C86A" w14:textId="77777777" w:rsidR="00CD4252" w:rsidRPr="00147399" w:rsidRDefault="00CD4252" w:rsidP="005D6FDF">
            <w:pPr>
              <w:jc w:val="center"/>
              <w:rPr>
                <w:b/>
                <w:sz w:val="20"/>
                <w:szCs w:val="20"/>
              </w:rPr>
            </w:pPr>
            <w:r w:rsidRPr="00147399">
              <w:rPr>
                <w:b/>
                <w:sz w:val="20"/>
                <w:szCs w:val="20"/>
              </w:rPr>
              <w:t>Основные виды разрешенного использования</w:t>
            </w:r>
          </w:p>
        </w:tc>
      </w:tr>
      <w:tr w:rsidR="00501AE9" w:rsidRPr="00147399" w14:paraId="103C595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14B4CAB2"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405EA024" w14:textId="7CD0D9E9" w:rsidR="00CD4252"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2" w:type="pct"/>
            <w:shd w:val="clear" w:color="auto" w:fill="FFFFFF"/>
          </w:tcPr>
          <w:p w14:paraId="0932563B" w14:textId="77777777" w:rsidR="00CD4252" w:rsidRPr="00147399" w:rsidRDefault="00CD4252" w:rsidP="00F223B2">
            <w:pPr>
              <w:jc w:val="center"/>
              <w:rPr>
                <w:sz w:val="20"/>
                <w:szCs w:val="20"/>
              </w:rPr>
            </w:pPr>
            <w:r w:rsidRPr="00147399">
              <w:rPr>
                <w:sz w:val="20"/>
                <w:szCs w:val="20"/>
              </w:rPr>
              <w:t>2.7.1</w:t>
            </w:r>
          </w:p>
        </w:tc>
        <w:tc>
          <w:tcPr>
            <w:tcW w:w="1511" w:type="pct"/>
            <w:shd w:val="clear" w:color="auto" w:fill="FFFFFF"/>
          </w:tcPr>
          <w:p w14:paraId="2EE19712" w14:textId="3EAC2F4C" w:rsidR="00CD4252"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45" w:history="1">
              <w:r w:rsidRPr="00147399">
                <w:rPr>
                  <w:sz w:val="20"/>
                  <w:szCs w:val="20"/>
                </w:rPr>
                <w:t>кодами 2.7.2, 4.9</w:t>
              </w:r>
            </w:hyperlink>
          </w:p>
        </w:tc>
        <w:tc>
          <w:tcPr>
            <w:tcW w:w="1884" w:type="pct"/>
            <w:shd w:val="clear" w:color="auto" w:fill="FFFFFF"/>
          </w:tcPr>
          <w:p w14:paraId="1F6D56BF"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A5A29F" w14:textId="7712055A"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r w:rsidR="008224AB" w:rsidRPr="00147399">
              <w:rPr>
                <w:rFonts w:eastAsia="Calibri"/>
                <w:bCs/>
                <w:sz w:val="20"/>
                <w:szCs w:val="20"/>
                <w:lang w:eastAsia="en-US"/>
              </w:rPr>
              <w:t>.</w:t>
            </w:r>
          </w:p>
          <w:p w14:paraId="2D5C814F"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D97B7B"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62F7F9"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9CFE093" w14:textId="33243158" w:rsidR="006A1887" w:rsidRPr="00147399" w:rsidRDefault="00F223B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F34BB3C" w14:textId="77777777" w:rsidR="0015386F" w:rsidRPr="00147399" w:rsidRDefault="006A1887">
            <w:pPr>
              <w:numPr>
                <w:ilvl w:val="0"/>
                <w:numId w:val="38"/>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r w:rsidR="0015386F" w:rsidRPr="00147399">
              <w:rPr>
                <w:rFonts w:eastAsia="Calibri"/>
                <w:b/>
                <w:bCs/>
                <w:sz w:val="20"/>
                <w:szCs w:val="20"/>
                <w:lang w:eastAsia="en-US"/>
              </w:rPr>
              <w:t>:</w:t>
            </w:r>
          </w:p>
          <w:p w14:paraId="52B8A26F" w14:textId="32099A94" w:rsidR="00CD4252" w:rsidRPr="00147399" w:rsidRDefault="006A1887">
            <w:pPr>
              <w:pStyle w:val="affe"/>
              <w:numPr>
                <w:ilvl w:val="0"/>
                <w:numId w:val="60"/>
              </w:numPr>
              <w:autoSpaceDE w:val="0"/>
              <w:autoSpaceDN w:val="0"/>
              <w:adjustRightInd w:val="0"/>
              <w:ind w:left="427" w:right="59" w:hanging="309"/>
              <w:rPr>
                <w:bCs/>
                <w:sz w:val="20"/>
                <w:lang w:eastAsia="en-US"/>
              </w:rPr>
            </w:pPr>
            <w:r w:rsidRPr="00147399">
              <w:rPr>
                <w:bCs/>
                <w:sz w:val="20"/>
                <w:lang w:eastAsia="en-US"/>
              </w:rPr>
              <w:t>не подлежит установлению</w:t>
            </w:r>
          </w:p>
        </w:tc>
      </w:tr>
      <w:tr w:rsidR="00501AE9" w:rsidRPr="00147399" w14:paraId="792FA374"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763B157F"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53B49542" w14:textId="77777777" w:rsidR="00CD4252" w:rsidRPr="00147399" w:rsidRDefault="00CD4252" w:rsidP="00FA7A77">
            <w:pPr>
              <w:autoSpaceDE w:val="0"/>
              <w:autoSpaceDN w:val="0"/>
              <w:adjustRightInd w:val="0"/>
              <w:ind w:left="147"/>
              <w:rPr>
                <w:sz w:val="20"/>
                <w:szCs w:val="20"/>
              </w:rPr>
            </w:pPr>
            <w:r w:rsidRPr="00147399">
              <w:rPr>
                <w:sz w:val="20"/>
                <w:szCs w:val="20"/>
              </w:rPr>
              <w:t xml:space="preserve">Коммунальное обслуживание </w:t>
            </w:r>
          </w:p>
        </w:tc>
        <w:tc>
          <w:tcPr>
            <w:tcW w:w="292" w:type="pct"/>
            <w:shd w:val="clear" w:color="auto" w:fill="FFFFFF"/>
          </w:tcPr>
          <w:p w14:paraId="51CEE303" w14:textId="77777777" w:rsidR="00CD4252" w:rsidRPr="00147399" w:rsidRDefault="00CD4252" w:rsidP="00F223B2">
            <w:pPr>
              <w:jc w:val="center"/>
              <w:rPr>
                <w:sz w:val="20"/>
                <w:szCs w:val="20"/>
              </w:rPr>
            </w:pPr>
            <w:r w:rsidRPr="00147399">
              <w:rPr>
                <w:sz w:val="20"/>
                <w:szCs w:val="20"/>
              </w:rPr>
              <w:t>3.1</w:t>
            </w:r>
          </w:p>
        </w:tc>
        <w:tc>
          <w:tcPr>
            <w:tcW w:w="1511" w:type="pct"/>
            <w:shd w:val="clear" w:color="auto" w:fill="FFFFFF"/>
          </w:tcPr>
          <w:p w14:paraId="08E7C25C" w14:textId="2736740C" w:rsidR="00CD4252"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6" w:history="1">
              <w:r w:rsidRPr="00147399">
                <w:rPr>
                  <w:rFonts w:eastAsia="Calibri"/>
                  <w:bCs/>
                  <w:sz w:val="20"/>
                  <w:szCs w:val="20"/>
                  <w:lang w:eastAsia="en-US"/>
                </w:rPr>
                <w:t>кодами 3.1.1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47" w:history="1">
              <w:r w:rsidRPr="00147399">
                <w:rPr>
                  <w:rFonts w:eastAsia="Calibri"/>
                  <w:bCs/>
                  <w:sz w:val="20"/>
                  <w:szCs w:val="20"/>
                  <w:lang w:eastAsia="en-US"/>
                </w:rPr>
                <w:t>3.1.2</w:t>
              </w:r>
            </w:hyperlink>
          </w:p>
        </w:tc>
        <w:tc>
          <w:tcPr>
            <w:tcW w:w="1884" w:type="pct"/>
            <w:shd w:val="clear" w:color="auto" w:fill="auto"/>
          </w:tcPr>
          <w:p w14:paraId="761C994A" w14:textId="77777777" w:rsidR="00D832FC" w:rsidRPr="00147399" w:rsidRDefault="00CD4252">
            <w:pPr>
              <w:numPr>
                <w:ilvl w:val="0"/>
                <w:numId w:val="1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D832FC" w:rsidRPr="00147399">
              <w:rPr>
                <w:rFonts w:eastAsia="Calibri"/>
                <w:b/>
                <w:bCs/>
                <w:sz w:val="20"/>
                <w:szCs w:val="20"/>
                <w:lang w:eastAsia="en-US"/>
              </w:rPr>
              <w:t>:</w:t>
            </w:r>
          </w:p>
          <w:p w14:paraId="3E17F5D9" w14:textId="2DB759AB"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p w14:paraId="25F09670" w14:textId="77777777" w:rsidR="00D832FC" w:rsidRPr="00147399" w:rsidRDefault="00CD4252">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83F690A" w14:textId="5919CB83"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4FEECD94" w14:textId="77777777" w:rsidR="00D832FC" w:rsidRPr="00147399" w:rsidRDefault="00CD4252">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3AD6AFD" w14:textId="03223D83"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126F6B1F" w14:textId="77777777" w:rsidR="00D832FC" w:rsidRPr="00147399" w:rsidRDefault="00CD4252">
            <w:pPr>
              <w:numPr>
                <w:ilvl w:val="0"/>
                <w:numId w:val="1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5EEE5B41" w14:textId="75AA5410"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tc>
      </w:tr>
      <w:tr w:rsidR="00501AE9" w:rsidRPr="00147399" w14:paraId="7A4F63B1"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39E86FD"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63AD5679" w14:textId="77777777" w:rsidR="00CD4252" w:rsidRPr="00147399" w:rsidRDefault="00CD4252" w:rsidP="00FA7A77">
            <w:pPr>
              <w:autoSpaceDE w:val="0"/>
              <w:autoSpaceDN w:val="0"/>
              <w:adjustRightInd w:val="0"/>
              <w:ind w:left="147"/>
              <w:rPr>
                <w:sz w:val="20"/>
                <w:szCs w:val="20"/>
              </w:rPr>
            </w:pPr>
            <w:r w:rsidRPr="00147399">
              <w:rPr>
                <w:sz w:val="20"/>
                <w:szCs w:val="20"/>
              </w:rPr>
              <w:t>Энергетика</w:t>
            </w:r>
          </w:p>
        </w:tc>
        <w:tc>
          <w:tcPr>
            <w:tcW w:w="292" w:type="pct"/>
            <w:shd w:val="clear" w:color="auto" w:fill="FFFFFF"/>
          </w:tcPr>
          <w:p w14:paraId="0BDB5380" w14:textId="77777777" w:rsidR="00CD4252" w:rsidRPr="00147399" w:rsidRDefault="00CD4252" w:rsidP="00F223B2">
            <w:pPr>
              <w:jc w:val="center"/>
              <w:rPr>
                <w:sz w:val="20"/>
                <w:szCs w:val="20"/>
              </w:rPr>
            </w:pPr>
            <w:r w:rsidRPr="00147399">
              <w:rPr>
                <w:sz w:val="20"/>
                <w:szCs w:val="20"/>
              </w:rPr>
              <w:t>6.7</w:t>
            </w:r>
          </w:p>
        </w:tc>
        <w:tc>
          <w:tcPr>
            <w:tcW w:w="1511" w:type="pct"/>
            <w:shd w:val="clear" w:color="auto" w:fill="FFFFFF"/>
          </w:tcPr>
          <w:p w14:paraId="781F0C6B" w14:textId="2D77690C" w:rsidR="00CD4252" w:rsidRPr="00147399" w:rsidRDefault="00FA7A77"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CD4252" w:rsidRPr="00147399">
              <w:rPr>
                <w:rFonts w:eastAsia="Calibri"/>
                <w:bCs/>
                <w:sz w:val="20"/>
                <w:szCs w:val="20"/>
                <w:lang w:eastAsia="en-US"/>
              </w:rPr>
              <w:t xml:space="preserve">азмещение объектов гидроэнергетики, тепловых станций и других электростанций, размещение обслуживающих и вспомогательных для электростанций </w:t>
            </w:r>
            <w:r w:rsidR="00CD4252" w:rsidRPr="00147399">
              <w:rPr>
                <w:rFonts w:eastAsia="Calibri"/>
                <w:bCs/>
                <w:sz w:val="20"/>
                <w:szCs w:val="20"/>
                <w:lang w:eastAsia="en-US"/>
              </w:rPr>
              <w:lastRenderedPageBreak/>
              <w:t>сооружений (золоотвалов, гидротехнических сооружений);</w:t>
            </w:r>
          </w:p>
          <w:p w14:paraId="5A2C6A8B"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4" w:type="pct"/>
            <w:shd w:val="clear" w:color="auto" w:fill="FFFFFF"/>
          </w:tcPr>
          <w:p w14:paraId="3A80A482" w14:textId="77777777" w:rsidR="00D832FC" w:rsidRPr="00147399" w:rsidRDefault="00D832FC">
            <w:pPr>
              <w:numPr>
                <w:ilvl w:val="0"/>
                <w:numId w:val="6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33D53F"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388B519" w14:textId="77777777" w:rsidR="00D832FC" w:rsidRPr="00147399" w:rsidRDefault="00D832FC">
            <w:pPr>
              <w:numPr>
                <w:ilvl w:val="0"/>
                <w:numId w:val="6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2E982014"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136840" w14:textId="77777777" w:rsidR="00D832FC" w:rsidRPr="00147399" w:rsidRDefault="00D832FC">
            <w:pPr>
              <w:numPr>
                <w:ilvl w:val="0"/>
                <w:numId w:val="6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930F9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0C980AE" w14:textId="77777777" w:rsidR="00D832FC" w:rsidRPr="00147399" w:rsidRDefault="00D832FC">
            <w:pPr>
              <w:numPr>
                <w:ilvl w:val="0"/>
                <w:numId w:val="6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00A1E3" w14:textId="62914D01"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E9543C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52B08299"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588F06D1" w14:textId="77777777" w:rsidR="00CD4252" w:rsidRPr="00147399" w:rsidRDefault="00CD4252" w:rsidP="00FA7A77">
            <w:pPr>
              <w:autoSpaceDE w:val="0"/>
              <w:autoSpaceDN w:val="0"/>
              <w:adjustRightInd w:val="0"/>
              <w:ind w:left="147"/>
              <w:rPr>
                <w:sz w:val="20"/>
                <w:szCs w:val="20"/>
              </w:rPr>
            </w:pPr>
            <w:r w:rsidRPr="00147399">
              <w:rPr>
                <w:sz w:val="20"/>
                <w:szCs w:val="20"/>
              </w:rPr>
              <w:t>Связь</w:t>
            </w:r>
          </w:p>
        </w:tc>
        <w:tc>
          <w:tcPr>
            <w:tcW w:w="292" w:type="pct"/>
            <w:shd w:val="clear" w:color="auto" w:fill="FFFFFF"/>
          </w:tcPr>
          <w:p w14:paraId="02055499" w14:textId="77777777" w:rsidR="00CD4252" w:rsidRPr="00147399" w:rsidRDefault="00CD4252" w:rsidP="00F223B2">
            <w:pPr>
              <w:jc w:val="center"/>
              <w:rPr>
                <w:sz w:val="20"/>
                <w:szCs w:val="20"/>
              </w:rPr>
            </w:pPr>
            <w:r w:rsidRPr="00147399">
              <w:rPr>
                <w:sz w:val="20"/>
                <w:szCs w:val="20"/>
              </w:rPr>
              <w:t>6.8</w:t>
            </w:r>
          </w:p>
        </w:tc>
        <w:tc>
          <w:tcPr>
            <w:tcW w:w="1511" w:type="pct"/>
            <w:shd w:val="clear" w:color="auto" w:fill="FFFFFF"/>
          </w:tcPr>
          <w:p w14:paraId="218B2ECD" w14:textId="77777777" w:rsidR="00CD4252" w:rsidRPr="00147399" w:rsidRDefault="00492DD9"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4" w:type="pct"/>
            <w:shd w:val="clear" w:color="auto" w:fill="FFFFFF"/>
          </w:tcPr>
          <w:p w14:paraId="47E8BEBC" w14:textId="77777777" w:rsidR="00D832FC" w:rsidRPr="00147399" w:rsidRDefault="00D832FC">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6EA1979"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E0155E" w14:textId="77777777" w:rsidR="00D832FC" w:rsidRPr="00147399" w:rsidRDefault="00D832FC">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A08BE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2239461" w14:textId="77777777" w:rsidR="00D832FC" w:rsidRPr="00147399" w:rsidRDefault="00D832FC">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A000BF4"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5ED76AC1" w14:textId="77777777" w:rsidR="00D832FC" w:rsidRPr="00147399" w:rsidRDefault="00D832FC">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C5AB317" w14:textId="09275A2A"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7E8E35CA"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2EA74419"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61EC42A8" w14:textId="77777777" w:rsidR="00CD4252" w:rsidRPr="00147399" w:rsidRDefault="00CD4252" w:rsidP="00FA7A77">
            <w:pPr>
              <w:autoSpaceDE w:val="0"/>
              <w:autoSpaceDN w:val="0"/>
              <w:adjustRightInd w:val="0"/>
              <w:ind w:left="147"/>
              <w:rPr>
                <w:sz w:val="20"/>
                <w:szCs w:val="20"/>
              </w:rPr>
            </w:pPr>
            <w:r w:rsidRPr="00147399">
              <w:rPr>
                <w:sz w:val="20"/>
                <w:szCs w:val="20"/>
              </w:rPr>
              <w:t>Трубопроводный транспорт</w:t>
            </w:r>
          </w:p>
        </w:tc>
        <w:tc>
          <w:tcPr>
            <w:tcW w:w="292" w:type="pct"/>
            <w:shd w:val="clear" w:color="auto" w:fill="FFFFFF"/>
          </w:tcPr>
          <w:p w14:paraId="3FC61421" w14:textId="77777777" w:rsidR="00CD4252" w:rsidRPr="00147399" w:rsidRDefault="00CD4252" w:rsidP="00F223B2">
            <w:pPr>
              <w:jc w:val="center"/>
              <w:rPr>
                <w:sz w:val="20"/>
                <w:szCs w:val="20"/>
              </w:rPr>
            </w:pPr>
            <w:r w:rsidRPr="00147399">
              <w:rPr>
                <w:sz w:val="20"/>
                <w:szCs w:val="20"/>
              </w:rPr>
              <w:t>7.5</w:t>
            </w:r>
          </w:p>
        </w:tc>
        <w:tc>
          <w:tcPr>
            <w:tcW w:w="1511" w:type="pct"/>
            <w:shd w:val="clear" w:color="auto" w:fill="FFFFFF"/>
          </w:tcPr>
          <w:p w14:paraId="2CFEFB73"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4" w:type="pct"/>
            <w:shd w:val="clear" w:color="auto" w:fill="FFFFFF"/>
          </w:tcPr>
          <w:p w14:paraId="423EFB27" w14:textId="77777777" w:rsidR="00D832FC" w:rsidRPr="00147399" w:rsidRDefault="00D832FC">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0535D80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DACEAEA" w14:textId="77777777" w:rsidR="00D832FC" w:rsidRPr="00147399" w:rsidRDefault="00D832FC">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BD0E90"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8E49863" w14:textId="77777777" w:rsidR="00D832FC" w:rsidRPr="00147399" w:rsidRDefault="00D832FC">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4B6BAFF"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30A8D9" w14:textId="77777777" w:rsidR="00D832FC" w:rsidRPr="00147399" w:rsidRDefault="00D832FC">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589B269" w14:textId="32CA4900"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4C046C9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0B289CF"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3D207FB0" w14:textId="52625BA2" w:rsidR="00CD4252" w:rsidRPr="00147399" w:rsidRDefault="00E4657F" w:rsidP="009C234A">
            <w:pPr>
              <w:autoSpaceDE w:val="0"/>
              <w:autoSpaceDN w:val="0"/>
              <w:adjustRightInd w:val="0"/>
              <w:ind w:left="147"/>
              <w:rPr>
                <w:sz w:val="20"/>
                <w:szCs w:val="20"/>
              </w:rPr>
            </w:pPr>
            <w:r w:rsidRPr="00147399">
              <w:rPr>
                <w:sz w:val="20"/>
                <w:szCs w:val="20"/>
              </w:rPr>
              <w:t>Улично-дорожная сеть</w:t>
            </w:r>
          </w:p>
        </w:tc>
        <w:tc>
          <w:tcPr>
            <w:tcW w:w="292" w:type="pct"/>
            <w:shd w:val="clear" w:color="auto" w:fill="FFFFFF"/>
          </w:tcPr>
          <w:p w14:paraId="22CF5908" w14:textId="77777777" w:rsidR="00CD4252" w:rsidRPr="00147399" w:rsidRDefault="00CD4252" w:rsidP="00F223B2">
            <w:pPr>
              <w:jc w:val="center"/>
              <w:rPr>
                <w:sz w:val="20"/>
                <w:szCs w:val="20"/>
              </w:rPr>
            </w:pPr>
            <w:r w:rsidRPr="00147399">
              <w:rPr>
                <w:sz w:val="20"/>
                <w:szCs w:val="20"/>
              </w:rPr>
              <w:t>12.0</w:t>
            </w:r>
            <w:r w:rsidR="00E4657F" w:rsidRPr="00147399">
              <w:rPr>
                <w:sz w:val="20"/>
                <w:szCs w:val="20"/>
              </w:rPr>
              <w:t>.1</w:t>
            </w:r>
          </w:p>
        </w:tc>
        <w:tc>
          <w:tcPr>
            <w:tcW w:w="1511" w:type="pct"/>
            <w:shd w:val="clear" w:color="auto" w:fill="FFFFFF"/>
          </w:tcPr>
          <w:p w14:paraId="0797566F" w14:textId="77777777" w:rsidR="00E4657F"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53DBA196" w14:textId="77777777" w:rsidR="00CD4252"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w:t>
            </w:r>
            <w:r w:rsidRPr="00147399">
              <w:rPr>
                <w:rFonts w:eastAsia="Calibri"/>
                <w:bCs/>
                <w:sz w:val="20"/>
                <w:szCs w:val="20"/>
                <w:lang w:eastAsia="en-US"/>
              </w:rPr>
              <w:lastRenderedPageBreak/>
              <w:t xml:space="preserve">(парковок) транспортных средств в границах городских улиц и дорог, за исключением предусмотренных видами разрешенного использования с </w:t>
            </w:r>
            <w:hyperlink r:id="rId48"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9"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50"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4" w:type="pct"/>
            <w:shd w:val="clear" w:color="auto" w:fill="FFFFFF"/>
          </w:tcPr>
          <w:p w14:paraId="7C8B9282" w14:textId="77777777" w:rsidR="00D832FC" w:rsidRPr="00147399" w:rsidRDefault="00D832FC">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1807360"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7D6DDF4" w14:textId="77777777" w:rsidR="00D832FC" w:rsidRPr="00147399" w:rsidRDefault="00D832FC">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90D965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94D19A9" w14:textId="77777777" w:rsidR="00D832FC" w:rsidRPr="00147399" w:rsidRDefault="00D832FC">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DDE5FFC"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lastRenderedPageBreak/>
              <w:t xml:space="preserve"> </w:t>
            </w:r>
            <w:r w:rsidRPr="00147399">
              <w:rPr>
                <w:bCs/>
                <w:sz w:val="20"/>
                <w:lang w:eastAsia="en-US"/>
              </w:rPr>
              <w:t>не подлежит установлению.</w:t>
            </w:r>
          </w:p>
          <w:p w14:paraId="7714F620" w14:textId="77777777" w:rsidR="00D832FC" w:rsidRPr="00147399" w:rsidRDefault="00D832FC">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CA3FF5" w14:textId="7A331093"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7E1DB27"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0C623AF" w14:textId="77777777" w:rsidR="00CD4252" w:rsidRPr="00147399" w:rsidRDefault="00CD4252" w:rsidP="00FA7A77">
            <w:pPr>
              <w:ind w:left="53" w:right="106"/>
              <w:jc w:val="center"/>
              <w:rPr>
                <w:b/>
                <w:sz w:val="20"/>
                <w:szCs w:val="20"/>
              </w:rPr>
            </w:pPr>
            <w:r w:rsidRPr="00147399">
              <w:rPr>
                <w:b/>
                <w:sz w:val="20"/>
                <w:szCs w:val="20"/>
              </w:rPr>
              <w:lastRenderedPageBreak/>
              <w:t>2</w:t>
            </w:r>
          </w:p>
        </w:tc>
        <w:tc>
          <w:tcPr>
            <w:tcW w:w="4755" w:type="pct"/>
            <w:gridSpan w:val="4"/>
            <w:shd w:val="clear" w:color="auto" w:fill="FFFFFF"/>
            <w:vAlign w:val="center"/>
          </w:tcPr>
          <w:p w14:paraId="2C53DA13" w14:textId="3E9389AF" w:rsidR="00CD4252" w:rsidRPr="00147399" w:rsidRDefault="00CD4252" w:rsidP="005F25A4">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w:t>
            </w:r>
            <w:r w:rsidR="005F25A4" w:rsidRPr="00147399">
              <w:rPr>
                <w:b/>
                <w:sz w:val="20"/>
                <w:szCs w:val="20"/>
              </w:rPr>
              <w:t xml:space="preserve"> </w:t>
            </w:r>
            <w:r w:rsidRPr="00147399">
              <w:rPr>
                <w:b/>
                <w:sz w:val="20"/>
                <w:szCs w:val="20"/>
              </w:rPr>
              <w:t>установлены</w:t>
            </w:r>
          </w:p>
        </w:tc>
      </w:tr>
      <w:tr w:rsidR="00501AE9" w:rsidRPr="00147399" w14:paraId="62BD095B"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1EA12F40" w14:textId="77777777" w:rsidR="00CD4252" w:rsidRPr="00147399" w:rsidRDefault="00CD4252" w:rsidP="00FA7A77">
            <w:pPr>
              <w:ind w:left="53" w:right="106"/>
              <w:jc w:val="center"/>
              <w:rPr>
                <w:b/>
                <w:sz w:val="20"/>
                <w:szCs w:val="20"/>
              </w:rPr>
            </w:pPr>
            <w:r w:rsidRPr="00147399">
              <w:rPr>
                <w:b/>
                <w:sz w:val="20"/>
                <w:szCs w:val="20"/>
              </w:rPr>
              <w:t>3</w:t>
            </w:r>
          </w:p>
        </w:tc>
        <w:tc>
          <w:tcPr>
            <w:tcW w:w="4755" w:type="pct"/>
            <w:gridSpan w:val="4"/>
            <w:shd w:val="clear" w:color="auto" w:fill="FFFFFF"/>
          </w:tcPr>
          <w:p w14:paraId="289E7A0D" w14:textId="77777777" w:rsidR="00CD4252" w:rsidRPr="00147399" w:rsidRDefault="00CD4252" w:rsidP="00FA7A77">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792004A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091CD096" w14:textId="77777777" w:rsidR="001472D5" w:rsidRPr="00147399" w:rsidRDefault="001472D5">
            <w:pPr>
              <w:pStyle w:val="affe"/>
              <w:numPr>
                <w:ilvl w:val="0"/>
                <w:numId w:val="19"/>
              </w:numPr>
              <w:autoSpaceDE w:val="0"/>
              <w:autoSpaceDN w:val="0"/>
              <w:adjustRightInd w:val="0"/>
              <w:spacing w:line="240" w:lineRule="auto"/>
              <w:ind w:left="227" w:firstLine="0"/>
              <w:jc w:val="left"/>
              <w:rPr>
                <w:sz w:val="20"/>
              </w:rPr>
            </w:pPr>
          </w:p>
        </w:tc>
        <w:tc>
          <w:tcPr>
            <w:tcW w:w="1068" w:type="pct"/>
            <w:shd w:val="clear" w:color="auto" w:fill="FFFFFF"/>
          </w:tcPr>
          <w:p w14:paraId="4F12AB07" w14:textId="5CE81429" w:rsidR="001472D5" w:rsidRPr="00147399" w:rsidRDefault="001472D5" w:rsidP="00FA7A77">
            <w:pPr>
              <w:autoSpaceDE w:val="0"/>
              <w:autoSpaceDN w:val="0"/>
              <w:adjustRightInd w:val="0"/>
              <w:ind w:left="147"/>
              <w:rPr>
                <w:sz w:val="20"/>
                <w:szCs w:val="20"/>
              </w:rPr>
            </w:pPr>
            <w:r w:rsidRPr="00147399">
              <w:rPr>
                <w:sz w:val="20"/>
                <w:szCs w:val="20"/>
              </w:rPr>
              <w:t>Служебные гаражи</w:t>
            </w:r>
          </w:p>
        </w:tc>
        <w:tc>
          <w:tcPr>
            <w:tcW w:w="292" w:type="pct"/>
            <w:shd w:val="clear" w:color="auto" w:fill="FFFFFF"/>
          </w:tcPr>
          <w:p w14:paraId="1A381CD6" w14:textId="77777777" w:rsidR="001472D5" w:rsidRPr="00147399" w:rsidRDefault="001472D5" w:rsidP="005D6FDF">
            <w:pPr>
              <w:jc w:val="center"/>
              <w:rPr>
                <w:sz w:val="20"/>
                <w:szCs w:val="20"/>
              </w:rPr>
            </w:pPr>
            <w:r w:rsidRPr="00147399">
              <w:rPr>
                <w:sz w:val="20"/>
                <w:szCs w:val="20"/>
              </w:rPr>
              <w:t>4.9</w:t>
            </w:r>
          </w:p>
        </w:tc>
        <w:tc>
          <w:tcPr>
            <w:tcW w:w="1511" w:type="pct"/>
            <w:shd w:val="clear" w:color="auto" w:fill="FFFFFF"/>
          </w:tcPr>
          <w:p w14:paraId="09FF989A" w14:textId="4E5A6101"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1"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52"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4" w:type="pct"/>
            <w:shd w:val="clear" w:color="auto" w:fill="FFFFFF"/>
          </w:tcPr>
          <w:p w14:paraId="2D8DF622"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A2833F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35D8A3B"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8CBF9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09DF81E"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7445397" w14:textId="0735BFAE"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3884271A" w14:textId="77777777" w:rsidR="00D832FC" w:rsidRPr="00147399" w:rsidRDefault="001472D5">
            <w:pPr>
              <w:numPr>
                <w:ilvl w:val="0"/>
                <w:numId w:val="22"/>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ED0BE45" w14:textId="69F5FAB6" w:rsidR="001472D5" w:rsidRPr="00147399" w:rsidRDefault="001472D5">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bl>
    <w:p w14:paraId="5C5E6ABB"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pPr>
    </w:p>
    <w:p w14:paraId="2D316479"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6838" w:h="11906" w:orient="landscape"/>
          <w:pgMar w:top="1418" w:right="1134" w:bottom="567" w:left="1134" w:header="567" w:footer="567" w:gutter="0"/>
          <w:cols w:space="708"/>
          <w:titlePg/>
          <w:docGrid w:linePitch="360"/>
        </w:sectPr>
      </w:pPr>
    </w:p>
    <w:p w14:paraId="196A6367" w14:textId="76A13990" w:rsidR="000B4424" w:rsidRPr="00147399" w:rsidRDefault="0013742C" w:rsidP="005B09F5">
      <w:pPr>
        <w:pStyle w:val="3"/>
        <w:spacing w:before="120" w:after="0"/>
        <w:rPr>
          <w:sz w:val="24"/>
          <w:szCs w:val="24"/>
          <w:lang w:eastAsia="en-US"/>
        </w:rPr>
      </w:pPr>
      <w:bookmarkStart w:id="52" w:name="_Toc120097744"/>
      <w:bookmarkStart w:id="53" w:name="_Toc176015658"/>
      <w:r w:rsidRPr="00147399">
        <w:rPr>
          <w:sz w:val="24"/>
          <w:szCs w:val="24"/>
          <w:lang w:eastAsia="en-US"/>
        </w:rPr>
        <w:lastRenderedPageBreak/>
        <w:t>Статья</w:t>
      </w:r>
      <w:r w:rsidR="001910B3" w:rsidRPr="00147399">
        <w:rPr>
          <w:sz w:val="24"/>
          <w:szCs w:val="24"/>
          <w:lang w:eastAsia="en-US"/>
        </w:rPr>
        <w:t xml:space="preserve"> </w:t>
      </w:r>
      <w:r w:rsidR="00CF7460" w:rsidRPr="00147399">
        <w:rPr>
          <w:sz w:val="24"/>
          <w:szCs w:val="24"/>
          <w:lang w:eastAsia="en-US"/>
        </w:rPr>
        <w:t>30</w:t>
      </w:r>
      <w:r w:rsidRPr="00147399">
        <w:rPr>
          <w:sz w:val="24"/>
          <w:szCs w:val="24"/>
          <w:lang w:eastAsia="en-US"/>
        </w:rPr>
        <w:t>.</w:t>
      </w:r>
      <w:r w:rsidR="00900AF9" w:rsidRPr="00147399">
        <w:rPr>
          <w:sz w:val="24"/>
          <w:szCs w:val="24"/>
          <w:lang w:eastAsia="en-US"/>
        </w:rPr>
        <w:t>2</w:t>
      </w:r>
      <w:r w:rsidR="005A70D4">
        <w:rPr>
          <w:sz w:val="24"/>
          <w:szCs w:val="24"/>
          <w:lang w:eastAsia="en-US"/>
        </w:rPr>
        <w:t xml:space="preserve"> </w:t>
      </w:r>
      <w:r w:rsidR="00BA014B" w:rsidRPr="00147399">
        <w:rPr>
          <w:sz w:val="24"/>
          <w:szCs w:val="24"/>
          <w:lang w:eastAsia="en-US"/>
        </w:rPr>
        <w:t>Зона транспортной инфраструктуры</w:t>
      </w:r>
      <w:bookmarkEnd w:id="52"/>
      <w:r w:rsidR="005A70D4">
        <w:rPr>
          <w:sz w:val="24"/>
          <w:szCs w:val="24"/>
          <w:lang w:eastAsia="en-US"/>
        </w:rPr>
        <w:t xml:space="preserve"> (Т</w:t>
      </w:r>
      <w:r w:rsidR="007C60AB">
        <w:rPr>
          <w:sz w:val="24"/>
          <w:szCs w:val="24"/>
          <w:lang w:eastAsia="en-US"/>
        </w:rPr>
        <w:t>Р</w:t>
      </w:r>
      <w:r w:rsidR="005A70D4">
        <w:rPr>
          <w:sz w:val="24"/>
          <w:szCs w:val="24"/>
          <w:lang w:eastAsia="en-US"/>
        </w:rPr>
        <w:t>-1)</w:t>
      </w:r>
      <w:bookmarkEnd w:id="53"/>
    </w:p>
    <w:p w14:paraId="21741BC5" w14:textId="222A4F10" w:rsidR="00277916" w:rsidRPr="00147399" w:rsidRDefault="00701C2F" w:rsidP="0071207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432477" w:rsidRPr="00147399">
        <w:rPr>
          <w:rFonts w:ascii="Times New Roman" w:hAnsi="Times New Roman" w:cs="Times New Roman"/>
          <w:sz w:val="24"/>
          <w:szCs w:val="24"/>
        </w:rPr>
        <w:t xml:space="preserve"> </w:t>
      </w:r>
      <w:r w:rsidR="00F270B1" w:rsidRPr="00147399">
        <w:rPr>
          <w:rFonts w:ascii="Times New Roman" w:hAnsi="Times New Roman" w:cs="Times New Roman"/>
          <w:sz w:val="24"/>
          <w:szCs w:val="24"/>
        </w:rPr>
        <w:t xml:space="preserve">для зоны </w:t>
      </w:r>
      <w:r w:rsidR="00476DF1" w:rsidRPr="00147399">
        <w:rPr>
          <w:rFonts w:ascii="Times New Roman" w:hAnsi="Times New Roman" w:cs="Times New Roman"/>
          <w:sz w:val="24"/>
          <w:szCs w:val="24"/>
        </w:rPr>
        <w:t>транспортной инфраструктуры</w:t>
      </w:r>
      <w:r w:rsidR="000D5890">
        <w:rPr>
          <w:rFonts w:ascii="Times New Roman" w:hAnsi="Times New Roman" w:cs="Times New Roman"/>
          <w:sz w:val="24"/>
          <w:szCs w:val="24"/>
        </w:rPr>
        <w:t xml:space="preserve"> (Т</w:t>
      </w:r>
      <w:r w:rsidR="007C60AB">
        <w:rPr>
          <w:rFonts w:ascii="Times New Roman" w:hAnsi="Times New Roman" w:cs="Times New Roman"/>
          <w:sz w:val="24"/>
          <w:szCs w:val="24"/>
        </w:rPr>
        <w:t>Р</w:t>
      </w:r>
      <w:r w:rsidR="000D5890">
        <w:rPr>
          <w:rFonts w:ascii="Times New Roman" w:hAnsi="Times New Roman" w:cs="Times New Roman"/>
          <w:sz w:val="24"/>
          <w:szCs w:val="24"/>
        </w:rPr>
        <w:t>-1)</w:t>
      </w:r>
      <w:r w:rsidR="00F270B1" w:rsidRPr="00147399">
        <w:rPr>
          <w:rFonts w:ascii="Times New Roman" w:hAnsi="Times New Roman" w:cs="Times New Roman"/>
          <w:sz w:val="24"/>
          <w:szCs w:val="24"/>
        </w:rPr>
        <w:t xml:space="preserve"> </w:t>
      </w:r>
      <w:r w:rsidR="00432477" w:rsidRPr="00147399">
        <w:rPr>
          <w:rFonts w:ascii="Times New Roman" w:hAnsi="Times New Roman" w:cs="Times New Roman"/>
          <w:sz w:val="24"/>
          <w:szCs w:val="24"/>
        </w:rPr>
        <w:t>представлены в таблице 2.</w:t>
      </w:r>
      <w:r w:rsidR="00C86359">
        <w:rPr>
          <w:rFonts w:ascii="Times New Roman" w:hAnsi="Times New Roman" w:cs="Times New Roman"/>
          <w:sz w:val="24"/>
          <w:szCs w:val="24"/>
        </w:rPr>
        <w:t>9</w:t>
      </w:r>
      <w:r w:rsidR="005A780E" w:rsidRPr="00147399">
        <w:rPr>
          <w:rFonts w:ascii="Times New Roman" w:hAnsi="Times New Roman" w:cs="Times New Roman"/>
          <w:sz w:val="24"/>
          <w:szCs w:val="24"/>
        </w:rPr>
        <w:t>.</w:t>
      </w:r>
      <w:r w:rsidR="00277916" w:rsidRPr="00147399">
        <w:rPr>
          <w:rFonts w:ascii="Times New Roman" w:hAnsi="Times New Roman" w:cs="Times New Roman"/>
          <w:sz w:val="24"/>
          <w:szCs w:val="24"/>
        </w:rPr>
        <w:t xml:space="preserve"> </w:t>
      </w:r>
    </w:p>
    <w:p w14:paraId="7E5A14A0" w14:textId="77777777" w:rsidR="00277916" w:rsidRPr="00147399" w:rsidRDefault="00277916" w:rsidP="002D056F">
      <w:pPr>
        <w:pStyle w:val="ConsNormal"/>
        <w:widowControl/>
        <w:spacing w:line="300" w:lineRule="auto"/>
        <w:ind w:right="0" w:firstLine="708"/>
        <w:jc w:val="both"/>
        <w:rPr>
          <w:rFonts w:ascii="Times New Roman" w:hAnsi="Times New Roman" w:cs="Times New Roman"/>
          <w:sz w:val="24"/>
          <w:szCs w:val="24"/>
        </w:rPr>
        <w:sectPr w:rsidR="00277916" w:rsidRPr="00147399" w:rsidSect="00A47EAE">
          <w:pgSz w:w="11906" w:h="16838"/>
          <w:pgMar w:top="1134" w:right="567" w:bottom="1134" w:left="1418" w:header="567" w:footer="567" w:gutter="0"/>
          <w:cols w:space="708"/>
          <w:titlePg/>
          <w:docGrid w:linePitch="360"/>
        </w:sectPr>
      </w:pPr>
    </w:p>
    <w:p w14:paraId="60D649F1" w14:textId="1EEC2814" w:rsidR="005A780E" w:rsidRPr="00147399" w:rsidRDefault="005A780E" w:rsidP="0071207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9</w:t>
      </w:r>
    </w:p>
    <w:p w14:paraId="17DF7A4B" w14:textId="4F5D37BB" w:rsidR="00277916" w:rsidRPr="00147399" w:rsidRDefault="00277916"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транспортной инфраструктуры</w:t>
      </w:r>
      <w:r w:rsidR="00C86359">
        <w:t xml:space="preserve"> (Т</w:t>
      </w:r>
      <w:r w:rsidR="007C60AB">
        <w:t>Р</w:t>
      </w:r>
      <w:r w:rsidR="00C86359">
        <w:t>-1)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4D950B00" w14:textId="77777777" w:rsidTr="00EC6331">
        <w:trPr>
          <w:trHeight w:val="25"/>
          <w:jc w:val="center"/>
        </w:trPr>
        <w:tc>
          <w:tcPr>
            <w:tcW w:w="242" w:type="pct"/>
            <w:shd w:val="clear" w:color="auto" w:fill="FFFFFF"/>
            <w:vAlign w:val="center"/>
          </w:tcPr>
          <w:p w14:paraId="460B7673" w14:textId="5C3568CA"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40CC03F3" w14:textId="77777777" w:rsidR="00277916" w:rsidRPr="00147399" w:rsidRDefault="00277916" w:rsidP="005D6FDF">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DC069E0"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09AAA619"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2B9F6" w14:textId="77777777" w:rsidR="00277916" w:rsidRPr="00147399" w:rsidRDefault="00277916" w:rsidP="005D6FDF">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9D3E9EC" w14:textId="77777777" w:rsidR="00277916" w:rsidRPr="00147399" w:rsidRDefault="00277916" w:rsidP="005D6FD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501AE9" w:rsidRPr="00147399" w14:paraId="6C889399" w14:textId="77777777" w:rsidTr="00173003">
        <w:trPr>
          <w:trHeight w:val="20"/>
          <w:tblHeader/>
        </w:trPr>
        <w:tc>
          <w:tcPr>
            <w:tcW w:w="242" w:type="pct"/>
            <w:shd w:val="clear" w:color="auto" w:fill="FFFFFF"/>
          </w:tcPr>
          <w:p w14:paraId="01C1E44C" w14:textId="77777777" w:rsidR="00277916" w:rsidRPr="00147399" w:rsidRDefault="00277916" w:rsidP="005D6FDF">
            <w:pPr>
              <w:jc w:val="center"/>
              <w:rPr>
                <w:b/>
                <w:sz w:val="20"/>
                <w:szCs w:val="20"/>
              </w:rPr>
            </w:pPr>
            <w:r w:rsidRPr="00147399">
              <w:rPr>
                <w:b/>
                <w:sz w:val="20"/>
                <w:szCs w:val="20"/>
              </w:rPr>
              <w:t>1</w:t>
            </w:r>
          </w:p>
        </w:tc>
        <w:tc>
          <w:tcPr>
            <w:tcW w:w="1068" w:type="pct"/>
            <w:shd w:val="clear" w:color="auto" w:fill="FFFFFF"/>
          </w:tcPr>
          <w:p w14:paraId="065FD7C2" w14:textId="77777777" w:rsidR="00277916" w:rsidRPr="00147399" w:rsidRDefault="00277916" w:rsidP="005D6FDF">
            <w:pPr>
              <w:jc w:val="center"/>
              <w:rPr>
                <w:b/>
                <w:sz w:val="20"/>
                <w:szCs w:val="20"/>
              </w:rPr>
            </w:pPr>
            <w:r w:rsidRPr="00147399">
              <w:rPr>
                <w:b/>
                <w:sz w:val="20"/>
                <w:szCs w:val="20"/>
              </w:rPr>
              <w:t>2</w:t>
            </w:r>
          </w:p>
        </w:tc>
        <w:tc>
          <w:tcPr>
            <w:tcW w:w="291" w:type="pct"/>
            <w:shd w:val="clear" w:color="auto" w:fill="FFFFFF"/>
          </w:tcPr>
          <w:p w14:paraId="25E4DE09" w14:textId="77777777" w:rsidR="00277916" w:rsidRPr="00147399" w:rsidRDefault="00277916" w:rsidP="00173003">
            <w:pPr>
              <w:jc w:val="center"/>
              <w:rPr>
                <w:b/>
                <w:sz w:val="20"/>
                <w:szCs w:val="20"/>
              </w:rPr>
            </w:pPr>
            <w:r w:rsidRPr="00147399">
              <w:rPr>
                <w:b/>
                <w:sz w:val="20"/>
                <w:szCs w:val="20"/>
              </w:rPr>
              <w:t>3</w:t>
            </w:r>
          </w:p>
        </w:tc>
        <w:tc>
          <w:tcPr>
            <w:tcW w:w="1513" w:type="pct"/>
            <w:shd w:val="clear" w:color="auto" w:fill="FFFFFF"/>
          </w:tcPr>
          <w:p w14:paraId="5826BE59" w14:textId="77777777" w:rsidR="00277916" w:rsidRPr="00147399" w:rsidRDefault="00277916" w:rsidP="005D6FDF">
            <w:pPr>
              <w:jc w:val="center"/>
              <w:rPr>
                <w:b/>
                <w:sz w:val="20"/>
                <w:szCs w:val="20"/>
              </w:rPr>
            </w:pPr>
            <w:r w:rsidRPr="00147399">
              <w:rPr>
                <w:b/>
                <w:sz w:val="20"/>
                <w:szCs w:val="20"/>
              </w:rPr>
              <w:t>4</w:t>
            </w:r>
          </w:p>
        </w:tc>
        <w:tc>
          <w:tcPr>
            <w:tcW w:w="1886" w:type="pct"/>
            <w:shd w:val="clear" w:color="auto" w:fill="FFFFFF"/>
          </w:tcPr>
          <w:p w14:paraId="61614B09" w14:textId="77777777" w:rsidR="00277916" w:rsidRPr="00147399" w:rsidRDefault="00277916" w:rsidP="00173003">
            <w:pPr>
              <w:ind w:firstLine="2"/>
              <w:jc w:val="center"/>
              <w:rPr>
                <w:b/>
                <w:sz w:val="20"/>
                <w:szCs w:val="20"/>
              </w:rPr>
            </w:pPr>
            <w:r w:rsidRPr="00147399">
              <w:rPr>
                <w:b/>
                <w:sz w:val="20"/>
                <w:szCs w:val="20"/>
              </w:rPr>
              <w:t>5</w:t>
            </w:r>
          </w:p>
        </w:tc>
      </w:tr>
      <w:tr w:rsidR="00501AE9" w:rsidRPr="00147399" w14:paraId="2D5440A8" w14:textId="77777777" w:rsidTr="00173003">
        <w:trPr>
          <w:trHeight w:val="20"/>
        </w:trPr>
        <w:tc>
          <w:tcPr>
            <w:tcW w:w="242" w:type="pct"/>
            <w:shd w:val="clear" w:color="auto" w:fill="FFFFFF"/>
          </w:tcPr>
          <w:p w14:paraId="4E935409" w14:textId="77777777" w:rsidR="00277916" w:rsidRPr="00147399" w:rsidRDefault="00277916" w:rsidP="005D6FDF">
            <w:pPr>
              <w:jc w:val="center"/>
              <w:rPr>
                <w:b/>
                <w:sz w:val="20"/>
                <w:szCs w:val="20"/>
              </w:rPr>
            </w:pPr>
            <w:r w:rsidRPr="00147399">
              <w:rPr>
                <w:b/>
                <w:sz w:val="20"/>
                <w:szCs w:val="20"/>
              </w:rPr>
              <w:t>1</w:t>
            </w:r>
          </w:p>
        </w:tc>
        <w:tc>
          <w:tcPr>
            <w:tcW w:w="4758" w:type="pct"/>
            <w:gridSpan w:val="4"/>
            <w:shd w:val="clear" w:color="auto" w:fill="FFFFFF"/>
          </w:tcPr>
          <w:p w14:paraId="050BB610" w14:textId="77777777" w:rsidR="00277916" w:rsidRPr="00147399" w:rsidRDefault="00277916" w:rsidP="00173003">
            <w:pPr>
              <w:jc w:val="center"/>
              <w:rPr>
                <w:b/>
                <w:sz w:val="20"/>
                <w:szCs w:val="20"/>
              </w:rPr>
            </w:pPr>
            <w:r w:rsidRPr="00147399">
              <w:rPr>
                <w:b/>
                <w:sz w:val="20"/>
                <w:szCs w:val="20"/>
              </w:rPr>
              <w:t>Основные виды разрешенного использования</w:t>
            </w:r>
          </w:p>
        </w:tc>
      </w:tr>
      <w:tr w:rsidR="00501AE9" w:rsidRPr="00147399" w14:paraId="5ECB87C4" w14:textId="77777777" w:rsidTr="00173003">
        <w:trPr>
          <w:trHeight w:val="20"/>
        </w:trPr>
        <w:tc>
          <w:tcPr>
            <w:tcW w:w="242" w:type="pct"/>
            <w:shd w:val="clear" w:color="auto" w:fill="FFFFFF"/>
          </w:tcPr>
          <w:p w14:paraId="14413364"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2A454965" w14:textId="15294E02" w:rsidR="00277916"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F1D613D" w14:textId="77777777" w:rsidR="00277916" w:rsidRPr="00147399" w:rsidRDefault="00277916" w:rsidP="00173003">
            <w:pPr>
              <w:ind w:firstLine="8"/>
              <w:jc w:val="center"/>
              <w:rPr>
                <w:sz w:val="20"/>
                <w:szCs w:val="20"/>
              </w:rPr>
            </w:pPr>
            <w:r w:rsidRPr="00147399">
              <w:rPr>
                <w:sz w:val="20"/>
                <w:szCs w:val="20"/>
              </w:rPr>
              <w:t>2.7.1</w:t>
            </w:r>
          </w:p>
        </w:tc>
        <w:tc>
          <w:tcPr>
            <w:tcW w:w="1513" w:type="pct"/>
            <w:shd w:val="clear" w:color="auto" w:fill="FFFFFF"/>
          </w:tcPr>
          <w:p w14:paraId="508C61C7" w14:textId="5AA59F5B" w:rsidR="00277916"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53" w:history="1">
              <w:r w:rsidRPr="00147399">
                <w:rPr>
                  <w:sz w:val="20"/>
                  <w:szCs w:val="20"/>
                </w:rPr>
                <w:t>кодами 2.7.2, 4.9</w:t>
              </w:r>
            </w:hyperlink>
          </w:p>
        </w:tc>
        <w:tc>
          <w:tcPr>
            <w:tcW w:w="1886" w:type="pct"/>
            <w:shd w:val="clear" w:color="auto" w:fill="FFFFFF"/>
          </w:tcPr>
          <w:p w14:paraId="348FFBDD"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BE2EB2" w14:textId="1F7AC0CC"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D832FC" w:rsidRPr="00147399">
              <w:rPr>
                <w:rFonts w:eastAsia="Calibri"/>
                <w:bCs/>
                <w:sz w:val="20"/>
                <w:szCs w:val="20"/>
                <w:lang w:eastAsia="en-US"/>
              </w:rPr>
              <w:t>вии с техническими регламентами.</w:t>
            </w:r>
          </w:p>
          <w:p w14:paraId="25121B3D"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ABABF5"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EF0A3B4"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0C51818" w14:textId="1BB3DE0F" w:rsidR="006A1887"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6AC6757" w14:textId="77777777" w:rsidR="00D832FC" w:rsidRPr="00147399" w:rsidRDefault="006A1887">
            <w:pPr>
              <w:numPr>
                <w:ilvl w:val="0"/>
                <w:numId w:val="39"/>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62FEA9F8" w14:textId="4D8D28A8" w:rsidR="00277916" w:rsidRPr="00147399" w:rsidRDefault="006A1887">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r w:rsidR="00501AE9" w:rsidRPr="00147399" w14:paraId="5F0A8D73" w14:textId="77777777" w:rsidTr="00173003">
        <w:trPr>
          <w:trHeight w:val="20"/>
        </w:trPr>
        <w:tc>
          <w:tcPr>
            <w:tcW w:w="242" w:type="pct"/>
            <w:shd w:val="clear" w:color="auto" w:fill="FFFFFF"/>
          </w:tcPr>
          <w:p w14:paraId="41244551"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F6C20A8" w14:textId="4F52B487" w:rsidR="00277916" w:rsidRPr="00147399" w:rsidRDefault="00F3314D" w:rsidP="006D34C8">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422D7B43" w14:textId="77777777" w:rsidR="00277916" w:rsidRPr="00147399" w:rsidRDefault="00277916" w:rsidP="00173003">
            <w:pPr>
              <w:ind w:firstLine="8"/>
              <w:jc w:val="center"/>
              <w:rPr>
                <w:sz w:val="20"/>
                <w:szCs w:val="20"/>
              </w:rPr>
            </w:pPr>
            <w:r w:rsidRPr="00147399">
              <w:rPr>
                <w:sz w:val="20"/>
                <w:szCs w:val="20"/>
              </w:rPr>
              <w:t>3.1</w:t>
            </w:r>
            <w:r w:rsidR="00F3314D" w:rsidRPr="00147399">
              <w:rPr>
                <w:sz w:val="20"/>
                <w:szCs w:val="20"/>
              </w:rPr>
              <w:t>.1</w:t>
            </w:r>
          </w:p>
        </w:tc>
        <w:tc>
          <w:tcPr>
            <w:tcW w:w="1513" w:type="pct"/>
            <w:shd w:val="clear" w:color="auto" w:fill="FFFFFF"/>
          </w:tcPr>
          <w:p w14:paraId="272B7899" w14:textId="4E776BB4" w:rsidR="00277916"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C789CAF" w14:textId="77777777" w:rsidR="00D832FC" w:rsidRPr="00147399" w:rsidRDefault="00D832FC">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6A1FD1C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1BF577E" w14:textId="77777777" w:rsidR="00D832FC" w:rsidRPr="00147399" w:rsidRDefault="00D832FC">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8C7051"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ABD8A5A" w14:textId="77777777" w:rsidR="00D832FC" w:rsidRPr="00147399" w:rsidRDefault="00D832FC">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7157A3"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B3C0A37" w14:textId="77777777" w:rsidR="00D832FC" w:rsidRPr="00147399" w:rsidRDefault="00D832FC">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E8BAA21" w14:textId="0960BF85" w:rsidR="00277916"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6D4C2770" w14:textId="77777777" w:rsidTr="00173003">
        <w:trPr>
          <w:trHeight w:val="20"/>
        </w:trPr>
        <w:tc>
          <w:tcPr>
            <w:tcW w:w="242" w:type="pct"/>
            <w:shd w:val="clear" w:color="auto" w:fill="FFFFFF"/>
          </w:tcPr>
          <w:p w14:paraId="32E17056" w14:textId="77777777" w:rsidR="001472D5" w:rsidRPr="00147399" w:rsidRDefault="001472D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D9F5AE1" w14:textId="77777777" w:rsidR="001472D5" w:rsidRPr="00147399" w:rsidRDefault="001472D5" w:rsidP="00EC6331">
            <w:pPr>
              <w:autoSpaceDE w:val="0"/>
              <w:autoSpaceDN w:val="0"/>
              <w:adjustRightInd w:val="0"/>
              <w:ind w:left="147"/>
              <w:rPr>
                <w:sz w:val="20"/>
                <w:szCs w:val="20"/>
              </w:rPr>
            </w:pPr>
            <w:r w:rsidRPr="00147399">
              <w:rPr>
                <w:sz w:val="20"/>
                <w:szCs w:val="20"/>
              </w:rPr>
              <w:t>Служебные гаражи</w:t>
            </w:r>
          </w:p>
          <w:p w14:paraId="356E0FBA" w14:textId="77777777" w:rsidR="001472D5" w:rsidRPr="00147399" w:rsidRDefault="001472D5" w:rsidP="00EC6331">
            <w:pPr>
              <w:autoSpaceDE w:val="0"/>
              <w:autoSpaceDN w:val="0"/>
              <w:adjustRightInd w:val="0"/>
              <w:ind w:left="147"/>
              <w:rPr>
                <w:sz w:val="20"/>
                <w:szCs w:val="20"/>
              </w:rPr>
            </w:pPr>
          </w:p>
        </w:tc>
        <w:tc>
          <w:tcPr>
            <w:tcW w:w="291" w:type="pct"/>
            <w:shd w:val="clear" w:color="auto" w:fill="FFFFFF"/>
          </w:tcPr>
          <w:p w14:paraId="5A5E2FEE" w14:textId="77777777" w:rsidR="001472D5" w:rsidRPr="00147399" w:rsidRDefault="001472D5" w:rsidP="00173003">
            <w:pPr>
              <w:ind w:firstLine="8"/>
              <w:jc w:val="center"/>
              <w:rPr>
                <w:sz w:val="20"/>
                <w:szCs w:val="20"/>
              </w:rPr>
            </w:pPr>
            <w:r w:rsidRPr="00147399">
              <w:rPr>
                <w:sz w:val="20"/>
                <w:szCs w:val="20"/>
              </w:rPr>
              <w:t>4.9</w:t>
            </w:r>
          </w:p>
        </w:tc>
        <w:tc>
          <w:tcPr>
            <w:tcW w:w="1513" w:type="pct"/>
            <w:shd w:val="clear" w:color="auto" w:fill="FFFFFF"/>
          </w:tcPr>
          <w:p w14:paraId="3ED3612D" w14:textId="566BB23B"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w:t>
            </w:r>
            <w:r w:rsidRPr="00147399">
              <w:rPr>
                <w:rFonts w:eastAsia="Calibri"/>
                <w:bCs/>
                <w:sz w:val="20"/>
                <w:szCs w:val="20"/>
                <w:lang w:eastAsia="en-US"/>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r:id="rId54"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55"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4E43DB2E" w14:textId="77777777" w:rsidR="001472D5" w:rsidRPr="00147399" w:rsidRDefault="001472D5" w:rsidP="00F22738">
            <w:pPr>
              <w:numPr>
                <w:ilvl w:val="0"/>
                <w:numId w:val="291"/>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C3C59C4"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w:t>
            </w:r>
          </w:p>
          <w:p w14:paraId="524C76D0" w14:textId="77777777" w:rsidR="001472D5" w:rsidRPr="00147399" w:rsidRDefault="001472D5" w:rsidP="00F22738">
            <w:pPr>
              <w:numPr>
                <w:ilvl w:val="0"/>
                <w:numId w:val="29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76F5C2"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0BEF868" w14:textId="77777777" w:rsidR="001472D5" w:rsidRPr="00147399" w:rsidRDefault="001472D5" w:rsidP="00F22738">
            <w:pPr>
              <w:numPr>
                <w:ilvl w:val="0"/>
                <w:numId w:val="29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4C7AF5" w14:textId="1FA1A8D2"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01CEE867" w14:textId="77777777" w:rsidR="00D832FC" w:rsidRPr="00147399" w:rsidRDefault="001472D5" w:rsidP="00F22738">
            <w:pPr>
              <w:numPr>
                <w:ilvl w:val="0"/>
                <w:numId w:val="291"/>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71308430" w14:textId="22E642DF" w:rsidR="001472D5" w:rsidRPr="00147399" w:rsidRDefault="001472D5">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F858A13" w14:textId="77777777" w:rsidTr="00173003">
        <w:trPr>
          <w:trHeight w:val="20"/>
        </w:trPr>
        <w:tc>
          <w:tcPr>
            <w:tcW w:w="242" w:type="pct"/>
            <w:shd w:val="clear" w:color="auto" w:fill="FFFFFF"/>
          </w:tcPr>
          <w:p w14:paraId="1D91D339"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9AEE66E" w14:textId="52D6D941" w:rsidR="00277916" w:rsidRPr="00147399" w:rsidRDefault="001472D5" w:rsidP="006D34C8">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75CAF0AF" w14:textId="77777777" w:rsidR="00277916" w:rsidRPr="00147399" w:rsidRDefault="00277916" w:rsidP="00173003">
            <w:pPr>
              <w:ind w:firstLine="8"/>
              <w:jc w:val="center"/>
              <w:rPr>
                <w:sz w:val="20"/>
                <w:szCs w:val="20"/>
              </w:rPr>
            </w:pPr>
            <w:r w:rsidRPr="00147399">
              <w:rPr>
                <w:sz w:val="20"/>
                <w:szCs w:val="20"/>
              </w:rPr>
              <w:t>4.9.1</w:t>
            </w:r>
          </w:p>
        </w:tc>
        <w:tc>
          <w:tcPr>
            <w:tcW w:w="1513" w:type="pct"/>
            <w:shd w:val="clear" w:color="auto" w:fill="FFFFFF"/>
          </w:tcPr>
          <w:p w14:paraId="2A91E72D" w14:textId="6C12FF51" w:rsidR="00277916"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6" w:history="1">
              <w:r w:rsidRPr="00147399">
                <w:rPr>
                  <w:rFonts w:eastAsia="Calibri"/>
                  <w:bCs/>
                  <w:sz w:val="20"/>
                  <w:szCs w:val="20"/>
                  <w:lang w:eastAsia="en-US"/>
                </w:rPr>
                <w:t>кодами 4.9.1.1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57" w:history="1">
              <w:r w:rsidRPr="00147399">
                <w:rPr>
                  <w:rFonts w:eastAsia="Calibri"/>
                  <w:bCs/>
                  <w:sz w:val="20"/>
                  <w:szCs w:val="20"/>
                  <w:lang w:eastAsia="en-US"/>
                </w:rPr>
                <w:t>4.9.1.4</w:t>
              </w:r>
            </w:hyperlink>
          </w:p>
        </w:tc>
        <w:tc>
          <w:tcPr>
            <w:tcW w:w="1886" w:type="pct"/>
            <w:shd w:val="clear" w:color="auto" w:fill="FFFFFF"/>
          </w:tcPr>
          <w:p w14:paraId="3A5E7939"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5D4B4F"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71EFA1A"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6DA091"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AB5D4E2"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B4C5D6" w14:textId="1224BA01" w:rsidR="00277916"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277916" w:rsidRPr="00147399">
              <w:rPr>
                <w:rFonts w:eastAsia="Calibri"/>
                <w:bCs/>
                <w:sz w:val="20"/>
                <w:szCs w:val="20"/>
                <w:lang w:eastAsia="en-US"/>
              </w:rPr>
              <w:t xml:space="preserve"> количество этажей – 3.</w:t>
            </w:r>
          </w:p>
          <w:p w14:paraId="03385B96" w14:textId="77777777" w:rsidR="00D832FC" w:rsidRPr="00147399" w:rsidRDefault="00277916">
            <w:pPr>
              <w:numPr>
                <w:ilvl w:val="0"/>
                <w:numId w:val="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89AA3AB" w14:textId="1AD1ADA6" w:rsidR="00277916" w:rsidRPr="00147399" w:rsidRDefault="00277916">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CF7460" w:rsidRPr="00147399" w14:paraId="0AFFBD66" w14:textId="77777777" w:rsidTr="00173003">
        <w:trPr>
          <w:trHeight w:val="20"/>
        </w:trPr>
        <w:tc>
          <w:tcPr>
            <w:tcW w:w="242" w:type="pct"/>
            <w:shd w:val="clear" w:color="auto" w:fill="FFFFFF"/>
          </w:tcPr>
          <w:p w14:paraId="74EC1479" w14:textId="77777777" w:rsidR="00CF7460" w:rsidRPr="00147399" w:rsidRDefault="00CF7460">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FDA69FC" w14:textId="0756774D" w:rsidR="00CF7460" w:rsidRPr="00147399" w:rsidRDefault="00CF7460" w:rsidP="00EC6331">
            <w:pPr>
              <w:autoSpaceDE w:val="0"/>
              <w:autoSpaceDN w:val="0"/>
              <w:adjustRightInd w:val="0"/>
              <w:ind w:left="147"/>
              <w:rPr>
                <w:sz w:val="20"/>
                <w:szCs w:val="20"/>
              </w:rPr>
            </w:pPr>
            <w:r w:rsidRPr="00147399">
              <w:rPr>
                <w:sz w:val="20"/>
                <w:szCs w:val="20"/>
              </w:rPr>
              <w:t>Причалы для маломерных судов</w:t>
            </w:r>
          </w:p>
        </w:tc>
        <w:tc>
          <w:tcPr>
            <w:tcW w:w="291" w:type="pct"/>
            <w:shd w:val="clear" w:color="auto" w:fill="FFFFFF"/>
          </w:tcPr>
          <w:p w14:paraId="19209E20" w14:textId="1B2B67F7" w:rsidR="00CF7460" w:rsidRPr="00147399" w:rsidRDefault="00CF7460" w:rsidP="00173003">
            <w:pPr>
              <w:ind w:firstLine="8"/>
              <w:jc w:val="center"/>
              <w:rPr>
                <w:sz w:val="20"/>
                <w:szCs w:val="20"/>
              </w:rPr>
            </w:pPr>
            <w:r w:rsidRPr="00147399">
              <w:rPr>
                <w:sz w:val="20"/>
                <w:szCs w:val="20"/>
              </w:rPr>
              <w:t>5.4</w:t>
            </w:r>
          </w:p>
        </w:tc>
        <w:tc>
          <w:tcPr>
            <w:tcW w:w="1513" w:type="pct"/>
            <w:shd w:val="clear" w:color="auto" w:fill="FFFFFF"/>
          </w:tcPr>
          <w:p w14:paraId="135EE03C" w14:textId="0A3E7465"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886" w:type="pct"/>
            <w:shd w:val="clear" w:color="auto" w:fill="FFFFFF"/>
          </w:tcPr>
          <w:p w14:paraId="45FD61A2"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74D82"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B853CE8"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7E717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D3AC43"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5844B7F"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6F513A13"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CD1086" w14:textId="1A2DDD52" w:rsidR="00CF7460" w:rsidRPr="00B722C6" w:rsidRDefault="00CF7460">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3E561732" w14:textId="77777777" w:rsidTr="00173003">
        <w:trPr>
          <w:trHeight w:val="20"/>
        </w:trPr>
        <w:tc>
          <w:tcPr>
            <w:tcW w:w="242" w:type="pct"/>
            <w:shd w:val="clear" w:color="auto" w:fill="FFFFFF"/>
          </w:tcPr>
          <w:p w14:paraId="310EC229"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E3B6EC5" w14:textId="1F766350" w:rsidR="00277916" w:rsidRPr="00147399" w:rsidRDefault="00277916" w:rsidP="00EC6331">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6915472B" w14:textId="77777777" w:rsidR="00277916" w:rsidRPr="00147399" w:rsidRDefault="00277916" w:rsidP="00173003">
            <w:pPr>
              <w:ind w:firstLine="8"/>
              <w:jc w:val="center"/>
              <w:rPr>
                <w:sz w:val="20"/>
                <w:szCs w:val="20"/>
              </w:rPr>
            </w:pPr>
            <w:r w:rsidRPr="00147399">
              <w:rPr>
                <w:sz w:val="20"/>
                <w:szCs w:val="20"/>
              </w:rPr>
              <w:t>6.9</w:t>
            </w:r>
          </w:p>
        </w:tc>
        <w:tc>
          <w:tcPr>
            <w:tcW w:w="1513" w:type="pct"/>
            <w:shd w:val="clear" w:color="auto" w:fill="FFFFFF"/>
          </w:tcPr>
          <w:p w14:paraId="70582106" w14:textId="6FD96DBC" w:rsidR="00277916" w:rsidRPr="00147399" w:rsidRDefault="00EC6331"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7FF7CC4D" w14:textId="77777777" w:rsidR="00277916"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065A02E"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01EBE0" w14:textId="77777777" w:rsidR="00D832FC"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5BEE871" w14:textId="1FFFF3CF" w:rsidR="00277916" w:rsidRPr="00147399" w:rsidRDefault="00277916">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7EAD3DDF" w14:textId="77777777" w:rsidR="00D832FC"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7E807D2" w14:textId="1D84EDEA" w:rsidR="00277916" w:rsidRPr="00147399" w:rsidRDefault="00277916">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7BCE8EF5" w14:textId="77777777" w:rsidR="00D832FC" w:rsidRPr="00147399" w:rsidRDefault="00EC6331">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w:t>
            </w:r>
            <w:r w:rsidR="00D832FC" w:rsidRPr="00147399">
              <w:rPr>
                <w:rFonts w:eastAsia="Calibri"/>
                <w:b/>
                <w:bCs/>
                <w:sz w:val="20"/>
                <w:szCs w:val="20"/>
                <w:lang w:eastAsia="en-US"/>
              </w:rPr>
              <w:t>нт застройки земельного участка:</w:t>
            </w:r>
          </w:p>
          <w:p w14:paraId="1B80FC27" w14:textId="7AAA199E" w:rsidR="00277916" w:rsidRPr="00147399" w:rsidRDefault="00EC6331">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501AE9" w:rsidRPr="00147399" w14:paraId="613506A6" w14:textId="77777777" w:rsidTr="00173003">
        <w:trPr>
          <w:trHeight w:val="20"/>
        </w:trPr>
        <w:tc>
          <w:tcPr>
            <w:tcW w:w="242" w:type="pct"/>
            <w:shd w:val="clear" w:color="auto" w:fill="FFFFFF"/>
          </w:tcPr>
          <w:p w14:paraId="07C4A765" w14:textId="77777777" w:rsidR="00AD7308" w:rsidRPr="00147399" w:rsidRDefault="00AD7308">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589B89A" w14:textId="17597B97" w:rsidR="00AD7308" w:rsidRPr="00147399" w:rsidRDefault="00AD7308" w:rsidP="006D34C8">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3F7BF331" w14:textId="77777777" w:rsidR="00AD7308" w:rsidRPr="00147399" w:rsidRDefault="00AD7308" w:rsidP="00173003">
            <w:pPr>
              <w:ind w:firstLine="8"/>
              <w:jc w:val="center"/>
              <w:rPr>
                <w:sz w:val="20"/>
                <w:szCs w:val="20"/>
              </w:rPr>
            </w:pPr>
            <w:r w:rsidRPr="00147399">
              <w:rPr>
                <w:sz w:val="20"/>
                <w:szCs w:val="20"/>
              </w:rPr>
              <w:t>6.9.1</w:t>
            </w:r>
          </w:p>
        </w:tc>
        <w:tc>
          <w:tcPr>
            <w:tcW w:w="1513" w:type="pct"/>
            <w:shd w:val="clear" w:color="auto" w:fill="FFFFFF"/>
          </w:tcPr>
          <w:p w14:paraId="17B0C64E" w14:textId="53FE0C32" w:rsidR="00AD7308" w:rsidRPr="00147399" w:rsidRDefault="00AD7308"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3B4654A" w14:textId="77777777" w:rsidR="00AD7308"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A9EC89B" w14:textId="77777777" w:rsidR="00AD7308" w:rsidRPr="00147399" w:rsidRDefault="00AD7308"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5C78E8F" w14:textId="77777777" w:rsidR="009B283C"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9B283C" w:rsidRPr="00147399">
              <w:rPr>
                <w:rFonts w:eastAsia="Calibri"/>
                <w:b/>
                <w:bCs/>
                <w:sz w:val="20"/>
                <w:szCs w:val="20"/>
                <w:lang w:eastAsia="en-US"/>
              </w:rPr>
              <w:t>:</w:t>
            </w:r>
          </w:p>
          <w:p w14:paraId="6882E4E8" w14:textId="2EC56671" w:rsidR="00AD7308" w:rsidRPr="00B722C6" w:rsidRDefault="00AD7308">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95E78DE" w14:textId="77777777" w:rsidR="009B283C"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9B283C" w:rsidRPr="00147399">
              <w:rPr>
                <w:rFonts w:eastAsia="Calibri"/>
                <w:b/>
                <w:bCs/>
                <w:sz w:val="20"/>
                <w:szCs w:val="20"/>
                <w:lang w:eastAsia="en-US"/>
              </w:rPr>
              <w:t>:</w:t>
            </w:r>
          </w:p>
          <w:p w14:paraId="00948921" w14:textId="2069942D" w:rsidR="00AD7308" w:rsidRPr="00B722C6" w:rsidRDefault="00AD7308">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D2840EC" w14:textId="77777777" w:rsidR="009B283C" w:rsidRPr="00147399" w:rsidRDefault="00EC6331">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9B283C" w:rsidRPr="00147399">
              <w:rPr>
                <w:rFonts w:eastAsia="Calibri"/>
                <w:b/>
                <w:bCs/>
                <w:sz w:val="20"/>
                <w:szCs w:val="20"/>
                <w:lang w:eastAsia="en-US"/>
              </w:rPr>
              <w:t>:</w:t>
            </w:r>
          </w:p>
          <w:p w14:paraId="5D5D593B" w14:textId="69CCB430" w:rsidR="00AD7308" w:rsidRPr="00B722C6" w:rsidRDefault="00EC6331">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1B6AA5B" w14:textId="77777777" w:rsidTr="00173003">
        <w:trPr>
          <w:trHeight w:val="20"/>
        </w:trPr>
        <w:tc>
          <w:tcPr>
            <w:tcW w:w="242" w:type="pct"/>
            <w:shd w:val="clear" w:color="auto" w:fill="FFFFFF"/>
          </w:tcPr>
          <w:p w14:paraId="4A4CE7EB"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561E541" w14:textId="5EE715B0" w:rsidR="00797985" w:rsidRPr="00147399" w:rsidRDefault="00797985" w:rsidP="006D34C8">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67A4BBB6" w14:textId="77777777" w:rsidR="00797985" w:rsidRPr="00147399" w:rsidRDefault="00797985" w:rsidP="00173003">
            <w:pPr>
              <w:ind w:firstLine="8"/>
              <w:jc w:val="center"/>
              <w:rPr>
                <w:sz w:val="20"/>
                <w:szCs w:val="20"/>
              </w:rPr>
            </w:pPr>
            <w:r w:rsidRPr="00147399">
              <w:rPr>
                <w:sz w:val="20"/>
                <w:szCs w:val="20"/>
              </w:rPr>
              <w:t>7.2.1</w:t>
            </w:r>
          </w:p>
        </w:tc>
        <w:tc>
          <w:tcPr>
            <w:tcW w:w="1513" w:type="pct"/>
            <w:shd w:val="clear" w:color="auto" w:fill="FFFFFF"/>
          </w:tcPr>
          <w:p w14:paraId="35C231CC"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8" w:history="1">
              <w:r w:rsidRPr="00147399">
                <w:rPr>
                  <w:sz w:val="20"/>
                  <w:szCs w:val="20"/>
                </w:rPr>
                <w:t>кодами 2.7.1</w:t>
              </w:r>
            </w:hyperlink>
            <w:r w:rsidRPr="00147399">
              <w:rPr>
                <w:sz w:val="20"/>
                <w:szCs w:val="20"/>
              </w:rPr>
              <w:t xml:space="preserve">, </w:t>
            </w:r>
            <w:hyperlink r:id="rId59" w:history="1">
              <w:r w:rsidRPr="00147399">
                <w:rPr>
                  <w:sz w:val="20"/>
                  <w:szCs w:val="20"/>
                </w:rPr>
                <w:t>4.9</w:t>
              </w:r>
            </w:hyperlink>
            <w:r w:rsidRPr="00147399">
              <w:rPr>
                <w:sz w:val="20"/>
                <w:szCs w:val="20"/>
              </w:rPr>
              <w:t xml:space="preserve">, </w:t>
            </w:r>
            <w:hyperlink r:id="rId60" w:history="1">
              <w:r w:rsidRPr="00147399">
                <w:rPr>
                  <w:sz w:val="20"/>
                  <w:szCs w:val="20"/>
                </w:rPr>
                <w:t>7.2.3</w:t>
              </w:r>
            </w:hyperlink>
            <w:r w:rsidRPr="00147399">
              <w:rPr>
                <w:sz w:val="20"/>
                <w:szCs w:val="20"/>
              </w:rPr>
              <w:t xml:space="preserve">, а </w:t>
            </w:r>
            <w:r w:rsidRPr="00147399">
              <w:rPr>
                <w:sz w:val="20"/>
                <w:szCs w:val="20"/>
              </w:rPr>
              <w:lastRenderedPageBreak/>
              <w:t>также некапитальных сооружений, предназначенных для охраны транспортных средств;</w:t>
            </w:r>
          </w:p>
          <w:p w14:paraId="75FD4289"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EE8366" w14:textId="77777777" w:rsidR="00797985"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C339CD2"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10B92"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3140A0A" w14:textId="3B9AFEC4"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4F11C577"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r w:rsidR="00E371C4" w:rsidRPr="00147399">
              <w:rPr>
                <w:rFonts w:eastAsia="Calibri"/>
                <w:b/>
                <w:bCs/>
                <w:sz w:val="20"/>
                <w:szCs w:val="20"/>
                <w:lang w:eastAsia="en-US"/>
              </w:rPr>
              <w:t>:</w:t>
            </w:r>
          </w:p>
          <w:p w14:paraId="62D21518" w14:textId="2A72EB0E"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p w14:paraId="285569BA"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080367A" w14:textId="374B39D6"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tc>
      </w:tr>
      <w:tr w:rsidR="00501AE9" w:rsidRPr="00147399" w14:paraId="53BE2D2C" w14:textId="77777777" w:rsidTr="00173003">
        <w:trPr>
          <w:trHeight w:val="20"/>
        </w:trPr>
        <w:tc>
          <w:tcPr>
            <w:tcW w:w="242" w:type="pct"/>
            <w:shd w:val="clear" w:color="auto" w:fill="FFFFFF"/>
          </w:tcPr>
          <w:p w14:paraId="17B23C34"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2EAD965" w14:textId="6237E5DD" w:rsidR="00797985" w:rsidRPr="00147399" w:rsidRDefault="00797985" w:rsidP="006D34C8">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36A2DECB" w14:textId="77777777" w:rsidR="00797985" w:rsidRPr="00147399" w:rsidRDefault="00797985" w:rsidP="00173003">
            <w:pPr>
              <w:ind w:firstLine="8"/>
              <w:jc w:val="center"/>
              <w:rPr>
                <w:sz w:val="20"/>
                <w:szCs w:val="20"/>
              </w:rPr>
            </w:pPr>
            <w:r w:rsidRPr="00147399">
              <w:rPr>
                <w:sz w:val="20"/>
                <w:szCs w:val="20"/>
              </w:rPr>
              <w:t>7.2.2</w:t>
            </w:r>
          </w:p>
        </w:tc>
        <w:tc>
          <w:tcPr>
            <w:tcW w:w="1513" w:type="pct"/>
            <w:shd w:val="clear" w:color="auto" w:fill="FFFFFF"/>
          </w:tcPr>
          <w:p w14:paraId="2B83AF4E" w14:textId="0353B385"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61" w:history="1">
              <w:r w:rsidRPr="00147399">
                <w:rPr>
                  <w:sz w:val="20"/>
                  <w:szCs w:val="20"/>
                </w:rPr>
                <w:t>кодом 7.6</w:t>
              </w:r>
            </w:hyperlink>
          </w:p>
        </w:tc>
        <w:tc>
          <w:tcPr>
            <w:tcW w:w="1886" w:type="pct"/>
            <w:shd w:val="clear" w:color="auto" w:fill="FFFFFF"/>
          </w:tcPr>
          <w:p w14:paraId="3700D015"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3B98FC" w14:textId="77777777" w:rsidR="00E371C4" w:rsidRPr="00147399" w:rsidRDefault="00E371C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68CFD7"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1FA5235" w14:textId="7CC50F8A" w:rsidR="00E371C4"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B3092B1"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788F87" w14:textId="5D1073C1" w:rsidR="00E371C4"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927185E"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5CAE4F5" w14:textId="5452216E" w:rsidR="00797985"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8642ED1" w14:textId="77777777" w:rsidTr="00173003">
        <w:trPr>
          <w:trHeight w:val="20"/>
        </w:trPr>
        <w:tc>
          <w:tcPr>
            <w:tcW w:w="242" w:type="pct"/>
            <w:shd w:val="clear" w:color="auto" w:fill="FFFFFF"/>
          </w:tcPr>
          <w:p w14:paraId="41D7C43B"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3392D29" w14:textId="157A42D4" w:rsidR="00797985" w:rsidRPr="00147399" w:rsidRDefault="00797985" w:rsidP="006D34C8">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38677E1" w14:textId="77777777" w:rsidR="00797985" w:rsidRPr="00147399" w:rsidRDefault="00797985" w:rsidP="00173003">
            <w:pPr>
              <w:ind w:firstLine="8"/>
              <w:jc w:val="center"/>
              <w:rPr>
                <w:sz w:val="20"/>
                <w:szCs w:val="20"/>
              </w:rPr>
            </w:pPr>
            <w:r w:rsidRPr="00147399">
              <w:rPr>
                <w:sz w:val="20"/>
                <w:szCs w:val="20"/>
              </w:rPr>
              <w:t>7.2.3</w:t>
            </w:r>
          </w:p>
        </w:tc>
        <w:tc>
          <w:tcPr>
            <w:tcW w:w="1513" w:type="pct"/>
            <w:shd w:val="clear" w:color="auto" w:fill="FFFFFF"/>
          </w:tcPr>
          <w:p w14:paraId="5658AE94" w14:textId="3D1AB049" w:rsidR="00797985" w:rsidRPr="00147399" w:rsidRDefault="00797985"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2E3969" w14:textId="77777777" w:rsidR="00797985"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D3C39"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BA6DEE8"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6DC30B1" w14:textId="591168B3" w:rsidR="00797985"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w:t>
            </w:r>
            <w:r w:rsidR="00797985" w:rsidRPr="00B722C6">
              <w:rPr>
                <w:bCs/>
                <w:sz w:val="20"/>
                <w:lang w:eastAsia="en-US"/>
              </w:rPr>
              <w:t>е подлежат установлению</w:t>
            </w:r>
            <w:r w:rsidR="00797985" w:rsidRPr="00B722C6">
              <w:rPr>
                <w:b/>
                <w:bCs/>
                <w:sz w:val="20"/>
                <w:lang w:eastAsia="en-US"/>
              </w:rPr>
              <w:t>.</w:t>
            </w:r>
          </w:p>
          <w:p w14:paraId="666DDBEE"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844FC45" w14:textId="5DF5FC08" w:rsidR="00797985" w:rsidRPr="00B722C6" w:rsidRDefault="00797985">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18B8E6E3"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098EDA95" w14:textId="47346060" w:rsidR="00797985" w:rsidRPr="00B722C6" w:rsidRDefault="00797985">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0D9291EE" w14:textId="77777777" w:rsidTr="00173003">
        <w:trPr>
          <w:trHeight w:val="20"/>
        </w:trPr>
        <w:tc>
          <w:tcPr>
            <w:tcW w:w="242" w:type="pct"/>
            <w:shd w:val="clear" w:color="auto" w:fill="FFFFFF"/>
          </w:tcPr>
          <w:p w14:paraId="1CD34742" w14:textId="77777777" w:rsidR="00CF7460" w:rsidRPr="00147399" w:rsidRDefault="00CF7460">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0617E66" w14:textId="3B7452E7" w:rsidR="00CF7460" w:rsidRPr="00147399" w:rsidRDefault="00F43774" w:rsidP="00EC6331">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673AFD92" w14:textId="789D3E02" w:rsidR="00CF7460" w:rsidRPr="00147399" w:rsidRDefault="00F43774" w:rsidP="00173003">
            <w:pPr>
              <w:ind w:firstLine="8"/>
              <w:jc w:val="center"/>
              <w:rPr>
                <w:sz w:val="20"/>
                <w:szCs w:val="20"/>
              </w:rPr>
            </w:pPr>
            <w:r w:rsidRPr="00147399">
              <w:rPr>
                <w:sz w:val="20"/>
                <w:szCs w:val="20"/>
              </w:rPr>
              <w:t>7.3</w:t>
            </w:r>
          </w:p>
        </w:tc>
        <w:tc>
          <w:tcPr>
            <w:tcW w:w="1513" w:type="pct"/>
            <w:shd w:val="clear" w:color="auto" w:fill="FFFFFF"/>
          </w:tcPr>
          <w:p w14:paraId="5D1EC73E" w14:textId="21E08769" w:rsidR="00CF7460"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w:t>
            </w:r>
            <w:r w:rsidRPr="00147399">
              <w:rPr>
                <w:sz w:val="20"/>
                <w:szCs w:val="20"/>
              </w:rPr>
              <w:lastRenderedPageBreak/>
              <w:t>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5846B9FF"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C5A5AE8" w14:textId="77777777" w:rsidR="00F43774" w:rsidRPr="00147399" w:rsidRDefault="00F4377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5E4602"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8B07865" w14:textId="09C24F5C" w:rsidR="00F43774" w:rsidRPr="00B722C6" w:rsidRDefault="00F4377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50780F9"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BEBB8D4" w14:textId="19D9C11B" w:rsidR="00F43774" w:rsidRPr="00B722C6" w:rsidRDefault="00F4377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D1E9E31"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CE835F" w14:textId="1F6C8C89" w:rsidR="00CF7460" w:rsidRPr="00B722C6" w:rsidRDefault="00F43774">
            <w:pPr>
              <w:pStyle w:val="affe"/>
              <w:numPr>
                <w:ilvl w:val="0"/>
                <w:numId w:val="60"/>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13169A" w:rsidRPr="00147399" w14:paraId="7E278211" w14:textId="77777777" w:rsidTr="00173003">
        <w:trPr>
          <w:trHeight w:val="20"/>
        </w:trPr>
        <w:tc>
          <w:tcPr>
            <w:tcW w:w="242" w:type="pct"/>
            <w:shd w:val="clear" w:color="auto" w:fill="FFFFFF"/>
          </w:tcPr>
          <w:p w14:paraId="424FE90E" w14:textId="77777777" w:rsidR="0013169A" w:rsidRPr="00147399" w:rsidRDefault="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0EACA44B" w14:textId="486AC565" w:rsidR="0013169A" w:rsidRPr="00147399" w:rsidRDefault="0013169A" w:rsidP="00EC6331">
            <w:pPr>
              <w:autoSpaceDE w:val="0"/>
              <w:autoSpaceDN w:val="0"/>
              <w:adjustRightInd w:val="0"/>
              <w:ind w:left="147"/>
              <w:rPr>
                <w:sz w:val="20"/>
                <w:szCs w:val="20"/>
              </w:rPr>
            </w:pPr>
            <w:r w:rsidRPr="0013169A">
              <w:rPr>
                <w:sz w:val="20"/>
                <w:szCs w:val="20"/>
              </w:rPr>
              <w:t>Воздушный транспорт</w:t>
            </w:r>
          </w:p>
        </w:tc>
        <w:tc>
          <w:tcPr>
            <w:tcW w:w="291" w:type="pct"/>
            <w:shd w:val="clear" w:color="auto" w:fill="FFFFFF"/>
          </w:tcPr>
          <w:p w14:paraId="10277B6F" w14:textId="1A5E76F5" w:rsidR="0013169A" w:rsidRPr="00147399" w:rsidRDefault="0013169A" w:rsidP="00173003">
            <w:pPr>
              <w:ind w:firstLine="8"/>
              <w:jc w:val="center"/>
              <w:rPr>
                <w:sz w:val="20"/>
                <w:szCs w:val="20"/>
              </w:rPr>
            </w:pPr>
            <w:r w:rsidRPr="0013169A">
              <w:rPr>
                <w:sz w:val="20"/>
                <w:szCs w:val="20"/>
              </w:rPr>
              <w:t>7.4</w:t>
            </w:r>
          </w:p>
        </w:tc>
        <w:tc>
          <w:tcPr>
            <w:tcW w:w="1513" w:type="pct"/>
            <w:shd w:val="clear" w:color="auto" w:fill="FFFFFF"/>
          </w:tcPr>
          <w:p w14:paraId="55B70EEA" w14:textId="1C21C044" w:rsidR="0013169A" w:rsidRPr="00147399" w:rsidRDefault="0013169A" w:rsidP="0013169A">
            <w:pPr>
              <w:numPr>
                <w:ilvl w:val="0"/>
                <w:numId w:val="1"/>
              </w:numPr>
              <w:autoSpaceDE w:val="0"/>
              <w:autoSpaceDN w:val="0"/>
              <w:adjustRightInd w:val="0"/>
              <w:ind w:left="425" w:right="57" w:hanging="306"/>
              <w:contextualSpacing/>
              <w:rPr>
                <w:rFonts w:eastAsia="Calibri"/>
                <w:bCs/>
                <w:sz w:val="20"/>
                <w:szCs w:val="20"/>
                <w:lang w:eastAsia="en-US"/>
              </w:rPr>
            </w:pPr>
            <w:r w:rsidRPr="0013169A">
              <w:rPr>
                <w:rFonts w:eastAsia="Calibri"/>
                <w:bCs/>
                <w:sz w:val="20"/>
                <w:szCs w:val="20"/>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86" w:type="pct"/>
            <w:shd w:val="clear" w:color="auto" w:fill="FFFFFF"/>
          </w:tcPr>
          <w:p w14:paraId="50ACAA38" w14:textId="77777777" w:rsidR="0013169A" w:rsidRPr="00147399" w:rsidRDefault="0013169A" w:rsidP="00F22738">
            <w:pPr>
              <w:numPr>
                <w:ilvl w:val="0"/>
                <w:numId w:val="282"/>
              </w:numPr>
              <w:autoSpaceDE w:val="0"/>
              <w:autoSpaceDN w:val="0"/>
              <w:adjustRightInd w:val="0"/>
              <w:ind w:left="425" w:right="57" w:hanging="30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B0AF64C" w14:textId="77777777" w:rsidR="0013169A" w:rsidRPr="00147399" w:rsidRDefault="0013169A" w:rsidP="0013169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E976DD1" w14:textId="77777777" w:rsidR="0013169A" w:rsidRPr="00147399"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25CCB35" w14:textId="77777777" w:rsidR="0013169A" w:rsidRPr="00B722C6"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CEC99C1" w14:textId="77777777" w:rsidR="0013169A" w:rsidRPr="00147399"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BD3515D" w14:textId="77777777" w:rsidR="0013169A" w:rsidRPr="00B722C6"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5901EE6" w14:textId="5A07D914" w:rsidR="0013169A" w:rsidRPr="0013169A"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AC40CAF" w14:textId="45C42872" w:rsidR="0013169A" w:rsidRPr="00147399"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w:t>
            </w:r>
            <w:r w:rsidRPr="0013169A">
              <w:rPr>
                <w:bCs/>
                <w:sz w:val="20"/>
                <w:lang w:eastAsia="en-US"/>
              </w:rPr>
              <w:t>е подлежит установлению</w:t>
            </w:r>
          </w:p>
        </w:tc>
      </w:tr>
      <w:tr w:rsidR="00501AE9" w:rsidRPr="00147399" w14:paraId="12B59155" w14:textId="77777777" w:rsidTr="00173003">
        <w:trPr>
          <w:trHeight w:val="20"/>
        </w:trPr>
        <w:tc>
          <w:tcPr>
            <w:tcW w:w="242" w:type="pct"/>
            <w:shd w:val="clear" w:color="auto" w:fill="FFFFFF"/>
          </w:tcPr>
          <w:p w14:paraId="23F77FA1" w14:textId="77777777" w:rsidR="00277916" w:rsidRPr="00147399" w:rsidRDefault="00277916">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68E7FE01" w14:textId="77777777" w:rsidR="00277916" w:rsidRPr="00147399" w:rsidRDefault="00277916" w:rsidP="00EC6331">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2708673F" w14:textId="77777777" w:rsidR="00277916" w:rsidRPr="00147399" w:rsidRDefault="00277916" w:rsidP="00173003">
            <w:pPr>
              <w:ind w:firstLine="8"/>
              <w:jc w:val="center"/>
              <w:rPr>
                <w:sz w:val="20"/>
                <w:szCs w:val="20"/>
              </w:rPr>
            </w:pPr>
            <w:r w:rsidRPr="00147399">
              <w:rPr>
                <w:sz w:val="20"/>
                <w:szCs w:val="20"/>
              </w:rPr>
              <w:t>7.5</w:t>
            </w:r>
          </w:p>
        </w:tc>
        <w:tc>
          <w:tcPr>
            <w:tcW w:w="1513" w:type="pct"/>
            <w:shd w:val="clear" w:color="auto" w:fill="FFFFFF"/>
          </w:tcPr>
          <w:p w14:paraId="086DB189"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0223ECC" w14:textId="77777777" w:rsidR="00E371C4" w:rsidRPr="00147399" w:rsidRDefault="00277916">
            <w:pPr>
              <w:numPr>
                <w:ilvl w:val="0"/>
                <w:numId w:val="2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7340797B" w14:textId="465A5291" w:rsidR="00277916" w:rsidRPr="00147399" w:rsidRDefault="00277916">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p w14:paraId="69C225EF" w14:textId="77777777" w:rsidR="00E371C4" w:rsidRPr="00147399" w:rsidRDefault="00277916">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0B81640A" w14:textId="65FBDB81"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p>
          <w:p w14:paraId="19E7EDB8" w14:textId="77777777" w:rsidR="00E371C4" w:rsidRPr="00147399" w:rsidRDefault="00277916">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DE78CF3" w14:textId="24CD13DC"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C6FC929" w14:textId="77777777" w:rsidR="00E371C4" w:rsidRPr="00147399" w:rsidRDefault="00277916">
            <w:pPr>
              <w:numPr>
                <w:ilvl w:val="0"/>
                <w:numId w:val="2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71744C2" w14:textId="6852316D" w:rsidR="0027791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00EC0AA2" w14:textId="77777777" w:rsidTr="00173003">
        <w:trPr>
          <w:trHeight w:val="20"/>
        </w:trPr>
        <w:tc>
          <w:tcPr>
            <w:tcW w:w="242" w:type="pct"/>
            <w:shd w:val="clear" w:color="auto" w:fill="FFFFFF"/>
          </w:tcPr>
          <w:p w14:paraId="5A952EF6" w14:textId="77777777" w:rsidR="00277916" w:rsidRPr="00147399" w:rsidRDefault="00277916">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41CFCA0" w14:textId="02507EC7" w:rsidR="00277916" w:rsidRPr="00147399" w:rsidRDefault="008019BF" w:rsidP="006D34C8">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7148608" w14:textId="77777777" w:rsidR="00277916" w:rsidRPr="00147399" w:rsidRDefault="00277916" w:rsidP="00173003">
            <w:pPr>
              <w:ind w:firstLine="8"/>
              <w:jc w:val="center"/>
              <w:rPr>
                <w:sz w:val="20"/>
                <w:szCs w:val="20"/>
              </w:rPr>
            </w:pPr>
            <w:r w:rsidRPr="00147399">
              <w:rPr>
                <w:sz w:val="20"/>
                <w:szCs w:val="20"/>
              </w:rPr>
              <w:t>12.0</w:t>
            </w:r>
            <w:r w:rsidR="008019BF" w:rsidRPr="00147399">
              <w:rPr>
                <w:sz w:val="20"/>
                <w:szCs w:val="20"/>
              </w:rPr>
              <w:t>.1</w:t>
            </w:r>
          </w:p>
        </w:tc>
        <w:tc>
          <w:tcPr>
            <w:tcW w:w="1513" w:type="pct"/>
            <w:shd w:val="clear" w:color="auto" w:fill="FFFFFF"/>
          </w:tcPr>
          <w:p w14:paraId="096696C9" w14:textId="77777777" w:rsidR="008019BF"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w:t>
            </w:r>
            <w:r w:rsidRPr="00147399">
              <w:rPr>
                <w:rFonts w:eastAsia="Calibri"/>
                <w:bCs/>
                <w:sz w:val="20"/>
                <w:szCs w:val="20"/>
                <w:lang w:eastAsia="en-US"/>
              </w:rPr>
              <w:lastRenderedPageBreak/>
              <w:t>населенных пунктов, пешеходных переходов, бульваров, площадей, проездов, велодорожек и объектов велотранспортной и инженерной инфраструктуры;</w:t>
            </w:r>
          </w:p>
          <w:p w14:paraId="3FB34123" w14:textId="77777777" w:rsidR="00277916"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62"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63"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64"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48E1C410" w14:textId="77777777" w:rsidR="00E371C4" w:rsidRPr="00147399" w:rsidRDefault="0027791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r w:rsidR="00E371C4" w:rsidRPr="00147399">
              <w:rPr>
                <w:rFonts w:eastAsia="Calibri"/>
                <w:b/>
                <w:bCs/>
                <w:sz w:val="20"/>
                <w:szCs w:val="20"/>
                <w:lang w:eastAsia="en-US"/>
              </w:rPr>
              <w:t>:</w:t>
            </w:r>
          </w:p>
          <w:p w14:paraId="29D0B8B5" w14:textId="77777777" w:rsidR="00B722C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47148E5" w14:textId="77777777" w:rsidR="00E371C4" w:rsidRPr="00147399" w:rsidRDefault="0027791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76AB800" w14:textId="3EDD109A" w:rsidR="0027791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643EB55C" w14:textId="77777777" w:rsidR="00E371C4" w:rsidRPr="00147399" w:rsidRDefault="0027791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5421CC83" w14:textId="41D2B5FE"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FC17D9A" w14:textId="77777777" w:rsidR="00E371C4" w:rsidRPr="00147399" w:rsidRDefault="0027791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FAFA8D0" w14:textId="6C6630A4" w:rsidR="00277916" w:rsidRPr="00B722C6" w:rsidRDefault="00EC6331">
            <w:pPr>
              <w:pStyle w:val="affe"/>
              <w:numPr>
                <w:ilvl w:val="0"/>
                <w:numId w:val="60"/>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501AE9" w:rsidRPr="00147399" w14:paraId="2B1F6AA6" w14:textId="77777777" w:rsidTr="00173003">
        <w:trPr>
          <w:trHeight w:val="20"/>
        </w:trPr>
        <w:tc>
          <w:tcPr>
            <w:tcW w:w="242" w:type="pct"/>
            <w:shd w:val="clear" w:color="auto" w:fill="FFFFFF"/>
          </w:tcPr>
          <w:p w14:paraId="7A609EDF" w14:textId="77777777" w:rsidR="00277916" w:rsidRPr="00147399" w:rsidRDefault="00277916" w:rsidP="00EC6331">
            <w:pPr>
              <w:ind w:left="53" w:right="106"/>
              <w:jc w:val="center"/>
              <w:rPr>
                <w:b/>
                <w:sz w:val="20"/>
                <w:szCs w:val="20"/>
              </w:rPr>
            </w:pPr>
            <w:r w:rsidRPr="00147399">
              <w:rPr>
                <w:b/>
                <w:sz w:val="20"/>
                <w:szCs w:val="20"/>
              </w:rPr>
              <w:lastRenderedPageBreak/>
              <w:t>2</w:t>
            </w:r>
          </w:p>
        </w:tc>
        <w:tc>
          <w:tcPr>
            <w:tcW w:w="4758" w:type="pct"/>
            <w:gridSpan w:val="4"/>
            <w:shd w:val="clear" w:color="auto" w:fill="FFFFFF"/>
          </w:tcPr>
          <w:p w14:paraId="67BBCFCA" w14:textId="07D7719D" w:rsidR="00277916" w:rsidRPr="00147399" w:rsidRDefault="00277916" w:rsidP="00173003">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 установлены</w:t>
            </w:r>
          </w:p>
        </w:tc>
      </w:tr>
      <w:tr w:rsidR="00501AE9" w:rsidRPr="00147399" w14:paraId="4A2F80E4" w14:textId="77777777" w:rsidTr="00173003">
        <w:trPr>
          <w:trHeight w:val="20"/>
        </w:trPr>
        <w:tc>
          <w:tcPr>
            <w:tcW w:w="242" w:type="pct"/>
            <w:shd w:val="clear" w:color="auto" w:fill="FFFFFF"/>
          </w:tcPr>
          <w:p w14:paraId="6F4B3C37" w14:textId="77777777" w:rsidR="00277916" w:rsidRPr="00147399" w:rsidRDefault="00277916" w:rsidP="00EC6331">
            <w:pPr>
              <w:ind w:left="53" w:right="106"/>
              <w:jc w:val="center"/>
              <w:rPr>
                <w:b/>
                <w:sz w:val="20"/>
                <w:szCs w:val="20"/>
              </w:rPr>
            </w:pPr>
            <w:r w:rsidRPr="00147399">
              <w:rPr>
                <w:b/>
                <w:sz w:val="20"/>
                <w:szCs w:val="20"/>
              </w:rPr>
              <w:t>3</w:t>
            </w:r>
          </w:p>
        </w:tc>
        <w:tc>
          <w:tcPr>
            <w:tcW w:w="4758" w:type="pct"/>
            <w:gridSpan w:val="4"/>
            <w:shd w:val="clear" w:color="auto" w:fill="FFFFFF"/>
          </w:tcPr>
          <w:p w14:paraId="345208FC" w14:textId="77777777" w:rsidR="00277916" w:rsidRPr="00147399" w:rsidRDefault="00277916" w:rsidP="00173003">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0782517F" w14:textId="77777777" w:rsidTr="00173003">
        <w:trPr>
          <w:trHeight w:val="20"/>
        </w:trPr>
        <w:tc>
          <w:tcPr>
            <w:tcW w:w="242" w:type="pct"/>
            <w:shd w:val="clear" w:color="auto" w:fill="FFFFFF"/>
          </w:tcPr>
          <w:p w14:paraId="1B708066" w14:textId="77777777" w:rsidR="00277916" w:rsidRPr="00147399" w:rsidRDefault="00277916">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5FA8D2A" w14:textId="77777777" w:rsidR="00277916" w:rsidRPr="00147399" w:rsidRDefault="00277916" w:rsidP="00EC6331">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3806625E" w14:textId="77777777" w:rsidR="00277916" w:rsidRPr="00147399" w:rsidRDefault="00277916" w:rsidP="00173003">
            <w:pPr>
              <w:ind w:firstLine="8"/>
              <w:jc w:val="center"/>
              <w:rPr>
                <w:sz w:val="20"/>
                <w:szCs w:val="20"/>
              </w:rPr>
            </w:pPr>
            <w:r w:rsidRPr="00147399">
              <w:rPr>
                <w:sz w:val="20"/>
                <w:szCs w:val="20"/>
              </w:rPr>
              <w:t>6.8</w:t>
            </w:r>
          </w:p>
        </w:tc>
        <w:tc>
          <w:tcPr>
            <w:tcW w:w="1513" w:type="pct"/>
            <w:shd w:val="clear" w:color="auto" w:fill="FFFFFF"/>
          </w:tcPr>
          <w:p w14:paraId="67F88F61" w14:textId="77777777" w:rsidR="00277916" w:rsidRPr="00147399" w:rsidRDefault="00492DD9"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5" w:history="1">
              <w:r w:rsidRPr="00147399">
                <w:rPr>
                  <w:sz w:val="20"/>
                  <w:szCs w:val="20"/>
                </w:rPr>
                <w:t>кодами 3.1.1</w:t>
              </w:r>
            </w:hyperlink>
            <w:r w:rsidRPr="00147399">
              <w:rPr>
                <w:sz w:val="20"/>
                <w:szCs w:val="20"/>
              </w:rPr>
              <w:t xml:space="preserve">, </w:t>
            </w:r>
            <w:hyperlink r:id="rId66" w:history="1">
              <w:r w:rsidRPr="00147399">
                <w:rPr>
                  <w:sz w:val="20"/>
                  <w:szCs w:val="20"/>
                </w:rPr>
                <w:t>3.2.3</w:t>
              </w:r>
            </w:hyperlink>
          </w:p>
        </w:tc>
        <w:tc>
          <w:tcPr>
            <w:tcW w:w="1886" w:type="pct"/>
            <w:shd w:val="clear" w:color="auto" w:fill="FFFFFF"/>
          </w:tcPr>
          <w:p w14:paraId="02C68555" w14:textId="77777777" w:rsidR="00E371C4" w:rsidRPr="00147399" w:rsidRDefault="00E371C4">
            <w:pPr>
              <w:numPr>
                <w:ilvl w:val="0"/>
                <w:numId w:val="6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198A1238" w14:textId="34B1CBB9"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FF3F52B" w14:textId="77777777" w:rsidR="00E371C4" w:rsidRPr="00147399" w:rsidRDefault="00E371C4">
            <w:pPr>
              <w:numPr>
                <w:ilvl w:val="0"/>
                <w:numId w:val="6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D114D49" w14:textId="4CF6A0B1" w:rsidR="00E371C4"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BCEBB1D" w14:textId="77777777" w:rsidR="00E371C4" w:rsidRPr="00147399" w:rsidRDefault="00E371C4">
            <w:pPr>
              <w:numPr>
                <w:ilvl w:val="0"/>
                <w:numId w:val="6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4ED4052" w14:textId="28A08DB6" w:rsidR="00E371C4" w:rsidRPr="00B722C6" w:rsidRDefault="00B722C6">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w:t>
            </w:r>
            <w:r w:rsidR="004D7AA5" w:rsidRPr="00B722C6">
              <w:rPr>
                <w:bCs/>
                <w:sz w:val="20"/>
                <w:lang w:eastAsia="en-US"/>
              </w:rPr>
              <w:t>е подлежит установлению.</w:t>
            </w:r>
          </w:p>
          <w:p w14:paraId="3CC95C23" w14:textId="77777777" w:rsidR="00E371C4" w:rsidRPr="00147399" w:rsidRDefault="00E371C4">
            <w:pPr>
              <w:numPr>
                <w:ilvl w:val="0"/>
                <w:numId w:val="6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1E53D1" w14:textId="619EACAC"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01AE9" w:rsidRPr="00147399" w14:paraId="5C6AE5EF" w14:textId="77777777" w:rsidTr="00173003">
        <w:trPr>
          <w:trHeight w:val="20"/>
        </w:trPr>
        <w:tc>
          <w:tcPr>
            <w:tcW w:w="242" w:type="pct"/>
            <w:shd w:val="clear" w:color="auto" w:fill="FFFFFF"/>
          </w:tcPr>
          <w:p w14:paraId="2D7D1D13" w14:textId="77777777" w:rsidR="00277916" w:rsidRPr="00147399" w:rsidRDefault="00277916">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33D134A0" w14:textId="77777777" w:rsidR="00277916" w:rsidRPr="00147399" w:rsidRDefault="00277916" w:rsidP="00EC6331">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7BDCA5FA" w14:textId="77777777" w:rsidR="00277916" w:rsidRPr="00147399" w:rsidRDefault="00277916" w:rsidP="00173003">
            <w:pPr>
              <w:ind w:firstLine="8"/>
              <w:jc w:val="center"/>
              <w:rPr>
                <w:sz w:val="20"/>
                <w:szCs w:val="20"/>
              </w:rPr>
            </w:pPr>
            <w:r w:rsidRPr="00147399">
              <w:rPr>
                <w:sz w:val="20"/>
                <w:szCs w:val="20"/>
              </w:rPr>
              <w:t>6.7</w:t>
            </w:r>
          </w:p>
        </w:tc>
        <w:tc>
          <w:tcPr>
            <w:tcW w:w="1513" w:type="pct"/>
            <w:shd w:val="clear" w:color="auto" w:fill="FFFFFF"/>
          </w:tcPr>
          <w:p w14:paraId="5AD86F70" w14:textId="5E85923C" w:rsidR="00277916" w:rsidRPr="00147399" w:rsidRDefault="005F25A4"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C381333"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36FA8386" w14:textId="77777777" w:rsidR="00E371C4" w:rsidRPr="00147399" w:rsidRDefault="00277916">
            <w:pPr>
              <w:numPr>
                <w:ilvl w:val="0"/>
                <w:numId w:val="2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44462E93" w14:textId="2008391F"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76AB2BF" w14:textId="77777777" w:rsidR="00E371C4" w:rsidRPr="00147399" w:rsidRDefault="00277916">
            <w:pPr>
              <w:numPr>
                <w:ilvl w:val="0"/>
                <w:numId w:val="2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55ADCB92" w14:textId="08C7C1CF"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2D17A4" w14:textId="77777777" w:rsidR="00E371C4" w:rsidRPr="00147399" w:rsidRDefault="00277916">
            <w:pPr>
              <w:numPr>
                <w:ilvl w:val="0"/>
                <w:numId w:val="2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27B1E3DE" w14:textId="0558CF65"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B58BF0" w14:textId="77777777" w:rsidR="00E371C4" w:rsidRPr="00147399" w:rsidRDefault="00277916">
            <w:pPr>
              <w:numPr>
                <w:ilvl w:val="0"/>
                <w:numId w:val="2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AFA3909" w14:textId="4BC226AB"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bl>
    <w:p w14:paraId="152AA4F7" w14:textId="77777777" w:rsidR="008B4A33" w:rsidRDefault="008B4A33" w:rsidP="008B4A33">
      <w:pPr>
        <w:pStyle w:val="ConsNormal"/>
        <w:widowControl/>
        <w:spacing w:line="300" w:lineRule="auto"/>
        <w:ind w:right="0" w:firstLine="708"/>
        <w:jc w:val="center"/>
        <w:rPr>
          <w:rFonts w:ascii="Times New Roman" w:hAnsi="Times New Roman" w:cs="Times New Roman"/>
          <w:sz w:val="24"/>
          <w:szCs w:val="24"/>
        </w:rPr>
      </w:pPr>
    </w:p>
    <w:p w14:paraId="200765F5" w14:textId="77777777" w:rsidR="008B4A33" w:rsidRPr="00147399" w:rsidRDefault="008B4A33" w:rsidP="008B4A33">
      <w:pPr>
        <w:pStyle w:val="ConsNormal"/>
        <w:widowControl/>
        <w:spacing w:line="300" w:lineRule="auto"/>
        <w:ind w:right="0" w:firstLine="708"/>
        <w:jc w:val="center"/>
        <w:rPr>
          <w:rFonts w:ascii="Times New Roman" w:hAnsi="Times New Roman" w:cs="Times New Roman"/>
          <w:sz w:val="24"/>
          <w:szCs w:val="24"/>
        </w:rPr>
        <w:sectPr w:rsidR="008B4A33" w:rsidRPr="00147399" w:rsidSect="00A47EAE">
          <w:pgSz w:w="16838" w:h="11906" w:orient="landscape"/>
          <w:pgMar w:top="1418" w:right="1134" w:bottom="567" w:left="1134" w:header="567" w:footer="567" w:gutter="0"/>
          <w:cols w:space="708"/>
          <w:titlePg/>
          <w:docGrid w:linePitch="360"/>
        </w:sectPr>
      </w:pPr>
    </w:p>
    <w:p w14:paraId="209B45D2" w14:textId="29E490E4" w:rsidR="008B4A33" w:rsidRPr="00147399" w:rsidRDefault="008B4A33" w:rsidP="008B4A33">
      <w:pPr>
        <w:pStyle w:val="3"/>
        <w:spacing w:before="120" w:after="0"/>
        <w:rPr>
          <w:sz w:val="24"/>
          <w:szCs w:val="24"/>
          <w:lang w:eastAsia="en-US"/>
        </w:rPr>
      </w:pPr>
      <w:bookmarkStart w:id="54" w:name="_Toc176015659"/>
      <w:bookmarkStart w:id="55" w:name="_Toc84340789"/>
      <w:bookmarkStart w:id="56" w:name="_Toc120097745"/>
      <w:r w:rsidRPr="00147399">
        <w:rPr>
          <w:sz w:val="24"/>
          <w:szCs w:val="24"/>
          <w:lang w:eastAsia="en-US"/>
        </w:rPr>
        <w:lastRenderedPageBreak/>
        <w:t>Статья 30.2</w:t>
      </w:r>
      <w:r>
        <w:rPr>
          <w:sz w:val="24"/>
          <w:szCs w:val="24"/>
          <w:lang w:eastAsia="en-US"/>
        </w:rPr>
        <w:t xml:space="preserve"> </w:t>
      </w:r>
      <w:r w:rsidRPr="00147399">
        <w:rPr>
          <w:sz w:val="24"/>
          <w:szCs w:val="24"/>
          <w:lang w:eastAsia="en-US"/>
        </w:rPr>
        <w:t>Зона транспортной инфраструктуры</w:t>
      </w:r>
      <w:r w:rsidR="007C60AB">
        <w:rPr>
          <w:sz w:val="24"/>
          <w:szCs w:val="24"/>
          <w:lang w:eastAsia="en-US"/>
        </w:rPr>
        <w:t xml:space="preserve"> размещения объектов железнодорожного транспорта</w:t>
      </w:r>
      <w:r>
        <w:rPr>
          <w:sz w:val="24"/>
          <w:szCs w:val="24"/>
          <w:lang w:eastAsia="en-US"/>
        </w:rPr>
        <w:t xml:space="preserve"> (Т(ЖД))</w:t>
      </w:r>
      <w:bookmarkEnd w:id="54"/>
    </w:p>
    <w:p w14:paraId="7FD2400F" w14:textId="04973D66" w:rsidR="008B4A33" w:rsidRPr="00147399" w:rsidRDefault="008B4A33" w:rsidP="008B4A33">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транспортной инфраструктуры</w:t>
      </w:r>
      <w:r w:rsidR="007C60AB">
        <w:rPr>
          <w:rFonts w:ascii="Times New Roman" w:hAnsi="Times New Roman" w:cs="Times New Roman"/>
          <w:sz w:val="24"/>
          <w:szCs w:val="24"/>
        </w:rPr>
        <w:t xml:space="preserve"> размещения объектов железнодорожного транспорта</w:t>
      </w:r>
      <w:r>
        <w:rPr>
          <w:rFonts w:ascii="Times New Roman" w:hAnsi="Times New Roman" w:cs="Times New Roman"/>
          <w:sz w:val="24"/>
          <w:szCs w:val="24"/>
        </w:rPr>
        <w:t xml:space="preserve"> (Т</w:t>
      </w:r>
      <w:r w:rsidR="007C60AB">
        <w:rPr>
          <w:rFonts w:ascii="Times New Roman" w:hAnsi="Times New Roman" w:cs="Times New Roman"/>
          <w:sz w:val="24"/>
          <w:szCs w:val="24"/>
        </w:rPr>
        <w:t>(ЖД)</w:t>
      </w:r>
      <w:r>
        <w:rPr>
          <w:rFonts w:ascii="Times New Roman" w:hAnsi="Times New Roman" w:cs="Times New Roman"/>
          <w:sz w:val="24"/>
          <w:szCs w:val="24"/>
        </w:rPr>
        <w:t>)</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9</w:t>
      </w:r>
      <w:r w:rsidRPr="00147399">
        <w:rPr>
          <w:rFonts w:ascii="Times New Roman" w:hAnsi="Times New Roman" w:cs="Times New Roman"/>
          <w:sz w:val="24"/>
          <w:szCs w:val="24"/>
        </w:rPr>
        <w:t xml:space="preserve">. </w:t>
      </w:r>
    </w:p>
    <w:p w14:paraId="3FF0772F" w14:textId="77777777" w:rsidR="008B4A33" w:rsidRPr="00147399" w:rsidRDefault="008B4A33" w:rsidP="008B4A33">
      <w:pPr>
        <w:pStyle w:val="ConsNormal"/>
        <w:widowControl/>
        <w:spacing w:line="300" w:lineRule="auto"/>
        <w:ind w:right="0" w:firstLine="708"/>
        <w:jc w:val="both"/>
        <w:rPr>
          <w:rFonts w:ascii="Times New Roman" w:hAnsi="Times New Roman" w:cs="Times New Roman"/>
          <w:sz w:val="24"/>
          <w:szCs w:val="24"/>
        </w:rPr>
        <w:sectPr w:rsidR="008B4A33" w:rsidRPr="00147399" w:rsidSect="00A47EAE">
          <w:pgSz w:w="11906" w:h="16838"/>
          <w:pgMar w:top="1134" w:right="567" w:bottom="1134" w:left="1418" w:header="567" w:footer="567" w:gutter="0"/>
          <w:cols w:space="708"/>
          <w:titlePg/>
          <w:docGrid w:linePitch="360"/>
        </w:sectPr>
      </w:pPr>
    </w:p>
    <w:p w14:paraId="07192A1B" w14:textId="77777777" w:rsidR="008B4A33" w:rsidRPr="00147399" w:rsidRDefault="008B4A33" w:rsidP="008B4A33">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Pr>
          <w:rFonts w:ascii="Times New Roman" w:hAnsi="Times New Roman" w:cs="Times New Roman"/>
          <w:sz w:val="24"/>
          <w:szCs w:val="24"/>
        </w:rPr>
        <w:t>9</w:t>
      </w:r>
    </w:p>
    <w:p w14:paraId="6B711417" w14:textId="5EEA9516" w:rsidR="008B4A33" w:rsidRPr="00147399" w:rsidRDefault="008B4A33" w:rsidP="008B4A33">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транспортной инфраструктуры</w:t>
      </w:r>
      <w:r w:rsidR="007C60AB">
        <w:t xml:space="preserve"> размещения объектов железнодорожного транспорта</w:t>
      </w:r>
      <w:r>
        <w:t xml:space="preserve"> (</w:t>
      </w:r>
      <w:r w:rsidR="00494A39">
        <w:t>Т(ЖД)</w:t>
      </w:r>
      <w:r>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8B4A33" w:rsidRPr="00147399" w14:paraId="091A06B8" w14:textId="77777777" w:rsidTr="008B4A33">
        <w:trPr>
          <w:trHeight w:val="25"/>
          <w:jc w:val="center"/>
        </w:trPr>
        <w:tc>
          <w:tcPr>
            <w:tcW w:w="242" w:type="pct"/>
            <w:shd w:val="clear" w:color="auto" w:fill="FFFFFF"/>
            <w:vAlign w:val="center"/>
          </w:tcPr>
          <w:p w14:paraId="6C1C9EBA" w14:textId="77777777" w:rsidR="008B4A33" w:rsidRPr="00147399" w:rsidRDefault="008B4A33" w:rsidP="008B4A33">
            <w:pPr>
              <w:jc w:val="center"/>
              <w:rPr>
                <w:b/>
                <w:sz w:val="20"/>
              </w:rPr>
            </w:pPr>
            <w:r w:rsidRPr="00147399">
              <w:rPr>
                <w:b/>
                <w:sz w:val="20"/>
              </w:rPr>
              <w:t>№</w:t>
            </w:r>
          </w:p>
        </w:tc>
        <w:tc>
          <w:tcPr>
            <w:tcW w:w="1071" w:type="pct"/>
            <w:shd w:val="clear" w:color="auto" w:fill="FFFFFF"/>
            <w:vAlign w:val="center"/>
          </w:tcPr>
          <w:p w14:paraId="210246D3" w14:textId="77777777" w:rsidR="008B4A33" w:rsidRPr="00147399" w:rsidRDefault="008B4A33" w:rsidP="008B4A33">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F63CCDD" w14:textId="77777777" w:rsidR="008B4A33" w:rsidRPr="00147399" w:rsidRDefault="008B4A33" w:rsidP="008B4A33">
            <w:pPr>
              <w:ind w:hanging="1"/>
              <w:jc w:val="center"/>
              <w:rPr>
                <w:b/>
                <w:sz w:val="20"/>
              </w:rPr>
            </w:pPr>
            <w:r w:rsidRPr="00147399">
              <w:rPr>
                <w:b/>
                <w:sz w:val="20"/>
              </w:rPr>
              <w:t>Код</w:t>
            </w:r>
          </w:p>
        </w:tc>
        <w:tc>
          <w:tcPr>
            <w:tcW w:w="1509" w:type="pct"/>
            <w:shd w:val="clear" w:color="auto" w:fill="FFFFFF"/>
            <w:vAlign w:val="center"/>
          </w:tcPr>
          <w:p w14:paraId="62B72DAC" w14:textId="77777777" w:rsidR="008B4A33" w:rsidRPr="00147399" w:rsidRDefault="008B4A33" w:rsidP="008B4A33">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28601533" w14:textId="77777777" w:rsidR="008B4A33" w:rsidRPr="00147399" w:rsidRDefault="008B4A33" w:rsidP="008B4A33">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680755E" w14:textId="77777777" w:rsidR="008B4A33" w:rsidRPr="00147399" w:rsidRDefault="008B4A33" w:rsidP="008B4A33">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8B4A33" w:rsidRPr="00147399" w14:paraId="4B2D3A11" w14:textId="77777777" w:rsidTr="008B4A33">
        <w:trPr>
          <w:trHeight w:val="20"/>
          <w:tblHeader/>
        </w:trPr>
        <w:tc>
          <w:tcPr>
            <w:tcW w:w="242" w:type="pct"/>
            <w:shd w:val="clear" w:color="auto" w:fill="FFFFFF"/>
          </w:tcPr>
          <w:p w14:paraId="49237DA6" w14:textId="77777777" w:rsidR="008B4A33" w:rsidRPr="00147399" w:rsidRDefault="008B4A33" w:rsidP="008B4A33">
            <w:pPr>
              <w:jc w:val="center"/>
              <w:rPr>
                <w:b/>
                <w:sz w:val="20"/>
                <w:szCs w:val="20"/>
              </w:rPr>
            </w:pPr>
            <w:r w:rsidRPr="00147399">
              <w:rPr>
                <w:b/>
                <w:sz w:val="20"/>
                <w:szCs w:val="20"/>
              </w:rPr>
              <w:t>1</w:t>
            </w:r>
          </w:p>
        </w:tc>
        <w:tc>
          <w:tcPr>
            <w:tcW w:w="1068" w:type="pct"/>
            <w:shd w:val="clear" w:color="auto" w:fill="FFFFFF"/>
          </w:tcPr>
          <w:p w14:paraId="719835B9" w14:textId="77777777" w:rsidR="008B4A33" w:rsidRPr="00147399" w:rsidRDefault="008B4A33" w:rsidP="008B4A33">
            <w:pPr>
              <w:jc w:val="center"/>
              <w:rPr>
                <w:b/>
                <w:sz w:val="20"/>
                <w:szCs w:val="20"/>
              </w:rPr>
            </w:pPr>
            <w:r w:rsidRPr="00147399">
              <w:rPr>
                <w:b/>
                <w:sz w:val="20"/>
                <w:szCs w:val="20"/>
              </w:rPr>
              <w:t>2</w:t>
            </w:r>
          </w:p>
        </w:tc>
        <w:tc>
          <w:tcPr>
            <w:tcW w:w="291" w:type="pct"/>
            <w:shd w:val="clear" w:color="auto" w:fill="FFFFFF"/>
          </w:tcPr>
          <w:p w14:paraId="7751F40A" w14:textId="77777777" w:rsidR="008B4A33" w:rsidRPr="00147399" w:rsidRDefault="008B4A33" w:rsidP="008B4A33">
            <w:pPr>
              <w:jc w:val="center"/>
              <w:rPr>
                <w:b/>
                <w:sz w:val="20"/>
                <w:szCs w:val="20"/>
              </w:rPr>
            </w:pPr>
            <w:r w:rsidRPr="00147399">
              <w:rPr>
                <w:b/>
                <w:sz w:val="20"/>
                <w:szCs w:val="20"/>
              </w:rPr>
              <w:t>3</w:t>
            </w:r>
          </w:p>
        </w:tc>
        <w:tc>
          <w:tcPr>
            <w:tcW w:w="1513" w:type="pct"/>
            <w:shd w:val="clear" w:color="auto" w:fill="FFFFFF"/>
          </w:tcPr>
          <w:p w14:paraId="1E0C0AF6" w14:textId="77777777" w:rsidR="008B4A33" w:rsidRPr="00147399" w:rsidRDefault="008B4A33" w:rsidP="008B4A33">
            <w:pPr>
              <w:jc w:val="center"/>
              <w:rPr>
                <w:b/>
                <w:sz w:val="20"/>
                <w:szCs w:val="20"/>
              </w:rPr>
            </w:pPr>
            <w:r w:rsidRPr="00147399">
              <w:rPr>
                <w:b/>
                <w:sz w:val="20"/>
                <w:szCs w:val="20"/>
              </w:rPr>
              <w:t>4</w:t>
            </w:r>
          </w:p>
        </w:tc>
        <w:tc>
          <w:tcPr>
            <w:tcW w:w="1886" w:type="pct"/>
            <w:shd w:val="clear" w:color="auto" w:fill="FFFFFF"/>
          </w:tcPr>
          <w:p w14:paraId="4F0D456D" w14:textId="77777777" w:rsidR="008B4A33" w:rsidRPr="00147399" w:rsidRDefault="008B4A33" w:rsidP="008B4A33">
            <w:pPr>
              <w:ind w:firstLine="2"/>
              <w:jc w:val="center"/>
              <w:rPr>
                <w:b/>
                <w:sz w:val="20"/>
                <w:szCs w:val="20"/>
              </w:rPr>
            </w:pPr>
            <w:r w:rsidRPr="00147399">
              <w:rPr>
                <w:b/>
                <w:sz w:val="20"/>
                <w:szCs w:val="20"/>
              </w:rPr>
              <w:t>5</w:t>
            </w:r>
          </w:p>
        </w:tc>
      </w:tr>
      <w:tr w:rsidR="008B4A33" w:rsidRPr="00147399" w14:paraId="6C605C8D" w14:textId="77777777" w:rsidTr="008B4A33">
        <w:trPr>
          <w:trHeight w:val="20"/>
        </w:trPr>
        <w:tc>
          <w:tcPr>
            <w:tcW w:w="242" w:type="pct"/>
            <w:shd w:val="clear" w:color="auto" w:fill="FFFFFF"/>
          </w:tcPr>
          <w:p w14:paraId="2119855B" w14:textId="77777777" w:rsidR="008B4A33" w:rsidRPr="00147399" w:rsidRDefault="008B4A33" w:rsidP="008B4A33">
            <w:pPr>
              <w:jc w:val="center"/>
              <w:rPr>
                <w:b/>
                <w:sz w:val="20"/>
                <w:szCs w:val="20"/>
              </w:rPr>
            </w:pPr>
            <w:r w:rsidRPr="00147399">
              <w:rPr>
                <w:b/>
                <w:sz w:val="20"/>
                <w:szCs w:val="20"/>
              </w:rPr>
              <w:t>1</w:t>
            </w:r>
          </w:p>
        </w:tc>
        <w:tc>
          <w:tcPr>
            <w:tcW w:w="4758" w:type="pct"/>
            <w:gridSpan w:val="4"/>
            <w:shd w:val="clear" w:color="auto" w:fill="FFFFFF"/>
          </w:tcPr>
          <w:p w14:paraId="6B1DAC1A" w14:textId="77777777" w:rsidR="008B4A33" w:rsidRPr="00147399" w:rsidRDefault="008B4A33" w:rsidP="008B4A33">
            <w:pPr>
              <w:jc w:val="center"/>
              <w:rPr>
                <w:b/>
                <w:sz w:val="20"/>
                <w:szCs w:val="20"/>
              </w:rPr>
            </w:pPr>
            <w:r w:rsidRPr="00147399">
              <w:rPr>
                <w:b/>
                <w:sz w:val="20"/>
                <w:szCs w:val="20"/>
              </w:rPr>
              <w:t>Основные виды разрешенного использования</w:t>
            </w:r>
          </w:p>
        </w:tc>
      </w:tr>
      <w:tr w:rsidR="008B4A33" w:rsidRPr="00147399" w14:paraId="58E6EC42" w14:textId="77777777" w:rsidTr="008B4A33">
        <w:trPr>
          <w:trHeight w:val="20"/>
        </w:trPr>
        <w:tc>
          <w:tcPr>
            <w:tcW w:w="242" w:type="pct"/>
            <w:shd w:val="clear" w:color="auto" w:fill="FFFFFF"/>
          </w:tcPr>
          <w:p w14:paraId="47CB77D8" w14:textId="77777777" w:rsidR="008B4A33" w:rsidRPr="00147399" w:rsidRDefault="008B4A33" w:rsidP="008B4A33">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3C18597" w14:textId="77777777" w:rsidR="008B4A33" w:rsidRPr="00147399" w:rsidRDefault="008B4A33" w:rsidP="008B4A33">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122ECFD2" w14:textId="77777777" w:rsidR="008B4A33" w:rsidRPr="00147399" w:rsidRDefault="008B4A33" w:rsidP="008B4A33">
            <w:pPr>
              <w:ind w:firstLine="8"/>
              <w:jc w:val="center"/>
              <w:rPr>
                <w:sz w:val="20"/>
                <w:szCs w:val="20"/>
              </w:rPr>
            </w:pPr>
            <w:r w:rsidRPr="00147399">
              <w:rPr>
                <w:sz w:val="20"/>
                <w:szCs w:val="20"/>
              </w:rPr>
              <w:t>2.7.1</w:t>
            </w:r>
          </w:p>
        </w:tc>
        <w:tc>
          <w:tcPr>
            <w:tcW w:w="1513" w:type="pct"/>
            <w:shd w:val="clear" w:color="auto" w:fill="FFFFFF"/>
          </w:tcPr>
          <w:p w14:paraId="28E7563A" w14:textId="77777777" w:rsidR="008B4A33" w:rsidRPr="00147399"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67" w:history="1">
              <w:r w:rsidRPr="00147399">
                <w:rPr>
                  <w:sz w:val="20"/>
                  <w:szCs w:val="20"/>
                </w:rPr>
                <w:t>кодами 2.7.2, 4.9</w:t>
              </w:r>
            </w:hyperlink>
          </w:p>
        </w:tc>
        <w:tc>
          <w:tcPr>
            <w:tcW w:w="1886" w:type="pct"/>
            <w:shd w:val="clear" w:color="auto" w:fill="FFFFFF"/>
          </w:tcPr>
          <w:p w14:paraId="4DE3A59E" w14:textId="77777777" w:rsidR="008B4A33" w:rsidRPr="00147399" w:rsidRDefault="008B4A33" w:rsidP="00F22738">
            <w:pPr>
              <w:numPr>
                <w:ilvl w:val="0"/>
                <w:numId w:val="292"/>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55813B"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84B7E50" w14:textId="77777777" w:rsidR="008B4A33" w:rsidRPr="00147399" w:rsidRDefault="008B4A33" w:rsidP="00F22738">
            <w:pPr>
              <w:numPr>
                <w:ilvl w:val="0"/>
                <w:numId w:val="29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39A0A6"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4D4D520" w14:textId="77777777" w:rsidR="008B4A33" w:rsidRPr="00147399" w:rsidRDefault="008B4A33" w:rsidP="00F22738">
            <w:pPr>
              <w:numPr>
                <w:ilvl w:val="0"/>
                <w:numId w:val="29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400F7C7"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742E6E3F" w14:textId="77777777" w:rsidR="008B4A33" w:rsidRPr="00147399" w:rsidRDefault="008B4A33" w:rsidP="00F22738">
            <w:pPr>
              <w:numPr>
                <w:ilvl w:val="0"/>
                <w:numId w:val="292"/>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p>
          <w:p w14:paraId="344868BD" w14:textId="77777777" w:rsidR="008B4A33" w:rsidRPr="00147399" w:rsidRDefault="008B4A33" w:rsidP="008B4A33">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934203F" w14:textId="77777777" w:rsidTr="008B4A33">
        <w:trPr>
          <w:trHeight w:val="20"/>
        </w:trPr>
        <w:tc>
          <w:tcPr>
            <w:tcW w:w="242" w:type="pct"/>
            <w:shd w:val="clear" w:color="auto" w:fill="FFFFFF"/>
          </w:tcPr>
          <w:p w14:paraId="733CB774"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B56D579" w14:textId="6C42B6BF" w:rsidR="00494A39" w:rsidRPr="00147399" w:rsidRDefault="00494A39" w:rsidP="00494A39">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4D48785F" w14:textId="5669A696" w:rsidR="00494A39" w:rsidRPr="00147399" w:rsidRDefault="00494A39" w:rsidP="00494A39">
            <w:pPr>
              <w:ind w:firstLine="8"/>
              <w:jc w:val="center"/>
              <w:rPr>
                <w:sz w:val="20"/>
                <w:szCs w:val="20"/>
              </w:rPr>
            </w:pPr>
            <w:r w:rsidRPr="00147399">
              <w:rPr>
                <w:sz w:val="20"/>
                <w:szCs w:val="20"/>
              </w:rPr>
              <w:t>3.4.1</w:t>
            </w:r>
          </w:p>
        </w:tc>
        <w:tc>
          <w:tcPr>
            <w:tcW w:w="1513" w:type="pct"/>
            <w:shd w:val="clear" w:color="auto" w:fill="FFFFFF"/>
          </w:tcPr>
          <w:p w14:paraId="703EA043" w14:textId="2E28A33B"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680AE6FF" w14:textId="77777777" w:rsidR="00494A39" w:rsidRPr="00147399" w:rsidRDefault="00494A39" w:rsidP="00F22738">
            <w:pPr>
              <w:numPr>
                <w:ilvl w:val="0"/>
                <w:numId w:val="293"/>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54CB94E"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 – 500 м</w:t>
            </w:r>
            <w:r w:rsidRPr="00147399">
              <w:rPr>
                <w:rFonts w:eastAsia="Calibri"/>
                <w:bCs/>
                <w:sz w:val="20"/>
                <w:szCs w:val="20"/>
                <w:vertAlign w:val="superscript"/>
                <w:lang w:eastAsia="en-US"/>
              </w:rPr>
              <w:t>2</w:t>
            </w:r>
            <w:r w:rsidRPr="00147399">
              <w:rPr>
                <w:rFonts w:eastAsia="Calibri"/>
                <w:bCs/>
                <w:sz w:val="20"/>
                <w:szCs w:val="20"/>
                <w:lang w:eastAsia="en-US"/>
              </w:rPr>
              <w:t>;</w:t>
            </w:r>
          </w:p>
          <w:p w14:paraId="6B6D91B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 – 3000 м</w:t>
            </w:r>
            <w:r w:rsidRPr="00147399">
              <w:rPr>
                <w:rFonts w:eastAsia="Calibri"/>
                <w:bCs/>
                <w:sz w:val="20"/>
                <w:szCs w:val="20"/>
                <w:vertAlign w:val="superscript"/>
                <w:lang w:eastAsia="en-US"/>
              </w:rPr>
              <w:t>2</w:t>
            </w:r>
            <w:r w:rsidRPr="00147399">
              <w:rPr>
                <w:rFonts w:eastAsia="Calibri"/>
                <w:bCs/>
                <w:sz w:val="20"/>
                <w:szCs w:val="20"/>
                <w:lang w:eastAsia="en-US"/>
              </w:rPr>
              <w:t>.</w:t>
            </w:r>
          </w:p>
          <w:p w14:paraId="657B2185"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FC1CCA6"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08D4D446"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7E03E58"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0C4A9A9"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D971CAF" w14:textId="33AD7D41" w:rsidR="00494A39" w:rsidRPr="00147399" w:rsidRDefault="00494A39" w:rsidP="00EA316E">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94A39" w:rsidRPr="00147399" w14:paraId="2469BCA8" w14:textId="77777777" w:rsidTr="008B4A33">
        <w:trPr>
          <w:trHeight w:val="20"/>
        </w:trPr>
        <w:tc>
          <w:tcPr>
            <w:tcW w:w="242" w:type="pct"/>
            <w:shd w:val="clear" w:color="auto" w:fill="FFFFFF"/>
          </w:tcPr>
          <w:p w14:paraId="1686D7B8"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E0E62BE" w14:textId="21AAFDAF" w:rsidR="00494A39" w:rsidRPr="00147399" w:rsidRDefault="00494A39" w:rsidP="00494A39">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18EEF602" w14:textId="37D2D899" w:rsidR="00494A39" w:rsidRPr="00147399" w:rsidRDefault="00494A39" w:rsidP="00494A39">
            <w:pPr>
              <w:ind w:firstLine="8"/>
              <w:jc w:val="center"/>
              <w:rPr>
                <w:sz w:val="20"/>
                <w:szCs w:val="20"/>
              </w:rPr>
            </w:pPr>
            <w:r w:rsidRPr="00147399">
              <w:rPr>
                <w:sz w:val="20"/>
                <w:szCs w:val="20"/>
              </w:rPr>
              <w:t>3.4.2</w:t>
            </w:r>
          </w:p>
        </w:tc>
        <w:tc>
          <w:tcPr>
            <w:tcW w:w="1513" w:type="pct"/>
            <w:shd w:val="clear" w:color="auto" w:fill="FFFFFF"/>
          </w:tcPr>
          <w:p w14:paraId="2ECC3E00"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6C73465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22605C2E" w14:textId="1D5F38C0"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6910E501" w14:textId="77777777" w:rsidR="00494A39" w:rsidRPr="00147399" w:rsidRDefault="00494A39" w:rsidP="00F22738">
            <w:pPr>
              <w:numPr>
                <w:ilvl w:val="0"/>
                <w:numId w:val="294"/>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2E4D9A"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363D88D"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8775744"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 – 5 м;</w:t>
            </w:r>
          </w:p>
          <w:p w14:paraId="355B8E77"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 – 3 м;</w:t>
            </w:r>
          </w:p>
          <w:p w14:paraId="14753F0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 – 3 м.</w:t>
            </w:r>
          </w:p>
          <w:p w14:paraId="70FEBFAF"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80C90DC"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1E4488"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537CB94"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p w14:paraId="0889D31F"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65BD260D" w14:textId="2A750462" w:rsidR="00494A39" w:rsidRPr="00147399" w:rsidRDefault="00494A39" w:rsidP="00EA316E">
            <w:pPr>
              <w:numPr>
                <w:ilvl w:val="0"/>
                <w:numId w:val="1"/>
              </w:numPr>
              <w:ind w:left="427" w:right="50" w:hanging="309"/>
              <w:contextualSpacing/>
              <w:rPr>
                <w:rFonts w:eastAsia="Calibri"/>
                <w:b/>
                <w:bCs/>
                <w:sz w:val="20"/>
                <w:szCs w:val="20"/>
                <w:lang w:eastAsia="en-US"/>
              </w:rPr>
            </w:pPr>
            <w:r w:rsidRPr="00EA316E">
              <w:rPr>
                <w:rFonts w:eastAsia="Calibri"/>
                <w:bCs/>
                <w:sz w:val="20"/>
                <w:szCs w:val="20"/>
                <w:lang w:eastAsia="en-US"/>
              </w:rPr>
              <w:t>минимальный процент озеленения земельного участка</w:t>
            </w:r>
            <w:r w:rsidRPr="00147399">
              <w:rPr>
                <w:rFonts w:eastAsia="Calibri"/>
                <w:bCs/>
                <w:sz w:val="20"/>
                <w:szCs w:val="20"/>
                <w:lang w:eastAsia="en-US"/>
              </w:rPr>
              <w:t xml:space="preserve"> – </w:t>
            </w:r>
            <w:r w:rsidRPr="00EA316E">
              <w:rPr>
                <w:rFonts w:eastAsia="Calibri"/>
                <w:bCs/>
                <w:sz w:val="20"/>
                <w:szCs w:val="20"/>
                <w:lang w:eastAsia="en-US"/>
              </w:rPr>
              <w:t>20</w:t>
            </w:r>
          </w:p>
        </w:tc>
      </w:tr>
      <w:tr w:rsidR="00494A39" w:rsidRPr="00147399" w14:paraId="7ACFBD49" w14:textId="77777777" w:rsidTr="008B4A33">
        <w:trPr>
          <w:trHeight w:val="20"/>
        </w:trPr>
        <w:tc>
          <w:tcPr>
            <w:tcW w:w="242" w:type="pct"/>
            <w:shd w:val="clear" w:color="auto" w:fill="FFFFFF"/>
          </w:tcPr>
          <w:p w14:paraId="6C0CBDDB"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FDC5C57" w14:textId="00F92CA4" w:rsidR="00494A39" w:rsidRPr="00147399" w:rsidRDefault="00494A39" w:rsidP="00494A39">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3CF5119" w14:textId="72323F14" w:rsidR="00494A39" w:rsidRPr="00147399" w:rsidRDefault="00494A39" w:rsidP="00494A39">
            <w:pPr>
              <w:ind w:firstLine="8"/>
              <w:jc w:val="center"/>
              <w:rPr>
                <w:sz w:val="20"/>
                <w:szCs w:val="20"/>
              </w:rPr>
            </w:pPr>
            <w:r w:rsidRPr="00147399">
              <w:rPr>
                <w:sz w:val="20"/>
                <w:szCs w:val="20"/>
              </w:rPr>
              <w:t>5.1.2</w:t>
            </w:r>
          </w:p>
        </w:tc>
        <w:tc>
          <w:tcPr>
            <w:tcW w:w="1513" w:type="pct"/>
            <w:shd w:val="clear" w:color="auto" w:fill="FFFFFF"/>
          </w:tcPr>
          <w:p w14:paraId="4366D73E" w14:textId="0CAAE89E"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13AAA847" w14:textId="77777777" w:rsidR="00494A39" w:rsidRPr="00147399" w:rsidRDefault="00494A39" w:rsidP="00F22738">
            <w:pPr>
              <w:numPr>
                <w:ilvl w:val="0"/>
                <w:numId w:val="295"/>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066C16"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26D35A0"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AF065B"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F93929F"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B6CB52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46D84E3"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B5C30FA" w14:textId="188FC066" w:rsidR="00494A39" w:rsidRPr="00147399" w:rsidRDefault="00494A39" w:rsidP="00EA316E">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 xml:space="preserve">максимальный процент застройки земельного участка – </w:t>
            </w:r>
            <w:r w:rsidRPr="00147399">
              <w:rPr>
                <w:rFonts w:eastAsia="Calibri"/>
                <w:bCs/>
                <w:sz w:val="20"/>
                <w:szCs w:val="20"/>
                <w:lang w:eastAsia="en-US"/>
              </w:rPr>
              <w:lastRenderedPageBreak/>
              <w:t>70</w:t>
            </w:r>
          </w:p>
        </w:tc>
      </w:tr>
      <w:tr w:rsidR="00494A39" w:rsidRPr="00147399" w14:paraId="78DA1BB8" w14:textId="77777777" w:rsidTr="008B4A33">
        <w:trPr>
          <w:trHeight w:val="20"/>
        </w:trPr>
        <w:tc>
          <w:tcPr>
            <w:tcW w:w="242" w:type="pct"/>
            <w:shd w:val="clear" w:color="auto" w:fill="FFFFFF"/>
          </w:tcPr>
          <w:p w14:paraId="2E027266"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2EEB8567" w14:textId="77777777" w:rsidR="00494A39" w:rsidRPr="00147399" w:rsidRDefault="00494A39" w:rsidP="00494A39">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C698BCC" w14:textId="77777777" w:rsidR="00494A39" w:rsidRPr="00147399" w:rsidRDefault="00494A39" w:rsidP="00494A39">
            <w:pPr>
              <w:ind w:firstLine="8"/>
              <w:jc w:val="center"/>
              <w:rPr>
                <w:sz w:val="20"/>
                <w:szCs w:val="20"/>
              </w:rPr>
            </w:pPr>
            <w:r w:rsidRPr="00147399">
              <w:rPr>
                <w:sz w:val="20"/>
                <w:szCs w:val="20"/>
              </w:rPr>
              <w:t>3.1.1</w:t>
            </w:r>
          </w:p>
        </w:tc>
        <w:tc>
          <w:tcPr>
            <w:tcW w:w="1513" w:type="pct"/>
            <w:shd w:val="clear" w:color="auto" w:fill="FFFFFF"/>
          </w:tcPr>
          <w:p w14:paraId="1824E09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9C98FCB" w14:textId="77777777" w:rsidR="00494A39" w:rsidRPr="00147399" w:rsidRDefault="00494A39" w:rsidP="00F22738">
            <w:pPr>
              <w:numPr>
                <w:ilvl w:val="0"/>
                <w:numId w:val="296"/>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249E57C2"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9996E5D"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E2BCB2A"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1DDAE2"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162D4A9"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278538F4"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CE6AF26"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55356B67" w14:textId="77777777" w:rsidTr="008B4A33">
        <w:trPr>
          <w:trHeight w:val="20"/>
        </w:trPr>
        <w:tc>
          <w:tcPr>
            <w:tcW w:w="242" w:type="pct"/>
            <w:shd w:val="clear" w:color="auto" w:fill="FFFFFF"/>
          </w:tcPr>
          <w:p w14:paraId="626656A8"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B174BC4" w14:textId="77777777" w:rsidR="00494A39" w:rsidRPr="00147399" w:rsidRDefault="00494A39" w:rsidP="00494A39">
            <w:pPr>
              <w:autoSpaceDE w:val="0"/>
              <w:autoSpaceDN w:val="0"/>
              <w:adjustRightInd w:val="0"/>
              <w:ind w:left="147"/>
              <w:rPr>
                <w:sz w:val="20"/>
                <w:szCs w:val="20"/>
              </w:rPr>
            </w:pPr>
            <w:r w:rsidRPr="00147399">
              <w:rPr>
                <w:sz w:val="20"/>
                <w:szCs w:val="20"/>
              </w:rPr>
              <w:t>Служебные гаражи</w:t>
            </w:r>
          </w:p>
          <w:p w14:paraId="17C264CA" w14:textId="77777777" w:rsidR="00494A39" w:rsidRPr="00147399" w:rsidRDefault="00494A39" w:rsidP="00494A39">
            <w:pPr>
              <w:autoSpaceDE w:val="0"/>
              <w:autoSpaceDN w:val="0"/>
              <w:adjustRightInd w:val="0"/>
              <w:ind w:left="147"/>
              <w:rPr>
                <w:sz w:val="20"/>
                <w:szCs w:val="20"/>
              </w:rPr>
            </w:pPr>
          </w:p>
        </w:tc>
        <w:tc>
          <w:tcPr>
            <w:tcW w:w="291" w:type="pct"/>
            <w:shd w:val="clear" w:color="auto" w:fill="FFFFFF"/>
          </w:tcPr>
          <w:p w14:paraId="17A150E8" w14:textId="77777777" w:rsidR="00494A39" w:rsidRPr="00147399" w:rsidRDefault="00494A39" w:rsidP="00494A39">
            <w:pPr>
              <w:ind w:firstLine="8"/>
              <w:jc w:val="center"/>
              <w:rPr>
                <w:sz w:val="20"/>
                <w:szCs w:val="20"/>
              </w:rPr>
            </w:pPr>
            <w:r w:rsidRPr="00147399">
              <w:rPr>
                <w:sz w:val="20"/>
                <w:szCs w:val="20"/>
              </w:rPr>
              <w:t>4.9</w:t>
            </w:r>
          </w:p>
        </w:tc>
        <w:tc>
          <w:tcPr>
            <w:tcW w:w="1513" w:type="pct"/>
            <w:shd w:val="clear" w:color="auto" w:fill="FFFFFF"/>
          </w:tcPr>
          <w:p w14:paraId="22A99E9D"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68"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69"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6036A7B4" w14:textId="77777777" w:rsidR="00494A39" w:rsidRPr="00147399" w:rsidRDefault="00494A39" w:rsidP="00F22738">
            <w:pPr>
              <w:numPr>
                <w:ilvl w:val="0"/>
                <w:numId w:val="297"/>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CC86D9"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605E003B"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13BC9A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3DB2D212"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031D94E"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636A33DD"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C549DC4"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1C497B9" w14:textId="77777777" w:rsidTr="008B4A33">
        <w:trPr>
          <w:trHeight w:val="20"/>
        </w:trPr>
        <w:tc>
          <w:tcPr>
            <w:tcW w:w="242" w:type="pct"/>
            <w:shd w:val="clear" w:color="auto" w:fill="FFFFFF"/>
          </w:tcPr>
          <w:p w14:paraId="7D662A5A"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5373BA07" w14:textId="77777777" w:rsidR="00494A39" w:rsidRPr="00147399" w:rsidRDefault="00494A39" w:rsidP="00494A39">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19B477C9" w14:textId="77777777" w:rsidR="00494A39" w:rsidRPr="00147399" w:rsidRDefault="00494A39" w:rsidP="00494A39">
            <w:pPr>
              <w:ind w:firstLine="8"/>
              <w:jc w:val="center"/>
              <w:rPr>
                <w:sz w:val="20"/>
                <w:szCs w:val="20"/>
              </w:rPr>
            </w:pPr>
            <w:r w:rsidRPr="00147399">
              <w:rPr>
                <w:sz w:val="20"/>
                <w:szCs w:val="20"/>
              </w:rPr>
              <w:t>4.9.1</w:t>
            </w:r>
          </w:p>
        </w:tc>
        <w:tc>
          <w:tcPr>
            <w:tcW w:w="1513" w:type="pct"/>
            <w:shd w:val="clear" w:color="auto" w:fill="FFFFFF"/>
          </w:tcPr>
          <w:p w14:paraId="3B641A4F"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70" w:history="1">
              <w:r w:rsidRPr="00147399">
                <w:rPr>
                  <w:rFonts w:eastAsia="Calibri"/>
                  <w:bCs/>
                  <w:sz w:val="20"/>
                  <w:szCs w:val="20"/>
                  <w:lang w:eastAsia="en-US"/>
                </w:rPr>
                <w:t>кодами 4.9.1.1</w:t>
              </w:r>
            </w:hyperlink>
            <w:r w:rsidRPr="00147399">
              <w:rPr>
                <w:rFonts w:eastAsia="Calibri"/>
                <w:bCs/>
                <w:sz w:val="20"/>
                <w:szCs w:val="20"/>
                <w:lang w:eastAsia="en-US"/>
              </w:rPr>
              <w:t xml:space="preserve"> – </w:t>
            </w:r>
            <w:hyperlink r:id="rId71" w:history="1">
              <w:r w:rsidRPr="00147399">
                <w:rPr>
                  <w:rFonts w:eastAsia="Calibri"/>
                  <w:bCs/>
                  <w:sz w:val="20"/>
                  <w:szCs w:val="20"/>
                  <w:lang w:eastAsia="en-US"/>
                </w:rPr>
                <w:t>4.9.1.4</w:t>
              </w:r>
            </w:hyperlink>
          </w:p>
        </w:tc>
        <w:tc>
          <w:tcPr>
            <w:tcW w:w="1886" w:type="pct"/>
            <w:shd w:val="clear" w:color="auto" w:fill="FFFFFF"/>
          </w:tcPr>
          <w:p w14:paraId="0A521CB3" w14:textId="77777777" w:rsidR="00494A39" w:rsidRPr="00147399" w:rsidRDefault="00494A39" w:rsidP="00F22738">
            <w:pPr>
              <w:numPr>
                <w:ilvl w:val="0"/>
                <w:numId w:val="298"/>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B23A3E5"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15349C0"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341487B"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A8668BC"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16CA3CD"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FD4CF75"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12278922"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5283F46" w14:textId="77777777" w:rsidTr="008B4A33">
        <w:trPr>
          <w:trHeight w:val="20"/>
        </w:trPr>
        <w:tc>
          <w:tcPr>
            <w:tcW w:w="242" w:type="pct"/>
            <w:shd w:val="clear" w:color="auto" w:fill="FFFFFF"/>
          </w:tcPr>
          <w:p w14:paraId="2F570F15"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9EA66A1" w14:textId="77777777" w:rsidR="00494A39" w:rsidRPr="00147399" w:rsidRDefault="00494A39" w:rsidP="00494A39">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70700BB2" w14:textId="77777777" w:rsidR="00494A39" w:rsidRPr="00147399" w:rsidRDefault="00494A39" w:rsidP="00494A39">
            <w:pPr>
              <w:ind w:firstLine="8"/>
              <w:jc w:val="center"/>
              <w:rPr>
                <w:sz w:val="20"/>
                <w:szCs w:val="20"/>
              </w:rPr>
            </w:pPr>
            <w:r w:rsidRPr="00147399">
              <w:rPr>
                <w:sz w:val="20"/>
                <w:szCs w:val="20"/>
              </w:rPr>
              <w:t>6.9</w:t>
            </w:r>
          </w:p>
        </w:tc>
        <w:tc>
          <w:tcPr>
            <w:tcW w:w="1513" w:type="pct"/>
            <w:shd w:val="clear" w:color="auto" w:fill="FFFFFF"/>
          </w:tcPr>
          <w:p w14:paraId="157DAA5F"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10FDB7FC" w14:textId="77777777" w:rsidR="00494A39" w:rsidRPr="00147399" w:rsidRDefault="00494A39" w:rsidP="00F22738">
            <w:pPr>
              <w:numPr>
                <w:ilvl w:val="0"/>
                <w:numId w:val="299"/>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87FE3C"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312CC6"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58F6DD6"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A7596A4"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20DAA2"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03705684"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7B3BB61"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494A39" w:rsidRPr="00147399" w14:paraId="76E9A7B1" w14:textId="77777777" w:rsidTr="008B4A33">
        <w:trPr>
          <w:trHeight w:val="20"/>
        </w:trPr>
        <w:tc>
          <w:tcPr>
            <w:tcW w:w="242" w:type="pct"/>
            <w:shd w:val="clear" w:color="auto" w:fill="FFFFFF"/>
          </w:tcPr>
          <w:p w14:paraId="44101B66"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38F7F005" w14:textId="77777777" w:rsidR="00494A39" w:rsidRPr="00147399" w:rsidRDefault="00494A39" w:rsidP="00494A39">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1ABFD319" w14:textId="77777777" w:rsidR="00494A39" w:rsidRPr="00147399" w:rsidRDefault="00494A39" w:rsidP="00494A39">
            <w:pPr>
              <w:ind w:firstLine="8"/>
              <w:jc w:val="center"/>
              <w:rPr>
                <w:sz w:val="20"/>
                <w:szCs w:val="20"/>
              </w:rPr>
            </w:pPr>
            <w:r w:rsidRPr="00147399">
              <w:rPr>
                <w:sz w:val="20"/>
                <w:szCs w:val="20"/>
              </w:rPr>
              <w:t>6.9.1</w:t>
            </w:r>
          </w:p>
        </w:tc>
        <w:tc>
          <w:tcPr>
            <w:tcW w:w="1513" w:type="pct"/>
            <w:shd w:val="clear" w:color="auto" w:fill="FFFFFF"/>
          </w:tcPr>
          <w:p w14:paraId="4C123368"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14B0800" w14:textId="77777777" w:rsidR="00494A39" w:rsidRPr="00147399" w:rsidRDefault="00494A39" w:rsidP="00F22738">
            <w:pPr>
              <w:numPr>
                <w:ilvl w:val="0"/>
                <w:numId w:val="300"/>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67EE56E"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348980"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38BB37D"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3171A0E5"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F364CE7"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1312059"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4B2B58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13169A" w:rsidRPr="00147399" w14:paraId="1C51CB88" w14:textId="77777777" w:rsidTr="008B4A33">
        <w:trPr>
          <w:trHeight w:val="20"/>
        </w:trPr>
        <w:tc>
          <w:tcPr>
            <w:tcW w:w="242" w:type="pct"/>
            <w:shd w:val="clear" w:color="auto" w:fill="FFFFFF"/>
          </w:tcPr>
          <w:p w14:paraId="6CBFD383" w14:textId="77777777" w:rsidR="0013169A" w:rsidRPr="00147399" w:rsidRDefault="0013169A"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6222EF2" w14:textId="3E5D93D2" w:rsidR="0013169A" w:rsidRPr="00147399" w:rsidRDefault="0013169A" w:rsidP="00494A39">
            <w:pPr>
              <w:autoSpaceDE w:val="0"/>
              <w:autoSpaceDN w:val="0"/>
              <w:adjustRightInd w:val="0"/>
              <w:ind w:left="147"/>
              <w:rPr>
                <w:sz w:val="20"/>
                <w:szCs w:val="20"/>
              </w:rPr>
            </w:pPr>
            <w:r w:rsidRPr="0013169A">
              <w:rPr>
                <w:sz w:val="20"/>
                <w:szCs w:val="20"/>
              </w:rPr>
              <w:t>Железнодорожный транспорт</w:t>
            </w:r>
          </w:p>
        </w:tc>
        <w:tc>
          <w:tcPr>
            <w:tcW w:w="291" w:type="pct"/>
            <w:shd w:val="clear" w:color="auto" w:fill="FFFFFF"/>
          </w:tcPr>
          <w:p w14:paraId="386FB230" w14:textId="26FCB3A9" w:rsidR="0013169A" w:rsidRPr="00147399" w:rsidRDefault="0013169A" w:rsidP="00494A39">
            <w:pPr>
              <w:ind w:firstLine="8"/>
              <w:jc w:val="center"/>
              <w:rPr>
                <w:sz w:val="20"/>
                <w:szCs w:val="20"/>
              </w:rPr>
            </w:pPr>
            <w:r>
              <w:rPr>
                <w:sz w:val="20"/>
                <w:szCs w:val="20"/>
              </w:rPr>
              <w:t>7.1</w:t>
            </w:r>
          </w:p>
        </w:tc>
        <w:tc>
          <w:tcPr>
            <w:tcW w:w="1513" w:type="pct"/>
            <w:shd w:val="clear" w:color="auto" w:fill="FFFFFF"/>
          </w:tcPr>
          <w:p w14:paraId="30139EB9" w14:textId="6633AFA7" w:rsidR="0013169A" w:rsidRPr="00147399" w:rsidRDefault="0013169A" w:rsidP="0013169A">
            <w:pPr>
              <w:numPr>
                <w:ilvl w:val="0"/>
                <w:numId w:val="1"/>
              </w:numPr>
              <w:autoSpaceDE w:val="0"/>
              <w:autoSpaceDN w:val="0"/>
              <w:adjustRightInd w:val="0"/>
              <w:ind w:left="425" w:right="57" w:hanging="306"/>
              <w:contextualSpacing/>
              <w:rPr>
                <w:sz w:val="20"/>
                <w:szCs w:val="20"/>
              </w:rPr>
            </w:pPr>
            <w:r w:rsidRPr="0013169A">
              <w:rPr>
                <w:sz w:val="20"/>
                <w:szCs w:val="2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886" w:type="pct"/>
            <w:shd w:val="clear" w:color="auto" w:fill="FFFFFF"/>
          </w:tcPr>
          <w:p w14:paraId="2E7DB031" w14:textId="77777777" w:rsidR="0013169A" w:rsidRPr="00147399" w:rsidRDefault="0013169A" w:rsidP="00F22738">
            <w:pPr>
              <w:numPr>
                <w:ilvl w:val="0"/>
                <w:numId w:val="301"/>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6DD022C" w14:textId="77777777" w:rsidR="0013169A" w:rsidRPr="00147399" w:rsidRDefault="0013169A"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7A91892"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D20508F"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5BBF6EA4"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A046A9C"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767AC520"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7BBCFD63" w14:textId="5EE95063" w:rsidR="0013169A" w:rsidRPr="00147399"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18D3878C" w14:textId="77777777" w:rsidTr="008B4A33">
        <w:trPr>
          <w:trHeight w:val="20"/>
        </w:trPr>
        <w:tc>
          <w:tcPr>
            <w:tcW w:w="242" w:type="pct"/>
            <w:shd w:val="clear" w:color="auto" w:fill="FFFFFF"/>
          </w:tcPr>
          <w:p w14:paraId="7CD33A57"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E722459" w14:textId="77777777" w:rsidR="00494A39" w:rsidRPr="00147399" w:rsidRDefault="00494A39" w:rsidP="00494A39">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0BE95735" w14:textId="77777777" w:rsidR="00494A39" w:rsidRPr="00147399" w:rsidRDefault="00494A39" w:rsidP="00494A39">
            <w:pPr>
              <w:ind w:firstLine="8"/>
              <w:jc w:val="center"/>
              <w:rPr>
                <w:sz w:val="20"/>
                <w:szCs w:val="20"/>
              </w:rPr>
            </w:pPr>
            <w:r w:rsidRPr="00147399">
              <w:rPr>
                <w:sz w:val="20"/>
                <w:szCs w:val="20"/>
              </w:rPr>
              <w:t>7.2.1</w:t>
            </w:r>
          </w:p>
        </w:tc>
        <w:tc>
          <w:tcPr>
            <w:tcW w:w="1513" w:type="pct"/>
            <w:shd w:val="clear" w:color="auto" w:fill="FFFFFF"/>
          </w:tcPr>
          <w:p w14:paraId="11C33CD0"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72" w:history="1">
              <w:r w:rsidRPr="00147399">
                <w:rPr>
                  <w:sz w:val="20"/>
                  <w:szCs w:val="20"/>
                </w:rPr>
                <w:t>кодами 2.7.1</w:t>
              </w:r>
            </w:hyperlink>
            <w:r w:rsidRPr="00147399">
              <w:rPr>
                <w:sz w:val="20"/>
                <w:szCs w:val="20"/>
              </w:rPr>
              <w:t xml:space="preserve">, </w:t>
            </w:r>
            <w:hyperlink r:id="rId73" w:history="1">
              <w:r w:rsidRPr="00147399">
                <w:rPr>
                  <w:sz w:val="20"/>
                  <w:szCs w:val="20"/>
                </w:rPr>
                <w:t>4.9</w:t>
              </w:r>
            </w:hyperlink>
            <w:r w:rsidRPr="00147399">
              <w:rPr>
                <w:sz w:val="20"/>
                <w:szCs w:val="20"/>
              </w:rPr>
              <w:t xml:space="preserve">, </w:t>
            </w:r>
            <w:hyperlink r:id="rId74" w:history="1">
              <w:r w:rsidRPr="00147399">
                <w:rPr>
                  <w:sz w:val="20"/>
                  <w:szCs w:val="20"/>
                </w:rPr>
                <w:t>7.2.3</w:t>
              </w:r>
            </w:hyperlink>
            <w:r w:rsidRPr="00147399">
              <w:rPr>
                <w:sz w:val="20"/>
                <w:szCs w:val="20"/>
              </w:rPr>
              <w:t>, а также некапитальных сооружений, предназначенных для охраны транспортных средств;</w:t>
            </w:r>
          </w:p>
          <w:p w14:paraId="0A009FA7"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54F983F6" w14:textId="77777777" w:rsidR="00494A39" w:rsidRPr="00147399" w:rsidRDefault="00494A39" w:rsidP="00F22738">
            <w:pPr>
              <w:numPr>
                <w:ilvl w:val="0"/>
                <w:numId w:val="302"/>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3485A59"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9BEC3FB"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67117C6"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6BAA027A"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2DE11A"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подлежит установлению.</w:t>
            </w:r>
          </w:p>
          <w:p w14:paraId="1F219A1C"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721DACB"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подлежит установлению</w:t>
            </w:r>
          </w:p>
        </w:tc>
      </w:tr>
      <w:tr w:rsidR="00494A39" w:rsidRPr="00147399" w14:paraId="5E2B966A" w14:textId="77777777" w:rsidTr="008B4A33">
        <w:trPr>
          <w:trHeight w:val="20"/>
        </w:trPr>
        <w:tc>
          <w:tcPr>
            <w:tcW w:w="242" w:type="pct"/>
            <w:shd w:val="clear" w:color="auto" w:fill="FFFFFF"/>
          </w:tcPr>
          <w:p w14:paraId="0603CB9F"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5AA74A5B" w14:textId="77777777" w:rsidR="00494A39" w:rsidRPr="00147399" w:rsidRDefault="00494A39" w:rsidP="00494A39">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5EDC7CB8" w14:textId="77777777" w:rsidR="00494A39" w:rsidRPr="00147399" w:rsidRDefault="00494A39" w:rsidP="00494A39">
            <w:pPr>
              <w:ind w:firstLine="8"/>
              <w:jc w:val="center"/>
              <w:rPr>
                <w:sz w:val="20"/>
                <w:szCs w:val="20"/>
              </w:rPr>
            </w:pPr>
            <w:r w:rsidRPr="00147399">
              <w:rPr>
                <w:sz w:val="20"/>
                <w:szCs w:val="20"/>
              </w:rPr>
              <w:t>7.2.2</w:t>
            </w:r>
          </w:p>
        </w:tc>
        <w:tc>
          <w:tcPr>
            <w:tcW w:w="1513" w:type="pct"/>
            <w:shd w:val="clear" w:color="auto" w:fill="FFFFFF"/>
          </w:tcPr>
          <w:p w14:paraId="4BA97BC1"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75" w:history="1">
              <w:r w:rsidRPr="00147399">
                <w:rPr>
                  <w:sz w:val="20"/>
                  <w:szCs w:val="20"/>
                </w:rPr>
                <w:t>кодом 7.6</w:t>
              </w:r>
            </w:hyperlink>
          </w:p>
        </w:tc>
        <w:tc>
          <w:tcPr>
            <w:tcW w:w="1886" w:type="pct"/>
            <w:shd w:val="clear" w:color="auto" w:fill="FFFFFF"/>
          </w:tcPr>
          <w:p w14:paraId="3FFD7DF2" w14:textId="77777777" w:rsidR="00494A39" w:rsidRPr="00147399" w:rsidRDefault="00494A39" w:rsidP="00F22738">
            <w:pPr>
              <w:numPr>
                <w:ilvl w:val="0"/>
                <w:numId w:val="303"/>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AD576CA"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3B2754"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A60BCC5"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C36CA0C"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F2319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426416E3"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4CED77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3A97D88D" w14:textId="77777777" w:rsidTr="008B4A33">
        <w:trPr>
          <w:trHeight w:val="20"/>
        </w:trPr>
        <w:tc>
          <w:tcPr>
            <w:tcW w:w="242" w:type="pct"/>
            <w:shd w:val="clear" w:color="auto" w:fill="FFFFFF"/>
          </w:tcPr>
          <w:p w14:paraId="49363939"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403E1BF2" w14:textId="77777777" w:rsidR="00494A39" w:rsidRPr="00147399" w:rsidRDefault="00494A39" w:rsidP="00494A39">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9C2DD65" w14:textId="77777777" w:rsidR="00494A39" w:rsidRPr="00147399" w:rsidRDefault="00494A39" w:rsidP="00494A39">
            <w:pPr>
              <w:ind w:firstLine="8"/>
              <w:jc w:val="center"/>
              <w:rPr>
                <w:sz w:val="20"/>
                <w:szCs w:val="20"/>
              </w:rPr>
            </w:pPr>
            <w:r w:rsidRPr="00147399">
              <w:rPr>
                <w:sz w:val="20"/>
                <w:szCs w:val="20"/>
              </w:rPr>
              <w:t>7.2.3</w:t>
            </w:r>
          </w:p>
        </w:tc>
        <w:tc>
          <w:tcPr>
            <w:tcW w:w="1513" w:type="pct"/>
            <w:shd w:val="clear" w:color="auto" w:fill="FFFFFF"/>
          </w:tcPr>
          <w:p w14:paraId="33B4344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4721D3" w14:textId="77777777" w:rsidR="00494A39" w:rsidRPr="00147399" w:rsidRDefault="00494A39" w:rsidP="00F22738">
            <w:pPr>
              <w:numPr>
                <w:ilvl w:val="0"/>
                <w:numId w:val="304"/>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AE969CD"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78CC89E"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EF94C03"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5CE5D72B"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87C82C8"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lastRenderedPageBreak/>
              <w:t>не подлежит установлению.</w:t>
            </w:r>
          </w:p>
          <w:p w14:paraId="5BB21DA7"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287831"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7EF79784" w14:textId="77777777" w:rsidTr="008B4A33">
        <w:trPr>
          <w:trHeight w:val="20"/>
        </w:trPr>
        <w:tc>
          <w:tcPr>
            <w:tcW w:w="242" w:type="pct"/>
            <w:shd w:val="clear" w:color="auto" w:fill="FFFFFF"/>
          </w:tcPr>
          <w:p w14:paraId="6E5B7083" w14:textId="77777777" w:rsidR="00494A39" w:rsidRPr="00147399" w:rsidRDefault="00494A39" w:rsidP="00494A39">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44F842E2" w14:textId="77777777" w:rsidR="00494A39" w:rsidRPr="00147399" w:rsidRDefault="00494A39" w:rsidP="00494A39">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032AA428" w14:textId="77777777" w:rsidR="00494A39" w:rsidRPr="00147399" w:rsidRDefault="00494A39" w:rsidP="00494A39">
            <w:pPr>
              <w:ind w:firstLine="8"/>
              <w:jc w:val="center"/>
              <w:rPr>
                <w:sz w:val="20"/>
                <w:szCs w:val="20"/>
              </w:rPr>
            </w:pPr>
            <w:r w:rsidRPr="00147399">
              <w:rPr>
                <w:sz w:val="20"/>
                <w:szCs w:val="20"/>
              </w:rPr>
              <w:t>7.3</w:t>
            </w:r>
          </w:p>
        </w:tc>
        <w:tc>
          <w:tcPr>
            <w:tcW w:w="1513" w:type="pct"/>
            <w:shd w:val="clear" w:color="auto" w:fill="FFFFFF"/>
          </w:tcPr>
          <w:p w14:paraId="15E85405"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0CEC1438" w14:textId="77777777" w:rsidR="00494A39" w:rsidRPr="00147399" w:rsidRDefault="00494A39" w:rsidP="00F22738">
            <w:pPr>
              <w:numPr>
                <w:ilvl w:val="0"/>
                <w:numId w:val="305"/>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7D06F00"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3F37DA"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E4E92C3"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27614AB0"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A7B018D"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3BF7603B"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C338164" w14:textId="77777777" w:rsidR="00494A39" w:rsidRPr="00B722C6" w:rsidRDefault="00494A39" w:rsidP="00EA316E">
            <w:pPr>
              <w:pStyle w:val="affe"/>
              <w:numPr>
                <w:ilvl w:val="0"/>
                <w:numId w:val="60"/>
              </w:numPr>
              <w:autoSpaceDE w:val="0"/>
              <w:autoSpaceDN w:val="0"/>
              <w:adjustRightInd w:val="0"/>
              <w:ind w:left="425" w:right="59" w:hanging="309"/>
              <w:rPr>
                <w:bCs/>
                <w:sz w:val="20"/>
                <w:lang w:eastAsia="en-US"/>
              </w:rPr>
            </w:pPr>
            <w:r w:rsidRPr="00B722C6">
              <w:rPr>
                <w:bCs/>
                <w:sz w:val="20"/>
                <w:lang w:eastAsia="en-US"/>
              </w:rPr>
              <w:t>не подлежит установлению</w:t>
            </w:r>
          </w:p>
        </w:tc>
      </w:tr>
      <w:tr w:rsidR="0013169A" w:rsidRPr="00147399" w14:paraId="2207248B" w14:textId="77777777" w:rsidTr="008B4A33">
        <w:trPr>
          <w:trHeight w:val="20"/>
        </w:trPr>
        <w:tc>
          <w:tcPr>
            <w:tcW w:w="242" w:type="pct"/>
            <w:shd w:val="clear" w:color="auto" w:fill="FFFFFF"/>
          </w:tcPr>
          <w:p w14:paraId="6840B7F7"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15DE75F2" w14:textId="069D5E54" w:rsidR="0013169A" w:rsidRPr="00147399" w:rsidRDefault="0013169A" w:rsidP="0013169A">
            <w:pPr>
              <w:autoSpaceDE w:val="0"/>
              <w:autoSpaceDN w:val="0"/>
              <w:adjustRightInd w:val="0"/>
              <w:ind w:left="147"/>
              <w:rPr>
                <w:sz w:val="20"/>
                <w:szCs w:val="20"/>
              </w:rPr>
            </w:pPr>
            <w:r w:rsidRPr="0013169A">
              <w:rPr>
                <w:sz w:val="20"/>
                <w:szCs w:val="20"/>
              </w:rPr>
              <w:t>Воздушный транспорт</w:t>
            </w:r>
          </w:p>
        </w:tc>
        <w:tc>
          <w:tcPr>
            <w:tcW w:w="291" w:type="pct"/>
            <w:shd w:val="clear" w:color="auto" w:fill="FFFFFF"/>
          </w:tcPr>
          <w:p w14:paraId="125F7805" w14:textId="5E387F20" w:rsidR="0013169A" w:rsidRPr="00147399" w:rsidRDefault="0013169A" w:rsidP="0013169A">
            <w:pPr>
              <w:ind w:firstLine="8"/>
              <w:jc w:val="center"/>
              <w:rPr>
                <w:sz w:val="20"/>
                <w:szCs w:val="20"/>
              </w:rPr>
            </w:pPr>
            <w:r w:rsidRPr="0013169A">
              <w:rPr>
                <w:sz w:val="20"/>
                <w:szCs w:val="20"/>
              </w:rPr>
              <w:t>7.4</w:t>
            </w:r>
          </w:p>
        </w:tc>
        <w:tc>
          <w:tcPr>
            <w:tcW w:w="1513" w:type="pct"/>
            <w:shd w:val="clear" w:color="auto" w:fill="FFFFFF"/>
          </w:tcPr>
          <w:p w14:paraId="738C06A5" w14:textId="3871DAD2"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3169A">
              <w:rPr>
                <w:rFonts w:eastAsia="Calibri"/>
                <w:bCs/>
                <w:sz w:val="20"/>
                <w:szCs w:val="20"/>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86" w:type="pct"/>
            <w:shd w:val="clear" w:color="auto" w:fill="FFFFFF"/>
          </w:tcPr>
          <w:p w14:paraId="02E48F39" w14:textId="77777777" w:rsidR="0013169A" w:rsidRPr="00147399" w:rsidRDefault="0013169A" w:rsidP="00F22738">
            <w:pPr>
              <w:numPr>
                <w:ilvl w:val="0"/>
                <w:numId w:val="306"/>
              </w:numPr>
              <w:autoSpaceDE w:val="0"/>
              <w:autoSpaceDN w:val="0"/>
              <w:adjustRightInd w:val="0"/>
              <w:ind w:left="425"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572486" w14:textId="77777777" w:rsidR="0013169A" w:rsidRPr="00147399" w:rsidRDefault="0013169A"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0DF9B" w14:textId="77777777" w:rsidR="0013169A" w:rsidRPr="00147399"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2F0D42"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731C6F8B" w14:textId="77777777" w:rsidR="0013169A" w:rsidRPr="00147399"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4F02E25"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D2704A7" w14:textId="77777777" w:rsidR="0013169A" w:rsidRPr="0013169A"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DE7D5EF" w14:textId="4CEA51E2" w:rsidR="0013169A" w:rsidRPr="00147399"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w:t>
            </w:r>
            <w:r w:rsidRPr="0013169A">
              <w:rPr>
                <w:bCs/>
                <w:sz w:val="20"/>
                <w:lang w:eastAsia="en-US"/>
              </w:rPr>
              <w:t>е подлежит установлению</w:t>
            </w:r>
          </w:p>
        </w:tc>
      </w:tr>
      <w:tr w:rsidR="0013169A" w:rsidRPr="00147399" w14:paraId="4AFDA364" w14:textId="77777777" w:rsidTr="008B4A33">
        <w:trPr>
          <w:trHeight w:val="20"/>
        </w:trPr>
        <w:tc>
          <w:tcPr>
            <w:tcW w:w="242" w:type="pct"/>
            <w:shd w:val="clear" w:color="auto" w:fill="FFFFFF"/>
          </w:tcPr>
          <w:p w14:paraId="7B7C9A03"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62D570E" w14:textId="77777777" w:rsidR="0013169A" w:rsidRPr="00147399" w:rsidRDefault="0013169A" w:rsidP="0013169A">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44719891" w14:textId="77777777" w:rsidR="0013169A" w:rsidRPr="00147399" w:rsidRDefault="0013169A" w:rsidP="0013169A">
            <w:pPr>
              <w:ind w:firstLine="8"/>
              <w:jc w:val="center"/>
              <w:rPr>
                <w:sz w:val="20"/>
                <w:szCs w:val="20"/>
              </w:rPr>
            </w:pPr>
            <w:r w:rsidRPr="00147399">
              <w:rPr>
                <w:sz w:val="20"/>
                <w:szCs w:val="20"/>
              </w:rPr>
              <w:t>7.5</w:t>
            </w:r>
          </w:p>
        </w:tc>
        <w:tc>
          <w:tcPr>
            <w:tcW w:w="1513" w:type="pct"/>
            <w:shd w:val="clear" w:color="auto" w:fill="FFFFFF"/>
          </w:tcPr>
          <w:p w14:paraId="54F6BC7B"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8A9914E" w14:textId="77777777" w:rsidR="0013169A" w:rsidRPr="00147399" w:rsidRDefault="0013169A" w:rsidP="00F22738">
            <w:pPr>
              <w:numPr>
                <w:ilvl w:val="0"/>
                <w:numId w:val="307"/>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3C380FEA" w14:textId="77777777" w:rsidR="0013169A" w:rsidRPr="00147399" w:rsidRDefault="0013169A" w:rsidP="00EA316E">
            <w:pPr>
              <w:pStyle w:val="affe"/>
              <w:numPr>
                <w:ilvl w:val="0"/>
                <w:numId w:val="60"/>
              </w:numPr>
              <w:autoSpaceDE w:val="0"/>
              <w:autoSpaceDN w:val="0"/>
              <w:adjustRightInd w:val="0"/>
              <w:ind w:left="425" w:right="59" w:hanging="309"/>
              <w:jc w:val="left"/>
              <w:rPr>
                <w:bCs/>
                <w:sz w:val="20"/>
                <w:lang w:eastAsia="en-US"/>
              </w:rPr>
            </w:pPr>
            <w:r w:rsidRPr="00147399">
              <w:rPr>
                <w:bCs/>
                <w:sz w:val="20"/>
                <w:lang w:eastAsia="en-US"/>
              </w:rPr>
              <w:t>не подлежит установлению.</w:t>
            </w:r>
          </w:p>
          <w:p w14:paraId="4DC74EC9"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226597F"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lastRenderedPageBreak/>
              <w:t>не подлежат установлению.</w:t>
            </w:r>
          </w:p>
          <w:p w14:paraId="44444D3B"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53A016"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23122B1"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20CAAB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13169A" w:rsidRPr="00147399" w14:paraId="142B0573" w14:textId="77777777" w:rsidTr="008B4A33">
        <w:trPr>
          <w:trHeight w:val="20"/>
        </w:trPr>
        <w:tc>
          <w:tcPr>
            <w:tcW w:w="242" w:type="pct"/>
            <w:shd w:val="clear" w:color="auto" w:fill="FFFFFF"/>
          </w:tcPr>
          <w:p w14:paraId="7F7211A9"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561C7488" w14:textId="77777777" w:rsidR="0013169A" w:rsidRPr="00147399" w:rsidRDefault="0013169A" w:rsidP="0013169A">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CAF743A" w14:textId="77777777" w:rsidR="0013169A" w:rsidRPr="00147399" w:rsidRDefault="0013169A" w:rsidP="0013169A">
            <w:pPr>
              <w:ind w:firstLine="8"/>
              <w:jc w:val="center"/>
              <w:rPr>
                <w:sz w:val="20"/>
                <w:szCs w:val="20"/>
              </w:rPr>
            </w:pPr>
            <w:r w:rsidRPr="00147399">
              <w:rPr>
                <w:sz w:val="20"/>
                <w:szCs w:val="20"/>
              </w:rPr>
              <w:t>12.0.1</w:t>
            </w:r>
          </w:p>
        </w:tc>
        <w:tc>
          <w:tcPr>
            <w:tcW w:w="1513" w:type="pct"/>
            <w:shd w:val="clear" w:color="auto" w:fill="FFFFFF"/>
          </w:tcPr>
          <w:p w14:paraId="120AA15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CDCA9B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76"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77"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78"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7868089A" w14:textId="77777777" w:rsidR="0013169A" w:rsidRPr="00147399" w:rsidRDefault="0013169A" w:rsidP="00F22738">
            <w:pPr>
              <w:numPr>
                <w:ilvl w:val="0"/>
                <w:numId w:val="308"/>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A1EF973"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1549436" w14:textId="77777777" w:rsidR="0013169A" w:rsidRPr="00147399" w:rsidRDefault="0013169A" w:rsidP="00F22738">
            <w:pPr>
              <w:numPr>
                <w:ilvl w:val="0"/>
                <w:numId w:val="308"/>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C6908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0A2FAF0" w14:textId="77777777" w:rsidR="0013169A" w:rsidRPr="00147399" w:rsidRDefault="0013169A" w:rsidP="00F22738">
            <w:pPr>
              <w:numPr>
                <w:ilvl w:val="0"/>
                <w:numId w:val="308"/>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7817AA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D4ABAED" w14:textId="77777777" w:rsidR="0013169A" w:rsidRPr="00147399" w:rsidRDefault="0013169A" w:rsidP="00F22738">
            <w:pPr>
              <w:numPr>
                <w:ilvl w:val="0"/>
                <w:numId w:val="308"/>
              </w:numPr>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6F1C54D" w14:textId="77777777" w:rsidR="0013169A" w:rsidRPr="00B722C6" w:rsidRDefault="0013169A" w:rsidP="00EA316E">
            <w:pPr>
              <w:pStyle w:val="affe"/>
              <w:numPr>
                <w:ilvl w:val="0"/>
                <w:numId w:val="60"/>
              </w:numPr>
              <w:autoSpaceDE w:val="0"/>
              <w:autoSpaceDN w:val="0"/>
              <w:adjustRightInd w:val="0"/>
              <w:ind w:left="425" w:right="59" w:hanging="309"/>
              <w:rPr>
                <w:bCs/>
                <w:sz w:val="20"/>
                <w:lang w:eastAsia="en-US"/>
              </w:rPr>
            </w:pPr>
            <w:r w:rsidRPr="00B722C6">
              <w:rPr>
                <w:bCs/>
                <w:sz w:val="20"/>
                <w:lang w:eastAsia="en-US"/>
              </w:rPr>
              <w:t>не подлежит установлению</w:t>
            </w:r>
          </w:p>
        </w:tc>
      </w:tr>
      <w:tr w:rsidR="0013169A" w:rsidRPr="00147399" w14:paraId="2DE410AE" w14:textId="77777777" w:rsidTr="008B4A33">
        <w:trPr>
          <w:trHeight w:val="20"/>
        </w:trPr>
        <w:tc>
          <w:tcPr>
            <w:tcW w:w="242" w:type="pct"/>
            <w:shd w:val="clear" w:color="auto" w:fill="FFFFFF"/>
          </w:tcPr>
          <w:p w14:paraId="517CC486" w14:textId="77777777" w:rsidR="0013169A" w:rsidRPr="00147399" w:rsidRDefault="0013169A" w:rsidP="0013169A">
            <w:pPr>
              <w:ind w:left="53" w:right="106"/>
              <w:jc w:val="center"/>
              <w:rPr>
                <w:b/>
                <w:sz w:val="20"/>
                <w:szCs w:val="20"/>
              </w:rPr>
            </w:pPr>
            <w:r w:rsidRPr="00147399">
              <w:rPr>
                <w:b/>
                <w:sz w:val="20"/>
                <w:szCs w:val="20"/>
              </w:rPr>
              <w:t>2</w:t>
            </w:r>
          </w:p>
        </w:tc>
        <w:tc>
          <w:tcPr>
            <w:tcW w:w="4758" w:type="pct"/>
            <w:gridSpan w:val="4"/>
            <w:shd w:val="clear" w:color="auto" w:fill="FFFFFF"/>
          </w:tcPr>
          <w:p w14:paraId="3A8C27EA" w14:textId="77777777" w:rsidR="0013169A" w:rsidRPr="00147399" w:rsidRDefault="0013169A" w:rsidP="0013169A">
            <w:pPr>
              <w:ind w:left="53" w:right="106"/>
              <w:jc w:val="center"/>
              <w:rPr>
                <w:b/>
                <w:sz w:val="20"/>
                <w:szCs w:val="20"/>
              </w:rPr>
            </w:pPr>
            <w:r w:rsidRPr="00147399">
              <w:rPr>
                <w:b/>
                <w:sz w:val="20"/>
                <w:szCs w:val="20"/>
              </w:rPr>
              <w:t>Условно разрешенные виды использования – не установлены</w:t>
            </w:r>
          </w:p>
        </w:tc>
      </w:tr>
      <w:tr w:rsidR="0013169A" w:rsidRPr="00147399" w14:paraId="36FC92D9" w14:textId="77777777" w:rsidTr="008B4A33">
        <w:trPr>
          <w:trHeight w:val="20"/>
        </w:trPr>
        <w:tc>
          <w:tcPr>
            <w:tcW w:w="242" w:type="pct"/>
            <w:shd w:val="clear" w:color="auto" w:fill="FFFFFF"/>
          </w:tcPr>
          <w:p w14:paraId="2160A06E" w14:textId="77777777" w:rsidR="0013169A" w:rsidRPr="00147399" w:rsidRDefault="0013169A" w:rsidP="0013169A">
            <w:pPr>
              <w:ind w:left="53" w:right="106"/>
              <w:jc w:val="center"/>
              <w:rPr>
                <w:b/>
                <w:sz w:val="20"/>
                <w:szCs w:val="20"/>
              </w:rPr>
            </w:pPr>
            <w:r w:rsidRPr="00147399">
              <w:rPr>
                <w:b/>
                <w:sz w:val="20"/>
                <w:szCs w:val="20"/>
              </w:rPr>
              <w:t>3</w:t>
            </w:r>
          </w:p>
        </w:tc>
        <w:tc>
          <w:tcPr>
            <w:tcW w:w="4758" w:type="pct"/>
            <w:gridSpan w:val="4"/>
            <w:shd w:val="clear" w:color="auto" w:fill="FFFFFF"/>
          </w:tcPr>
          <w:p w14:paraId="12F75ECD" w14:textId="77777777" w:rsidR="0013169A" w:rsidRPr="00147399" w:rsidRDefault="0013169A" w:rsidP="0013169A">
            <w:pPr>
              <w:ind w:left="53" w:right="106"/>
              <w:jc w:val="center"/>
              <w:rPr>
                <w:b/>
                <w:sz w:val="20"/>
                <w:szCs w:val="20"/>
              </w:rPr>
            </w:pPr>
            <w:r w:rsidRPr="00147399">
              <w:rPr>
                <w:b/>
                <w:sz w:val="20"/>
                <w:szCs w:val="20"/>
              </w:rPr>
              <w:t>Вспомогательные виды разрешенного использования</w:t>
            </w:r>
          </w:p>
        </w:tc>
      </w:tr>
      <w:tr w:rsidR="0013169A" w:rsidRPr="00147399" w14:paraId="23267940" w14:textId="77777777" w:rsidTr="008B4A33">
        <w:trPr>
          <w:trHeight w:val="20"/>
        </w:trPr>
        <w:tc>
          <w:tcPr>
            <w:tcW w:w="242" w:type="pct"/>
            <w:shd w:val="clear" w:color="auto" w:fill="FFFFFF"/>
          </w:tcPr>
          <w:p w14:paraId="129A6766" w14:textId="77777777" w:rsidR="0013169A" w:rsidRPr="00147399" w:rsidRDefault="0013169A" w:rsidP="0013169A">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87D825B" w14:textId="77777777" w:rsidR="0013169A" w:rsidRPr="00147399" w:rsidRDefault="0013169A" w:rsidP="0013169A">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11FEAFC8" w14:textId="77777777" w:rsidR="0013169A" w:rsidRPr="00147399" w:rsidRDefault="0013169A" w:rsidP="0013169A">
            <w:pPr>
              <w:ind w:firstLine="8"/>
              <w:jc w:val="center"/>
              <w:rPr>
                <w:sz w:val="20"/>
                <w:szCs w:val="20"/>
              </w:rPr>
            </w:pPr>
            <w:r w:rsidRPr="00147399">
              <w:rPr>
                <w:sz w:val="20"/>
                <w:szCs w:val="20"/>
              </w:rPr>
              <w:t>6.8</w:t>
            </w:r>
          </w:p>
        </w:tc>
        <w:tc>
          <w:tcPr>
            <w:tcW w:w="1513" w:type="pct"/>
            <w:shd w:val="clear" w:color="auto" w:fill="FFFFFF"/>
          </w:tcPr>
          <w:p w14:paraId="72AA5382" w14:textId="77777777" w:rsidR="0013169A" w:rsidRPr="00147399" w:rsidRDefault="0013169A" w:rsidP="0013169A">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79" w:history="1">
              <w:r w:rsidRPr="00147399">
                <w:rPr>
                  <w:sz w:val="20"/>
                  <w:szCs w:val="20"/>
                </w:rPr>
                <w:t>кодами 3.1.1</w:t>
              </w:r>
            </w:hyperlink>
            <w:r w:rsidRPr="00147399">
              <w:rPr>
                <w:sz w:val="20"/>
                <w:szCs w:val="20"/>
              </w:rPr>
              <w:t xml:space="preserve">, </w:t>
            </w:r>
            <w:hyperlink r:id="rId80" w:history="1">
              <w:r w:rsidRPr="00147399">
                <w:rPr>
                  <w:sz w:val="20"/>
                  <w:szCs w:val="20"/>
                </w:rPr>
                <w:t>3.2.3</w:t>
              </w:r>
            </w:hyperlink>
          </w:p>
        </w:tc>
        <w:tc>
          <w:tcPr>
            <w:tcW w:w="1886" w:type="pct"/>
            <w:shd w:val="clear" w:color="auto" w:fill="FFFFFF"/>
          </w:tcPr>
          <w:p w14:paraId="0B52A9DA" w14:textId="77777777" w:rsidR="0013169A" w:rsidRPr="00147399" w:rsidRDefault="0013169A" w:rsidP="00F22738">
            <w:pPr>
              <w:numPr>
                <w:ilvl w:val="0"/>
                <w:numId w:val="309"/>
              </w:numPr>
              <w:autoSpaceDE w:val="0"/>
              <w:autoSpaceDN w:val="0"/>
              <w:adjustRightInd w:val="0"/>
              <w:ind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7D4ABAFA"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6F3FE29"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96A2FC1"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9B6D62F"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6437F19"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66FBA80"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75280DE"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13169A" w:rsidRPr="00147399" w14:paraId="17D61DCF" w14:textId="77777777" w:rsidTr="008B4A33">
        <w:trPr>
          <w:trHeight w:val="20"/>
        </w:trPr>
        <w:tc>
          <w:tcPr>
            <w:tcW w:w="242" w:type="pct"/>
            <w:shd w:val="clear" w:color="auto" w:fill="FFFFFF"/>
          </w:tcPr>
          <w:p w14:paraId="1606535C" w14:textId="77777777" w:rsidR="0013169A" w:rsidRPr="00147399" w:rsidRDefault="0013169A" w:rsidP="0013169A">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0BB8B25D" w14:textId="77777777" w:rsidR="0013169A" w:rsidRPr="00147399" w:rsidRDefault="0013169A" w:rsidP="0013169A">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9F4744" w14:textId="77777777" w:rsidR="0013169A" w:rsidRPr="00147399" w:rsidRDefault="0013169A" w:rsidP="0013169A">
            <w:pPr>
              <w:ind w:firstLine="8"/>
              <w:jc w:val="center"/>
              <w:rPr>
                <w:sz w:val="20"/>
                <w:szCs w:val="20"/>
              </w:rPr>
            </w:pPr>
            <w:r w:rsidRPr="00147399">
              <w:rPr>
                <w:sz w:val="20"/>
                <w:szCs w:val="20"/>
              </w:rPr>
              <w:t>6.7</w:t>
            </w:r>
          </w:p>
        </w:tc>
        <w:tc>
          <w:tcPr>
            <w:tcW w:w="1513" w:type="pct"/>
            <w:shd w:val="clear" w:color="auto" w:fill="FFFFFF"/>
          </w:tcPr>
          <w:p w14:paraId="447DDF5C"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2BEE963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lastRenderedPageBreak/>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7B0605AF" w14:textId="77777777" w:rsidR="0013169A" w:rsidRPr="00147399" w:rsidRDefault="0013169A" w:rsidP="00F22738">
            <w:pPr>
              <w:numPr>
                <w:ilvl w:val="0"/>
                <w:numId w:val="310"/>
              </w:numPr>
              <w:autoSpaceDE w:val="0"/>
              <w:autoSpaceDN w:val="0"/>
              <w:adjustRightInd w:val="0"/>
              <w:ind w:right="5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11509E1"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F28C798"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A7DD74E"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38B990F2"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FA63F0"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DD8C7BA"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07306BB"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bookmarkEnd w:id="55"/>
      <w:bookmarkEnd w:id="56"/>
    </w:tbl>
    <w:p w14:paraId="4FF2A000" w14:textId="77777777" w:rsidR="008B4A33" w:rsidRDefault="008B4A33" w:rsidP="008B4A33">
      <w:pPr>
        <w:rPr>
          <w:lang w:eastAsia="en-US"/>
        </w:rPr>
        <w:sectPr w:rsidR="008B4A33" w:rsidSect="008B4A33">
          <w:pgSz w:w="16838" w:h="11906" w:orient="landscape"/>
          <w:pgMar w:top="1134" w:right="1134" w:bottom="567" w:left="1134" w:header="567" w:footer="567" w:gutter="0"/>
          <w:cols w:space="708"/>
          <w:titlePg/>
          <w:docGrid w:linePitch="360"/>
        </w:sectPr>
      </w:pPr>
    </w:p>
    <w:p w14:paraId="1A5950C7" w14:textId="77777777" w:rsidR="008B4A33" w:rsidRDefault="008B4A33" w:rsidP="008B4A33">
      <w:pPr>
        <w:pStyle w:val="2"/>
        <w:rPr>
          <w:rFonts w:asciiTheme="minorHAnsi" w:hAnsiTheme="minorHAnsi"/>
        </w:rPr>
      </w:pPr>
      <w:bookmarkStart w:id="57" w:name="_Toc176015660"/>
      <w:r w:rsidRPr="00CE305A">
        <w:lastRenderedPageBreak/>
        <w:t>Статья 31. Градостроительные регламенты. Рекреационные зоны (Р)</w:t>
      </w:r>
      <w:bookmarkEnd w:id="57"/>
    </w:p>
    <w:p w14:paraId="4F94B194" w14:textId="694022EE" w:rsidR="004362FC" w:rsidRPr="00147399" w:rsidRDefault="00B126E5" w:rsidP="005234AF">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1.</w:t>
      </w:r>
      <w:r w:rsidR="00CF7460" w:rsidRPr="00147399">
        <w:rPr>
          <w:rFonts w:ascii="Times New Roman" w:hAnsi="Times New Roman" w:cs="Times New Roman"/>
          <w:sz w:val="24"/>
          <w:szCs w:val="24"/>
        </w:rPr>
        <w:t xml:space="preserve"> В состав зон рекреационного назначения включаются зоны в границах территорий, занятых зелеными насаждениями общего пользования разных видов, пляжами, береговыми полосами водных объектов, а также в границах иных территорий, используемых и предназначенных для отдыха, туризма, занятий физической культурой и спортом.</w:t>
      </w:r>
    </w:p>
    <w:p w14:paraId="166D59C7" w14:textId="22BDA792" w:rsidR="004362FC" w:rsidRPr="00147399" w:rsidRDefault="004362FC" w:rsidP="005234AF">
      <w:pPr>
        <w:pStyle w:val="ConsNormal"/>
        <w:widowControl/>
        <w:spacing w:line="276" w:lineRule="auto"/>
        <w:ind w:right="0" w:firstLine="426"/>
        <w:jc w:val="both"/>
        <w:rPr>
          <w:rFonts w:ascii="Times New Roman" w:hAnsi="Times New Roman" w:cs="Times New Roman"/>
          <w:sz w:val="24"/>
          <w:szCs w:val="24"/>
        </w:rPr>
      </w:pPr>
      <w:r w:rsidRPr="00147399">
        <w:rPr>
          <w:rFonts w:ascii="Times New Roman" w:hAnsi="Times New Roman" w:cs="Times New Roman"/>
          <w:sz w:val="24"/>
          <w:szCs w:val="24"/>
        </w:rPr>
        <w:t xml:space="preserve">2. </w:t>
      </w:r>
      <w:r w:rsidR="00CF7460" w:rsidRPr="00147399">
        <w:rPr>
          <w:rFonts w:ascii="Times New Roman" w:hAnsi="Times New Roman" w:cs="Times New Roman"/>
          <w:sz w:val="24"/>
          <w:szCs w:val="24"/>
        </w:rPr>
        <w:t>В состав зон рекреационного назначения включена зона лесопаркового зеленого пояса в целях особой охраны природных объектов, расположенных на данных территориях. В зонах лесов, береговых полос общего пользования устанавливается ограниченный режим природопользования и иной хозяйственной деятельности. Зона выделена с целью сохранения территории для создания лесопаркового зеленого пояса согласно федеральному закону от 10</w:t>
      </w:r>
      <w:r w:rsidR="00B126E5">
        <w:rPr>
          <w:rFonts w:ascii="Times New Roman" w:hAnsi="Times New Roman" w:cs="Times New Roman"/>
          <w:sz w:val="24"/>
          <w:szCs w:val="24"/>
        </w:rPr>
        <w:t>.01.</w:t>
      </w:r>
      <w:r w:rsidR="00CF7460" w:rsidRPr="00147399">
        <w:rPr>
          <w:rFonts w:ascii="Times New Roman" w:hAnsi="Times New Roman" w:cs="Times New Roman"/>
          <w:sz w:val="24"/>
          <w:szCs w:val="24"/>
        </w:rPr>
        <w:t>2002 № 7-ФЗ «Об охране окружающей среды».</w:t>
      </w:r>
    </w:p>
    <w:p w14:paraId="3FE723D1" w14:textId="7777777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bookmarkStart w:id="58" w:name="_Toc111136696"/>
      <w:r w:rsidRPr="00147399">
        <w:rPr>
          <w:rFonts w:ascii="Times New Roman" w:hAnsi="Times New Roman" w:cs="Times New Roman"/>
          <w:sz w:val="24"/>
          <w:szCs w:val="24"/>
        </w:rPr>
        <w:t>3. В состав зон рекреационного назначения включены:</w:t>
      </w:r>
    </w:p>
    <w:p w14:paraId="2155E5B0" w14:textId="5C6DC08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 xml:space="preserve">1) </w:t>
      </w:r>
      <w:r w:rsidR="00917179">
        <w:rPr>
          <w:rFonts w:ascii="Times New Roman" w:hAnsi="Times New Roman" w:cs="Times New Roman"/>
          <w:sz w:val="24"/>
          <w:szCs w:val="24"/>
        </w:rPr>
        <w:t>зона озелененных территорий общего пользования (Р-1);</w:t>
      </w:r>
    </w:p>
    <w:p w14:paraId="70EBC080" w14:textId="77777777" w:rsidR="00AD20BE"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зона объектов отдыха, туризма и спортивного, оздоровительного назначения</w:t>
      </w:r>
      <w:r w:rsidR="00AD20BE">
        <w:rPr>
          <w:rFonts w:ascii="Times New Roman" w:hAnsi="Times New Roman" w:cs="Times New Roman"/>
          <w:sz w:val="24"/>
          <w:szCs w:val="24"/>
        </w:rPr>
        <w:t xml:space="preserve"> (Р-2);</w:t>
      </w:r>
    </w:p>
    <w:p w14:paraId="02B01C1C" w14:textId="257D139F" w:rsidR="00CF7460" w:rsidRPr="00147399" w:rsidRDefault="00AD20BE" w:rsidP="00CF7460">
      <w:pPr>
        <w:pStyle w:val="ConsNormal"/>
        <w:widowControl/>
        <w:spacing w:line="276" w:lineRule="auto"/>
        <w:ind w:right="0" w:firstLine="425"/>
        <w:jc w:val="both"/>
        <w:rPr>
          <w:rFonts w:ascii="Times New Roman" w:hAnsi="Times New Roman" w:cs="Times New Roman"/>
          <w:sz w:val="24"/>
          <w:szCs w:val="24"/>
        </w:rPr>
      </w:pPr>
      <w:r>
        <w:rPr>
          <w:rFonts w:ascii="Times New Roman" w:hAnsi="Times New Roman" w:cs="Times New Roman"/>
          <w:sz w:val="24"/>
          <w:szCs w:val="24"/>
        </w:rPr>
        <w:t xml:space="preserve">3) </w:t>
      </w:r>
      <w:r w:rsidRPr="00147399">
        <w:rPr>
          <w:rFonts w:ascii="Times New Roman" w:hAnsi="Times New Roman" w:cs="Times New Roman"/>
          <w:sz w:val="24"/>
          <w:szCs w:val="24"/>
        </w:rPr>
        <w:t>зона природного ландшафта (Р-</w:t>
      </w:r>
      <w:r>
        <w:rPr>
          <w:rFonts w:ascii="Times New Roman" w:hAnsi="Times New Roman" w:cs="Times New Roman"/>
          <w:sz w:val="24"/>
          <w:szCs w:val="24"/>
        </w:rPr>
        <w:t>3</w:t>
      </w:r>
      <w:r w:rsidRPr="00147399">
        <w:rPr>
          <w:rFonts w:ascii="Times New Roman" w:hAnsi="Times New Roman" w:cs="Times New Roman"/>
          <w:sz w:val="24"/>
          <w:szCs w:val="24"/>
        </w:rPr>
        <w:t>)</w:t>
      </w:r>
      <w:r w:rsidR="00CF7460" w:rsidRPr="00147399">
        <w:rPr>
          <w:rFonts w:ascii="Times New Roman" w:hAnsi="Times New Roman" w:cs="Times New Roman"/>
          <w:sz w:val="24"/>
          <w:szCs w:val="24"/>
        </w:rPr>
        <w:t>.</w:t>
      </w:r>
    </w:p>
    <w:p w14:paraId="550EEBE3" w14:textId="4D6125CE" w:rsidR="00AA4FF1" w:rsidRPr="00AA4FF1" w:rsidRDefault="00AA4FF1" w:rsidP="00AA4FF1">
      <w:pPr>
        <w:pStyle w:val="3"/>
        <w:spacing w:before="120" w:after="0"/>
        <w:rPr>
          <w:sz w:val="24"/>
          <w:szCs w:val="24"/>
          <w:lang w:eastAsia="en-US"/>
        </w:rPr>
      </w:pPr>
      <w:bookmarkStart w:id="59" w:name="_Toc117581738"/>
      <w:bookmarkStart w:id="60" w:name="_Toc176015661"/>
      <w:bookmarkStart w:id="61" w:name="_Toc120097747"/>
      <w:bookmarkStart w:id="62" w:name="_Toc68857101"/>
      <w:bookmarkStart w:id="63" w:name="_Toc84340790"/>
      <w:bookmarkStart w:id="64" w:name="_Toc111136697"/>
      <w:bookmarkStart w:id="65" w:name="_Toc173058504"/>
      <w:bookmarkStart w:id="66" w:name="_Toc172705045"/>
      <w:bookmarkStart w:id="67" w:name="_Toc172720956"/>
      <w:bookmarkStart w:id="68" w:name="_Toc173739853"/>
      <w:bookmarkStart w:id="69" w:name="_Toc271540900"/>
      <w:bookmarkStart w:id="70" w:name="_Toc271545995"/>
      <w:bookmarkStart w:id="71" w:name="_Toc290140064"/>
      <w:bookmarkEnd w:id="58"/>
      <w:r w:rsidRPr="003C4B71">
        <w:rPr>
          <w:sz w:val="24"/>
          <w:szCs w:val="24"/>
          <w:lang w:eastAsia="en-US"/>
        </w:rPr>
        <w:t>Статья 31.</w:t>
      </w:r>
      <w:r w:rsidRPr="00AA4FF1">
        <w:rPr>
          <w:sz w:val="24"/>
          <w:szCs w:val="24"/>
          <w:lang w:eastAsia="en-US"/>
        </w:rPr>
        <w:t>1</w:t>
      </w:r>
      <w:r w:rsidRPr="003C4B71">
        <w:rPr>
          <w:sz w:val="24"/>
          <w:szCs w:val="24"/>
          <w:lang w:eastAsia="en-US"/>
        </w:rPr>
        <w:t>. Зона озелененных территорий общего пользования (лесопарки, парки, сады, скверы, бульвары, городские леса)</w:t>
      </w:r>
      <w:bookmarkEnd w:id="59"/>
      <w:r w:rsidRPr="00AA4FF1">
        <w:rPr>
          <w:sz w:val="24"/>
          <w:szCs w:val="24"/>
          <w:lang w:eastAsia="en-US"/>
        </w:rPr>
        <w:t xml:space="preserve"> (</w:t>
      </w:r>
      <w:r>
        <w:rPr>
          <w:sz w:val="24"/>
          <w:szCs w:val="24"/>
          <w:lang w:eastAsia="en-US"/>
        </w:rPr>
        <w:t>Р-1)</w:t>
      </w:r>
      <w:bookmarkEnd w:id="60"/>
    </w:p>
    <w:p w14:paraId="387C4D57" w14:textId="26B9172E" w:rsidR="00AA4FF1" w:rsidRPr="003C4B71" w:rsidRDefault="00AA4FF1" w:rsidP="00AA4FF1">
      <w:pPr>
        <w:pStyle w:val="ConsNormal"/>
        <w:widowControl/>
        <w:spacing w:line="276" w:lineRule="auto"/>
        <w:ind w:right="0" w:firstLine="709"/>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озелененных территорий общего пользования (лесопарки, парки, сады, скверы, бульвары, городские леса) (Р-</w:t>
      </w:r>
      <w:r>
        <w:rPr>
          <w:rFonts w:ascii="Times New Roman" w:hAnsi="Times New Roman" w:cs="Times New Roman"/>
          <w:sz w:val="24"/>
          <w:szCs w:val="24"/>
        </w:rPr>
        <w:t>1</w:t>
      </w:r>
      <w:r w:rsidRPr="003C4B71">
        <w:rPr>
          <w:rFonts w:ascii="Times New Roman" w:hAnsi="Times New Roman" w:cs="Times New Roman"/>
          <w:sz w:val="24"/>
          <w:szCs w:val="24"/>
        </w:rPr>
        <w:t>) представлены в таблице 2.</w:t>
      </w:r>
      <w:r w:rsidR="00C86359">
        <w:rPr>
          <w:rFonts w:ascii="Times New Roman" w:hAnsi="Times New Roman" w:cs="Times New Roman"/>
          <w:sz w:val="24"/>
          <w:szCs w:val="24"/>
        </w:rPr>
        <w:t>10</w:t>
      </w:r>
      <w:r w:rsidRPr="003C4B71">
        <w:rPr>
          <w:rFonts w:ascii="Times New Roman" w:hAnsi="Times New Roman" w:cs="Times New Roman"/>
          <w:sz w:val="24"/>
          <w:szCs w:val="24"/>
        </w:rPr>
        <w:t>.</w:t>
      </w:r>
    </w:p>
    <w:p w14:paraId="13AFCF56" w14:textId="240A7B6C"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w:t>
      </w:r>
      <w:r w:rsidR="00C86359">
        <w:rPr>
          <w:rFonts w:ascii="Times New Roman" w:hAnsi="Times New Roman" w:cs="Times New Roman"/>
          <w:sz w:val="24"/>
          <w:szCs w:val="24"/>
        </w:rPr>
        <w:t>10</w:t>
      </w:r>
    </w:p>
    <w:p w14:paraId="5AB1C9B7" w14:textId="779D84DB"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зона озелененных территорий общего пользования (лесопарки, парки, сады, скверы, бульвары, городские леса) (Р-</w:t>
      </w:r>
      <w:r>
        <w:t>1</w:t>
      </w:r>
      <w:r w:rsidRPr="003C4B71">
        <w:t xml:space="preserve">) </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AA4FF1" w:rsidRPr="003C4B71" w14:paraId="6AF98B6A" w14:textId="77777777" w:rsidTr="008B4A33">
        <w:trPr>
          <w:trHeight w:val="25"/>
          <w:jc w:val="center"/>
        </w:trPr>
        <w:tc>
          <w:tcPr>
            <w:tcW w:w="242" w:type="pct"/>
            <w:shd w:val="clear" w:color="auto" w:fill="FFFFFF"/>
            <w:vAlign w:val="center"/>
          </w:tcPr>
          <w:p w14:paraId="71946983"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65A0C657"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3E5EC44"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06A5E5CB"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56D3E3E"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26658DF"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AA4FF1" w:rsidRPr="003C4B71" w14:paraId="40AB25BB" w14:textId="77777777" w:rsidTr="008B4A33">
        <w:trPr>
          <w:trHeight w:val="20"/>
          <w:tblHeader/>
        </w:trPr>
        <w:tc>
          <w:tcPr>
            <w:tcW w:w="242" w:type="pct"/>
            <w:shd w:val="clear" w:color="auto" w:fill="FFFFFF"/>
          </w:tcPr>
          <w:p w14:paraId="2B6C2420" w14:textId="77777777" w:rsidR="00AA4FF1" w:rsidRPr="003C4B71" w:rsidRDefault="00AA4FF1" w:rsidP="008B4A33">
            <w:pPr>
              <w:jc w:val="center"/>
              <w:rPr>
                <w:b/>
                <w:sz w:val="20"/>
                <w:szCs w:val="20"/>
              </w:rPr>
            </w:pPr>
            <w:r w:rsidRPr="003C4B71">
              <w:rPr>
                <w:b/>
                <w:sz w:val="20"/>
                <w:szCs w:val="20"/>
              </w:rPr>
              <w:t>1</w:t>
            </w:r>
          </w:p>
        </w:tc>
        <w:tc>
          <w:tcPr>
            <w:tcW w:w="1068" w:type="pct"/>
            <w:shd w:val="clear" w:color="auto" w:fill="FFFFFF"/>
          </w:tcPr>
          <w:p w14:paraId="6EB2B38B" w14:textId="77777777" w:rsidR="00AA4FF1" w:rsidRPr="003C4B71" w:rsidRDefault="00AA4FF1" w:rsidP="008B4A33">
            <w:pPr>
              <w:jc w:val="center"/>
              <w:rPr>
                <w:b/>
                <w:sz w:val="20"/>
                <w:szCs w:val="20"/>
              </w:rPr>
            </w:pPr>
            <w:r w:rsidRPr="003C4B71">
              <w:rPr>
                <w:b/>
                <w:sz w:val="20"/>
                <w:szCs w:val="20"/>
              </w:rPr>
              <w:t>2</w:t>
            </w:r>
          </w:p>
        </w:tc>
        <w:tc>
          <w:tcPr>
            <w:tcW w:w="291" w:type="pct"/>
            <w:shd w:val="clear" w:color="auto" w:fill="FFFFFF"/>
          </w:tcPr>
          <w:p w14:paraId="589EDD1F" w14:textId="77777777" w:rsidR="00AA4FF1" w:rsidRPr="003C4B71" w:rsidRDefault="00AA4FF1" w:rsidP="008B4A33">
            <w:pPr>
              <w:jc w:val="center"/>
              <w:rPr>
                <w:b/>
                <w:sz w:val="20"/>
                <w:szCs w:val="20"/>
              </w:rPr>
            </w:pPr>
            <w:r w:rsidRPr="003C4B71">
              <w:rPr>
                <w:b/>
                <w:sz w:val="20"/>
                <w:szCs w:val="20"/>
              </w:rPr>
              <w:t>3</w:t>
            </w:r>
          </w:p>
        </w:tc>
        <w:tc>
          <w:tcPr>
            <w:tcW w:w="1513" w:type="pct"/>
            <w:shd w:val="clear" w:color="auto" w:fill="FFFFFF"/>
          </w:tcPr>
          <w:p w14:paraId="6195D164"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4B8ECF15"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612DB579" w14:textId="77777777" w:rsidTr="008B4A33">
        <w:trPr>
          <w:trHeight w:val="20"/>
        </w:trPr>
        <w:tc>
          <w:tcPr>
            <w:tcW w:w="242" w:type="pct"/>
            <w:shd w:val="clear" w:color="auto" w:fill="FFFFFF"/>
          </w:tcPr>
          <w:p w14:paraId="00D34D41" w14:textId="77777777" w:rsidR="00AA4FF1" w:rsidRPr="003C4B71" w:rsidRDefault="00AA4FF1" w:rsidP="008B4A33">
            <w:pPr>
              <w:ind w:left="53" w:right="106"/>
              <w:jc w:val="center"/>
              <w:rPr>
                <w:b/>
                <w:sz w:val="20"/>
                <w:szCs w:val="20"/>
              </w:rPr>
            </w:pPr>
            <w:r w:rsidRPr="003C4B71">
              <w:rPr>
                <w:b/>
                <w:sz w:val="20"/>
                <w:szCs w:val="20"/>
              </w:rPr>
              <w:t>1</w:t>
            </w:r>
          </w:p>
        </w:tc>
        <w:tc>
          <w:tcPr>
            <w:tcW w:w="4758" w:type="pct"/>
            <w:gridSpan w:val="4"/>
            <w:shd w:val="clear" w:color="auto" w:fill="FFFFFF"/>
          </w:tcPr>
          <w:p w14:paraId="454773AE"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1E3500C9" w14:textId="77777777" w:rsidTr="008B4A33">
        <w:trPr>
          <w:trHeight w:val="20"/>
        </w:trPr>
        <w:tc>
          <w:tcPr>
            <w:tcW w:w="242" w:type="pct"/>
            <w:shd w:val="clear" w:color="auto" w:fill="FFFFFF"/>
          </w:tcPr>
          <w:p w14:paraId="3197D167"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8492C38" w14:textId="77777777" w:rsidR="00AA4FF1" w:rsidRPr="003C4B71" w:rsidRDefault="00AA4FF1" w:rsidP="008B4A33">
            <w:pPr>
              <w:autoSpaceDE w:val="0"/>
              <w:autoSpaceDN w:val="0"/>
              <w:adjustRightInd w:val="0"/>
              <w:ind w:left="147"/>
              <w:rPr>
                <w:sz w:val="20"/>
                <w:szCs w:val="20"/>
              </w:rPr>
            </w:pPr>
            <w:r w:rsidRPr="003C4B71">
              <w:rPr>
                <w:sz w:val="20"/>
                <w:szCs w:val="20"/>
              </w:rPr>
              <w:t>Площадки для занятий спортом</w:t>
            </w:r>
          </w:p>
        </w:tc>
        <w:tc>
          <w:tcPr>
            <w:tcW w:w="291" w:type="pct"/>
            <w:shd w:val="clear" w:color="auto" w:fill="FFFFFF"/>
          </w:tcPr>
          <w:p w14:paraId="1A3224FB" w14:textId="77777777" w:rsidR="00AA4FF1" w:rsidRPr="003C4B71" w:rsidRDefault="00AA4FF1" w:rsidP="008B4A33">
            <w:pPr>
              <w:jc w:val="center"/>
              <w:rPr>
                <w:sz w:val="20"/>
                <w:szCs w:val="20"/>
              </w:rPr>
            </w:pPr>
            <w:r w:rsidRPr="003C4B71">
              <w:rPr>
                <w:sz w:val="20"/>
                <w:szCs w:val="20"/>
              </w:rPr>
              <w:t>5.1.3</w:t>
            </w:r>
          </w:p>
        </w:tc>
        <w:tc>
          <w:tcPr>
            <w:tcW w:w="1513" w:type="pct"/>
            <w:shd w:val="clear" w:color="auto" w:fill="FFFFFF"/>
          </w:tcPr>
          <w:p w14:paraId="10C17359"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6872DFB7" w14:textId="77777777" w:rsidR="00AA4FF1" w:rsidRPr="003C4B71" w:rsidRDefault="00AA4FF1" w:rsidP="00F22738">
            <w:pPr>
              <w:numPr>
                <w:ilvl w:val="0"/>
                <w:numId w:val="220"/>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9FD6D23"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A50A2A5" w14:textId="77777777" w:rsidR="00AA4FF1" w:rsidRPr="003C4B71" w:rsidRDefault="00AA4FF1" w:rsidP="00F22738">
            <w:pPr>
              <w:numPr>
                <w:ilvl w:val="0"/>
                <w:numId w:val="220"/>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27C5FF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87B7B20" w14:textId="77777777" w:rsidR="00AA4FF1" w:rsidRPr="003C4B71" w:rsidRDefault="00AA4FF1" w:rsidP="00F22738">
            <w:pPr>
              <w:numPr>
                <w:ilvl w:val="0"/>
                <w:numId w:val="220"/>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42F4B2D"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4563BAF0" w14:textId="77777777" w:rsidR="00AA4FF1" w:rsidRPr="003C4B71" w:rsidRDefault="00AA4FF1" w:rsidP="00F22738">
            <w:pPr>
              <w:numPr>
                <w:ilvl w:val="0"/>
                <w:numId w:val="220"/>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E076EDE" w14:textId="77777777" w:rsidR="00AA4FF1" w:rsidRPr="003C4B71" w:rsidRDefault="00AA4FF1" w:rsidP="008B4A33">
            <w:pPr>
              <w:rPr>
                <w:rFonts w:eastAsia="Calibri"/>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2A11723B" w14:textId="77777777" w:rsidTr="008B4A33">
        <w:trPr>
          <w:trHeight w:val="20"/>
        </w:trPr>
        <w:tc>
          <w:tcPr>
            <w:tcW w:w="242" w:type="pct"/>
            <w:shd w:val="clear" w:color="auto" w:fill="FFFFFF"/>
          </w:tcPr>
          <w:p w14:paraId="726BD318"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D8E22C7" w14:textId="77777777" w:rsidR="00AA4FF1" w:rsidRPr="003C4B71" w:rsidRDefault="00AA4FF1" w:rsidP="008B4A33">
            <w:pPr>
              <w:autoSpaceDE w:val="0"/>
              <w:autoSpaceDN w:val="0"/>
              <w:adjustRightInd w:val="0"/>
              <w:ind w:left="147"/>
              <w:rPr>
                <w:sz w:val="20"/>
                <w:szCs w:val="20"/>
              </w:rPr>
            </w:pPr>
            <w:r w:rsidRPr="003C4B71">
              <w:rPr>
                <w:sz w:val="20"/>
                <w:szCs w:val="20"/>
              </w:rPr>
              <w:t>Оборудованные площадки для занятий спортом</w:t>
            </w:r>
          </w:p>
        </w:tc>
        <w:tc>
          <w:tcPr>
            <w:tcW w:w="291" w:type="pct"/>
            <w:shd w:val="clear" w:color="auto" w:fill="FFFFFF"/>
          </w:tcPr>
          <w:p w14:paraId="40D8E4DD" w14:textId="77777777" w:rsidR="00AA4FF1" w:rsidRPr="003C4B71" w:rsidRDefault="00AA4FF1" w:rsidP="008B4A33">
            <w:pPr>
              <w:jc w:val="center"/>
              <w:rPr>
                <w:sz w:val="20"/>
                <w:szCs w:val="20"/>
              </w:rPr>
            </w:pPr>
            <w:r w:rsidRPr="003C4B71">
              <w:rPr>
                <w:sz w:val="20"/>
                <w:szCs w:val="20"/>
              </w:rPr>
              <w:t>5.1.4</w:t>
            </w:r>
          </w:p>
        </w:tc>
        <w:tc>
          <w:tcPr>
            <w:tcW w:w="1513" w:type="pct"/>
            <w:shd w:val="clear" w:color="auto" w:fill="FFFFFF"/>
          </w:tcPr>
          <w:p w14:paraId="5BD0D171" w14:textId="77777777"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86" w:type="pct"/>
            <w:shd w:val="clear" w:color="auto" w:fill="FFFFFF"/>
          </w:tcPr>
          <w:p w14:paraId="74FFD01D" w14:textId="77777777" w:rsidR="00AA4FF1" w:rsidRPr="003C4B71" w:rsidRDefault="00AA4FF1" w:rsidP="00F22738">
            <w:pPr>
              <w:numPr>
                <w:ilvl w:val="0"/>
                <w:numId w:val="22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4DFD03D"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6944769F" w14:textId="77777777" w:rsidR="00AA4FF1" w:rsidRPr="003C4B71" w:rsidRDefault="00AA4FF1" w:rsidP="00F22738">
            <w:pPr>
              <w:numPr>
                <w:ilvl w:val="0"/>
                <w:numId w:val="22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879007"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5ACFCFD" w14:textId="77777777" w:rsidR="00AA4FF1" w:rsidRPr="003C4B71" w:rsidRDefault="00AA4FF1" w:rsidP="00F22738">
            <w:pPr>
              <w:numPr>
                <w:ilvl w:val="0"/>
                <w:numId w:val="221"/>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8724256"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5267D893" w14:textId="77777777" w:rsidR="00AA4FF1" w:rsidRPr="003C4B71" w:rsidRDefault="00AA4FF1" w:rsidP="00F22738">
            <w:pPr>
              <w:numPr>
                <w:ilvl w:val="0"/>
                <w:numId w:val="221"/>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74EC58A4" w14:textId="77777777" w:rsidR="00AA4FF1" w:rsidRPr="003C4B71" w:rsidRDefault="00AA4FF1" w:rsidP="008B4A33">
            <w:pPr>
              <w:autoSpaceDE w:val="0"/>
              <w:autoSpaceDN w:val="0"/>
              <w:adjustRightInd w:val="0"/>
              <w:ind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1A15C4C3" w14:textId="77777777" w:rsidTr="008B4A33">
        <w:trPr>
          <w:trHeight w:val="20"/>
        </w:trPr>
        <w:tc>
          <w:tcPr>
            <w:tcW w:w="242" w:type="pct"/>
            <w:shd w:val="clear" w:color="auto" w:fill="FFFFFF"/>
          </w:tcPr>
          <w:p w14:paraId="7A581593"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040A7EF" w14:textId="77777777" w:rsidR="00AA4FF1" w:rsidRPr="003C4B71" w:rsidRDefault="00AA4FF1" w:rsidP="008B4A33">
            <w:pPr>
              <w:autoSpaceDE w:val="0"/>
              <w:autoSpaceDN w:val="0"/>
              <w:adjustRightInd w:val="0"/>
              <w:ind w:left="147"/>
              <w:rPr>
                <w:sz w:val="20"/>
                <w:szCs w:val="20"/>
              </w:rPr>
            </w:pPr>
            <w:r w:rsidRPr="003C4B71">
              <w:rPr>
                <w:sz w:val="20"/>
                <w:szCs w:val="20"/>
              </w:rPr>
              <w:t>Коммунальное обслуживание</w:t>
            </w:r>
          </w:p>
        </w:tc>
        <w:tc>
          <w:tcPr>
            <w:tcW w:w="291" w:type="pct"/>
            <w:shd w:val="clear" w:color="auto" w:fill="FFFFFF"/>
          </w:tcPr>
          <w:p w14:paraId="6B77354B" w14:textId="77777777" w:rsidR="00AA4FF1" w:rsidRPr="003C4B71" w:rsidRDefault="00AA4FF1" w:rsidP="008B4A33">
            <w:pPr>
              <w:jc w:val="center"/>
              <w:rPr>
                <w:sz w:val="20"/>
                <w:szCs w:val="20"/>
              </w:rPr>
            </w:pPr>
            <w:r w:rsidRPr="003C4B71">
              <w:rPr>
                <w:sz w:val="20"/>
                <w:szCs w:val="20"/>
              </w:rPr>
              <w:t>3.1</w:t>
            </w:r>
          </w:p>
        </w:tc>
        <w:tc>
          <w:tcPr>
            <w:tcW w:w="1513" w:type="pct"/>
            <w:shd w:val="clear" w:color="auto" w:fill="FFFFFF"/>
          </w:tcPr>
          <w:p w14:paraId="5744644C" w14:textId="3BFEBD4B"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3C4B71">
              <w:rPr>
                <w:rFonts w:eastAsia="Calibri"/>
                <w:bCs/>
                <w:sz w:val="20"/>
                <w:szCs w:val="20"/>
                <w:lang w:eastAsia="en-US"/>
              </w:rPr>
              <w:lastRenderedPageBreak/>
              <w:t>разрешенного использования с кодами 3.1.1-3.1.2</w:t>
            </w:r>
          </w:p>
        </w:tc>
        <w:tc>
          <w:tcPr>
            <w:tcW w:w="1886" w:type="pct"/>
            <w:shd w:val="clear" w:color="auto" w:fill="FFFFFF"/>
          </w:tcPr>
          <w:p w14:paraId="75C8A0BB" w14:textId="77777777" w:rsidR="00AA4FF1" w:rsidRPr="003C4B71" w:rsidRDefault="00AA4FF1" w:rsidP="00F22738">
            <w:pPr>
              <w:numPr>
                <w:ilvl w:val="0"/>
                <w:numId w:val="222"/>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2CCB2011"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079A0904" w14:textId="77777777" w:rsidR="00AA4FF1" w:rsidRPr="003C4B71" w:rsidRDefault="00AA4FF1" w:rsidP="00F22738">
            <w:pPr>
              <w:numPr>
                <w:ilvl w:val="0"/>
                <w:numId w:val="222"/>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земельных </w:t>
            </w:r>
            <w:r w:rsidRPr="003C4B71">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3B5893F4"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минимальные отступы от границ земельного участка в целях определения места допустимого размещения объекта – 1 м.</w:t>
            </w:r>
          </w:p>
          <w:p w14:paraId="5030C5A4" w14:textId="77777777" w:rsidR="00AA4FF1" w:rsidRPr="003C4B71" w:rsidRDefault="00AA4FF1" w:rsidP="00F22738">
            <w:pPr>
              <w:numPr>
                <w:ilvl w:val="0"/>
                <w:numId w:val="222"/>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A1B01C9"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предельное количество этажей – 2.</w:t>
            </w:r>
          </w:p>
          <w:p w14:paraId="79207AB8" w14:textId="77777777" w:rsidR="00AA4FF1" w:rsidRPr="003C4B71" w:rsidRDefault="00AA4FF1" w:rsidP="00F22738">
            <w:pPr>
              <w:numPr>
                <w:ilvl w:val="0"/>
                <w:numId w:val="222"/>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E10EB0A" w14:textId="77777777" w:rsidR="00AA4FF1" w:rsidRPr="003C4B71" w:rsidRDefault="00AA4FF1" w:rsidP="008B4A33">
            <w:pPr>
              <w:autoSpaceDE w:val="0"/>
              <w:autoSpaceDN w:val="0"/>
              <w:adjustRightInd w:val="0"/>
              <w:ind w:right="59"/>
              <w:contextualSpacing/>
              <w:rPr>
                <w:rFonts w:eastAsia="Calibri"/>
                <w:b/>
                <w:bCs/>
                <w:sz w:val="20"/>
                <w:szCs w:val="20"/>
                <w:lang w:eastAsia="en-US"/>
              </w:rPr>
            </w:pPr>
            <w:r w:rsidRPr="003C4B71">
              <w:rPr>
                <w:rFonts w:eastAsia="Calibri"/>
                <w:b/>
                <w:bCs/>
                <w:sz w:val="20"/>
                <w:szCs w:val="20"/>
                <w:lang w:eastAsia="en-US"/>
              </w:rPr>
              <w:t>–</w:t>
            </w:r>
            <w:r w:rsidRPr="003C4B71">
              <w:rPr>
                <w:rFonts w:eastAsia="Calibri"/>
                <w:bCs/>
                <w:sz w:val="20"/>
                <w:szCs w:val="20"/>
                <w:lang w:eastAsia="en-US"/>
              </w:rPr>
              <w:t xml:space="preserve"> максимальный процент застройки – 50 %.</w:t>
            </w:r>
          </w:p>
        </w:tc>
      </w:tr>
      <w:tr w:rsidR="00AA4FF1" w:rsidRPr="003C4B71" w14:paraId="581EAF67" w14:textId="77777777" w:rsidTr="008B4A33">
        <w:trPr>
          <w:trHeight w:val="20"/>
        </w:trPr>
        <w:tc>
          <w:tcPr>
            <w:tcW w:w="242" w:type="pct"/>
            <w:shd w:val="clear" w:color="auto" w:fill="FFFFFF"/>
          </w:tcPr>
          <w:p w14:paraId="502A367E"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7E796ED0" w14:textId="77777777" w:rsidR="00AA4FF1" w:rsidRPr="003C4B71" w:rsidRDefault="00AA4FF1" w:rsidP="008B4A33">
            <w:pPr>
              <w:autoSpaceDE w:val="0"/>
              <w:autoSpaceDN w:val="0"/>
              <w:adjustRightInd w:val="0"/>
              <w:ind w:left="147"/>
              <w:rPr>
                <w:sz w:val="20"/>
                <w:szCs w:val="20"/>
              </w:rPr>
            </w:pPr>
            <w:r w:rsidRPr="003C4B71">
              <w:rPr>
                <w:sz w:val="20"/>
                <w:szCs w:val="20"/>
              </w:rPr>
              <w:t>Парки культуры и отдыха</w:t>
            </w:r>
          </w:p>
        </w:tc>
        <w:tc>
          <w:tcPr>
            <w:tcW w:w="291" w:type="pct"/>
            <w:shd w:val="clear" w:color="auto" w:fill="FFFFFF"/>
          </w:tcPr>
          <w:p w14:paraId="139D291C" w14:textId="77777777" w:rsidR="00AA4FF1" w:rsidRPr="003C4B71" w:rsidRDefault="00AA4FF1" w:rsidP="008B4A33">
            <w:pPr>
              <w:jc w:val="center"/>
              <w:rPr>
                <w:sz w:val="20"/>
                <w:szCs w:val="20"/>
              </w:rPr>
            </w:pPr>
            <w:r w:rsidRPr="003C4B71">
              <w:rPr>
                <w:sz w:val="20"/>
                <w:szCs w:val="20"/>
              </w:rPr>
              <w:t>3.6.2</w:t>
            </w:r>
          </w:p>
        </w:tc>
        <w:tc>
          <w:tcPr>
            <w:tcW w:w="1513" w:type="pct"/>
            <w:shd w:val="clear" w:color="auto" w:fill="FFFFFF"/>
          </w:tcPr>
          <w:p w14:paraId="0F3EE147" w14:textId="77777777"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color w:val="000000"/>
                <w:sz w:val="20"/>
                <w:szCs w:val="20"/>
              </w:rPr>
              <w:t>Размещение парков культуры и отдыха</w:t>
            </w:r>
          </w:p>
        </w:tc>
        <w:tc>
          <w:tcPr>
            <w:tcW w:w="1886" w:type="pct"/>
            <w:shd w:val="clear" w:color="auto" w:fill="FFFFFF"/>
          </w:tcPr>
          <w:p w14:paraId="7A552CEB" w14:textId="77777777" w:rsidR="00AA4FF1" w:rsidRPr="003C4B71" w:rsidRDefault="00AA4FF1" w:rsidP="00F22738">
            <w:pPr>
              <w:numPr>
                <w:ilvl w:val="0"/>
                <w:numId w:val="22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30A92231"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63917E27" w14:textId="77777777" w:rsidR="00AA4FF1" w:rsidRPr="003C4B71" w:rsidRDefault="00AA4FF1" w:rsidP="00F22738">
            <w:pPr>
              <w:numPr>
                <w:ilvl w:val="0"/>
                <w:numId w:val="22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A17B87"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510CD052" w14:textId="77777777" w:rsidR="00AA4FF1" w:rsidRPr="003C4B71" w:rsidRDefault="00AA4FF1" w:rsidP="00F22738">
            <w:pPr>
              <w:numPr>
                <w:ilvl w:val="0"/>
                <w:numId w:val="223"/>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3A0B14D"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76BEDD2B" w14:textId="77777777" w:rsidR="00AA4FF1" w:rsidRPr="003C4B71" w:rsidRDefault="00AA4FF1" w:rsidP="00F22738">
            <w:pPr>
              <w:numPr>
                <w:ilvl w:val="0"/>
                <w:numId w:val="223"/>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337A0C0"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5176C838" w14:textId="77777777" w:rsidTr="008B4A33">
        <w:trPr>
          <w:trHeight w:val="20"/>
        </w:trPr>
        <w:tc>
          <w:tcPr>
            <w:tcW w:w="242" w:type="pct"/>
            <w:shd w:val="clear" w:color="auto" w:fill="FFFFFF"/>
          </w:tcPr>
          <w:p w14:paraId="2C3BF177"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12AB1D0D" w14:textId="77777777" w:rsidR="00AA4FF1" w:rsidRPr="003C4B71" w:rsidRDefault="00AA4FF1" w:rsidP="008B4A33">
            <w:pPr>
              <w:autoSpaceDE w:val="0"/>
              <w:autoSpaceDN w:val="0"/>
              <w:adjustRightInd w:val="0"/>
              <w:ind w:left="147"/>
              <w:rPr>
                <w:sz w:val="20"/>
                <w:szCs w:val="20"/>
              </w:rPr>
            </w:pPr>
            <w:r w:rsidRPr="003C4B71">
              <w:rPr>
                <w:sz w:val="20"/>
                <w:szCs w:val="20"/>
              </w:rPr>
              <w:t>Связь</w:t>
            </w:r>
          </w:p>
        </w:tc>
        <w:tc>
          <w:tcPr>
            <w:tcW w:w="291" w:type="pct"/>
            <w:shd w:val="clear" w:color="auto" w:fill="FFFFFF"/>
          </w:tcPr>
          <w:p w14:paraId="498645C0" w14:textId="77777777" w:rsidR="00AA4FF1" w:rsidRPr="003C4B71" w:rsidRDefault="00AA4FF1" w:rsidP="008B4A33">
            <w:pPr>
              <w:jc w:val="center"/>
              <w:rPr>
                <w:sz w:val="20"/>
                <w:szCs w:val="20"/>
              </w:rPr>
            </w:pPr>
            <w:r w:rsidRPr="003C4B71">
              <w:rPr>
                <w:sz w:val="20"/>
                <w:szCs w:val="20"/>
              </w:rPr>
              <w:t>6.8</w:t>
            </w:r>
          </w:p>
        </w:tc>
        <w:tc>
          <w:tcPr>
            <w:tcW w:w="1513" w:type="pct"/>
            <w:shd w:val="clear" w:color="auto" w:fill="FFFFFF"/>
          </w:tcPr>
          <w:p w14:paraId="3F2EC246" w14:textId="379A6896"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6" w:type="pct"/>
            <w:shd w:val="clear" w:color="auto" w:fill="FFFFFF"/>
          </w:tcPr>
          <w:p w14:paraId="7FDFC401" w14:textId="77777777" w:rsidR="00AA4FF1" w:rsidRPr="003C4B71" w:rsidRDefault="00AA4FF1" w:rsidP="00F22738">
            <w:pPr>
              <w:numPr>
                <w:ilvl w:val="0"/>
                <w:numId w:val="224"/>
              </w:numPr>
              <w:autoSpaceDE w:val="0"/>
              <w:autoSpaceDN w:val="0"/>
              <w:adjustRightInd w:val="0"/>
              <w:ind w:left="425" w:right="59"/>
              <w:contextualSpacing/>
              <w:rPr>
                <w:rFonts w:eastAsia="Calibri"/>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66F4CA1"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
                <w:bCs/>
                <w:sz w:val="20"/>
                <w:lang w:eastAsia="en-US"/>
              </w:rPr>
              <w:t xml:space="preserve"> </w:t>
            </w:r>
            <w:r w:rsidRPr="003C4B71">
              <w:rPr>
                <w:bCs/>
                <w:sz w:val="20"/>
                <w:lang w:eastAsia="en-US"/>
              </w:rPr>
              <w:t>не подлежит установлению.</w:t>
            </w:r>
          </w:p>
          <w:p w14:paraId="36DB967A"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128A5EE"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Cs/>
                <w:sz w:val="20"/>
                <w:lang w:eastAsia="en-US"/>
              </w:rPr>
              <w:t xml:space="preserve"> минимальный отступ от красных линий до линий регулирования застройки (до линий застройки) – 5 м;</w:t>
            </w:r>
          </w:p>
          <w:p w14:paraId="2F726C9C"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Cs/>
                <w:sz w:val="20"/>
                <w:lang w:eastAsia="en-US"/>
              </w:rPr>
              <w:t>минимальный отступ от иных границ земельного участка – 5 м.</w:t>
            </w:r>
          </w:p>
          <w:p w14:paraId="53BD6BA5"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4D78404"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
                <w:bCs/>
                <w:sz w:val="20"/>
                <w:lang w:eastAsia="en-US"/>
              </w:rPr>
              <w:t xml:space="preserve"> </w:t>
            </w:r>
            <w:r w:rsidRPr="003C4B71">
              <w:rPr>
                <w:bCs/>
                <w:sz w:val="20"/>
                <w:lang w:eastAsia="en-US"/>
              </w:rPr>
              <w:t>не подлежит установлению.</w:t>
            </w:r>
          </w:p>
          <w:p w14:paraId="7AF05694"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713676C1" w14:textId="77777777" w:rsidR="00AA4FF1" w:rsidRPr="003C4B71" w:rsidRDefault="00AA4FF1" w:rsidP="008B4A33">
            <w:pPr>
              <w:autoSpaceDE w:val="0"/>
              <w:autoSpaceDN w:val="0"/>
              <w:adjustRightInd w:val="0"/>
              <w:ind w:left="116" w:right="59"/>
              <w:contextualSpacing/>
              <w:rPr>
                <w:rFonts w:eastAsia="Calibri"/>
                <w:b/>
                <w:bCs/>
                <w:sz w:val="20"/>
                <w:szCs w:val="20"/>
                <w:lang w:eastAsia="en-US"/>
              </w:rPr>
            </w:pPr>
            <w:r w:rsidRPr="003C4B71">
              <w:rPr>
                <w:bCs/>
                <w:sz w:val="20"/>
                <w:lang w:eastAsia="en-US"/>
              </w:rPr>
              <w:t>- максимальный процент застройки земельного участка – 80</w:t>
            </w:r>
          </w:p>
        </w:tc>
      </w:tr>
      <w:tr w:rsidR="00AA4FF1" w:rsidRPr="003C4B71" w14:paraId="6B865260" w14:textId="77777777" w:rsidTr="008B4A33">
        <w:trPr>
          <w:trHeight w:val="20"/>
        </w:trPr>
        <w:tc>
          <w:tcPr>
            <w:tcW w:w="242" w:type="pct"/>
            <w:shd w:val="clear" w:color="auto" w:fill="FFFFFF"/>
          </w:tcPr>
          <w:p w14:paraId="54EBDACB" w14:textId="77777777" w:rsidR="00AA4FF1" w:rsidRPr="003C4B71" w:rsidRDefault="00AA4FF1" w:rsidP="00F22738">
            <w:pPr>
              <w:pStyle w:val="affe"/>
              <w:numPr>
                <w:ilvl w:val="0"/>
                <w:numId w:val="219"/>
              </w:numPr>
              <w:autoSpaceDE w:val="0"/>
              <w:autoSpaceDN w:val="0"/>
              <w:adjustRightInd w:val="0"/>
              <w:spacing w:line="240" w:lineRule="auto"/>
              <w:ind w:left="811" w:hanging="584"/>
              <w:jc w:val="left"/>
              <w:rPr>
                <w:sz w:val="20"/>
              </w:rPr>
            </w:pPr>
          </w:p>
        </w:tc>
        <w:tc>
          <w:tcPr>
            <w:tcW w:w="1068" w:type="pct"/>
            <w:shd w:val="clear" w:color="auto" w:fill="FFFFFF"/>
          </w:tcPr>
          <w:p w14:paraId="77357E67"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w:t>
            </w:r>
            <w:r w:rsidRPr="003C4B71">
              <w:rPr>
                <w:sz w:val="20"/>
                <w:szCs w:val="20"/>
              </w:rPr>
              <w:lastRenderedPageBreak/>
              <w:t xml:space="preserve">общего пользования </w:t>
            </w:r>
          </w:p>
        </w:tc>
        <w:tc>
          <w:tcPr>
            <w:tcW w:w="291" w:type="pct"/>
            <w:shd w:val="clear" w:color="auto" w:fill="FFFFFF"/>
          </w:tcPr>
          <w:p w14:paraId="5A3F1B65" w14:textId="77777777" w:rsidR="00AA4FF1" w:rsidRPr="003C4B71" w:rsidRDefault="00AA4FF1" w:rsidP="008B4A33">
            <w:pPr>
              <w:jc w:val="center"/>
              <w:rPr>
                <w:sz w:val="20"/>
                <w:szCs w:val="20"/>
              </w:rPr>
            </w:pPr>
            <w:r w:rsidRPr="003C4B71">
              <w:rPr>
                <w:sz w:val="20"/>
                <w:szCs w:val="20"/>
              </w:rPr>
              <w:lastRenderedPageBreak/>
              <w:t>12.0</w:t>
            </w:r>
          </w:p>
        </w:tc>
        <w:tc>
          <w:tcPr>
            <w:tcW w:w="1513" w:type="pct"/>
            <w:shd w:val="clear" w:color="auto" w:fill="FFFFFF"/>
          </w:tcPr>
          <w:p w14:paraId="420AD3C6" w14:textId="0D4738A0"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Земельные участки общего пользования. </w:t>
            </w:r>
            <w:r w:rsidRPr="003C4B71">
              <w:rPr>
                <w:rFonts w:eastAsia="Calibri"/>
                <w:bCs/>
                <w:sz w:val="20"/>
                <w:szCs w:val="20"/>
                <w:lang w:eastAsia="en-US"/>
              </w:rPr>
              <w:lastRenderedPageBreak/>
              <w:t>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346B23DA" w14:textId="77777777" w:rsidR="00AA4FF1" w:rsidRPr="003C4B71" w:rsidRDefault="00AA4FF1" w:rsidP="00F22738">
            <w:pPr>
              <w:numPr>
                <w:ilvl w:val="0"/>
                <w:numId w:val="225"/>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lastRenderedPageBreak/>
              <w:t xml:space="preserve">Предельные (минимальные и (или) максимальные) </w:t>
            </w:r>
            <w:r w:rsidRPr="003C4B71">
              <w:rPr>
                <w:rFonts w:eastAsia="Calibri"/>
                <w:b/>
                <w:bCs/>
                <w:sz w:val="20"/>
                <w:szCs w:val="20"/>
                <w:lang w:eastAsia="en-US"/>
              </w:rPr>
              <w:lastRenderedPageBreak/>
              <w:t>размеры земельных участков:</w:t>
            </w:r>
          </w:p>
          <w:p w14:paraId="0D4B42A2"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1B47EB90"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124BB52"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6933019E"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64D1F984"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p w14:paraId="665E251A"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4C242B7"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tc>
      </w:tr>
      <w:tr w:rsidR="00AA4FF1" w:rsidRPr="003C4B71" w14:paraId="23B04C08" w14:textId="77777777" w:rsidTr="008B4A33">
        <w:trPr>
          <w:trHeight w:val="20"/>
        </w:trPr>
        <w:tc>
          <w:tcPr>
            <w:tcW w:w="242" w:type="pct"/>
            <w:shd w:val="clear" w:color="auto" w:fill="FFFFFF"/>
          </w:tcPr>
          <w:p w14:paraId="1B131C4C" w14:textId="77777777" w:rsidR="00AA4FF1" w:rsidRPr="003C4B71" w:rsidRDefault="00AA4FF1" w:rsidP="00F22738">
            <w:pPr>
              <w:pStyle w:val="affe"/>
              <w:numPr>
                <w:ilvl w:val="0"/>
                <w:numId w:val="219"/>
              </w:numPr>
              <w:autoSpaceDE w:val="0"/>
              <w:autoSpaceDN w:val="0"/>
              <w:adjustRightInd w:val="0"/>
              <w:spacing w:line="240" w:lineRule="auto"/>
              <w:ind w:left="811" w:hanging="584"/>
              <w:jc w:val="left"/>
              <w:rPr>
                <w:sz w:val="20"/>
              </w:rPr>
            </w:pPr>
          </w:p>
        </w:tc>
        <w:tc>
          <w:tcPr>
            <w:tcW w:w="1068" w:type="pct"/>
            <w:shd w:val="clear" w:color="auto" w:fill="FFFFFF"/>
          </w:tcPr>
          <w:p w14:paraId="473146FB" w14:textId="77777777" w:rsidR="00AA4FF1" w:rsidRPr="003C4B71" w:rsidRDefault="00AA4FF1" w:rsidP="008B4A33">
            <w:pPr>
              <w:autoSpaceDE w:val="0"/>
              <w:autoSpaceDN w:val="0"/>
              <w:adjustRightInd w:val="0"/>
              <w:ind w:left="147"/>
              <w:rPr>
                <w:sz w:val="20"/>
                <w:szCs w:val="20"/>
              </w:rPr>
            </w:pPr>
            <w:r w:rsidRPr="003C4B71">
              <w:rPr>
                <w:sz w:val="20"/>
                <w:szCs w:val="20"/>
              </w:rPr>
              <w:t>Историко-культурная деятельность</w:t>
            </w:r>
          </w:p>
        </w:tc>
        <w:tc>
          <w:tcPr>
            <w:tcW w:w="291" w:type="pct"/>
            <w:shd w:val="clear" w:color="auto" w:fill="FFFFFF"/>
          </w:tcPr>
          <w:p w14:paraId="487CEDF0" w14:textId="77777777" w:rsidR="00AA4FF1" w:rsidRPr="003C4B71" w:rsidRDefault="00AA4FF1" w:rsidP="008B4A33">
            <w:pPr>
              <w:jc w:val="center"/>
              <w:rPr>
                <w:sz w:val="20"/>
                <w:szCs w:val="20"/>
              </w:rPr>
            </w:pPr>
            <w:r w:rsidRPr="003C4B71">
              <w:rPr>
                <w:sz w:val="20"/>
                <w:szCs w:val="20"/>
              </w:rPr>
              <w:t>9.3</w:t>
            </w:r>
          </w:p>
        </w:tc>
        <w:tc>
          <w:tcPr>
            <w:tcW w:w="1513" w:type="pct"/>
            <w:shd w:val="clear" w:color="auto" w:fill="FFFFFF"/>
          </w:tcPr>
          <w:p w14:paraId="7BC0F975" w14:textId="77777777" w:rsidR="00AA4FF1" w:rsidRPr="003C4B71" w:rsidRDefault="00AA4FF1" w:rsidP="008B4A33">
            <w:pPr>
              <w:numPr>
                <w:ilvl w:val="0"/>
                <w:numId w:val="1"/>
              </w:numPr>
              <w:autoSpaceDE w:val="0"/>
              <w:autoSpaceDN w:val="0"/>
              <w:adjustRightInd w:val="0"/>
              <w:ind w:left="578" w:right="59"/>
              <w:contextualSpacing/>
              <w:rPr>
                <w:rFonts w:eastAsia="Calibri"/>
                <w:bCs/>
                <w:sz w:val="20"/>
                <w:szCs w:val="20"/>
                <w:lang w:eastAsia="en-US"/>
              </w:rPr>
            </w:pPr>
            <w:r w:rsidRPr="003C4B71">
              <w:rPr>
                <w:rFonts w:eastAsia="Calibri"/>
                <w:bCs/>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86" w:type="pct"/>
            <w:shd w:val="clear" w:color="auto" w:fill="FFFFFF"/>
          </w:tcPr>
          <w:p w14:paraId="352F0593" w14:textId="77777777" w:rsidR="00AA4FF1" w:rsidRPr="003C4B71" w:rsidRDefault="00AA4FF1" w:rsidP="00F22738">
            <w:pPr>
              <w:numPr>
                <w:ilvl w:val="0"/>
                <w:numId w:val="22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7F5ACD8"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56F4CF81" w14:textId="77777777" w:rsidR="00AA4FF1" w:rsidRPr="003C4B71" w:rsidRDefault="00AA4FF1" w:rsidP="00F22738">
            <w:pPr>
              <w:numPr>
                <w:ilvl w:val="0"/>
                <w:numId w:val="22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8C97D6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34DD9837" w14:textId="77777777" w:rsidR="00AA4FF1" w:rsidRPr="003C4B71" w:rsidRDefault="00AA4FF1" w:rsidP="00F22738">
            <w:pPr>
              <w:numPr>
                <w:ilvl w:val="0"/>
                <w:numId w:val="226"/>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342532C0"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1218AF24" w14:textId="77777777" w:rsidR="00AA4FF1" w:rsidRPr="003C4B71" w:rsidRDefault="00AA4FF1" w:rsidP="00F22738">
            <w:pPr>
              <w:numPr>
                <w:ilvl w:val="0"/>
                <w:numId w:val="226"/>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5803C52E"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58F937D3" w14:textId="77777777" w:rsidTr="008B4A33">
        <w:trPr>
          <w:trHeight w:val="20"/>
        </w:trPr>
        <w:tc>
          <w:tcPr>
            <w:tcW w:w="242" w:type="pct"/>
            <w:shd w:val="clear" w:color="auto" w:fill="FFFFFF"/>
          </w:tcPr>
          <w:p w14:paraId="3D618BF9" w14:textId="77777777" w:rsidR="00AA4FF1" w:rsidRPr="003C4B71" w:rsidRDefault="00AA4FF1" w:rsidP="008B4A33">
            <w:pPr>
              <w:ind w:left="53" w:right="106"/>
              <w:jc w:val="center"/>
              <w:rPr>
                <w:b/>
                <w:sz w:val="20"/>
                <w:szCs w:val="20"/>
              </w:rPr>
            </w:pPr>
            <w:r w:rsidRPr="003C4B71">
              <w:rPr>
                <w:b/>
                <w:sz w:val="20"/>
                <w:szCs w:val="20"/>
              </w:rPr>
              <w:t>2</w:t>
            </w:r>
          </w:p>
        </w:tc>
        <w:tc>
          <w:tcPr>
            <w:tcW w:w="4758" w:type="pct"/>
            <w:gridSpan w:val="4"/>
            <w:shd w:val="clear" w:color="auto" w:fill="FFFFFF"/>
          </w:tcPr>
          <w:p w14:paraId="6243AAB8" w14:textId="77777777" w:rsidR="00AA4FF1" w:rsidRPr="003C4B71" w:rsidRDefault="00AA4FF1" w:rsidP="008B4A33">
            <w:pPr>
              <w:ind w:left="53" w:right="106"/>
              <w:jc w:val="center"/>
              <w:rPr>
                <w:b/>
                <w:sz w:val="20"/>
                <w:szCs w:val="20"/>
              </w:rPr>
            </w:pPr>
            <w:r w:rsidRPr="003C4B71">
              <w:rPr>
                <w:b/>
                <w:sz w:val="20"/>
                <w:szCs w:val="20"/>
              </w:rPr>
              <w:t>Условно разрешенные виды использования - не установлены</w:t>
            </w:r>
          </w:p>
        </w:tc>
      </w:tr>
      <w:tr w:rsidR="00AA4FF1" w:rsidRPr="003C4B71" w14:paraId="001F15D6" w14:textId="77777777" w:rsidTr="008B4A33">
        <w:trPr>
          <w:trHeight w:val="20"/>
        </w:trPr>
        <w:tc>
          <w:tcPr>
            <w:tcW w:w="242" w:type="pct"/>
            <w:shd w:val="clear" w:color="auto" w:fill="FFFFFF"/>
          </w:tcPr>
          <w:p w14:paraId="6BDF7177" w14:textId="77777777" w:rsidR="00AA4FF1" w:rsidRPr="003C4B71" w:rsidRDefault="00AA4FF1" w:rsidP="008B4A33">
            <w:pPr>
              <w:ind w:left="53" w:right="106"/>
              <w:jc w:val="center"/>
              <w:rPr>
                <w:b/>
                <w:sz w:val="20"/>
                <w:szCs w:val="20"/>
              </w:rPr>
            </w:pPr>
            <w:r w:rsidRPr="003C4B71">
              <w:rPr>
                <w:b/>
                <w:sz w:val="20"/>
                <w:szCs w:val="20"/>
              </w:rPr>
              <w:t>3</w:t>
            </w:r>
          </w:p>
        </w:tc>
        <w:tc>
          <w:tcPr>
            <w:tcW w:w="4758" w:type="pct"/>
            <w:gridSpan w:val="4"/>
            <w:shd w:val="clear" w:color="auto" w:fill="FFFFFF"/>
          </w:tcPr>
          <w:p w14:paraId="7610DDEF" w14:textId="77777777" w:rsidR="00AA4FF1" w:rsidRPr="003C4B71" w:rsidRDefault="00AA4FF1" w:rsidP="008B4A33">
            <w:pPr>
              <w:ind w:left="53" w:right="106"/>
              <w:jc w:val="center"/>
              <w:rPr>
                <w:b/>
                <w:sz w:val="20"/>
                <w:szCs w:val="20"/>
              </w:rPr>
            </w:pPr>
            <w:r w:rsidRPr="003C4B71">
              <w:rPr>
                <w:b/>
                <w:sz w:val="20"/>
                <w:szCs w:val="20"/>
              </w:rPr>
              <w:t>Вспомогательные виды разрешенного использования - не установлены</w:t>
            </w:r>
          </w:p>
        </w:tc>
      </w:tr>
    </w:tbl>
    <w:p w14:paraId="43955788" w14:textId="77777777" w:rsidR="00AA4FF1" w:rsidRPr="003C4B71" w:rsidRDefault="00AA4FF1" w:rsidP="00AA4FF1">
      <w:pPr>
        <w:rPr>
          <w:lang w:eastAsia="en-US"/>
        </w:rPr>
      </w:pPr>
    </w:p>
    <w:p w14:paraId="4C420CE2" w14:textId="77777777" w:rsidR="00AA4FF1" w:rsidRDefault="00AA4FF1" w:rsidP="005B09F5">
      <w:pPr>
        <w:pStyle w:val="3"/>
        <w:spacing w:before="120" w:after="0"/>
        <w:rPr>
          <w:sz w:val="24"/>
          <w:szCs w:val="24"/>
          <w:lang w:eastAsia="en-US"/>
        </w:rPr>
        <w:sectPr w:rsidR="00AA4FF1" w:rsidSect="00AA4FF1">
          <w:pgSz w:w="16838" w:h="11906" w:orient="landscape"/>
          <w:pgMar w:top="1418" w:right="1134" w:bottom="567" w:left="1134" w:header="567" w:footer="567" w:gutter="0"/>
          <w:cols w:space="708"/>
          <w:titlePg/>
          <w:docGrid w:linePitch="360"/>
        </w:sectPr>
      </w:pPr>
    </w:p>
    <w:p w14:paraId="7E4AD647" w14:textId="31745BD5" w:rsidR="00CF7460" w:rsidRPr="00147399" w:rsidRDefault="00CF7460" w:rsidP="005B09F5">
      <w:pPr>
        <w:pStyle w:val="3"/>
        <w:spacing w:before="120" w:after="0"/>
        <w:rPr>
          <w:sz w:val="24"/>
          <w:szCs w:val="24"/>
          <w:lang w:eastAsia="en-US"/>
        </w:rPr>
      </w:pPr>
      <w:bookmarkStart w:id="72" w:name="_Toc176015662"/>
      <w:r w:rsidRPr="00147399">
        <w:rPr>
          <w:sz w:val="24"/>
          <w:szCs w:val="24"/>
          <w:lang w:eastAsia="en-US"/>
        </w:rPr>
        <w:lastRenderedPageBreak/>
        <w:t>Статья 31.</w:t>
      </w:r>
      <w:r w:rsidR="00F43774" w:rsidRPr="00147399">
        <w:rPr>
          <w:sz w:val="24"/>
          <w:szCs w:val="24"/>
          <w:lang w:eastAsia="en-US"/>
        </w:rPr>
        <w:t>2</w:t>
      </w:r>
      <w:r w:rsidRPr="00147399">
        <w:rPr>
          <w:sz w:val="24"/>
          <w:szCs w:val="24"/>
          <w:lang w:eastAsia="en-US"/>
        </w:rPr>
        <w:t xml:space="preserve"> Зона </w:t>
      </w:r>
      <w:r w:rsidR="00F43774" w:rsidRPr="00147399">
        <w:rPr>
          <w:sz w:val="24"/>
          <w:szCs w:val="24"/>
          <w:lang w:eastAsia="en-US"/>
        </w:rPr>
        <w:t>объектов отдыха, туризма и спортивного, оздоровительного назначения</w:t>
      </w:r>
      <w:bookmarkEnd w:id="61"/>
      <w:r w:rsidR="005A70D4">
        <w:rPr>
          <w:sz w:val="24"/>
          <w:szCs w:val="24"/>
          <w:lang w:eastAsia="en-US"/>
        </w:rPr>
        <w:t xml:space="preserve"> (Р-2)</w:t>
      </w:r>
      <w:bookmarkEnd w:id="72"/>
    </w:p>
    <w:p w14:paraId="61272BC1" w14:textId="21EE7481" w:rsidR="002D13AC" w:rsidRDefault="002D13AC" w:rsidP="002D13AC">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Pr="002D13AC">
        <w:rPr>
          <w:rFonts w:ascii="Times New Roman" w:hAnsi="Times New Roman" w:cs="Times New Roman"/>
          <w:sz w:val="24"/>
          <w:szCs w:val="24"/>
        </w:rPr>
        <w:t>объектов отдыха, туризма и спортивного, оздоровительного назначения</w:t>
      </w:r>
      <w:r w:rsidR="000D5890">
        <w:rPr>
          <w:rFonts w:ascii="Times New Roman" w:hAnsi="Times New Roman" w:cs="Times New Roman"/>
          <w:sz w:val="24"/>
          <w:szCs w:val="24"/>
        </w:rPr>
        <w:t xml:space="preserve"> (Р-2)</w:t>
      </w:r>
      <w:r w:rsidRPr="00147399">
        <w:rPr>
          <w:rFonts w:ascii="Times New Roman" w:hAnsi="Times New Roman" w:cs="Times New Roman"/>
          <w:sz w:val="24"/>
          <w:szCs w:val="24"/>
        </w:rPr>
        <w:t xml:space="preserve"> представлены в таблице 2.</w:t>
      </w:r>
      <w:r w:rsidR="00C86359">
        <w:rPr>
          <w:rFonts w:ascii="Times New Roman" w:hAnsi="Times New Roman" w:cs="Times New Roman"/>
          <w:sz w:val="24"/>
          <w:szCs w:val="24"/>
        </w:rPr>
        <w:t>11</w:t>
      </w:r>
      <w:r w:rsidRPr="00147399">
        <w:rPr>
          <w:rFonts w:ascii="Times New Roman" w:hAnsi="Times New Roman" w:cs="Times New Roman"/>
          <w:sz w:val="24"/>
          <w:szCs w:val="24"/>
        </w:rPr>
        <w:t>.</w:t>
      </w:r>
    </w:p>
    <w:p w14:paraId="092E14A1"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47DA1CFC"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A4FF1">
          <w:pgSz w:w="11906" w:h="16838"/>
          <w:pgMar w:top="1134" w:right="567" w:bottom="1134" w:left="1418" w:header="567" w:footer="567" w:gutter="0"/>
          <w:cols w:space="708"/>
          <w:titlePg/>
          <w:docGrid w:linePitch="360"/>
        </w:sectPr>
      </w:pPr>
    </w:p>
    <w:p w14:paraId="1596C7BE" w14:textId="6AA1044B"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11</w:t>
      </w:r>
    </w:p>
    <w:p w14:paraId="54796F7B" w14:textId="2EC9F35E"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F43774" w:rsidRPr="00147399">
        <w:t>объектов отдыха, туризма и спортивного, оздоровительного назначения</w:t>
      </w:r>
      <w:r w:rsidR="00917179">
        <w:t xml:space="preserve"> (Р-2)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409B6338" w14:textId="77777777" w:rsidTr="00CF7460">
        <w:trPr>
          <w:trHeight w:val="25"/>
          <w:jc w:val="center"/>
        </w:trPr>
        <w:tc>
          <w:tcPr>
            <w:tcW w:w="242" w:type="pct"/>
            <w:shd w:val="clear" w:color="auto" w:fill="FFFFFF"/>
            <w:vAlign w:val="center"/>
          </w:tcPr>
          <w:p w14:paraId="51B6A902"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77E9E12"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F830B6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615959B7"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BD39F84"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43A3423"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B00E7AC" w14:textId="77777777" w:rsidTr="00CF7460">
        <w:trPr>
          <w:trHeight w:val="20"/>
          <w:tblHeader/>
        </w:trPr>
        <w:tc>
          <w:tcPr>
            <w:tcW w:w="242" w:type="pct"/>
            <w:shd w:val="clear" w:color="auto" w:fill="FFFFFF"/>
          </w:tcPr>
          <w:p w14:paraId="67EEDF8E"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5203374E"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606D9AAD"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67D3DBE7"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45A80CD3"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B5E05F9" w14:textId="77777777" w:rsidTr="00CF7460">
        <w:trPr>
          <w:trHeight w:val="20"/>
        </w:trPr>
        <w:tc>
          <w:tcPr>
            <w:tcW w:w="242" w:type="pct"/>
            <w:shd w:val="clear" w:color="auto" w:fill="FFFFFF"/>
          </w:tcPr>
          <w:p w14:paraId="4CC49656"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2CC84DD1"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20A1E817" w14:textId="77777777" w:rsidTr="00CF7460">
        <w:trPr>
          <w:trHeight w:val="20"/>
        </w:trPr>
        <w:tc>
          <w:tcPr>
            <w:tcW w:w="242" w:type="pct"/>
            <w:shd w:val="clear" w:color="auto" w:fill="FFFFFF"/>
          </w:tcPr>
          <w:p w14:paraId="0117DA08"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B141DB5"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DC45018"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0F417590"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D47C00F"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FDE20"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19252D"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3B407FC"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CA34A2D"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619575"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DAFA609"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817CEA" w14:textId="77777777" w:rsidR="00CF7460" w:rsidRPr="00147399" w:rsidRDefault="00CF7460">
            <w:pPr>
              <w:pStyle w:val="affe"/>
              <w:numPr>
                <w:ilvl w:val="0"/>
                <w:numId w:val="61"/>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F43774" w:rsidRPr="00147399" w14:paraId="5F111701" w14:textId="77777777" w:rsidTr="00CF7460">
        <w:trPr>
          <w:trHeight w:val="20"/>
        </w:trPr>
        <w:tc>
          <w:tcPr>
            <w:tcW w:w="242" w:type="pct"/>
            <w:shd w:val="clear" w:color="auto" w:fill="FFFFFF"/>
          </w:tcPr>
          <w:p w14:paraId="0ED7CFC8"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84ADB64" w14:textId="30318895" w:rsidR="00F43774" w:rsidRPr="00147399" w:rsidRDefault="00F43774" w:rsidP="00F43774">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3ACF337E" w14:textId="77519358" w:rsidR="00F43774" w:rsidRPr="00147399" w:rsidRDefault="00F43774" w:rsidP="00F43774">
            <w:pPr>
              <w:jc w:val="center"/>
              <w:rPr>
                <w:sz w:val="20"/>
                <w:szCs w:val="20"/>
              </w:rPr>
            </w:pPr>
            <w:r w:rsidRPr="00147399">
              <w:rPr>
                <w:sz w:val="20"/>
                <w:szCs w:val="20"/>
              </w:rPr>
              <w:t>4.7</w:t>
            </w:r>
          </w:p>
        </w:tc>
        <w:tc>
          <w:tcPr>
            <w:tcW w:w="1513" w:type="pct"/>
            <w:shd w:val="clear" w:color="auto" w:fill="FFFFFF"/>
          </w:tcPr>
          <w:p w14:paraId="39F72A09" w14:textId="0F8E814C" w:rsidR="00F43774" w:rsidRPr="00147399" w:rsidRDefault="00F43774" w:rsidP="00F43774">
            <w:pPr>
              <w:numPr>
                <w:ilvl w:val="0"/>
                <w:numId w:val="1"/>
              </w:numPr>
              <w:autoSpaceDE w:val="0"/>
              <w:autoSpaceDN w:val="0"/>
              <w:adjustRightInd w:val="0"/>
              <w:ind w:left="436" w:right="59" w:hanging="283"/>
              <w:contextualSpacing/>
              <w:rPr>
                <w:sz w:val="20"/>
                <w:szCs w:val="20"/>
              </w:rPr>
            </w:pPr>
            <w:r w:rsidRPr="00147399">
              <w:rPr>
                <w:rFonts w:eastAsia="Calibri"/>
                <w:bCs/>
                <w:sz w:val="20"/>
                <w:szCs w:val="20"/>
                <w:lang w:eastAsia="en-US"/>
              </w:rPr>
              <w:t>Размещение гостиниц</w:t>
            </w:r>
          </w:p>
        </w:tc>
        <w:tc>
          <w:tcPr>
            <w:tcW w:w="1886" w:type="pct"/>
            <w:shd w:val="clear" w:color="auto" w:fill="FFFFFF"/>
          </w:tcPr>
          <w:p w14:paraId="6902EA7E"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FEAD238"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E8F7E24"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E71613"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946BF6D"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2AA15A"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07CAAA0"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A147D20" w14:textId="69AA870D"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F43774" w:rsidRPr="00147399" w14:paraId="61DB53C6" w14:textId="77777777" w:rsidTr="00CF7460">
        <w:trPr>
          <w:trHeight w:val="20"/>
        </w:trPr>
        <w:tc>
          <w:tcPr>
            <w:tcW w:w="242" w:type="pct"/>
            <w:shd w:val="clear" w:color="auto" w:fill="FFFFFF"/>
          </w:tcPr>
          <w:p w14:paraId="56BE6F3D"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62BE5AF6" w14:textId="4157FCC7" w:rsidR="00F43774" w:rsidRPr="00147399" w:rsidRDefault="00F43774" w:rsidP="00F4377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1" w:type="pct"/>
            <w:shd w:val="clear" w:color="auto" w:fill="FFFFFF"/>
          </w:tcPr>
          <w:p w14:paraId="3BB48D79" w14:textId="67892B8B" w:rsidR="00F43774" w:rsidRPr="00147399" w:rsidRDefault="00F43774" w:rsidP="00F43774">
            <w:pPr>
              <w:jc w:val="center"/>
              <w:rPr>
                <w:sz w:val="20"/>
                <w:szCs w:val="20"/>
              </w:rPr>
            </w:pPr>
            <w:r w:rsidRPr="00147399">
              <w:rPr>
                <w:sz w:val="20"/>
                <w:szCs w:val="20"/>
              </w:rPr>
              <w:t>5.0</w:t>
            </w:r>
          </w:p>
        </w:tc>
        <w:tc>
          <w:tcPr>
            <w:tcW w:w="1513" w:type="pct"/>
            <w:shd w:val="clear" w:color="auto" w:fill="FFFFFF"/>
          </w:tcPr>
          <w:p w14:paraId="18A42956" w14:textId="36DD29AF" w:rsidR="00F43774" w:rsidRPr="00147399" w:rsidRDefault="00F43774" w:rsidP="000139CB">
            <w:pPr>
              <w:numPr>
                <w:ilvl w:val="0"/>
                <w:numId w:val="1"/>
              </w:numPr>
              <w:autoSpaceDE w:val="0"/>
              <w:autoSpaceDN w:val="0"/>
              <w:adjustRightInd w:val="0"/>
              <w:ind w:left="436" w:right="59" w:hanging="283"/>
              <w:contextualSpacing/>
              <w:rPr>
                <w:sz w:val="20"/>
                <w:szCs w:val="20"/>
              </w:rPr>
            </w:pPr>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w:t>
            </w:r>
            <w:r w:rsidRPr="00147399">
              <w:rPr>
                <w:sz w:val="20"/>
                <w:szCs w:val="20"/>
              </w:rPr>
              <w:lastRenderedPageBreak/>
              <w:t xml:space="preserve">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w:t>
            </w:r>
            <w:r w:rsidR="000139CB">
              <w:rPr>
                <w:sz w:val="20"/>
                <w:szCs w:val="20"/>
              </w:rPr>
              <w:t>–</w:t>
            </w:r>
            <w:r w:rsidRPr="00147399">
              <w:rPr>
                <w:sz w:val="20"/>
                <w:szCs w:val="20"/>
              </w:rPr>
              <w:t xml:space="preserve"> 5.5</w:t>
            </w:r>
          </w:p>
        </w:tc>
        <w:tc>
          <w:tcPr>
            <w:tcW w:w="1886" w:type="pct"/>
            <w:shd w:val="clear" w:color="auto" w:fill="FFFFFF"/>
          </w:tcPr>
          <w:p w14:paraId="1C2B3BF1"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A74233" w14:textId="4FCAF64D"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8A37A77"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429DFC33" w14:textId="3EE26F94"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1E1099E"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3ACB1C" w14:textId="33F1DA5A"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78EF3C5"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27B91" w14:textId="202D9FA5"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2E976FF1" w14:textId="77777777" w:rsidTr="00CF7460">
        <w:trPr>
          <w:trHeight w:val="20"/>
        </w:trPr>
        <w:tc>
          <w:tcPr>
            <w:tcW w:w="242" w:type="pct"/>
            <w:shd w:val="clear" w:color="auto" w:fill="FFFFFF"/>
          </w:tcPr>
          <w:p w14:paraId="7E516DFA"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4F515CC" w14:textId="77777777" w:rsidR="00CF7460" w:rsidRPr="00147399" w:rsidRDefault="00CF7460" w:rsidP="00CF7460">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1951DDE5" w14:textId="77777777" w:rsidR="00CF7460" w:rsidRPr="00147399" w:rsidRDefault="00CF7460" w:rsidP="00CF7460">
            <w:pPr>
              <w:jc w:val="center"/>
              <w:rPr>
                <w:sz w:val="20"/>
                <w:szCs w:val="20"/>
              </w:rPr>
            </w:pPr>
            <w:r w:rsidRPr="00147399">
              <w:rPr>
                <w:sz w:val="20"/>
                <w:szCs w:val="20"/>
              </w:rPr>
              <w:t>5.1.2</w:t>
            </w:r>
          </w:p>
        </w:tc>
        <w:tc>
          <w:tcPr>
            <w:tcW w:w="1513" w:type="pct"/>
            <w:shd w:val="clear" w:color="auto" w:fill="FFFFFF"/>
          </w:tcPr>
          <w:p w14:paraId="74BA692A" w14:textId="77777777" w:rsidR="00CF7460" w:rsidRPr="00147399" w:rsidRDefault="00CF7460" w:rsidP="00CF7460">
            <w:pPr>
              <w:numPr>
                <w:ilvl w:val="0"/>
                <w:numId w:val="1"/>
              </w:numPr>
              <w:autoSpaceDE w:val="0"/>
              <w:autoSpaceDN w:val="0"/>
              <w:adjustRightInd w:val="0"/>
              <w:ind w:left="436"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E615B55"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F99515"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CD93239"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8AE9D" w14:textId="4D3B5679"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w:t>
            </w:r>
            <w:r w:rsidR="000139CB">
              <w:rPr>
                <w:rFonts w:eastAsia="Calibri"/>
                <w:bCs/>
                <w:sz w:val="20"/>
                <w:szCs w:val="20"/>
                <w:lang w:eastAsia="en-US"/>
              </w:rPr>
              <w:t>5</w:t>
            </w:r>
            <w:r w:rsidRPr="00147399">
              <w:rPr>
                <w:rFonts w:eastAsia="Calibri"/>
                <w:bCs/>
                <w:sz w:val="20"/>
                <w:szCs w:val="20"/>
                <w:lang w:eastAsia="en-US"/>
              </w:rPr>
              <w:t xml:space="preserve"> м.</w:t>
            </w:r>
          </w:p>
          <w:p w14:paraId="41FFAB41"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859BDE0"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5D5E502"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BF6521"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70</w:t>
            </w:r>
          </w:p>
        </w:tc>
      </w:tr>
      <w:tr w:rsidR="00CF7460" w:rsidRPr="00147399" w14:paraId="035AAD6B" w14:textId="77777777" w:rsidTr="00CF7460">
        <w:trPr>
          <w:trHeight w:val="20"/>
        </w:trPr>
        <w:tc>
          <w:tcPr>
            <w:tcW w:w="242" w:type="pct"/>
            <w:shd w:val="clear" w:color="auto" w:fill="FFFFFF"/>
          </w:tcPr>
          <w:p w14:paraId="02AE38F0"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70CAEE21" w14:textId="77777777" w:rsidR="00CF7460" w:rsidRPr="00147399" w:rsidRDefault="00CF7460" w:rsidP="00CF7460">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41E68DE" w14:textId="77777777" w:rsidR="00CF7460" w:rsidRPr="00147399" w:rsidRDefault="00CF7460" w:rsidP="00CF7460">
            <w:pPr>
              <w:jc w:val="center"/>
              <w:rPr>
                <w:sz w:val="20"/>
                <w:szCs w:val="20"/>
              </w:rPr>
            </w:pPr>
            <w:r w:rsidRPr="00147399">
              <w:rPr>
                <w:sz w:val="20"/>
                <w:szCs w:val="20"/>
              </w:rPr>
              <w:t>5.1.3</w:t>
            </w:r>
          </w:p>
        </w:tc>
        <w:tc>
          <w:tcPr>
            <w:tcW w:w="1513" w:type="pct"/>
            <w:shd w:val="clear" w:color="auto" w:fill="FFFFFF"/>
          </w:tcPr>
          <w:p w14:paraId="0DA9E76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4A1E9988"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F4C4B6"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2B2679"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96FDE2D" w14:textId="48D1637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3AB459C"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9A1C4F" w14:textId="234F651F" w:rsidR="00CF7460" w:rsidRPr="000139CB" w:rsidRDefault="00CF7460">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r w:rsidRPr="000139CB">
              <w:rPr>
                <w:b/>
                <w:bCs/>
                <w:sz w:val="20"/>
                <w:lang w:eastAsia="en-US"/>
              </w:rPr>
              <w:t>.</w:t>
            </w:r>
          </w:p>
          <w:p w14:paraId="2F3CC3BD"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2DF69C" w14:textId="77777777" w:rsidR="00CF7460" w:rsidRPr="00147399" w:rsidRDefault="00CF7460">
            <w:pPr>
              <w:pStyle w:val="affe"/>
              <w:numPr>
                <w:ilvl w:val="0"/>
                <w:numId w:val="61"/>
              </w:numPr>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54C25DC" w14:textId="77777777" w:rsidTr="00CF7460">
        <w:trPr>
          <w:trHeight w:val="20"/>
        </w:trPr>
        <w:tc>
          <w:tcPr>
            <w:tcW w:w="242" w:type="pct"/>
            <w:shd w:val="clear" w:color="auto" w:fill="FFFFFF"/>
          </w:tcPr>
          <w:p w14:paraId="48BBA72E"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62096A39" w14:textId="77777777" w:rsidR="00CF7460" w:rsidRPr="00147399" w:rsidRDefault="00CF7460" w:rsidP="00CF7460">
            <w:pPr>
              <w:autoSpaceDE w:val="0"/>
              <w:autoSpaceDN w:val="0"/>
              <w:adjustRightInd w:val="0"/>
              <w:ind w:left="147"/>
              <w:rPr>
                <w:sz w:val="20"/>
                <w:szCs w:val="20"/>
              </w:rPr>
            </w:pPr>
            <w:r w:rsidRPr="00147399">
              <w:rPr>
                <w:sz w:val="20"/>
                <w:szCs w:val="20"/>
              </w:rPr>
              <w:t>Спортивные базы</w:t>
            </w:r>
          </w:p>
          <w:p w14:paraId="1E3CF6BC"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3D23E99" w14:textId="77777777" w:rsidR="00CF7460" w:rsidRPr="00147399" w:rsidRDefault="00CF7460" w:rsidP="00CF7460">
            <w:pPr>
              <w:jc w:val="center"/>
              <w:rPr>
                <w:sz w:val="20"/>
                <w:szCs w:val="20"/>
              </w:rPr>
            </w:pPr>
            <w:r w:rsidRPr="00147399">
              <w:rPr>
                <w:sz w:val="20"/>
                <w:szCs w:val="20"/>
              </w:rPr>
              <w:t>5.1.7</w:t>
            </w:r>
          </w:p>
        </w:tc>
        <w:tc>
          <w:tcPr>
            <w:tcW w:w="1513" w:type="pct"/>
            <w:shd w:val="clear" w:color="auto" w:fill="FFFFFF"/>
          </w:tcPr>
          <w:p w14:paraId="53B8452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c>
          <w:tcPr>
            <w:tcW w:w="1886" w:type="pct"/>
            <w:shd w:val="clear" w:color="auto" w:fill="FFFFFF"/>
          </w:tcPr>
          <w:p w14:paraId="5F42C821"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00492B3"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7CA867"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556D48"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4E3248"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DEBC6CC"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9368DB9"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CE7D7BD"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50</w:t>
            </w:r>
          </w:p>
        </w:tc>
      </w:tr>
      <w:tr w:rsidR="00CF7460" w:rsidRPr="00147399" w14:paraId="0A761D7B" w14:textId="77777777" w:rsidTr="00CF7460">
        <w:trPr>
          <w:trHeight w:val="20"/>
        </w:trPr>
        <w:tc>
          <w:tcPr>
            <w:tcW w:w="242" w:type="pct"/>
            <w:shd w:val="clear" w:color="auto" w:fill="FFFFFF"/>
          </w:tcPr>
          <w:p w14:paraId="5555253D"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3E827777"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E2DF60F"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344571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86" w:type="pct"/>
            <w:shd w:val="clear" w:color="auto" w:fill="FFFFFF"/>
          </w:tcPr>
          <w:p w14:paraId="6720CD83"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78FE64" w14:textId="1FE6B15B"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CC4406E"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E8B0C6" w14:textId="0094A4A4"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CD27CA9"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2054C58" w14:textId="270ECB9F"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04E837D"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17431B" w14:textId="7106DD12"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432B5DC8" w14:textId="77777777" w:rsidTr="00CF7460">
        <w:trPr>
          <w:trHeight w:val="20"/>
        </w:trPr>
        <w:tc>
          <w:tcPr>
            <w:tcW w:w="242" w:type="pct"/>
            <w:shd w:val="clear" w:color="auto" w:fill="FFFFFF"/>
          </w:tcPr>
          <w:p w14:paraId="7055B3C6"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22DEA6B2"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Туристическое обслуживание</w:t>
            </w:r>
          </w:p>
        </w:tc>
        <w:tc>
          <w:tcPr>
            <w:tcW w:w="291" w:type="pct"/>
            <w:shd w:val="clear" w:color="auto" w:fill="FFFFFF"/>
          </w:tcPr>
          <w:p w14:paraId="52ADC691" w14:textId="77777777" w:rsidR="00CF7460" w:rsidRPr="00147399" w:rsidRDefault="00CF7460" w:rsidP="00CF7460">
            <w:pPr>
              <w:jc w:val="center"/>
              <w:rPr>
                <w:sz w:val="20"/>
                <w:szCs w:val="20"/>
              </w:rPr>
            </w:pPr>
            <w:r w:rsidRPr="00147399">
              <w:rPr>
                <w:sz w:val="20"/>
                <w:szCs w:val="20"/>
              </w:rPr>
              <w:t>5.2.1</w:t>
            </w:r>
          </w:p>
        </w:tc>
        <w:tc>
          <w:tcPr>
            <w:tcW w:w="1513" w:type="pct"/>
            <w:shd w:val="clear" w:color="auto" w:fill="FFFFFF"/>
          </w:tcPr>
          <w:p w14:paraId="2603EB36" w14:textId="77777777" w:rsidR="005767AA" w:rsidRDefault="005767AA" w:rsidP="00CF7460">
            <w:pPr>
              <w:numPr>
                <w:ilvl w:val="0"/>
                <w:numId w:val="1"/>
              </w:numPr>
              <w:autoSpaceDE w:val="0"/>
              <w:autoSpaceDN w:val="0"/>
              <w:adjustRightInd w:val="0"/>
              <w:ind w:left="442" w:right="59"/>
              <w:contextualSpacing/>
              <w:rPr>
                <w:rFonts w:eastAsia="Calibri"/>
                <w:bCs/>
                <w:sz w:val="20"/>
                <w:szCs w:val="20"/>
                <w:lang w:eastAsia="en-US"/>
              </w:rPr>
            </w:pPr>
            <w:r w:rsidRPr="005767AA">
              <w:rPr>
                <w:rFonts w:eastAsia="Calibri"/>
                <w:bCs/>
                <w:sz w:val="20"/>
                <w:szCs w:val="20"/>
                <w:lang w:eastAsia="en-US"/>
              </w:rPr>
              <w:t xml:space="preserve">Размещение пансионатов, гостиниц, кемпингов, домов отдыха, не оказывающих услуги по лечению; </w:t>
            </w:r>
          </w:p>
          <w:p w14:paraId="0849B380" w14:textId="070D585F" w:rsidR="00CF7460" w:rsidRPr="00147399" w:rsidRDefault="005767AA" w:rsidP="00CF7460">
            <w:pPr>
              <w:numPr>
                <w:ilvl w:val="0"/>
                <w:numId w:val="1"/>
              </w:numPr>
              <w:autoSpaceDE w:val="0"/>
              <w:autoSpaceDN w:val="0"/>
              <w:adjustRightInd w:val="0"/>
              <w:ind w:left="442" w:right="59"/>
              <w:contextualSpacing/>
              <w:rPr>
                <w:rFonts w:eastAsia="Calibri"/>
                <w:bCs/>
                <w:sz w:val="20"/>
                <w:szCs w:val="20"/>
                <w:lang w:eastAsia="en-US"/>
              </w:rPr>
            </w:pPr>
            <w:r w:rsidRPr="005767AA">
              <w:rPr>
                <w:rFonts w:eastAsia="Calibri"/>
                <w:bCs/>
                <w:sz w:val="20"/>
                <w:szCs w:val="20"/>
                <w:lang w:eastAsia="en-US"/>
              </w:rPr>
              <w:t>размещение детских лагерей</w:t>
            </w:r>
          </w:p>
        </w:tc>
        <w:tc>
          <w:tcPr>
            <w:tcW w:w="1886" w:type="pct"/>
            <w:shd w:val="clear" w:color="auto" w:fill="FFFFFF"/>
          </w:tcPr>
          <w:p w14:paraId="0E77E47C"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8851841" w14:textId="2CD32A24"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150039BA"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B34C51" w14:textId="182376E8"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2D839EA9"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D6A8E11" w14:textId="571F4A79"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BD8DF64"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9FEE886" w14:textId="4E0961A8"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lastRenderedPageBreak/>
              <w:t>не подлежит установлению</w:t>
            </w:r>
          </w:p>
        </w:tc>
      </w:tr>
      <w:tr w:rsidR="00F43774" w:rsidRPr="00147399" w14:paraId="6539C1C0" w14:textId="77777777" w:rsidTr="00CF7460">
        <w:trPr>
          <w:trHeight w:val="20"/>
        </w:trPr>
        <w:tc>
          <w:tcPr>
            <w:tcW w:w="242" w:type="pct"/>
            <w:shd w:val="clear" w:color="auto" w:fill="FFFFFF"/>
          </w:tcPr>
          <w:p w14:paraId="250DD84D"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F2FC97E" w14:textId="1B022160" w:rsidR="00F43774" w:rsidRPr="00147399" w:rsidRDefault="00F43774"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Курортная деятельность</w:t>
            </w:r>
          </w:p>
        </w:tc>
        <w:tc>
          <w:tcPr>
            <w:tcW w:w="291" w:type="pct"/>
            <w:shd w:val="clear" w:color="auto" w:fill="FFFFFF"/>
          </w:tcPr>
          <w:p w14:paraId="0751BBDC" w14:textId="3BC70E2E" w:rsidR="00F43774" w:rsidRPr="00147399" w:rsidRDefault="00F43774" w:rsidP="00CF7460">
            <w:pPr>
              <w:jc w:val="center"/>
              <w:rPr>
                <w:sz w:val="20"/>
                <w:szCs w:val="20"/>
              </w:rPr>
            </w:pPr>
            <w:r w:rsidRPr="00147399">
              <w:rPr>
                <w:sz w:val="20"/>
                <w:szCs w:val="20"/>
              </w:rPr>
              <w:t>9.2</w:t>
            </w:r>
          </w:p>
        </w:tc>
        <w:tc>
          <w:tcPr>
            <w:tcW w:w="1513" w:type="pct"/>
            <w:shd w:val="clear" w:color="auto" w:fill="FFFFFF"/>
          </w:tcPr>
          <w:p w14:paraId="65A090EB" w14:textId="1B41AB54"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86" w:type="pct"/>
            <w:shd w:val="clear" w:color="auto" w:fill="FFFFFF"/>
          </w:tcPr>
          <w:p w14:paraId="00944B2D"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414A8A8" w14:textId="0E2F68C9"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37970E6C"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111EED" w14:textId="65B78C0D"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0DC2DD5"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9D72602" w14:textId="602C6DB7"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DDA0E91"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E46D16" w14:textId="7F3AF4F4"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16CA877B" w14:textId="77777777" w:rsidTr="00CF7460">
        <w:trPr>
          <w:trHeight w:val="20"/>
        </w:trPr>
        <w:tc>
          <w:tcPr>
            <w:tcW w:w="242" w:type="pct"/>
            <w:shd w:val="clear" w:color="auto" w:fill="FFFFFF"/>
          </w:tcPr>
          <w:p w14:paraId="71B99A4B"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78612AE0"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Санаторная деятельность</w:t>
            </w:r>
          </w:p>
        </w:tc>
        <w:tc>
          <w:tcPr>
            <w:tcW w:w="291" w:type="pct"/>
            <w:shd w:val="clear" w:color="auto" w:fill="FFFFFF"/>
          </w:tcPr>
          <w:p w14:paraId="42B6C87D" w14:textId="77777777" w:rsidR="00CF7460" w:rsidRPr="00147399" w:rsidRDefault="00CF7460" w:rsidP="00CF7460">
            <w:pPr>
              <w:jc w:val="center"/>
              <w:rPr>
                <w:sz w:val="20"/>
                <w:szCs w:val="20"/>
              </w:rPr>
            </w:pPr>
            <w:r w:rsidRPr="00147399">
              <w:rPr>
                <w:sz w:val="20"/>
                <w:szCs w:val="20"/>
              </w:rPr>
              <w:t>9.2.1</w:t>
            </w:r>
          </w:p>
        </w:tc>
        <w:tc>
          <w:tcPr>
            <w:tcW w:w="1513" w:type="pct"/>
            <w:shd w:val="clear" w:color="auto" w:fill="FFFFFF"/>
          </w:tcPr>
          <w:p w14:paraId="793639A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304E982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лечебно-оздоровительных местностей (пляжи, бюветы, места добычи целебной грязи);</w:t>
            </w:r>
          </w:p>
          <w:p w14:paraId="522F09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лечебно-оздоровительных лагерей</w:t>
            </w:r>
          </w:p>
        </w:tc>
        <w:tc>
          <w:tcPr>
            <w:tcW w:w="1886" w:type="pct"/>
            <w:shd w:val="clear" w:color="auto" w:fill="FFFFFF"/>
          </w:tcPr>
          <w:p w14:paraId="718D23DB"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EA58204" w14:textId="4CC987CA" w:rsidR="00CF7460" w:rsidRPr="000139CB" w:rsidRDefault="00CF7460">
            <w:pPr>
              <w:pStyle w:val="affe"/>
              <w:numPr>
                <w:ilvl w:val="0"/>
                <w:numId w:val="61"/>
              </w:numPr>
              <w:tabs>
                <w:tab w:val="left" w:pos="425"/>
              </w:tabs>
              <w:autoSpaceDE w:val="0"/>
              <w:autoSpaceDN w:val="0"/>
              <w:adjustRightInd w:val="0"/>
              <w:ind w:left="425" w:right="59" w:hanging="284"/>
              <w:rPr>
                <w:bCs/>
                <w:sz w:val="20"/>
                <w:lang w:eastAsia="en-US"/>
              </w:rPr>
            </w:pPr>
            <w:r w:rsidRPr="000139CB">
              <w:rPr>
                <w:bCs/>
                <w:sz w:val="20"/>
                <w:lang w:eastAsia="en-US"/>
              </w:rPr>
              <w:t>не подлежит установлению.</w:t>
            </w:r>
          </w:p>
          <w:p w14:paraId="3E79BE3A"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F838AB0" w14:textId="34D499DA"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46C770D"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02003E3" w14:textId="7FF7C776"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7421752"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D85884B" w14:textId="1D207E17"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33EFFDD1" w14:textId="77777777" w:rsidTr="00CF7460">
        <w:trPr>
          <w:trHeight w:val="20"/>
        </w:trPr>
        <w:tc>
          <w:tcPr>
            <w:tcW w:w="242" w:type="pct"/>
            <w:shd w:val="clear" w:color="auto" w:fill="FFFFFF"/>
          </w:tcPr>
          <w:p w14:paraId="72BC322D"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38DDE6E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119413E7" w14:textId="77777777" w:rsidTr="00CF7460">
        <w:trPr>
          <w:trHeight w:val="20"/>
        </w:trPr>
        <w:tc>
          <w:tcPr>
            <w:tcW w:w="242" w:type="pct"/>
            <w:shd w:val="clear" w:color="auto" w:fill="FFFFFF"/>
          </w:tcPr>
          <w:p w14:paraId="18E902DC" w14:textId="77777777" w:rsidR="00CF7460" w:rsidRPr="00147399" w:rsidRDefault="00CF7460"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3E1F73C9"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7A9B2E5"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2440E2F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8500D85"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23A7D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CE9EA79"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4D4ECDE" w14:textId="602E845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778FAA01"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79F2C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2A62C2D6"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D954B9"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F43774" w:rsidRPr="00147399" w14:paraId="3D0172AB" w14:textId="77777777" w:rsidTr="00CF7460">
        <w:trPr>
          <w:trHeight w:val="20"/>
        </w:trPr>
        <w:tc>
          <w:tcPr>
            <w:tcW w:w="242" w:type="pct"/>
            <w:shd w:val="clear" w:color="auto" w:fill="FFFFFF"/>
          </w:tcPr>
          <w:p w14:paraId="7B1740D1" w14:textId="77777777" w:rsidR="00F43774" w:rsidRPr="00147399" w:rsidRDefault="00F43774"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461E7B5A" w14:textId="3EC813F9" w:rsidR="00F43774" w:rsidRPr="00147399" w:rsidRDefault="00F43774" w:rsidP="0013169A">
            <w:pPr>
              <w:autoSpaceDE w:val="0"/>
              <w:autoSpaceDN w:val="0"/>
              <w:adjustRightInd w:val="0"/>
              <w:ind w:left="147"/>
              <w:rPr>
                <w:sz w:val="20"/>
                <w:szCs w:val="20"/>
              </w:rPr>
            </w:pPr>
            <w:r w:rsidRPr="00147399">
              <w:rPr>
                <w:sz w:val="20"/>
                <w:szCs w:val="20"/>
              </w:rPr>
              <w:t>Развлекательные мероприятия</w:t>
            </w:r>
          </w:p>
        </w:tc>
        <w:tc>
          <w:tcPr>
            <w:tcW w:w="291" w:type="pct"/>
            <w:shd w:val="clear" w:color="auto" w:fill="FFFFFF"/>
          </w:tcPr>
          <w:p w14:paraId="1A6EF50D" w14:textId="1BF54877" w:rsidR="00F43774" w:rsidRPr="00147399" w:rsidRDefault="00F43774" w:rsidP="00F43774">
            <w:pPr>
              <w:jc w:val="center"/>
              <w:rPr>
                <w:sz w:val="20"/>
                <w:szCs w:val="20"/>
              </w:rPr>
            </w:pPr>
            <w:r w:rsidRPr="00147399">
              <w:rPr>
                <w:sz w:val="20"/>
                <w:szCs w:val="20"/>
              </w:rPr>
              <w:t>4.8.1</w:t>
            </w:r>
          </w:p>
        </w:tc>
        <w:tc>
          <w:tcPr>
            <w:tcW w:w="1513" w:type="pct"/>
            <w:shd w:val="clear" w:color="auto" w:fill="FFFFFF"/>
          </w:tcPr>
          <w:p w14:paraId="2DBBC6E5" w14:textId="2BE9AC49"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3E83490E"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D96847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639B2D"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44C2B2" w14:textId="2CFB3D5D"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02EE0D18"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7910D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C86ACCC"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7CA0A7F" w14:textId="759FBF2E" w:rsidR="00F43774" w:rsidRPr="00147399" w:rsidRDefault="00F43774" w:rsidP="000139CB">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F4B2A" w:rsidRPr="00147399" w14:paraId="1A157A2D" w14:textId="77777777" w:rsidTr="00CF7460">
        <w:trPr>
          <w:trHeight w:val="20"/>
        </w:trPr>
        <w:tc>
          <w:tcPr>
            <w:tcW w:w="242" w:type="pct"/>
            <w:shd w:val="clear" w:color="auto" w:fill="FFFFFF"/>
          </w:tcPr>
          <w:p w14:paraId="78CC3E76" w14:textId="77777777" w:rsidR="006F4B2A" w:rsidRPr="00147399" w:rsidRDefault="006F4B2A"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6471E664" w14:textId="6A24B657" w:rsidR="006F4B2A" w:rsidRPr="00147399" w:rsidRDefault="006F4B2A" w:rsidP="006F4B2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00A07DDF" w14:textId="1D7412E8" w:rsidR="006F4B2A" w:rsidRPr="00147399" w:rsidRDefault="006F4B2A" w:rsidP="006F4B2A">
            <w:pPr>
              <w:jc w:val="center"/>
              <w:rPr>
                <w:sz w:val="20"/>
                <w:szCs w:val="20"/>
              </w:rPr>
            </w:pPr>
            <w:r w:rsidRPr="00147399">
              <w:rPr>
                <w:sz w:val="20"/>
                <w:szCs w:val="20"/>
              </w:rPr>
              <w:t>4.4</w:t>
            </w:r>
          </w:p>
        </w:tc>
        <w:tc>
          <w:tcPr>
            <w:tcW w:w="1513" w:type="pct"/>
            <w:shd w:val="clear" w:color="auto" w:fill="FFFFFF"/>
          </w:tcPr>
          <w:p w14:paraId="28098AF0" w14:textId="090605F5" w:rsidR="006F4B2A" w:rsidRPr="00147399" w:rsidRDefault="006F4B2A" w:rsidP="006F4B2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Pr="00147399">
              <w:rPr>
                <w:sz w:val="20"/>
                <w:szCs w:val="20"/>
              </w:rPr>
              <w:t xml:space="preserve"> </w:t>
            </w:r>
            <w:r w:rsidRPr="00147399">
              <w:rPr>
                <w:rFonts w:eastAsia="Calibri"/>
                <w:bCs/>
                <w:sz w:val="20"/>
                <w:szCs w:val="20"/>
                <w:lang w:eastAsia="en-US"/>
              </w:rPr>
              <w:t>м</w:t>
            </w:r>
            <w:r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886" w:type="pct"/>
            <w:shd w:val="clear" w:color="auto" w:fill="FFFFFF"/>
          </w:tcPr>
          <w:p w14:paraId="471F39E8"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3FD5213"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78425FBE"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5FE8BF"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B70B071"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2DBCB6"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EAD6E0E"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A4EBF80" w14:textId="1E63E40F" w:rsidR="006F4B2A" w:rsidRPr="00147399" w:rsidRDefault="006F4B2A" w:rsidP="006F4B2A">
            <w:pPr>
              <w:numPr>
                <w:ilvl w:val="0"/>
                <w:numId w:val="1"/>
              </w:numPr>
              <w:ind w:left="427" w:right="50" w:hanging="286"/>
              <w:contextualSpacing/>
              <w:rPr>
                <w:rFonts w:eastAsia="Calibri"/>
                <w:bCs/>
                <w:sz w:val="20"/>
                <w:szCs w:val="20"/>
                <w:lang w:eastAsia="en-US"/>
              </w:rPr>
            </w:pPr>
            <w:r w:rsidRPr="00147399">
              <w:rPr>
                <w:bCs/>
                <w:sz w:val="20"/>
                <w:lang w:eastAsia="en-US"/>
              </w:rPr>
              <w:t>максимальный процент застройки земельного участка – 80</w:t>
            </w:r>
          </w:p>
        </w:tc>
      </w:tr>
      <w:tr w:rsidR="00CF7460" w:rsidRPr="00147399" w14:paraId="2E2F5473" w14:textId="77777777" w:rsidTr="00CF7460">
        <w:trPr>
          <w:trHeight w:val="20"/>
        </w:trPr>
        <w:tc>
          <w:tcPr>
            <w:tcW w:w="242" w:type="pct"/>
            <w:shd w:val="clear" w:color="auto" w:fill="FFFFFF"/>
          </w:tcPr>
          <w:p w14:paraId="44FCE0AC"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3443F589" w14:textId="6FB18D59" w:rsidR="00CF7460" w:rsidRPr="00147399" w:rsidRDefault="00CF7460" w:rsidP="00CF7460">
            <w:pPr>
              <w:ind w:left="53" w:right="106"/>
              <w:jc w:val="center"/>
              <w:rPr>
                <w:b/>
                <w:sz w:val="20"/>
                <w:szCs w:val="20"/>
              </w:rPr>
            </w:pPr>
            <w:r w:rsidRPr="00147399">
              <w:rPr>
                <w:b/>
                <w:sz w:val="20"/>
                <w:szCs w:val="20"/>
              </w:rPr>
              <w:t>Вспомогательные виды разрешенног</w:t>
            </w:r>
            <w:r w:rsidR="006F4B2A" w:rsidRPr="00147399">
              <w:rPr>
                <w:b/>
                <w:sz w:val="20"/>
                <w:szCs w:val="20"/>
              </w:rPr>
              <w:t>о использования</w:t>
            </w:r>
          </w:p>
        </w:tc>
      </w:tr>
    </w:tbl>
    <w:p w14:paraId="68C784C9"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671F3111" w14:textId="14B65BE8" w:rsidR="00AD20BE" w:rsidRPr="00147399" w:rsidRDefault="00AD20BE" w:rsidP="00AD20BE">
      <w:pPr>
        <w:pStyle w:val="3"/>
        <w:spacing w:before="120" w:after="0"/>
        <w:rPr>
          <w:sz w:val="24"/>
          <w:szCs w:val="24"/>
          <w:lang w:eastAsia="en-US"/>
        </w:rPr>
      </w:pPr>
      <w:bookmarkStart w:id="73" w:name="_Toc10011915"/>
      <w:bookmarkStart w:id="74" w:name="_Toc87617742"/>
      <w:bookmarkStart w:id="75" w:name="_Toc112673295"/>
      <w:bookmarkStart w:id="76" w:name="_Toc120097746"/>
      <w:bookmarkStart w:id="77" w:name="_Toc176015663"/>
      <w:bookmarkStart w:id="78" w:name="_Toc120097748"/>
      <w:r>
        <w:rPr>
          <w:sz w:val="24"/>
          <w:szCs w:val="24"/>
          <w:lang w:eastAsia="en-US"/>
        </w:rPr>
        <w:lastRenderedPageBreak/>
        <w:t>Статья 31.</w:t>
      </w:r>
      <w:r w:rsidR="00E30082">
        <w:rPr>
          <w:sz w:val="24"/>
          <w:szCs w:val="24"/>
          <w:lang w:eastAsia="en-US"/>
        </w:rPr>
        <w:t>3</w:t>
      </w:r>
      <w:r>
        <w:rPr>
          <w:sz w:val="24"/>
          <w:szCs w:val="24"/>
          <w:lang w:eastAsia="en-US"/>
        </w:rPr>
        <w:t xml:space="preserve"> </w:t>
      </w:r>
      <w:r w:rsidRPr="00147399">
        <w:rPr>
          <w:sz w:val="24"/>
          <w:szCs w:val="24"/>
          <w:lang w:eastAsia="en-US"/>
        </w:rPr>
        <w:t xml:space="preserve">Зона </w:t>
      </w:r>
      <w:bookmarkEnd w:id="73"/>
      <w:bookmarkEnd w:id="74"/>
      <w:bookmarkEnd w:id="75"/>
      <w:r w:rsidRPr="00147399">
        <w:rPr>
          <w:sz w:val="24"/>
          <w:szCs w:val="24"/>
          <w:lang w:eastAsia="en-US"/>
        </w:rPr>
        <w:t>природного ландшафта</w:t>
      </w:r>
      <w:bookmarkEnd w:id="76"/>
      <w:r>
        <w:rPr>
          <w:sz w:val="24"/>
          <w:szCs w:val="24"/>
          <w:lang w:eastAsia="en-US"/>
        </w:rPr>
        <w:t xml:space="preserve"> (Р-</w:t>
      </w:r>
      <w:r w:rsidR="0030762D" w:rsidRPr="0030762D">
        <w:rPr>
          <w:sz w:val="24"/>
          <w:szCs w:val="24"/>
          <w:lang w:eastAsia="en-US"/>
        </w:rPr>
        <w:t>3</w:t>
      </w:r>
      <w:r>
        <w:rPr>
          <w:sz w:val="24"/>
          <w:szCs w:val="24"/>
          <w:lang w:eastAsia="en-US"/>
        </w:rPr>
        <w:t>)</w:t>
      </w:r>
      <w:bookmarkEnd w:id="77"/>
    </w:p>
    <w:p w14:paraId="32AA3E1B" w14:textId="3A88FAFF" w:rsidR="00AD20BE" w:rsidRDefault="00AD20BE" w:rsidP="00AD20BE">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Pr>
          <w:rFonts w:ascii="Times New Roman" w:hAnsi="Times New Roman" w:cs="Times New Roman"/>
          <w:sz w:val="24"/>
          <w:szCs w:val="24"/>
        </w:rPr>
        <w:t>природного ландшафта</w:t>
      </w:r>
      <w:r w:rsidR="000D5890">
        <w:rPr>
          <w:rFonts w:ascii="Times New Roman" w:hAnsi="Times New Roman" w:cs="Times New Roman"/>
          <w:sz w:val="24"/>
          <w:szCs w:val="24"/>
        </w:rPr>
        <w:t xml:space="preserve"> (Р-3)</w:t>
      </w:r>
      <w:r w:rsidRPr="00147399">
        <w:rPr>
          <w:rFonts w:ascii="Times New Roman" w:hAnsi="Times New Roman" w:cs="Times New Roman"/>
          <w:sz w:val="24"/>
          <w:szCs w:val="24"/>
        </w:rPr>
        <w:t xml:space="preserve"> представлены в таблице 2.</w:t>
      </w:r>
      <w:r w:rsidR="00C86359">
        <w:rPr>
          <w:rFonts w:ascii="Times New Roman" w:hAnsi="Times New Roman" w:cs="Times New Roman"/>
          <w:sz w:val="24"/>
          <w:szCs w:val="24"/>
        </w:rPr>
        <w:t>12.</w:t>
      </w:r>
    </w:p>
    <w:p w14:paraId="481D5EFC" w14:textId="77777777" w:rsidR="00AD20BE" w:rsidRPr="00147399" w:rsidRDefault="00AD20BE" w:rsidP="00AD20BE">
      <w:pPr>
        <w:pStyle w:val="ConsNormal"/>
        <w:widowControl/>
        <w:spacing w:line="276" w:lineRule="auto"/>
        <w:ind w:right="0" w:firstLine="426"/>
        <w:jc w:val="both"/>
        <w:rPr>
          <w:rFonts w:ascii="Times New Roman" w:hAnsi="Times New Roman" w:cs="Times New Roman"/>
          <w:sz w:val="24"/>
          <w:szCs w:val="24"/>
        </w:rPr>
      </w:pPr>
    </w:p>
    <w:p w14:paraId="29D1C6D6" w14:textId="77777777" w:rsidR="00AD20BE" w:rsidRPr="00147399" w:rsidRDefault="00AD20BE" w:rsidP="00AD20BE">
      <w:pPr>
        <w:pStyle w:val="ConsNormal"/>
        <w:widowControl/>
        <w:spacing w:line="276" w:lineRule="auto"/>
        <w:ind w:right="0" w:firstLine="708"/>
        <w:jc w:val="right"/>
        <w:rPr>
          <w:rFonts w:ascii="Times New Roman" w:hAnsi="Times New Roman" w:cs="Times New Roman"/>
          <w:sz w:val="24"/>
          <w:szCs w:val="24"/>
        </w:rPr>
        <w:sectPr w:rsidR="00AD20BE" w:rsidRPr="00147399" w:rsidSect="00A47EAE">
          <w:pgSz w:w="11906" w:h="16838"/>
          <w:pgMar w:top="1134" w:right="567" w:bottom="1134" w:left="1418" w:header="567" w:footer="567" w:gutter="0"/>
          <w:cols w:space="708"/>
          <w:titlePg/>
          <w:docGrid w:linePitch="360"/>
        </w:sectPr>
      </w:pPr>
    </w:p>
    <w:p w14:paraId="6FC5B8AF" w14:textId="75BFDA19" w:rsidR="00AD20BE" w:rsidRPr="00147399" w:rsidRDefault="00AD20BE" w:rsidP="00AD20BE">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12</w:t>
      </w:r>
    </w:p>
    <w:p w14:paraId="0F4B1394" w14:textId="228C3EE6" w:rsidR="00AD20BE" w:rsidRPr="00147399" w:rsidRDefault="00AD20BE" w:rsidP="00AD20BE">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природного ландшафта</w:t>
      </w:r>
      <w:r>
        <w:t xml:space="preserve"> (Р-</w:t>
      </w:r>
      <w:r w:rsidR="00AA4FF1">
        <w:t>3</w:t>
      </w:r>
      <w:r>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AD20BE" w:rsidRPr="00147399" w14:paraId="4B54C6C2" w14:textId="77777777" w:rsidTr="008B4A33">
        <w:trPr>
          <w:trHeight w:val="25"/>
          <w:jc w:val="center"/>
        </w:trPr>
        <w:tc>
          <w:tcPr>
            <w:tcW w:w="242" w:type="pct"/>
            <w:shd w:val="clear" w:color="auto" w:fill="FFFFFF"/>
            <w:vAlign w:val="center"/>
          </w:tcPr>
          <w:p w14:paraId="4E3ACDEF" w14:textId="77777777" w:rsidR="00AD20BE" w:rsidRPr="00147399" w:rsidRDefault="00AD20BE" w:rsidP="008B4A33">
            <w:pPr>
              <w:jc w:val="center"/>
              <w:rPr>
                <w:b/>
                <w:sz w:val="20"/>
              </w:rPr>
            </w:pPr>
            <w:r w:rsidRPr="00147399">
              <w:rPr>
                <w:b/>
                <w:sz w:val="20"/>
              </w:rPr>
              <w:t>№</w:t>
            </w:r>
          </w:p>
        </w:tc>
        <w:tc>
          <w:tcPr>
            <w:tcW w:w="1071" w:type="pct"/>
            <w:shd w:val="clear" w:color="auto" w:fill="FFFFFF"/>
            <w:vAlign w:val="center"/>
          </w:tcPr>
          <w:p w14:paraId="40FB3A5E" w14:textId="77777777" w:rsidR="00AD20BE" w:rsidRPr="00147399" w:rsidRDefault="00AD20BE" w:rsidP="008B4A33">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0FAFB40" w14:textId="77777777" w:rsidR="00AD20BE" w:rsidRPr="00147399" w:rsidRDefault="00AD20BE" w:rsidP="008B4A33">
            <w:pPr>
              <w:jc w:val="center"/>
              <w:rPr>
                <w:b/>
                <w:sz w:val="20"/>
              </w:rPr>
            </w:pPr>
            <w:r w:rsidRPr="00147399">
              <w:rPr>
                <w:b/>
                <w:sz w:val="20"/>
              </w:rPr>
              <w:t>Код</w:t>
            </w:r>
          </w:p>
        </w:tc>
        <w:tc>
          <w:tcPr>
            <w:tcW w:w="1509" w:type="pct"/>
            <w:shd w:val="clear" w:color="auto" w:fill="FFFFFF"/>
            <w:vAlign w:val="center"/>
          </w:tcPr>
          <w:p w14:paraId="37856439" w14:textId="77777777" w:rsidR="00AD20BE" w:rsidRPr="00147399" w:rsidRDefault="00AD20BE" w:rsidP="008B4A33">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362AB5D" w14:textId="77777777" w:rsidR="00AD20BE" w:rsidRPr="00147399" w:rsidRDefault="00AD20BE" w:rsidP="008B4A33">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E59CE41" w14:textId="77777777" w:rsidR="00AD20BE" w:rsidRPr="00147399" w:rsidRDefault="00AD20BE" w:rsidP="00AD20BE">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AD20BE" w:rsidRPr="00147399" w14:paraId="24091108" w14:textId="77777777" w:rsidTr="008B4A33">
        <w:trPr>
          <w:trHeight w:val="20"/>
          <w:tblHeader/>
        </w:trPr>
        <w:tc>
          <w:tcPr>
            <w:tcW w:w="242" w:type="pct"/>
            <w:shd w:val="clear" w:color="auto" w:fill="FFFFFF"/>
          </w:tcPr>
          <w:p w14:paraId="264A5BEC" w14:textId="77777777" w:rsidR="00AD20BE" w:rsidRPr="00147399" w:rsidRDefault="00AD20BE" w:rsidP="008B4A33">
            <w:pPr>
              <w:jc w:val="center"/>
              <w:rPr>
                <w:b/>
                <w:sz w:val="20"/>
                <w:szCs w:val="20"/>
              </w:rPr>
            </w:pPr>
            <w:r w:rsidRPr="00147399">
              <w:rPr>
                <w:b/>
                <w:sz w:val="20"/>
                <w:szCs w:val="20"/>
              </w:rPr>
              <w:t>1</w:t>
            </w:r>
          </w:p>
        </w:tc>
        <w:tc>
          <w:tcPr>
            <w:tcW w:w="1068" w:type="pct"/>
            <w:shd w:val="clear" w:color="auto" w:fill="FFFFFF"/>
          </w:tcPr>
          <w:p w14:paraId="0DB52B14" w14:textId="77777777" w:rsidR="00AD20BE" w:rsidRPr="00147399" w:rsidRDefault="00AD20BE" w:rsidP="008B4A33">
            <w:pPr>
              <w:jc w:val="center"/>
              <w:rPr>
                <w:b/>
                <w:sz w:val="20"/>
                <w:szCs w:val="20"/>
              </w:rPr>
            </w:pPr>
            <w:r w:rsidRPr="00147399">
              <w:rPr>
                <w:b/>
                <w:sz w:val="20"/>
                <w:szCs w:val="20"/>
              </w:rPr>
              <w:t>2</w:t>
            </w:r>
          </w:p>
        </w:tc>
        <w:tc>
          <w:tcPr>
            <w:tcW w:w="291" w:type="pct"/>
            <w:shd w:val="clear" w:color="auto" w:fill="FFFFFF"/>
          </w:tcPr>
          <w:p w14:paraId="7A425689" w14:textId="77777777" w:rsidR="00AD20BE" w:rsidRPr="00147399" w:rsidRDefault="00AD20BE" w:rsidP="008B4A33">
            <w:pPr>
              <w:jc w:val="center"/>
              <w:rPr>
                <w:b/>
                <w:sz w:val="20"/>
                <w:szCs w:val="20"/>
              </w:rPr>
            </w:pPr>
            <w:r w:rsidRPr="00147399">
              <w:rPr>
                <w:b/>
                <w:sz w:val="20"/>
                <w:szCs w:val="20"/>
              </w:rPr>
              <w:t>3</w:t>
            </w:r>
          </w:p>
        </w:tc>
        <w:tc>
          <w:tcPr>
            <w:tcW w:w="1513" w:type="pct"/>
            <w:shd w:val="clear" w:color="auto" w:fill="FFFFFF"/>
          </w:tcPr>
          <w:p w14:paraId="5DFEAF6B" w14:textId="77777777" w:rsidR="00AD20BE" w:rsidRPr="00147399" w:rsidRDefault="00AD20BE" w:rsidP="008B4A33">
            <w:pPr>
              <w:jc w:val="center"/>
              <w:rPr>
                <w:b/>
                <w:sz w:val="20"/>
                <w:szCs w:val="20"/>
              </w:rPr>
            </w:pPr>
            <w:r w:rsidRPr="00147399">
              <w:rPr>
                <w:b/>
                <w:sz w:val="20"/>
                <w:szCs w:val="20"/>
              </w:rPr>
              <w:t>4</w:t>
            </w:r>
          </w:p>
        </w:tc>
        <w:tc>
          <w:tcPr>
            <w:tcW w:w="1886" w:type="pct"/>
            <w:shd w:val="clear" w:color="auto" w:fill="FFFFFF"/>
          </w:tcPr>
          <w:p w14:paraId="0E9C7A36" w14:textId="77777777" w:rsidR="00AD20BE" w:rsidRPr="00147399" w:rsidRDefault="00AD20BE" w:rsidP="008B4A33">
            <w:pPr>
              <w:ind w:firstLine="2"/>
              <w:jc w:val="center"/>
              <w:rPr>
                <w:b/>
                <w:sz w:val="20"/>
                <w:szCs w:val="20"/>
              </w:rPr>
            </w:pPr>
            <w:r w:rsidRPr="00147399">
              <w:rPr>
                <w:b/>
                <w:sz w:val="20"/>
                <w:szCs w:val="20"/>
              </w:rPr>
              <w:t>5</w:t>
            </w:r>
          </w:p>
        </w:tc>
      </w:tr>
      <w:tr w:rsidR="00AD20BE" w:rsidRPr="00147399" w14:paraId="30DF1C6D" w14:textId="77777777" w:rsidTr="008B4A33">
        <w:trPr>
          <w:trHeight w:val="20"/>
        </w:trPr>
        <w:tc>
          <w:tcPr>
            <w:tcW w:w="242" w:type="pct"/>
            <w:shd w:val="clear" w:color="auto" w:fill="FFFFFF"/>
          </w:tcPr>
          <w:p w14:paraId="0ADF2837" w14:textId="77777777" w:rsidR="00AD20BE" w:rsidRPr="00147399" w:rsidRDefault="00AD20BE" w:rsidP="008B4A33">
            <w:pPr>
              <w:ind w:left="53" w:right="106"/>
              <w:jc w:val="center"/>
              <w:rPr>
                <w:b/>
                <w:sz w:val="20"/>
                <w:szCs w:val="20"/>
              </w:rPr>
            </w:pPr>
            <w:r w:rsidRPr="00147399">
              <w:rPr>
                <w:b/>
                <w:sz w:val="20"/>
                <w:szCs w:val="20"/>
              </w:rPr>
              <w:t>1</w:t>
            </w:r>
          </w:p>
        </w:tc>
        <w:tc>
          <w:tcPr>
            <w:tcW w:w="4758" w:type="pct"/>
            <w:gridSpan w:val="4"/>
            <w:shd w:val="clear" w:color="auto" w:fill="FFFFFF"/>
          </w:tcPr>
          <w:p w14:paraId="2E168452" w14:textId="77777777" w:rsidR="00AD20BE" w:rsidRPr="00147399" w:rsidRDefault="00AD20BE" w:rsidP="008B4A33">
            <w:pPr>
              <w:ind w:left="53" w:right="106"/>
              <w:jc w:val="center"/>
              <w:rPr>
                <w:b/>
                <w:sz w:val="20"/>
                <w:szCs w:val="20"/>
              </w:rPr>
            </w:pPr>
            <w:r w:rsidRPr="00147399">
              <w:rPr>
                <w:b/>
                <w:sz w:val="20"/>
                <w:szCs w:val="20"/>
              </w:rPr>
              <w:t>Основные виды разрешенного использования</w:t>
            </w:r>
          </w:p>
        </w:tc>
      </w:tr>
      <w:tr w:rsidR="00AD20BE" w:rsidRPr="00147399" w14:paraId="2EFFD5CB" w14:textId="77777777" w:rsidTr="008B4A33">
        <w:trPr>
          <w:trHeight w:val="20"/>
        </w:trPr>
        <w:tc>
          <w:tcPr>
            <w:tcW w:w="242" w:type="pct"/>
            <w:shd w:val="clear" w:color="auto" w:fill="FFFFFF"/>
          </w:tcPr>
          <w:p w14:paraId="7A5244E1" w14:textId="77777777" w:rsidR="00AD20BE" w:rsidRPr="00147399" w:rsidRDefault="00AD20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41297049" w14:textId="77777777" w:rsidR="00AD20BE" w:rsidRPr="00147399" w:rsidRDefault="00AD20BE" w:rsidP="008B4A33">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6DC586CB" w14:textId="77777777" w:rsidR="00AD20BE" w:rsidRPr="00147399" w:rsidRDefault="00AD20BE" w:rsidP="008B4A33">
            <w:pPr>
              <w:jc w:val="center"/>
              <w:rPr>
                <w:sz w:val="20"/>
                <w:szCs w:val="20"/>
              </w:rPr>
            </w:pPr>
            <w:r w:rsidRPr="00147399">
              <w:rPr>
                <w:sz w:val="20"/>
                <w:szCs w:val="20"/>
              </w:rPr>
              <w:t>3.1.1</w:t>
            </w:r>
          </w:p>
        </w:tc>
        <w:tc>
          <w:tcPr>
            <w:tcW w:w="1513" w:type="pct"/>
            <w:shd w:val="clear" w:color="auto" w:fill="FFFFFF"/>
          </w:tcPr>
          <w:p w14:paraId="4DD117A0" w14:textId="77777777" w:rsidR="00AD20BE" w:rsidRPr="00147399" w:rsidRDefault="00AD20BE" w:rsidP="008B4A33">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98434F5"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FF0810F"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1893DF10"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BE12EA4"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08C754E0"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20FBC43"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10B63A99"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F2B468"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950A24" w:rsidRPr="00147399" w14:paraId="615C7240" w14:textId="77777777" w:rsidTr="008B4A33">
        <w:trPr>
          <w:trHeight w:val="20"/>
        </w:trPr>
        <w:tc>
          <w:tcPr>
            <w:tcW w:w="242" w:type="pct"/>
            <w:shd w:val="clear" w:color="auto" w:fill="FFFFFF"/>
          </w:tcPr>
          <w:p w14:paraId="27B9A8AF" w14:textId="77777777" w:rsidR="00950A24" w:rsidRPr="00147399" w:rsidRDefault="00950A2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889168C" w14:textId="2387DAA8" w:rsidR="00950A24" w:rsidRPr="00147399" w:rsidRDefault="00950A24" w:rsidP="00950A24">
            <w:pPr>
              <w:autoSpaceDE w:val="0"/>
              <w:autoSpaceDN w:val="0"/>
              <w:adjustRightInd w:val="0"/>
              <w:ind w:left="147"/>
              <w:rPr>
                <w:sz w:val="20"/>
                <w:szCs w:val="20"/>
              </w:rPr>
            </w:pPr>
            <w:r>
              <w:rPr>
                <w:rFonts w:eastAsia="Calibri"/>
                <w:sz w:val="20"/>
                <w:szCs w:val="20"/>
                <w:lang w:eastAsia="en-US"/>
              </w:rPr>
              <w:t>Благоустройство территории</w:t>
            </w:r>
          </w:p>
        </w:tc>
        <w:tc>
          <w:tcPr>
            <w:tcW w:w="291" w:type="pct"/>
            <w:shd w:val="clear" w:color="auto" w:fill="FFFFFF"/>
          </w:tcPr>
          <w:p w14:paraId="5E32AB96" w14:textId="2DDC2624" w:rsidR="00950A24" w:rsidRPr="00147399" w:rsidRDefault="00950A24" w:rsidP="00950A24">
            <w:pPr>
              <w:jc w:val="center"/>
              <w:rPr>
                <w:sz w:val="20"/>
                <w:szCs w:val="20"/>
              </w:rPr>
            </w:pPr>
            <w:r>
              <w:rPr>
                <w:rFonts w:eastAsia="Calibri"/>
                <w:sz w:val="20"/>
                <w:szCs w:val="20"/>
                <w:lang w:eastAsia="en-US"/>
              </w:rPr>
              <w:t>12.0.2</w:t>
            </w:r>
          </w:p>
        </w:tc>
        <w:tc>
          <w:tcPr>
            <w:tcW w:w="1513" w:type="pct"/>
            <w:shd w:val="clear" w:color="auto" w:fill="FFFFFF"/>
          </w:tcPr>
          <w:p w14:paraId="58ED7235" w14:textId="71AFF503" w:rsidR="00950A24" w:rsidRPr="00147399" w:rsidRDefault="00950A24" w:rsidP="00950A24">
            <w:pPr>
              <w:numPr>
                <w:ilvl w:val="0"/>
                <w:numId w:val="1"/>
              </w:numPr>
              <w:autoSpaceDE w:val="0"/>
              <w:autoSpaceDN w:val="0"/>
              <w:adjustRightInd w:val="0"/>
              <w:ind w:left="496" w:right="59" w:hanging="343"/>
              <w:contextualSpacing/>
              <w:rPr>
                <w:sz w:val="20"/>
                <w:szCs w:val="20"/>
              </w:rPr>
            </w:pPr>
            <w:r>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06576E4D"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632F3D56"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26510361"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FB72BD"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256D6F9D"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725FA14A"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59BB8A1E" w14:textId="77777777" w:rsidR="00950A24" w:rsidRDefault="00950A24" w:rsidP="00F22738">
            <w:pPr>
              <w:numPr>
                <w:ilvl w:val="0"/>
                <w:numId w:val="283"/>
              </w:numPr>
              <w:autoSpaceDE w:val="0"/>
              <w:autoSpaceDN w:val="0"/>
              <w:adjustRightInd w:val="0"/>
              <w:ind w:left="425" w:right="59" w:hanging="284"/>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1911F7CF" w14:textId="0AAE9305" w:rsidR="00950A24" w:rsidRPr="00147399" w:rsidRDefault="00950A24" w:rsidP="00950A24">
            <w:pPr>
              <w:pStyle w:val="affe"/>
              <w:numPr>
                <w:ilvl w:val="0"/>
                <w:numId w:val="61"/>
              </w:numPr>
              <w:autoSpaceDE w:val="0"/>
              <w:autoSpaceDN w:val="0"/>
              <w:adjustRightInd w:val="0"/>
              <w:ind w:left="425" w:right="59" w:hanging="284"/>
              <w:rPr>
                <w:b/>
                <w:bCs/>
                <w:sz w:val="20"/>
                <w:lang w:eastAsia="en-US"/>
              </w:rPr>
            </w:pPr>
            <w:r>
              <w:rPr>
                <w:bCs/>
                <w:sz w:val="20"/>
                <w:lang w:eastAsia="en-US"/>
              </w:rPr>
              <w:t>не подлежит установлению</w:t>
            </w:r>
          </w:p>
        </w:tc>
      </w:tr>
      <w:tr w:rsidR="00AD20BE" w:rsidRPr="00147399" w14:paraId="046DD169" w14:textId="77777777" w:rsidTr="008B4A33">
        <w:trPr>
          <w:trHeight w:val="20"/>
        </w:trPr>
        <w:tc>
          <w:tcPr>
            <w:tcW w:w="242" w:type="pct"/>
            <w:shd w:val="clear" w:color="auto" w:fill="FFFFFF"/>
          </w:tcPr>
          <w:p w14:paraId="3297E7FA" w14:textId="77777777" w:rsidR="00AD20BE" w:rsidRPr="00147399" w:rsidRDefault="00AD20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8AB3CC9" w14:textId="77777777" w:rsidR="00AD20BE" w:rsidRPr="00147399" w:rsidRDefault="00AD20BE" w:rsidP="008B4A33">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C47B221" w14:textId="77777777" w:rsidR="00AD20BE" w:rsidRPr="00147399" w:rsidRDefault="00AD20BE" w:rsidP="008B4A33">
            <w:pPr>
              <w:jc w:val="center"/>
              <w:rPr>
                <w:sz w:val="20"/>
                <w:szCs w:val="20"/>
              </w:rPr>
            </w:pPr>
            <w:r w:rsidRPr="00147399">
              <w:rPr>
                <w:sz w:val="20"/>
                <w:szCs w:val="20"/>
              </w:rPr>
              <w:t>5.2</w:t>
            </w:r>
          </w:p>
        </w:tc>
        <w:tc>
          <w:tcPr>
            <w:tcW w:w="1513" w:type="pct"/>
            <w:shd w:val="clear" w:color="auto" w:fill="FFFFFF"/>
          </w:tcPr>
          <w:p w14:paraId="55895DED" w14:textId="77777777" w:rsidR="00AD20BE" w:rsidRPr="00147399" w:rsidRDefault="00AD20BE" w:rsidP="008B4A33">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w:t>
            </w:r>
            <w:r w:rsidRPr="00147399">
              <w:rPr>
                <w:sz w:val="20"/>
                <w:szCs w:val="20"/>
              </w:rPr>
              <w:lastRenderedPageBreak/>
              <w:t>среде; осуществление необходимых природоохранных и природовосстановительных мероприятий</w:t>
            </w:r>
          </w:p>
        </w:tc>
        <w:tc>
          <w:tcPr>
            <w:tcW w:w="1886" w:type="pct"/>
            <w:shd w:val="clear" w:color="auto" w:fill="FFFFFF"/>
          </w:tcPr>
          <w:p w14:paraId="11E520F2"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E2DA135"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78E380F"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6096E12"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2D05B1E"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7E4458AC"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F0AC954"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BDA6551"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A1FBE" w:rsidRPr="00147399" w14:paraId="34C0E5FE" w14:textId="77777777" w:rsidTr="008B4A33">
        <w:trPr>
          <w:trHeight w:val="20"/>
        </w:trPr>
        <w:tc>
          <w:tcPr>
            <w:tcW w:w="242" w:type="pct"/>
            <w:shd w:val="clear" w:color="auto" w:fill="FFFFFF"/>
          </w:tcPr>
          <w:p w14:paraId="23BDC0A7" w14:textId="77777777" w:rsidR="006A1FBE" w:rsidRPr="00147399" w:rsidRDefault="006A1F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41947B91" w14:textId="663160AE" w:rsidR="006A1FBE" w:rsidRPr="00147399" w:rsidRDefault="006A1FBE" w:rsidP="006A1FBE">
            <w:pPr>
              <w:autoSpaceDE w:val="0"/>
              <w:autoSpaceDN w:val="0"/>
              <w:adjustRightInd w:val="0"/>
              <w:ind w:left="147"/>
              <w:rPr>
                <w:rFonts w:eastAsia="Calibri"/>
                <w:sz w:val="20"/>
                <w:szCs w:val="20"/>
                <w:lang w:eastAsia="en-US"/>
              </w:rPr>
            </w:pPr>
            <w:r>
              <w:rPr>
                <w:sz w:val="20"/>
                <w:szCs w:val="20"/>
              </w:rPr>
              <w:t>Охрана природных территорий</w:t>
            </w:r>
          </w:p>
        </w:tc>
        <w:tc>
          <w:tcPr>
            <w:tcW w:w="291" w:type="pct"/>
            <w:shd w:val="clear" w:color="auto" w:fill="FFFFFF"/>
          </w:tcPr>
          <w:p w14:paraId="78554CA7" w14:textId="0F56DE49" w:rsidR="006A1FBE" w:rsidRPr="00147399" w:rsidRDefault="006A1FBE" w:rsidP="006A1FBE">
            <w:pPr>
              <w:jc w:val="center"/>
              <w:rPr>
                <w:sz w:val="20"/>
                <w:szCs w:val="20"/>
              </w:rPr>
            </w:pPr>
            <w:r>
              <w:rPr>
                <w:sz w:val="20"/>
                <w:szCs w:val="20"/>
              </w:rPr>
              <w:t>9.1</w:t>
            </w:r>
          </w:p>
        </w:tc>
        <w:tc>
          <w:tcPr>
            <w:tcW w:w="1513" w:type="pct"/>
            <w:shd w:val="clear" w:color="auto" w:fill="FFFFFF"/>
          </w:tcPr>
          <w:p w14:paraId="7B6AA0D8" w14:textId="129A5FA7" w:rsidR="006A1FBE" w:rsidRPr="00147399" w:rsidRDefault="006A1FBE" w:rsidP="006A1FBE">
            <w:pPr>
              <w:numPr>
                <w:ilvl w:val="0"/>
                <w:numId w:val="1"/>
              </w:numPr>
              <w:autoSpaceDE w:val="0"/>
              <w:autoSpaceDN w:val="0"/>
              <w:adjustRightInd w:val="0"/>
              <w:ind w:left="442" w:right="59"/>
              <w:contextualSpacing/>
              <w:rPr>
                <w:sz w:val="20"/>
                <w:szCs w:val="20"/>
              </w:rPr>
            </w:pPr>
            <w:r>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86" w:type="pct"/>
            <w:shd w:val="clear" w:color="auto" w:fill="FFFFFF"/>
          </w:tcPr>
          <w:p w14:paraId="475447EF" w14:textId="77777777" w:rsidR="006A1FBE" w:rsidRDefault="006A1FBE" w:rsidP="00F22738">
            <w:pPr>
              <w:numPr>
                <w:ilvl w:val="0"/>
                <w:numId w:val="266"/>
              </w:numPr>
              <w:tabs>
                <w:tab w:val="left" w:pos="425"/>
              </w:tabs>
              <w:autoSpaceDE w:val="0"/>
              <w:autoSpaceDN w:val="0"/>
              <w:adjustRightInd w:val="0"/>
              <w:ind w:right="59" w:hanging="1021"/>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0758737E"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6753702E"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037286"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подлежат установлению</w:t>
            </w:r>
            <w:r>
              <w:rPr>
                <w:b/>
                <w:bCs/>
                <w:sz w:val="20"/>
                <w:lang w:eastAsia="en-US"/>
              </w:rPr>
              <w:t>.</w:t>
            </w:r>
          </w:p>
          <w:p w14:paraId="2A4D420B"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70EB5EC9"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10A0271B"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44A97A2D" w14:textId="6B08E171" w:rsidR="006A1FBE" w:rsidRPr="00147399" w:rsidRDefault="006A1FBE" w:rsidP="00EA316E">
            <w:pPr>
              <w:pStyle w:val="affe"/>
              <w:numPr>
                <w:ilvl w:val="0"/>
                <w:numId w:val="60"/>
              </w:numPr>
              <w:autoSpaceDE w:val="0"/>
              <w:autoSpaceDN w:val="0"/>
              <w:adjustRightInd w:val="0"/>
              <w:ind w:left="425" w:right="59" w:hanging="309"/>
              <w:rPr>
                <w:b/>
                <w:bCs/>
                <w:sz w:val="20"/>
                <w:lang w:eastAsia="en-US"/>
              </w:rPr>
            </w:pPr>
            <w:r>
              <w:rPr>
                <w:bCs/>
                <w:sz w:val="20"/>
                <w:lang w:eastAsia="en-US"/>
              </w:rPr>
              <w:t>не подлежит установлению</w:t>
            </w:r>
          </w:p>
        </w:tc>
      </w:tr>
      <w:tr w:rsidR="006A1FBE" w:rsidRPr="00147399" w14:paraId="7951B206" w14:textId="77777777" w:rsidTr="008B4A33">
        <w:trPr>
          <w:trHeight w:val="20"/>
        </w:trPr>
        <w:tc>
          <w:tcPr>
            <w:tcW w:w="242" w:type="pct"/>
            <w:shd w:val="clear" w:color="auto" w:fill="FFFFFF"/>
          </w:tcPr>
          <w:p w14:paraId="04075BBA" w14:textId="77777777" w:rsidR="006A1FBE" w:rsidRPr="00147399" w:rsidRDefault="006A1FBE" w:rsidP="006A1FBE">
            <w:pPr>
              <w:ind w:left="53" w:right="106"/>
              <w:jc w:val="center"/>
              <w:rPr>
                <w:b/>
                <w:sz w:val="20"/>
                <w:szCs w:val="20"/>
              </w:rPr>
            </w:pPr>
            <w:r w:rsidRPr="00147399">
              <w:rPr>
                <w:b/>
                <w:sz w:val="20"/>
                <w:szCs w:val="20"/>
              </w:rPr>
              <w:t>2</w:t>
            </w:r>
          </w:p>
        </w:tc>
        <w:tc>
          <w:tcPr>
            <w:tcW w:w="4758" w:type="pct"/>
            <w:gridSpan w:val="4"/>
            <w:shd w:val="clear" w:color="auto" w:fill="FFFFFF"/>
          </w:tcPr>
          <w:p w14:paraId="295692FD" w14:textId="77777777" w:rsidR="006A1FBE" w:rsidRPr="00147399" w:rsidRDefault="006A1FBE" w:rsidP="006A1FBE">
            <w:pPr>
              <w:ind w:left="53" w:right="106"/>
              <w:jc w:val="center"/>
              <w:rPr>
                <w:b/>
                <w:sz w:val="20"/>
                <w:szCs w:val="20"/>
              </w:rPr>
            </w:pPr>
            <w:r w:rsidRPr="00147399">
              <w:rPr>
                <w:b/>
                <w:sz w:val="20"/>
                <w:szCs w:val="20"/>
              </w:rPr>
              <w:t>Условно разрешенные виды использования</w:t>
            </w:r>
          </w:p>
        </w:tc>
      </w:tr>
      <w:tr w:rsidR="006A1FBE" w:rsidRPr="00147399" w14:paraId="6557B4E1" w14:textId="77777777" w:rsidTr="008B4A33">
        <w:trPr>
          <w:trHeight w:val="20"/>
        </w:trPr>
        <w:tc>
          <w:tcPr>
            <w:tcW w:w="242" w:type="pct"/>
            <w:shd w:val="clear" w:color="auto" w:fill="FFFFFF"/>
          </w:tcPr>
          <w:p w14:paraId="4E278046"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5C70CD14" w14:textId="77777777" w:rsidR="006A1FBE" w:rsidRPr="00147399" w:rsidRDefault="006A1FBE" w:rsidP="006A1FBE">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6E785553" w14:textId="77777777" w:rsidR="006A1FBE" w:rsidRPr="00147399" w:rsidRDefault="006A1FBE" w:rsidP="006A1FBE">
            <w:pPr>
              <w:jc w:val="center"/>
              <w:rPr>
                <w:sz w:val="20"/>
                <w:szCs w:val="20"/>
              </w:rPr>
            </w:pPr>
            <w:r w:rsidRPr="00147399">
              <w:rPr>
                <w:sz w:val="20"/>
                <w:szCs w:val="20"/>
              </w:rPr>
              <w:t>4.6</w:t>
            </w:r>
          </w:p>
        </w:tc>
        <w:tc>
          <w:tcPr>
            <w:tcW w:w="1513" w:type="pct"/>
            <w:shd w:val="clear" w:color="auto" w:fill="FFFFFF"/>
          </w:tcPr>
          <w:p w14:paraId="196E41EC" w14:textId="77777777"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35E3BC73"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C146B7"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C2CA80"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4DF5941"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176FFAC4"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DF3F71D"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35BD911"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5A35099"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6A1FBE" w:rsidRPr="00147399" w14:paraId="3143EC19" w14:textId="77777777" w:rsidTr="008B4A33">
        <w:trPr>
          <w:trHeight w:val="20"/>
        </w:trPr>
        <w:tc>
          <w:tcPr>
            <w:tcW w:w="242" w:type="pct"/>
            <w:shd w:val="clear" w:color="auto" w:fill="FFFFFF"/>
          </w:tcPr>
          <w:p w14:paraId="10C2497E"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088A25F1" w14:textId="77777777" w:rsidR="006A1FBE" w:rsidRPr="00147399" w:rsidRDefault="006A1FBE" w:rsidP="006A1FBE">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6DE46BF" w14:textId="77777777" w:rsidR="006A1FBE" w:rsidRPr="00147399" w:rsidRDefault="006A1FBE" w:rsidP="006A1FBE">
            <w:pPr>
              <w:jc w:val="center"/>
              <w:rPr>
                <w:sz w:val="20"/>
                <w:szCs w:val="20"/>
              </w:rPr>
            </w:pPr>
            <w:r w:rsidRPr="00147399">
              <w:rPr>
                <w:sz w:val="20"/>
                <w:szCs w:val="20"/>
              </w:rPr>
              <w:t>5.1.3</w:t>
            </w:r>
          </w:p>
        </w:tc>
        <w:tc>
          <w:tcPr>
            <w:tcW w:w="1513" w:type="pct"/>
            <w:shd w:val="clear" w:color="auto" w:fill="FFFFFF"/>
          </w:tcPr>
          <w:p w14:paraId="084CF012" w14:textId="77777777"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0AA29E7C"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BA6BA84" w14:textId="77777777" w:rsidR="006A1FBE" w:rsidRPr="00147399" w:rsidRDefault="006A1FBE" w:rsidP="006A1FB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4E07A8"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5A88B097" w14:textId="77777777" w:rsidR="006A1FBE" w:rsidRPr="00147399" w:rsidRDefault="006A1FBE" w:rsidP="006A1FB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48EB74A9"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E74F24" w14:textId="77777777" w:rsidR="006A1FBE" w:rsidRPr="00B722C6" w:rsidRDefault="006A1FBE" w:rsidP="006A1FB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43D3C017"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D7D0C0C" w14:textId="77777777" w:rsidR="006A1FBE" w:rsidRPr="00147399" w:rsidRDefault="006A1FBE" w:rsidP="006A1FBE">
            <w:pPr>
              <w:numPr>
                <w:ilvl w:val="0"/>
                <w:numId w:val="1"/>
              </w:numPr>
              <w:ind w:left="425" w:right="50" w:hanging="284"/>
              <w:contextualSpacing/>
              <w:rPr>
                <w:rFonts w:eastAsia="Calibri"/>
                <w:b/>
                <w:bCs/>
                <w:sz w:val="20"/>
                <w:szCs w:val="20"/>
                <w:lang w:eastAsia="en-US"/>
              </w:rPr>
            </w:pPr>
            <w:r>
              <w:rPr>
                <w:rFonts w:eastAsia="Calibri"/>
                <w:bCs/>
                <w:sz w:val="20"/>
                <w:szCs w:val="20"/>
                <w:lang w:eastAsia="en-US"/>
              </w:rPr>
              <w:t>н</w:t>
            </w:r>
            <w:r w:rsidRPr="00147399">
              <w:rPr>
                <w:rFonts w:eastAsia="Calibri"/>
                <w:bCs/>
                <w:sz w:val="20"/>
                <w:szCs w:val="20"/>
                <w:lang w:eastAsia="en-US"/>
              </w:rPr>
              <w:t>е подлежит установлению</w:t>
            </w:r>
          </w:p>
        </w:tc>
      </w:tr>
      <w:tr w:rsidR="006A1FBE" w:rsidRPr="00147399" w14:paraId="2A229D1D" w14:textId="77777777" w:rsidTr="008B4A33">
        <w:trPr>
          <w:trHeight w:val="20"/>
        </w:trPr>
        <w:tc>
          <w:tcPr>
            <w:tcW w:w="242" w:type="pct"/>
            <w:shd w:val="clear" w:color="auto" w:fill="FFFFFF"/>
          </w:tcPr>
          <w:p w14:paraId="15C5365A"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49C2E82C" w14:textId="05B0E5B9" w:rsidR="006A1FBE" w:rsidRPr="00147399" w:rsidRDefault="006A1FBE" w:rsidP="006A1FBE">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5551B2C7" w14:textId="641B1C85" w:rsidR="006A1FBE" w:rsidRPr="00147399" w:rsidRDefault="006A1FBE" w:rsidP="006A1FBE">
            <w:pPr>
              <w:jc w:val="center"/>
              <w:rPr>
                <w:sz w:val="20"/>
                <w:szCs w:val="20"/>
              </w:rPr>
            </w:pPr>
            <w:r w:rsidRPr="00147399">
              <w:rPr>
                <w:sz w:val="20"/>
                <w:szCs w:val="20"/>
              </w:rPr>
              <w:t>4.7</w:t>
            </w:r>
          </w:p>
        </w:tc>
        <w:tc>
          <w:tcPr>
            <w:tcW w:w="1513" w:type="pct"/>
            <w:shd w:val="clear" w:color="auto" w:fill="FFFFFF"/>
          </w:tcPr>
          <w:p w14:paraId="3A44717B" w14:textId="599CBAC8"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гостиниц</w:t>
            </w:r>
          </w:p>
        </w:tc>
        <w:tc>
          <w:tcPr>
            <w:tcW w:w="1886" w:type="pct"/>
            <w:shd w:val="clear" w:color="auto" w:fill="FFFFFF"/>
          </w:tcPr>
          <w:p w14:paraId="2DEF1A27"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CB171E"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3242C8A5"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182740"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04A69CC4"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6D8CEDE"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684CEF3"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8C3C9D5" w14:textId="700411DF"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bCs/>
                <w:sz w:val="20"/>
                <w:lang w:eastAsia="en-US"/>
              </w:rPr>
              <w:t>не подлежит установлению</w:t>
            </w:r>
          </w:p>
        </w:tc>
      </w:tr>
      <w:tr w:rsidR="006A1FBE" w:rsidRPr="00147399" w14:paraId="618A54A0" w14:textId="77777777" w:rsidTr="008B4A33">
        <w:trPr>
          <w:trHeight w:val="20"/>
        </w:trPr>
        <w:tc>
          <w:tcPr>
            <w:tcW w:w="242" w:type="pct"/>
            <w:shd w:val="clear" w:color="auto" w:fill="FFFFFF"/>
          </w:tcPr>
          <w:p w14:paraId="0CF225E0" w14:textId="77777777" w:rsidR="006A1FBE" w:rsidRPr="00147399" w:rsidRDefault="006A1FBE" w:rsidP="006A1FBE">
            <w:pPr>
              <w:ind w:left="53" w:right="106"/>
              <w:jc w:val="center"/>
              <w:rPr>
                <w:b/>
                <w:sz w:val="20"/>
                <w:szCs w:val="20"/>
              </w:rPr>
            </w:pPr>
            <w:r w:rsidRPr="00147399">
              <w:rPr>
                <w:b/>
                <w:sz w:val="20"/>
                <w:szCs w:val="20"/>
              </w:rPr>
              <w:t>3</w:t>
            </w:r>
          </w:p>
        </w:tc>
        <w:tc>
          <w:tcPr>
            <w:tcW w:w="4758" w:type="pct"/>
            <w:gridSpan w:val="4"/>
            <w:shd w:val="clear" w:color="auto" w:fill="FFFFFF"/>
          </w:tcPr>
          <w:p w14:paraId="40A3A8AA" w14:textId="77777777" w:rsidR="006A1FBE" w:rsidRPr="00147399" w:rsidRDefault="006A1FBE" w:rsidP="006A1FBE">
            <w:pPr>
              <w:ind w:left="53" w:right="106"/>
              <w:jc w:val="center"/>
              <w:rPr>
                <w:b/>
                <w:sz w:val="20"/>
                <w:szCs w:val="20"/>
              </w:rPr>
            </w:pPr>
            <w:r w:rsidRPr="00147399">
              <w:rPr>
                <w:b/>
                <w:sz w:val="20"/>
                <w:szCs w:val="20"/>
              </w:rPr>
              <w:t xml:space="preserve">Вспомогательные виды разрешенного использования </w:t>
            </w:r>
            <w:r>
              <w:rPr>
                <w:b/>
                <w:sz w:val="20"/>
                <w:szCs w:val="20"/>
              </w:rPr>
              <w:t>–</w:t>
            </w:r>
            <w:r w:rsidRPr="00147399">
              <w:rPr>
                <w:b/>
                <w:sz w:val="20"/>
                <w:szCs w:val="20"/>
              </w:rPr>
              <w:t xml:space="preserve"> не установлены</w:t>
            </w:r>
          </w:p>
        </w:tc>
      </w:tr>
    </w:tbl>
    <w:p w14:paraId="12DD7A49" w14:textId="77777777" w:rsidR="00AD20BE" w:rsidRPr="00147399" w:rsidRDefault="00AD20BE" w:rsidP="00AD20BE">
      <w:pPr>
        <w:pStyle w:val="ConsNormal"/>
        <w:widowControl/>
        <w:spacing w:line="276" w:lineRule="auto"/>
        <w:ind w:right="0" w:firstLine="426"/>
        <w:jc w:val="both"/>
        <w:rPr>
          <w:rFonts w:ascii="Times New Roman" w:hAnsi="Times New Roman" w:cs="Times New Roman"/>
          <w:sz w:val="24"/>
          <w:szCs w:val="24"/>
        </w:rPr>
        <w:sectPr w:rsidR="00AD20BE" w:rsidRPr="00147399" w:rsidSect="00A47EAE">
          <w:pgSz w:w="16838" w:h="11906" w:orient="landscape"/>
          <w:pgMar w:top="1418" w:right="1134" w:bottom="567" w:left="1134" w:header="567" w:footer="567" w:gutter="0"/>
          <w:cols w:space="708"/>
          <w:titlePg/>
          <w:docGrid w:linePitch="360"/>
        </w:sectPr>
      </w:pPr>
    </w:p>
    <w:p w14:paraId="5132AE1E" w14:textId="77777777" w:rsidR="00AA4FF1" w:rsidRPr="003C4B71" w:rsidRDefault="00AA4FF1" w:rsidP="00D7296F">
      <w:pPr>
        <w:pStyle w:val="2"/>
        <w:rPr>
          <w:rFonts w:cs="Times New Roman"/>
          <w:szCs w:val="24"/>
        </w:rPr>
      </w:pPr>
      <w:bookmarkStart w:id="79" w:name="_Toc117581739"/>
      <w:bookmarkStart w:id="80" w:name="_Toc176015664"/>
      <w:r w:rsidRPr="003C4B71">
        <w:rPr>
          <w:rFonts w:cs="Times New Roman"/>
          <w:szCs w:val="24"/>
        </w:rPr>
        <w:lastRenderedPageBreak/>
        <w:t xml:space="preserve">Статья 32. </w:t>
      </w:r>
      <w:r w:rsidRPr="00D7296F">
        <w:t>Градостроительные</w:t>
      </w:r>
      <w:r w:rsidRPr="003C4B71">
        <w:rPr>
          <w:rFonts w:cs="Times New Roman"/>
          <w:szCs w:val="24"/>
        </w:rPr>
        <w:t xml:space="preserve"> регламенты. Зоны сельскохозяйственного использования</w:t>
      </w:r>
      <w:bookmarkEnd w:id="79"/>
      <w:bookmarkEnd w:id="80"/>
    </w:p>
    <w:p w14:paraId="204E9F60"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1. В состав зон сельскохозяйственного использования включаются 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w:t>
      </w:r>
    </w:p>
    <w:p w14:paraId="0344DDA0"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2. В состав зон сельскохозяйственного использования включены:</w:t>
      </w:r>
    </w:p>
    <w:p w14:paraId="4A80329F" w14:textId="6C608E58"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1) </w:t>
      </w:r>
      <w:r>
        <w:rPr>
          <w:rFonts w:ascii="Times New Roman" w:hAnsi="Times New Roman" w:cs="Times New Roman"/>
          <w:sz w:val="24"/>
          <w:szCs w:val="24"/>
        </w:rPr>
        <w:t>з</w:t>
      </w:r>
      <w:r w:rsidRPr="003C4B71">
        <w:rPr>
          <w:rFonts w:ascii="Times New Roman" w:hAnsi="Times New Roman" w:cs="Times New Roman"/>
          <w:sz w:val="24"/>
          <w:szCs w:val="24"/>
        </w:rPr>
        <w:t>он</w:t>
      </w:r>
      <w:r>
        <w:rPr>
          <w:rFonts w:ascii="Times New Roman" w:hAnsi="Times New Roman" w:cs="Times New Roman"/>
          <w:sz w:val="24"/>
          <w:szCs w:val="24"/>
        </w:rPr>
        <w:t>а</w:t>
      </w:r>
      <w:r w:rsidRPr="003C4B71">
        <w:rPr>
          <w:rFonts w:ascii="Times New Roman" w:hAnsi="Times New Roman" w:cs="Times New Roman"/>
          <w:sz w:val="24"/>
          <w:szCs w:val="24"/>
        </w:rPr>
        <w:t xml:space="preserve"> сельскохозяйственного назначения (СХ-</w:t>
      </w:r>
      <w:r>
        <w:rPr>
          <w:rFonts w:ascii="Times New Roman" w:hAnsi="Times New Roman" w:cs="Times New Roman"/>
          <w:sz w:val="24"/>
          <w:szCs w:val="24"/>
        </w:rPr>
        <w:t>1</w:t>
      </w:r>
      <w:r w:rsidRPr="003C4B71">
        <w:rPr>
          <w:rFonts w:ascii="Times New Roman" w:hAnsi="Times New Roman" w:cs="Times New Roman"/>
          <w:sz w:val="24"/>
          <w:szCs w:val="24"/>
        </w:rPr>
        <w:t>);</w:t>
      </w:r>
    </w:p>
    <w:p w14:paraId="352E3A4F" w14:textId="29DAD20B"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2) п</w:t>
      </w:r>
      <w:r w:rsidRPr="003C4B71">
        <w:rPr>
          <w:rFonts w:ascii="Times New Roman" w:hAnsi="Times New Roman" w:cs="Times New Roman"/>
          <w:sz w:val="24"/>
          <w:szCs w:val="24"/>
        </w:rPr>
        <w:t>роизводственная зона сельскохозяйственных предприятий (СХ-</w:t>
      </w:r>
      <w:r>
        <w:rPr>
          <w:rFonts w:ascii="Times New Roman" w:hAnsi="Times New Roman" w:cs="Times New Roman"/>
          <w:sz w:val="24"/>
          <w:szCs w:val="24"/>
        </w:rPr>
        <w:t>2</w:t>
      </w:r>
      <w:r w:rsidRPr="003C4B71">
        <w:rPr>
          <w:rFonts w:ascii="Times New Roman" w:hAnsi="Times New Roman" w:cs="Times New Roman"/>
          <w:sz w:val="24"/>
          <w:szCs w:val="24"/>
        </w:rPr>
        <w:t>);</w:t>
      </w:r>
    </w:p>
    <w:p w14:paraId="497FBCE9" w14:textId="2AF0AD46"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3) </w:t>
      </w:r>
      <w:r>
        <w:rPr>
          <w:rFonts w:ascii="Times New Roman" w:hAnsi="Times New Roman" w:cs="Times New Roman"/>
          <w:sz w:val="24"/>
          <w:szCs w:val="24"/>
        </w:rPr>
        <w:t>з</w:t>
      </w:r>
      <w:r w:rsidRPr="003C4B71">
        <w:rPr>
          <w:rFonts w:ascii="Times New Roman" w:hAnsi="Times New Roman" w:cs="Times New Roman"/>
          <w:sz w:val="24"/>
          <w:szCs w:val="24"/>
        </w:rPr>
        <w:t>она ведения садоводства (СХ-3)</w:t>
      </w:r>
      <w:r>
        <w:rPr>
          <w:rFonts w:ascii="Times New Roman" w:hAnsi="Times New Roman" w:cs="Times New Roman"/>
          <w:sz w:val="24"/>
          <w:szCs w:val="24"/>
        </w:rPr>
        <w:t>.</w:t>
      </w:r>
    </w:p>
    <w:p w14:paraId="6CB2BC13" w14:textId="782612BC" w:rsidR="00AA4FF1" w:rsidRPr="003C4B71" w:rsidRDefault="00AA4FF1" w:rsidP="00CC698B">
      <w:pPr>
        <w:pStyle w:val="3"/>
        <w:spacing w:before="120" w:after="0"/>
        <w:rPr>
          <w:sz w:val="24"/>
          <w:szCs w:val="24"/>
        </w:rPr>
      </w:pPr>
      <w:bookmarkStart w:id="81" w:name="_Toc117581741"/>
      <w:bookmarkStart w:id="82" w:name="_Toc176015665"/>
      <w:bookmarkStart w:id="83" w:name="_Toc117581740"/>
      <w:r w:rsidRPr="003C4B71">
        <w:rPr>
          <w:sz w:val="24"/>
          <w:szCs w:val="24"/>
        </w:rPr>
        <w:t>Статья 32.</w:t>
      </w:r>
      <w:r>
        <w:rPr>
          <w:sz w:val="24"/>
          <w:szCs w:val="24"/>
        </w:rPr>
        <w:t>1</w:t>
      </w:r>
      <w:r w:rsidRPr="003C4B71">
        <w:rPr>
          <w:sz w:val="24"/>
          <w:szCs w:val="24"/>
        </w:rPr>
        <w:t xml:space="preserve">. </w:t>
      </w:r>
      <w:r w:rsidR="007C60AB">
        <w:rPr>
          <w:sz w:val="24"/>
          <w:szCs w:val="24"/>
        </w:rPr>
        <w:t>Иные з</w:t>
      </w:r>
      <w:r w:rsidRPr="003C4B71">
        <w:rPr>
          <w:sz w:val="24"/>
          <w:szCs w:val="24"/>
        </w:rPr>
        <w:t xml:space="preserve">оны </w:t>
      </w:r>
      <w:r w:rsidRPr="003C4B71">
        <w:rPr>
          <w:sz w:val="24"/>
          <w:szCs w:val="24"/>
          <w:lang w:eastAsia="en-US"/>
        </w:rPr>
        <w:t>сельскохозяйственного</w:t>
      </w:r>
      <w:r w:rsidRPr="003C4B71">
        <w:rPr>
          <w:sz w:val="24"/>
          <w:szCs w:val="24"/>
        </w:rPr>
        <w:t xml:space="preserve"> назначения</w:t>
      </w:r>
      <w:bookmarkEnd w:id="81"/>
      <w:r w:rsidR="00552752">
        <w:rPr>
          <w:sz w:val="24"/>
          <w:szCs w:val="24"/>
        </w:rPr>
        <w:t xml:space="preserve"> (СХ-1)</w:t>
      </w:r>
      <w:bookmarkEnd w:id="82"/>
    </w:p>
    <w:p w14:paraId="1FE6264E" w14:textId="67B98B62"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w:t>
      </w:r>
      <w:r w:rsidR="007C60AB">
        <w:rPr>
          <w:rFonts w:ascii="Times New Roman" w:hAnsi="Times New Roman" w:cs="Times New Roman"/>
          <w:sz w:val="24"/>
          <w:szCs w:val="24"/>
        </w:rPr>
        <w:t>иных зон</w:t>
      </w:r>
      <w:r w:rsidRPr="003C4B71">
        <w:rPr>
          <w:rFonts w:ascii="Times New Roman" w:hAnsi="Times New Roman" w:cs="Times New Roman"/>
          <w:sz w:val="24"/>
          <w:szCs w:val="24"/>
        </w:rPr>
        <w:t xml:space="preserve"> сельскохозяйственного назначения (СХ-</w:t>
      </w:r>
      <w:r>
        <w:rPr>
          <w:rFonts w:ascii="Times New Roman" w:hAnsi="Times New Roman" w:cs="Times New Roman"/>
          <w:sz w:val="24"/>
          <w:szCs w:val="24"/>
        </w:rPr>
        <w:t>1</w:t>
      </w:r>
      <w:r w:rsidRPr="003C4B71">
        <w:rPr>
          <w:rFonts w:ascii="Times New Roman" w:hAnsi="Times New Roman" w:cs="Times New Roman"/>
          <w:sz w:val="24"/>
          <w:szCs w:val="24"/>
        </w:rPr>
        <w:t>) представлены в таблице 2.1</w:t>
      </w:r>
      <w:r w:rsidR="00C86359">
        <w:rPr>
          <w:rFonts w:ascii="Times New Roman" w:hAnsi="Times New Roman" w:cs="Times New Roman"/>
          <w:sz w:val="24"/>
          <w:szCs w:val="24"/>
        </w:rPr>
        <w:t>3</w:t>
      </w:r>
      <w:r w:rsidRPr="003C4B71">
        <w:rPr>
          <w:rFonts w:ascii="Times New Roman" w:hAnsi="Times New Roman" w:cs="Times New Roman"/>
          <w:sz w:val="24"/>
          <w:szCs w:val="24"/>
        </w:rPr>
        <w:t>.</w:t>
      </w:r>
    </w:p>
    <w:p w14:paraId="5B584C7C"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657B1C31"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3EF57A43" w14:textId="136F2FD2"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3</w:t>
      </w:r>
    </w:p>
    <w:p w14:paraId="6A603CD8" w14:textId="311FAAE8" w:rsidR="00AA4FF1" w:rsidRPr="003C4B71" w:rsidRDefault="00AA4FF1" w:rsidP="00AA4FF1">
      <w:pPr>
        <w:tabs>
          <w:tab w:val="left" w:pos="709"/>
          <w:tab w:val="left" w:pos="851"/>
        </w:tabs>
        <w:spacing w:line="276"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7C60AB">
        <w:t xml:space="preserve">иных </w:t>
      </w:r>
      <w:r w:rsidRPr="003C4B71">
        <w:t>зон сельскохозяйственного назначения (СХ-</w:t>
      </w:r>
      <w:r>
        <w:t>1</w:t>
      </w:r>
      <w:r w:rsidRPr="003C4B71">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123"/>
        <w:gridCol w:w="994"/>
        <w:gridCol w:w="4400"/>
        <w:gridCol w:w="5500"/>
      </w:tblGrid>
      <w:tr w:rsidR="00AA4FF1" w:rsidRPr="003C4B71" w14:paraId="535A807C" w14:textId="77777777" w:rsidTr="008B4A33">
        <w:trPr>
          <w:trHeight w:val="25"/>
          <w:jc w:val="center"/>
        </w:trPr>
        <w:tc>
          <w:tcPr>
            <w:tcW w:w="193" w:type="pct"/>
            <w:shd w:val="clear" w:color="auto" w:fill="FFFFFF"/>
            <w:vAlign w:val="center"/>
          </w:tcPr>
          <w:p w14:paraId="090B28E0"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0C2BDD43"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09D41C8C"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2957EC18"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D092844"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51FFEF56"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6"/>
        <w:gridCol w:w="1000"/>
        <w:gridCol w:w="9"/>
        <w:gridCol w:w="4403"/>
        <w:gridCol w:w="5500"/>
      </w:tblGrid>
      <w:tr w:rsidR="00AA4FF1" w:rsidRPr="003C4B71" w14:paraId="5EE500FE" w14:textId="77777777" w:rsidTr="008B4A33">
        <w:trPr>
          <w:trHeight w:val="20"/>
          <w:tblHeader/>
        </w:trPr>
        <w:tc>
          <w:tcPr>
            <w:tcW w:w="193" w:type="pct"/>
            <w:shd w:val="clear" w:color="auto" w:fill="FFFFFF"/>
            <w:vAlign w:val="center"/>
          </w:tcPr>
          <w:p w14:paraId="628D8B5C" w14:textId="77777777" w:rsidR="00AA4FF1" w:rsidRPr="003C4B71" w:rsidRDefault="00AA4FF1" w:rsidP="008B4A33">
            <w:pPr>
              <w:jc w:val="center"/>
              <w:rPr>
                <w:b/>
                <w:sz w:val="20"/>
                <w:szCs w:val="20"/>
              </w:rPr>
            </w:pPr>
            <w:r w:rsidRPr="003C4B71">
              <w:rPr>
                <w:b/>
                <w:sz w:val="20"/>
                <w:szCs w:val="20"/>
              </w:rPr>
              <w:t>1</w:t>
            </w:r>
          </w:p>
        </w:tc>
        <w:tc>
          <w:tcPr>
            <w:tcW w:w="1065" w:type="pct"/>
            <w:shd w:val="clear" w:color="auto" w:fill="FFFFFF"/>
          </w:tcPr>
          <w:p w14:paraId="6B282F72" w14:textId="77777777" w:rsidR="00AA4FF1" w:rsidRPr="003C4B71" w:rsidRDefault="00AA4FF1" w:rsidP="008B4A33">
            <w:pPr>
              <w:jc w:val="center"/>
              <w:rPr>
                <w:b/>
                <w:sz w:val="20"/>
                <w:szCs w:val="20"/>
              </w:rPr>
            </w:pPr>
            <w:r w:rsidRPr="003C4B71">
              <w:rPr>
                <w:b/>
                <w:sz w:val="20"/>
                <w:szCs w:val="20"/>
              </w:rPr>
              <w:t>2</w:t>
            </w:r>
          </w:p>
        </w:tc>
        <w:tc>
          <w:tcPr>
            <w:tcW w:w="346" w:type="pct"/>
            <w:gridSpan w:val="2"/>
            <w:shd w:val="clear" w:color="auto" w:fill="FFFFFF"/>
          </w:tcPr>
          <w:p w14:paraId="7FB11F3F" w14:textId="77777777" w:rsidR="00AA4FF1" w:rsidRPr="003C4B71" w:rsidRDefault="00AA4FF1" w:rsidP="008B4A33">
            <w:pPr>
              <w:jc w:val="center"/>
              <w:rPr>
                <w:b/>
                <w:sz w:val="20"/>
                <w:szCs w:val="20"/>
              </w:rPr>
            </w:pPr>
            <w:r w:rsidRPr="003C4B71">
              <w:rPr>
                <w:b/>
                <w:sz w:val="20"/>
                <w:szCs w:val="20"/>
              </w:rPr>
              <w:t>3</w:t>
            </w:r>
          </w:p>
        </w:tc>
        <w:tc>
          <w:tcPr>
            <w:tcW w:w="1510" w:type="pct"/>
            <w:shd w:val="clear" w:color="auto" w:fill="FFFFFF"/>
          </w:tcPr>
          <w:p w14:paraId="4908B763"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6E702269"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720EBD54" w14:textId="77777777" w:rsidTr="008B4A33">
        <w:trPr>
          <w:trHeight w:val="20"/>
        </w:trPr>
        <w:tc>
          <w:tcPr>
            <w:tcW w:w="193" w:type="pct"/>
            <w:shd w:val="clear" w:color="auto" w:fill="FFFFFF"/>
          </w:tcPr>
          <w:p w14:paraId="1263EB04"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5"/>
            <w:shd w:val="clear" w:color="auto" w:fill="FFFFFF"/>
          </w:tcPr>
          <w:p w14:paraId="1E3BAAA8"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C16BF7" w:rsidRPr="003C4B71" w14:paraId="24CB9E53" w14:textId="77777777" w:rsidTr="008B4A33">
        <w:trPr>
          <w:trHeight w:val="20"/>
        </w:trPr>
        <w:tc>
          <w:tcPr>
            <w:tcW w:w="193" w:type="pct"/>
            <w:shd w:val="clear" w:color="auto" w:fill="FFFFFF"/>
          </w:tcPr>
          <w:p w14:paraId="3A82389A" w14:textId="77777777" w:rsidR="00C16BF7" w:rsidRPr="003C4B71" w:rsidRDefault="00C16BF7"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30C233CE" w14:textId="22F87A07" w:rsidR="00C16BF7" w:rsidRPr="00C16BF7" w:rsidRDefault="00C16BF7" w:rsidP="00C16BF7">
            <w:pPr>
              <w:autoSpaceDE w:val="0"/>
              <w:autoSpaceDN w:val="0"/>
              <w:adjustRightInd w:val="0"/>
              <w:ind w:left="147"/>
              <w:rPr>
                <w:sz w:val="20"/>
                <w:szCs w:val="20"/>
              </w:rPr>
            </w:pPr>
            <w:r w:rsidRPr="00C16BF7">
              <w:rPr>
                <w:sz w:val="20"/>
                <w:szCs w:val="20"/>
              </w:rPr>
              <w:t>Сенокошение</w:t>
            </w:r>
          </w:p>
        </w:tc>
        <w:tc>
          <w:tcPr>
            <w:tcW w:w="346" w:type="pct"/>
            <w:gridSpan w:val="2"/>
            <w:shd w:val="clear" w:color="auto" w:fill="FFFFFF"/>
          </w:tcPr>
          <w:p w14:paraId="254A20BB" w14:textId="756AF968" w:rsidR="00C16BF7" w:rsidRPr="00C16BF7" w:rsidRDefault="00C16BF7" w:rsidP="00C16BF7">
            <w:pPr>
              <w:jc w:val="center"/>
              <w:rPr>
                <w:sz w:val="20"/>
                <w:szCs w:val="20"/>
              </w:rPr>
            </w:pPr>
            <w:r w:rsidRPr="00C16BF7">
              <w:rPr>
                <w:sz w:val="20"/>
                <w:szCs w:val="20"/>
              </w:rPr>
              <w:t>1.19</w:t>
            </w:r>
          </w:p>
        </w:tc>
        <w:tc>
          <w:tcPr>
            <w:tcW w:w="1510" w:type="pct"/>
            <w:shd w:val="clear" w:color="auto" w:fill="FFFFFF"/>
          </w:tcPr>
          <w:p w14:paraId="699D6FDC" w14:textId="0C94465C" w:rsidR="00C16BF7" w:rsidRPr="00C16BF7" w:rsidRDefault="00C16BF7" w:rsidP="00C16BF7">
            <w:pPr>
              <w:numPr>
                <w:ilvl w:val="0"/>
                <w:numId w:val="1"/>
              </w:numPr>
              <w:autoSpaceDE w:val="0"/>
              <w:autoSpaceDN w:val="0"/>
              <w:adjustRightInd w:val="0"/>
              <w:ind w:left="578" w:right="59" w:hanging="283"/>
              <w:contextualSpacing/>
              <w:rPr>
                <w:sz w:val="20"/>
                <w:szCs w:val="20"/>
              </w:rPr>
            </w:pPr>
            <w:r w:rsidRPr="00C16BF7">
              <w:rPr>
                <w:sz w:val="20"/>
                <w:szCs w:val="20"/>
              </w:rPr>
              <w:t>Кошение трав, сбор и заготовка сена</w:t>
            </w:r>
          </w:p>
        </w:tc>
        <w:tc>
          <w:tcPr>
            <w:tcW w:w="1886" w:type="pct"/>
            <w:shd w:val="clear" w:color="auto" w:fill="FFFFFF"/>
          </w:tcPr>
          <w:p w14:paraId="57D93E3C" w14:textId="77777777" w:rsidR="00C16BF7" w:rsidRPr="003C4B71" w:rsidRDefault="00C16BF7" w:rsidP="00F22738">
            <w:pPr>
              <w:numPr>
                <w:ilvl w:val="0"/>
                <w:numId w:val="228"/>
              </w:numPr>
              <w:tabs>
                <w:tab w:val="left" w:pos="425"/>
              </w:tabs>
              <w:autoSpaceDE w:val="0"/>
              <w:autoSpaceDN w:val="0"/>
              <w:adjustRightInd w:val="0"/>
              <w:ind w:left="425" w:right="59" w:hanging="3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435728A" w14:textId="77777777" w:rsidR="00C16BF7" w:rsidRPr="003C4B71" w:rsidRDefault="00C16BF7" w:rsidP="00C16BF7">
            <w:pPr>
              <w:pStyle w:val="affe"/>
              <w:numPr>
                <w:ilvl w:val="0"/>
                <w:numId w:val="60"/>
              </w:numPr>
              <w:tabs>
                <w:tab w:val="left" w:pos="425"/>
              </w:tabs>
              <w:autoSpaceDE w:val="0"/>
              <w:autoSpaceDN w:val="0"/>
              <w:adjustRightInd w:val="0"/>
              <w:ind w:right="59"/>
              <w:jc w:val="left"/>
              <w:rPr>
                <w:b/>
                <w:bCs/>
                <w:sz w:val="20"/>
                <w:lang w:eastAsia="en-US"/>
              </w:rPr>
            </w:pPr>
            <w:r w:rsidRPr="003C4B71">
              <w:rPr>
                <w:bCs/>
                <w:sz w:val="20"/>
                <w:lang w:eastAsia="en-US"/>
              </w:rPr>
              <w:t>не подлежит установлению.</w:t>
            </w:r>
          </w:p>
          <w:p w14:paraId="517803CE" w14:textId="77777777" w:rsidR="00C16BF7" w:rsidRPr="003C4B71" w:rsidRDefault="00C16BF7" w:rsidP="00F22738">
            <w:pPr>
              <w:numPr>
                <w:ilvl w:val="0"/>
                <w:numId w:val="228"/>
              </w:numPr>
              <w:tabs>
                <w:tab w:val="left" w:pos="425"/>
                <w:tab w:val="left" w:pos="708"/>
              </w:tabs>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36D05A" w14:textId="77777777" w:rsidR="00C16BF7" w:rsidRPr="003C4B71" w:rsidRDefault="00C16BF7" w:rsidP="00C16BF7">
            <w:pPr>
              <w:pStyle w:val="affe"/>
              <w:numPr>
                <w:ilvl w:val="0"/>
                <w:numId w:val="60"/>
              </w:numPr>
              <w:tabs>
                <w:tab w:val="left" w:pos="425"/>
                <w:tab w:val="left" w:pos="708"/>
              </w:tabs>
              <w:autoSpaceDE w:val="0"/>
              <w:autoSpaceDN w:val="0"/>
              <w:adjustRightInd w:val="0"/>
              <w:ind w:left="425" w:right="59" w:hanging="284"/>
              <w:jc w:val="left"/>
              <w:rPr>
                <w:b/>
                <w:bCs/>
                <w:sz w:val="20"/>
                <w:lang w:eastAsia="en-US"/>
              </w:rPr>
            </w:pPr>
            <w:r w:rsidRPr="003C4B71">
              <w:rPr>
                <w:bCs/>
                <w:sz w:val="20"/>
                <w:lang w:eastAsia="en-US"/>
              </w:rPr>
              <w:t>не подлежат установлению</w:t>
            </w:r>
            <w:r w:rsidRPr="003C4B71">
              <w:rPr>
                <w:b/>
                <w:bCs/>
                <w:sz w:val="20"/>
                <w:lang w:eastAsia="en-US"/>
              </w:rPr>
              <w:t>.</w:t>
            </w:r>
          </w:p>
          <w:p w14:paraId="45E3D05B" w14:textId="77777777" w:rsidR="00C16BF7" w:rsidRPr="003C4B71" w:rsidRDefault="00C16BF7" w:rsidP="00F22738">
            <w:pPr>
              <w:numPr>
                <w:ilvl w:val="0"/>
                <w:numId w:val="228"/>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4FBD0DB9"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p w14:paraId="22C443CE" w14:textId="77777777" w:rsidR="00C16BF7" w:rsidRPr="003C4B71" w:rsidRDefault="00C16BF7" w:rsidP="00F22738">
            <w:pPr>
              <w:numPr>
                <w:ilvl w:val="0"/>
                <w:numId w:val="228"/>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5E6A0841"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Cs/>
                <w:sz w:val="20"/>
                <w:lang w:eastAsia="en-US"/>
              </w:rPr>
            </w:pPr>
            <w:r w:rsidRPr="003C4B71">
              <w:rPr>
                <w:bCs/>
                <w:sz w:val="20"/>
                <w:lang w:eastAsia="en-US"/>
              </w:rPr>
              <w:t>не подлежит установлению</w:t>
            </w:r>
          </w:p>
        </w:tc>
      </w:tr>
      <w:tr w:rsidR="00C16BF7" w:rsidRPr="003C4B71" w14:paraId="5742378C" w14:textId="77777777" w:rsidTr="008B4A33">
        <w:trPr>
          <w:trHeight w:val="20"/>
        </w:trPr>
        <w:tc>
          <w:tcPr>
            <w:tcW w:w="193" w:type="pct"/>
            <w:shd w:val="clear" w:color="auto" w:fill="FFFFFF"/>
          </w:tcPr>
          <w:p w14:paraId="5B8C2E51" w14:textId="77777777" w:rsidR="00C16BF7" w:rsidRPr="003C4B71" w:rsidRDefault="00C16BF7"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2BD9D163" w14:textId="316E1BC3" w:rsidR="00C16BF7" w:rsidRPr="00C16BF7" w:rsidRDefault="00C16BF7" w:rsidP="00C16BF7">
            <w:pPr>
              <w:autoSpaceDE w:val="0"/>
              <w:autoSpaceDN w:val="0"/>
              <w:adjustRightInd w:val="0"/>
              <w:ind w:left="147"/>
              <w:rPr>
                <w:sz w:val="20"/>
                <w:szCs w:val="20"/>
              </w:rPr>
            </w:pPr>
            <w:r w:rsidRPr="00C16BF7">
              <w:rPr>
                <w:sz w:val="20"/>
                <w:szCs w:val="20"/>
              </w:rPr>
              <w:t>Выпас сельскохозяйственных животных</w:t>
            </w:r>
          </w:p>
        </w:tc>
        <w:tc>
          <w:tcPr>
            <w:tcW w:w="346" w:type="pct"/>
            <w:gridSpan w:val="2"/>
            <w:shd w:val="clear" w:color="auto" w:fill="FFFFFF"/>
          </w:tcPr>
          <w:p w14:paraId="5E429562" w14:textId="23EEFDCC" w:rsidR="00C16BF7" w:rsidRPr="00C16BF7" w:rsidRDefault="00C16BF7" w:rsidP="00C16BF7">
            <w:pPr>
              <w:jc w:val="center"/>
              <w:rPr>
                <w:sz w:val="20"/>
                <w:szCs w:val="20"/>
              </w:rPr>
            </w:pPr>
            <w:r w:rsidRPr="00C16BF7">
              <w:rPr>
                <w:sz w:val="20"/>
                <w:szCs w:val="20"/>
              </w:rPr>
              <w:t>1.20</w:t>
            </w:r>
          </w:p>
        </w:tc>
        <w:tc>
          <w:tcPr>
            <w:tcW w:w="1510" w:type="pct"/>
            <w:shd w:val="clear" w:color="auto" w:fill="FFFFFF"/>
          </w:tcPr>
          <w:p w14:paraId="3B69C950" w14:textId="6BD90721" w:rsidR="00C16BF7" w:rsidRPr="00C16BF7" w:rsidRDefault="00C16BF7" w:rsidP="00C16BF7">
            <w:pPr>
              <w:numPr>
                <w:ilvl w:val="0"/>
                <w:numId w:val="1"/>
              </w:numPr>
              <w:autoSpaceDE w:val="0"/>
              <w:autoSpaceDN w:val="0"/>
              <w:adjustRightInd w:val="0"/>
              <w:ind w:left="578" w:right="59" w:hanging="283"/>
              <w:contextualSpacing/>
              <w:rPr>
                <w:sz w:val="20"/>
                <w:szCs w:val="20"/>
              </w:rPr>
            </w:pPr>
            <w:r w:rsidRPr="00C16BF7">
              <w:rPr>
                <w:sz w:val="20"/>
                <w:szCs w:val="20"/>
              </w:rPr>
              <w:t>Выпас сельскохозяйственных животных</w:t>
            </w:r>
          </w:p>
        </w:tc>
        <w:tc>
          <w:tcPr>
            <w:tcW w:w="1886" w:type="pct"/>
            <w:shd w:val="clear" w:color="auto" w:fill="FFFFFF"/>
          </w:tcPr>
          <w:p w14:paraId="306B4DC4" w14:textId="77777777" w:rsidR="00C16BF7" w:rsidRPr="003C4B71" w:rsidRDefault="00C16BF7" w:rsidP="00F22738">
            <w:pPr>
              <w:numPr>
                <w:ilvl w:val="0"/>
                <w:numId w:val="311"/>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F932C5A" w14:textId="77777777" w:rsidR="00C16BF7" w:rsidRPr="003C4B71" w:rsidRDefault="00C16BF7" w:rsidP="00EA316E">
            <w:pPr>
              <w:pStyle w:val="affe"/>
              <w:numPr>
                <w:ilvl w:val="0"/>
                <w:numId w:val="60"/>
              </w:numPr>
              <w:tabs>
                <w:tab w:val="left" w:pos="425"/>
              </w:tabs>
              <w:autoSpaceDE w:val="0"/>
              <w:autoSpaceDN w:val="0"/>
              <w:adjustRightInd w:val="0"/>
              <w:ind w:left="566" w:right="59"/>
              <w:jc w:val="left"/>
              <w:rPr>
                <w:b/>
                <w:bCs/>
                <w:sz w:val="20"/>
                <w:lang w:eastAsia="en-US"/>
              </w:rPr>
            </w:pPr>
            <w:r w:rsidRPr="003C4B71">
              <w:rPr>
                <w:bCs/>
                <w:sz w:val="20"/>
                <w:lang w:eastAsia="en-US"/>
              </w:rPr>
              <w:t>не подлежит установлению.</w:t>
            </w:r>
          </w:p>
          <w:p w14:paraId="6C192B7F" w14:textId="77777777" w:rsidR="00C16BF7" w:rsidRPr="003C4B71" w:rsidRDefault="00C16BF7" w:rsidP="00F22738">
            <w:pPr>
              <w:numPr>
                <w:ilvl w:val="0"/>
                <w:numId w:val="311"/>
              </w:numPr>
              <w:tabs>
                <w:tab w:val="left" w:pos="425"/>
                <w:tab w:val="left" w:pos="708"/>
              </w:tabs>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CA686D3" w14:textId="77777777" w:rsidR="00C16BF7" w:rsidRPr="003C4B71" w:rsidRDefault="00C16BF7" w:rsidP="00C16BF7">
            <w:pPr>
              <w:pStyle w:val="affe"/>
              <w:numPr>
                <w:ilvl w:val="0"/>
                <w:numId w:val="60"/>
              </w:numPr>
              <w:tabs>
                <w:tab w:val="left" w:pos="425"/>
                <w:tab w:val="left" w:pos="708"/>
              </w:tabs>
              <w:autoSpaceDE w:val="0"/>
              <w:autoSpaceDN w:val="0"/>
              <w:adjustRightInd w:val="0"/>
              <w:ind w:left="425" w:right="59" w:hanging="284"/>
              <w:jc w:val="left"/>
              <w:rPr>
                <w:b/>
                <w:bCs/>
                <w:sz w:val="20"/>
                <w:lang w:eastAsia="en-US"/>
              </w:rPr>
            </w:pPr>
            <w:r w:rsidRPr="003C4B71">
              <w:rPr>
                <w:bCs/>
                <w:sz w:val="20"/>
                <w:lang w:eastAsia="en-US"/>
              </w:rPr>
              <w:t>не подлежат установлению</w:t>
            </w:r>
            <w:r w:rsidRPr="003C4B71">
              <w:rPr>
                <w:b/>
                <w:bCs/>
                <w:sz w:val="20"/>
                <w:lang w:eastAsia="en-US"/>
              </w:rPr>
              <w:t>.</w:t>
            </w:r>
          </w:p>
          <w:p w14:paraId="3B8EFE7B" w14:textId="77777777" w:rsidR="00C16BF7" w:rsidRPr="003C4B71" w:rsidRDefault="00C16BF7" w:rsidP="00F22738">
            <w:pPr>
              <w:numPr>
                <w:ilvl w:val="0"/>
                <w:numId w:val="311"/>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7C58681"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p w14:paraId="6FC5EA30" w14:textId="77777777" w:rsidR="00C16BF7" w:rsidRPr="003C4B71" w:rsidRDefault="00C16BF7" w:rsidP="00F22738">
            <w:pPr>
              <w:numPr>
                <w:ilvl w:val="0"/>
                <w:numId w:val="311"/>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45CCD70" w14:textId="16B61FDD"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tc>
      </w:tr>
      <w:tr w:rsidR="00AA4FF1" w:rsidRPr="003C4B71" w14:paraId="48BD1420" w14:textId="77777777" w:rsidTr="008B4A33">
        <w:trPr>
          <w:trHeight w:val="20"/>
        </w:trPr>
        <w:tc>
          <w:tcPr>
            <w:tcW w:w="193" w:type="pct"/>
            <w:shd w:val="clear" w:color="auto" w:fill="FFFFFF"/>
          </w:tcPr>
          <w:p w14:paraId="3285A188"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4B92ADE8"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346" w:type="pct"/>
            <w:gridSpan w:val="2"/>
            <w:shd w:val="clear" w:color="auto" w:fill="FFFFFF"/>
          </w:tcPr>
          <w:p w14:paraId="55266C68" w14:textId="77777777" w:rsidR="00AA4FF1" w:rsidRPr="003C4B71" w:rsidRDefault="00AA4FF1" w:rsidP="008B4A33">
            <w:pPr>
              <w:jc w:val="center"/>
              <w:rPr>
                <w:sz w:val="20"/>
                <w:szCs w:val="20"/>
              </w:rPr>
            </w:pPr>
            <w:r w:rsidRPr="003C4B71">
              <w:rPr>
                <w:sz w:val="20"/>
                <w:szCs w:val="20"/>
              </w:rPr>
              <w:t>12.0</w:t>
            </w:r>
          </w:p>
        </w:tc>
        <w:tc>
          <w:tcPr>
            <w:tcW w:w="1510" w:type="pct"/>
            <w:shd w:val="clear" w:color="auto" w:fill="FFFFFF"/>
          </w:tcPr>
          <w:p w14:paraId="3E19A46D" w14:textId="0A1E8B46"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78C5D0D8" w14:textId="77777777" w:rsidR="00AA4FF1" w:rsidRPr="003C4B71" w:rsidRDefault="00AA4FF1" w:rsidP="00F22738">
            <w:pPr>
              <w:numPr>
                <w:ilvl w:val="0"/>
                <w:numId w:val="255"/>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7E9FA35" w14:textId="77777777" w:rsidR="00AA4FF1" w:rsidRPr="003C4B71" w:rsidRDefault="00AA4FF1" w:rsidP="008B4A33">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4630BA51" w14:textId="77777777" w:rsidR="00AA4FF1" w:rsidRPr="003C4B71" w:rsidRDefault="00AA4FF1" w:rsidP="00F22738">
            <w:pPr>
              <w:numPr>
                <w:ilvl w:val="0"/>
                <w:numId w:val="25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566880F4" w14:textId="77777777" w:rsidR="00AA4FF1" w:rsidRPr="003C4B71" w:rsidRDefault="00AA4FF1" w:rsidP="008B4A33">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lastRenderedPageBreak/>
              <w:t>не подлежат установлению</w:t>
            </w:r>
            <w:r w:rsidRPr="003C4B71">
              <w:rPr>
                <w:b/>
                <w:bCs/>
                <w:sz w:val="20"/>
                <w:lang w:eastAsia="en-US"/>
              </w:rPr>
              <w:t>.</w:t>
            </w:r>
          </w:p>
          <w:p w14:paraId="0227EE15" w14:textId="77777777" w:rsidR="00AA4FF1" w:rsidRPr="003C4B71" w:rsidRDefault="00AA4FF1" w:rsidP="00F22738">
            <w:pPr>
              <w:numPr>
                <w:ilvl w:val="0"/>
                <w:numId w:val="255"/>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50E53C26" w14:textId="77777777" w:rsidR="00AA4FF1" w:rsidRPr="003C4B71" w:rsidRDefault="00AA4FF1" w:rsidP="008B4A33">
            <w:pPr>
              <w:pStyle w:val="affe"/>
              <w:numPr>
                <w:ilvl w:val="0"/>
                <w:numId w:val="60"/>
              </w:numPr>
              <w:tabs>
                <w:tab w:val="left" w:pos="425"/>
              </w:tabs>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p w14:paraId="05415135" w14:textId="77777777" w:rsidR="00AA4FF1" w:rsidRPr="003C4B71" w:rsidRDefault="00AA4FF1" w:rsidP="00F22738">
            <w:pPr>
              <w:numPr>
                <w:ilvl w:val="0"/>
                <w:numId w:val="255"/>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5D508BD" w14:textId="77777777" w:rsidR="00AA4FF1" w:rsidRPr="003C4B71" w:rsidRDefault="00AA4FF1" w:rsidP="008B4A33">
            <w:pPr>
              <w:pStyle w:val="affe"/>
              <w:numPr>
                <w:ilvl w:val="0"/>
                <w:numId w:val="60"/>
              </w:numPr>
              <w:tabs>
                <w:tab w:val="left" w:pos="425"/>
              </w:tabs>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tc>
      </w:tr>
      <w:tr w:rsidR="00AA4FF1" w:rsidRPr="003C4B71" w14:paraId="63169830" w14:textId="77777777" w:rsidTr="008B4A33">
        <w:trPr>
          <w:trHeight w:val="20"/>
        </w:trPr>
        <w:tc>
          <w:tcPr>
            <w:tcW w:w="193" w:type="pct"/>
            <w:shd w:val="clear" w:color="auto" w:fill="FFFFFF"/>
          </w:tcPr>
          <w:p w14:paraId="52117981"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036F3A69" w14:textId="77777777" w:rsidR="00AA4FF1" w:rsidRPr="003C4B71" w:rsidRDefault="00AA4FF1" w:rsidP="008B4A33">
            <w:pPr>
              <w:autoSpaceDE w:val="0"/>
              <w:autoSpaceDN w:val="0"/>
              <w:adjustRightInd w:val="0"/>
              <w:ind w:left="147"/>
              <w:rPr>
                <w:sz w:val="20"/>
                <w:szCs w:val="20"/>
              </w:rPr>
            </w:pPr>
            <w:r w:rsidRPr="003C4B71">
              <w:rPr>
                <w:sz w:val="20"/>
                <w:szCs w:val="20"/>
              </w:rPr>
              <w:t>Пчеловодство</w:t>
            </w:r>
          </w:p>
        </w:tc>
        <w:tc>
          <w:tcPr>
            <w:tcW w:w="346" w:type="pct"/>
            <w:gridSpan w:val="2"/>
            <w:shd w:val="clear" w:color="auto" w:fill="FFFFFF"/>
          </w:tcPr>
          <w:p w14:paraId="5D207AE0" w14:textId="77777777" w:rsidR="00AA4FF1" w:rsidRPr="003C4B71" w:rsidRDefault="00AA4FF1" w:rsidP="008B4A33">
            <w:pPr>
              <w:jc w:val="center"/>
              <w:rPr>
                <w:sz w:val="20"/>
                <w:szCs w:val="20"/>
              </w:rPr>
            </w:pPr>
            <w:r w:rsidRPr="003C4B71">
              <w:rPr>
                <w:sz w:val="20"/>
                <w:szCs w:val="20"/>
              </w:rPr>
              <w:t>1.12</w:t>
            </w:r>
          </w:p>
        </w:tc>
        <w:tc>
          <w:tcPr>
            <w:tcW w:w="1510" w:type="pct"/>
            <w:shd w:val="clear" w:color="auto" w:fill="FFFFFF"/>
          </w:tcPr>
          <w:p w14:paraId="4216CE1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FEC7B8D"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ульев, иных объектов и оборудования, необходимого для пчеловодства и разведениях иных полезных насекомых;</w:t>
            </w:r>
          </w:p>
          <w:p w14:paraId="2E4CC975" w14:textId="77777777" w:rsidR="00AA4FF1" w:rsidRPr="003C4B71" w:rsidRDefault="00AA4FF1" w:rsidP="008B4A33">
            <w:pPr>
              <w:numPr>
                <w:ilvl w:val="0"/>
                <w:numId w:val="1"/>
              </w:numPr>
              <w:autoSpaceDE w:val="0"/>
              <w:autoSpaceDN w:val="0"/>
              <w:adjustRightInd w:val="0"/>
              <w:ind w:left="442" w:right="59"/>
              <w:contextualSpacing/>
              <w:rPr>
                <w:sz w:val="20"/>
                <w:szCs w:val="20"/>
              </w:rPr>
            </w:pPr>
            <w:r w:rsidRPr="003C4B71">
              <w:rPr>
                <w:rFonts w:eastAsia="Calibri"/>
                <w:bCs/>
                <w:sz w:val="20"/>
                <w:szCs w:val="20"/>
                <w:lang w:eastAsia="en-US"/>
              </w:rPr>
              <w:t>размещение сооружений, используемых для хранения и первичной переработки продукции пчеловодства</w:t>
            </w:r>
          </w:p>
        </w:tc>
        <w:tc>
          <w:tcPr>
            <w:tcW w:w="1886" w:type="pct"/>
            <w:shd w:val="clear" w:color="auto" w:fill="FFFFFF"/>
          </w:tcPr>
          <w:p w14:paraId="52D96372"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8C8F35D"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502D26A7"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F30B5D9"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ABD363A"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7D6143C"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3AD2E803"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81B86FE" w14:textId="77777777" w:rsidR="00AA4FF1" w:rsidRPr="003C4B71" w:rsidRDefault="00AA4FF1" w:rsidP="008B4A33">
            <w:pPr>
              <w:pStyle w:val="affe"/>
              <w:numPr>
                <w:ilvl w:val="0"/>
                <w:numId w:val="60"/>
              </w:numPr>
              <w:autoSpaceDE w:val="0"/>
              <w:autoSpaceDN w:val="0"/>
              <w:adjustRightInd w:val="0"/>
              <w:ind w:left="425" w:right="59" w:hanging="1006"/>
              <w:jc w:val="left"/>
              <w:rPr>
                <w:b/>
                <w:bCs/>
                <w:sz w:val="20"/>
                <w:lang w:eastAsia="en-US"/>
              </w:rPr>
            </w:pPr>
            <w:r w:rsidRPr="003C4B71">
              <w:rPr>
                <w:bCs/>
                <w:sz w:val="20"/>
                <w:lang w:eastAsia="en-US"/>
              </w:rPr>
              <w:t>не подлежит установлению</w:t>
            </w:r>
          </w:p>
        </w:tc>
      </w:tr>
      <w:tr w:rsidR="00AA4FF1" w:rsidRPr="003C4B71" w14:paraId="220C3D35" w14:textId="77777777" w:rsidTr="008B4A33">
        <w:trPr>
          <w:trHeight w:val="20"/>
        </w:trPr>
        <w:tc>
          <w:tcPr>
            <w:tcW w:w="193" w:type="pct"/>
            <w:shd w:val="clear" w:color="auto" w:fill="FFFFFF"/>
          </w:tcPr>
          <w:p w14:paraId="74D94213"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4DC8CE89"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 xml:space="preserve">Хранение и переработка сельскохозяйственной продукции </w:t>
            </w:r>
          </w:p>
        </w:tc>
        <w:tc>
          <w:tcPr>
            <w:tcW w:w="346" w:type="pct"/>
            <w:gridSpan w:val="2"/>
            <w:shd w:val="clear" w:color="auto" w:fill="FFFFFF"/>
          </w:tcPr>
          <w:p w14:paraId="2BA82C85" w14:textId="77777777" w:rsidR="00AA4FF1" w:rsidRPr="003C4B71" w:rsidRDefault="00AA4FF1" w:rsidP="008B4A33">
            <w:pPr>
              <w:jc w:val="center"/>
              <w:rPr>
                <w:sz w:val="20"/>
                <w:szCs w:val="20"/>
              </w:rPr>
            </w:pPr>
            <w:r w:rsidRPr="003C4B71">
              <w:rPr>
                <w:sz w:val="20"/>
                <w:szCs w:val="20"/>
              </w:rPr>
              <w:t>1.15</w:t>
            </w:r>
          </w:p>
        </w:tc>
        <w:tc>
          <w:tcPr>
            <w:tcW w:w="1510" w:type="pct"/>
            <w:shd w:val="clear" w:color="auto" w:fill="FFFFFF"/>
          </w:tcPr>
          <w:p w14:paraId="6DC0C07B"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86" w:type="pct"/>
            <w:shd w:val="clear" w:color="auto" w:fill="FFFFFF"/>
          </w:tcPr>
          <w:p w14:paraId="16A52A8B"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95DD3B6"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7F8FD650"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C1DBC2A"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BC86FE6"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43799FD3"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2BF53041"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848F5D7" w14:textId="77777777" w:rsidR="00AA4FF1" w:rsidRPr="003C4B71" w:rsidRDefault="00AA4FF1" w:rsidP="008B4A33">
            <w:pPr>
              <w:numPr>
                <w:ilvl w:val="0"/>
                <w:numId w:val="1"/>
              </w:numPr>
              <w:ind w:left="425" w:right="50"/>
              <w:contextualSpacing/>
              <w:rPr>
                <w:b/>
                <w:bCs/>
                <w:sz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2609FE60" w14:textId="77777777" w:rsidTr="008B4A33">
        <w:trPr>
          <w:trHeight w:val="20"/>
        </w:trPr>
        <w:tc>
          <w:tcPr>
            <w:tcW w:w="193" w:type="pct"/>
            <w:shd w:val="clear" w:color="auto" w:fill="FFFFFF"/>
          </w:tcPr>
          <w:p w14:paraId="55CA904F"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570F00FD" w14:textId="77777777" w:rsidR="00AA4FF1" w:rsidRPr="003C4B71" w:rsidRDefault="00AA4FF1" w:rsidP="008B4A33">
            <w:pPr>
              <w:autoSpaceDE w:val="0"/>
              <w:autoSpaceDN w:val="0"/>
              <w:adjustRightInd w:val="0"/>
              <w:ind w:left="147"/>
              <w:rPr>
                <w:rFonts w:eastAsia="Calibri"/>
                <w:sz w:val="20"/>
                <w:szCs w:val="20"/>
                <w:lang w:eastAsia="en-US"/>
              </w:rPr>
            </w:pPr>
            <w:r w:rsidRPr="00EA0838">
              <w:rPr>
                <w:sz w:val="20"/>
                <w:szCs w:val="20"/>
              </w:rPr>
              <w:t>Ведение личного подсобного хозяйства на полевых участках</w:t>
            </w:r>
          </w:p>
        </w:tc>
        <w:tc>
          <w:tcPr>
            <w:tcW w:w="346" w:type="pct"/>
            <w:gridSpan w:val="2"/>
            <w:shd w:val="clear" w:color="auto" w:fill="FFFFFF"/>
          </w:tcPr>
          <w:p w14:paraId="75A5BF07" w14:textId="77777777" w:rsidR="00AA4FF1" w:rsidRPr="003C4B71" w:rsidRDefault="00AA4FF1" w:rsidP="008B4A33">
            <w:pPr>
              <w:jc w:val="center"/>
              <w:rPr>
                <w:sz w:val="20"/>
                <w:szCs w:val="20"/>
              </w:rPr>
            </w:pPr>
            <w:r>
              <w:rPr>
                <w:sz w:val="20"/>
                <w:szCs w:val="20"/>
              </w:rPr>
              <w:t>1.16</w:t>
            </w:r>
          </w:p>
        </w:tc>
        <w:tc>
          <w:tcPr>
            <w:tcW w:w="1510" w:type="pct"/>
            <w:shd w:val="clear" w:color="auto" w:fill="FFFFFF"/>
          </w:tcPr>
          <w:p w14:paraId="729E5691"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EA0838">
              <w:rPr>
                <w:rFonts w:eastAsia="Calibri"/>
                <w:bCs/>
                <w:sz w:val="20"/>
                <w:szCs w:val="20"/>
                <w:lang w:eastAsia="en-US"/>
              </w:rPr>
              <w:t>Производство сельскохозяйственной продукции без права возведения объектов капитального строительства</w:t>
            </w:r>
          </w:p>
        </w:tc>
        <w:tc>
          <w:tcPr>
            <w:tcW w:w="1886" w:type="pct"/>
            <w:shd w:val="clear" w:color="auto" w:fill="FFFFFF"/>
          </w:tcPr>
          <w:p w14:paraId="3F6BEF96" w14:textId="77777777" w:rsidR="00AA4FF1" w:rsidRPr="0013409D" w:rsidRDefault="00AA4FF1" w:rsidP="00F22738">
            <w:pPr>
              <w:numPr>
                <w:ilvl w:val="0"/>
                <w:numId w:val="261"/>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Предельные (минимальные и (или) максимальные) размеры земельных участков:</w:t>
            </w:r>
          </w:p>
          <w:p w14:paraId="2AD33186" w14:textId="77777777" w:rsidR="00AA4FF1" w:rsidRPr="0013409D" w:rsidRDefault="00AA4FF1" w:rsidP="008B4A33">
            <w:pPr>
              <w:numPr>
                <w:ilvl w:val="0"/>
                <w:numId w:val="1"/>
              </w:numPr>
              <w:ind w:left="425" w:right="50"/>
              <w:contextualSpacing/>
              <w:rPr>
                <w:rFonts w:eastAsia="Calibri"/>
                <w:bCs/>
                <w:sz w:val="20"/>
                <w:szCs w:val="20"/>
                <w:lang w:eastAsia="en-US"/>
              </w:rPr>
            </w:pPr>
            <w:r w:rsidRPr="0013409D">
              <w:rPr>
                <w:rFonts w:eastAsia="Calibri"/>
                <w:bCs/>
                <w:sz w:val="20"/>
                <w:szCs w:val="20"/>
                <w:lang w:eastAsia="en-US"/>
              </w:rPr>
              <w:t>не подлежит установлению.</w:t>
            </w:r>
          </w:p>
          <w:p w14:paraId="031FA7F7" w14:textId="77777777" w:rsidR="00AA4FF1" w:rsidRPr="0013409D" w:rsidRDefault="00AA4FF1" w:rsidP="00F22738">
            <w:pPr>
              <w:numPr>
                <w:ilvl w:val="0"/>
                <w:numId w:val="261"/>
              </w:numPr>
              <w:autoSpaceDE w:val="0"/>
              <w:autoSpaceDN w:val="0"/>
              <w:adjustRightInd w:val="0"/>
              <w:ind w:left="425" w:right="59" w:hanging="309"/>
              <w:contextualSpacing/>
              <w:rPr>
                <w:rFonts w:eastAsia="Calibri"/>
                <w:b/>
                <w:bCs/>
                <w:sz w:val="20"/>
                <w:szCs w:val="20"/>
                <w:lang w:eastAsia="en-US"/>
              </w:rPr>
            </w:pPr>
            <w:r w:rsidRPr="0013409D">
              <w:rPr>
                <w:rFonts w:eastAsia="Calibri"/>
                <w:b/>
                <w:bCs/>
                <w:sz w:val="20"/>
                <w:szCs w:val="20"/>
                <w:lang w:eastAsia="en-US"/>
              </w:rPr>
              <w:t xml:space="preserve">Минимальные отступы от границ земельных </w:t>
            </w:r>
            <w:r w:rsidRPr="0013409D">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707B70BD" w14:textId="77777777" w:rsidR="00AA4FF1" w:rsidRPr="0013409D" w:rsidRDefault="00AA4FF1" w:rsidP="008B4A33">
            <w:pPr>
              <w:pStyle w:val="affe"/>
              <w:numPr>
                <w:ilvl w:val="0"/>
                <w:numId w:val="1"/>
              </w:numPr>
              <w:ind w:left="427"/>
              <w:rPr>
                <w:bCs/>
                <w:sz w:val="20"/>
                <w:lang w:eastAsia="en-US"/>
              </w:rPr>
            </w:pPr>
            <w:r w:rsidRPr="0013409D">
              <w:rPr>
                <w:bCs/>
                <w:sz w:val="20"/>
                <w:lang w:eastAsia="en-US"/>
              </w:rPr>
              <w:t>не подлежит установлению.</w:t>
            </w:r>
          </w:p>
          <w:p w14:paraId="4AA103D7" w14:textId="77777777" w:rsidR="00AA4FF1" w:rsidRPr="0013409D" w:rsidRDefault="00AA4FF1" w:rsidP="00F22738">
            <w:pPr>
              <w:numPr>
                <w:ilvl w:val="0"/>
                <w:numId w:val="261"/>
              </w:numPr>
              <w:autoSpaceDE w:val="0"/>
              <w:autoSpaceDN w:val="0"/>
              <w:adjustRightInd w:val="0"/>
              <w:ind w:left="427" w:right="59" w:hanging="309"/>
              <w:contextualSpacing/>
              <w:rPr>
                <w:rFonts w:eastAsia="Calibri"/>
                <w:b/>
                <w:bCs/>
                <w:sz w:val="20"/>
                <w:szCs w:val="20"/>
                <w:lang w:eastAsia="en-US"/>
              </w:rPr>
            </w:pPr>
            <w:r w:rsidRPr="0013409D">
              <w:rPr>
                <w:rFonts w:eastAsia="Calibri"/>
                <w:b/>
                <w:bCs/>
                <w:sz w:val="20"/>
                <w:szCs w:val="20"/>
                <w:lang w:eastAsia="en-US"/>
              </w:rPr>
              <w:t>Предельное количество этажей или предельная высота зданий, строений, сооружений:</w:t>
            </w:r>
          </w:p>
          <w:p w14:paraId="1E1D1F5B" w14:textId="77777777" w:rsidR="00AA4FF1" w:rsidRPr="0013409D" w:rsidRDefault="00AA4FF1" w:rsidP="008B4A33">
            <w:pPr>
              <w:numPr>
                <w:ilvl w:val="0"/>
                <w:numId w:val="1"/>
              </w:numPr>
              <w:ind w:left="442" w:right="50"/>
              <w:contextualSpacing/>
              <w:rPr>
                <w:rFonts w:eastAsia="Calibri"/>
                <w:bCs/>
                <w:sz w:val="20"/>
                <w:szCs w:val="20"/>
                <w:lang w:eastAsia="en-US"/>
              </w:rPr>
            </w:pPr>
            <w:r w:rsidRPr="0013409D">
              <w:rPr>
                <w:rFonts w:eastAsia="Calibri"/>
                <w:bCs/>
                <w:sz w:val="20"/>
                <w:szCs w:val="20"/>
                <w:lang w:eastAsia="en-US"/>
              </w:rPr>
              <w:t>максимальное количество этажей – 3.</w:t>
            </w:r>
          </w:p>
          <w:p w14:paraId="5E48AE23" w14:textId="77777777" w:rsidR="00AA4FF1" w:rsidRPr="0013409D" w:rsidRDefault="00AA4FF1" w:rsidP="00F22738">
            <w:pPr>
              <w:numPr>
                <w:ilvl w:val="0"/>
                <w:numId w:val="261"/>
              </w:numPr>
              <w:autoSpaceDE w:val="0"/>
              <w:autoSpaceDN w:val="0"/>
              <w:adjustRightInd w:val="0"/>
              <w:ind w:left="427" w:right="59" w:hanging="309"/>
              <w:contextualSpacing/>
              <w:rPr>
                <w:rFonts w:eastAsia="Calibri"/>
                <w:b/>
                <w:bCs/>
                <w:sz w:val="20"/>
                <w:szCs w:val="20"/>
                <w:lang w:eastAsia="en-US"/>
              </w:rPr>
            </w:pPr>
            <w:r w:rsidRPr="0013409D">
              <w:rPr>
                <w:rFonts w:eastAsia="Calibri"/>
                <w:b/>
                <w:bCs/>
                <w:sz w:val="20"/>
                <w:szCs w:val="20"/>
                <w:lang w:eastAsia="en-US"/>
              </w:rPr>
              <w:t>Максимальный процент застройки в границах земельного участка:</w:t>
            </w:r>
          </w:p>
          <w:p w14:paraId="254D6AE1" w14:textId="77777777" w:rsidR="00AA4FF1" w:rsidRPr="0013409D" w:rsidRDefault="00AA4FF1" w:rsidP="008B4A33">
            <w:pPr>
              <w:numPr>
                <w:ilvl w:val="0"/>
                <w:numId w:val="1"/>
              </w:numPr>
              <w:ind w:left="442" w:right="50"/>
              <w:contextualSpacing/>
              <w:rPr>
                <w:rFonts w:eastAsia="Calibri"/>
                <w:b/>
                <w:bCs/>
                <w:sz w:val="20"/>
                <w:szCs w:val="20"/>
                <w:lang w:eastAsia="en-US"/>
              </w:rPr>
            </w:pPr>
            <w:r w:rsidRPr="0013409D">
              <w:rPr>
                <w:rFonts w:eastAsia="Calibri"/>
                <w:bCs/>
                <w:sz w:val="20"/>
                <w:szCs w:val="20"/>
                <w:lang w:eastAsia="en-US"/>
              </w:rPr>
              <w:t>максимальный процент застройки земельного участка – 50</w:t>
            </w:r>
          </w:p>
        </w:tc>
      </w:tr>
      <w:tr w:rsidR="00AA4FF1" w:rsidRPr="003C4B71" w14:paraId="614A941B" w14:textId="77777777" w:rsidTr="008B4A33">
        <w:trPr>
          <w:trHeight w:val="20"/>
        </w:trPr>
        <w:tc>
          <w:tcPr>
            <w:tcW w:w="193" w:type="pct"/>
            <w:shd w:val="clear" w:color="auto" w:fill="FFFFFF"/>
          </w:tcPr>
          <w:p w14:paraId="68706B09" w14:textId="77777777" w:rsidR="00AA4FF1" w:rsidRPr="003F536E" w:rsidRDefault="00AA4FF1" w:rsidP="008B4A33">
            <w:pPr>
              <w:autoSpaceDE w:val="0"/>
              <w:autoSpaceDN w:val="0"/>
              <w:adjustRightInd w:val="0"/>
              <w:jc w:val="center"/>
              <w:rPr>
                <w:sz w:val="20"/>
              </w:rPr>
            </w:pPr>
            <w:r w:rsidRPr="003C4B71">
              <w:rPr>
                <w:b/>
                <w:sz w:val="20"/>
                <w:szCs w:val="20"/>
              </w:rPr>
              <w:lastRenderedPageBreak/>
              <w:t>2</w:t>
            </w:r>
          </w:p>
        </w:tc>
        <w:tc>
          <w:tcPr>
            <w:tcW w:w="4807" w:type="pct"/>
            <w:gridSpan w:val="5"/>
            <w:shd w:val="clear" w:color="auto" w:fill="FFFFFF"/>
          </w:tcPr>
          <w:p w14:paraId="3BC72105" w14:textId="4DC9AA60" w:rsidR="00AA4FF1" w:rsidRPr="0013409D" w:rsidRDefault="00AA4FF1" w:rsidP="008B4A33">
            <w:pPr>
              <w:autoSpaceDE w:val="0"/>
              <w:autoSpaceDN w:val="0"/>
              <w:adjustRightInd w:val="0"/>
              <w:ind w:right="59"/>
              <w:contextualSpacing/>
              <w:jc w:val="center"/>
              <w:rPr>
                <w:rFonts w:eastAsia="Calibri"/>
                <w:b/>
                <w:bCs/>
                <w:sz w:val="20"/>
                <w:szCs w:val="20"/>
                <w:lang w:eastAsia="en-US"/>
              </w:rPr>
            </w:pPr>
            <w:r w:rsidRPr="0013409D">
              <w:rPr>
                <w:b/>
                <w:sz w:val="20"/>
                <w:szCs w:val="20"/>
              </w:rPr>
              <w:t>Условно разрешенные виды использования</w:t>
            </w:r>
          </w:p>
        </w:tc>
      </w:tr>
      <w:tr w:rsidR="00C16BF7" w:rsidRPr="00147399" w14:paraId="473211D3" w14:textId="77777777" w:rsidTr="00C16BF7">
        <w:trPr>
          <w:trHeight w:val="20"/>
        </w:trPr>
        <w:tc>
          <w:tcPr>
            <w:tcW w:w="193" w:type="pct"/>
            <w:shd w:val="clear" w:color="auto" w:fill="FFFFFF"/>
          </w:tcPr>
          <w:p w14:paraId="40C34B6B" w14:textId="77777777" w:rsidR="00C16BF7" w:rsidRPr="00147399" w:rsidRDefault="00C16BF7" w:rsidP="00F22738">
            <w:pPr>
              <w:numPr>
                <w:ilvl w:val="0"/>
                <w:numId w:val="101"/>
              </w:numPr>
              <w:autoSpaceDE w:val="0"/>
              <w:autoSpaceDN w:val="0"/>
              <w:adjustRightInd w:val="0"/>
              <w:ind w:left="227" w:firstLine="0"/>
              <w:rPr>
                <w:sz w:val="20"/>
                <w:szCs w:val="20"/>
              </w:rPr>
            </w:pPr>
          </w:p>
        </w:tc>
        <w:tc>
          <w:tcPr>
            <w:tcW w:w="1065" w:type="pct"/>
            <w:shd w:val="clear" w:color="auto" w:fill="FFFFFF"/>
          </w:tcPr>
          <w:p w14:paraId="1F312BC1" w14:textId="77777777" w:rsidR="00C16BF7" w:rsidRPr="00147399" w:rsidRDefault="00C16BF7" w:rsidP="006A1FBE">
            <w:pPr>
              <w:autoSpaceDE w:val="0"/>
              <w:autoSpaceDN w:val="0"/>
              <w:adjustRightInd w:val="0"/>
              <w:ind w:left="147"/>
              <w:rPr>
                <w:sz w:val="20"/>
                <w:szCs w:val="20"/>
              </w:rPr>
            </w:pPr>
            <w:r w:rsidRPr="004B6E77">
              <w:rPr>
                <w:sz w:val="18"/>
                <w:szCs w:val="18"/>
              </w:rPr>
              <w:t>Приюты для животных</w:t>
            </w:r>
          </w:p>
        </w:tc>
        <w:tc>
          <w:tcPr>
            <w:tcW w:w="343" w:type="pct"/>
            <w:shd w:val="clear" w:color="auto" w:fill="FFFFFF"/>
          </w:tcPr>
          <w:p w14:paraId="3C684376" w14:textId="77777777" w:rsidR="00C16BF7" w:rsidRPr="00147399" w:rsidRDefault="00C16BF7" w:rsidP="006A1FBE">
            <w:pPr>
              <w:jc w:val="center"/>
              <w:rPr>
                <w:sz w:val="20"/>
                <w:szCs w:val="20"/>
              </w:rPr>
            </w:pPr>
            <w:r w:rsidRPr="004B6E77">
              <w:rPr>
                <w:sz w:val="18"/>
                <w:szCs w:val="18"/>
              </w:rPr>
              <w:t>3.10.2</w:t>
            </w:r>
          </w:p>
        </w:tc>
        <w:tc>
          <w:tcPr>
            <w:tcW w:w="1513" w:type="pct"/>
            <w:gridSpan w:val="2"/>
            <w:shd w:val="clear" w:color="auto" w:fill="FFFFFF"/>
          </w:tcPr>
          <w:p w14:paraId="06F0D020" w14:textId="77777777" w:rsidR="00C16BF7" w:rsidRPr="00EB19CD"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оказания ветеринарных услуг в стационаре;</w:t>
            </w:r>
          </w:p>
          <w:p w14:paraId="5F6D0F53" w14:textId="77777777" w:rsidR="00C16BF7" w:rsidRPr="00EB19CD"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75F1C9BA" w14:textId="77777777" w:rsidR="00C16BF7" w:rsidRPr="00147399"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организации гостиниц для животных</w:t>
            </w:r>
          </w:p>
        </w:tc>
        <w:tc>
          <w:tcPr>
            <w:tcW w:w="1886" w:type="pct"/>
            <w:shd w:val="clear" w:color="auto" w:fill="FFFFFF"/>
          </w:tcPr>
          <w:p w14:paraId="57D4D7F5" w14:textId="77777777" w:rsidR="00C16BF7" w:rsidRPr="00147399" w:rsidRDefault="00C16BF7" w:rsidP="00F22738">
            <w:pPr>
              <w:numPr>
                <w:ilvl w:val="0"/>
                <w:numId w:val="312"/>
              </w:numPr>
              <w:autoSpaceDE w:val="0"/>
              <w:autoSpaceDN w:val="0"/>
              <w:adjustRightInd w:val="0"/>
              <w:ind w:left="425"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B6DC7B8"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D939F08"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348D0CC"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B7EE240"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DBA774F"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w:t>
            </w:r>
            <w:r>
              <w:rPr>
                <w:rFonts w:eastAsia="Calibri"/>
                <w:bCs/>
                <w:sz w:val="20"/>
                <w:szCs w:val="20"/>
                <w:lang w:eastAsia="en-US"/>
              </w:rPr>
              <w:t>ксимальное количество этажей – 2</w:t>
            </w:r>
            <w:r w:rsidRPr="00147399">
              <w:rPr>
                <w:rFonts w:eastAsia="Calibri"/>
                <w:bCs/>
                <w:sz w:val="20"/>
                <w:szCs w:val="20"/>
                <w:lang w:eastAsia="en-US"/>
              </w:rPr>
              <w:t>.</w:t>
            </w:r>
          </w:p>
          <w:p w14:paraId="257FFC2D"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FA022C" w14:textId="77777777" w:rsidR="00C16BF7" w:rsidRPr="00147399" w:rsidRDefault="00C16BF7" w:rsidP="006A1FBE">
            <w:pPr>
              <w:autoSpaceDE w:val="0"/>
              <w:autoSpaceDN w:val="0"/>
              <w:adjustRightInd w:val="0"/>
              <w:ind w:left="423" w:right="59"/>
              <w:contextualSpacing/>
              <w:rPr>
                <w:rFonts w:eastAsia="Calibri"/>
                <w:b/>
                <w:bCs/>
                <w:sz w:val="20"/>
                <w:szCs w:val="20"/>
                <w:lang w:eastAsia="en-US"/>
              </w:rPr>
            </w:pPr>
            <w:r w:rsidRPr="00147399">
              <w:rPr>
                <w:rFonts w:eastAsia="Calibri"/>
                <w:bCs/>
                <w:sz w:val="20"/>
                <w:szCs w:val="20"/>
                <w:lang w:eastAsia="en-US"/>
              </w:rPr>
              <w:t xml:space="preserve">максимальный процент </w:t>
            </w:r>
            <w:r>
              <w:rPr>
                <w:rFonts w:eastAsia="Calibri"/>
                <w:bCs/>
                <w:sz w:val="20"/>
                <w:szCs w:val="20"/>
                <w:lang w:eastAsia="en-US"/>
              </w:rPr>
              <w:t>застройки земельного участка – 60</w:t>
            </w:r>
          </w:p>
        </w:tc>
      </w:tr>
      <w:tr w:rsidR="00AA4FF1" w:rsidRPr="003C4B71" w14:paraId="175F1D1E" w14:textId="77777777" w:rsidTr="008B4A33">
        <w:trPr>
          <w:trHeight w:val="20"/>
        </w:trPr>
        <w:tc>
          <w:tcPr>
            <w:tcW w:w="193" w:type="pct"/>
            <w:shd w:val="clear" w:color="auto" w:fill="FFFFFF"/>
          </w:tcPr>
          <w:p w14:paraId="4BFC7ED0" w14:textId="77777777" w:rsidR="00AA4FF1" w:rsidRPr="003C4B71" w:rsidRDefault="00AA4FF1" w:rsidP="008B4A33">
            <w:pPr>
              <w:ind w:left="53" w:right="106"/>
              <w:jc w:val="center"/>
              <w:rPr>
                <w:b/>
                <w:sz w:val="20"/>
                <w:szCs w:val="20"/>
              </w:rPr>
            </w:pPr>
            <w:r w:rsidRPr="003C4B71">
              <w:rPr>
                <w:b/>
                <w:sz w:val="20"/>
                <w:szCs w:val="20"/>
              </w:rPr>
              <w:t>3</w:t>
            </w:r>
          </w:p>
        </w:tc>
        <w:tc>
          <w:tcPr>
            <w:tcW w:w="4807" w:type="pct"/>
            <w:gridSpan w:val="5"/>
            <w:shd w:val="clear" w:color="auto" w:fill="FFFFFF"/>
          </w:tcPr>
          <w:p w14:paraId="3099CD20" w14:textId="3F0ACFB9" w:rsidR="00AA4FF1" w:rsidRPr="003C4B71" w:rsidRDefault="00AA4FF1" w:rsidP="00C16BF7">
            <w:pPr>
              <w:ind w:left="53" w:right="106"/>
              <w:jc w:val="center"/>
              <w:rPr>
                <w:b/>
                <w:sz w:val="20"/>
                <w:szCs w:val="20"/>
              </w:rPr>
            </w:pPr>
            <w:r w:rsidRPr="003C4B71">
              <w:rPr>
                <w:b/>
                <w:sz w:val="20"/>
                <w:szCs w:val="20"/>
              </w:rPr>
              <w:t>Вспомогательные виды разрешенного использования</w:t>
            </w:r>
          </w:p>
        </w:tc>
      </w:tr>
      <w:tr w:rsidR="00C16BF7" w:rsidRPr="003C4B71" w14:paraId="6178AAE7" w14:textId="77777777" w:rsidTr="006A1FBE">
        <w:trPr>
          <w:trHeight w:val="20"/>
        </w:trPr>
        <w:tc>
          <w:tcPr>
            <w:tcW w:w="193" w:type="pct"/>
            <w:shd w:val="clear" w:color="auto" w:fill="FFFFFF"/>
          </w:tcPr>
          <w:p w14:paraId="5F88E648" w14:textId="77777777" w:rsidR="00C16BF7" w:rsidRPr="003C4B71" w:rsidRDefault="00C16BF7" w:rsidP="00F22738">
            <w:pPr>
              <w:pStyle w:val="affe"/>
              <w:numPr>
                <w:ilvl w:val="0"/>
                <w:numId w:val="260"/>
              </w:numPr>
              <w:autoSpaceDE w:val="0"/>
              <w:autoSpaceDN w:val="0"/>
              <w:adjustRightInd w:val="0"/>
              <w:spacing w:line="240" w:lineRule="auto"/>
              <w:jc w:val="center"/>
              <w:rPr>
                <w:sz w:val="20"/>
              </w:rPr>
            </w:pPr>
          </w:p>
        </w:tc>
        <w:tc>
          <w:tcPr>
            <w:tcW w:w="1065" w:type="pct"/>
            <w:shd w:val="clear" w:color="auto" w:fill="FFFFFF"/>
          </w:tcPr>
          <w:p w14:paraId="21F75058" w14:textId="77777777" w:rsidR="00C16BF7" w:rsidRPr="003C4B71" w:rsidRDefault="00C16BF7" w:rsidP="006A1FBE">
            <w:pPr>
              <w:autoSpaceDE w:val="0"/>
              <w:autoSpaceDN w:val="0"/>
              <w:adjustRightInd w:val="0"/>
              <w:ind w:left="147"/>
              <w:rPr>
                <w:sz w:val="20"/>
                <w:szCs w:val="20"/>
              </w:rPr>
            </w:pPr>
            <w:r w:rsidRPr="003C4B71">
              <w:rPr>
                <w:sz w:val="20"/>
                <w:szCs w:val="20"/>
              </w:rPr>
              <w:t>Предоставление коммунальных услуг</w:t>
            </w:r>
          </w:p>
        </w:tc>
        <w:tc>
          <w:tcPr>
            <w:tcW w:w="346" w:type="pct"/>
            <w:gridSpan w:val="2"/>
            <w:shd w:val="clear" w:color="auto" w:fill="FFFFFF"/>
          </w:tcPr>
          <w:p w14:paraId="27D200EF" w14:textId="77777777" w:rsidR="00C16BF7" w:rsidRPr="003C4B71" w:rsidRDefault="00C16BF7" w:rsidP="006A1FBE">
            <w:pPr>
              <w:jc w:val="center"/>
              <w:rPr>
                <w:sz w:val="20"/>
                <w:szCs w:val="20"/>
              </w:rPr>
            </w:pPr>
            <w:r w:rsidRPr="003C4B71">
              <w:rPr>
                <w:sz w:val="20"/>
                <w:szCs w:val="20"/>
              </w:rPr>
              <w:t>3.1.1</w:t>
            </w:r>
          </w:p>
        </w:tc>
        <w:tc>
          <w:tcPr>
            <w:tcW w:w="1510" w:type="pct"/>
            <w:shd w:val="clear" w:color="auto" w:fill="FFFFFF"/>
          </w:tcPr>
          <w:p w14:paraId="3E7A96CF" w14:textId="77777777" w:rsidR="00C16BF7" w:rsidRPr="003C4B71" w:rsidRDefault="00C16BF7" w:rsidP="006A1FBE">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Pr="003C4B71">
              <w:rPr>
                <w:rFonts w:eastAsia="Calibri"/>
                <w:bCs/>
                <w:sz w:val="20"/>
                <w:szCs w:val="20"/>
                <w:lang w:eastAsia="en-US"/>
              </w:rPr>
              <w:lastRenderedPageBreak/>
              <w:t>необходимых для сбора и плавки снега)</w:t>
            </w:r>
          </w:p>
        </w:tc>
        <w:tc>
          <w:tcPr>
            <w:tcW w:w="1886" w:type="pct"/>
            <w:shd w:val="clear" w:color="auto" w:fill="FFFFFF"/>
          </w:tcPr>
          <w:p w14:paraId="7FF84FB3"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lastRenderedPageBreak/>
              <w:t>Предельные (минимальные и (или) максимальные) размеры земельных участков:</w:t>
            </w:r>
          </w:p>
          <w:p w14:paraId="74167152"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не подлежит установлению.</w:t>
            </w:r>
          </w:p>
          <w:p w14:paraId="1C065B31"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E518C7"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5 м от границ участка.</w:t>
            </w:r>
          </w:p>
          <w:p w14:paraId="01F46A0E"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Максимальная высота здания (этажность):</w:t>
            </w:r>
          </w:p>
          <w:p w14:paraId="189553CF"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не подлежит установлению.</w:t>
            </w:r>
          </w:p>
          <w:p w14:paraId="33BCF2EF" w14:textId="77777777" w:rsidR="00C16BF7" w:rsidRPr="0013409D" w:rsidRDefault="00C16BF7" w:rsidP="00F22738">
            <w:pPr>
              <w:numPr>
                <w:ilvl w:val="0"/>
                <w:numId w:val="249"/>
              </w:numPr>
              <w:tabs>
                <w:tab w:val="left" w:pos="337"/>
              </w:tabs>
              <w:autoSpaceDE w:val="0"/>
              <w:autoSpaceDN w:val="0"/>
              <w:adjustRightInd w:val="0"/>
              <w:ind w:left="425" w:right="59"/>
              <w:contextualSpacing/>
              <w:rPr>
                <w:rFonts w:eastAsia="Calibri"/>
                <w:bCs/>
                <w:sz w:val="20"/>
                <w:szCs w:val="20"/>
                <w:lang w:eastAsia="en-US"/>
              </w:rPr>
            </w:pPr>
            <w:r w:rsidRPr="0013409D">
              <w:rPr>
                <w:rFonts w:eastAsia="Calibri"/>
                <w:b/>
                <w:bCs/>
                <w:sz w:val="20"/>
                <w:szCs w:val="20"/>
                <w:lang w:eastAsia="en-US"/>
              </w:rPr>
              <w:t>Максимальный процент застройки земельного участка:</w:t>
            </w:r>
          </w:p>
          <w:p w14:paraId="72C09748"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Cs/>
                <w:sz w:val="20"/>
                <w:lang w:eastAsia="en-US"/>
              </w:rPr>
            </w:pPr>
            <w:r w:rsidRPr="0013409D">
              <w:rPr>
                <w:bCs/>
                <w:sz w:val="20"/>
                <w:lang w:eastAsia="en-US"/>
              </w:rPr>
              <w:t xml:space="preserve">максимальный процент застройки земельного участка – </w:t>
            </w:r>
            <w:r w:rsidRPr="0013409D">
              <w:rPr>
                <w:bCs/>
                <w:sz w:val="20"/>
                <w:lang w:eastAsia="en-US"/>
              </w:rPr>
              <w:lastRenderedPageBreak/>
              <w:t>80</w:t>
            </w:r>
          </w:p>
        </w:tc>
      </w:tr>
    </w:tbl>
    <w:p w14:paraId="36ECCF3B"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6E34210E" w14:textId="77777777" w:rsidR="00AA4FF1" w:rsidRDefault="00AA4FF1" w:rsidP="00AA4FF1">
      <w:pPr>
        <w:pStyle w:val="4"/>
        <w:spacing w:after="240" w:line="276" w:lineRule="auto"/>
        <w:ind w:firstLine="709"/>
        <w:rPr>
          <w:sz w:val="24"/>
          <w:szCs w:val="24"/>
          <w:lang w:eastAsia="en-US"/>
        </w:rPr>
        <w:sectPr w:rsidR="00AA4FF1" w:rsidSect="00AA4FF1">
          <w:pgSz w:w="16838" w:h="11906" w:orient="landscape"/>
          <w:pgMar w:top="1134" w:right="1134" w:bottom="567" w:left="1134" w:header="567" w:footer="567" w:gutter="0"/>
          <w:cols w:space="708"/>
          <w:titlePg/>
          <w:docGrid w:linePitch="360"/>
        </w:sectPr>
      </w:pPr>
    </w:p>
    <w:p w14:paraId="447F0788" w14:textId="783264EB" w:rsidR="00AA4FF1" w:rsidRPr="003C4B71" w:rsidRDefault="00AA4FF1" w:rsidP="00CC698B">
      <w:pPr>
        <w:pStyle w:val="3"/>
        <w:spacing w:before="120" w:after="0"/>
        <w:rPr>
          <w:spacing w:val="3"/>
          <w:sz w:val="24"/>
          <w:szCs w:val="24"/>
        </w:rPr>
      </w:pPr>
      <w:bookmarkStart w:id="84" w:name="_Toc176015666"/>
      <w:r w:rsidRPr="003C4B71">
        <w:rPr>
          <w:sz w:val="24"/>
          <w:szCs w:val="24"/>
          <w:lang w:eastAsia="en-US"/>
        </w:rPr>
        <w:lastRenderedPageBreak/>
        <w:t>Статья</w:t>
      </w:r>
      <w:r w:rsidRPr="003C4B71">
        <w:rPr>
          <w:sz w:val="24"/>
          <w:szCs w:val="24"/>
        </w:rPr>
        <w:t xml:space="preserve"> 32.</w:t>
      </w:r>
      <w:r>
        <w:rPr>
          <w:sz w:val="24"/>
          <w:szCs w:val="24"/>
        </w:rPr>
        <w:t>2</w:t>
      </w:r>
      <w:r w:rsidRPr="003C4B71">
        <w:rPr>
          <w:sz w:val="24"/>
          <w:szCs w:val="24"/>
        </w:rPr>
        <w:t>. Производственная зона сельскохозяйственных предприятий</w:t>
      </w:r>
      <w:bookmarkEnd w:id="83"/>
      <w:r w:rsidR="00552752">
        <w:rPr>
          <w:sz w:val="24"/>
          <w:szCs w:val="24"/>
        </w:rPr>
        <w:t xml:space="preserve"> (СХ-2)</w:t>
      </w:r>
      <w:bookmarkEnd w:id="84"/>
    </w:p>
    <w:p w14:paraId="5850B622" w14:textId="718297C7"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производственной зоны сельскохозяйственных предприятий (СХ-</w:t>
      </w:r>
      <w:r>
        <w:rPr>
          <w:rFonts w:ascii="Times New Roman" w:hAnsi="Times New Roman" w:cs="Times New Roman"/>
          <w:sz w:val="24"/>
          <w:szCs w:val="24"/>
        </w:rPr>
        <w:t>2</w:t>
      </w:r>
      <w:r w:rsidRPr="003C4B71">
        <w:rPr>
          <w:rFonts w:ascii="Times New Roman" w:hAnsi="Times New Roman" w:cs="Times New Roman"/>
          <w:sz w:val="24"/>
          <w:szCs w:val="24"/>
        </w:rPr>
        <w:t>) представлены в таблице 2.1</w:t>
      </w:r>
      <w:r w:rsidR="00C86359">
        <w:rPr>
          <w:rFonts w:ascii="Times New Roman" w:hAnsi="Times New Roman" w:cs="Times New Roman"/>
          <w:sz w:val="24"/>
          <w:szCs w:val="24"/>
        </w:rPr>
        <w:t>4</w:t>
      </w:r>
      <w:r w:rsidRPr="003C4B71">
        <w:rPr>
          <w:rFonts w:ascii="Times New Roman" w:hAnsi="Times New Roman" w:cs="Times New Roman"/>
          <w:sz w:val="24"/>
          <w:szCs w:val="24"/>
        </w:rPr>
        <w:t xml:space="preserve">. </w:t>
      </w:r>
    </w:p>
    <w:p w14:paraId="2B682C5D"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AA4FF1">
          <w:pgSz w:w="11906" w:h="16838"/>
          <w:pgMar w:top="1134" w:right="567" w:bottom="1134" w:left="1134" w:header="567" w:footer="567" w:gutter="0"/>
          <w:cols w:space="708"/>
          <w:titlePg/>
          <w:docGrid w:linePitch="360"/>
        </w:sectPr>
      </w:pPr>
    </w:p>
    <w:p w14:paraId="567AC8D8" w14:textId="055F642A"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4</w:t>
      </w:r>
    </w:p>
    <w:p w14:paraId="3F77F73C" w14:textId="7DCDE5C0"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 сельскохозяйственных предприятий</w:t>
      </w:r>
      <w:r>
        <w:t xml:space="preserve"> (СХ-2)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123"/>
        <w:gridCol w:w="851"/>
        <w:gridCol w:w="4543"/>
        <w:gridCol w:w="5500"/>
      </w:tblGrid>
      <w:tr w:rsidR="00AA4FF1" w:rsidRPr="003C4B71" w14:paraId="63ED1F6D" w14:textId="77777777" w:rsidTr="008B4A33">
        <w:trPr>
          <w:trHeight w:val="25"/>
          <w:jc w:val="center"/>
        </w:trPr>
        <w:tc>
          <w:tcPr>
            <w:tcW w:w="193" w:type="pct"/>
            <w:shd w:val="clear" w:color="auto" w:fill="FFFFFF"/>
            <w:vAlign w:val="center"/>
          </w:tcPr>
          <w:p w14:paraId="7854A0CB"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61A99071"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1173344" w14:textId="77777777" w:rsidR="00AA4FF1" w:rsidRPr="003C4B71" w:rsidRDefault="00AA4FF1" w:rsidP="008B4A33">
            <w:pPr>
              <w:jc w:val="center"/>
              <w:rPr>
                <w:b/>
                <w:sz w:val="20"/>
              </w:rPr>
            </w:pPr>
            <w:r w:rsidRPr="003C4B71">
              <w:rPr>
                <w:b/>
                <w:sz w:val="20"/>
              </w:rPr>
              <w:t>Код</w:t>
            </w:r>
          </w:p>
        </w:tc>
        <w:tc>
          <w:tcPr>
            <w:tcW w:w="1558" w:type="pct"/>
            <w:shd w:val="clear" w:color="auto" w:fill="FFFFFF"/>
            <w:vAlign w:val="center"/>
          </w:tcPr>
          <w:p w14:paraId="321686FA"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5450568"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ADB7EBA"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6"/>
        <w:gridCol w:w="869"/>
        <w:gridCol w:w="4543"/>
        <w:gridCol w:w="5500"/>
      </w:tblGrid>
      <w:tr w:rsidR="00AA4FF1" w:rsidRPr="003C4B71" w14:paraId="29039EB8" w14:textId="77777777" w:rsidTr="008B4A33">
        <w:trPr>
          <w:trHeight w:val="20"/>
          <w:tblHeader/>
        </w:trPr>
        <w:tc>
          <w:tcPr>
            <w:tcW w:w="193" w:type="pct"/>
            <w:shd w:val="clear" w:color="auto" w:fill="FFFFFF"/>
          </w:tcPr>
          <w:p w14:paraId="71996F26" w14:textId="77777777" w:rsidR="00AA4FF1" w:rsidRPr="003C4B71" w:rsidRDefault="00AA4FF1" w:rsidP="008B4A33">
            <w:pPr>
              <w:jc w:val="center"/>
              <w:rPr>
                <w:b/>
                <w:sz w:val="20"/>
                <w:szCs w:val="20"/>
              </w:rPr>
            </w:pPr>
            <w:r w:rsidRPr="003C4B71">
              <w:rPr>
                <w:b/>
                <w:sz w:val="20"/>
                <w:szCs w:val="20"/>
              </w:rPr>
              <w:t>1</w:t>
            </w:r>
          </w:p>
        </w:tc>
        <w:tc>
          <w:tcPr>
            <w:tcW w:w="1065" w:type="pct"/>
            <w:shd w:val="clear" w:color="auto" w:fill="FFFFFF"/>
          </w:tcPr>
          <w:p w14:paraId="2649ECE2" w14:textId="77777777" w:rsidR="00AA4FF1" w:rsidRPr="003C4B71" w:rsidRDefault="00AA4FF1" w:rsidP="008B4A33">
            <w:pPr>
              <w:jc w:val="center"/>
              <w:rPr>
                <w:b/>
                <w:sz w:val="20"/>
                <w:szCs w:val="20"/>
              </w:rPr>
            </w:pPr>
            <w:r w:rsidRPr="003C4B71">
              <w:rPr>
                <w:b/>
                <w:sz w:val="20"/>
                <w:szCs w:val="20"/>
              </w:rPr>
              <w:t>2</w:t>
            </w:r>
          </w:p>
        </w:tc>
        <w:tc>
          <w:tcPr>
            <w:tcW w:w="298" w:type="pct"/>
            <w:shd w:val="clear" w:color="auto" w:fill="FFFFFF"/>
          </w:tcPr>
          <w:p w14:paraId="7D11591D" w14:textId="77777777" w:rsidR="00AA4FF1" w:rsidRPr="003C4B71" w:rsidRDefault="00AA4FF1" w:rsidP="008B4A33">
            <w:pPr>
              <w:jc w:val="center"/>
              <w:rPr>
                <w:b/>
                <w:sz w:val="20"/>
                <w:szCs w:val="20"/>
              </w:rPr>
            </w:pPr>
            <w:r w:rsidRPr="003C4B71">
              <w:rPr>
                <w:b/>
                <w:sz w:val="20"/>
                <w:szCs w:val="20"/>
              </w:rPr>
              <w:t>3</w:t>
            </w:r>
          </w:p>
        </w:tc>
        <w:tc>
          <w:tcPr>
            <w:tcW w:w="1558" w:type="pct"/>
            <w:shd w:val="clear" w:color="auto" w:fill="FFFFFF"/>
          </w:tcPr>
          <w:p w14:paraId="1D94A486"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6A786D3D"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39EB737C" w14:textId="77777777" w:rsidTr="008B4A33">
        <w:trPr>
          <w:trHeight w:val="20"/>
        </w:trPr>
        <w:tc>
          <w:tcPr>
            <w:tcW w:w="193" w:type="pct"/>
            <w:shd w:val="clear" w:color="auto" w:fill="FFFFFF"/>
          </w:tcPr>
          <w:p w14:paraId="0AECBF5B"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4"/>
            <w:shd w:val="clear" w:color="auto" w:fill="FFFFFF"/>
          </w:tcPr>
          <w:p w14:paraId="3775B69D"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60A7165F" w14:textId="77777777" w:rsidTr="008B4A33">
        <w:trPr>
          <w:trHeight w:val="20"/>
        </w:trPr>
        <w:tc>
          <w:tcPr>
            <w:tcW w:w="193" w:type="pct"/>
            <w:shd w:val="clear" w:color="auto" w:fill="FFFFFF"/>
          </w:tcPr>
          <w:p w14:paraId="18BA3CB5"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3BB7AB5E" w14:textId="77777777" w:rsidR="00AA4FF1" w:rsidRPr="003C4B71" w:rsidRDefault="00AA4FF1" w:rsidP="008B4A33">
            <w:pPr>
              <w:autoSpaceDE w:val="0"/>
              <w:autoSpaceDN w:val="0"/>
              <w:adjustRightInd w:val="0"/>
              <w:ind w:left="147"/>
              <w:rPr>
                <w:sz w:val="20"/>
                <w:szCs w:val="20"/>
              </w:rPr>
            </w:pPr>
            <w:r w:rsidRPr="003C4B71">
              <w:rPr>
                <w:sz w:val="20"/>
                <w:szCs w:val="20"/>
              </w:rPr>
              <w:t>Животноводство</w:t>
            </w:r>
          </w:p>
        </w:tc>
        <w:tc>
          <w:tcPr>
            <w:tcW w:w="298" w:type="pct"/>
            <w:shd w:val="clear" w:color="auto" w:fill="FFFFFF"/>
          </w:tcPr>
          <w:p w14:paraId="10361728" w14:textId="77777777" w:rsidR="00AA4FF1" w:rsidRPr="003C4B71" w:rsidRDefault="00AA4FF1" w:rsidP="008B4A33">
            <w:pPr>
              <w:ind w:left="-1" w:firstLine="1"/>
              <w:jc w:val="center"/>
              <w:rPr>
                <w:sz w:val="20"/>
                <w:szCs w:val="20"/>
              </w:rPr>
            </w:pPr>
            <w:r w:rsidRPr="003C4B71">
              <w:rPr>
                <w:sz w:val="20"/>
                <w:szCs w:val="20"/>
              </w:rPr>
              <w:t>1.7</w:t>
            </w:r>
          </w:p>
        </w:tc>
        <w:tc>
          <w:tcPr>
            <w:tcW w:w="1558" w:type="pct"/>
            <w:shd w:val="clear" w:color="auto" w:fill="FFFFFF"/>
          </w:tcPr>
          <w:p w14:paraId="0623237D"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0D15309B" w14:textId="0B4F56CB"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886" w:type="pct"/>
            <w:shd w:val="clear" w:color="auto" w:fill="FFFFFF"/>
          </w:tcPr>
          <w:p w14:paraId="00F654A6"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51A0979" w14:textId="77777777" w:rsidR="00AA4FF1" w:rsidRPr="003C4B71" w:rsidRDefault="00AA4FF1" w:rsidP="00AA4FF1">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52EA1E08"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8EEB48"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7E529F5"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D877F23"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2225211B"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0573D5EA" w14:textId="77777777" w:rsidR="00AA4FF1" w:rsidRPr="003C4B71" w:rsidRDefault="00AA4FF1" w:rsidP="008B4A33">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p w14:paraId="47E221F6"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Иные показатели:</w:t>
            </w:r>
          </w:p>
          <w:p w14:paraId="493DBDCC" w14:textId="77777777" w:rsidR="00AA4FF1" w:rsidRPr="003C4B71" w:rsidRDefault="00AA4FF1" w:rsidP="008B4A33">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w:t>
            </w:r>
            <w:r w:rsidRPr="003C4B71">
              <w:rPr>
                <w:rFonts w:eastAsia="Calibri"/>
                <w:bCs/>
                <w:sz w:val="20"/>
                <w:szCs w:val="20"/>
                <w:lang w:val="en-US" w:eastAsia="en-US"/>
              </w:rPr>
              <w:t>II</w:t>
            </w:r>
            <w:r w:rsidRPr="003C4B71">
              <w:rPr>
                <w:rFonts w:eastAsia="Calibri"/>
                <w:bCs/>
                <w:sz w:val="20"/>
                <w:szCs w:val="20"/>
                <w:lang w:eastAsia="en-US"/>
              </w:rPr>
              <w:t xml:space="preserve"> класс</w:t>
            </w:r>
          </w:p>
        </w:tc>
      </w:tr>
      <w:tr w:rsidR="00EA43C2" w:rsidRPr="003C4B71" w14:paraId="4719E18A" w14:textId="77777777" w:rsidTr="008B4A33">
        <w:trPr>
          <w:trHeight w:val="20"/>
        </w:trPr>
        <w:tc>
          <w:tcPr>
            <w:tcW w:w="193" w:type="pct"/>
            <w:shd w:val="clear" w:color="auto" w:fill="FFFFFF"/>
          </w:tcPr>
          <w:p w14:paraId="22895557" w14:textId="77777777" w:rsidR="00EA43C2" w:rsidRPr="003C4B71" w:rsidRDefault="00EA43C2"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099BA68D" w14:textId="079956CA" w:rsidR="00EA43C2" w:rsidRPr="00EA43C2" w:rsidRDefault="00EA43C2" w:rsidP="008B4A33">
            <w:pPr>
              <w:autoSpaceDE w:val="0"/>
              <w:autoSpaceDN w:val="0"/>
              <w:adjustRightInd w:val="0"/>
              <w:ind w:left="147"/>
              <w:rPr>
                <w:sz w:val="20"/>
                <w:szCs w:val="20"/>
              </w:rPr>
            </w:pPr>
            <w:r w:rsidRPr="00EA43C2">
              <w:rPr>
                <w:sz w:val="20"/>
                <w:szCs w:val="20"/>
              </w:rPr>
              <w:t>Рыбоводство</w:t>
            </w:r>
          </w:p>
        </w:tc>
        <w:tc>
          <w:tcPr>
            <w:tcW w:w="298" w:type="pct"/>
            <w:shd w:val="clear" w:color="auto" w:fill="FFFFFF"/>
          </w:tcPr>
          <w:p w14:paraId="33512EB0" w14:textId="2307CE3D" w:rsidR="00EA43C2" w:rsidRPr="00EA43C2" w:rsidRDefault="00EA43C2" w:rsidP="008B4A33">
            <w:pPr>
              <w:ind w:left="-1" w:firstLine="1"/>
              <w:jc w:val="center"/>
              <w:rPr>
                <w:sz w:val="20"/>
                <w:szCs w:val="20"/>
              </w:rPr>
            </w:pPr>
            <w:r w:rsidRPr="00EA43C2">
              <w:rPr>
                <w:sz w:val="20"/>
                <w:szCs w:val="20"/>
              </w:rPr>
              <w:t>1.13</w:t>
            </w:r>
          </w:p>
        </w:tc>
        <w:tc>
          <w:tcPr>
            <w:tcW w:w="1558" w:type="pct"/>
            <w:shd w:val="clear" w:color="auto" w:fill="FFFFFF"/>
          </w:tcPr>
          <w:p w14:paraId="4C78EA02" w14:textId="7C3A103C" w:rsidR="00EA43C2" w:rsidRPr="00EA43C2" w:rsidRDefault="00EA43C2" w:rsidP="008B4A33">
            <w:pPr>
              <w:numPr>
                <w:ilvl w:val="0"/>
                <w:numId w:val="1"/>
              </w:numPr>
              <w:autoSpaceDE w:val="0"/>
              <w:autoSpaceDN w:val="0"/>
              <w:adjustRightInd w:val="0"/>
              <w:ind w:left="442" w:right="59"/>
              <w:contextualSpacing/>
              <w:rPr>
                <w:rFonts w:eastAsia="Calibri"/>
                <w:bCs/>
                <w:sz w:val="20"/>
                <w:szCs w:val="20"/>
                <w:lang w:eastAsia="en-US"/>
              </w:rPr>
            </w:pPr>
            <w:r w:rsidRPr="00EA43C2">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886" w:type="pct"/>
            <w:shd w:val="clear" w:color="auto" w:fill="FFFFFF"/>
          </w:tcPr>
          <w:p w14:paraId="22DBDAB4" w14:textId="77777777" w:rsidR="00EA43C2" w:rsidRPr="003C4B71" w:rsidRDefault="00EA43C2" w:rsidP="00F22738">
            <w:pPr>
              <w:numPr>
                <w:ilvl w:val="0"/>
                <w:numId w:val="31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761E562" w14:textId="77777777" w:rsidR="00EA43C2" w:rsidRPr="003C4B71" w:rsidRDefault="00EA43C2" w:rsidP="00EA43C2">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31A9D112"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C66BAA"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1D4795"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434FC50B" w14:textId="710B52C2"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 </w:t>
            </w:r>
            <w:r>
              <w:rPr>
                <w:rFonts w:eastAsia="Calibri"/>
                <w:bCs/>
                <w:sz w:val="20"/>
                <w:szCs w:val="20"/>
                <w:lang w:eastAsia="en-US"/>
              </w:rPr>
              <w:t>2</w:t>
            </w:r>
            <w:r w:rsidRPr="003C4B71">
              <w:rPr>
                <w:rFonts w:eastAsia="Calibri"/>
                <w:bCs/>
                <w:sz w:val="20"/>
                <w:szCs w:val="20"/>
                <w:lang w:eastAsia="en-US"/>
              </w:rPr>
              <w:t>.</w:t>
            </w:r>
          </w:p>
          <w:p w14:paraId="66470D63"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55B620EC" w14:textId="5A72D5EF" w:rsidR="00EA43C2" w:rsidRPr="003C4B71" w:rsidRDefault="00EA43C2" w:rsidP="00EA43C2">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0D68417B" w14:textId="77777777" w:rsidTr="008B4A33">
        <w:trPr>
          <w:trHeight w:val="20"/>
        </w:trPr>
        <w:tc>
          <w:tcPr>
            <w:tcW w:w="193" w:type="pct"/>
            <w:shd w:val="clear" w:color="auto" w:fill="FFFFFF"/>
          </w:tcPr>
          <w:p w14:paraId="05121D7F"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23024297"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8" w:type="pct"/>
            <w:shd w:val="clear" w:color="auto" w:fill="FFFFFF"/>
          </w:tcPr>
          <w:p w14:paraId="28C17033" w14:textId="77777777" w:rsidR="00AA4FF1" w:rsidRPr="003C4B71" w:rsidRDefault="00AA4FF1" w:rsidP="008B4A33">
            <w:pPr>
              <w:ind w:left="-1" w:firstLine="1"/>
              <w:jc w:val="center"/>
              <w:rPr>
                <w:sz w:val="20"/>
                <w:szCs w:val="20"/>
              </w:rPr>
            </w:pPr>
            <w:r w:rsidRPr="003C4B71">
              <w:rPr>
                <w:sz w:val="20"/>
                <w:szCs w:val="20"/>
              </w:rPr>
              <w:t>12.0</w:t>
            </w:r>
          </w:p>
        </w:tc>
        <w:tc>
          <w:tcPr>
            <w:tcW w:w="1558" w:type="pct"/>
            <w:shd w:val="clear" w:color="auto" w:fill="FFFFFF"/>
          </w:tcPr>
          <w:p w14:paraId="1FFA2A19" w14:textId="4DFD5915"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5B2DC531" w14:textId="77777777" w:rsidR="00AA4FF1" w:rsidRPr="003C4B71" w:rsidRDefault="00AA4FF1" w:rsidP="00F22738">
            <w:pPr>
              <w:numPr>
                <w:ilvl w:val="0"/>
                <w:numId w:val="254"/>
              </w:numPr>
              <w:autoSpaceDE w:val="0"/>
              <w:autoSpaceDN w:val="0"/>
              <w:adjustRightInd w:val="0"/>
              <w:ind w:left="427"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5F2C6EA" w14:textId="77777777" w:rsidR="00AA4FF1" w:rsidRPr="003C4B71" w:rsidRDefault="00AA4FF1" w:rsidP="00AA4FF1">
            <w:pPr>
              <w:pStyle w:val="affe"/>
              <w:numPr>
                <w:ilvl w:val="0"/>
                <w:numId w:val="60"/>
              </w:numPr>
              <w:autoSpaceDE w:val="0"/>
              <w:autoSpaceDN w:val="0"/>
              <w:adjustRightInd w:val="0"/>
              <w:spacing w:line="240" w:lineRule="auto"/>
              <w:ind w:left="427" w:right="59" w:hanging="284"/>
              <w:rPr>
                <w:b/>
                <w:bCs/>
                <w:sz w:val="20"/>
                <w:lang w:eastAsia="en-US"/>
              </w:rPr>
            </w:pPr>
            <w:r w:rsidRPr="003C4B71">
              <w:rPr>
                <w:bCs/>
                <w:sz w:val="20"/>
                <w:lang w:eastAsia="en-US"/>
              </w:rPr>
              <w:t>не подлежит установлению.</w:t>
            </w:r>
          </w:p>
          <w:p w14:paraId="4DC5B7E1"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52C0769"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7525045C"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2825269F"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подлежит установлению.</w:t>
            </w:r>
          </w:p>
          <w:p w14:paraId="34477C80"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5801311"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подлежит установлению</w:t>
            </w:r>
          </w:p>
        </w:tc>
      </w:tr>
      <w:tr w:rsidR="00AA4FF1" w:rsidRPr="003C4B71" w14:paraId="0A7F2425" w14:textId="77777777" w:rsidTr="008B4A33">
        <w:trPr>
          <w:trHeight w:val="20"/>
        </w:trPr>
        <w:tc>
          <w:tcPr>
            <w:tcW w:w="193" w:type="pct"/>
            <w:shd w:val="clear" w:color="auto" w:fill="FFFFFF"/>
          </w:tcPr>
          <w:p w14:paraId="73A4B80A"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113545DB"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 xml:space="preserve">Хранение и переработка сельскохозяйственной продукции </w:t>
            </w:r>
          </w:p>
        </w:tc>
        <w:tc>
          <w:tcPr>
            <w:tcW w:w="298" w:type="pct"/>
            <w:shd w:val="clear" w:color="auto" w:fill="FFFFFF"/>
          </w:tcPr>
          <w:p w14:paraId="43C59D87" w14:textId="77777777" w:rsidR="00AA4FF1" w:rsidRPr="003C4B71" w:rsidRDefault="00AA4FF1" w:rsidP="008B4A33">
            <w:pPr>
              <w:ind w:left="-1" w:firstLine="1"/>
              <w:jc w:val="center"/>
              <w:rPr>
                <w:sz w:val="20"/>
                <w:szCs w:val="20"/>
              </w:rPr>
            </w:pPr>
            <w:r w:rsidRPr="003C4B71">
              <w:rPr>
                <w:sz w:val="20"/>
                <w:szCs w:val="20"/>
              </w:rPr>
              <w:t>1.15</w:t>
            </w:r>
          </w:p>
        </w:tc>
        <w:tc>
          <w:tcPr>
            <w:tcW w:w="1558" w:type="pct"/>
            <w:shd w:val="clear" w:color="auto" w:fill="FFFFFF"/>
          </w:tcPr>
          <w:p w14:paraId="0F391C0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86" w:type="pct"/>
            <w:shd w:val="clear" w:color="auto" w:fill="FFFFFF"/>
          </w:tcPr>
          <w:p w14:paraId="1CF45C02"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57A860D"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28758BF2"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8699FB"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CE0E93"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A11CF75"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8507BDF"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12ACCE9D"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2D27AEA9" w14:textId="77777777" w:rsidTr="008B4A33">
        <w:trPr>
          <w:trHeight w:val="20"/>
        </w:trPr>
        <w:tc>
          <w:tcPr>
            <w:tcW w:w="193" w:type="pct"/>
            <w:shd w:val="clear" w:color="auto" w:fill="FFFFFF"/>
          </w:tcPr>
          <w:p w14:paraId="4A9A6161"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1F969A16"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Обеспечение сельскохозяйственного производства</w:t>
            </w:r>
          </w:p>
        </w:tc>
        <w:tc>
          <w:tcPr>
            <w:tcW w:w="298" w:type="pct"/>
            <w:shd w:val="clear" w:color="auto" w:fill="FFFFFF"/>
          </w:tcPr>
          <w:p w14:paraId="6FA1FB48" w14:textId="77777777" w:rsidR="00AA4FF1" w:rsidRPr="003C4B71" w:rsidRDefault="00AA4FF1" w:rsidP="008B4A33">
            <w:pPr>
              <w:ind w:left="-1" w:firstLine="1"/>
              <w:jc w:val="center"/>
              <w:rPr>
                <w:sz w:val="20"/>
                <w:szCs w:val="20"/>
              </w:rPr>
            </w:pPr>
            <w:r w:rsidRPr="003C4B71">
              <w:rPr>
                <w:sz w:val="20"/>
                <w:szCs w:val="20"/>
              </w:rPr>
              <w:t>1.18</w:t>
            </w:r>
          </w:p>
        </w:tc>
        <w:tc>
          <w:tcPr>
            <w:tcW w:w="1558" w:type="pct"/>
            <w:shd w:val="clear" w:color="auto" w:fill="FFFFFF"/>
          </w:tcPr>
          <w:p w14:paraId="3431E95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w:t>
            </w:r>
            <w:r w:rsidRPr="003C4B71">
              <w:rPr>
                <w:rFonts w:eastAsia="Calibri"/>
                <w:bCs/>
                <w:sz w:val="20"/>
                <w:szCs w:val="20"/>
                <w:lang w:eastAsia="en-US"/>
              </w:rPr>
              <w:lastRenderedPageBreak/>
              <w:t>хозяйства</w:t>
            </w:r>
          </w:p>
        </w:tc>
        <w:tc>
          <w:tcPr>
            <w:tcW w:w="1886" w:type="pct"/>
            <w:shd w:val="clear" w:color="auto" w:fill="FFFFFF"/>
          </w:tcPr>
          <w:p w14:paraId="79D0EBD7"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5EF49D60"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694658E5"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ACD2E0B"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3C6C4891"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128C416"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33F73890"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2E41CB79"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6CE0AE6B" w14:textId="77777777" w:rsidTr="008B4A33">
        <w:trPr>
          <w:trHeight w:val="20"/>
        </w:trPr>
        <w:tc>
          <w:tcPr>
            <w:tcW w:w="193" w:type="pct"/>
            <w:shd w:val="clear" w:color="auto" w:fill="FFFFFF"/>
          </w:tcPr>
          <w:p w14:paraId="66644ABB"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3093D0C2" w14:textId="77777777" w:rsidR="00AA4FF1" w:rsidRPr="003C4B71" w:rsidRDefault="00AA4FF1" w:rsidP="008B4A33">
            <w:pPr>
              <w:autoSpaceDE w:val="0"/>
              <w:autoSpaceDN w:val="0"/>
              <w:adjustRightInd w:val="0"/>
              <w:ind w:left="147"/>
              <w:rPr>
                <w:rFonts w:eastAsia="Calibri"/>
                <w:sz w:val="20"/>
                <w:szCs w:val="20"/>
                <w:lang w:eastAsia="en-US"/>
              </w:rPr>
            </w:pPr>
            <w:r w:rsidRPr="003C4B71">
              <w:rPr>
                <w:sz w:val="20"/>
                <w:szCs w:val="20"/>
              </w:rPr>
              <w:t>Предоставление коммунальных услуг</w:t>
            </w:r>
          </w:p>
        </w:tc>
        <w:tc>
          <w:tcPr>
            <w:tcW w:w="298" w:type="pct"/>
            <w:shd w:val="clear" w:color="auto" w:fill="FFFFFF"/>
          </w:tcPr>
          <w:p w14:paraId="31BC80BD" w14:textId="77777777" w:rsidR="00AA4FF1" w:rsidRPr="003C4B71" w:rsidRDefault="00AA4FF1" w:rsidP="008B4A33">
            <w:pPr>
              <w:ind w:left="-1" w:firstLine="1"/>
              <w:jc w:val="center"/>
              <w:rPr>
                <w:sz w:val="20"/>
                <w:szCs w:val="20"/>
              </w:rPr>
            </w:pPr>
            <w:r w:rsidRPr="003C4B71">
              <w:rPr>
                <w:sz w:val="20"/>
                <w:szCs w:val="20"/>
              </w:rPr>
              <w:t>3.1.1</w:t>
            </w:r>
          </w:p>
        </w:tc>
        <w:tc>
          <w:tcPr>
            <w:tcW w:w="1558" w:type="pct"/>
            <w:shd w:val="clear" w:color="auto" w:fill="FFFFFF"/>
          </w:tcPr>
          <w:p w14:paraId="27A39978"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4A435D05"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5546D26"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не подлежит установлению.</w:t>
            </w:r>
          </w:p>
          <w:p w14:paraId="62EC0698"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3C5F37A"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5 м от границ участка.</w:t>
            </w:r>
          </w:p>
          <w:p w14:paraId="2C1A4545"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6E03984"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не подлежит установлению.</w:t>
            </w:r>
          </w:p>
          <w:p w14:paraId="630B4170" w14:textId="77777777" w:rsidR="00AA4FF1" w:rsidRPr="003C4B71" w:rsidRDefault="00AA4FF1" w:rsidP="00F22738">
            <w:pPr>
              <w:numPr>
                <w:ilvl w:val="0"/>
                <w:numId w:val="259"/>
              </w:numPr>
              <w:tabs>
                <w:tab w:val="left" w:pos="337"/>
              </w:tabs>
              <w:autoSpaceDE w:val="0"/>
              <w:autoSpaceDN w:val="0"/>
              <w:adjustRightInd w:val="0"/>
              <w:ind w:left="566" w:right="5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1DA4047"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2C7070">
              <w:rPr>
                <w:bCs/>
                <w:sz w:val="20"/>
                <w:lang w:eastAsia="en-US"/>
              </w:rPr>
              <w:t>максимальный процент застройки земельного участка – 80</w:t>
            </w:r>
          </w:p>
        </w:tc>
      </w:tr>
      <w:tr w:rsidR="00AA4FF1" w:rsidRPr="003C4B71" w14:paraId="51BCC67A" w14:textId="77777777" w:rsidTr="008B4A33">
        <w:trPr>
          <w:trHeight w:val="20"/>
        </w:trPr>
        <w:tc>
          <w:tcPr>
            <w:tcW w:w="193" w:type="pct"/>
            <w:shd w:val="clear" w:color="auto" w:fill="FFFFFF"/>
          </w:tcPr>
          <w:p w14:paraId="02903BC8" w14:textId="77777777" w:rsidR="00AA4FF1" w:rsidRPr="003C4B71" w:rsidRDefault="00AA4FF1" w:rsidP="008B4A33">
            <w:pPr>
              <w:ind w:left="53" w:right="106"/>
              <w:jc w:val="center"/>
              <w:rPr>
                <w:b/>
                <w:sz w:val="20"/>
                <w:szCs w:val="20"/>
              </w:rPr>
            </w:pPr>
            <w:r w:rsidRPr="003C4B71">
              <w:rPr>
                <w:b/>
                <w:sz w:val="20"/>
                <w:szCs w:val="20"/>
              </w:rPr>
              <w:t>2</w:t>
            </w:r>
          </w:p>
        </w:tc>
        <w:tc>
          <w:tcPr>
            <w:tcW w:w="4807" w:type="pct"/>
            <w:gridSpan w:val="4"/>
            <w:shd w:val="clear" w:color="auto" w:fill="FFFFFF"/>
          </w:tcPr>
          <w:p w14:paraId="72521356" w14:textId="77777777" w:rsidR="00AA4FF1" w:rsidRPr="003C4B71" w:rsidRDefault="00AA4FF1" w:rsidP="008B4A33">
            <w:pPr>
              <w:ind w:left="53" w:right="106"/>
              <w:jc w:val="center"/>
              <w:rPr>
                <w:b/>
                <w:sz w:val="20"/>
                <w:szCs w:val="20"/>
              </w:rPr>
            </w:pPr>
            <w:r w:rsidRPr="003C4B71">
              <w:rPr>
                <w:b/>
                <w:sz w:val="20"/>
                <w:szCs w:val="20"/>
              </w:rPr>
              <w:t>Условно разрешенные виды использования – не установлены</w:t>
            </w:r>
          </w:p>
        </w:tc>
      </w:tr>
      <w:tr w:rsidR="00AA4FF1" w:rsidRPr="003C4B71" w14:paraId="1EE70B68" w14:textId="77777777" w:rsidTr="008B4A33">
        <w:trPr>
          <w:trHeight w:val="20"/>
        </w:trPr>
        <w:tc>
          <w:tcPr>
            <w:tcW w:w="193" w:type="pct"/>
            <w:shd w:val="clear" w:color="auto" w:fill="FFFFFF"/>
          </w:tcPr>
          <w:p w14:paraId="52170704" w14:textId="77777777" w:rsidR="00AA4FF1" w:rsidRPr="003C4B71" w:rsidRDefault="00AA4FF1" w:rsidP="008B4A33">
            <w:pPr>
              <w:ind w:left="53" w:right="106"/>
              <w:jc w:val="center"/>
              <w:rPr>
                <w:b/>
                <w:sz w:val="20"/>
                <w:szCs w:val="20"/>
              </w:rPr>
            </w:pPr>
            <w:r w:rsidRPr="003C4B71">
              <w:rPr>
                <w:b/>
                <w:sz w:val="20"/>
                <w:szCs w:val="20"/>
              </w:rPr>
              <w:t>3</w:t>
            </w:r>
          </w:p>
        </w:tc>
        <w:tc>
          <w:tcPr>
            <w:tcW w:w="4807" w:type="pct"/>
            <w:gridSpan w:val="4"/>
            <w:shd w:val="clear" w:color="auto" w:fill="FFFFFF"/>
          </w:tcPr>
          <w:p w14:paraId="58751658"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w:t>
            </w:r>
          </w:p>
        </w:tc>
      </w:tr>
      <w:tr w:rsidR="00AA4FF1" w:rsidRPr="003C4B71" w14:paraId="2E68BFD0" w14:textId="77777777" w:rsidTr="008B4A33">
        <w:trPr>
          <w:trHeight w:val="20"/>
        </w:trPr>
        <w:tc>
          <w:tcPr>
            <w:tcW w:w="193" w:type="pct"/>
            <w:shd w:val="clear" w:color="auto" w:fill="FFFFFF"/>
          </w:tcPr>
          <w:p w14:paraId="20AD5BAA" w14:textId="77777777" w:rsidR="00AA4FF1" w:rsidRPr="003C4B71" w:rsidRDefault="00AA4FF1" w:rsidP="00F22738">
            <w:pPr>
              <w:pStyle w:val="affe"/>
              <w:numPr>
                <w:ilvl w:val="0"/>
                <w:numId w:val="242"/>
              </w:numPr>
              <w:autoSpaceDE w:val="0"/>
              <w:autoSpaceDN w:val="0"/>
              <w:adjustRightInd w:val="0"/>
              <w:ind w:left="992" w:hanging="879"/>
              <w:jc w:val="center"/>
              <w:rPr>
                <w:sz w:val="20"/>
              </w:rPr>
            </w:pPr>
          </w:p>
        </w:tc>
        <w:tc>
          <w:tcPr>
            <w:tcW w:w="1065" w:type="pct"/>
            <w:shd w:val="clear" w:color="auto" w:fill="FFFFFF"/>
          </w:tcPr>
          <w:p w14:paraId="35A25C27" w14:textId="77777777" w:rsidR="00AA4FF1" w:rsidRPr="003C4B71" w:rsidRDefault="00AA4FF1" w:rsidP="008B4A33">
            <w:pPr>
              <w:autoSpaceDE w:val="0"/>
              <w:autoSpaceDN w:val="0"/>
              <w:adjustRightInd w:val="0"/>
              <w:ind w:left="147"/>
              <w:rPr>
                <w:sz w:val="20"/>
                <w:szCs w:val="20"/>
              </w:rPr>
            </w:pPr>
            <w:r w:rsidRPr="003C4B71">
              <w:rPr>
                <w:sz w:val="20"/>
                <w:szCs w:val="20"/>
              </w:rPr>
              <w:t>Растениеводство</w:t>
            </w:r>
          </w:p>
        </w:tc>
        <w:tc>
          <w:tcPr>
            <w:tcW w:w="298" w:type="pct"/>
            <w:shd w:val="clear" w:color="auto" w:fill="FFFFFF"/>
          </w:tcPr>
          <w:p w14:paraId="30B62461" w14:textId="77777777" w:rsidR="00AA4FF1" w:rsidRPr="003C4B71" w:rsidRDefault="00AA4FF1" w:rsidP="008B4A33">
            <w:pPr>
              <w:ind w:left="-1" w:firstLine="1"/>
              <w:jc w:val="center"/>
              <w:rPr>
                <w:sz w:val="20"/>
                <w:szCs w:val="20"/>
              </w:rPr>
            </w:pPr>
            <w:r w:rsidRPr="003C4B71">
              <w:rPr>
                <w:sz w:val="20"/>
                <w:szCs w:val="20"/>
              </w:rPr>
              <w:t>1.1</w:t>
            </w:r>
          </w:p>
        </w:tc>
        <w:tc>
          <w:tcPr>
            <w:tcW w:w="1558" w:type="pct"/>
            <w:shd w:val="clear" w:color="auto" w:fill="FFFFFF"/>
          </w:tcPr>
          <w:p w14:paraId="569E5968" w14:textId="77777777"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sz w:val="20"/>
                <w:szCs w:val="20"/>
              </w:rPr>
              <w:t>Осуществление хозяйственной деятельности, связанной с выращиванием сельскохозяйственных культур.</w:t>
            </w:r>
          </w:p>
          <w:p w14:paraId="13D8BF27" w14:textId="008949B5"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r:id="rId81" w:history="1">
              <w:r w:rsidRPr="003C4B71">
                <w:rPr>
                  <w:sz w:val="20"/>
                  <w:szCs w:val="20"/>
                </w:rPr>
                <w:t>кодами 1.2</w:t>
              </w:r>
            </w:hyperlink>
            <w:r w:rsidRPr="003C4B71">
              <w:rPr>
                <w:sz w:val="20"/>
                <w:szCs w:val="20"/>
              </w:rPr>
              <w:t xml:space="preserve"> – </w:t>
            </w:r>
            <w:hyperlink r:id="rId82" w:history="1">
              <w:r w:rsidRPr="003C4B71">
                <w:rPr>
                  <w:sz w:val="20"/>
                  <w:szCs w:val="20"/>
                </w:rPr>
                <w:t>1.6</w:t>
              </w:r>
            </w:hyperlink>
          </w:p>
        </w:tc>
        <w:tc>
          <w:tcPr>
            <w:tcW w:w="1886" w:type="pct"/>
            <w:shd w:val="clear" w:color="auto" w:fill="FFFFFF"/>
          </w:tcPr>
          <w:p w14:paraId="7D2A02DF" w14:textId="77777777" w:rsidR="00AA4FF1" w:rsidRPr="003C4B71" w:rsidRDefault="00AA4FF1" w:rsidP="00F22738">
            <w:pPr>
              <w:numPr>
                <w:ilvl w:val="0"/>
                <w:numId w:val="234"/>
              </w:numPr>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FBD1EB2" w14:textId="77777777" w:rsidR="00AA4FF1" w:rsidRPr="003C4B71" w:rsidRDefault="00AA4FF1" w:rsidP="00AA4FF1">
            <w:pPr>
              <w:pStyle w:val="affe"/>
              <w:numPr>
                <w:ilvl w:val="0"/>
                <w:numId w:val="60"/>
              </w:numPr>
              <w:autoSpaceDE w:val="0"/>
              <w:autoSpaceDN w:val="0"/>
              <w:adjustRightInd w:val="0"/>
              <w:ind w:left="425" w:right="59"/>
              <w:jc w:val="left"/>
              <w:rPr>
                <w:b/>
                <w:bCs/>
                <w:sz w:val="20"/>
                <w:lang w:eastAsia="en-US"/>
              </w:rPr>
            </w:pPr>
            <w:r w:rsidRPr="003C4B71">
              <w:rPr>
                <w:bCs/>
                <w:sz w:val="20"/>
                <w:lang w:eastAsia="en-US"/>
              </w:rPr>
              <w:t>не подлежит установлению.</w:t>
            </w:r>
          </w:p>
          <w:p w14:paraId="254F6BE8" w14:textId="77777777" w:rsidR="00AA4FF1" w:rsidRPr="003C4B71" w:rsidRDefault="00AA4FF1" w:rsidP="00F22738">
            <w:pPr>
              <w:numPr>
                <w:ilvl w:val="0"/>
                <w:numId w:val="234"/>
              </w:numPr>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2EB6391" w14:textId="77777777" w:rsidR="00AA4FF1" w:rsidRPr="003C4B71" w:rsidRDefault="00AA4FF1" w:rsidP="00AA4FF1">
            <w:pPr>
              <w:pStyle w:val="affe"/>
              <w:numPr>
                <w:ilvl w:val="0"/>
                <w:numId w:val="60"/>
              </w:numPr>
              <w:autoSpaceDE w:val="0"/>
              <w:autoSpaceDN w:val="0"/>
              <w:adjustRightInd w:val="0"/>
              <w:ind w:left="425" w:right="59" w:hanging="1006"/>
              <w:jc w:val="left"/>
              <w:rPr>
                <w:b/>
                <w:bCs/>
                <w:sz w:val="20"/>
                <w:lang w:eastAsia="en-US"/>
              </w:rPr>
            </w:pPr>
            <w:r w:rsidRPr="003C4B71">
              <w:rPr>
                <w:bCs/>
                <w:sz w:val="20"/>
                <w:lang w:eastAsia="en-US"/>
              </w:rPr>
              <w:t>не подлежат установлению.</w:t>
            </w:r>
          </w:p>
          <w:p w14:paraId="4B57AC09" w14:textId="77777777" w:rsidR="00AA4FF1" w:rsidRPr="003C4B71" w:rsidRDefault="00AA4FF1" w:rsidP="00F22738">
            <w:pPr>
              <w:numPr>
                <w:ilvl w:val="0"/>
                <w:numId w:val="234"/>
              </w:numPr>
              <w:tabs>
                <w:tab w:val="left" w:pos="425"/>
              </w:tabs>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D6FA092" w14:textId="77777777" w:rsidR="00AA4FF1" w:rsidRPr="003C4B71" w:rsidRDefault="00AA4FF1" w:rsidP="00AA4FF1">
            <w:pPr>
              <w:pStyle w:val="affe"/>
              <w:numPr>
                <w:ilvl w:val="0"/>
                <w:numId w:val="60"/>
              </w:numPr>
              <w:tabs>
                <w:tab w:val="left" w:pos="425"/>
              </w:tabs>
              <w:autoSpaceDE w:val="0"/>
              <w:autoSpaceDN w:val="0"/>
              <w:adjustRightInd w:val="0"/>
              <w:ind w:left="425" w:right="59" w:hanging="1006"/>
              <w:jc w:val="left"/>
              <w:rPr>
                <w:b/>
                <w:bCs/>
                <w:sz w:val="20"/>
                <w:lang w:eastAsia="en-US"/>
              </w:rPr>
            </w:pPr>
            <w:r w:rsidRPr="003C4B71">
              <w:rPr>
                <w:bCs/>
                <w:sz w:val="20"/>
                <w:lang w:eastAsia="en-US"/>
              </w:rPr>
              <w:t>не подлежит установлению.</w:t>
            </w:r>
          </w:p>
          <w:p w14:paraId="3E6FEFEF" w14:textId="77777777" w:rsidR="00AA4FF1" w:rsidRPr="003C4B71" w:rsidRDefault="00AA4FF1" w:rsidP="00F22738">
            <w:pPr>
              <w:numPr>
                <w:ilvl w:val="0"/>
                <w:numId w:val="234"/>
              </w:numPr>
              <w:tabs>
                <w:tab w:val="left" w:pos="425"/>
                <w:tab w:val="left" w:pos="491"/>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7547711" w14:textId="77777777" w:rsidR="00AA4FF1" w:rsidRPr="003C4B71" w:rsidRDefault="00AA4FF1" w:rsidP="00AA4FF1">
            <w:pPr>
              <w:pStyle w:val="affe"/>
              <w:numPr>
                <w:ilvl w:val="0"/>
                <w:numId w:val="60"/>
              </w:numPr>
              <w:tabs>
                <w:tab w:val="left" w:pos="425"/>
              </w:tabs>
              <w:autoSpaceDE w:val="0"/>
              <w:autoSpaceDN w:val="0"/>
              <w:adjustRightInd w:val="0"/>
              <w:ind w:right="59" w:hanging="1006"/>
              <w:jc w:val="left"/>
              <w:rPr>
                <w:bCs/>
                <w:sz w:val="20"/>
                <w:lang w:eastAsia="en-US"/>
              </w:rPr>
            </w:pPr>
            <w:r w:rsidRPr="003C4B71">
              <w:rPr>
                <w:bCs/>
                <w:sz w:val="20"/>
                <w:lang w:eastAsia="en-US"/>
              </w:rPr>
              <w:t>не подлежит установлению</w:t>
            </w:r>
          </w:p>
        </w:tc>
      </w:tr>
    </w:tbl>
    <w:p w14:paraId="45E2EE14" w14:textId="77777777" w:rsidR="00AA4FF1" w:rsidRPr="003C4B71" w:rsidRDefault="00AA4FF1" w:rsidP="00D7296F">
      <w:pPr>
        <w:pStyle w:val="ConsNormal"/>
        <w:widowControl/>
        <w:spacing w:line="300" w:lineRule="auto"/>
        <w:ind w:right="0" w:firstLine="0"/>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13F4FE78" w14:textId="02CF3520" w:rsidR="00AA4FF1" w:rsidRPr="003C4B71" w:rsidRDefault="00AA4FF1" w:rsidP="00CC698B">
      <w:pPr>
        <w:pStyle w:val="3"/>
        <w:spacing w:before="120" w:after="0"/>
        <w:rPr>
          <w:sz w:val="24"/>
          <w:szCs w:val="24"/>
        </w:rPr>
      </w:pPr>
      <w:bookmarkStart w:id="85" w:name="_Toc10011921"/>
      <w:bookmarkStart w:id="86" w:name="_Toc84340788"/>
      <w:bookmarkStart w:id="87" w:name="_Toc117581742"/>
      <w:bookmarkStart w:id="88" w:name="_Toc176015667"/>
      <w:r w:rsidRPr="003C4B71">
        <w:rPr>
          <w:sz w:val="24"/>
          <w:szCs w:val="24"/>
        </w:rPr>
        <w:lastRenderedPageBreak/>
        <w:t xml:space="preserve">Статья 32.3. Зона </w:t>
      </w:r>
      <w:bookmarkEnd w:id="85"/>
      <w:bookmarkEnd w:id="86"/>
      <w:bookmarkEnd w:id="87"/>
      <w:r w:rsidR="007C60AB">
        <w:rPr>
          <w:sz w:val="24"/>
          <w:szCs w:val="24"/>
        </w:rPr>
        <w:t xml:space="preserve">садоводческих или огороднических </w:t>
      </w:r>
      <w:r w:rsidR="009639C0">
        <w:rPr>
          <w:sz w:val="24"/>
          <w:szCs w:val="24"/>
        </w:rPr>
        <w:t>некоммерческих товариществ</w:t>
      </w:r>
      <w:r w:rsidR="00552752">
        <w:rPr>
          <w:sz w:val="24"/>
          <w:szCs w:val="24"/>
        </w:rPr>
        <w:t xml:space="preserve"> (СХ-3)</w:t>
      </w:r>
      <w:bookmarkEnd w:id="88"/>
    </w:p>
    <w:p w14:paraId="38D30C26" w14:textId="5A42DA38"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w:t>
      </w:r>
      <w:r w:rsidRPr="003C4B71">
        <w:t>з</w:t>
      </w:r>
      <w:r w:rsidRPr="003C4B71">
        <w:rPr>
          <w:rFonts w:ascii="Times New Roman" w:hAnsi="Times New Roman" w:cs="Times New Roman"/>
          <w:sz w:val="24"/>
          <w:szCs w:val="24"/>
        </w:rPr>
        <w:t xml:space="preserve">оны </w:t>
      </w:r>
      <w:r w:rsidR="009639C0">
        <w:rPr>
          <w:rFonts w:ascii="Times New Roman" w:hAnsi="Times New Roman" w:cs="Times New Roman"/>
          <w:sz w:val="24"/>
          <w:szCs w:val="24"/>
        </w:rPr>
        <w:t>садоводческих или огороднических некоммерческих товариществ</w:t>
      </w:r>
      <w:r w:rsidRPr="003C4B71">
        <w:rPr>
          <w:rFonts w:ascii="Times New Roman" w:hAnsi="Times New Roman" w:cs="Times New Roman"/>
          <w:sz w:val="24"/>
          <w:szCs w:val="24"/>
        </w:rPr>
        <w:t xml:space="preserve"> (СХ-3) представлены в таблице 2.1</w:t>
      </w:r>
      <w:r w:rsidR="00C86359">
        <w:rPr>
          <w:rFonts w:ascii="Times New Roman" w:hAnsi="Times New Roman" w:cs="Times New Roman"/>
          <w:sz w:val="24"/>
          <w:szCs w:val="24"/>
        </w:rPr>
        <w:t>5</w:t>
      </w:r>
      <w:r w:rsidRPr="003C4B71">
        <w:rPr>
          <w:rFonts w:ascii="Times New Roman" w:hAnsi="Times New Roman" w:cs="Times New Roman"/>
          <w:sz w:val="24"/>
          <w:szCs w:val="24"/>
        </w:rPr>
        <w:t>.</w:t>
      </w:r>
    </w:p>
    <w:p w14:paraId="1385DD62"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118AA856" w14:textId="5B79C3C3" w:rsidR="00AA4FF1" w:rsidRPr="003C4B71" w:rsidRDefault="00AA4FF1" w:rsidP="00AA4FF1">
      <w:pPr>
        <w:pStyle w:val="ConsNormal"/>
        <w:widowControl/>
        <w:spacing w:line="300"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5</w:t>
      </w:r>
    </w:p>
    <w:p w14:paraId="0F689368" w14:textId="2CC90B65" w:rsidR="00AA4FF1" w:rsidRPr="003C4B71" w:rsidRDefault="00AA4FF1" w:rsidP="00AA4FF1">
      <w:pPr>
        <w:tabs>
          <w:tab w:val="left" w:pos="709"/>
          <w:tab w:val="left" w:pos="851"/>
        </w:tabs>
        <w:spacing w:line="300"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9639C0" w:rsidRPr="003C4B71">
        <w:t xml:space="preserve">зоны </w:t>
      </w:r>
      <w:r w:rsidR="009639C0">
        <w:t>садоводческих или огороднических некоммерческих товариществ</w:t>
      </w:r>
      <w:r w:rsidR="009639C0" w:rsidRPr="003C4B71">
        <w:t xml:space="preserve"> </w:t>
      </w:r>
      <w:r w:rsidRPr="003C4B71">
        <w:t>(СХ-3)</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4"/>
        <w:gridCol w:w="2697"/>
        <w:gridCol w:w="851"/>
        <w:gridCol w:w="4117"/>
        <w:gridCol w:w="6351"/>
      </w:tblGrid>
      <w:tr w:rsidR="00AA4FF1" w:rsidRPr="003C4B71" w14:paraId="2A5AB0E5" w14:textId="77777777" w:rsidTr="008B4A33">
        <w:trPr>
          <w:trHeight w:val="25"/>
          <w:jc w:val="center"/>
        </w:trPr>
        <w:tc>
          <w:tcPr>
            <w:tcW w:w="193" w:type="pct"/>
            <w:shd w:val="clear" w:color="auto" w:fill="FFFFFF"/>
            <w:vAlign w:val="center"/>
          </w:tcPr>
          <w:p w14:paraId="39EBBE0B" w14:textId="77777777" w:rsidR="00AA4FF1" w:rsidRPr="003C4B71" w:rsidRDefault="00AA4FF1" w:rsidP="008B4A33">
            <w:pPr>
              <w:jc w:val="center"/>
              <w:rPr>
                <w:b/>
                <w:sz w:val="20"/>
              </w:rPr>
            </w:pPr>
            <w:r w:rsidRPr="003C4B71">
              <w:rPr>
                <w:b/>
                <w:sz w:val="20"/>
              </w:rPr>
              <w:t>№</w:t>
            </w:r>
          </w:p>
        </w:tc>
        <w:tc>
          <w:tcPr>
            <w:tcW w:w="925" w:type="pct"/>
            <w:shd w:val="clear" w:color="auto" w:fill="FFFFFF"/>
            <w:vAlign w:val="center"/>
          </w:tcPr>
          <w:p w14:paraId="23E68DDB"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5EDCC693" w14:textId="77777777" w:rsidR="00AA4FF1" w:rsidRPr="003C4B71" w:rsidRDefault="00AA4FF1" w:rsidP="008B4A33">
            <w:pPr>
              <w:jc w:val="center"/>
              <w:rPr>
                <w:b/>
                <w:sz w:val="20"/>
              </w:rPr>
            </w:pPr>
            <w:r w:rsidRPr="003C4B71">
              <w:rPr>
                <w:b/>
                <w:sz w:val="20"/>
              </w:rPr>
              <w:t>Код</w:t>
            </w:r>
          </w:p>
        </w:tc>
        <w:tc>
          <w:tcPr>
            <w:tcW w:w="1412" w:type="pct"/>
            <w:shd w:val="clear" w:color="auto" w:fill="FFFFFF"/>
            <w:vAlign w:val="center"/>
          </w:tcPr>
          <w:p w14:paraId="56BAE232"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2178" w:type="pct"/>
            <w:shd w:val="clear" w:color="auto" w:fill="FFFFFF"/>
            <w:vAlign w:val="center"/>
          </w:tcPr>
          <w:p w14:paraId="5A848E79"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440FB1C"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6"/>
        <w:gridCol w:w="2665"/>
        <w:gridCol w:w="851"/>
        <w:gridCol w:w="4117"/>
        <w:gridCol w:w="6351"/>
      </w:tblGrid>
      <w:tr w:rsidR="00AA4FF1" w:rsidRPr="003C4B71" w14:paraId="78582452" w14:textId="77777777" w:rsidTr="008B4A33">
        <w:trPr>
          <w:trHeight w:val="20"/>
          <w:tblHeader/>
        </w:trPr>
        <w:tc>
          <w:tcPr>
            <w:tcW w:w="204" w:type="pct"/>
            <w:shd w:val="clear" w:color="auto" w:fill="FFFFFF"/>
          </w:tcPr>
          <w:p w14:paraId="7BEE4AAB" w14:textId="77777777" w:rsidR="00AA4FF1" w:rsidRPr="003C4B71" w:rsidRDefault="00AA4FF1" w:rsidP="008B4A33">
            <w:pPr>
              <w:jc w:val="center"/>
              <w:rPr>
                <w:b/>
                <w:sz w:val="20"/>
                <w:szCs w:val="20"/>
              </w:rPr>
            </w:pPr>
            <w:r w:rsidRPr="003C4B71">
              <w:rPr>
                <w:b/>
                <w:sz w:val="20"/>
                <w:szCs w:val="20"/>
              </w:rPr>
              <w:t>1</w:t>
            </w:r>
          </w:p>
        </w:tc>
        <w:tc>
          <w:tcPr>
            <w:tcW w:w="914" w:type="pct"/>
            <w:shd w:val="clear" w:color="auto" w:fill="FFFFFF"/>
          </w:tcPr>
          <w:p w14:paraId="7FB378BB" w14:textId="77777777" w:rsidR="00AA4FF1" w:rsidRPr="003C4B71" w:rsidRDefault="00AA4FF1" w:rsidP="008B4A33">
            <w:pPr>
              <w:jc w:val="center"/>
              <w:rPr>
                <w:b/>
                <w:sz w:val="20"/>
                <w:szCs w:val="20"/>
              </w:rPr>
            </w:pPr>
            <w:r w:rsidRPr="003C4B71">
              <w:rPr>
                <w:b/>
                <w:sz w:val="20"/>
                <w:szCs w:val="20"/>
              </w:rPr>
              <w:t>2</w:t>
            </w:r>
          </w:p>
        </w:tc>
        <w:tc>
          <w:tcPr>
            <w:tcW w:w="292" w:type="pct"/>
            <w:shd w:val="clear" w:color="auto" w:fill="FFFFFF"/>
          </w:tcPr>
          <w:p w14:paraId="232B8C74" w14:textId="77777777" w:rsidR="00AA4FF1" w:rsidRPr="003C4B71" w:rsidRDefault="00AA4FF1" w:rsidP="008B4A33">
            <w:pPr>
              <w:jc w:val="center"/>
              <w:rPr>
                <w:b/>
                <w:sz w:val="20"/>
                <w:szCs w:val="20"/>
              </w:rPr>
            </w:pPr>
            <w:r w:rsidRPr="003C4B71">
              <w:rPr>
                <w:b/>
                <w:sz w:val="20"/>
                <w:szCs w:val="20"/>
              </w:rPr>
              <w:t>3</w:t>
            </w:r>
          </w:p>
        </w:tc>
        <w:tc>
          <w:tcPr>
            <w:tcW w:w="1412" w:type="pct"/>
            <w:shd w:val="clear" w:color="auto" w:fill="FFFFFF"/>
          </w:tcPr>
          <w:p w14:paraId="58B814FB" w14:textId="77777777" w:rsidR="00AA4FF1" w:rsidRPr="003C4B71" w:rsidRDefault="00AA4FF1" w:rsidP="008B4A33">
            <w:pPr>
              <w:jc w:val="center"/>
              <w:rPr>
                <w:b/>
                <w:sz w:val="20"/>
                <w:szCs w:val="20"/>
              </w:rPr>
            </w:pPr>
            <w:r w:rsidRPr="003C4B71">
              <w:rPr>
                <w:b/>
                <w:sz w:val="20"/>
                <w:szCs w:val="20"/>
              </w:rPr>
              <w:t>4</w:t>
            </w:r>
          </w:p>
        </w:tc>
        <w:tc>
          <w:tcPr>
            <w:tcW w:w="2178" w:type="pct"/>
            <w:shd w:val="clear" w:color="auto" w:fill="FFFFFF"/>
          </w:tcPr>
          <w:p w14:paraId="2909CF08"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6906081E" w14:textId="77777777" w:rsidTr="008B4A33">
        <w:trPr>
          <w:trHeight w:val="20"/>
        </w:trPr>
        <w:tc>
          <w:tcPr>
            <w:tcW w:w="204" w:type="pct"/>
            <w:shd w:val="clear" w:color="auto" w:fill="FFFFFF"/>
          </w:tcPr>
          <w:p w14:paraId="68764364" w14:textId="77777777" w:rsidR="00AA4FF1" w:rsidRPr="003C4B71" w:rsidRDefault="00AA4FF1" w:rsidP="008B4A33">
            <w:pPr>
              <w:ind w:left="53" w:right="106"/>
              <w:jc w:val="center"/>
              <w:rPr>
                <w:b/>
                <w:sz w:val="20"/>
                <w:szCs w:val="20"/>
              </w:rPr>
            </w:pPr>
            <w:r w:rsidRPr="003C4B71">
              <w:rPr>
                <w:b/>
                <w:sz w:val="20"/>
                <w:szCs w:val="20"/>
              </w:rPr>
              <w:t>1</w:t>
            </w:r>
          </w:p>
        </w:tc>
        <w:tc>
          <w:tcPr>
            <w:tcW w:w="4796" w:type="pct"/>
            <w:gridSpan w:val="4"/>
            <w:shd w:val="clear" w:color="auto" w:fill="FFFFFF"/>
          </w:tcPr>
          <w:p w14:paraId="1C0438DC"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2EA3E74F" w14:textId="77777777" w:rsidTr="008B4A33">
        <w:trPr>
          <w:trHeight w:val="20"/>
        </w:trPr>
        <w:tc>
          <w:tcPr>
            <w:tcW w:w="204" w:type="pct"/>
            <w:shd w:val="clear" w:color="auto" w:fill="FFFFFF"/>
          </w:tcPr>
          <w:p w14:paraId="27724995"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667D9512" w14:textId="77777777" w:rsidR="00AA4FF1" w:rsidRPr="003C4B71" w:rsidRDefault="00AA4FF1" w:rsidP="008B4A33">
            <w:pPr>
              <w:autoSpaceDE w:val="0"/>
              <w:autoSpaceDN w:val="0"/>
              <w:adjustRightInd w:val="0"/>
              <w:ind w:left="147"/>
              <w:rPr>
                <w:sz w:val="20"/>
                <w:szCs w:val="20"/>
              </w:rPr>
            </w:pPr>
            <w:r w:rsidRPr="003C4B71">
              <w:rPr>
                <w:sz w:val="20"/>
                <w:szCs w:val="20"/>
              </w:rPr>
              <w:t>Ведение садоводства</w:t>
            </w:r>
          </w:p>
        </w:tc>
        <w:tc>
          <w:tcPr>
            <w:tcW w:w="292" w:type="pct"/>
            <w:shd w:val="clear" w:color="auto" w:fill="FFFFFF"/>
          </w:tcPr>
          <w:p w14:paraId="7ACCB95D" w14:textId="77777777" w:rsidR="00AA4FF1" w:rsidRPr="003C4B71" w:rsidRDefault="00AA4FF1" w:rsidP="008B4A33">
            <w:pPr>
              <w:jc w:val="center"/>
              <w:rPr>
                <w:sz w:val="20"/>
                <w:szCs w:val="20"/>
              </w:rPr>
            </w:pPr>
            <w:r w:rsidRPr="003C4B71">
              <w:rPr>
                <w:sz w:val="20"/>
                <w:szCs w:val="20"/>
              </w:rPr>
              <w:t>13.2</w:t>
            </w:r>
          </w:p>
        </w:tc>
        <w:tc>
          <w:tcPr>
            <w:tcW w:w="1412" w:type="pct"/>
            <w:shd w:val="clear" w:color="auto" w:fill="FFFFFF"/>
          </w:tcPr>
          <w:p w14:paraId="1AF01F38" w14:textId="2DDD583B" w:rsidR="00AA4FF1" w:rsidRPr="003C4B71" w:rsidRDefault="00AA4FF1" w:rsidP="008B4A33">
            <w:pPr>
              <w:numPr>
                <w:ilvl w:val="0"/>
                <w:numId w:val="1"/>
              </w:numPr>
              <w:autoSpaceDE w:val="0"/>
              <w:autoSpaceDN w:val="0"/>
              <w:adjustRightInd w:val="0"/>
              <w:ind w:left="429" w:right="59" w:hanging="283"/>
              <w:contextualSpacing/>
              <w:rPr>
                <w:sz w:val="20"/>
                <w:szCs w:val="20"/>
              </w:rPr>
            </w:pPr>
            <w:r w:rsidRPr="003C4B71">
              <w:rPr>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2178" w:type="pct"/>
            <w:shd w:val="clear" w:color="auto" w:fill="FFFFFF"/>
          </w:tcPr>
          <w:p w14:paraId="08EA79B2"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64B46AE" w14:textId="77777777" w:rsidR="00AA4FF1" w:rsidRPr="003C4B71" w:rsidRDefault="00AA4FF1" w:rsidP="008B4A33">
            <w:pPr>
              <w:numPr>
                <w:ilvl w:val="0"/>
                <w:numId w:val="1"/>
              </w:numPr>
              <w:autoSpaceDE w:val="0"/>
              <w:autoSpaceDN w:val="0"/>
              <w:adjustRightInd w:val="0"/>
              <w:ind w:left="566" w:right="59" w:hanging="422"/>
              <w:contextualSpacing/>
              <w:rPr>
                <w:bCs/>
                <w:sz w:val="20"/>
              </w:rPr>
            </w:pPr>
            <w:r w:rsidRPr="003C4B71">
              <w:rPr>
                <w:rFonts w:eastAsia="Calibri"/>
                <w:bCs/>
                <w:sz w:val="20"/>
                <w:szCs w:val="20"/>
                <w:lang w:eastAsia="en-US"/>
              </w:rPr>
              <w:t>минимальные размеры земельного участка – 400 м</w:t>
            </w:r>
            <w:r w:rsidRPr="003C4B71">
              <w:rPr>
                <w:rFonts w:eastAsia="Calibri"/>
                <w:bCs/>
                <w:sz w:val="20"/>
                <w:szCs w:val="20"/>
                <w:vertAlign w:val="superscript"/>
                <w:lang w:eastAsia="en-US"/>
              </w:rPr>
              <w:t>2</w:t>
            </w:r>
            <w:r w:rsidRPr="003C4B71">
              <w:rPr>
                <w:rFonts w:eastAsia="Calibri"/>
                <w:bCs/>
                <w:sz w:val="20"/>
                <w:szCs w:val="20"/>
                <w:lang w:eastAsia="en-US"/>
              </w:rPr>
              <w:t>;</w:t>
            </w:r>
          </w:p>
          <w:p w14:paraId="30E350B6" w14:textId="77777777" w:rsidR="00AA4FF1" w:rsidRPr="003C4B71" w:rsidRDefault="00AA4FF1" w:rsidP="008B4A33">
            <w:pPr>
              <w:numPr>
                <w:ilvl w:val="0"/>
                <w:numId w:val="1"/>
              </w:numPr>
              <w:autoSpaceDE w:val="0"/>
              <w:autoSpaceDN w:val="0"/>
              <w:adjustRightInd w:val="0"/>
              <w:ind w:left="566" w:right="59" w:hanging="422"/>
              <w:contextualSpacing/>
              <w:rPr>
                <w:rFonts w:eastAsia="Calibri"/>
                <w:b/>
                <w:bCs/>
                <w:sz w:val="20"/>
                <w:szCs w:val="20"/>
                <w:lang w:eastAsia="en-US"/>
              </w:rPr>
            </w:pPr>
            <w:r w:rsidRPr="003C4B71">
              <w:rPr>
                <w:rFonts w:eastAsia="Calibri"/>
                <w:bCs/>
                <w:sz w:val="20"/>
                <w:szCs w:val="20"/>
                <w:lang w:eastAsia="en-US"/>
              </w:rPr>
              <w:t>максимальные размеры земельного участка – 2000 м</w:t>
            </w:r>
            <w:r w:rsidRPr="003C4B71">
              <w:rPr>
                <w:rFonts w:eastAsia="Calibri"/>
                <w:bCs/>
                <w:sz w:val="20"/>
                <w:szCs w:val="20"/>
                <w:vertAlign w:val="superscript"/>
                <w:lang w:eastAsia="en-US"/>
              </w:rPr>
              <w:t>2</w:t>
            </w:r>
            <w:r w:rsidRPr="003C4B71">
              <w:rPr>
                <w:rFonts w:eastAsia="Calibri"/>
                <w:bCs/>
                <w:sz w:val="20"/>
                <w:szCs w:val="20"/>
                <w:lang w:eastAsia="en-US"/>
              </w:rPr>
              <w:t>.</w:t>
            </w:r>
          </w:p>
          <w:p w14:paraId="1B9C253E"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4D8E2B"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и(или) садового дома </w:t>
            </w:r>
            <w:r w:rsidRPr="003C4B71">
              <w:rPr>
                <w:rFonts w:eastAsia="Calibri"/>
                <w:bCs/>
                <w:sz w:val="20"/>
                <w:szCs w:val="20"/>
                <w:lang w:eastAsia="en-US"/>
              </w:rPr>
              <w:br/>
              <w:t>- 3 м;</w:t>
            </w:r>
          </w:p>
          <w:p w14:paraId="4A53EEDF"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и садового дома) до границы смежного земельного участка – 1 м;</w:t>
            </w:r>
          </w:p>
          <w:p w14:paraId="10FFC665"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и (или) садового дома – 3 м.</w:t>
            </w:r>
          </w:p>
          <w:p w14:paraId="3F6ABAF4"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7C92E732"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2ABC7116" w14:textId="7CF8D7E9"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бани – </w:t>
            </w:r>
            <w:r w:rsidR="00FE592D">
              <w:rPr>
                <w:rFonts w:eastAsia="Calibri"/>
                <w:bCs/>
                <w:sz w:val="20"/>
                <w:szCs w:val="20"/>
                <w:lang w:val="en-US" w:eastAsia="en-US"/>
              </w:rPr>
              <w:t>2</w:t>
            </w:r>
            <w:r w:rsidRPr="003C4B71">
              <w:rPr>
                <w:rFonts w:eastAsia="Calibri"/>
                <w:bCs/>
                <w:sz w:val="20"/>
                <w:szCs w:val="20"/>
                <w:lang w:eastAsia="en-US"/>
              </w:rPr>
              <w:t>;</w:t>
            </w:r>
          </w:p>
          <w:p w14:paraId="1A4B1FA7"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максимальное количество этажей вспомогательных построек (кроме бани) – 1;</w:t>
            </w:r>
          </w:p>
          <w:p w14:paraId="4F0A0828"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4EE7D31A"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максимальная высота вспомогательных построек </w:t>
            </w:r>
            <w:r w:rsidRPr="003C4B71">
              <w:rPr>
                <w:rFonts w:eastAsia="Calibri"/>
                <w:bCs/>
                <w:sz w:val="20"/>
                <w:szCs w:val="20"/>
                <w:lang w:eastAsia="en-US"/>
              </w:rPr>
              <w:br/>
              <w:t>(кроме бани) – 4 м.</w:t>
            </w:r>
          </w:p>
          <w:p w14:paraId="2E9A6DDA"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5752320"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40.</w:t>
            </w:r>
          </w:p>
          <w:p w14:paraId="29D18826"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lastRenderedPageBreak/>
              <w:t>Иные показатели:</w:t>
            </w:r>
          </w:p>
          <w:p w14:paraId="6660E7A7" w14:textId="77777777" w:rsidR="00AA4FF1" w:rsidRPr="003C4B71" w:rsidRDefault="00AA4FF1" w:rsidP="008B4A33">
            <w:pPr>
              <w:numPr>
                <w:ilvl w:val="0"/>
                <w:numId w:val="1"/>
              </w:numPr>
              <w:ind w:left="566" w:right="50" w:hanging="422"/>
              <w:contextualSpacing/>
              <w:rPr>
                <w:rFonts w:eastAsia="Calibri"/>
                <w:b/>
                <w:bCs/>
                <w:sz w:val="20"/>
                <w:szCs w:val="20"/>
                <w:lang w:eastAsia="en-US"/>
              </w:rPr>
            </w:pPr>
            <w:r w:rsidRPr="003C4B71">
              <w:rPr>
                <w:rFonts w:eastAsia="Calibri"/>
                <w:bCs/>
                <w:sz w:val="20"/>
                <w:szCs w:val="20"/>
                <w:lang w:eastAsia="en-US"/>
              </w:rPr>
              <w:t>максимальная высота ограждения земельного участка - 1,8 м</w:t>
            </w:r>
          </w:p>
        </w:tc>
      </w:tr>
      <w:tr w:rsidR="00AA4FF1" w:rsidRPr="003C4B71" w14:paraId="3A593094" w14:textId="77777777" w:rsidTr="008B4A33">
        <w:trPr>
          <w:trHeight w:val="20"/>
        </w:trPr>
        <w:tc>
          <w:tcPr>
            <w:tcW w:w="204" w:type="pct"/>
            <w:shd w:val="clear" w:color="auto" w:fill="FFFFFF"/>
          </w:tcPr>
          <w:p w14:paraId="60ED7BEB"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11B7C562" w14:textId="77777777" w:rsidR="00AA4FF1" w:rsidRPr="003C4B71" w:rsidRDefault="00AA4FF1" w:rsidP="008B4A33">
            <w:pPr>
              <w:autoSpaceDE w:val="0"/>
              <w:autoSpaceDN w:val="0"/>
              <w:adjustRightInd w:val="0"/>
              <w:ind w:left="147"/>
              <w:rPr>
                <w:sz w:val="20"/>
                <w:szCs w:val="20"/>
              </w:rPr>
            </w:pPr>
            <w:r w:rsidRPr="003C4B71">
              <w:rPr>
                <w:sz w:val="20"/>
                <w:szCs w:val="20"/>
              </w:rPr>
              <w:t>Ведение огородничества</w:t>
            </w:r>
          </w:p>
        </w:tc>
        <w:tc>
          <w:tcPr>
            <w:tcW w:w="292" w:type="pct"/>
            <w:shd w:val="clear" w:color="auto" w:fill="FFFFFF"/>
          </w:tcPr>
          <w:p w14:paraId="521C005D" w14:textId="77777777" w:rsidR="00AA4FF1" w:rsidRPr="003C4B71" w:rsidRDefault="00AA4FF1" w:rsidP="008B4A33">
            <w:pPr>
              <w:jc w:val="center"/>
              <w:rPr>
                <w:sz w:val="20"/>
                <w:szCs w:val="20"/>
              </w:rPr>
            </w:pPr>
            <w:r w:rsidRPr="003C4B71">
              <w:rPr>
                <w:sz w:val="20"/>
                <w:szCs w:val="20"/>
              </w:rPr>
              <w:t>13.1</w:t>
            </w:r>
          </w:p>
        </w:tc>
        <w:tc>
          <w:tcPr>
            <w:tcW w:w="1412" w:type="pct"/>
            <w:shd w:val="clear" w:color="auto" w:fill="FFFFFF"/>
          </w:tcPr>
          <w:p w14:paraId="1746DFBB"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1501CAA6" w14:textId="77777777" w:rsidR="00AA4FF1" w:rsidRPr="003C4B71" w:rsidRDefault="00AA4FF1" w:rsidP="008B4A33">
            <w:pPr>
              <w:numPr>
                <w:ilvl w:val="0"/>
                <w:numId w:val="1"/>
              </w:numPr>
              <w:autoSpaceDE w:val="0"/>
              <w:autoSpaceDN w:val="0"/>
              <w:adjustRightInd w:val="0"/>
              <w:ind w:left="429" w:right="59" w:hanging="283"/>
              <w:contextualSpacing/>
              <w:rPr>
                <w:sz w:val="20"/>
                <w:szCs w:val="20"/>
              </w:rPr>
            </w:pPr>
            <w:r w:rsidRPr="003C4B71">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178" w:type="pct"/>
            <w:shd w:val="clear" w:color="auto" w:fill="FFFFFF"/>
          </w:tcPr>
          <w:p w14:paraId="00C80140"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3E4978B" w14:textId="77777777" w:rsidR="00AA4FF1" w:rsidRPr="003C4B71" w:rsidRDefault="00AA4FF1" w:rsidP="008B4A33">
            <w:pPr>
              <w:numPr>
                <w:ilvl w:val="0"/>
                <w:numId w:val="1"/>
              </w:numPr>
              <w:autoSpaceDE w:val="0"/>
              <w:autoSpaceDN w:val="0"/>
              <w:adjustRightInd w:val="0"/>
              <w:ind w:left="566" w:right="57"/>
              <w:contextualSpacing/>
              <w:rPr>
                <w:rFonts w:eastAsia="Calibri"/>
                <w:bCs/>
                <w:sz w:val="20"/>
                <w:szCs w:val="20"/>
                <w:lang w:eastAsia="en-US"/>
              </w:rPr>
            </w:pPr>
            <w:r w:rsidRPr="003C4B71">
              <w:rPr>
                <w:rFonts w:eastAsia="Calibri"/>
                <w:bCs/>
                <w:sz w:val="20"/>
                <w:szCs w:val="20"/>
                <w:lang w:eastAsia="en-US"/>
              </w:rPr>
              <w:t>минимальные размеры земельных участков для ведения огородничества не подлежат установлению;</w:t>
            </w:r>
          </w:p>
          <w:p w14:paraId="4396782E" w14:textId="77777777" w:rsidR="00AA4FF1" w:rsidRPr="003C4B71" w:rsidRDefault="00AA4FF1" w:rsidP="008B4A33">
            <w:pPr>
              <w:numPr>
                <w:ilvl w:val="0"/>
                <w:numId w:val="1"/>
              </w:numPr>
              <w:autoSpaceDE w:val="0"/>
              <w:autoSpaceDN w:val="0"/>
              <w:adjustRightInd w:val="0"/>
              <w:ind w:left="566" w:right="57"/>
              <w:contextualSpacing/>
              <w:rPr>
                <w:rFonts w:eastAsia="Calibri"/>
                <w:bCs/>
                <w:sz w:val="20"/>
                <w:szCs w:val="20"/>
                <w:lang w:eastAsia="en-US"/>
              </w:rPr>
            </w:pPr>
            <w:r w:rsidRPr="003C4B71">
              <w:rPr>
                <w:rFonts w:eastAsia="Calibri"/>
                <w:bCs/>
                <w:sz w:val="20"/>
                <w:szCs w:val="20"/>
                <w:lang w:eastAsia="en-US"/>
              </w:rPr>
              <w:t xml:space="preserve">максимальные размеры земельного участка – </w:t>
            </w:r>
            <w:r w:rsidRPr="003C4B71">
              <w:rPr>
                <w:rFonts w:eastAsia="Calibri"/>
                <w:bCs/>
                <w:sz w:val="20"/>
                <w:szCs w:val="20"/>
                <w:lang w:eastAsia="en-US"/>
              </w:rPr>
              <w:br/>
              <w:t>500 м2.</w:t>
            </w:r>
          </w:p>
          <w:p w14:paraId="7E8D4307"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5162A0" w14:textId="77777777" w:rsidR="00AA4FF1"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3C4B71">
              <w:rPr>
                <w:bCs/>
                <w:sz w:val="20"/>
                <w:lang w:eastAsia="en-US"/>
              </w:rPr>
              <w:t>отступ от хозяйственных строений до границы земельного участка – 1 м;</w:t>
            </w:r>
          </w:p>
          <w:p w14:paraId="29414A00" w14:textId="77777777" w:rsidR="00AA4FF1" w:rsidRPr="002C7070"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2C7070">
              <w:rPr>
                <w:bCs/>
                <w:sz w:val="20"/>
                <w:lang w:eastAsia="en-US"/>
              </w:rPr>
              <w:t>отступ от стволов высокорослых деревьев до границы земельного участка – 4 м;</w:t>
            </w:r>
          </w:p>
          <w:p w14:paraId="48C0AC7A" w14:textId="77777777" w:rsidR="00AA4FF1" w:rsidRPr="003C4B71"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3C4B71">
              <w:rPr>
                <w:bCs/>
                <w:sz w:val="20"/>
                <w:lang w:eastAsia="en-US"/>
              </w:rPr>
              <w:t>отступ от стволов среднерослых деревьев до границы земельного участка – 2 м;</w:t>
            </w:r>
          </w:p>
          <w:p w14:paraId="22A5B34B" w14:textId="77777777" w:rsidR="00AA4FF1" w:rsidRPr="003C4B71" w:rsidRDefault="00AA4FF1" w:rsidP="00AA4FF1">
            <w:pPr>
              <w:pStyle w:val="affe"/>
              <w:numPr>
                <w:ilvl w:val="0"/>
                <w:numId w:val="76"/>
              </w:numPr>
              <w:autoSpaceDE w:val="0"/>
              <w:autoSpaceDN w:val="0"/>
              <w:adjustRightInd w:val="0"/>
              <w:spacing w:line="240" w:lineRule="auto"/>
              <w:ind w:left="566" w:right="57" w:hanging="252"/>
              <w:rPr>
                <w:b/>
                <w:bCs/>
                <w:sz w:val="20"/>
                <w:lang w:eastAsia="en-US"/>
              </w:rPr>
            </w:pPr>
            <w:r w:rsidRPr="003C4B71">
              <w:rPr>
                <w:bCs/>
                <w:sz w:val="20"/>
                <w:lang w:eastAsia="en-US"/>
              </w:rPr>
              <w:t>отступ от кустарника до границы земельного участка – 1 м.</w:t>
            </w:r>
          </w:p>
          <w:p w14:paraId="49DBF819"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16C9A53C" w14:textId="77777777" w:rsidR="00AA4FF1" w:rsidRPr="003C4B71" w:rsidRDefault="00AA4FF1" w:rsidP="00AA4FF1">
            <w:pPr>
              <w:pStyle w:val="affe"/>
              <w:numPr>
                <w:ilvl w:val="0"/>
                <w:numId w:val="76"/>
              </w:numPr>
              <w:autoSpaceDE w:val="0"/>
              <w:autoSpaceDN w:val="0"/>
              <w:adjustRightInd w:val="0"/>
              <w:spacing w:line="240" w:lineRule="auto"/>
              <w:ind w:left="566" w:right="57" w:hanging="283"/>
              <w:rPr>
                <w:b/>
                <w:bCs/>
                <w:sz w:val="20"/>
                <w:lang w:eastAsia="en-US"/>
              </w:rPr>
            </w:pPr>
            <w:r>
              <w:rPr>
                <w:bCs/>
                <w:sz w:val="20"/>
                <w:lang w:eastAsia="en-US"/>
              </w:rPr>
              <w:t>м</w:t>
            </w:r>
            <w:r w:rsidRPr="003C4B71">
              <w:rPr>
                <w:bCs/>
                <w:sz w:val="20"/>
                <w:lang w:eastAsia="en-US"/>
              </w:rPr>
              <w:t>аксимальная высота хозяйственных строений и иных объектов – 4 метра в коньке кровли.</w:t>
            </w:r>
          </w:p>
          <w:p w14:paraId="50D4B395"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0AFA2B3B" w14:textId="77777777" w:rsidR="00AA4FF1" w:rsidRPr="003C4B71" w:rsidRDefault="00AA4FF1" w:rsidP="00AA4FF1">
            <w:pPr>
              <w:pStyle w:val="affe"/>
              <w:numPr>
                <w:ilvl w:val="0"/>
                <w:numId w:val="76"/>
              </w:numPr>
              <w:autoSpaceDE w:val="0"/>
              <w:autoSpaceDN w:val="0"/>
              <w:adjustRightInd w:val="0"/>
              <w:spacing w:line="240" w:lineRule="auto"/>
              <w:ind w:left="566" w:right="57" w:hanging="283"/>
              <w:rPr>
                <w:b/>
                <w:bCs/>
                <w:sz w:val="20"/>
                <w:lang w:eastAsia="en-US"/>
              </w:rPr>
            </w:pPr>
            <w:r w:rsidRPr="003C4B71">
              <w:rPr>
                <w:bCs/>
                <w:sz w:val="20"/>
                <w:lang w:eastAsia="en-US"/>
              </w:rPr>
              <w:t xml:space="preserve">максимальный процент </w:t>
            </w:r>
            <w:r>
              <w:rPr>
                <w:bCs/>
                <w:sz w:val="20"/>
                <w:lang w:eastAsia="en-US"/>
              </w:rPr>
              <w:t>застройки земельного участка – 40.</w:t>
            </w:r>
          </w:p>
        </w:tc>
      </w:tr>
      <w:tr w:rsidR="00AA4FF1" w:rsidRPr="003C4B71" w14:paraId="7DB22DC2" w14:textId="77777777" w:rsidTr="008B4A33">
        <w:trPr>
          <w:trHeight w:val="20"/>
        </w:trPr>
        <w:tc>
          <w:tcPr>
            <w:tcW w:w="204" w:type="pct"/>
            <w:shd w:val="clear" w:color="auto" w:fill="FFFFFF"/>
          </w:tcPr>
          <w:p w14:paraId="0AA975CF"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22194A16"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2" w:type="pct"/>
            <w:shd w:val="clear" w:color="auto" w:fill="FFFFFF"/>
          </w:tcPr>
          <w:p w14:paraId="3F3BF733" w14:textId="77777777" w:rsidR="00AA4FF1" w:rsidRPr="003C4B71" w:rsidRDefault="00AA4FF1" w:rsidP="008B4A33">
            <w:pPr>
              <w:jc w:val="center"/>
              <w:rPr>
                <w:sz w:val="20"/>
                <w:szCs w:val="20"/>
              </w:rPr>
            </w:pPr>
            <w:r w:rsidRPr="003C4B71">
              <w:rPr>
                <w:sz w:val="20"/>
                <w:szCs w:val="20"/>
              </w:rPr>
              <w:t>3.1.1</w:t>
            </w:r>
          </w:p>
        </w:tc>
        <w:tc>
          <w:tcPr>
            <w:tcW w:w="1412" w:type="pct"/>
            <w:shd w:val="clear" w:color="auto" w:fill="FFFFFF"/>
          </w:tcPr>
          <w:p w14:paraId="7A8724C2"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78" w:type="pct"/>
            <w:shd w:val="clear" w:color="auto" w:fill="FFFFFF"/>
          </w:tcPr>
          <w:p w14:paraId="2D9A2063" w14:textId="77777777" w:rsidR="00AA4FF1" w:rsidRPr="003C4B71" w:rsidRDefault="00AA4FF1" w:rsidP="00F22738">
            <w:pPr>
              <w:numPr>
                <w:ilvl w:val="0"/>
                <w:numId w:val="258"/>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CD93DD3"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422"/>
              <w:rPr>
                <w:b/>
                <w:bCs/>
                <w:sz w:val="20"/>
                <w:lang w:eastAsia="en-US"/>
              </w:rPr>
            </w:pPr>
            <w:r w:rsidRPr="003C4B71">
              <w:rPr>
                <w:bCs/>
                <w:sz w:val="20"/>
                <w:lang w:eastAsia="en-US"/>
              </w:rPr>
              <w:t>не подлежит установлению.</w:t>
            </w:r>
          </w:p>
          <w:p w14:paraId="0525828D" w14:textId="77777777" w:rsidR="00AA4FF1" w:rsidRPr="003C4B71" w:rsidRDefault="00AA4FF1" w:rsidP="00F22738">
            <w:pPr>
              <w:numPr>
                <w:ilvl w:val="0"/>
                <w:numId w:val="258"/>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0E05DC" w14:textId="77777777" w:rsidR="00AA4FF1" w:rsidRPr="003C4B71" w:rsidRDefault="00AA4FF1" w:rsidP="00AA4FF1">
            <w:pPr>
              <w:pStyle w:val="affe"/>
              <w:numPr>
                <w:ilvl w:val="0"/>
                <w:numId w:val="60"/>
              </w:numPr>
              <w:autoSpaceDE w:val="0"/>
              <w:autoSpaceDN w:val="0"/>
              <w:adjustRightInd w:val="0"/>
              <w:spacing w:line="240" w:lineRule="auto"/>
              <w:ind w:left="566" w:right="59" w:hanging="422"/>
              <w:rPr>
                <w:b/>
                <w:bCs/>
                <w:sz w:val="20"/>
                <w:lang w:eastAsia="en-US"/>
              </w:rPr>
            </w:pPr>
            <w:r w:rsidRPr="003C4B71">
              <w:rPr>
                <w:bCs/>
                <w:sz w:val="20"/>
                <w:lang w:eastAsia="en-US"/>
              </w:rPr>
              <w:t>5 м от границ участка.</w:t>
            </w:r>
          </w:p>
          <w:p w14:paraId="340389F6" w14:textId="77777777" w:rsidR="00AA4FF1" w:rsidRPr="003C4B71" w:rsidRDefault="00AA4FF1" w:rsidP="00F22738">
            <w:pPr>
              <w:numPr>
                <w:ilvl w:val="0"/>
                <w:numId w:val="258"/>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6D06F53" w14:textId="77777777" w:rsidR="00AA4FF1" w:rsidRPr="003C4B71" w:rsidRDefault="00AA4FF1" w:rsidP="00AA4FF1">
            <w:pPr>
              <w:pStyle w:val="affe"/>
              <w:numPr>
                <w:ilvl w:val="0"/>
                <w:numId w:val="60"/>
              </w:numPr>
              <w:autoSpaceDE w:val="0"/>
              <w:autoSpaceDN w:val="0"/>
              <w:adjustRightInd w:val="0"/>
              <w:spacing w:line="240" w:lineRule="auto"/>
              <w:ind w:left="566" w:right="59" w:hanging="422"/>
              <w:rPr>
                <w:b/>
                <w:bCs/>
                <w:sz w:val="20"/>
                <w:lang w:eastAsia="en-US"/>
              </w:rPr>
            </w:pPr>
            <w:r w:rsidRPr="003C4B71">
              <w:rPr>
                <w:bCs/>
                <w:sz w:val="20"/>
                <w:lang w:eastAsia="en-US"/>
              </w:rPr>
              <w:t>не подлежит установлению.</w:t>
            </w:r>
          </w:p>
          <w:p w14:paraId="054B652C" w14:textId="77777777" w:rsidR="00AA4FF1" w:rsidRPr="003C4B71" w:rsidRDefault="00AA4FF1" w:rsidP="00F22738">
            <w:pPr>
              <w:numPr>
                <w:ilvl w:val="0"/>
                <w:numId w:val="258"/>
              </w:numPr>
              <w:tabs>
                <w:tab w:val="left" w:pos="337"/>
              </w:tabs>
              <w:autoSpaceDE w:val="0"/>
              <w:autoSpaceDN w:val="0"/>
              <w:adjustRightInd w:val="0"/>
              <w:ind w:left="566" w:right="59" w:hanging="422"/>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8750E4B" w14:textId="77777777" w:rsidR="00AA4FF1" w:rsidRPr="003C4B71" w:rsidRDefault="00AA4FF1" w:rsidP="00AA4FF1">
            <w:pPr>
              <w:pStyle w:val="affe"/>
              <w:numPr>
                <w:ilvl w:val="0"/>
                <w:numId w:val="60"/>
              </w:numPr>
              <w:autoSpaceDE w:val="0"/>
              <w:autoSpaceDN w:val="0"/>
              <w:adjustRightInd w:val="0"/>
              <w:ind w:left="566" w:right="59"/>
              <w:jc w:val="left"/>
              <w:rPr>
                <w:bCs/>
                <w:sz w:val="20"/>
                <w:lang w:eastAsia="en-US"/>
              </w:rPr>
            </w:pPr>
            <w:r w:rsidRPr="002C7070">
              <w:rPr>
                <w:bCs/>
                <w:sz w:val="20"/>
                <w:lang w:eastAsia="en-US"/>
              </w:rPr>
              <w:t>максимальный процент застройки земельного участка – 80.</w:t>
            </w:r>
          </w:p>
        </w:tc>
      </w:tr>
      <w:tr w:rsidR="00AA4FF1" w:rsidRPr="003C4B71" w14:paraId="077761BC" w14:textId="77777777" w:rsidTr="008B4A33">
        <w:trPr>
          <w:trHeight w:val="20"/>
        </w:trPr>
        <w:tc>
          <w:tcPr>
            <w:tcW w:w="204" w:type="pct"/>
            <w:shd w:val="clear" w:color="auto" w:fill="FFFFFF"/>
          </w:tcPr>
          <w:p w14:paraId="37925580"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03E6EA3E"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Земельные участки (территории) общего пользования</w:t>
            </w:r>
          </w:p>
        </w:tc>
        <w:tc>
          <w:tcPr>
            <w:tcW w:w="292" w:type="pct"/>
            <w:shd w:val="clear" w:color="auto" w:fill="FFFFFF"/>
          </w:tcPr>
          <w:p w14:paraId="4CB4FEBA" w14:textId="77777777" w:rsidR="00AA4FF1" w:rsidRPr="003C4B71" w:rsidRDefault="00AA4FF1" w:rsidP="008B4A33">
            <w:pPr>
              <w:jc w:val="center"/>
              <w:rPr>
                <w:sz w:val="20"/>
                <w:szCs w:val="20"/>
              </w:rPr>
            </w:pPr>
            <w:r w:rsidRPr="003C4B71">
              <w:rPr>
                <w:sz w:val="20"/>
                <w:szCs w:val="20"/>
              </w:rPr>
              <w:t>12.0</w:t>
            </w:r>
          </w:p>
        </w:tc>
        <w:tc>
          <w:tcPr>
            <w:tcW w:w="1412" w:type="pct"/>
            <w:shd w:val="clear" w:color="auto" w:fill="FFFFFF"/>
          </w:tcPr>
          <w:p w14:paraId="569CF3DF" w14:textId="3DC76DB3" w:rsidR="00AA4FF1" w:rsidRPr="003C4B71" w:rsidRDefault="00AA4FF1" w:rsidP="008B4A33">
            <w:pPr>
              <w:numPr>
                <w:ilvl w:val="0"/>
                <w:numId w:val="1"/>
              </w:numPr>
              <w:autoSpaceDE w:val="0"/>
              <w:autoSpaceDN w:val="0"/>
              <w:adjustRightInd w:val="0"/>
              <w:ind w:left="556" w:right="59" w:hanging="425"/>
              <w:contextualSpacing/>
              <w:rPr>
                <w:rFonts w:eastAsia="Calibri"/>
                <w:bCs/>
                <w:sz w:val="20"/>
                <w:szCs w:val="20"/>
                <w:lang w:eastAsia="en-US"/>
              </w:rPr>
            </w:pPr>
            <w:r w:rsidRPr="003C4B71">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w:t>
            </w:r>
            <w:r w:rsidRPr="003C4B71">
              <w:rPr>
                <w:rFonts w:eastAsia="Calibri"/>
                <w:bCs/>
                <w:sz w:val="20"/>
                <w:szCs w:val="20"/>
                <w:lang w:eastAsia="en-US"/>
              </w:rPr>
              <w:lastRenderedPageBreak/>
              <w:t>использования с кодами 12.0.1 – 12.0.2</w:t>
            </w:r>
          </w:p>
        </w:tc>
        <w:tc>
          <w:tcPr>
            <w:tcW w:w="2178" w:type="pct"/>
            <w:shd w:val="clear" w:color="auto" w:fill="FFFFFF"/>
          </w:tcPr>
          <w:p w14:paraId="5E4484BB"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05A4E82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подлежит установлению.</w:t>
            </w:r>
          </w:p>
          <w:p w14:paraId="226B016D"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w:t>
            </w:r>
            <w:r w:rsidRPr="003C4B71">
              <w:rPr>
                <w:rFonts w:eastAsia="Calibri"/>
                <w:b/>
                <w:bCs/>
                <w:sz w:val="20"/>
                <w:szCs w:val="20"/>
                <w:lang w:eastAsia="en-US"/>
              </w:rPr>
              <w:lastRenderedPageBreak/>
              <w:t>определения места допустимого размещения объекта:</w:t>
            </w:r>
          </w:p>
          <w:p w14:paraId="7E228397"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подлежат установлению.</w:t>
            </w:r>
          </w:p>
          <w:p w14:paraId="0D1F45A0"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3BEB1B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подлежит установлению.</w:t>
            </w:r>
          </w:p>
          <w:p w14:paraId="45B481DC"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8E6C09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Cs/>
                <w:sz w:val="20"/>
                <w:lang w:eastAsia="en-US"/>
              </w:rPr>
            </w:pPr>
            <w:r w:rsidRPr="003C4B71">
              <w:rPr>
                <w:bCs/>
                <w:sz w:val="20"/>
                <w:lang w:eastAsia="en-US"/>
              </w:rPr>
              <w:t>не подлежит установлению</w:t>
            </w:r>
          </w:p>
        </w:tc>
      </w:tr>
      <w:tr w:rsidR="00AA4FF1" w:rsidRPr="003C4B71" w14:paraId="124D2EAB" w14:textId="77777777" w:rsidTr="008B4A33">
        <w:trPr>
          <w:trHeight w:val="20"/>
        </w:trPr>
        <w:tc>
          <w:tcPr>
            <w:tcW w:w="204" w:type="pct"/>
            <w:shd w:val="clear" w:color="auto" w:fill="FFFFFF"/>
          </w:tcPr>
          <w:p w14:paraId="09ED2CF6"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6AE28DAA" w14:textId="77777777" w:rsidR="00AA4FF1" w:rsidRPr="003C4B71" w:rsidRDefault="00AA4FF1" w:rsidP="008B4A33">
            <w:pPr>
              <w:autoSpaceDE w:val="0"/>
              <w:autoSpaceDN w:val="0"/>
              <w:adjustRightInd w:val="0"/>
              <w:ind w:left="147"/>
              <w:rPr>
                <w:rFonts w:eastAsia="Calibri"/>
                <w:sz w:val="20"/>
                <w:szCs w:val="20"/>
                <w:lang w:eastAsia="en-US"/>
              </w:rPr>
            </w:pPr>
            <w:r w:rsidRPr="003C4B71">
              <w:rPr>
                <w:sz w:val="20"/>
                <w:szCs w:val="20"/>
              </w:rPr>
              <w:t>Магазины</w:t>
            </w:r>
          </w:p>
        </w:tc>
        <w:tc>
          <w:tcPr>
            <w:tcW w:w="292" w:type="pct"/>
            <w:shd w:val="clear" w:color="auto" w:fill="FFFFFF"/>
          </w:tcPr>
          <w:p w14:paraId="1061AAB9" w14:textId="77777777" w:rsidR="00AA4FF1" w:rsidRPr="003C4B71" w:rsidRDefault="00AA4FF1" w:rsidP="008B4A33">
            <w:pPr>
              <w:jc w:val="center"/>
              <w:rPr>
                <w:sz w:val="20"/>
                <w:szCs w:val="20"/>
              </w:rPr>
            </w:pPr>
            <w:r w:rsidRPr="003C4B71">
              <w:rPr>
                <w:sz w:val="20"/>
                <w:szCs w:val="20"/>
              </w:rPr>
              <w:t>4.4</w:t>
            </w:r>
          </w:p>
        </w:tc>
        <w:tc>
          <w:tcPr>
            <w:tcW w:w="1412" w:type="pct"/>
            <w:shd w:val="clear" w:color="auto" w:fill="FFFFFF"/>
          </w:tcPr>
          <w:p w14:paraId="0DDF2758" w14:textId="77777777" w:rsidR="00AA4FF1" w:rsidRPr="003C4B71" w:rsidRDefault="00AA4FF1" w:rsidP="008B4A33">
            <w:pPr>
              <w:numPr>
                <w:ilvl w:val="0"/>
                <w:numId w:val="1"/>
              </w:numPr>
              <w:autoSpaceDE w:val="0"/>
              <w:autoSpaceDN w:val="0"/>
              <w:adjustRightInd w:val="0"/>
              <w:ind w:left="556" w:right="59" w:hanging="425"/>
              <w:contextualSpacing/>
              <w:rPr>
                <w:rFonts w:eastAsia="Calibri"/>
                <w:bCs/>
                <w:sz w:val="20"/>
                <w:szCs w:val="20"/>
                <w:lang w:eastAsia="en-US"/>
              </w:rPr>
            </w:pPr>
            <w:r w:rsidRPr="003C4B71">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м2</w:t>
            </w:r>
          </w:p>
        </w:tc>
        <w:tc>
          <w:tcPr>
            <w:tcW w:w="2178" w:type="pct"/>
            <w:shd w:val="clear" w:color="auto" w:fill="FFFFFF"/>
          </w:tcPr>
          <w:p w14:paraId="44F50DEC"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823DDFF" w14:textId="77777777" w:rsidR="00AA4FF1" w:rsidRDefault="00AA4FF1" w:rsidP="008B4A33">
            <w:pPr>
              <w:numPr>
                <w:ilvl w:val="0"/>
                <w:numId w:val="1"/>
              </w:numPr>
              <w:ind w:left="442" w:right="50"/>
              <w:contextualSpacing/>
              <w:rPr>
                <w:rFonts w:eastAsia="Calibri"/>
                <w:bCs/>
                <w:sz w:val="20"/>
                <w:szCs w:val="20"/>
                <w:lang w:eastAsia="en-US"/>
              </w:rPr>
            </w:pPr>
            <w:r>
              <w:rPr>
                <w:rFonts w:eastAsia="Calibri"/>
                <w:bCs/>
                <w:sz w:val="20"/>
                <w:szCs w:val="20"/>
                <w:lang w:eastAsia="en-US"/>
              </w:rPr>
              <w:t>м</w:t>
            </w:r>
            <w:r w:rsidRPr="003C4B71">
              <w:rPr>
                <w:rFonts w:eastAsia="Calibri"/>
                <w:bCs/>
                <w:sz w:val="20"/>
                <w:szCs w:val="20"/>
                <w:lang w:eastAsia="en-US"/>
              </w:rPr>
              <w:t>аксимальные размеры земельного участка - 2000 м</w:t>
            </w:r>
            <w:r w:rsidRPr="001F282E">
              <w:rPr>
                <w:rFonts w:eastAsia="Calibri"/>
                <w:bCs/>
                <w:sz w:val="20"/>
                <w:szCs w:val="20"/>
                <w:vertAlign w:val="superscript"/>
                <w:lang w:eastAsia="en-US"/>
              </w:rPr>
              <w:t>2</w:t>
            </w:r>
            <w:r>
              <w:rPr>
                <w:rFonts w:eastAsia="Calibri"/>
                <w:bCs/>
                <w:sz w:val="20"/>
                <w:szCs w:val="20"/>
                <w:lang w:eastAsia="en-US"/>
              </w:rPr>
              <w:t>;</w:t>
            </w:r>
          </w:p>
          <w:p w14:paraId="63082925" w14:textId="77777777" w:rsidR="00AA4FF1" w:rsidRPr="001F282E" w:rsidRDefault="00AA4FF1" w:rsidP="008B4A33">
            <w:pPr>
              <w:numPr>
                <w:ilvl w:val="0"/>
                <w:numId w:val="1"/>
              </w:numPr>
              <w:ind w:left="442" w:right="50"/>
              <w:contextualSpacing/>
              <w:rPr>
                <w:rFonts w:eastAsia="Calibri"/>
                <w:bCs/>
                <w:sz w:val="20"/>
                <w:szCs w:val="20"/>
                <w:lang w:eastAsia="en-US"/>
              </w:rPr>
            </w:pPr>
            <w:r w:rsidRPr="001F282E">
              <w:rPr>
                <w:rFonts w:eastAsia="Calibri"/>
                <w:bCs/>
                <w:sz w:val="20"/>
                <w:szCs w:val="20"/>
                <w:lang w:eastAsia="en-US"/>
              </w:rPr>
              <w:t>минимальные размеры земельного участка для размещения магазина 200 м</w:t>
            </w:r>
            <w:r w:rsidRPr="001F282E">
              <w:rPr>
                <w:rFonts w:eastAsia="Calibri"/>
                <w:bCs/>
                <w:sz w:val="20"/>
                <w:szCs w:val="20"/>
                <w:vertAlign w:val="superscript"/>
                <w:lang w:eastAsia="en-US"/>
              </w:rPr>
              <w:t>2</w:t>
            </w:r>
            <w:r w:rsidRPr="001F282E">
              <w:rPr>
                <w:rFonts w:eastAsia="Calibri"/>
                <w:bCs/>
                <w:sz w:val="20"/>
                <w:szCs w:val="20"/>
                <w:lang w:eastAsia="en-US"/>
              </w:rPr>
              <w:t>.</w:t>
            </w:r>
          </w:p>
          <w:p w14:paraId="4B1F6268"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0F1430"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3863832"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7F26D04B"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F11D073"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3976815A" w14:textId="77777777" w:rsidR="00AA4FF1" w:rsidRPr="003C4B71" w:rsidRDefault="00AA4FF1" w:rsidP="008B4A33">
            <w:pPr>
              <w:numPr>
                <w:ilvl w:val="0"/>
                <w:numId w:val="1"/>
              </w:numPr>
              <w:ind w:left="442" w:right="50"/>
              <w:contextualSpacing/>
              <w:rPr>
                <w:rFonts w:eastAsia="Calibri"/>
                <w:b/>
                <w:bCs/>
                <w:sz w:val="20"/>
                <w:szCs w:val="20"/>
                <w:lang w:eastAsia="en-US"/>
              </w:rPr>
            </w:pPr>
            <w:r w:rsidRPr="003C4B71">
              <w:rPr>
                <w:bCs/>
                <w:sz w:val="20"/>
                <w:lang w:eastAsia="en-US"/>
              </w:rPr>
              <w:t xml:space="preserve">максимальный </w:t>
            </w:r>
            <w:r w:rsidRPr="003C4B71">
              <w:rPr>
                <w:rFonts w:eastAsia="Calibri"/>
                <w:bCs/>
                <w:sz w:val="20"/>
                <w:szCs w:val="20"/>
                <w:lang w:eastAsia="en-US"/>
              </w:rPr>
              <w:t>процент</w:t>
            </w:r>
            <w:r w:rsidRPr="003C4B71">
              <w:rPr>
                <w:bCs/>
                <w:sz w:val="20"/>
                <w:lang w:eastAsia="en-US"/>
              </w:rPr>
              <w:t xml:space="preserve"> застройки земельного участка – 80</w:t>
            </w:r>
          </w:p>
        </w:tc>
      </w:tr>
      <w:tr w:rsidR="00AA4FF1" w:rsidRPr="003C4B71" w14:paraId="117CE819" w14:textId="77777777" w:rsidTr="008B4A33">
        <w:trPr>
          <w:trHeight w:val="20"/>
        </w:trPr>
        <w:tc>
          <w:tcPr>
            <w:tcW w:w="204" w:type="pct"/>
            <w:shd w:val="clear" w:color="auto" w:fill="FFFFFF"/>
            <w:vAlign w:val="center"/>
          </w:tcPr>
          <w:p w14:paraId="360408D9"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796" w:type="pct"/>
            <w:gridSpan w:val="4"/>
            <w:shd w:val="clear" w:color="auto" w:fill="FFFFFF"/>
          </w:tcPr>
          <w:p w14:paraId="53D4458C"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b/>
                <w:sz w:val="20"/>
                <w:szCs w:val="20"/>
              </w:rPr>
              <w:t>Условно разрешенные виды использования</w:t>
            </w:r>
          </w:p>
        </w:tc>
      </w:tr>
      <w:tr w:rsidR="00AA4FF1" w:rsidRPr="003C4B71" w14:paraId="485A0B7F" w14:textId="77777777" w:rsidTr="008B4A33">
        <w:trPr>
          <w:trHeight w:val="20"/>
        </w:trPr>
        <w:tc>
          <w:tcPr>
            <w:tcW w:w="204" w:type="pct"/>
            <w:shd w:val="clear" w:color="auto" w:fill="FFFFFF"/>
          </w:tcPr>
          <w:p w14:paraId="7FE0D18F" w14:textId="77777777" w:rsidR="00AA4FF1" w:rsidRPr="003C4B71" w:rsidRDefault="00AA4FF1" w:rsidP="00F22738">
            <w:pPr>
              <w:pStyle w:val="affe"/>
              <w:numPr>
                <w:ilvl w:val="0"/>
                <w:numId w:val="236"/>
              </w:numPr>
              <w:autoSpaceDE w:val="0"/>
              <w:autoSpaceDN w:val="0"/>
              <w:adjustRightInd w:val="0"/>
              <w:spacing w:line="240" w:lineRule="auto"/>
              <w:ind w:left="754" w:hanging="584"/>
              <w:jc w:val="left"/>
              <w:rPr>
                <w:sz w:val="20"/>
              </w:rPr>
            </w:pPr>
          </w:p>
        </w:tc>
        <w:tc>
          <w:tcPr>
            <w:tcW w:w="914" w:type="pct"/>
            <w:shd w:val="clear" w:color="auto" w:fill="FFFFFF"/>
          </w:tcPr>
          <w:p w14:paraId="6ED449EA"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Административные здания организаций, обеспечивающих предоставление коммунальных услуг</w:t>
            </w:r>
          </w:p>
        </w:tc>
        <w:tc>
          <w:tcPr>
            <w:tcW w:w="292" w:type="pct"/>
            <w:shd w:val="clear" w:color="auto" w:fill="FFFFFF"/>
          </w:tcPr>
          <w:p w14:paraId="612496A8" w14:textId="77777777" w:rsidR="00AA4FF1" w:rsidRPr="003C4B71" w:rsidRDefault="00AA4FF1" w:rsidP="008B4A33">
            <w:pPr>
              <w:jc w:val="center"/>
              <w:rPr>
                <w:sz w:val="20"/>
                <w:szCs w:val="20"/>
              </w:rPr>
            </w:pPr>
            <w:r w:rsidRPr="003C4B71">
              <w:rPr>
                <w:sz w:val="20"/>
                <w:szCs w:val="20"/>
              </w:rPr>
              <w:t>3.1.2</w:t>
            </w:r>
          </w:p>
        </w:tc>
        <w:tc>
          <w:tcPr>
            <w:tcW w:w="1412" w:type="pct"/>
            <w:shd w:val="clear" w:color="auto" w:fill="FFFFFF"/>
          </w:tcPr>
          <w:p w14:paraId="53B4A696"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c>
          <w:tcPr>
            <w:tcW w:w="2178" w:type="pct"/>
            <w:shd w:val="clear" w:color="auto" w:fill="FFFFFF"/>
          </w:tcPr>
          <w:p w14:paraId="5467B67C"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9D0A5C4" w14:textId="77777777" w:rsidR="00AA4FF1" w:rsidRPr="003C4B71" w:rsidRDefault="00AA4FF1" w:rsidP="008B4A33">
            <w:pPr>
              <w:pStyle w:val="affe"/>
              <w:numPr>
                <w:ilvl w:val="0"/>
                <w:numId w:val="1"/>
              </w:numPr>
              <w:ind w:left="427"/>
              <w:rPr>
                <w:bCs/>
                <w:sz w:val="20"/>
                <w:lang w:eastAsia="en-US"/>
              </w:rPr>
            </w:pPr>
            <w:r w:rsidRPr="003C4B71">
              <w:rPr>
                <w:bCs/>
                <w:sz w:val="20"/>
                <w:lang w:eastAsia="en-US"/>
              </w:rPr>
              <w:t>не подлежит установлению.</w:t>
            </w:r>
          </w:p>
          <w:p w14:paraId="44740733"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4515CE"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F62575B"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1ABDF788"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4CDDC19"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68816DB1" w14:textId="77777777" w:rsidR="00AA4FF1" w:rsidRPr="003C4B71" w:rsidRDefault="00AA4FF1" w:rsidP="00AA4FF1">
            <w:pPr>
              <w:pStyle w:val="affe"/>
              <w:numPr>
                <w:ilvl w:val="0"/>
                <w:numId w:val="48"/>
              </w:numPr>
              <w:autoSpaceDE w:val="0"/>
              <w:autoSpaceDN w:val="0"/>
              <w:adjustRightInd w:val="0"/>
              <w:ind w:left="424" w:right="59" w:hanging="283"/>
              <w:jc w:val="left"/>
              <w:rPr>
                <w:b/>
                <w:bCs/>
                <w:sz w:val="20"/>
                <w:lang w:eastAsia="en-US"/>
              </w:rPr>
            </w:pPr>
            <w:r w:rsidRPr="003C4B71">
              <w:rPr>
                <w:bCs/>
                <w:sz w:val="20"/>
                <w:lang w:eastAsia="en-US"/>
              </w:rPr>
              <w:t>максимальный процент застройки земельного участка – 70</w:t>
            </w:r>
          </w:p>
        </w:tc>
      </w:tr>
      <w:tr w:rsidR="00AA4FF1" w:rsidRPr="003C4B71" w14:paraId="3B47FAFB" w14:textId="77777777" w:rsidTr="008B4A33">
        <w:trPr>
          <w:trHeight w:val="20"/>
        </w:trPr>
        <w:tc>
          <w:tcPr>
            <w:tcW w:w="204" w:type="pct"/>
            <w:shd w:val="clear" w:color="auto" w:fill="FFFFFF"/>
          </w:tcPr>
          <w:p w14:paraId="4177EC11" w14:textId="77777777" w:rsidR="00AA4FF1" w:rsidRPr="003C4B71" w:rsidRDefault="00AA4FF1" w:rsidP="008B4A33">
            <w:pPr>
              <w:autoSpaceDE w:val="0"/>
              <w:autoSpaceDN w:val="0"/>
              <w:adjustRightInd w:val="0"/>
              <w:contextualSpacing/>
              <w:jc w:val="center"/>
              <w:rPr>
                <w:b/>
                <w:sz w:val="20"/>
                <w:szCs w:val="20"/>
              </w:rPr>
            </w:pPr>
            <w:r w:rsidRPr="003C4B71">
              <w:rPr>
                <w:b/>
                <w:sz w:val="20"/>
                <w:szCs w:val="20"/>
              </w:rPr>
              <w:t>3</w:t>
            </w:r>
          </w:p>
        </w:tc>
        <w:tc>
          <w:tcPr>
            <w:tcW w:w="4796" w:type="pct"/>
            <w:gridSpan w:val="4"/>
            <w:shd w:val="clear" w:color="auto" w:fill="FFFFFF"/>
          </w:tcPr>
          <w:p w14:paraId="30A8155A" w14:textId="77777777" w:rsidR="00AA4FF1" w:rsidRPr="003C4B71" w:rsidRDefault="00AA4FF1" w:rsidP="008B4A33">
            <w:pPr>
              <w:autoSpaceDE w:val="0"/>
              <w:autoSpaceDN w:val="0"/>
              <w:adjustRightInd w:val="0"/>
              <w:ind w:right="59"/>
              <w:contextualSpacing/>
              <w:jc w:val="center"/>
              <w:rPr>
                <w:b/>
                <w:sz w:val="20"/>
                <w:szCs w:val="20"/>
              </w:rPr>
            </w:pPr>
            <w:r w:rsidRPr="003C4B71">
              <w:rPr>
                <w:b/>
                <w:sz w:val="20"/>
                <w:szCs w:val="20"/>
              </w:rPr>
              <w:t>Вспомогательные виды разрешенного использования – не установлены</w:t>
            </w:r>
          </w:p>
        </w:tc>
      </w:tr>
    </w:tbl>
    <w:p w14:paraId="53744E7E" w14:textId="77777777" w:rsidR="00AA4FF1" w:rsidRPr="003C4B71" w:rsidRDefault="00AA4FF1" w:rsidP="00AA4FF1">
      <w:pPr>
        <w:spacing w:before="120" w:line="300" w:lineRule="auto"/>
        <w:jc w:val="both"/>
        <w:sectPr w:rsidR="00AA4FF1" w:rsidRPr="003C4B71" w:rsidSect="008B4A33">
          <w:pgSz w:w="16838" w:h="11906" w:orient="landscape"/>
          <w:pgMar w:top="1134" w:right="1134" w:bottom="567" w:left="1134" w:header="567" w:footer="567" w:gutter="0"/>
          <w:cols w:space="708"/>
          <w:titlePg/>
          <w:docGrid w:linePitch="360"/>
        </w:sectPr>
      </w:pPr>
    </w:p>
    <w:p w14:paraId="2FF41369" w14:textId="77777777" w:rsidR="00AA4FF1" w:rsidRPr="003C4B71" w:rsidRDefault="00AA4FF1" w:rsidP="00D7296F">
      <w:pPr>
        <w:pStyle w:val="2"/>
        <w:rPr>
          <w:rFonts w:cs="Times New Roman"/>
          <w:szCs w:val="24"/>
        </w:rPr>
      </w:pPr>
      <w:bookmarkStart w:id="89" w:name="_Toc117581743"/>
      <w:bookmarkStart w:id="90" w:name="_Toc176015668"/>
      <w:r w:rsidRPr="003C4B71">
        <w:rPr>
          <w:rFonts w:cs="Times New Roman"/>
          <w:szCs w:val="24"/>
        </w:rPr>
        <w:lastRenderedPageBreak/>
        <w:t xml:space="preserve">Статья 33. </w:t>
      </w:r>
      <w:r w:rsidRPr="00D7296F">
        <w:t>Градостроительные</w:t>
      </w:r>
      <w:r w:rsidRPr="003C4B71">
        <w:rPr>
          <w:rFonts w:cs="Times New Roman"/>
          <w:szCs w:val="24"/>
        </w:rPr>
        <w:t xml:space="preserve"> регламенты. Зоны специального назначения</w:t>
      </w:r>
      <w:bookmarkEnd w:id="89"/>
      <w:bookmarkEnd w:id="90"/>
    </w:p>
    <w:p w14:paraId="4199829A"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1. В состав зон специального назначения включаются зоны, занятые кладбищами, скотомогильниками, военными объектами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39343785"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2. В состав зон специального назначения включены:</w:t>
      </w:r>
    </w:p>
    <w:p w14:paraId="2342C089" w14:textId="77777777" w:rsidR="00AA4FF1" w:rsidRPr="003C4B71" w:rsidRDefault="00AA4FF1" w:rsidP="00AA4FF1">
      <w:pPr>
        <w:pStyle w:val="ConsNormal"/>
        <w:widowControl/>
        <w:tabs>
          <w:tab w:val="left" w:pos="4455"/>
        </w:tabs>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1) зона кладбищ (СП-1);</w:t>
      </w:r>
      <w:r w:rsidRPr="003C4B71">
        <w:rPr>
          <w:rFonts w:ascii="Times New Roman" w:hAnsi="Times New Roman" w:cs="Times New Roman"/>
          <w:sz w:val="24"/>
          <w:szCs w:val="24"/>
        </w:rPr>
        <w:tab/>
      </w:r>
    </w:p>
    <w:p w14:paraId="52E10BBB" w14:textId="77777777" w:rsidR="00AA4FF1" w:rsidRPr="003C4B71" w:rsidRDefault="00AA4FF1" w:rsidP="00AA4FF1">
      <w:pPr>
        <w:pStyle w:val="ConsNormal"/>
        <w:widowControl/>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2) зона складирования и захоронения отходов (СП-2)</w:t>
      </w:r>
      <w:r>
        <w:rPr>
          <w:rFonts w:ascii="Times New Roman" w:hAnsi="Times New Roman" w:cs="Times New Roman"/>
          <w:sz w:val="24"/>
          <w:szCs w:val="24"/>
        </w:rPr>
        <w:t>;</w:t>
      </w:r>
    </w:p>
    <w:p w14:paraId="665091B9" w14:textId="0FCCACF2" w:rsidR="009639C0" w:rsidRDefault="00AA4FF1" w:rsidP="00AA4FF1">
      <w:pPr>
        <w:pStyle w:val="ConsNormal"/>
        <w:widowControl/>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 xml:space="preserve">3) </w:t>
      </w:r>
      <w:r w:rsidR="009639C0">
        <w:rPr>
          <w:rFonts w:ascii="Times New Roman" w:hAnsi="Times New Roman" w:cs="Times New Roman"/>
          <w:sz w:val="24"/>
          <w:szCs w:val="24"/>
        </w:rPr>
        <w:t>зона озелененных территорий специального назначения</w:t>
      </w:r>
      <w:r w:rsidRPr="003C4B71">
        <w:rPr>
          <w:rFonts w:ascii="Times New Roman" w:hAnsi="Times New Roman" w:cs="Times New Roman"/>
          <w:sz w:val="24"/>
          <w:szCs w:val="24"/>
        </w:rPr>
        <w:t xml:space="preserve"> (СП-3)</w:t>
      </w:r>
      <w:r w:rsidR="009639C0">
        <w:rPr>
          <w:rFonts w:ascii="Times New Roman" w:hAnsi="Times New Roman" w:cs="Times New Roman"/>
          <w:sz w:val="24"/>
          <w:szCs w:val="24"/>
        </w:rPr>
        <w:t>;</w:t>
      </w:r>
    </w:p>
    <w:p w14:paraId="62E8E583" w14:textId="40C79F37" w:rsidR="00EF229A" w:rsidRDefault="009639C0" w:rsidP="00EF229A">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4) зона режимных территорий (СП-4)</w:t>
      </w:r>
      <w:r w:rsidR="00EF229A">
        <w:rPr>
          <w:rFonts w:ascii="Times New Roman" w:hAnsi="Times New Roman" w:cs="Times New Roman"/>
          <w:sz w:val="24"/>
          <w:szCs w:val="24"/>
        </w:rPr>
        <w:t>;</w:t>
      </w:r>
    </w:p>
    <w:p w14:paraId="4533D161" w14:textId="5DC8F977" w:rsidR="00EF229A" w:rsidRPr="003C4B71" w:rsidRDefault="00EF229A" w:rsidP="00EF229A">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5) зона территорий военных городков (СП-5).</w:t>
      </w:r>
    </w:p>
    <w:p w14:paraId="757B5448" w14:textId="714BACE7" w:rsidR="00AA4FF1" w:rsidRPr="003C4B71" w:rsidRDefault="00AA4FF1" w:rsidP="00CC698B">
      <w:pPr>
        <w:pStyle w:val="3"/>
        <w:spacing w:before="120" w:after="0"/>
        <w:rPr>
          <w:sz w:val="24"/>
          <w:szCs w:val="24"/>
        </w:rPr>
      </w:pPr>
      <w:bookmarkStart w:id="91" w:name="_Toc117581744"/>
      <w:bookmarkStart w:id="92" w:name="_Toc176015669"/>
      <w:r w:rsidRPr="003C4B71">
        <w:rPr>
          <w:sz w:val="24"/>
          <w:szCs w:val="24"/>
        </w:rPr>
        <w:t>Статья 33.1. Зона кладбищ</w:t>
      </w:r>
      <w:bookmarkEnd w:id="91"/>
      <w:r w:rsidR="00552752">
        <w:rPr>
          <w:sz w:val="24"/>
          <w:szCs w:val="24"/>
        </w:rPr>
        <w:t xml:space="preserve"> (СП-1)</w:t>
      </w:r>
      <w:bookmarkEnd w:id="92"/>
    </w:p>
    <w:p w14:paraId="175D4871" w14:textId="6C2F7F78"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кладбищ (СП-1) представлены в таблице 2.1</w:t>
      </w:r>
      <w:r w:rsidR="00C86359">
        <w:rPr>
          <w:rFonts w:ascii="Times New Roman" w:hAnsi="Times New Roman" w:cs="Times New Roman"/>
          <w:sz w:val="24"/>
          <w:szCs w:val="24"/>
        </w:rPr>
        <w:t>6</w:t>
      </w:r>
      <w:r w:rsidRPr="003C4B71">
        <w:rPr>
          <w:rFonts w:ascii="Times New Roman" w:hAnsi="Times New Roman" w:cs="Times New Roman"/>
          <w:sz w:val="24"/>
          <w:szCs w:val="24"/>
        </w:rPr>
        <w:t>.</w:t>
      </w:r>
    </w:p>
    <w:p w14:paraId="70B0DB4F"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4BDA51BF" w14:textId="4F43E64F"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6</w:t>
      </w:r>
    </w:p>
    <w:p w14:paraId="117EE388" w14:textId="77777777"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кладбищ (СП-1)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017D9E5A" w14:textId="77777777" w:rsidTr="008B4A33">
        <w:trPr>
          <w:trHeight w:val="25"/>
          <w:jc w:val="center"/>
        </w:trPr>
        <w:tc>
          <w:tcPr>
            <w:tcW w:w="193" w:type="pct"/>
            <w:shd w:val="clear" w:color="auto" w:fill="FFFFFF"/>
            <w:vAlign w:val="center"/>
          </w:tcPr>
          <w:p w14:paraId="4BEB9566"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27CF3E5A"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5497C36F"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5D3150C4"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47F44811"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30A4EE"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272"/>
        <w:gridCol w:w="849"/>
        <w:gridCol w:w="4397"/>
        <w:gridCol w:w="5500"/>
      </w:tblGrid>
      <w:tr w:rsidR="00AA4FF1" w:rsidRPr="003C4B71" w14:paraId="41434493" w14:textId="77777777" w:rsidTr="008B4A33">
        <w:trPr>
          <w:trHeight w:val="20"/>
          <w:tblHeader/>
        </w:trPr>
        <w:tc>
          <w:tcPr>
            <w:tcW w:w="193" w:type="pct"/>
            <w:shd w:val="clear" w:color="auto" w:fill="FFFFFF"/>
          </w:tcPr>
          <w:p w14:paraId="24342E2F" w14:textId="77777777" w:rsidR="00AA4FF1" w:rsidRPr="003C4B71" w:rsidRDefault="00AA4FF1" w:rsidP="008B4A33">
            <w:pPr>
              <w:jc w:val="center"/>
              <w:rPr>
                <w:b/>
                <w:sz w:val="20"/>
                <w:szCs w:val="20"/>
              </w:rPr>
            </w:pPr>
            <w:r w:rsidRPr="003C4B71">
              <w:rPr>
                <w:b/>
                <w:sz w:val="20"/>
                <w:szCs w:val="20"/>
              </w:rPr>
              <w:t>1</w:t>
            </w:r>
          </w:p>
        </w:tc>
        <w:tc>
          <w:tcPr>
            <w:tcW w:w="1122" w:type="pct"/>
            <w:shd w:val="clear" w:color="auto" w:fill="FFFFFF"/>
          </w:tcPr>
          <w:p w14:paraId="00DC7959" w14:textId="77777777" w:rsidR="00AA4FF1" w:rsidRPr="003C4B71" w:rsidRDefault="00AA4FF1" w:rsidP="008B4A33">
            <w:pPr>
              <w:jc w:val="center"/>
              <w:rPr>
                <w:b/>
                <w:sz w:val="20"/>
                <w:szCs w:val="20"/>
              </w:rPr>
            </w:pPr>
            <w:r w:rsidRPr="003C4B71">
              <w:rPr>
                <w:b/>
                <w:sz w:val="20"/>
                <w:szCs w:val="20"/>
              </w:rPr>
              <w:t>2</w:t>
            </w:r>
          </w:p>
        </w:tc>
        <w:tc>
          <w:tcPr>
            <w:tcW w:w="291" w:type="pct"/>
            <w:shd w:val="clear" w:color="auto" w:fill="FFFFFF"/>
          </w:tcPr>
          <w:p w14:paraId="25280E9F" w14:textId="77777777" w:rsidR="00AA4FF1" w:rsidRPr="003C4B71" w:rsidRDefault="00AA4FF1" w:rsidP="008B4A33">
            <w:pPr>
              <w:jc w:val="center"/>
              <w:rPr>
                <w:b/>
                <w:sz w:val="20"/>
                <w:szCs w:val="20"/>
              </w:rPr>
            </w:pPr>
            <w:r w:rsidRPr="003C4B71">
              <w:rPr>
                <w:b/>
                <w:sz w:val="20"/>
                <w:szCs w:val="20"/>
              </w:rPr>
              <w:t>3</w:t>
            </w:r>
          </w:p>
        </w:tc>
        <w:tc>
          <w:tcPr>
            <w:tcW w:w="1508" w:type="pct"/>
            <w:shd w:val="clear" w:color="auto" w:fill="FFFFFF"/>
          </w:tcPr>
          <w:p w14:paraId="0CC5A197"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14D4C2D6"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0CD82E43" w14:textId="77777777" w:rsidTr="008B4A33">
        <w:trPr>
          <w:trHeight w:val="20"/>
        </w:trPr>
        <w:tc>
          <w:tcPr>
            <w:tcW w:w="193" w:type="pct"/>
            <w:shd w:val="clear" w:color="auto" w:fill="FFFFFF"/>
          </w:tcPr>
          <w:p w14:paraId="4CAA9FC5"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4"/>
            <w:shd w:val="clear" w:color="auto" w:fill="FFFFFF"/>
          </w:tcPr>
          <w:p w14:paraId="48C01AFD"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1759D8A9" w14:textId="77777777" w:rsidTr="008B4A33">
        <w:trPr>
          <w:trHeight w:val="20"/>
        </w:trPr>
        <w:tc>
          <w:tcPr>
            <w:tcW w:w="193" w:type="pct"/>
            <w:shd w:val="clear" w:color="auto" w:fill="FFFFFF"/>
          </w:tcPr>
          <w:p w14:paraId="5C73655A"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5204238F" w14:textId="77777777" w:rsidR="00AA4FF1" w:rsidRPr="003C4B71" w:rsidRDefault="00AA4FF1" w:rsidP="008B4A33">
            <w:pPr>
              <w:autoSpaceDE w:val="0"/>
              <w:autoSpaceDN w:val="0"/>
              <w:adjustRightInd w:val="0"/>
              <w:ind w:left="147"/>
              <w:rPr>
                <w:sz w:val="20"/>
                <w:szCs w:val="20"/>
              </w:rPr>
            </w:pPr>
            <w:r w:rsidRPr="003C4B71">
              <w:rPr>
                <w:sz w:val="20"/>
                <w:szCs w:val="20"/>
              </w:rPr>
              <w:t>Ритуальная деятельность</w:t>
            </w:r>
          </w:p>
        </w:tc>
        <w:tc>
          <w:tcPr>
            <w:tcW w:w="291" w:type="pct"/>
            <w:shd w:val="clear" w:color="auto" w:fill="FFFFFF"/>
          </w:tcPr>
          <w:p w14:paraId="03D4F414" w14:textId="77777777" w:rsidR="00AA4FF1" w:rsidRPr="003C4B71" w:rsidRDefault="00AA4FF1" w:rsidP="008B4A33">
            <w:pPr>
              <w:jc w:val="center"/>
              <w:rPr>
                <w:sz w:val="20"/>
                <w:szCs w:val="20"/>
              </w:rPr>
            </w:pPr>
            <w:r w:rsidRPr="003C4B71">
              <w:rPr>
                <w:sz w:val="20"/>
                <w:szCs w:val="20"/>
              </w:rPr>
              <w:t>12.1</w:t>
            </w:r>
          </w:p>
        </w:tc>
        <w:tc>
          <w:tcPr>
            <w:tcW w:w="1508" w:type="pct"/>
            <w:shd w:val="clear" w:color="auto" w:fill="FFFFFF"/>
          </w:tcPr>
          <w:p w14:paraId="1BA44F8D"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кладбищ, крематориев и мест захоронения;</w:t>
            </w:r>
          </w:p>
          <w:p w14:paraId="098C951D"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соответствующих культовых сооружений;</w:t>
            </w:r>
          </w:p>
          <w:p w14:paraId="7141388C" w14:textId="77777777" w:rsidR="00AA4FF1" w:rsidRPr="003C4B71" w:rsidRDefault="00AA4FF1" w:rsidP="008B4A33">
            <w:pPr>
              <w:numPr>
                <w:ilvl w:val="0"/>
                <w:numId w:val="1"/>
              </w:numPr>
              <w:autoSpaceDE w:val="0"/>
              <w:autoSpaceDN w:val="0"/>
              <w:adjustRightInd w:val="0"/>
              <w:ind w:left="496" w:right="59" w:hanging="343"/>
              <w:contextualSpacing/>
              <w:rPr>
                <w:sz w:val="20"/>
                <w:szCs w:val="20"/>
              </w:rPr>
            </w:pPr>
            <w:r w:rsidRPr="003C4B71">
              <w:rPr>
                <w:rFonts w:eastAsia="Calibri"/>
                <w:bCs/>
                <w:sz w:val="20"/>
                <w:szCs w:val="20"/>
                <w:lang w:eastAsia="en-US"/>
              </w:rPr>
              <w:t>осуществление деятельности по производству продукции ритуально-обрядового назначения</w:t>
            </w:r>
          </w:p>
        </w:tc>
        <w:tc>
          <w:tcPr>
            <w:tcW w:w="1886" w:type="pct"/>
            <w:shd w:val="clear" w:color="auto" w:fill="FFFFFF"/>
          </w:tcPr>
          <w:p w14:paraId="6E2349D8"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AD4CE64"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p w14:paraId="30FEB3F6"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64AB1D8"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минимальные отступы от границ земельного участка в целях определения места допустимого размещения объекта – 5 м.</w:t>
            </w:r>
          </w:p>
          <w:p w14:paraId="6A957E43"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419C588"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p w14:paraId="6BBBA92D"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9561B16"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tc>
      </w:tr>
      <w:tr w:rsidR="00AA4FF1" w:rsidRPr="003C4B71" w14:paraId="51584036" w14:textId="77777777" w:rsidTr="008B4A33">
        <w:trPr>
          <w:trHeight w:val="20"/>
        </w:trPr>
        <w:tc>
          <w:tcPr>
            <w:tcW w:w="193" w:type="pct"/>
            <w:shd w:val="clear" w:color="auto" w:fill="FFFFFF"/>
          </w:tcPr>
          <w:p w14:paraId="6CD991AD"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71B68238"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1" w:type="pct"/>
            <w:shd w:val="clear" w:color="auto" w:fill="FFFFFF"/>
          </w:tcPr>
          <w:p w14:paraId="01AE9F99" w14:textId="77777777" w:rsidR="00AA4FF1" w:rsidRPr="003C4B71" w:rsidRDefault="00AA4FF1" w:rsidP="008B4A33">
            <w:pPr>
              <w:jc w:val="center"/>
              <w:rPr>
                <w:sz w:val="20"/>
                <w:szCs w:val="20"/>
              </w:rPr>
            </w:pPr>
            <w:r w:rsidRPr="003C4B71">
              <w:rPr>
                <w:sz w:val="20"/>
                <w:szCs w:val="20"/>
              </w:rPr>
              <w:t>12.0</w:t>
            </w:r>
          </w:p>
        </w:tc>
        <w:tc>
          <w:tcPr>
            <w:tcW w:w="1508" w:type="pct"/>
            <w:shd w:val="clear" w:color="auto" w:fill="FFFFFF"/>
          </w:tcPr>
          <w:p w14:paraId="232D70CC" w14:textId="6CA1920B"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214D0F24" w14:textId="77777777" w:rsidR="00AA4FF1" w:rsidRPr="003C4B71" w:rsidRDefault="00AA4FF1" w:rsidP="00F22738">
            <w:pPr>
              <w:numPr>
                <w:ilvl w:val="0"/>
                <w:numId w:val="25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44A9812"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CB8A2A9"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245091C"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1D7B373D"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1B02DE41"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p w14:paraId="581514D7"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BCD62E8" w14:textId="77777777" w:rsidR="00AA4FF1" w:rsidRPr="003C4B71" w:rsidRDefault="00AA4FF1" w:rsidP="00AA4FF1">
            <w:pPr>
              <w:pStyle w:val="affe"/>
              <w:numPr>
                <w:ilvl w:val="0"/>
                <w:numId w:val="60"/>
              </w:numPr>
              <w:autoSpaceDE w:val="0"/>
              <w:autoSpaceDN w:val="0"/>
              <w:adjustRightInd w:val="0"/>
              <w:spacing w:line="240" w:lineRule="auto"/>
              <w:ind w:left="425" w:right="59"/>
              <w:rPr>
                <w:b/>
                <w:bCs/>
                <w:sz w:val="20"/>
                <w:lang w:eastAsia="en-US"/>
              </w:rPr>
            </w:pPr>
            <w:r>
              <w:rPr>
                <w:bCs/>
                <w:sz w:val="20"/>
                <w:lang w:eastAsia="en-US"/>
              </w:rPr>
              <w:t>не подлежит установлению</w:t>
            </w:r>
            <w:r w:rsidRPr="00FD0463">
              <w:rPr>
                <w:bCs/>
                <w:sz w:val="20"/>
                <w:lang w:eastAsia="en-US"/>
              </w:rPr>
              <w:t>.</w:t>
            </w:r>
          </w:p>
        </w:tc>
      </w:tr>
      <w:tr w:rsidR="00AA4FF1" w:rsidRPr="003C4B71" w14:paraId="14881A12" w14:textId="77777777" w:rsidTr="008B4A33">
        <w:trPr>
          <w:trHeight w:val="20"/>
        </w:trPr>
        <w:tc>
          <w:tcPr>
            <w:tcW w:w="193" w:type="pct"/>
            <w:shd w:val="clear" w:color="auto" w:fill="FFFFFF"/>
          </w:tcPr>
          <w:p w14:paraId="41A440F7"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555D2C68"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1" w:type="pct"/>
            <w:shd w:val="clear" w:color="auto" w:fill="FFFFFF"/>
          </w:tcPr>
          <w:p w14:paraId="727D621A" w14:textId="77777777" w:rsidR="00AA4FF1" w:rsidRPr="003C4B71" w:rsidRDefault="00AA4FF1" w:rsidP="008B4A33">
            <w:pPr>
              <w:jc w:val="center"/>
              <w:rPr>
                <w:sz w:val="20"/>
                <w:szCs w:val="20"/>
              </w:rPr>
            </w:pPr>
            <w:r w:rsidRPr="003C4B71">
              <w:rPr>
                <w:sz w:val="20"/>
                <w:szCs w:val="20"/>
              </w:rPr>
              <w:t>3.1.1</w:t>
            </w:r>
          </w:p>
        </w:tc>
        <w:tc>
          <w:tcPr>
            <w:tcW w:w="1508" w:type="pct"/>
            <w:shd w:val="clear" w:color="auto" w:fill="FFFFFF"/>
          </w:tcPr>
          <w:p w14:paraId="4F2974DB"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3C4B71">
              <w:rPr>
                <w:rFonts w:eastAsia="Calibri"/>
                <w:bCs/>
                <w:sz w:val="20"/>
                <w:szCs w:val="20"/>
                <w:lang w:eastAsia="en-US"/>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0474E7AE"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13E8A3D4"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EE1B688"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3C4B71">
              <w:rPr>
                <w:rFonts w:eastAsia="Calibri"/>
                <w:b/>
                <w:bCs/>
                <w:sz w:val="20"/>
                <w:szCs w:val="20"/>
                <w:lang w:eastAsia="en-US"/>
              </w:rPr>
              <w:lastRenderedPageBreak/>
              <w:t>объекта:</w:t>
            </w:r>
          </w:p>
          <w:p w14:paraId="14247A4B"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5 м от границ участка.</w:t>
            </w:r>
          </w:p>
          <w:p w14:paraId="56743E86"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448F8C1F"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1FF5B40" w14:textId="77777777" w:rsidR="00AA4FF1" w:rsidRPr="003C4B71" w:rsidRDefault="00AA4FF1" w:rsidP="00F22738">
            <w:pPr>
              <w:numPr>
                <w:ilvl w:val="0"/>
                <w:numId w:val="250"/>
              </w:numPr>
              <w:tabs>
                <w:tab w:val="left" w:pos="337"/>
              </w:tabs>
              <w:autoSpaceDE w:val="0"/>
              <w:autoSpaceDN w:val="0"/>
              <w:adjustRightInd w:val="0"/>
              <w:ind w:left="425" w:right="59" w:hanging="284"/>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C5C85DC" w14:textId="77777777" w:rsidR="00AA4FF1" w:rsidRPr="003C4B71" w:rsidRDefault="00AA4FF1" w:rsidP="00AA4FF1">
            <w:pPr>
              <w:pStyle w:val="affe"/>
              <w:numPr>
                <w:ilvl w:val="0"/>
                <w:numId w:val="60"/>
              </w:numPr>
              <w:autoSpaceDE w:val="0"/>
              <w:autoSpaceDN w:val="0"/>
              <w:adjustRightInd w:val="0"/>
              <w:ind w:left="425" w:right="59" w:hanging="284"/>
              <w:rPr>
                <w:bCs/>
                <w:sz w:val="20"/>
                <w:lang w:eastAsia="en-US"/>
              </w:rPr>
            </w:pPr>
            <w:r w:rsidRPr="00FD0463">
              <w:rPr>
                <w:bCs/>
                <w:sz w:val="20"/>
                <w:lang w:eastAsia="en-US"/>
              </w:rPr>
              <w:t>максимальный процент застройки земельного участка – 80.</w:t>
            </w:r>
          </w:p>
        </w:tc>
      </w:tr>
      <w:tr w:rsidR="00AA4FF1" w:rsidRPr="003C4B71" w14:paraId="26F8C639" w14:textId="77777777" w:rsidTr="008B4A33">
        <w:trPr>
          <w:trHeight w:val="20"/>
        </w:trPr>
        <w:tc>
          <w:tcPr>
            <w:tcW w:w="193" w:type="pct"/>
            <w:shd w:val="clear" w:color="auto" w:fill="FFFFFF"/>
          </w:tcPr>
          <w:p w14:paraId="445CF383"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3CF6D3AA" w14:textId="77777777" w:rsidR="00AA4FF1" w:rsidRPr="003C4B71" w:rsidRDefault="00AA4FF1" w:rsidP="008B4A33">
            <w:pPr>
              <w:autoSpaceDE w:val="0"/>
              <w:autoSpaceDN w:val="0"/>
              <w:adjustRightInd w:val="0"/>
              <w:ind w:left="147"/>
              <w:rPr>
                <w:sz w:val="20"/>
                <w:szCs w:val="20"/>
              </w:rPr>
            </w:pPr>
            <w:r w:rsidRPr="003C4B71">
              <w:rPr>
                <w:sz w:val="20"/>
                <w:szCs w:val="20"/>
              </w:rPr>
              <w:t>Осуществление религиозных обрядов</w:t>
            </w:r>
          </w:p>
        </w:tc>
        <w:tc>
          <w:tcPr>
            <w:tcW w:w="291" w:type="pct"/>
            <w:shd w:val="clear" w:color="auto" w:fill="FFFFFF"/>
          </w:tcPr>
          <w:p w14:paraId="6422E9E3" w14:textId="77777777" w:rsidR="00AA4FF1" w:rsidRPr="003C4B71" w:rsidRDefault="00AA4FF1" w:rsidP="008B4A33">
            <w:pPr>
              <w:jc w:val="center"/>
              <w:rPr>
                <w:sz w:val="20"/>
                <w:szCs w:val="20"/>
              </w:rPr>
            </w:pPr>
            <w:r w:rsidRPr="003C4B71">
              <w:rPr>
                <w:sz w:val="20"/>
                <w:szCs w:val="20"/>
              </w:rPr>
              <w:t>3.7.1</w:t>
            </w:r>
          </w:p>
        </w:tc>
        <w:tc>
          <w:tcPr>
            <w:tcW w:w="1508" w:type="pct"/>
            <w:shd w:val="clear" w:color="auto" w:fill="FFFFFF"/>
          </w:tcPr>
          <w:p w14:paraId="2A738E18"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86" w:type="pct"/>
            <w:shd w:val="clear" w:color="auto" w:fill="FFFFFF"/>
          </w:tcPr>
          <w:p w14:paraId="2E1F0663"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744CB5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53AD953"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B00883" w14:textId="77777777" w:rsidR="00AA4FF1" w:rsidRPr="003C4B71" w:rsidRDefault="00AA4FF1" w:rsidP="008B4A33">
            <w:pPr>
              <w:numPr>
                <w:ilvl w:val="0"/>
                <w:numId w:val="1"/>
              </w:numPr>
              <w:ind w:left="425" w:right="50" w:hanging="284"/>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5436EBE"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46FC511B" w14:textId="77777777" w:rsidR="00AA4FF1" w:rsidRPr="003C4B71" w:rsidRDefault="00AA4FF1" w:rsidP="008B4A33">
            <w:pPr>
              <w:numPr>
                <w:ilvl w:val="0"/>
                <w:numId w:val="1"/>
              </w:numPr>
              <w:ind w:left="425" w:right="50" w:hanging="284"/>
              <w:contextualSpacing/>
              <w:rPr>
                <w:rFonts w:eastAsia="Calibri"/>
                <w:bCs/>
                <w:sz w:val="20"/>
                <w:szCs w:val="20"/>
                <w:lang w:eastAsia="en-US"/>
              </w:rPr>
            </w:pPr>
            <w:r w:rsidRPr="003C4B71">
              <w:rPr>
                <w:rFonts w:eastAsia="Calibri"/>
                <w:bCs/>
                <w:sz w:val="20"/>
                <w:szCs w:val="20"/>
                <w:lang w:eastAsia="en-US"/>
              </w:rPr>
              <w:t>максимальная высота объекта – 20 м;</w:t>
            </w:r>
          </w:p>
          <w:p w14:paraId="58C049BB"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63D96B5D" w14:textId="77777777" w:rsidR="00AA4FF1" w:rsidRPr="003C4B71" w:rsidRDefault="00AA4FF1" w:rsidP="008B4A33">
            <w:pPr>
              <w:numPr>
                <w:ilvl w:val="0"/>
                <w:numId w:val="1"/>
              </w:numPr>
              <w:ind w:left="425" w:right="50" w:hanging="284"/>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70</w:t>
            </w:r>
          </w:p>
        </w:tc>
      </w:tr>
      <w:tr w:rsidR="00AA4FF1" w:rsidRPr="003C4B71" w14:paraId="6F6546D1" w14:textId="77777777" w:rsidTr="008B4A33">
        <w:trPr>
          <w:trHeight w:val="20"/>
        </w:trPr>
        <w:tc>
          <w:tcPr>
            <w:tcW w:w="193" w:type="pct"/>
            <w:shd w:val="clear" w:color="auto" w:fill="FFFFFF"/>
          </w:tcPr>
          <w:p w14:paraId="30D940B7" w14:textId="77777777" w:rsidR="00AA4FF1" w:rsidRPr="003C4B71" w:rsidRDefault="00AA4FF1" w:rsidP="008B4A33">
            <w:pPr>
              <w:tabs>
                <w:tab w:val="left" w:pos="425"/>
              </w:tabs>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807" w:type="pct"/>
            <w:gridSpan w:val="4"/>
            <w:shd w:val="clear" w:color="auto" w:fill="FFFFFF"/>
          </w:tcPr>
          <w:p w14:paraId="19947550" w14:textId="77777777" w:rsidR="00AA4FF1" w:rsidRPr="003C4B71" w:rsidRDefault="00AA4FF1" w:rsidP="008B4A33">
            <w:pPr>
              <w:tabs>
                <w:tab w:val="left" w:pos="425"/>
              </w:tabs>
              <w:autoSpaceDE w:val="0"/>
              <w:autoSpaceDN w:val="0"/>
              <w:adjustRightInd w:val="0"/>
              <w:ind w:right="59"/>
              <w:contextualSpacing/>
              <w:jc w:val="center"/>
              <w:rPr>
                <w:rFonts w:eastAsia="Calibri"/>
                <w:b/>
                <w:bCs/>
                <w:sz w:val="20"/>
                <w:szCs w:val="20"/>
                <w:lang w:eastAsia="en-US"/>
              </w:rPr>
            </w:pPr>
            <w:r w:rsidRPr="003C4B71">
              <w:rPr>
                <w:b/>
                <w:sz w:val="20"/>
                <w:szCs w:val="20"/>
              </w:rPr>
              <w:t>Условно разрешенные виды использования</w:t>
            </w:r>
          </w:p>
        </w:tc>
      </w:tr>
      <w:tr w:rsidR="00AA4FF1" w:rsidRPr="003C4B71" w14:paraId="6DFAB103" w14:textId="77777777" w:rsidTr="008B4A33">
        <w:trPr>
          <w:trHeight w:val="20"/>
        </w:trPr>
        <w:tc>
          <w:tcPr>
            <w:tcW w:w="193" w:type="pct"/>
            <w:shd w:val="clear" w:color="auto" w:fill="FFFFFF"/>
          </w:tcPr>
          <w:p w14:paraId="1B5AA814" w14:textId="77777777" w:rsidR="00AA4FF1" w:rsidRPr="003C4B71" w:rsidRDefault="00AA4FF1" w:rsidP="00F22738">
            <w:pPr>
              <w:pStyle w:val="affe"/>
              <w:numPr>
                <w:ilvl w:val="0"/>
                <w:numId w:val="245"/>
              </w:numPr>
              <w:autoSpaceDE w:val="0"/>
              <w:autoSpaceDN w:val="0"/>
              <w:adjustRightInd w:val="0"/>
              <w:spacing w:line="240" w:lineRule="auto"/>
              <w:ind w:left="754" w:hanging="584"/>
              <w:jc w:val="left"/>
              <w:rPr>
                <w:sz w:val="20"/>
              </w:rPr>
            </w:pPr>
          </w:p>
        </w:tc>
        <w:tc>
          <w:tcPr>
            <w:tcW w:w="1122" w:type="pct"/>
            <w:shd w:val="clear" w:color="auto" w:fill="FFFFFF"/>
          </w:tcPr>
          <w:p w14:paraId="7FEECD52" w14:textId="77777777" w:rsidR="00AA4FF1" w:rsidRPr="003C4B71" w:rsidRDefault="00AA4FF1" w:rsidP="008B4A33">
            <w:pPr>
              <w:autoSpaceDE w:val="0"/>
              <w:autoSpaceDN w:val="0"/>
              <w:adjustRightInd w:val="0"/>
              <w:ind w:left="147"/>
              <w:rPr>
                <w:sz w:val="20"/>
                <w:szCs w:val="20"/>
              </w:rPr>
            </w:pPr>
            <w:r w:rsidRPr="003C4B71">
              <w:rPr>
                <w:sz w:val="20"/>
                <w:szCs w:val="20"/>
              </w:rPr>
              <w:t>Магазины</w:t>
            </w:r>
          </w:p>
        </w:tc>
        <w:tc>
          <w:tcPr>
            <w:tcW w:w="291" w:type="pct"/>
            <w:shd w:val="clear" w:color="auto" w:fill="FFFFFF"/>
          </w:tcPr>
          <w:p w14:paraId="0747BCA0" w14:textId="77777777" w:rsidR="00AA4FF1" w:rsidRPr="003C4B71" w:rsidRDefault="00AA4FF1" w:rsidP="008B4A33">
            <w:pPr>
              <w:jc w:val="center"/>
              <w:rPr>
                <w:sz w:val="20"/>
                <w:szCs w:val="20"/>
              </w:rPr>
            </w:pPr>
            <w:r w:rsidRPr="003C4B71">
              <w:rPr>
                <w:sz w:val="20"/>
                <w:szCs w:val="20"/>
              </w:rPr>
              <w:t>4.4</w:t>
            </w:r>
          </w:p>
        </w:tc>
        <w:tc>
          <w:tcPr>
            <w:tcW w:w="1508" w:type="pct"/>
            <w:shd w:val="clear" w:color="auto" w:fill="FFFFFF"/>
          </w:tcPr>
          <w:p w14:paraId="661C0716"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м2.</w:t>
            </w:r>
          </w:p>
        </w:tc>
        <w:tc>
          <w:tcPr>
            <w:tcW w:w="1886" w:type="pct"/>
            <w:shd w:val="clear" w:color="auto" w:fill="FFFFFF"/>
          </w:tcPr>
          <w:p w14:paraId="5C48C356" w14:textId="77777777" w:rsidR="00AA4FF1" w:rsidRPr="003C4B71" w:rsidRDefault="00AA4FF1" w:rsidP="00F22738">
            <w:pPr>
              <w:numPr>
                <w:ilvl w:val="0"/>
                <w:numId w:val="25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E7AAD1B" w14:textId="77777777" w:rsidR="00AA4FF1" w:rsidRDefault="00AA4FF1" w:rsidP="008B4A33">
            <w:pPr>
              <w:numPr>
                <w:ilvl w:val="0"/>
                <w:numId w:val="1"/>
              </w:numPr>
              <w:ind w:left="425" w:right="50"/>
              <w:contextualSpacing/>
              <w:rPr>
                <w:rFonts w:eastAsia="Calibri"/>
                <w:bCs/>
                <w:sz w:val="20"/>
                <w:szCs w:val="20"/>
                <w:lang w:eastAsia="en-US"/>
              </w:rPr>
            </w:pPr>
            <w:r>
              <w:rPr>
                <w:rFonts w:eastAsia="Calibri"/>
                <w:bCs/>
                <w:sz w:val="20"/>
                <w:szCs w:val="20"/>
                <w:lang w:eastAsia="en-US"/>
              </w:rPr>
              <w:t>м</w:t>
            </w:r>
            <w:r w:rsidRPr="003C4B71">
              <w:rPr>
                <w:rFonts w:eastAsia="Calibri"/>
                <w:bCs/>
                <w:sz w:val="20"/>
                <w:szCs w:val="20"/>
                <w:lang w:eastAsia="en-US"/>
              </w:rPr>
              <w:t>аксимальная площадь земельного участка для размещения магазина – 2000 м</w:t>
            </w:r>
            <w:r w:rsidRPr="001F282E">
              <w:rPr>
                <w:rFonts w:eastAsia="Calibri"/>
                <w:bCs/>
                <w:sz w:val="20"/>
                <w:szCs w:val="20"/>
                <w:vertAlign w:val="superscript"/>
                <w:lang w:eastAsia="en-US"/>
              </w:rPr>
              <w:t>2</w:t>
            </w:r>
            <w:r>
              <w:rPr>
                <w:rFonts w:eastAsia="Calibri"/>
                <w:bCs/>
                <w:sz w:val="20"/>
                <w:szCs w:val="20"/>
                <w:lang w:eastAsia="en-US"/>
              </w:rPr>
              <w:t>;</w:t>
            </w:r>
          </w:p>
          <w:p w14:paraId="734FD01A" w14:textId="77777777" w:rsidR="00AA4FF1" w:rsidRPr="001F282E" w:rsidRDefault="00AA4FF1" w:rsidP="008B4A33">
            <w:pPr>
              <w:numPr>
                <w:ilvl w:val="0"/>
                <w:numId w:val="1"/>
              </w:numPr>
              <w:ind w:left="425" w:right="50"/>
              <w:contextualSpacing/>
              <w:rPr>
                <w:rFonts w:eastAsia="Calibri"/>
                <w:bCs/>
                <w:sz w:val="20"/>
                <w:szCs w:val="20"/>
                <w:lang w:eastAsia="en-US"/>
              </w:rPr>
            </w:pPr>
            <w:r w:rsidRPr="001F282E">
              <w:rPr>
                <w:rFonts w:eastAsia="Calibri"/>
                <w:bCs/>
                <w:sz w:val="20"/>
                <w:szCs w:val="20"/>
                <w:lang w:eastAsia="en-US"/>
              </w:rPr>
              <w:t>минимальные размеры земельного участка для размещения магазина 200 м</w:t>
            </w:r>
            <w:r w:rsidRPr="001F282E">
              <w:rPr>
                <w:rFonts w:eastAsia="Calibri"/>
                <w:bCs/>
                <w:sz w:val="20"/>
                <w:szCs w:val="20"/>
                <w:vertAlign w:val="superscript"/>
                <w:lang w:eastAsia="en-US"/>
              </w:rPr>
              <w:t>2</w:t>
            </w:r>
            <w:r w:rsidRPr="001F282E">
              <w:rPr>
                <w:rFonts w:eastAsia="Calibri"/>
                <w:bCs/>
                <w:sz w:val="20"/>
                <w:szCs w:val="20"/>
                <w:lang w:eastAsia="en-US"/>
              </w:rPr>
              <w:t>.</w:t>
            </w:r>
          </w:p>
          <w:p w14:paraId="57EF79D8"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9222BD0"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EF783F5"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88E2D17"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51649216"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lastRenderedPageBreak/>
              <w:t>Максимальный процент застройки в границах земельного участка:</w:t>
            </w:r>
          </w:p>
          <w:p w14:paraId="1A4541D1" w14:textId="77777777" w:rsidR="00AA4FF1" w:rsidRPr="003C4B71" w:rsidRDefault="00AA4FF1" w:rsidP="008B4A33">
            <w:pPr>
              <w:numPr>
                <w:ilvl w:val="0"/>
                <w:numId w:val="1"/>
              </w:numPr>
              <w:ind w:left="427" w:right="50" w:hanging="309"/>
              <w:contextualSpacing/>
              <w:rPr>
                <w:bCs/>
                <w:sz w:val="20"/>
                <w:lang w:eastAsia="en-US"/>
              </w:rPr>
            </w:pPr>
            <w:r w:rsidRPr="003C4B71">
              <w:rPr>
                <w:rFonts w:eastAsia="Calibri"/>
                <w:bCs/>
                <w:sz w:val="20"/>
                <w:szCs w:val="20"/>
                <w:lang w:eastAsia="en-US"/>
              </w:rPr>
              <w:t>максимальный процент застройки земельного участка – 80</w:t>
            </w:r>
          </w:p>
        </w:tc>
      </w:tr>
      <w:tr w:rsidR="00AA4FF1" w:rsidRPr="003C4B71" w14:paraId="7CFBD705" w14:textId="77777777" w:rsidTr="008B4A33">
        <w:trPr>
          <w:trHeight w:val="20"/>
        </w:trPr>
        <w:tc>
          <w:tcPr>
            <w:tcW w:w="193" w:type="pct"/>
            <w:shd w:val="clear" w:color="auto" w:fill="FFFFFF"/>
          </w:tcPr>
          <w:p w14:paraId="4565A1DF" w14:textId="77777777" w:rsidR="00AA4FF1" w:rsidRPr="003C4B71" w:rsidRDefault="00AA4FF1" w:rsidP="008B4A33">
            <w:pPr>
              <w:autoSpaceDE w:val="0"/>
              <w:autoSpaceDN w:val="0"/>
              <w:adjustRightInd w:val="0"/>
              <w:ind w:left="340"/>
              <w:rPr>
                <w:b/>
                <w:sz w:val="20"/>
                <w:szCs w:val="20"/>
              </w:rPr>
            </w:pPr>
            <w:r w:rsidRPr="003C4B71">
              <w:rPr>
                <w:b/>
                <w:sz w:val="20"/>
                <w:szCs w:val="20"/>
              </w:rPr>
              <w:lastRenderedPageBreak/>
              <w:t>3</w:t>
            </w:r>
          </w:p>
        </w:tc>
        <w:tc>
          <w:tcPr>
            <w:tcW w:w="4807" w:type="pct"/>
            <w:gridSpan w:val="4"/>
            <w:shd w:val="clear" w:color="auto" w:fill="FFFFFF"/>
          </w:tcPr>
          <w:p w14:paraId="66FFC37F"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6474CCA1"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6FDB3964" w14:textId="7C00E8F8" w:rsidR="00AA4FF1" w:rsidRPr="003C4B71" w:rsidRDefault="00AA4FF1" w:rsidP="00CC698B">
      <w:pPr>
        <w:pStyle w:val="3"/>
        <w:spacing w:before="120" w:after="0"/>
        <w:rPr>
          <w:sz w:val="24"/>
          <w:szCs w:val="24"/>
        </w:rPr>
      </w:pPr>
      <w:bookmarkStart w:id="93" w:name="_Toc117581745"/>
      <w:bookmarkStart w:id="94" w:name="_Toc176015670"/>
      <w:r w:rsidRPr="003C4B71">
        <w:rPr>
          <w:sz w:val="24"/>
          <w:szCs w:val="24"/>
        </w:rPr>
        <w:lastRenderedPageBreak/>
        <w:t>Статья 33.2. Зона складирования и захоронения отходов</w:t>
      </w:r>
      <w:bookmarkEnd w:id="93"/>
      <w:r w:rsidR="00552752">
        <w:rPr>
          <w:sz w:val="24"/>
          <w:szCs w:val="24"/>
        </w:rPr>
        <w:t xml:space="preserve"> (СП-2)</w:t>
      </w:r>
      <w:bookmarkEnd w:id="94"/>
    </w:p>
    <w:p w14:paraId="4835A9AA" w14:textId="133792BE"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складирования и захоронения отходов (СП-2) представлены в таблице 2.1</w:t>
      </w:r>
      <w:r w:rsidR="00C86359">
        <w:rPr>
          <w:rFonts w:ascii="Times New Roman" w:hAnsi="Times New Roman" w:cs="Times New Roman"/>
          <w:sz w:val="24"/>
          <w:szCs w:val="24"/>
        </w:rPr>
        <w:t>7</w:t>
      </w:r>
      <w:r w:rsidRPr="003C4B71">
        <w:rPr>
          <w:rFonts w:ascii="Times New Roman" w:hAnsi="Times New Roman" w:cs="Times New Roman"/>
          <w:sz w:val="24"/>
          <w:szCs w:val="24"/>
        </w:rPr>
        <w:t>.</w:t>
      </w:r>
    </w:p>
    <w:p w14:paraId="4DBAADCF"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0DAAA9E1" w14:textId="1F81AFC3"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7</w:t>
      </w:r>
    </w:p>
    <w:p w14:paraId="6743E1BF" w14:textId="77777777"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складирования и захоронения отходов (СП-2)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5C29B1C2" w14:textId="77777777" w:rsidTr="008B4A33">
        <w:trPr>
          <w:trHeight w:val="25"/>
          <w:jc w:val="center"/>
        </w:trPr>
        <w:tc>
          <w:tcPr>
            <w:tcW w:w="193" w:type="pct"/>
            <w:shd w:val="clear" w:color="auto" w:fill="FFFFFF"/>
            <w:vAlign w:val="center"/>
          </w:tcPr>
          <w:p w14:paraId="32384164"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33316D79"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A419420"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10DC48F3"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6DE74407"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6954B00"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192D959C" w14:textId="77777777" w:rsidTr="008B4A33">
        <w:trPr>
          <w:trHeight w:val="20"/>
          <w:tblHeader/>
        </w:trPr>
        <w:tc>
          <w:tcPr>
            <w:tcW w:w="193" w:type="pct"/>
            <w:shd w:val="clear" w:color="auto" w:fill="FFFFFF"/>
          </w:tcPr>
          <w:p w14:paraId="686B0B93" w14:textId="77777777" w:rsidR="00AA4FF1" w:rsidRPr="003C4B71" w:rsidRDefault="00AA4FF1" w:rsidP="008B4A33">
            <w:pPr>
              <w:jc w:val="center"/>
              <w:rPr>
                <w:b/>
                <w:sz w:val="20"/>
                <w:szCs w:val="20"/>
              </w:rPr>
            </w:pPr>
            <w:r w:rsidRPr="003C4B71">
              <w:rPr>
                <w:b/>
                <w:sz w:val="20"/>
                <w:szCs w:val="20"/>
              </w:rPr>
              <w:t>1</w:t>
            </w:r>
          </w:p>
        </w:tc>
        <w:tc>
          <w:tcPr>
            <w:tcW w:w="1120" w:type="pct"/>
            <w:shd w:val="clear" w:color="auto" w:fill="FFFFFF"/>
          </w:tcPr>
          <w:p w14:paraId="6DA7F8AA" w14:textId="77777777" w:rsidR="00AA4FF1" w:rsidRPr="003C4B71" w:rsidRDefault="00AA4FF1" w:rsidP="008B4A33">
            <w:pPr>
              <w:jc w:val="center"/>
              <w:rPr>
                <w:b/>
                <w:sz w:val="20"/>
                <w:szCs w:val="20"/>
              </w:rPr>
            </w:pPr>
            <w:r w:rsidRPr="003C4B71">
              <w:rPr>
                <w:b/>
                <w:sz w:val="20"/>
                <w:szCs w:val="20"/>
              </w:rPr>
              <w:t>2</w:t>
            </w:r>
          </w:p>
        </w:tc>
        <w:tc>
          <w:tcPr>
            <w:tcW w:w="292" w:type="pct"/>
            <w:shd w:val="clear" w:color="auto" w:fill="FFFFFF"/>
          </w:tcPr>
          <w:p w14:paraId="5FFB9209" w14:textId="77777777" w:rsidR="00AA4FF1" w:rsidRPr="003C4B71" w:rsidRDefault="00AA4FF1" w:rsidP="008B4A33">
            <w:pPr>
              <w:jc w:val="center"/>
              <w:rPr>
                <w:b/>
                <w:sz w:val="20"/>
                <w:szCs w:val="20"/>
              </w:rPr>
            </w:pPr>
            <w:r w:rsidRPr="003C4B71">
              <w:rPr>
                <w:b/>
                <w:sz w:val="20"/>
                <w:szCs w:val="20"/>
              </w:rPr>
              <w:t>3</w:t>
            </w:r>
          </w:p>
        </w:tc>
        <w:tc>
          <w:tcPr>
            <w:tcW w:w="1509" w:type="pct"/>
            <w:shd w:val="clear" w:color="auto" w:fill="FFFFFF"/>
          </w:tcPr>
          <w:p w14:paraId="511E3BE9"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0FED2EEB"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49DEE96C" w14:textId="77777777" w:rsidTr="008B4A33">
        <w:trPr>
          <w:trHeight w:val="20"/>
        </w:trPr>
        <w:tc>
          <w:tcPr>
            <w:tcW w:w="193" w:type="pct"/>
            <w:shd w:val="clear" w:color="auto" w:fill="FFFFFF"/>
          </w:tcPr>
          <w:p w14:paraId="04D149E8" w14:textId="77777777" w:rsidR="00AA4FF1" w:rsidRPr="003C4B71" w:rsidRDefault="00AA4FF1" w:rsidP="008B4A33">
            <w:pPr>
              <w:jc w:val="center"/>
              <w:rPr>
                <w:b/>
                <w:sz w:val="20"/>
                <w:szCs w:val="20"/>
              </w:rPr>
            </w:pPr>
            <w:r w:rsidRPr="003C4B71">
              <w:rPr>
                <w:b/>
                <w:sz w:val="20"/>
                <w:szCs w:val="20"/>
              </w:rPr>
              <w:t>1</w:t>
            </w:r>
          </w:p>
        </w:tc>
        <w:tc>
          <w:tcPr>
            <w:tcW w:w="4807" w:type="pct"/>
            <w:gridSpan w:val="4"/>
            <w:shd w:val="clear" w:color="auto" w:fill="FFFFFF"/>
          </w:tcPr>
          <w:p w14:paraId="6C0D00A7"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46A94DD0" w14:textId="77777777" w:rsidTr="008B4A33">
        <w:trPr>
          <w:trHeight w:val="20"/>
        </w:trPr>
        <w:tc>
          <w:tcPr>
            <w:tcW w:w="193" w:type="pct"/>
            <w:shd w:val="clear" w:color="auto" w:fill="FFFFFF"/>
          </w:tcPr>
          <w:p w14:paraId="07ADBDAA"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2F51C5AD" w14:textId="77777777" w:rsidR="00AA4FF1" w:rsidRPr="003C4B71" w:rsidRDefault="00AA4FF1" w:rsidP="008B4A33">
            <w:pPr>
              <w:autoSpaceDE w:val="0"/>
              <w:autoSpaceDN w:val="0"/>
              <w:adjustRightInd w:val="0"/>
              <w:ind w:left="147"/>
              <w:rPr>
                <w:sz w:val="20"/>
                <w:szCs w:val="20"/>
              </w:rPr>
            </w:pPr>
            <w:r w:rsidRPr="003C4B71">
              <w:rPr>
                <w:sz w:val="20"/>
                <w:szCs w:val="20"/>
              </w:rPr>
              <w:t>Специальная деятельность</w:t>
            </w:r>
          </w:p>
        </w:tc>
        <w:tc>
          <w:tcPr>
            <w:tcW w:w="292" w:type="pct"/>
            <w:shd w:val="clear" w:color="auto" w:fill="FFFFFF"/>
          </w:tcPr>
          <w:p w14:paraId="6F194A0C" w14:textId="77777777" w:rsidR="00AA4FF1" w:rsidRPr="003C4B71" w:rsidRDefault="00AA4FF1" w:rsidP="008B4A33">
            <w:pPr>
              <w:ind w:left="-1"/>
              <w:jc w:val="center"/>
              <w:rPr>
                <w:sz w:val="20"/>
                <w:szCs w:val="20"/>
              </w:rPr>
            </w:pPr>
            <w:r w:rsidRPr="003C4B71">
              <w:rPr>
                <w:sz w:val="20"/>
                <w:szCs w:val="20"/>
              </w:rPr>
              <w:t>12.2</w:t>
            </w:r>
          </w:p>
        </w:tc>
        <w:tc>
          <w:tcPr>
            <w:tcW w:w="1509" w:type="pct"/>
            <w:shd w:val="clear" w:color="auto" w:fill="FFFFFF"/>
          </w:tcPr>
          <w:p w14:paraId="383AA426" w14:textId="77777777" w:rsidR="00AA4FF1" w:rsidRPr="003C4B71" w:rsidRDefault="00AA4FF1" w:rsidP="008B4A33">
            <w:pPr>
              <w:numPr>
                <w:ilvl w:val="0"/>
                <w:numId w:val="1"/>
              </w:numPr>
              <w:autoSpaceDE w:val="0"/>
              <w:autoSpaceDN w:val="0"/>
              <w:adjustRightInd w:val="0"/>
              <w:ind w:left="496" w:right="59" w:hanging="343"/>
              <w:contextualSpacing/>
              <w:rPr>
                <w:sz w:val="20"/>
                <w:szCs w:val="20"/>
              </w:rPr>
            </w:pPr>
            <w:r>
              <w:rPr>
                <w:rFonts w:eastAsia="Calibri"/>
                <w:bCs/>
                <w:sz w:val="20"/>
                <w:szCs w:val="20"/>
                <w:lang w:eastAsia="en-US"/>
              </w:rPr>
              <w:t>Р</w:t>
            </w:r>
            <w:r w:rsidRPr="003C4B71">
              <w:rPr>
                <w:rFonts w:eastAsia="Calibri"/>
                <w:bCs/>
                <w:sz w:val="20"/>
                <w:szCs w:val="20"/>
                <w:lang w:eastAsia="en-US"/>
              </w:rPr>
              <w:t>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86" w:type="pct"/>
            <w:shd w:val="clear" w:color="auto" w:fill="FFFFFF"/>
          </w:tcPr>
          <w:p w14:paraId="3CB80DF6"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BFC6D21" w14:textId="77777777" w:rsidR="00AA4FF1" w:rsidRPr="003C4B71" w:rsidRDefault="00AA4FF1" w:rsidP="00AA4FF1">
            <w:pPr>
              <w:pStyle w:val="affe"/>
              <w:numPr>
                <w:ilvl w:val="0"/>
                <w:numId w:val="60"/>
              </w:numPr>
              <w:ind w:left="425"/>
              <w:rPr>
                <w:bCs/>
                <w:sz w:val="20"/>
                <w:lang w:eastAsia="en-US"/>
              </w:rPr>
            </w:pPr>
            <w:r w:rsidRPr="003C4B71">
              <w:rPr>
                <w:bCs/>
                <w:sz w:val="20"/>
                <w:lang w:eastAsia="en-US"/>
              </w:rPr>
              <w:t>не подлежит установлению.</w:t>
            </w:r>
          </w:p>
          <w:p w14:paraId="1DF3983B"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23D20C"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подлежат установлению.</w:t>
            </w:r>
          </w:p>
          <w:p w14:paraId="6A3DDC31"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623528BA"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подлежит установлению.</w:t>
            </w:r>
          </w:p>
          <w:p w14:paraId="2C685B1C"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A7C1E75"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подлежит установлению</w:t>
            </w:r>
          </w:p>
        </w:tc>
      </w:tr>
      <w:tr w:rsidR="00AA4FF1" w:rsidRPr="003C4B71" w14:paraId="5AF89035" w14:textId="77777777" w:rsidTr="008B4A33">
        <w:trPr>
          <w:trHeight w:val="20"/>
        </w:trPr>
        <w:tc>
          <w:tcPr>
            <w:tcW w:w="193" w:type="pct"/>
            <w:shd w:val="clear" w:color="auto" w:fill="FFFFFF"/>
          </w:tcPr>
          <w:p w14:paraId="681B0033"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6EE383FC"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2" w:type="pct"/>
            <w:shd w:val="clear" w:color="auto" w:fill="FFFFFF"/>
          </w:tcPr>
          <w:p w14:paraId="294B441F" w14:textId="77777777" w:rsidR="00AA4FF1" w:rsidRPr="003C4B71" w:rsidRDefault="00AA4FF1" w:rsidP="008B4A33">
            <w:pPr>
              <w:ind w:left="-1"/>
              <w:jc w:val="center"/>
              <w:rPr>
                <w:sz w:val="20"/>
                <w:szCs w:val="20"/>
              </w:rPr>
            </w:pPr>
            <w:r w:rsidRPr="003C4B71">
              <w:rPr>
                <w:sz w:val="20"/>
                <w:szCs w:val="20"/>
              </w:rPr>
              <w:t>12.0</w:t>
            </w:r>
          </w:p>
        </w:tc>
        <w:tc>
          <w:tcPr>
            <w:tcW w:w="1509" w:type="pct"/>
            <w:shd w:val="clear" w:color="auto" w:fill="FFFFFF"/>
          </w:tcPr>
          <w:p w14:paraId="4781308E" w14:textId="1B158448"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42308284" w14:textId="77777777" w:rsidR="00AA4FF1" w:rsidRPr="003C4B71" w:rsidRDefault="00AA4FF1" w:rsidP="00F22738">
            <w:pPr>
              <w:numPr>
                <w:ilvl w:val="0"/>
                <w:numId w:val="25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A0BCE01"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11EAE438" w14:textId="77777777" w:rsidR="00AA4FF1" w:rsidRPr="003C4B71" w:rsidRDefault="00AA4FF1" w:rsidP="00F22738">
            <w:pPr>
              <w:numPr>
                <w:ilvl w:val="0"/>
                <w:numId w:val="253"/>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7B41E260"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29967942" w14:textId="77777777" w:rsidR="00AA4FF1" w:rsidRPr="003C4B71" w:rsidRDefault="00AA4FF1" w:rsidP="00F22738">
            <w:pPr>
              <w:numPr>
                <w:ilvl w:val="0"/>
                <w:numId w:val="25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0CB6A089" w14:textId="77777777" w:rsidR="00AA4FF1" w:rsidRPr="003C4B71" w:rsidRDefault="00AA4FF1" w:rsidP="00AA4FF1">
            <w:pPr>
              <w:pStyle w:val="affe"/>
              <w:numPr>
                <w:ilvl w:val="0"/>
                <w:numId w:val="60"/>
              </w:numPr>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p w14:paraId="55396D27" w14:textId="77777777" w:rsidR="00AA4FF1" w:rsidRPr="003C4B71" w:rsidRDefault="00AA4FF1" w:rsidP="00F22738">
            <w:pPr>
              <w:numPr>
                <w:ilvl w:val="0"/>
                <w:numId w:val="253"/>
              </w:numPr>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71D52A7"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bCs/>
                <w:sz w:val="20"/>
                <w:lang w:eastAsia="en-US"/>
              </w:rPr>
              <w:t>не подлежит установлению</w:t>
            </w:r>
          </w:p>
        </w:tc>
      </w:tr>
      <w:tr w:rsidR="00AA4FF1" w:rsidRPr="003C4B71" w14:paraId="1C9AA8B9" w14:textId="77777777" w:rsidTr="008B4A33">
        <w:trPr>
          <w:trHeight w:val="20"/>
        </w:trPr>
        <w:tc>
          <w:tcPr>
            <w:tcW w:w="193" w:type="pct"/>
            <w:shd w:val="clear" w:color="auto" w:fill="FFFFFF"/>
          </w:tcPr>
          <w:p w14:paraId="0CC11C4C"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67673752"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2" w:type="pct"/>
            <w:shd w:val="clear" w:color="auto" w:fill="FFFFFF"/>
          </w:tcPr>
          <w:p w14:paraId="7DC228F7" w14:textId="77777777" w:rsidR="00AA4FF1" w:rsidRPr="003C4B71" w:rsidRDefault="00AA4FF1" w:rsidP="008B4A33">
            <w:pPr>
              <w:ind w:left="-1"/>
              <w:jc w:val="center"/>
              <w:rPr>
                <w:sz w:val="20"/>
                <w:szCs w:val="20"/>
              </w:rPr>
            </w:pPr>
            <w:r w:rsidRPr="003C4B71">
              <w:rPr>
                <w:sz w:val="20"/>
                <w:szCs w:val="20"/>
              </w:rPr>
              <w:t>3.1.1</w:t>
            </w:r>
          </w:p>
        </w:tc>
        <w:tc>
          <w:tcPr>
            <w:tcW w:w="1509" w:type="pct"/>
            <w:shd w:val="clear" w:color="auto" w:fill="FFFFFF"/>
          </w:tcPr>
          <w:p w14:paraId="1CAA8651"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3C4B71">
              <w:rPr>
                <w:rFonts w:eastAsia="Calibri"/>
                <w:bCs/>
                <w:sz w:val="20"/>
                <w:szCs w:val="20"/>
                <w:lang w:eastAsia="en-US"/>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4EF8B32"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04BBD8BB"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t>не подлежит установлению.</w:t>
            </w:r>
          </w:p>
          <w:p w14:paraId="35763010"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21E9D26"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lastRenderedPageBreak/>
              <w:t>5 м от границ участка.</w:t>
            </w:r>
          </w:p>
          <w:p w14:paraId="3B7F6B49"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2439701"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t>не подлежит установлению.</w:t>
            </w:r>
          </w:p>
          <w:p w14:paraId="1604BFC8" w14:textId="77777777" w:rsidR="00AA4FF1" w:rsidRPr="003C4B71" w:rsidRDefault="00AA4FF1" w:rsidP="00F22738">
            <w:pPr>
              <w:numPr>
                <w:ilvl w:val="0"/>
                <w:numId w:val="252"/>
              </w:numPr>
              <w:tabs>
                <w:tab w:val="left" w:pos="337"/>
              </w:tabs>
              <w:autoSpaceDE w:val="0"/>
              <w:autoSpaceDN w:val="0"/>
              <w:adjustRightInd w:val="0"/>
              <w:ind w:left="425" w:right="59" w:hanging="286"/>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F3E1AE5" w14:textId="77777777" w:rsidR="00AA4FF1" w:rsidRPr="003C4B71" w:rsidRDefault="00AA4FF1" w:rsidP="00AA4FF1">
            <w:pPr>
              <w:pStyle w:val="affe"/>
              <w:numPr>
                <w:ilvl w:val="0"/>
                <w:numId w:val="60"/>
              </w:numPr>
              <w:autoSpaceDE w:val="0"/>
              <w:autoSpaceDN w:val="0"/>
              <w:adjustRightInd w:val="0"/>
              <w:ind w:left="425" w:right="59" w:hanging="286"/>
              <w:jc w:val="left"/>
              <w:rPr>
                <w:bCs/>
                <w:sz w:val="20"/>
                <w:lang w:eastAsia="en-US"/>
              </w:rPr>
            </w:pPr>
            <w:r w:rsidRPr="00FD0463">
              <w:rPr>
                <w:bCs/>
                <w:sz w:val="20"/>
                <w:lang w:eastAsia="en-US"/>
              </w:rPr>
              <w:t>максимальный процент застройки земельного участка – 80.</w:t>
            </w:r>
          </w:p>
        </w:tc>
      </w:tr>
      <w:tr w:rsidR="00AA4FF1" w:rsidRPr="003C4B71" w14:paraId="7FF96C76" w14:textId="77777777" w:rsidTr="008B4A33">
        <w:trPr>
          <w:trHeight w:val="20"/>
        </w:trPr>
        <w:tc>
          <w:tcPr>
            <w:tcW w:w="193" w:type="pct"/>
            <w:shd w:val="clear" w:color="auto" w:fill="FFFFFF"/>
          </w:tcPr>
          <w:p w14:paraId="74477966" w14:textId="77777777" w:rsidR="00AA4FF1" w:rsidRPr="003C4B71" w:rsidRDefault="00AA4FF1" w:rsidP="008B4A33">
            <w:pPr>
              <w:jc w:val="center"/>
              <w:rPr>
                <w:rFonts w:eastAsia="Calibri"/>
                <w:b/>
                <w:bCs/>
                <w:sz w:val="20"/>
                <w:szCs w:val="20"/>
                <w:lang w:eastAsia="en-US"/>
              </w:rPr>
            </w:pPr>
            <w:r w:rsidRPr="003C4B71">
              <w:rPr>
                <w:rFonts w:eastAsia="Calibri"/>
                <w:b/>
                <w:bCs/>
                <w:sz w:val="20"/>
                <w:szCs w:val="20"/>
                <w:lang w:eastAsia="en-US"/>
              </w:rPr>
              <w:lastRenderedPageBreak/>
              <w:t>2</w:t>
            </w:r>
          </w:p>
        </w:tc>
        <w:tc>
          <w:tcPr>
            <w:tcW w:w="4807" w:type="pct"/>
            <w:gridSpan w:val="4"/>
            <w:shd w:val="clear" w:color="auto" w:fill="FFFFFF"/>
          </w:tcPr>
          <w:p w14:paraId="75094718" w14:textId="77777777" w:rsidR="00AA4FF1" w:rsidRPr="003C4B71" w:rsidRDefault="00AA4FF1" w:rsidP="008B4A33">
            <w:pPr>
              <w:autoSpaceDE w:val="0"/>
              <w:autoSpaceDN w:val="0"/>
              <w:adjustRightInd w:val="0"/>
              <w:ind w:left="425" w:right="59"/>
              <w:contextualSpacing/>
              <w:jc w:val="center"/>
              <w:rPr>
                <w:rFonts w:eastAsia="Calibri"/>
                <w:b/>
                <w:bCs/>
                <w:sz w:val="20"/>
                <w:szCs w:val="20"/>
                <w:lang w:eastAsia="en-US"/>
              </w:rPr>
            </w:pPr>
            <w:r w:rsidRPr="003C4B71">
              <w:rPr>
                <w:b/>
                <w:sz w:val="20"/>
                <w:szCs w:val="20"/>
              </w:rPr>
              <w:t>Условно разрешенные виды использования – не установлены</w:t>
            </w:r>
          </w:p>
        </w:tc>
      </w:tr>
      <w:tr w:rsidR="00AA4FF1" w:rsidRPr="003C4B71" w14:paraId="7DE59015" w14:textId="77777777" w:rsidTr="008B4A33">
        <w:trPr>
          <w:trHeight w:val="20"/>
        </w:trPr>
        <w:tc>
          <w:tcPr>
            <w:tcW w:w="193" w:type="pct"/>
            <w:shd w:val="clear" w:color="auto" w:fill="FFFFFF"/>
          </w:tcPr>
          <w:p w14:paraId="1EC2D7BE" w14:textId="77777777" w:rsidR="00AA4FF1" w:rsidRPr="003C4B71" w:rsidRDefault="00AA4FF1" w:rsidP="008B4A33">
            <w:pPr>
              <w:autoSpaceDE w:val="0"/>
              <w:autoSpaceDN w:val="0"/>
              <w:adjustRightInd w:val="0"/>
              <w:jc w:val="center"/>
              <w:rPr>
                <w:b/>
                <w:sz w:val="20"/>
                <w:szCs w:val="20"/>
              </w:rPr>
            </w:pPr>
            <w:r w:rsidRPr="003C4B71">
              <w:rPr>
                <w:b/>
                <w:sz w:val="20"/>
                <w:szCs w:val="20"/>
              </w:rPr>
              <w:t>3</w:t>
            </w:r>
          </w:p>
        </w:tc>
        <w:tc>
          <w:tcPr>
            <w:tcW w:w="4807" w:type="pct"/>
            <w:gridSpan w:val="4"/>
            <w:shd w:val="clear" w:color="auto" w:fill="FFFFFF"/>
          </w:tcPr>
          <w:p w14:paraId="33DB44A7"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6AD57887"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1A7DB979"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016AC309" w14:textId="4B152B6E" w:rsidR="00D7296F" w:rsidRDefault="00D7296F" w:rsidP="00CC698B">
      <w:pPr>
        <w:pStyle w:val="3"/>
        <w:spacing w:before="120" w:after="0"/>
        <w:rPr>
          <w:sz w:val="24"/>
          <w:szCs w:val="24"/>
        </w:rPr>
      </w:pPr>
      <w:bookmarkStart w:id="95" w:name="_Toc176015671"/>
      <w:bookmarkStart w:id="96" w:name="_Toc6231562"/>
      <w:bookmarkStart w:id="97" w:name="_Toc117581746"/>
      <w:r>
        <w:rPr>
          <w:sz w:val="24"/>
          <w:szCs w:val="24"/>
        </w:rPr>
        <w:lastRenderedPageBreak/>
        <w:t xml:space="preserve">Статья 33.3. </w:t>
      </w:r>
      <w:r w:rsidR="00552752">
        <w:rPr>
          <w:sz w:val="24"/>
          <w:szCs w:val="24"/>
        </w:rPr>
        <w:t>З</w:t>
      </w:r>
      <w:r>
        <w:rPr>
          <w:sz w:val="24"/>
          <w:szCs w:val="24"/>
        </w:rPr>
        <w:t xml:space="preserve">она озелененных территорий </w:t>
      </w:r>
      <w:r w:rsidR="009639C0">
        <w:rPr>
          <w:sz w:val="24"/>
          <w:szCs w:val="24"/>
        </w:rPr>
        <w:t>специального назначения</w:t>
      </w:r>
      <w:r w:rsidR="00552752">
        <w:rPr>
          <w:sz w:val="24"/>
          <w:szCs w:val="24"/>
        </w:rPr>
        <w:t xml:space="preserve"> (СП-3)</w:t>
      </w:r>
      <w:bookmarkEnd w:id="95"/>
    </w:p>
    <w:p w14:paraId="77C8E7F0" w14:textId="585E03DE" w:rsidR="00D7296F" w:rsidRDefault="00D7296F" w:rsidP="00D7296F">
      <w:pPr>
        <w:pStyle w:val="ConsNormal"/>
        <w:widowControl/>
        <w:spacing w:line="300" w:lineRule="auto"/>
        <w:ind w:right="0" w:firstLine="708"/>
        <w:jc w:val="both"/>
        <w:rPr>
          <w:rFonts w:ascii="Times New Roman" w:hAnsi="Times New Roman" w:cs="Times New Roman"/>
          <w:sz w:val="24"/>
          <w:szCs w:val="24"/>
        </w:rPr>
      </w:pPr>
      <w:r>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зоны </w:t>
      </w:r>
      <w:r w:rsidR="000D5890" w:rsidRPr="000D5890">
        <w:rPr>
          <w:rFonts w:ascii="Times New Roman" w:hAnsi="Times New Roman" w:cs="Times New Roman"/>
          <w:sz w:val="24"/>
          <w:szCs w:val="24"/>
        </w:rPr>
        <w:t xml:space="preserve">озелененных территорий </w:t>
      </w:r>
      <w:r w:rsidR="009639C0">
        <w:rPr>
          <w:rFonts w:ascii="Times New Roman" w:hAnsi="Times New Roman" w:cs="Times New Roman"/>
          <w:sz w:val="24"/>
          <w:szCs w:val="24"/>
        </w:rPr>
        <w:t>специального назначения</w:t>
      </w:r>
      <w:r w:rsidR="000D5890" w:rsidRPr="000D5890">
        <w:rPr>
          <w:rFonts w:ascii="Times New Roman" w:hAnsi="Times New Roman" w:cs="Times New Roman"/>
          <w:sz w:val="24"/>
          <w:szCs w:val="24"/>
        </w:rPr>
        <w:t xml:space="preserve"> </w:t>
      </w:r>
      <w:r w:rsidR="000D5890">
        <w:rPr>
          <w:rFonts w:ascii="Times New Roman" w:hAnsi="Times New Roman" w:cs="Times New Roman"/>
          <w:sz w:val="24"/>
          <w:szCs w:val="24"/>
        </w:rPr>
        <w:t>(</w:t>
      </w:r>
      <w:r>
        <w:rPr>
          <w:rFonts w:ascii="Times New Roman" w:hAnsi="Times New Roman" w:cs="Times New Roman"/>
          <w:sz w:val="24"/>
          <w:szCs w:val="24"/>
        </w:rPr>
        <w:t>СП-</w:t>
      </w:r>
      <w:r w:rsidR="00CC698B">
        <w:rPr>
          <w:rFonts w:ascii="Times New Roman" w:hAnsi="Times New Roman" w:cs="Times New Roman"/>
          <w:sz w:val="24"/>
          <w:szCs w:val="24"/>
        </w:rPr>
        <w:t>3</w:t>
      </w:r>
      <w:r w:rsidR="000D5890">
        <w:rPr>
          <w:rFonts w:ascii="Times New Roman" w:hAnsi="Times New Roman" w:cs="Times New Roman"/>
          <w:sz w:val="24"/>
          <w:szCs w:val="24"/>
        </w:rPr>
        <w:t>)</w:t>
      </w:r>
      <w:r>
        <w:rPr>
          <w:rFonts w:ascii="Times New Roman" w:hAnsi="Times New Roman" w:cs="Times New Roman"/>
          <w:sz w:val="24"/>
          <w:szCs w:val="24"/>
        </w:rPr>
        <w:t xml:space="preserve"> представлены в таблице 2.1</w:t>
      </w:r>
      <w:r w:rsidR="00C86359">
        <w:rPr>
          <w:rFonts w:ascii="Times New Roman" w:hAnsi="Times New Roman" w:cs="Times New Roman"/>
          <w:sz w:val="24"/>
          <w:szCs w:val="24"/>
        </w:rPr>
        <w:t>8</w:t>
      </w:r>
      <w:r>
        <w:rPr>
          <w:rFonts w:ascii="Times New Roman" w:hAnsi="Times New Roman" w:cs="Times New Roman"/>
          <w:sz w:val="24"/>
          <w:szCs w:val="24"/>
        </w:rPr>
        <w:t>.</w:t>
      </w:r>
    </w:p>
    <w:p w14:paraId="7176E0D1" w14:textId="77777777" w:rsidR="00D7296F" w:rsidRDefault="00D7296F" w:rsidP="00D7296F">
      <w:r>
        <w:br w:type="page"/>
      </w:r>
    </w:p>
    <w:p w14:paraId="2670BFD1" w14:textId="77777777" w:rsidR="00D7296F" w:rsidRDefault="00D7296F" w:rsidP="00D7296F">
      <w:pPr>
        <w:spacing w:line="276" w:lineRule="auto"/>
        <w:sectPr w:rsidR="00D7296F">
          <w:pgSz w:w="11906" w:h="16838"/>
          <w:pgMar w:top="1134" w:right="567" w:bottom="1134" w:left="1418" w:header="567" w:footer="567" w:gutter="0"/>
          <w:cols w:space="720"/>
        </w:sectPr>
      </w:pPr>
    </w:p>
    <w:p w14:paraId="03E01DD9" w14:textId="68E1DE3A" w:rsidR="00D7296F" w:rsidRDefault="00D7296F" w:rsidP="00D7296F">
      <w:pPr>
        <w:pStyle w:val="ConsNormal"/>
        <w:widowControl/>
        <w:spacing w:line="276" w:lineRule="auto"/>
        <w:ind w:right="0" w:firstLine="708"/>
        <w:jc w:val="right"/>
        <w:rPr>
          <w:rFonts w:ascii="Times New Roman" w:hAnsi="Times New Roman" w:cs="Times New Roman"/>
          <w:sz w:val="24"/>
          <w:szCs w:val="24"/>
        </w:rPr>
      </w:pPr>
      <w:r>
        <w:rPr>
          <w:rFonts w:ascii="Times New Roman" w:hAnsi="Times New Roman" w:cs="Times New Roman"/>
          <w:sz w:val="24"/>
          <w:szCs w:val="24"/>
        </w:rPr>
        <w:lastRenderedPageBreak/>
        <w:t>Таблица 2.1</w:t>
      </w:r>
      <w:r w:rsidR="00C86359">
        <w:rPr>
          <w:rFonts w:ascii="Times New Roman" w:hAnsi="Times New Roman" w:cs="Times New Roman"/>
          <w:sz w:val="24"/>
          <w:szCs w:val="24"/>
        </w:rPr>
        <w:t>8</w:t>
      </w:r>
    </w:p>
    <w:p w14:paraId="47E5C667" w14:textId="38AE5041" w:rsidR="00D7296F" w:rsidRDefault="00D7296F" w:rsidP="00D7296F">
      <w:pPr>
        <w:tabs>
          <w:tab w:val="left" w:pos="709"/>
          <w:tab w:val="left" w:pos="851"/>
        </w:tabs>
        <w:spacing w:line="276" w:lineRule="auto"/>
        <w:jc w:val="center"/>
      </w:pPr>
      <w: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9639C0" w:rsidRPr="000D5890">
        <w:t xml:space="preserve">озелененных территорий </w:t>
      </w:r>
      <w:r w:rsidR="009639C0">
        <w:t>специального назначения</w:t>
      </w:r>
      <w:r w:rsidR="009639C0" w:rsidRPr="000D5890">
        <w:t xml:space="preserve"> </w:t>
      </w:r>
      <w:r w:rsidR="00363A0E">
        <w:t>СП-3</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3266"/>
        <w:gridCol w:w="851"/>
        <w:gridCol w:w="4400"/>
        <w:gridCol w:w="5500"/>
      </w:tblGrid>
      <w:tr w:rsidR="00D7296F" w14:paraId="71E12376" w14:textId="77777777" w:rsidTr="00D7296F">
        <w:trPr>
          <w:trHeight w:val="25"/>
          <w:jc w:val="center"/>
        </w:trPr>
        <w:tc>
          <w:tcPr>
            <w:tcW w:w="193" w:type="pct"/>
            <w:tcBorders>
              <w:top w:val="single" w:sz="4" w:space="0" w:color="auto"/>
              <w:left w:val="single" w:sz="4" w:space="0" w:color="auto"/>
              <w:bottom w:val="nil"/>
              <w:right w:val="single" w:sz="4" w:space="0" w:color="auto"/>
            </w:tcBorders>
            <w:shd w:val="clear" w:color="auto" w:fill="FFFFFF"/>
            <w:vAlign w:val="center"/>
            <w:hideMark/>
          </w:tcPr>
          <w:p w14:paraId="54F93C93" w14:textId="77777777" w:rsidR="00D7296F" w:rsidRDefault="00D7296F">
            <w:pPr>
              <w:jc w:val="center"/>
              <w:rPr>
                <w:b/>
                <w:sz w:val="20"/>
              </w:rPr>
            </w:pPr>
            <w:r>
              <w:rPr>
                <w:b/>
                <w:sz w:val="20"/>
              </w:rPr>
              <w:t>№</w:t>
            </w:r>
          </w:p>
        </w:tc>
        <w:tc>
          <w:tcPr>
            <w:tcW w:w="1120" w:type="pct"/>
            <w:tcBorders>
              <w:top w:val="single" w:sz="4" w:space="0" w:color="auto"/>
              <w:left w:val="single" w:sz="4" w:space="0" w:color="auto"/>
              <w:bottom w:val="nil"/>
              <w:right w:val="single" w:sz="4" w:space="0" w:color="auto"/>
            </w:tcBorders>
            <w:shd w:val="clear" w:color="auto" w:fill="FFFFFF"/>
            <w:vAlign w:val="center"/>
            <w:hideMark/>
          </w:tcPr>
          <w:p w14:paraId="7895C777" w14:textId="77777777" w:rsidR="00D7296F" w:rsidRDefault="00D7296F">
            <w:pPr>
              <w:jc w:val="center"/>
              <w:rPr>
                <w:b/>
                <w:sz w:val="20"/>
              </w:rPr>
            </w:pPr>
            <w:r>
              <w:rPr>
                <w:b/>
                <w:sz w:val="20"/>
              </w:rPr>
              <w:t>Виды разрешенного использования земельных участков и объектов капитального строительства</w:t>
            </w:r>
          </w:p>
        </w:tc>
        <w:tc>
          <w:tcPr>
            <w:tcW w:w="292" w:type="pct"/>
            <w:tcBorders>
              <w:top w:val="single" w:sz="4" w:space="0" w:color="auto"/>
              <w:left w:val="single" w:sz="4" w:space="0" w:color="auto"/>
              <w:bottom w:val="nil"/>
              <w:right w:val="single" w:sz="4" w:space="0" w:color="auto"/>
            </w:tcBorders>
            <w:shd w:val="clear" w:color="auto" w:fill="FFFFFF"/>
            <w:vAlign w:val="center"/>
            <w:hideMark/>
          </w:tcPr>
          <w:p w14:paraId="251207EF" w14:textId="77777777" w:rsidR="00D7296F" w:rsidRDefault="00D7296F">
            <w:pPr>
              <w:jc w:val="center"/>
              <w:rPr>
                <w:b/>
                <w:sz w:val="20"/>
              </w:rPr>
            </w:pPr>
            <w:r>
              <w:rPr>
                <w:b/>
                <w:sz w:val="20"/>
              </w:rPr>
              <w:t>Код</w:t>
            </w:r>
          </w:p>
        </w:tc>
        <w:tc>
          <w:tcPr>
            <w:tcW w:w="1509" w:type="pct"/>
            <w:tcBorders>
              <w:top w:val="single" w:sz="4" w:space="0" w:color="auto"/>
              <w:left w:val="single" w:sz="4" w:space="0" w:color="auto"/>
              <w:bottom w:val="nil"/>
              <w:right w:val="single" w:sz="4" w:space="0" w:color="auto"/>
            </w:tcBorders>
            <w:shd w:val="clear" w:color="auto" w:fill="FFFFFF"/>
            <w:vAlign w:val="center"/>
            <w:hideMark/>
          </w:tcPr>
          <w:p w14:paraId="3FC71E49" w14:textId="77777777" w:rsidR="00D7296F" w:rsidRDefault="00D7296F">
            <w:pPr>
              <w:jc w:val="center"/>
              <w:rPr>
                <w:b/>
                <w:sz w:val="20"/>
              </w:rPr>
            </w:pPr>
            <w:r>
              <w:rPr>
                <w:b/>
                <w:sz w:val="20"/>
              </w:rPr>
              <w:t>Описание вида разрешенного использования земельного участка</w:t>
            </w:r>
          </w:p>
        </w:tc>
        <w:tc>
          <w:tcPr>
            <w:tcW w:w="1886" w:type="pct"/>
            <w:tcBorders>
              <w:top w:val="single" w:sz="4" w:space="0" w:color="auto"/>
              <w:left w:val="single" w:sz="4" w:space="0" w:color="auto"/>
              <w:bottom w:val="nil"/>
              <w:right w:val="single" w:sz="4" w:space="0" w:color="auto"/>
            </w:tcBorders>
            <w:shd w:val="clear" w:color="auto" w:fill="FFFFFF"/>
            <w:vAlign w:val="center"/>
            <w:hideMark/>
          </w:tcPr>
          <w:p w14:paraId="54E1B4C7" w14:textId="77777777" w:rsidR="00D7296F" w:rsidRDefault="00D7296F">
            <w:pPr>
              <w:ind w:firstLine="2"/>
              <w:jc w:val="center"/>
              <w:rPr>
                <w:b/>
                <w:sz w:val="20"/>
              </w:rPr>
            </w:pPr>
            <w:r>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51A58A8" w14:textId="77777777" w:rsidR="00D7296F" w:rsidRDefault="00D7296F" w:rsidP="00D7296F">
      <w:pPr>
        <w:pStyle w:val="ConsNormal"/>
        <w:widowControl/>
        <w:spacing w:line="12"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5"/>
        <w:gridCol w:w="3234"/>
        <w:gridCol w:w="851"/>
        <w:gridCol w:w="4400"/>
        <w:gridCol w:w="5500"/>
      </w:tblGrid>
      <w:tr w:rsidR="00D7296F" w14:paraId="4E2D445B" w14:textId="77777777" w:rsidTr="00D7296F">
        <w:trPr>
          <w:trHeight w:val="20"/>
          <w:tblHeader/>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EC8095C" w14:textId="77777777" w:rsidR="00D7296F" w:rsidRDefault="00D7296F">
            <w:pPr>
              <w:ind w:left="137" w:right="108"/>
              <w:jc w:val="center"/>
              <w:rPr>
                <w:b/>
                <w:sz w:val="20"/>
                <w:szCs w:val="20"/>
              </w:rPr>
            </w:pPr>
            <w:r>
              <w:rPr>
                <w:b/>
                <w:sz w:val="20"/>
                <w:szCs w:val="20"/>
              </w:rPr>
              <w:t>1</w:t>
            </w: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1B1BF095" w14:textId="77777777" w:rsidR="00D7296F" w:rsidRDefault="00D7296F">
            <w:pPr>
              <w:ind w:left="142"/>
              <w:jc w:val="center"/>
              <w:rPr>
                <w:b/>
                <w:sz w:val="20"/>
                <w:szCs w:val="20"/>
              </w:rPr>
            </w:pPr>
            <w:r>
              <w:rPr>
                <w:b/>
                <w:sz w:val="20"/>
                <w:szCs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19E935A9" w14:textId="77777777" w:rsidR="00D7296F" w:rsidRDefault="00D7296F">
            <w:pPr>
              <w:ind w:left="161" w:right="59"/>
              <w:jc w:val="center"/>
              <w:rPr>
                <w:b/>
                <w:sz w:val="20"/>
                <w:szCs w:val="20"/>
              </w:rPr>
            </w:pPr>
            <w:r>
              <w:rPr>
                <w:b/>
                <w:sz w:val="20"/>
                <w:szCs w:val="20"/>
              </w:rPr>
              <w:t>3</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22BC4A58" w14:textId="77777777" w:rsidR="00D7296F" w:rsidRDefault="00D7296F">
            <w:pPr>
              <w:ind w:left="137" w:right="108"/>
              <w:jc w:val="center"/>
              <w:rPr>
                <w:b/>
                <w:sz w:val="20"/>
                <w:szCs w:val="20"/>
              </w:rPr>
            </w:pPr>
            <w:r>
              <w:rPr>
                <w:b/>
                <w:sz w:val="20"/>
                <w:szCs w:val="20"/>
              </w:rPr>
              <w:t>4</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2C7CE36B" w14:textId="77777777" w:rsidR="00D7296F" w:rsidRDefault="00D7296F">
            <w:pPr>
              <w:ind w:left="107" w:right="50" w:firstLine="2"/>
              <w:jc w:val="center"/>
              <w:rPr>
                <w:b/>
                <w:sz w:val="20"/>
                <w:szCs w:val="20"/>
              </w:rPr>
            </w:pPr>
            <w:r>
              <w:rPr>
                <w:b/>
                <w:sz w:val="20"/>
                <w:szCs w:val="20"/>
              </w:rPr>
              <w:t>5</w:t>
            </w:r>
          </w:p>
        </w:tc>
      </w:tr>
      <w:tr w:rsidR="00D7296F" w14:paraId="1832E25F"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9A431A6" w14:textId="77777777" w:rsidR="00D7296F" w:rsidRDefault="00D7296F">
            <w:pPr>
              <w:ind w:left="53" w:right="106"/>
              <w:jc w:val="center"/>
              <w:rPr>
                <w:b/>
                <w:sz w:val="20"/>
                <w:szCs w:val="20"/>
              </w:rPr>
            </w:pPr>
            <w:r>
              <w:rPr>
                <w:b/>
                <w:sz w:val="20"/>
                <w:szCs w:val="20"/>
              </w:rPr>
              <w:t>1</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6B1177EE" w14:textId="77777777" w:rsidR="00D7296F" w:rsidRDefault="00D7296F">
            <w:pPr>
              <w:ind w:left="53" w:right="106"/>
              <w:jc w:val="center"/>
              <w:rPr>
                <w:b/>
                <w:sz w:val="20"/>
                <w:szCs w:val="20"/>
              </w:rPr>
            </w:pPr>
            <w:r>
              <w:rPr>
                <w:b/>
                <w:sz w:val="20"/>
                <w:szCs w:val="20"/>
              </w:rPr>
              <w:t>Основные виды разрешенного использования</w:t>
            </w:r>
          </w:p>
        </w:tc>
      </w:tr>
      <w:tr w:rsidR="00D7296F" w14:paraId="13E2A9E0"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3230231"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21180E09" w14:textId="77777777" w:rsidR="00D7296F" w:rsidRDefault="00D7296F">
            <w:pPr>
              <w:autoSpaceDE w:val="0"/>
              <w:autoSpaceDN w:val="0"/>
              <w:adjustRightInd w:val="0"/>
              <w:ind w:left="147"/>
              <w:rPr>
                <w:sz w:val="20"/>
                <w:szCs w:val="20"/>
              </w:rPr>
            </w:pPr>
            <w:r>
              <w:rPr>
                <w:sz w:val="20"/>
                <w:szCs w:val="20"/>
              </w:rPr>
              <w:t xml:space="preserve">Коммунальное обслуживание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32DF290A" w14:textId="77777777" w:rsidR="00D7296F" w:rsidRDefault="00D7296F">
            <w:pPr>
              <w:ind w:left="8"/>
              <w:jc w:val="center"/>
              <w:rPr>
                <w:sz w:val="20"/>
                <w:szCs w:val="20"/>
              </w:rPr>
            </w:pPr>
            <w:r>
              <w:rPr>
                <w:sz w:val="20"/>
                <w:szCs w:val="20"/>
              </w:rPr>
              <w:t>3.1</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36364032" w14:textId="3C1745E4" w:rsidR="00D7296F" w:rsidRDefault="00D7296F" w:rsidP="00F22738">
            <w:pPr>
              <w:numPr>
                <w:ilvl w:val="0"/>
                <w:numId w:val="263"/>
              </w:numPr>
              <w:autoSpaceDE w:val="0"/>
              <w:autoSpaceDN w:val="0"/>
              <w:adjustRightInd w:val="0"/>
              <w:ind w:left="442" w:right="59"/>
              <w:contextualSpacing/>
              <w:rPr>
                <w:rFonts w:eastAsia="Calibri"/>
                <w:bCs/>
                <w:sz w:val="20"/>
                <w:szCs w:val="20"/>
                <w:lang w:eastAsia="en-US"/>
              </w:rPr>
            </w:pPr>
            <w:r>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83" w:history="1">
              <w:r>
                <w:rPr>
                  <w:rStyle w:val="ab"/>
                  <w:rFonts w:eastAsia="Calibri"/>
                  <w:bCs/>
                  <w:sz w:val="20"/>
                  <w:szCs w:val="20"/>
                  <w:lang w:eastAsia="en-US"/>
                </w:rPr>
                <w:t>кодами 3.1.1</w:t>
              </w:r>
            </w:hyperlink>
            <w:r>
              <w:rPr>
                <w:rFonts w:eastAsia="Calibri"/>
                <w:bCs/>
                <w:sz w:val="20"/>
                <w:szCs w:val="20"/>
                <w:lang w:eastAsia="en-US"/>
              </w:rPr>
              <w:t xml:space="preserve"> – </w:t>
            </w:r>
            <w:hyperlink r:id="rId84" w:history="1">
              <w:r>
                <w:rPr>
                  <w:rStyle w:val="ab"/>
                  <w:rFonts w:eastAsia="Calibri"/>
                  <w:bCs/>
                  <w:sz w:val="20"/>
                  <w:szCs w:val="20"/>
                  <w:lang w:eastAsia="en-US"/>
                </w:rPr>
                <w:t>3.1.2</w:t>
              </w:r>
            </w:hyperlink>
            <w:r>
              <w:rPr>
                <w:rFonts w:eastAsia="Calibri"/>
                <w:bCs/>
                <w:sz w:val="20"/>
                <w:szCs w:val="20"/>
                <w:lang w:eastAsia="en-US"/>
              </w:rPr>
              <w:t xml:space="preserve">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5A4996A7" w14:textId="77777777" w:rsidR="00D7296F" w:rsidRDefault="00D7296F" w:rsidP="00F22738">
            <w:pPr>
              <w:numPr>
                <w:ilvl w:val="0"/>
                <w:numId w:val="264"/>
              </w:numPr>
              <w:autoSpaceDE w:val="0"/>
              <w:autoSpaceDN w:val="0"/>
              <w:adjustRightInd w:val="0"/>
              <w:ind w:left="423" w:right="59" w:hanging="284"/>
              <w:contextualSpacing/>
              <w:rPr>
                <w:rFonts w:eastAsia="Calibri"/>
                <w:b/>
                <w:bCs/>
                <w:sz w:val="20"/>
                <w:szCs w:val="20"/>
                <w:lang w:eastAsia="en-US"/>
              </w:rPr>
            </w:pPr>
            <w:r>
              <w:rPr>
                <w:rFonts w:eastAsia="Calibri"/>
                <w:b/>
                <w:bCs/>
                <w:sz w:val="20"/>
                <w:szCs w:val="20"/>
                <w:lang w:eastAsia="en-US"/>
              </w:rPr>
              <w:t>Предельные размеры земельных участков –</w:t>
            </w:r>
            <w:r>
              <w:rPr>
                <w:rFonts w:eastAsia="Calibri"/>
                <w:bCs/>
                <w:sz w:val="20"/>
                <w:szCs w:val="20"/>
                <w:lang w:eastAsia="en-US"/>
              </w:rPr>
              <w:t xml:space="preserve"> не подлежит установлению;</w:t>
            </w:r>
          </w:p>
          <w:p w14:paraId="5425725D" w14:textId="77777777" w:rsidR="00D7296F" w:rsidRDefault="00D7296F" w:rsidP="00F22738">
            <w:pPr>
              <w:numPr>
                <w:ilvl w:val="0"/>
                <w:numId w:val="264"/>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 </w:t>
            </w:r>
            <w:r>
              <w:rPr>
                <w:rFonts w:eastAsia="Calibri"/>
                <w:bCs/>
                <w:sz w:val="20"/>
                <w:szCs w:val="20"/>
                <w:lang w:eastAsia="en-US"/>
              </w:rPr>
              <w:t>не подлежат установлению;</w:t>
            </w:r>
          </w:p>
          <w:p w14:paraId="3BA130A1" w14:textId="77777777" w:rsidR="00D7296F" w:rsidRDefault="00D7296F" w:rsidP="00F22738">
            <w:pPr>
              <w:numPr>
                <w:ilvl w:val="0"/>
                <w:numId w:val="264"/>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Максимальная высота здания (этажность) – </w:t>
            </w:r>
            <w:r>
              <w:rPr>
                <w:rFonts w:eastAsia="Calibri"/>
                <w:bCs/>
                <w:sz w:val="20"/>
                <w:szCs w:val="20"/>
                <w:lang w:eastAsia="en-US"/>
              </w:rPr>
              <w:t>не подлежит установлению;</w:t>
            </w:r>
          </w:p>
          <w:p w14:paraId="31D357F9" w14:textId="77777777" w:rsidR="00D7296F" w:rsidRDefault="00D7296F" w:rsidP="00F22738">
            <w:pPr>
              <w:numPr>
                <w:ilvl w:val="0"/>
                <w:numId w:val="264"/>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Максимальный процент застройки земельного участка – </w:t>
            </w:r>
            <w:r>
              <w:rPr>
                <w:rFonts w:eastAsia="Calibri"/>
                <w:bCs/>
                <w:sz w:val="20"/>
                <w:szCs w:val="20"/>
                <w:lang w:eastAsia="en-US"/>
              </w:rPr>
              <w:t>не подлежит установлению</w:t>
            </w:r>
          </w:p>
        </w:tc>
      </w:tr>
      <w:tr w:rsidR="00D7296F" w14:paraId="1F1B14E3"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99BB59C"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65932D90" w14:textId="77777777" w:rsidR="00D7296F" w:rsidRDefault="00D7296F">
            <w:pPr>
              <w:autoSpaceDE w:val="0"/>
              <w:autoSpaceDN w:val="0"/>
              <w:adjustRightInd w:val="0"/>
              <w:ind w:left="147"/>
              <w:rPr>
                <w:sz w:val="20"/>
                <w:szCs w:val="20"/>
              </w:rPr>
            </w:pPr>
            <w:r>
              <w:rPr>
                <w:sz w:val="20"/>
                <w:szCs w:val="20"/>
              </w:rPr>
              <w:t>Связь</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5A47CBF2" w14:textId="77777777" w:rsidR="00D7296F" w:rsidRDefault="00D7296F">
            <w:pPr>
              <w:ind w:firstLine="8"/>
              <w:jc w:val="center"/>
              <w:rPr>
                <w:sz w:val="20"/>
                <w:szCs w:val="20"/>
              </w:rPr>
            </w:pPr>
            <w:r>
              <w:rPr>
                <w:sz w:val="20"/>
                <w:szCs w:val="20"/>
              </w:rPr>
              <w:t>6.8</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0F67EC91" w14:textId="63E1081A" w:rsidR="00D7296F" w:rsidRDefault="00D7296F" w:rsidP="00F22738">
            <w:pPr>
              <w:numPr>
                <w:ilvl w:val="0"/>
                <w:numId w:val="263"/>
              </w:numPr>
              <w:autoSpaceDE w:val="0"/>
              <w:autoSpaceDN w:val="0"/>
              <w:adjustRightInd w:val="0"/>
              <w:ind w:left="442" w:right="59"/>
              <w:contextualSpacing/>
              <w:rPr>
                <w:sz w:val="20"/>
                <w:szCs w:val="20"/>
              </w:rPr>
            </w:pPr>
            <w:r>
              <w:rPr>
                <w:sz w:val="20"/>
                <w:szCs w:val="20"/>
              </w:rPr>
              <w:t xml:space="preserve">Размещение объектов связи, радиовещания, телевидения, включая воздушные радиорелейные, надземные и подземные </w:t>
            </w:r>
            <w:r>
              <w:rPr>
                <w:rFonts w:eastAsia="Calibri"/>
                <w:bCs/>
                <w:sz w:val="20"/>
                <w:szCs w:val="20"/>
                <w:lang w:eastAsia="en-US"/>
              </w:rPr>
              <w:t>кабельные</w:t>
            </w:r>
            <w:r>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85" w:history="1">
              <w:r>
                <w:rPr>
                  <w:rStyle w:val="ab"/>
                  <w:sz w:val="20"/>
                  <w:szCs w:val="20"/>
                </w:rPr>
                <w:t>кодами 3.1.1</w:t>
              </w:r>
            </w:hyperlink>
            <w:r>
              <w:rPr>
                <w:sz w:val="20"/>
                <w:szCs w:val="20"/>
              </w:rPr>
              <w:t xml:space="preserve">, </w:t>
            </w:r>
            <w:hyperlink r:id="rId86" w:history="1">
              <w:r>
                <w:rPr>
                  <w:rStyle w:val="ab"/>
                  <w:sz w:val="20"/>
                  <w:szCs w:val="20"/>
                </w:rPr>
                <w:t>3.2.3</w:t>
              </w:r>
            </w:hyperlink>
            <w:r>
              <w:rPr>
                <w:sz w:val="20"/>
                <w:szCs w:val="20"/>
              </w:rPr>
              <w:t xml:space="preserve">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20EB2E80" w14:textId="77777777" w:rsidR="00D7296F" w:rsidRDefault="00D7296F" w:rsidP="00F22738">
            <w:pPr>
              <w:numPr>
                <w:ilvl w:val="0"/>
                <w:numId w:val="265"/>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Предельные размеры земельных участков </w:t>
            </w:r>
            <w:r>
              <w:rPr>
                <w:rFonts w:eastAsia="Calibri"/>
                <w:bCs/>
                <w:sz w:val="20"/>
                <w:szCs w:val="20"/>
                <w:lang w:eastAsia="en-US"/>
              </w:rPr>
              <w:t>– не подлежит установлению.</w:t>
            </w:r>
          </w:p>
          <w:p w14:paraId="7963A456" w14:textId="77777777" w:rsidR="00D7296F" w:rsidRDefault="00D7296F" w:rsidP="00F22738">
            <w:pPr>
              <w:numPr>
                <w:ilvl w:val="0"/>
                <w:numId w:val="265"/>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 </w:t>
            </w:r>
            <w:r>
              <w:rPr>
                <w:rFonts w:eastAsia="Calibri"/>
                <w:bCs/>
                <w:sz w:val="20"/>
                <w:szCs w:val="20"/>
                <w:lang w:eastAsia="en-US"/>
              </w:rPr>
              <w:t>не подлежат установлению</w:t>
            </w:r>
            <w:r>
              <w:rPr>
                <w:rFonts w:eastAsia="Calibri"/>
                <w:b/>
                <w:bCs/>
                <w:sz w:val="20"/>
                <w:szCs w:val="20"/>
                <w:lang w:eastAsia="en-US"/>
              </w:rPr>
              <w:t>.</w:t>
            </w:r>
          </w:p>
          <w:p w14:paraId="7EA46E26" w14:textId="77777777" w:rsidR="00D7296F" w:rsidRDefault="00D7296F" w:rsidP="00F22738">
            <w:pPr>
              <w:numPr>
                <w:ilvl w:val="0"/>
                <w:numId w:val="265"/>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Максимальная высота здания (этажность) – </w:t>
            </w:r>
            <w:r>
              <w:rPr>
                <w:rFonts w:eastAsia="Calibri"/>
                <w:bCs/>
                <w:sz w:val="20"/>
                <w:szCs w:val="20"/>
                <w:lang w:eastAsia="en-US"/>
              </w:rPr>
              <w:t>не подлежит установлению.</w:t>
            </w:r>
          </w:p>
          <w:p w14:paraId="0522B233" w14:textId="77777777" w:rsidR="00D7296F" w:rsidRDefault="00D7296F" w:rsidP="00F22738">
            <w:pPr>
              <w:numPr>
                <w:ilvl w:val="0"/>
                <w:numId w:val="265"/>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Максимальный процент застройки земельного участка – </w:t>
            </w:r>
            <w:r>
              <w:rPr>
                <w:rFonts w:eastAsia="Calibri"/>
                <w:bCs/>
                <w:sz w:val="20"/>
                <w:szCs w:val="20"/>
                <w:lang w:eastAsia="en-US"/>
              </w:rPr>
              <w:t>не подлежит установлению</w:t>
            </w:r>
          </w:p>
        </w:tc>
      </w:tr>
      <w:tr w:rsidR="00D7296F" w14:paraId="4FAB0135"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CFD1171"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4393191B" w14:textId="77777777" w:rsidR="00D7296F" w:rsidRDefault="00D7296F">
            <w:pPr>
              <w:autoSpaceDE w:val="0"/>
              <w:autoSpaceDN w:val="0"/>
              <w:adjustRightInd w:val="0"/>
              <w:ind w:left="147"/>
              <w:rPr>
                <w:sz w:val="20"/>
                <w:szCs w:val="20"/>
              </w:rPr>
            </w:pPr>
            <w:r>
              <w:rPr>
                <w:sz w:val="20"/>
                <w:szCs w:val="20"/>
              </w:rPr>
              <w:t>Охрана природных территорий</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7D3700CA" w14:textId="77777777" w:rsidR="00D7296F" w:rsidRDefault="00D7296F">
            <w:pPr>
              <w:ind w:firstLine="8"/>
              <w:jc w:val="center"/>
              <w:rPr>
                <w:sz w:val="20"/>
                <w:szCs w:val="20"/>
              </w:rPr>
            </w:pPr>
            <w:r>
              <w:rPr>
                <w:sz w:val="20"/>
                <w:szCs w:val="20"/>
              </w:rPr>
              <w:t>9.1</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4226395F" w14:textId="77777777" w:rsidR="00D7296F" w:rsidRDefault="00D7296F" w:rsidP="00F22738">
            <w:pPr>
              <w:numPr>
                <w:ilvl w:val="0"/>
                <w:numId w:val="263"/>
              </w:numPr>
              <w:autoSpaceDE w:val="0"/>
              <w:autoSpaceDN w:val="0"/>
              <w:adjustRightInd w:val="0"/>
              <w:ind w:left="442" w:right="59"/>
              <w:contextualSpacing/>
              <w:rPr>
                <w:sz w:val="20"/>
                <w:szCs w:val="20"/>
              </w:rPr>
            </w:pPr>
            <w:r>
              <w:rPr>
                <w:sz w:val="20"/>
                <w:szCs w:val="20"/>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w:t>
            </w:r>
            <w:r>
              <w:rPr>
                <w:sz w:val="20"/>
                <w:szCs w:val="20"/>
              </w:rPr>
              <w:lastRenderedPageBreak/>
              <w:t>являющихся особо ценными</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4F73D23E" w14:textId="77777777" w:rsidR="00D7296F" w:rsidRDefault="00D7296F" w:rsidP="00F22738">
            <w:pPr>
              <w:numPr>
                <w:ilvl w:val="0"/>
                <w:numId w:val="314"/>
              </w:numPr>
              <w:tabs>
                <w:tab w:val="left" w:pos="425"/>
              </w:tabs>
              <w:autoSpaceDE w:val="0"/>
              <w:autoSpaceDN w:val="0"/>
              <w:adjustRightInd w:val="0"/>
              <w:ind w:left="425" w:right="59"/>
              <w:contextualSpacing/>
              <w:rPr>
                <w:rFonts w:eastAsia="Calibri"/>
                <w:b/>
                <w:bCs/>
                <w:sz w:val="20"/>
                <w:szCs w:val="20"/>
                <w:lang w:eastAsia="en-US"/>
              </w:rPr>
            </w:pPr>
            <w:r>
              <w:rPr>
                <w:rFonts w:eastAsia="Calibri"/>
                <w:b/>
                <w:bCs/>
                <w:sz w:val="20"/>
                <w:szCs w:val="20"/>
                <w:lang w:eastAsia="en-US"/>
              </w:rPr>
              <w:lastRenderedPageBreak/>
              <w:t>Предельные размеры земельных участков:</w:t>
            </w:r>
          </w:p>
          <w:p w14:paraId="29558179"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5054B67A"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CE95703"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подлежат установлению</w:t>
            </w:r>
            <w:r>
              <w:rPr>
                <w:b/>
                <w:bCs/>
                <w:sz w:val="20"/>
                <w:lang w:eastAsia="en-US"/>
              </w:rPr>
              <w:t>.</w:t>
            </w:r>
          </w:p>
          <w:p w14:paraId="7EBBEF1E"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0AD15AB9"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1C921266"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2AD88675"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lastRenderedPageBreak/>
              <w:t>не подлежит установлению</w:t>
            </w:r>
          </w:p>
        </w:tc>
      </w:tr>
      <w:tr w:rsidR="00D7296F" w14:paraId="23BA2521"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E5A2BC3"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144DCC0E" w14:textId="77777777" w:rsidR="00D7296F" w:rsidRDefault="00D7296F">
            <w:pPr>
              <w:autoSpaceDE w:val="0"/>
              <w:autoSpaceDN w:val="0"/>
              <w:adjustRightInd w:val="0"/>
              <w:ind w:left="147"/>
              <w:rPr>
                <w:sz w:val="20"/>
                <w:szCs w:val="20"/>
              </w:rPr>
            </w:pPr>
            <w:r>
              <w:rPr>
                <w:sz w:val="20"/>
                <w:szCs w:val="20"/>
              </w:rPr>
              <w:t>Историко-культурная деятельность</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079A0470" w14:textId="77777777" w:rsidR="00D7296F" w:rsidRDefault="00D7296F">
            <w:pPr>
              <w:ind w:firstLine="8"/>
              <w:jc w:val="center"/>
              <w:rPr>
                <w:sz w:val="20"/>
                <w:szCs w:val="20"/>
              </w:rPr>
            </w:pPr>
            <w:r>
              <w:rPr>
                <w:sz w:val="20"/>
                <w:szCs w:val="20"/>
              </w:rPr>
              <w:t>9.3</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3AA8FDE0" w14:textId="77777777" w:rsidR="00D7296F" w:rsidRDefault="00D7296F" w:rsidP="00F22738">
            <w:pPr>
              <w:numPr>
                <w:ilvl w:val="0"/>
                <w:numId w:val="263"/>
              </w:numPr>
              <w:autoSpaceDE w:val="0"/>
              <w:autoSpaceDN w:val="0"/>
              <w:adjustRightInd w:val="0"/>
              <w:ind w:left="442" w:right="59"/>
              <w:contextualSpacing/>
              <w:rPr>
                <w:sz w:val="20"/>
                <w:szCs w:val="20"/>
              </w:rPr>
            </w:pPr>
            <w:r>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00205544" w14:textId="77777777" w:rsidR="00D7296F" w:rsidRDefault="00D7296F" w:rsidP="00F22738">
            <w:pPr>
              <w:numPr>
                <w:ilvl w:val="0"/>
                <w:numId w:val="268"/>
              </w:numPr>
              <w:tabs>
                <w:tab w:val="left" w:pos="425"/>
              </w:tabs>
              <w:autoSpaceDE w:val="0"/>
              <w:autoSpaceDN w:val="0"/>
              <w:adjustRightInd w:val="0"/>
              <w:ind w:right="59" w:hanging="1021"/>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7373D1D7" w14:textId="77777777" w:rsidR="00D7296F" w:rsidRDefault="00D7296F">
            <w:pPr>
              <w:tabs>
                <w:tab w:val="left" w:pos="425"/>
              </w:tabs>
              <w:autoSpaceDE w:val="0"/>
              <w:autoSpaceDN w:val="0"/>
              <w:adjustRightInd w:val="0"/>
              <w:ind w:left="139" w:right="59"/>
              <w:contextualSpacing/>
              <w:rPr>
                <w:rFonts w:eastAsia="Calibri"/>
                <w:b/>
                <w:bCs/>
                <w:sz w:val="20"/>
                <w:szCs w:val="20"/>
                <w:lang w:eastAsia="en-US"/>
              </w:rPr>
            </w:pPr>
            <w:r>
              <w:rPr>
                <w:rFonts w:eastAsia="Calibri"/>
                <w:b/>
                <w:bCs/>
                <w:sz w:val="20"/>
                <w:szCs w:val="20"/>
                <w:lang w:eastAsia="en-US"/>
              </w:rPr>
              <w:t>–</w:t>
            </w:r>
            <w:r>
              <w:rPr>
                <w:rFonts w:eastAsia="Calibri"/>
                <w:bCs/>
                <w:sz w:val="20"/>
                <w:szCs w:val="20"/>
                <w:lang w:eastAsia="en-US"/>
              </w:rPr>
              <w:t xml:space="preserve">   не подлежит установлению.</w:t>
            </w:r>
          </w:p>
          <w:p w14:paraId="3D461187"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1B49F9" w14:textId="77777777" w:rsidR="00D7296F" w:rsidRDefault="00D7296F">
            <w:pPr>
              <w:tabs>
                <w:tab w:val="left" w:pos="425"/>
              </w:tabs>
              <w:autoSpaceDE w:val="0"/>
              <w:autoSpaceDN w:val="0"/>
              <w:adjustRightInd w:val="0"/>
              <w:ind w:left="118" w:right="59"/>
              <w:contextualSpacing/>
              <w:rPr>
                <w:rFonts w:eastAsia="Calibri"/>
                <w:b/>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подлежат установлению</w:t>
            </w:r>
            <w:r>
              <w:rPr>
                <w:rFonts w:eastAsia="Calibri"/>
                <w:b/>
                <w:bCs/>
                <w:sz w:val="20"/>
                <w:szCs w:val="20"/>
                <w:lang w:eastAsia="en-US"/>
              </w:rPr>
              <w:t>.</w:t>
            </w:r>
          </w:p>
          <w:p w14:paraId="65F1BECE"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0631CD84" w14:textId="77777777" w:rsidR="00D7296F" w:rsidRDefault="00D7296F">
            <w:pPr>
              <w:tabs>
                <w:tab w:val="left" w:pos="425"/>
              </w:tabs>
              <w:autoSpaceDE w:val="0"/>
              <w:autoSpaceDN w:val="0"/>
              <w:adjustRightInd w:val="0"/>
              <w:ind w:left="118" w:right="59"/>
              <w:contextualSpacing/>
              <w:rPr>
                <w:rFonts w:eastAsia="Calibri"/>
                <w:b/>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подлежит установлению.</w:t>
            </w:r>
          </w:p>
          <w:p w14:paraId="3FA5EAEA"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5B31E20E" w14:textId="77777777" w:rsidR="00D7296F" w:rsidRDefault="00D7296F" w:rsidP="00F22738">
            <w:pPr>
              <w:pStyle w:val="affe"/>
              <w:numPr>
                <w:ilvl w:val="0"/>
                <w:numId w:val="269"/>
              </w:numPr>
              <w:tabs>
                <w:tab w:val="left" w:pos="425"/>
              </w:tabs>
              <w:autoSpaceDE w:val="0"/>
              <w:autoSpaceDN w:val="0"/>
              <w:adjustRightInd w:val="0"/>
              <w:ind w:left="0" w:right="59" w:firstLine="141"/>
              <w:rPr>
                <w:bCs/>
                <w:sz w:val="20"/>
                <w:lang w:eastAsia="en-US"/>
              </w:rPr>
            </w:pPr>
            <w:r>
              <w:rPr>
                <w:bCs/>
                <w:sz w:val="20"/>
                <w:lang w:eastAsia="en-US"/>
              </w:rPr>
              <w:t>не подлежит установлению</w:t>
            </w:r>
          </w:p>
        </w:tc>
      </w:tr>
      <w:tr w:rsidR="00D7296F" w14:paraId="05556E69"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372F2800"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271E46A4" w14:textId="77777777" w:rsidR="00D7296F" w:rsidRDefault="00D7296F">
            <w:pPr>
              <w:autoSpaceDE w:val="0"/>
              <w:autoSpaceDN w:val="0"/>
              <w:adjustRightInd w:val="0"/>
              <w:ind w:left="147"/>
              <w:rPr>
                <w:sz w:val="20"/>
                <w:szCs w:val="20"/>
              </w:rPr>
            </w:pPr>
            <w:r>
              <w:rPr>
                <w:sz w:val="20"/>
                <w:szCs w:val="20"/>
              </w:rPr>
              <w:t xml:space="preserve">Земельные участки (территории) общего пользования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4F88D5B9" w14:textId="77777777" w:rsidR="00D7296F" w:rsidRDefault="00D7296F">
            <w:pPr>
              <w:ind w:firstLine="8"/>
              <w:jc w:val="center"/>
              <w:rPr>
                <w:sz w:val="20"/>
                <w:szCs w:val="20"/>
              </w:rPr>
            </w:pPr>
            <w:r>
              <w:rPr>
                <w:sz w:val="20"/>
                <w:szCs w:val="20"/>
              </w:rPr>
              <w:t>12.0</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4F7BF35F" w14:textId="4B00CA33" w:rsidR="00D7296F" w:rsidRDefault="00D7296F" w:rsidP="00F22738">
            <w:pPr>
              <w:numPr>
                <w:ilvl w:val="0"/>
                <w:numId w:val="263"/>
              </w:numPr>
              <w:autoSpaceDE w:val="0"/>
              <w:autoSpaceDN w:val="0"/>
              <w:adjustRightInd w:val="0"/>
              <w:ind w:left="442" w:right="59"/>
              <w:contextualSpacing/>
              <w:rPr>
                <w:rFonts w:eastAsia="Calibri"/>
                <w:bCs/>
                <w:sz w:val="20"/>
                <w:szCs w:val="20"/>
                <w:lang w:eastAsia="en-US"/>
              </w:rPr>
            </w:pPr>
            <w:r>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61346332"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31CE4D48" w14:textId="77777777" w:rsidR="00D7296F" w:rsidRDefault="00D7296F">
            <w:p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w:t>
            </w:r>
            <w:r>
              <w:rPr>
                <w:rFonts w:eastAsia="Calibri"/>
                <w:bCs/>
                <w:sz w:val="20"/>
                <w:szCs w:val="20"/>
                <w:lang w:eastAsia="en-US"/>
              </w:rPr>
              <w:t xml:space="preserve"> не подлежит установлению.</w:t>
            </w:r>
          </w:p>
          <w:p w14:paraId="52778E02"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F8FCE2C" w14:textId="77777777" w:rsidR="00D7296F" w:rsidRDefault="00D7296F">
            <w:pPr>
              <w:autoSpaceDE w:val="0"/>
              <w:autoSpaceDN w:val="0"/>
              <w:adjustRightInd w:val="0"/>
              <w:ind w:left="427" w:right="59" w:hanging="283"/>
              <w:contextualSpacing/>
              <w:rPr>
                <w:rFonts w:eastAsia="Calibri"/>
                <w:b/>
                <w:bCs/>
                <w:sz w:val="20"/>
                <w:szCs w:val="20"/>
                <w:lang w:eastAsia="en-US"/>
              </w:rPr>
            </w:pPr>
            <w:r>
              <w:rPr>
                <w:rFonts w:eastAsia="Calibri"/>
                <w:bCs/>
                <w:sz w:val="20"/>
                <w:szCs w:val="20"/>
                <w:lang w:eastAsia="en-US"/>
              </w:rPr>
              <w:t>–    не подлежит установлению.</w:t>
            </w:r>
          </w:p>
          <w:p w14:paraId="5AE559F4"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2BB8DC07" w14:textId="77777777" w:rsidR="00D7296F" w:rsidRDefault="00D7296F">
            <w:pPr>
              <w:autoSpaceDE w:val="0"/>
              <w:autoSpaceDN w:val="0"/>
              <w:adjustRightInd w:val="0"/>
              <w:ind w:left="427" w:right="59" w:hanging="283"/>
              <w:contextualSpacing/>
              <w:rPr>
                <w:rFonts w:eastAsia="Calibri"/>
                <w:b/>
                <w:bCs/>
                <w:sz w:val="20"/>
                <w:szCs w:val="20"/>
                <w:lang w:eastAsia="en-US"/>
              </w:rPr>
            </w:pPr>
            <w:r>
              <w:rPr>
                <w:rFonts w:eastAsia="Calibri"/>
                <w:bCs/>
                <w:sz w:val="20"/>
                <w:szCs w:val="20"/>
                <w:lang w:eastAsia="en-US"/>
              </w:rPr>
              <w:t>–    не подлежит установлению.</w:t>
            </w:r>
          </w:p>
          <w:p w14:paraId="6DDDD214"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71D14BCA" w14:textId="77777777" w:rsidR="00D7296F" w:rsidRDefault="00D7296F">
            <w:pPr>
              <w:autoSpaceDE w:val="0"/>
              <w:autoSpaceDN w:val="0"/>
              <w:adjustRightInd w:val="0"/>
              <w:ind w:left="427" w:right="59" w:hanging="283"/>
              <w:contextualSpacing/>
              <w:rPr>
                <w:rFonts w:eastAsia="Calibri"/>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подлежит установлению</w:t>
            </w:r>
          </w:p>
        </w:tc>
      </w:tr>
      <w:tr w:rsidR="00D7296F" w14:paraId="2E19B067"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9796685" w14:textId="77777777" w:rsidR="00D7296F" w:rsidRDefault="00D7296F">
            <w:pPr>
              <w:autoSpaceDE w:val="0"/>
              <w:autoSpaceDN w:val="0"/>
              <w:adjustRightInd w:val="0"/>
              <w:jc w:val="center"/>
              <w:rPr>
                <w:rFonts w:eastAsia="Calibri"/>
                <w:b/>
                <w:bCs/>
                <w:sz w:val="20"/>
                <w:szCs w:val="20"/>
                <w:lang w:eastAsia="en-US"/>
              </w:rPr>
            </w:pPr>
            <w:r>
              <w:rPr>
                <w:rFonts w:eastAsia="Calibri"/>
                <w:b/>
                <w:bCs/>
                <w:sz w:val="20"/>
                <w:szCs w:val="20"/>
                <w:lang w:eastAsia="en-US"/>
              </w:rPr>
              <w:t>2</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015ED4E3" w14:textId="77777777" w:rsidR="00D7296F" w:rsidRDefault="00D7296F">
            <w:pPr>
              <w:autoSpaceDE w:val="0"/>
              <w:autoSpaceDN w:val="0"/>
              <w:adjustRightInd w:val="0"/>
              <w:ind w:left="425" w:right="59"/>
              <w:contextualSpacing/>
              <w:jc w:val="center"/>
              <w:rPr>
                <w:rFonts w:eastAsia="Calibri"/>
                <w:b/>
                <w:bCs/>
                <w:sz w:val="20"/>
                <w:szCs w:val="20"/>
                <w:lang w:eastAsia="en-US"/>
              </w:rPr>
            </w:pPr>
            <w:r>
              <w:rPr>
                <w:b/>
                <w:sz w:val="20"/>
                <w:szCs w:val="20"/>
              </w:rPr>
              <w:t>Условно разрешенные виды использования – не установлены</w:t>
            </w:r>
          </w:p>
        </w:tc>
      </w:tr>
      <w:tr w:rsidR="00D7296F" w14:paraId="10F62C3C"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2A913224" w14:textId="77777777" w:rsidR="00D7296F" w:rsidRDefault="00D7296F">
            <w:pPr>
              <w:autoSpaceDE w:val="0"/>
              <w:autoSpaceDN w:val="0"/>
              <w:adjustRightInd w:val="0"/>
              <w:jc w:val="center"/>
              <w:rPr>
                <w:b/>
                <w:sz w:val="20"/>
                <w:szCs w:val="20"/>
              </w:rPr>
            </w:pPr>
            <w:r>
              <w:rPr>
                <w:b/>
                <w:sz w:val="20"/>
                <w:szCs w:val="20"/>
              </w:rPr>
              <w:t>3</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1F3D6270" w14:textId="77777777" w:rsidR="00D7296F" w:rsidRDefault="00D7296F">
            <w:pPr>
              <w:autoSpaceDE w:val="0"/>
              <w:autoSpaceDN w:val="0"/>
              <w:adjustRightInd w:val="0"/>
              <w:ind w:left="427" w:right="59"/>
              <w:contextualSpacing/>
              <w:jc w:val="center"/>
              <w:rPr>
                <w:rFonts w:eastAsia="Calibri"/>
                <w:b/>
                <w:bCs/>
                <w:sz w:val="20"/>
                <w:szCs w:val="20"/>
                <w:lang w:eastAsia="en-US"/>
              </w:rPr>
            </w:pPr>
            <w:r>
              <w:rPr>
                <w:b/>
                <w:sz w:val="20"/>
                <w:szCs w:val="20"/>
              </w:rPr>
              <w:t>Вспомогательные виды разрешенного использования – не установлены</w:t>
            </w:r>
          </w:p>
        </w:tc>
      </w:tr>
    </w:tbl>
    <w:p w14:paraId="4F0BA4D8" w14:textId="77777777" w:rsidR="00D7296F" w:rsidRDefault="00D7296F" w:rsidP="00D7296F">
      <w:pPr>
        <w:pStyle w:val="ConsNormal"/>
        <w:widowControl/>
        <w:spacing w:line="300" w:lineRule="auto"/>
        <w:ind w:right="0" w:firstLine="0"/>
        <w:jc w:val="both"/>
        <w:rPr>
          <w:rFonts w:ascii="Times New Roman" w:hAnsi="Times New Roman" w:cs="Times New Roman"/>
          <w:sz w:val="24"/>
          <w:szCs w:val="24"/>
        </w:rPr>
      </w:pPr>
    </w:p>
    <w:p w14:paraId="4E7B889F" w14:textId="77777777" w:rsidR="00D7296F" w:rsidRDefault="00D7296F">
      <w:pPr>
        <w:sectPr w:rsidR="00D7296F" w:rsidSect="00D7296F">
          <w:pgSz w:w="16838" w:h="11906" w:orient="landscape"/>
          <w:pgMar w:top="1134" w:right="1134" w:bottom="567" w:left="1134" w:header="567" w:footer="567" w:gutter="0"/>
          <w:cols w:space="708"/>
          <w:titlePg/>
          <w:docGrid w:linePitch="360"/>
        </w:sectPr>
      </w:pPr>
      <w:r>
        <w:br w:type="page"/>
      </w:r>
    </w:p>
    <w:p w14:paraId="6441161F" w14:textId="1DA54618" w:rsidR="00AA4FF1" w:rsidRPr="003C4B71" w:rsidRDefault="00AA4FF1" w:rsidP="00CC698B">
      <w:pPr>
        <w:pStyle w:val="3"/>
        <w:spacing w:before="120" w:after="0"/>
        <w:rPr>
          <w:sz w:val="24"/>
          <w:szCs w:val="24"/>
        </w:rPr>
      </w:pPr>
      <w:bookmarkStart w:id="98" w:name="_Toc176015672"/>
      <w:r w:rsidRPr="003C4B71">
        <w:rPr>
          <w:sz w:val="24"/>
          <w:szCs w:val="24"/>
        </w:rPr>
        <w:lastRenderedPageBreak/>
        <w:t>Статья 33.</w:t>
      </w:r>
      <w:r w:rsidR="00D7296F">
        <w:rPr>
          <w:sz w:val="24"/>
          <w:szCs w:val="24"/>
        </w:rPr>
        <w:t>4</w:t>
      </w:r>
      <w:r w:rsidRPr="003C4B71">
        <w:rPr>
          <w:sz w:val="24"/>
          <w:szCs w:val="24"/>
        </w:rPr>
        <w:t xml:space="preserve">. </w:t>
      </w:r>
      <w:bookmarkEnd w:id="96"/>
      <w:r w:rsidRPr="003C4B71">
        <w:rPr>
          <w:sz w:val="24"/>
          <w:szCs w:val="24"/>
        </w:rPr>
        <w:t>Зона режимных территорий</w:t>
      </w:r>
      <w:bookmarkEnd w:id="97"/>
      <w:r w:rsidR="00552752">
        <w:rPr>
          <w:sz w:val="24"/>
          <w:szCs w:val="24"/>
        </w:rPr>
        <w:t xml:space="preserve"> (СП-4)</w:t>
      </w:r>
      <w:bookmarkEnd w:id="98"/>
    </w:p>
    <w:p w14:paraId="2FFA81D3" w14:textId="2FFD0F8E"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зоны </w:t>
      </w:r>
      <w:r w:rsidR="00363A0E">
        <w:rPr>
          <w:rFonts w:ascii="Times New Roman" w:hAnsi="Times New Roman" w:cs="Times New Roman"/>
          <w:sz w:val="24"/>
          <w:szCs w:val="24"/>
        </w:rPr>
        <w:t>режимных территорий</w:t>
      </w:r>
      <w:r w:rsidRPr="003C4B71">
        <w:rPr>
          <w:rFonts w:ascii="Times New Roman" w:hAnsi="Times New Roman" w:cs="Times New Roman"/>
          <w:sz w:val="24"/>
          <w:szCs w:val="24"/>
        </w:rPr>
        <w:t xml:space="preserve"> (СП-</w:t>
      </w:r>
      <w:r w:rsidR="00D7296F">
        <w:rPr>
          <w:rFonts w:ascii="Times New Roman" w:hAnsi="Times New Roman" w:cs="Times New Roman"/>
          <w:sz w:val="24"/>
          <w:szCs w:val="24"/>
        </w:rPr>
        <w:t>4</w:t>
      </w:r>
      <w:r w:rsidRPr="003C4B71">
        <w:rPr>
          <w:rFonts w:ascii="Times New Roman" w:hAnsi="Times New Roman" w:cs="Times New Roman"/>
          <w:sz w:val="24"/>
          <w:szCs w:val="24"/>
        </w:rPr>
        <w:t>) представлены в таблице 2.</w:t>
      </w:r>
      <w:r w:rsidR="00D7296F">
        <w:rPr>
          <w:rFonts w:ascii="Times New Roman" w:hAnsi="Times New Roman" w:cs="Times New Roman"/>
          <w:sz w:val="24"/>
          <w:szCs w:val="24"/>
        </w:rPr>
        <w:t>1</w:t>
      </w:r>
      <w:r w:rsidR="00C86359">
        <w:rPr>
          <w:rFonts w:ascii="Times New Roman" w:hAnsi="Times New Roman" w:cs="Times New Roman"/>
          <w:sz w:val="24"/>
          <w:szCs w:val="24"/>
        </w:rPr>
        <w:t>9</w:t>
      </w:r>
      <w:r w:rsidRPr="003C4B71">
        <w:rPr>
          <w:rFonts w:ascii="Times New Roman" w:hAnsi="Times New Roman" w:cs="Times New Roman"/>
          <w:sz w:val="24"/>
          <w:szCs w:val="24"/>
        </w:rPr>
        <w:t>.</w:t>
      </w:r>
    </w:p>
    <w:p w14:paraId="385337F8"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D7296F">
          <w:pgSz w:w="11906" w:h="16838"/>
          <w:pgMar w:top="1134" w:right="567" w:bottom="1134" w:left="1134" w:header="567" w:footer="567" w:gutter="0"/>
          <w:cols w:space="708"/>
          <w:titlePg/>
          <w:docGrid w:linePitch="360"/>
        </w:sectPr>
      </w:pPr>
    </w:p>
    <w:p w14:paraId="6B970766" w14:textId="15962A1F" w:rsidR="00AA4FF1" w:rsidRPr="003C4B71" w:rsidRDefault="00AA4FF1" w:rsidP="00AA4FF1">
      <w:pPr>
        <w:pStyle w:val="ConsNormal"/>
        <w:widowControl/>
        <w:spacing w:line="300"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w:t>
      </w:r>
      <w:r w:rsidR="00D7296F">
        <w:rPr>
          <w:rFonts w:ascii="Times New Roman" w:hAnsi="Times New Roman" w:cs="Times New Roman"/>
          <w:sz w:val="24"/>
          <w:szCs w:val="24"/>
        </w:rPr>
        <w:t>1</w:t>
      </w:r>
      <w:r w:rsidR="00C86359">
        <w:rPr>
          <w:rFonts w:ascii="Times New Roman" w:hAnsi="Times New Roman" w:cs="Times New Roman"/>
          <w:sz w:val="24"/>
          <w:szCs w:val="24"/>
        </w:rPr>
        <w:t>9</w:t>
      </w:r>
    </w:p>
    <w:p w14:paraId="1C03B9E2" w14:textId="0680025C" w:rsidR="00AA4FF1" w:rsidRPr="003C4B71" w:rsidRDefault="00AA4FF1" w:rsidP="00AA4FF1">
      <w:pPr>
        <w:tabs>
          <w:tab w:val="left" w:pos="709"/>
          <w:tab w:val="left" w:pos="851"/>
        </w:tabs>
        <w:spacing w:line="300"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363A0E">
        <w:t>режимных территорий</w:t>
      </w:r>
      <w:r w:rsidR="00363A0E" w:rsidRPr="003C4B71">
        <w:t xml:space="preserve"> </w:t>
      </w:r>
      <w:r w:rsidRPr="003C4B71">
        <w:t>(СП-</w:t>
      </w:r>
      <w:r w:rsidR="00D7296F">
        <w:t>4</w:t>
      </w:r>
      <w:r w:rsidRPr="003C4B71">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6ED06F3A" w14:textId="77777777" w:rsidTr="008B4A33">
        <w:trPr>
          <w:trHeight w:val="25"/>
          <w:jc w:val="center"/>
        </w:trPr>
        <w:tc>
          <w:tcPr>
            <w:tcW w:w="193" w:type="pct"/>
            <w:shd w:val="clear" w:color="auto" w:fill="FFFFFF"/>
            <w:vAlign w:val="center"/>
          </w:tcPr>
          <w:p w14:paraId="55FEE73F"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2EFA350E"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FD21368"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493F54E6"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1DA8C669"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D47F00B"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5"/>
        <w:gridCol w:w="3234"/>
        <w:gridCol w:w="851"/>
        <w:gridCol w:w="4400"/>
        <w:gridCol w:w="5500"/>
      </w:tblGrid>
      <w:tr w:rsidR="00AA4FF1" w:rsidRPr="003C4B71" w14:paraId="227C5654" w14:textId="77777777" w:rsidTr="008B4A33">
        <w:trPr>
          <w:trHeight w:val="20"/>
          <w:tblHeader/>
        </w:trPr>
        <w:tc>
          <w:tcPr>
            <w:tcW w:w="204" w:type="pct"/>
            <w:shd w:val="clear" w:color="auto" w:fill="FFFFFF"/>
          </w:tcPr>
          <w:p w14:paraId="5BD0A618" w14:textId="77777777" w:rsidR="00AA4FF1" w:rsidRPr="003C4B71" w:rsidRDefault="00AA4FF1" w:rsidP="008B4A33">
            <w:pPr>
              <w:ind w:left="137" w:right="108"/>
              <w:jc w:val="center"/>
              <w:rPr>
                <w:b/>
                <w:sz w:val="20"/>
                <w:szCs w:val="20"/>
              </w:rPr>
            </w:pPr>
            <w:r w:rsidRPr="003C4B71">
              <w:rPr>
                <w:b/>
                <w:sz w:val="20"/>
                <w:szCs w:val="20"/>
              </w:rPr>
              <w:t>1</w:t>
            </w:r>
          </w:p>
        </w:tc>
        <w:tc>
          <w:tcPr>
            <w:tcW w:w="1109" w:type="pct"/>
            <w:shd w:val="clear" w:color="auto" w:fill="FFFFFF"/>
          </w:tcPr>
          <w:p w14:paraId="6E80C739" w14:textId="77777777" w:rsidR="00AA4FF1" w:rsidRPr="003C4B71" w:rsidRDefault="00AA4FF1" w:rsidP="008B4A33">
            <w:pPr>
              <w:ind w:left="142"/>
              <w:jc w:val="center"/>
              <w:rPr>
                <w:b/>
                <w:sz w:val="20"/>
                <w:szCs w:val="20"/>
              </w:rPr>
            </w:pPr>
            <w:r w:rsidRPr="003C4B71">
              <w:rPr>
                <w:b/>
                <w:sz w:val="20"/>
                <w:szCs w:val="20"/>
              </w:rPr>
              <w:t>2</w:t>
            </w:r>
          </w:p>
        </w:tc>
        <w:tc>
          <w:tcPr>
            <w:tcW w:w="292" w:type="pct"/>
            <w:shd w:val="clear" w:color="auto" w:fill="FFFFFF"/>
          </w:tcPr>
          <w:p w14:paraId="5D67D41C" w14:textId="77777777" w:rsidR="00AA4FF1" w:rsidRPr="003C4B71" w:rsidRDefault="00AA4FF1" w:rsidP="008B4A33">
            <w:pPr>
              <w:ind w:left="161" w:right="59"/>
              <w:jc w:val="center"/>
              <w:rPr>
                <w:b/>
                <w:sz w:val="20"/>
                <w:szCs w:val="20"/>
              </w:rPr>
            </w:pPr>
            <w:r w:rsidRPr="003C4B71">
              <w:rPr>
                <w:b/>
                <w:sz w:val="20"/>
                <w:szCs w:val="20"/>
              </w:rPr>
              <w:t>3</w:t>
            </w:r>
          </w:p>
        </w:tc>
        <w:tc>
          <w:tcPr>
            <w:tcW w:w="1509" w:type="pct"/>
            <w:shd w:val="clear" w:color="auto" w:fill="FFFFFF"/>
          </w:tcPr>
          <w:p w14:paraId="7341207E" w14:textId="77777777" w:rsidR="00AA4FF1" w:rsidRPr="003C4B71" w:rsidRDefault="00AA4FF1" w:rsidP="008B4A33">
            <w:pPr>
              <w:ind w:left="137" w:right="108"/>
              <w:jc w:val="center"/>
              <w:rPr>
                <w:b/>
                <w:sz w:val="20"/>
                <w:szCs w:val="20"/>
              </w:rPr>
            </w:pPr>
            <w:r w:rsidRPr="003C4B71">
              <w:rPr>
                <w:b/>
                <w:sz w:val="20"/>
                <w:szCs w:val="20"/>
              </w:rPr>
              <w:t>4</w:t>
            </w:r>
          </w:p>
        </w:tc>
        <w:tc>
          <w:tcPr>
            <w:tcW w:w="1886" w:type="pct"/>
            <w:shd w:val="clear" w:color="auto" w:fill="FFFFFF"/>
          </w:tcPr>
          <w:p w14:paraId="24887850" w14:textId="77777777" w:rsidR="00AA4FF1" w:rsidRPr="003C4B71" w:rsidRDefault="00AA4FF1" w:rsidP="008B4A33">
            <w:pPr>
              <w:ind w:left="107" w:right="50" w:firstLine="2"/>
              <w:jc w:val="center"/>
              <w:rPr>
                <w:b/>
                <w:sz w:val="20"/>
                <w:szCs w:val="20"/>
              </w:rPr>
            </w:pPr>
            <w:r w:rsidRPr="003C4B71">
              <w:rPr>
                <w:b/>
                <w:sz w:val="20"/>
                <w:szCs w:val="20"/>
              </w:rPr>
              <w:t>5</w:t>
            </w:r>
          </w:p>
        </w:tc>
      </w:tr>
      <w:tr w:rsidR="00AA4FF1" w:rsidRPr="003C4B71" w14:paraId="3BDE1B9B" w14:textId="77777777" w:rsidTr="008B4A33">
        <w:trPr>
          <w:trHeight w:val="20"/>
        </w:trPr>
        <w:tc>
          <w:tcPr>
            <w:tcW w:w="204" w:type="pct"/>
            <w:shd w:val="clear" w:color="auto" w:fill="FFFFFF"/>
          </w:tcPr>
          <w:p w14:paraId="17089003" w14:textId="77777777" w:rsidR="00AA4FF1" w:rsidRPr="003C4B71" w:rsidRDefault="00AA4FF1" w:rsidP="008B4A33">
            <w:pPr>
              <w:ind w:left="53" w:right="106"/>
              <w:jc w:val="center"/>
              <w:rPr>
                <w:b/>
                <w:sz w:val="20"/>
                <w:szCs w:val="20"/>
              </w:rPr>
            </w:pPr>
            <w:r w:rsidRPr="003C4B71">
              <w:rPr>
                <w:b/>
                <w:sz w:val="20"/>
                <w:szCs w:val="20"/>
              </w:rPr>
              <w:t>1</w:t>
            </w:r>
          </w:p>
        </w:tc>
        <w:tc>
          <w:tcPr>
            <w:tcW w:w="4796" w:type="pct"/>
            <w:gridSpan w:val="4"/>
            <w:shd w:val="clear" w:color="auto" w:fill="FFFFFF"/>
          </w:tcPr>
          <w:p w14:paraId="3E897F1C"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B83D41" w:rsidRPr="003C4B71" w14:paraId="1402FB6B" w14:textId="77777777" w:rsidTr="008B4A33">
        <w:trPr>
          <w:trHeight w:val="20"/>
        </w:trPr>
        <w:tc>
          <w:tcPr>
            <w:tcW w:w="204" w:type="pct"/>
            <w:shd w:val="clear" w:color="auto" w:fill="FFFFFF"/>
          </w:tcPr>
          <w:p w14:paraId="52D5D942"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70FC8B8B" w14:textId="4A0ED620" w:rsidR="00B83D41" w:rsidRPr="003C4B71" w:rsidRDefault="00B83D41" w:rsidP="00B83D41">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23825A25" w14:textId="534A96A9" w:rsidR="00B83D41" w:rsidRPr="003C4B71" w:rsidRDefault="00B83D41" w:rsidP="00B83D41">
            <w:pPr>
              <w:ind w:left="147"/>
              <w:rPr>
                <w:sz w:val="20"/>
                <w:szCs w:val="20"/>
              </w:rPr>
            </w:pPr>
            <w:r w:rsidRPr="00AE3B64">
              <w:rPr>
                <w:sz w:val="20"/>
                <w:szCs w:val="20"/>
              </w:rPr>
              <w:t>8.0</w:t>
            </w:r>
          </w:p>
        </w:tc>
        <w:tc>
          <w:tcPr>
            <w:tcW w:w="1509" w:type="pct"/>
            <w:shd w:val="clear" w:color="auto" w:fill="FFFFFF"/>
          </w:tcPr>
          <w:p w14:paraId="02C7B049"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41C28084"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5AC900A7" w14:textId="5DC910EF"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3BB75B29"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430FB61" w14:textId="77777777" w:rsidR="00B83D41" w:rsidRPr="00AE3B64" w:rsidRDefault="00B83D41" w:rsidP="00B83D41">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2876A7"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5CCA45"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37C89E98"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6790BC8"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0CC5B3FA"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CFE54AC" w14:textId="179639C4" w:rsidR="00B83D41" w:rsidRPr="003C4B71" w:rsidRDefault="00B83D41" w:rsidP="00B83D41">
            <w:pPr>
              <w:numPr>
                <w:ilvl w:val="0"/>
                <w:numId w:val="1"/>
              </w:numPr>
              <w:ind w:left="425" w:right="50" w:hanging="286"/>
              <w:contextualSpacing/>
              <w:rPr>
                <w:rFonts w:eastAsia="Calibri"/>
                <w:b/>
                <w:bCs/>
                <w:sz w:val="20"/>
                <w:szCs w:val="20"/>
                <w:lang w:eastAsia="en-US"/>
              </w:rPr>
            </w:pPr>
            <w:r w:rsidRPr="00AE3B64">
              <w:rPr>
                <w:bCs/>
                <w:sz w:val="20"/>
                <w:lang w:eastAsia="en-US"/>
              </w:rPr>
              <w:t>не подлежит установлению</w:t>
            </w:r>
          </w:p>
        </w:tc>
      </w:tr>
      <w:tr w:rsidR="00B83D41" w:rsidRPr="003C4B71" w14:paraId="090812C7" w14:textId="77777777" w:rsidTr="008B4A33">
        <w:trPr>
          <w:trHeight w:val="20"/>
        </w:trPr>
        <w:tc>
          <w:tcPr>
            <w:tcW w:w="204" w:type="pct"/>
            <w:shd w:val="clear" w:color="auto" w:fill="FFFFFF"/>
          </w:tcPr>
          <w:p w14:paraId="5173E7F0"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6695BCE3" w14:textId="2DEF1B31" w:rsidR="00B83D41" w:rsidRPr="003C4B71" w:rsidRDefault="00B83D41" w:rsidP="00B83D41">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197C38C5" w14:textId="2C4CF22F" w:rsidR="00B83D41" w:rsidRPr="003C4B71" w:rsidRDefault="00B83D41" w:rsidP="00B83D41">
            <w:pPr>
              <w:ind w:left="147"/>
              <w:rPr>
                <w:sz w:val="20"/>
                <w:szCs w:val="20"/>
              </w:rPr>
            </w:pPr>
            <w:r w:rsidRPr="00AE3B64">
              <w:rPr>
                <w:sz w:val="20"/>
                <w:szCs w:val="20"/>
              </w:rPr>
              <w:t>8.1</w:t>
            </w:r>
          </w:p>
        </w:tc>
        <w:tc>
          <w:tcPr>
            <w:tcW w:w="1509" w:type="pct"/>
            <w:shd w:val="clear" w:color="auto" w:fill="FFFFFF"/>
          </w:tcPr>
          <w:p w14:paraId="08C90A88"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23A5AFB1"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w:t>
            </w:r>
            <w:r w:rsidRPr="00AE3B64">
              <w:rPr>
                <w:rFonts w:eastAsia="Calibri"/>
                <w:bCs/>
                <w:sz w:val="20"/>
                <w:szCs w:val="20"/>
                <w:lang w:eastAsia="en-US"/>
              </w:rPr>
              <w:lastRenderedPageBreak/>
              <w:t>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4D9A8B0C" w14:textId="2651DA31"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для обеспечения безопасности которых были созданы закрытые административно-территориальные образования</w:t>
            </w:r>
          </w:p>
        </w:tc>
        <w:tc>
          <w:tcPr>
            <w:tcW w:w="1886" w:type="pct"/>
            <w:shd w:val="clear" w:color="auto" w:fill="FFFFFF"/>
          </w:tcPr>
          <w:p w14:paraId="16F24A8D"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6822C7C8" w14:textId="77777777" w:rsidR="00B83D41" w:rsidRPr="00AE3B64" w:rsidRDefault="00B83D41" w:rsidP="00B83D41">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9572537"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3B757D"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7171353"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B4D4BF6"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5F682363"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B6F5476" w14:textId="39227318" w:rsidR="00B83D41" w:rsidRPr="003C4B71" w:rsidRDefault="00B83D41" w:rsidP="00B83D41">
            <w:pPr>
              <w:pStyle w:val="affe"/>
              <w:numPr>
                <w:ilvl w:val="0"/>
                <w:numId w:val="60"/>
              </w:numPr>
              <w:autoSpaceDE w:val="0"/>
              <w:autoSpaceDN w:val="0"/>
              <w:adjustRightInd w:val="0"/>
              <w:spacing w:line="240" w:lineRule="auto"/>
              <w:ind w:left="478" w:right="59" w:hanging="309"/>
              <w:rPr>
                <w:b/>
                <w:bCs/>
                <w:sz w:val="20"/>
                <w:lang w:eastAsia="en-US"/>
              </w:rPr>
            </w:pPr>
            <w:r w:rsidRPr="00AE3B64">
              <w:rPr>
                <w:bCs/>
                <w:sz w:val="20"/>
                <w:lang w:eastAsia="en-US"/>
              </w:rPr>
              <w:t>не подлежит установлению</w:t>
            </w:r>
          </w:p>
        </w:tc>
      </w:tr>
      <w:tr w:rsidR="00B83D41" w:rsidRPr="003C4B71" w14:paraId="02B5BC80" w14:textId="77777777" w:rsidTr="008B4A33">
        <w:trPr>
          <w:trHeight w:val="20"/>
        </w:trPr>
        <w:tc>
          <w:tcPr>
            <w:tcW w:w="204" w:type="pct"/>
            <w:shd w:val="clear" w:color="auto" w:fill="FFFFFF"/>
          </w:tcPr>
          <w:p w14:paraId="15C522F4"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46DAA921" w14:textId="768B30AF" w:rsidR="00B83D41" w:rsidRPr="003C4B71" w:rsidRDefault="00B83D41" w:rsidP="00B83D41">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D97438F" w14:textId="6C93F756" w:rsidR="00B83D41" w:rsidRPr="003C4B71" w:rsidRDefault="00B83D41" w:rsidP="00B83D41">
            <w:pPr>
              <w:autoSpaceDE w:val="0"/>
              <w:autoSpaceDN w:val="0"/>
              <w:adjustRightInd w:val="0"/>
              <w:ind w:left="147"/>
              <w:rPr>
                <w:sz w:val="20"/>
                <w:szCs w:val="20"/>
              </w:rPr>
            </w:pPr>
            <w:r w:rsidRPr="00AE3B64">
              <w:rPr>
                <w:sz w:val="20"/>
                <w:szCs w:val="20"/>
              </w:rPr>
              <w:t>3.1.1</w:t>
            </w:r>
          </w:p>
        </w:tc>
        <w:tc>
          <w:tcPr>
            <w:tcW w:w="1509" w:type="pct"/>
            <w:shd w:val="clear" w:color="auto" w:fill="FFFFFF"/>
          </w:tcPr>
          <w:p w14:paraId="2385CFFF" w14:textId="0F9A45CA"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7D938D18"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098D84B"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22AE716A"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941C3E1"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0B045673"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07526BC"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695BD389"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E501EAE" w14:textId="02CF156D" w:rsidR="00B83D41" w:rsidRPr="003C4B71" w:rsidRDefault="00B83D41" w:rsidP="00FE592D">
            <w:pPr>
              <w:pStyle w:val="affe"/>
              <w:numPr>
                <w:ilvl w:val="0"/>
                <w:numId w:val="60"/>
              </w:numPr>
              <w:autoSpaceDE w:val="0"/>
              <w:autoSpaceDN w:val="0"/>
              <w:adjustRightInd w:val="0"/>
              <w:spacing w:line="240" w:lineRule="auto"/>
              <w:ind w:left="478" w:right="59" w:hanging="309"/>
              <w:rPr>
                <w:bCs/>
                <w:sz w:val="20"/>
                <w:lang w:eastAsia="en-US"/>
              </w:rPr>
            </w:pPr>
            <w:r w:rsidRPr="00AE3B64">
              <w:rPr>
                <w:bCs/>
                <w:sz w:val="20"/>
                <w:lang w:eastAsia="en-US"/>
              </w:rPr>
              <w:t>н</w:t>
            </w:r>
            <w:r w:rsidRPr="00FE592D">
              <w:rPr>
                <w:bCs/>
                <w:sz w:val="20"/>
                <w:lang w:eastAsia="en-US"/>
              </w:rPr>
              <w:t>е подлежит установлению</w:t>
            </w:r>
          </w:p>
        </w:tc>
      </w:tr>
      <w:tr w:rsidR="00AA4FF1" w:rsidRPr="003C4B71" w14:paraId="630A45F4" w14:textId="77777777" w:rsidTr="008B4A33">
        <w:trPr>
          <w:trHeight w:val="20"/>
        </w:trPr>
        <w:tc>
          <w:tcPr>
            <w:tcW w:w="204" w:type="pct"/>
            <w:shd w:val="clear" w:color="auto" w:fill="FFFFFF"/>
          </w:tcPr>
          <w:p w14:paraId="77516D81"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796" w:type="pct"/>
            <w:gridSpan w:val="4"/>
            <w:shd w:val="clear" w:color="auto" w:fill="FFFFFF"/>
          </w:tcPr>
          <w:p w14:paraId="09E2F629" w14:textId="2655D598" w:rsidR="00B83D41" w:rsidRPr="00B83D41" w:rsidRDefault="00AA4FF1" w:rsidP="00B83D41">
            <w:pPr>
              <w:autoSpaceDE w:val="0"/>
              <w:autoSpaceDN w:val="0"/>
              <w:adjustRightInd w:val="0"/>
              <w:ind w:left="425" w:right="59"/>
              <w:contextualSpacing/>
              <w:jc w:val="center"/>
              <w:rPr>
                <w:b/>
                <w:sz w:val="20"/>
                <w:szCs w:val="20"/>
              </w:rPr>
            </w:pPr>
            <w:r w:rsidRPr="003C4B71">
              <w:rPr>
                <w:b/>
                <w:sz w:val="20"/>
                <w:szCs w:val="20"/>
              </w:rPr>
              <w:t>Условно разрешенные виды использования</w:t>
            </w:r>
            <w:r w:rsidR="00B83D41">
              <w:rPr>
                <w:b/>
                <w:sz w:val="20"/>
                <w:szCs w:val="20"/>
              </w:rPr>
              <w:t xml:space="preserve"> – не установлены</w:t>
            </w:r>
          </w:p>
        </w:tc>
      </w:tr>
      <w:tr w:rsidR="00AA4FF1" w:rsidRPr="003C4B71" w14:paraId="01928D98" w14:textId="77777777" w:rsidTr="008B4A33">
        <w:trPr>
          <w:trHeight w:val="20"/>
        </w:trPr>
        <w:tc>
          <w:tcPr>
            <w:tcW w:w="204" w:type="pct"/>
            <w:shd w:val="clear" w:color="auto" w:fill="FFFFFF"/>
          </w:tcPr>
          <w:p w14:paraId="5F37F750" w14:textId="77777777" w:rsidR="00AA4FF1" w:rsidRPr="003C4B71" w:rsidRDefault="00AA4FF1" w:rsidP="008B4A33">
            <w:pPr>
              <w:autoSpaceDE w:val="0"/>
              <w:autoSpaceDN w:val="0"/>
              <w:adjustRightInd w:val="0"/>
              <w:jc w:val="center"/>
              <w:rPr>
                <w:b/>
                <w:sz w:val="20"/>
                <w:szCs w:val="20"/>
              </w:rPr>
            </w:pPr>
            <w:r w:rsidRPr="003C4B71">
              <w:rPr>
                <w:b/>
                <w:sz w:val="20"/>
                <w:szCs w:val="20"/>
              </w:rPr>
              <w:t>3</w:t>
            </w:r>
          </w:p>
        </w:tc>
        <w:tc>
          <w:tcPr>
            <w:tcW w:w="4796" w:type="pct"/>
            <w:gridSpan w:val="4"/>
            <w:shd w:val="clear" w:color="auto" w:fill="FFFFFF"/>
          </w:tcPr>
          <w:p w14:paraId="01179A99"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2F55B0B5" w14:textId="77777777" w:rsidR="00EF229A" w:rsidRPr="00AE3B64" w:rsidRDefault="00EF229A" w:rsidP="00EF229A">
      <w:pPr>
        <w:pStyle w:val="ConsNormal"/>
        <w:widowControl/>
        <w:spacing w:line="300" w:lineRule="auto"/>
        <w:ind w:right="0" w:firstLine="0"/>
        <w:jc w:val="both"/>
        <w:rPr>
          <w:rFonts w:ascii="Times New Roman" w:hAnsi="Times New Roman" w:cs="Times New Roman"/>
          <w:sz w:val="24"/>
          <w:szCs w:val="24"/>
        </w:rPr>
        <w:sectPr w:rsidR="00EF229A" w:rsidRPr="00AE3B64" w:rsidSect="006A1FBE">
          <w:pgSz w:w="16838" w:h="11906" w:orient="landscape"/>
          <w:pgMar w:top="1418" w:right="1134" w:bottom="567" w:left="1134" w:header="567" w:footer="567" w:gutter="0"/>
          <w:cols w:space="708"/>
          <w:titlePg/>
          <w:docGrid w:linePitch="360"/>
        </w:sectPr>
      </w:pPr>
    </w:p>
    <w:p w14:paraId="0568D19F" w14:textId="041201C7" w:rsidR="00EF229A" w:rsidRPr="00AE3B64" w:rsidRDefault="00EF229A" w:rsidP="00EF229A">
      <w:pPr>
        <w:pStyle w:val="3"/>
        <w:rPr>
          <w:sz w:val="24"/>
          <w:szCs w:val="24"/>
        </w:rPr>
      </w:pPr>
      <w:bookmarkStart w:id="99" w:name="_Toc176015673"/>
      <w:r>
        <w:rPr>
          <w:sz w:val="24"/>
          <w:szCs w:val="24"/>
        </w:rPr>
        <w:lastRenderedPageBreak/>
        <w:t xml:space="preserve">Статья 33.5 </w:t>
      </w:r>
      <w:r w:rsidRPr="00AE3B64">
        <w:rPr>
          <w:sz w:val="24"/>
          <w:szCs w:val="24"/>
        </w:rPr>
        <w:t xml:space="preserve">Зона </w:t>
      </w:r>
      <w:r w:rsidR="00FC0FA6">
        <w:rPr>
          <w:rFonts w:cs="Times New Roman"/>
          <w:sz w:val="24"/>
          <w:szCs w:val="24"/>
        </w:rPr>
        <w:t>территорий военных городков</w:t>
      </w:r>
      <w:r w:rsidR="006A1FBE">
        <w:rPr>
          <w:sz w:val="24"/>
          <w:szCs w:val="24"/>
        </w:rPr>
        <w:t xml:space="preserve"> (СП-5</w:t>
      </w:r>
      <w:r>
        <w:rPr>
          <w:sz w:val="24"/>
          <w:szCs w:val="24"/>
        </w:rPr>
        <w:t>)</w:t>
      </w:r>
      <w:bookmarkEnd w:id="99"/>
    </w:p>
    <w:p w14:paraId="213E6747" w14:textId="0669A727" w:rsidR="00EF229A" w:rsidRPr="00AE3B64" w:rsidRDefault="00EF229A" w:rsidP="00EF229A">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6A1FBE">
        <w:rPr>
          <w:rFonts w:ascii="Times New Roman" w:hAnsi="Times New Roman" w:cs="Times New Roman"/>
          <w:sz w:val="24"/>
          <w:szCs w:val="24"/>
        </w:rPr>
        <w:t>территорий военных городков</w:t>
      </w:r>
      <w:r w:rsidRPr="00AE3B64">
        <w:rPr>
          <w:rFonts w:ascii="Times New Roman" w:hAnsi="Times New Roman" w:cs="Times New Roman"/>
          <w:sz w:val="24"/>
          <w:szCs w:val="24"/>
        </w:rPr>
        <w:t xml:space="preserve"> представлены в </w:t>
      </w:r>
      <w:r>
        <w:rPr>
          <w:rFonts w:ascii="Times New Roman" w:hAnsi="Times New Roman" w:cs="Times New Roman"/>
          <w:sz w:val="24"/>
          <w:szCs w:val="24"/>
        </w:rPr>
        <w:br/>
      </w:r>
      <w:r w:rsidRPr="00AE3B64">
        <w:rPr>
          <w:rFonts w:ascii="Times New Roman" w:hAnsi="Times New Roman" w:cs="Times New Roman"/>
          <w:sz w:val="24"/>
          <w:szCs w:val="24"/>
        </w:rPr>
        <w:t>таблице 2.14.</w:t>
      </w:r>
    </w:p>
    <w:p w14:paraId="720CD034" w14:textId="77777777" w:rsidR="00EF229A" w:rsidRPr="00AE3B64" w:rsidRDefault="00EF229A" w:rsidP="00EF229A">
      <w:pPr>
        <w:pStyle w:val="ConsNormal"/>
        <w:widowControl/>
        <w:spacing w:line="276" w:lineRule="auto"/>
        <w:ind w:right="0" w:firstLine="708"/>
        <w:jc w:val="both"/>
        <w:rPr>
          <w:rFonts w:ascii="Times New Roman" w:hAnsi="Times New Roman" w:cs="Times New Roman"/>
          <w:sz w:val="24"/>
          <w:szCs w:val="24"/>
        </w:rPr>
        <w:sectPr w:rsidR="00EF229A" w:rsidRPr="00AE3B64" w:rsidSect="006A1FBE">
          <w:pgSz w:w="11906" w:h="16838"/>
          <w:pgMar w:top="1134" w:right="567" w:bottom="1134" w:left="1418" w:header="567" w:footer="567" w:gutter="0"/>
          <w:cols w:space="708"/>
          <w:titlePg/>
          <w:docGrid w:linePitch="360"/>
        </w:sectPr>
      </w:pPr>
    </w:p>
    <w:p w14:paraId="709C4AAE" w14:textId="77777777" w:rsidR="00EF229A" w:rsidRPr="00AE3B64" w:rsidRDefault="00EF229A" w:rsidP="00EF229A">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2.14</w:t>
      </w:r>
    </w:p>
    <w:p w14:paraId="36E9F5B7" w14:textId="77777777" w:rsidR="00EF229A" w:rsidRPr="00AE3B64" w:rsidRDefault="00EF229A" w:rsidP="00EF229A">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режимных территорий</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EF229A" w:rsidRPr="00AE3B64" w14:paraId="4CDD631F" w14:textId="77777777" w:rsidTr="006A1FBE">
        <w:trPr>
          <w:trHeight w:val="25"/>
          <w:jc w:val="center"/>
        </w:trPr>
        <w:tc>
          <w:tcPr>
            <w:tcW w:w="193" w:type="pct"/>
            <w:shd w:val="clear" w:color="auto" w:fill="FFFFFF"/>
            <w:vAlign w:val="center"/>
          </w:tcPr>
          <w:p w14:paraId="488434BD" w14:textId="77777777" w:rsidR="00EF229A" w:rsidRPr="00AE3B64" w:rsidRDefault="00EF229A" w:rsidP="006A1FBE">
            <w:pPr>
              <w:jc w:val="center"/>
              <w:rPr>
                <w:b/>
                <w:sz w:val="20"/>
              </w:rPr>
            </w:pPr>
            <w:r w:rsidRPr="00AE3B64">
              <w:rPr>
                <w:b/>
                <w:sz w:val="20"/>
              </w:rPr>
              <w:t>№</w:t>
            </w:r>
          </w:p>
        </w:tc>
        <w:tc>
          <w:tcPr>
            <w:tcW w:w="1120" w:type="pct"/>
            <w:shd w:val="clear" w:color="auto" w:fill="FFFFFF"/>
            <w:vAlign w:val="center"/>
          </w:tcPr>
          <w:p w14:paraId="12E80689" w14:textId="77777777" w:rsidR="00EF229A" w:rsidRPr="00AE3B64" w:rsidRDefault="00EF229A" w:rsidP="006A1FBE">
            <w:pPr>
              <w:jc w:val="center"/>
              <w:rPr>
                <w:b/>
                <w:sz w:val="20"/>
              </w:rPr>
            </w:pPr>
            <w:r w:rsidRPr="00AE3B64">
              <w:rPr>
                <w:b/>
                <w:sz w:val="20"/>
              </w:rPr>
              <w:t>Вид разрешенного использования земельных участков и объектов капитального строительства</w:t>
            </w:r>
          </w:p>
        </w:tc>
        <w:tc>
          <w:tcPr>
            <w:tcW w:w="292" w:type="pct"/>
            <w:shd w:val="clear" w:color="auto" w:fill="FFFFFF"/>
            <w:vAlign w:val="center"/>
          </w:tcPr>
          <w:p w14:paraId="6A4F815F" w14:textId="77777777" w:rsidR="00EF229A" w:rsidRPr="00AE3B64" w:rsidRDefault="00EF229A" w:rsidP="006A1FBE">
            <w:pPr>
              <w:jc w:val="center"/>
              <w:rPr>
                <w:b/>
                <w:sz w:val="20"/>
              </w:rPr>
            </w:pPr>
            <w:r w:rsidRPr="00AE3B64">
              <w:rPr>
                <w:b/>
                <w:sz w:val="20"/>
              </w:rPr>
              <w:t>Код</w:t>
            </w:r>
          </w:p>
        </w:tc>
        <w:tc>
          <w:tcPr>
            <w:tcW w:w="1509" w:type="pct"/>
            <w:shd w:val="clear" w:color="auto" w:fill="FFFFFF"/>
            <w:vAlign w:val="center"/>
          </w:tcPr>
          <w:p w14:paraId="0722FDEB" w14:textId="77777777" w:rsidR="00EF229A" w:rsidRPr="00AE3B64" w:rsidRDefault="00EF229A" w:rsidP="006A1FBE">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6473E321" w14:textId="77777777" w:rsidR="00EF229A" w:rsidRPr="00AE3B64" w:rsidRDefault="00EF229A" w:rsidP="006A1FBE">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43078F2" w14:textId="77777777" w:rsidR="00EF229A" w:rsidRPr="00AE3B64" w:rsidRDefault="00EF229A" w:rsidP="00EF229A">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140"/>
        <w:gridCol w:w="4260"/>
        <w:gridCol w:w="5500"/>
      </w:tblGrid>
      <w:tr w:rsidR="00EF229A" w:rsidRPr="00AE3B64" w14:paraId="2D1A36A8" w14:textId="77777777" w:rsidTr="006A1FBE">
        <w:trPr>
          <w:trHeight w:val="20"/>
          <w:tblHeader/>
        </w:trPr>
        <w:tc>
          <w:tcPr>
            <w:tcW w:w="193" w:type="pct"/>
            <w:shd w:val="clear" w:color="auto" w:fill="FFFFFF"/>
          </w:tcPr>
          <w:p w14:paraId="329CD034" w14:textId="77777777" w:rsidR="00EF229A" w:rsidRPr="00AE3B64" w:rsidRDefault="00EF229A" w:rsidP="006A1FBE">
            <w:pPr>
              <w:jc w:val="center"/>
              <w:rPr>
                <w:b/>
                <w:sz w:val="20"/>
                <w:szCs w:val="20"/>
              </w:rPr>
            </w:pPr>
            <w:r w:rsidRPr="00AE3B64">
              <w:rPr>
                <w:b/>
                <w:sz w:val="20"/>
                <w:szCs w:val="20"/>
              </w:rPr>
              <w:t>1</w:t>
            </w:r>
          </w:p>
        </w:tc>
        <w:tc>
          <w:tcPr>
            <w:tcW w:w="1120" w:type="pct"/>
            <w:shd w:val="clear" w:color="auto" w:fill="FFFFFF"/>
          </w:tcPr>
          <w:p w14:paraId="44EC3122" w14:textId="77777777" w:rsidR="00EF229A" w:rsidRPr="00AE3B64" w:rsidRDefault="00EF229A" w:rsidP="006A1FBE">
            <w:pPr>
              <w:jc w:val="center"/>
              <w:rPr>
                <w:b/>
                <w:sz w:val="20"/>
                <w:szCs w:val="20"/>
              </w:rPr>
            </w:pPr>
            <w:r w:rsidRPr="00AE3B64">
              <w:rPr>
                <w:b/>
                <w:sz w:val="20"/>
                <w:szCs w:val="20"/>
              </w:rPr>
              <w:t>2</w:t>
            </w:r>
          </w:p>
        </w:tc>
        <w:tc>
          <w:tcPr>
            <w:tcW w:w="292" w:type="pct"/>
            <w:shd w:val="clear" w:color="auto" w:fill="FFFFFF"/>
          </w:tcPr>
          <w:p w14:paraId="3425C1D0" w14:textId="77777777" w:rsidR="00EF229A" w:rsidRPr="00AE3B64" w:rsidRDefault="00EF229A" w:rsidP="006A1FBE">
            <w:pPr>
              <w:jc w:val="center"/>
              <w:rPr>
                <w:b/>
                <w:sz w:val="20"/>
                <w:szCs w:val="20"/>
              </w:rPr>
            </w:pPr>
            <w:r w:rsidRPr="00AE3B64">
              <w:rPr>
                <w:b/>
                <w:sz w:val="20"/>
                <w:szCs w:val="20"/>
              </w:rPr>
              <w:t>3</w:t>
            </w:r>
          </w:p>
        </w:tc>
        <w:tc>
          <w:tcPr>
            <w:tcW w:w="1509" w:type="pct"/>
            <w:gridSpan w:val="2"/>
            <w:shd w:val="clear" w:color="auto" w:fill="FFFFFF"/>
          </w:tcPr>
          <w:p w14:paraId="278927F3" w14:textId="77777777" w:rsidR="00EF229A" w:rsidRPr="00AE3B64" w:rsidRDefault="00EF229A" w:rsidP="006A1FBE">
            <w:pPr>
              <w:jc w:val="center"/>
              <w:rPr>
                <w:b/>
                <w:sz w:val="20"/>
                <w:szCs w:val="20"/>
              </w:rPr>
            </w:pPr>
            <w:r w:rsidRPr="00AE3B64">
              <w:rPr>
                <w:b/>
                <w:sz w:val="20"/>
                <w:szCs w:val="20"/>
              </w:rPr>
              <w:t>4</w:t>
            </w:r>
          </w:p>
        </w:tc>
        <w:tc>
          <w:tcPr>
            <w:tcW w:w="1886" w:type="pct"/>
            <w:shd w:val="clear" w:color="auto" w:fill="FFFFFF"/>
          </w:tcPr>
          <w:p w14:paraId="53CE5185" w14:textId="77777777" w:rsidR="00EF229A" w:rsidRPr="00AE3B64" w:rsidRDefault="00EF229A" w:rsidP="006A1FBE">
            <w:pPr>
              <w:ind w:firstLine="2"/>
              <w:jc w:val="center"/>
              <w:rPr>
                <w:b/>
                <w:sz w:val="20"/>
                <w:szCs w:val="20"/>
              </w:rPr>
            </w:pPr>
            <w:r w:rsidRPr="00AE3B64">
              <w:rPr>
                <w:b/>
                <w:sz w:val="20"/>
                <w:szCs w:val="20"/>
              </w:rPr>
              <w:t>5</w:t>
            </w:r>
          </w:p>
        </w:tc>
      </w:tr>
      <w:tr w:rsidR="00EF229A" w:rsidRPr="00AE3B64" w14:paraId="2325C970" w14:textId="77777777" w:rsidTr="006A1FBE">
        <w:trPr>
          <w:trHeight w:val="20"/>
        </w:trPr>
        <w:tc>
          <w:tcPr>
            <w:tcW w:w="193" w:type="pct"/>
            <w:shd w:val="clear" w:color="auto" w:fill="FFFFFF"/>
          </w:tcPr>
          <w:p w14:paraId="61AF8E9D" w14:textId="77777777" w:rsidR="00EF229A" w:rsidRPr="00AE3B64" w:rsidRDefault="00EF229A" w:rsidP="006A1FBE">
            <w:pPr>
              <w:jc w:val="center"/>
              <w:rPr>
                <w:b/>
                <w:sz w:val="20"/>
                <w:szCs w:val="20"/>
              </w:rPr>
            </w:pPr>
            <w:r w:rsidRPr="00AE3B64">
              <w:rPr>
                <w:b/>
                <w:sz w:val="20"/>
                <w:szCs w:val="20"/>
              </w:rPr>
              <w:t>1</w:t>
            </w:r>
          </w:p>
        </w:tc>
        <w:tc>
          <w:tcPr>
            <w:tcW w:w="4807" w:type="pct"/>
            <w:gridSpan w:val="5"/>
            <w:shd w:val="clear" w:color="auto" w:fill="FFFFFF"/>
          </w:tcPr>
          <w:p w14:paraId="26FF1718" w14:textId="77777777" w:rsidR="00EF229A" w:rsidRPr="00AE3B64" w:rsidRDefault="00EF229A" w:rsidP="006A1FBE">
            <w:pPr>
              <w:ind w:left="53" w:right="106"/>
              <w:jc w:val="center"/>
              <w:rPr>
                <w:b/>
                <w:sz w:val="20"/>
                <w:szCs w:val="20"/>
              </w:rPr>
            </w:pPr>
            <w:r w:rsidRPr="00AE3B64">
              <w:rPr>
                <w:b/>
                <w:sz w:val="20"/>
                <w:szCs w:val="20"/>
              </w:rPr>
              <w:t>Основные виды разрешенного использования</w:t>
            </w:r>
          </w:p>
        </w:tc>
      </w:tr>
      <w:tr w:rsidR="006A1FBE" w:rsidRPr="00AE3B64" w14:paraId="34B5D7F7" w14:textId="77777777" w:rsidTr="006A1FBE">
        <w:trPr>
          <w:trHeight w:val="20"/>
        </w:trPr>
        <w:tc>
          <w:tcPr>
            <w:tcW w:w="193" w:type="pct"/>
            <w:shd w:val="clear" w:color="auto" w:fill="FFFFFF"/>
          </w:tcPr>
          <w:p w14:paraId="7B5E7CD1"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72E767B7" w14:textId="7CFACA61" w:rsidR="006A1FBE" w:rsidRPr="00AE3B64" w:rsidRDefault="006A1FBE" w:rsidP="006A1FBE">
            <w:pPr>
              <w:autoSpaceDE w:val="0"/>
              <w:autoSpaceDN w:val="0"/>
              <w:adjustRightInd w:val="0"/>
              <w:ind w:left="147"/>
              <w:rPr>
                <w:sz w:val="20"/>
                <w:szCs w:val="20"/>
              </w:rPr>
            </w:pPr>
            <w:r w:rsidRPr="00F36C1E">
              <w:rPr>
                <w:sz w:val="20"/>
                <w:szCs w:val="20"/>
              </w:rPr>
              <w:t>Среднеэтажная жилая застройка</w:t>
            </w:r>
          </w:p>
        </w:tc>
        <w:tc>
          <w:tcPr>
            <w:tcW w:w="292" w:type="pct"/>
            <w:shd w:val="clear" w:color="auto" w:fill="FFFFFF"/>
          </w:tcPr>
          <w:p w14:paraId="3282D92F" w14:textId="3C32D3B0" w:rsidR="006A1FBE" w:rsidRPr="00AE3B64" w:rsidRDefault="006A1FBE" w:rsidP="006A1FBE">
            <w:pPr>
              <w:ind w:left="-1"/>
              <w:jc w:val="center"/>
              <w:rPr>
                <w:sz w:val="20"/>
                <w:szCs w:val="20"/>
              </w:rPr>
            </w:pPr>
            <w:r w:rsidRPr="00F36C1E">
              <w:rPr>
                <w:sz w:val="20"/>
                <w:szCs w:val="20"/>
              </w:rPr>
              <w:t>2.5</w:t>
            </w:r>
          </w:p>
        </w:tc>
        <w:tc>
          <w:tcPr>
            <w:tcW w:w="1509" w:type="pct"/>
            <w:gridSpan w:val="2"/>
            <w:shd w:val="clear" w:color="auto" w:fill="FFFFFF"/>
          </w:tcPr>
          <w:p w14:paraId="04EFE8DF"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2C5760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6C4CA04F"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52AEED63"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60D2A3BC" w14:textId="1BD5D518"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886" w:type="pct"/>
            <w:shd w:val="clear" w:color="auto" w:fill="FFFFFF"/>
          </w:tcPr>
          <w:p w14:paraId="755CC34C" w14:textId="77777777" w:rsidR="006A1FBE" w:rsidRPr="00F36C1E" w:rsidRDefault="006A1FBE" w:rsidP="00F22738">
            <w:pPr>
              <w:numPr>
                <w:ilvl w:val="0"/>
                <w:numId w:val="315"/>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2BD22B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2CE878F4"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74F943"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3B8B814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71EAE65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B93933C"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478459E9"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3B7A15D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55A3A20E"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BE03DF7" w14:textId="018CD698"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максимальный процент застройки земельного участка – 40</w:t>
            </w:r>
          </w:p>
        </w:tc>
      </w:tr>
      <w:tr w:rsidR="006A1FBE" w:rsidRPr="00AE3B64" w14:paraId="792B316C" w14:textId="77777777" w:rsidTr="006A1FBE">
        <w:trPr>
          <w:trHeight w:val="20"/>
        </w:trPr>
        <w:tc>
          <w:tcPr>
            <w:tcW w:w="193" w:type="pct"/>
            <w:shd w:val="clear" w:color="auto" w:fill="FFFFFF"/>
          </w:tcPr>
          <w:p w14:paraId="2897EEB2"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67ACE306" w14:textId="13114117" w:rsidR="006A1FBE" w:rsidRPr="00AE3B64" w:rsidRDefault="006A1FBE" w:rsidP="006A1FBE">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92" w:type="pct"/>
            <w:shd w:val="clear" w:color="auto" w:fill="FFFFFF"/>
          </w:tcPr>
          <w:p w14:paraId="6E8E5E81" w14:textId="17FAC7DB" w:rsidR="006A1FBE" w:rsidRPr="00AE3B64" w:rsidRDefault="006A1FBE" w:rsidP="006A1FBE">
            <w:pPr>
              <w:ind w:left="-1"/>
              <w:jc w:val="center"/>
              <w:rPr>
                <w:sz w:val="20"/>
                <w:szCs w:val="20"/>
              </w:rPr>
            </w:pPr>
            <w:r w:rsidRPr="00F36C1E">
              <w:rPr>
                <w:sz w:val="20"/>
                <w:szCs w:val="20"/>
              </w:rPr>
              <w:t>2.1.1</w:t>
            </w:r>
          </w:p>
        </w:tc>
        <w:tc>
          <w:tcPr>
            <w:tcW w:w="1509" w:type="pct"/>
            <w:gridSpan w:val="2"/>
            <w:shd w:val="clear" w:color="auto" w:fill="FFFFFF"/>
          </w:tcPr>
          <w:p w14:paraId="0AD1D9E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2FA0B9F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66CC6855" w14:textId="4409ED90"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886" w:type="pct"/>
            <w:shd w:val="clear" w:color="auto" w:fill="FFFFFF"/>
          </w:tcPr>
          <w:p w14:paraId="4BEB8670" w14:textId="77777777" w:rsidR="006A1FBE" w:rsidRPr="00F36C1E" w:rsidRDefault="006A1FBE" w:rsidP="00F22738">
            <w:pPr>
              <w:numPr>
                <w:ilvl w:val="0"/>
                <w:numId w:val="316"/>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5916608"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041799"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760A287D"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EC0306D"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2E0ED0E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t>5 м;</w:t>
            </w:r>
          </w:p>
          <w:p w14:paraId="09708815"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3D214B85"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415B0881"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5C6218E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3A612550"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BE14308"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4BD562FF"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4ACB6D41" w14:textId="5443A95A"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минимальный процент озеленения – 25 %</w:t>
            </w:r>
          </w:p>
        </w:tc>
      </w:tr>
      <w:tr w:rsidR="006A1FBE" w:rsidRPr="00AE3B64" w14:paraId="43BD2FBB" w14:textId="77777777" w:rsidTr="006A1FBE">
        <w:trPr>
          <w:trHeight w:val="20"/>
        </w:trPr>
        <w:tc>
          <w:tcPr>
            <w:tcW w:w="193" w:type="pct"/>
            <w:shd w:val="clear" w:color="auto" w:fill="FFFFFF"/>
          </w:tcPr>
          <w:p w14:paraId="3411F024"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2F365D16" w14:textId="42C4BDEF" w:rsidR="006A1FBE" w:rsidRPr="00AE3B64" w:rsidRDefault="006A1FBE" w:rsidP="006A1FBE">
            <w:pPr>
              <w:autoSpaceDE w:val="0"/>
              <w:autoSpaceDN w:val="0"/>
              <w:adjustRightInd w:val="0"/>
              <w:ind w:left="147"/>
              <w:rPr>
                <w:sz w:val="20"/>
                <w:szCs w:val="20"/>
              </w:rPr>
            </w:pPr>
            <w:r w:rsidRPr="00F36C1E">
              <w:rPr>
                <w:sz w:val="20"/>
                <w:szCs w:val="20"/>
              </w:rPr>
              <w:t>Предоставление коммунальных услуг</w:t>
            </w:r>
          </w:p>
        </w:tc>
        <w:tc>
          <w:tcPr>
            <w:tcW w:w="292" w:type="pct"/>
            <w:shd w:val="clear" w:color="auto" w:fill="FFFFFF"/>
          </w:tcPr>
          <w:p w14:paraId="539DDDD2" w14:textId="10B7444E" w:rsidR="006A1FBE" w:rsidRPr="00AE3B64" w:rsidRDefault="006A1FBE" w:rsidP="006A1FBE">
            <w:pPr>
              <w:ind w:left="-1"/>
              <w:jc w:val="center"/>
              <w:rPr>
                <w:sz w:val="20"/>
                <w:szCs w:val="20"/>
              </w:rPr>
            </w:pPr>
            <w:r w:rsidRPr="00F36C1E">
              <w:rPr>
                <w:sz w:val="20"/>
                <w:szCs w:val="20"/>
              </w:rPr>
              <w:t>3.1.1</w:t>
            </w:r>
          </w:p>
        </w:tc>
        <w:tc>
          <w:tcPr>
            <w:tcW w:w="1509" w:type="pct"/>
            <w:gridSpan w:val="2"/>
            <w:shd w:val="clear" w:color="auto" w:fill="FFFFFF"/>
          </w:tcPr>
          <w:p w14:paraId="6A53B068" w14:textId="61C42CF1"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3DFCF3C4" w14:textId="77777777" w:rsidR="006A1FBE" w:rsidRPr="00F36C1E" w:rsidRDefault="006A1FBE" w:rsidP="00F22738">
            <w:pPr>
              <w:numPr>
                <w:ilvl w:val="0"/>
                <w:numId w:val="317"/>
              </w:numPr>
              <w:tabs>
                <w:tab w:val="left" w:pos="425"/>
              </w:tabs>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2C20745B"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741C8BD7"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62DAD92"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1687443"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F40E6FC"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37EA37AD"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2F66B16E"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7A36DEF" w14:textId="77777777" w:rsidR="006A1FBE" w:rsidRPr="00AE3B64" w:rsidRDefault="006A1FBE" w:rsidP="00FE592D">
            <w:pPr>
              <w:tabs>
                <w:tab w:val="left" w:pos="425"/>
              </w:tabs>
              <w:autoSpaceDE w:val="0"/>
              <w:autoSpaceDN w:val="0"/>
              <w:adjustRightInd w:val="0"/>
              <w:ind w:left="425" w:right="59"/>
              <w:contextualSpacing/>
              <w:rPr>
                <w:rFonts w:eastAsia="Calibri"/>
                <w:b/>
                <w:bCs/>
                <w:sz w:val="20"/>
                <w:szCs w:val="20"/>
                <w:lang w:eastAsia="en-US"/>
              </w:rPr>
            </w:pPr>
          </w:p>
        </w:tc>
      </w:tr>
      <w:tr w:rsidR="006A1FBE" w:rsidRPr="00AE3B64" w14:paraId="15FB13F6" w14:textId="77777777" w:rsidTr="006A1FBE">
        <w:trPr>
          <w:trHeight w:val="20"/>
        </w:trPr>
        <w:tc>
          <w:tcPr>
            <w:tcW w:w="193" w:type="pct"/>
            <w:shd w:val="clear" w:color="auto" w:fill="FFFFFF"/>
          </w:tcPr>
          <w:p w14:paraId="4D0A4778"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1E64B617" w14:textId="7971FB8F" w:rsidR="006A1FBE" w:rsidRPr="00AE3B64" w:rsidRDefault="006A1FBE" w:rsidP="006A1FBE">
            <w:pPr>
              <w:autoSpaceDE w:val="0"/>
              <w:autoSpaceDN w:val="0"/>
              <w:adjustRightInd w:val="0"/>
              <w:ind w:left="147"/>
              <w:rPr>
                <w:sz w:val="20"/>
                <w:szCs w:val="20"/>
              </w:rPr>
            </w:pPr>
            <w:r w:rsidRPr="00F36C1E">
              <w:rPr>
                <w:sz w:val="20"/>
                <w:szCs w:val="20"/>
              </w:rPr>
              <w:t>Площадки для занятий спортом</w:t>
            </w:r>
          </w:p>
        </w:tc>
        <w:tc>
          <w:tcPr>
            <w:tcW w:w="292" w:type="pct"/>
            <w:shd w:val="clear" w:color="auto" w:fill="FFFFFF"/>
          </w:tcPr>
          <w:p w14:paraId="18AA4EA0" w14:textId="24CC83FA" w:rsidR="006A1FBE" w:rsidRPr="00AE3B64" w:rsidRDefault="006A1FBE" w:rsidP="006A1FBE">
            <w:pPr>
              <w:ind w:left="-1"/>
              <w:jc w:val="center"/>
              <w:rPr>
                <w:sz w:val="20"/>
                <w:szCs w:val="20"/>
              </w:rPr>
            </w:pPr>
            <w:r w:rsidRPr="00F36C1E">
              <w:rPr>
                <w:sz w:val="20"/>
                <w:szCs w:val="20"/>
              </w:rPr>
              <w:t>5.1.3</w:t>
            </w:r>
          </w:p>
        </w:tc>
        <w:tc>
          <w:tcPr>
            <w:tcW w:w="1509" w:type="pct"/>
            <w:gridSpan w:val="2"/>
            <w:shd w:val="clear" w:color="auto" w:fill="FFFFFF"/>
          </w:tcPr>
          <w:p w14:paraId="5897016D" w14:textId="54EFDE5E"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1132A01B" w14:textId="77777777" w:rsidR="006A1FBE" w:rsidRPr="00F36C1E" w:rsidRDefault="006A1FBE" w:rsidP="00F22738">
            <w:pPr>
              <w:numPr>
                <w:ilvl w:val="0"/>
                <w:numId w:val="318"/>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E34EB1F"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2CF0C2"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1D1CE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9EB200F"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4C39E499"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40392E1"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341EA05E" w14:textId="78269EA5"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6A1FBE" w:rsidRPr="00AE3B64" w14:paraId="3B5163F2" w14:textId="77777777" w:rsidTr="006A1FBE">
        <w:trPr>
          <w:trHeight w:val="20"/>
        </w:trPr>
        <w:tc>
          <w:tcPr>
            <w:tcW w:w="193" w:type="pct"/>
            <w:shd w:val="clear" w:color="auto" w:fill="FFFFFF"/>
          </w:tcPr>
          <w:p w14:paraId="7BAD9FBB"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4ED5C52A" w14:textId="77777777" w:rsidR="006A1FBE" w:rsidRPr="00AE3B64" w:rsidRDefault="006A1FBE" w:rsidP="006A1FBE">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79F9BC63" w14:textId="77777777" w:rsidR="006A1FBE" w:rsidRPr="00AE3B64" w:rsidRDefault="006A1FBE" w:rsidP="006A1FBE">
            <w:pPr>
              <w:ind w:left="-1"/>
              <w:jc w:val="center"/>
              <w:rPr>
                <w:sz w:val="20"/>
                <w:szCs w:val="20"/>
              </w:rPr>
            </w:pPr>
            <w:r w:rsidRPr="00AE3B64">
              <w:rPr>
                <w:sz w:val="20"/>
                <w:szCs w:val="20"/>
              </w:rPr>
              <w:t>8.0</w:t>
            </w:r>
          </w:p>
        </w:tc>
        <w:tc>
          <w:tcPr>
            <w:tcW w:w="1509" w:type="pct"/>
            <w:gridSpan w:val="2"/>
            <w:shd w:val="clear" w:color="auto" w:fill="FFFFFF"/>
          </w:tcPr>
          <w:p w14:paraId="7CBD23E3"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w:t>
            </w:r>
            <w:r w:rsidRPr="00AE3B64">
              <w:rPr>
                <w:rFonts w:eastAsia="Calibri"/>
                <w:bCs/>
                <w:sz w:val="20"/>
                <w:szCs w:val="20"/>
                <w:lang w:eastAsia="en-US"/>
              </w:rPr>
              <w:lastRenderedPageBreak/>
              <w:t>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7F16BA77"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25FC62F0" w14:textId="77777777" w:rsidR="006A1FBE" w:rsidRPr="00AE3B64" w:rsidRDefault="006A1FBE" w:rsidP="006A1FBE">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5E6C66D4" w14:textId="77777777" w:rsidR="006A1FBE" w:rsidRPr="00AE3B64" w:rsidRDefault="006A1FBE" w:rsidP="00F22738">
            <w:pPr>
              <w:numPr>
                <w:ilvl w:val="0"/>
                <w:numId w:val="319"/>
              </w:numPr>
              <w:tabs>
                <w:tab w:val="left" w:pos="425"/>
              </w:tabs>
              <w:autoSpaceDE w:val="0"/>
              <w:autoSpaceDN w:val="0"/>
              <w:adjustRightInd w:val="0"/>
              <w:ind w:right="5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FB1C474" w14:textId="77777777" w:rsidR="006A1FBE" w:rsidRPr="00AE3B64" w:rsidRDefault="006A1FBE" w:rsidP="006A1FBE">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1CA967E"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33FC3F75"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F1B439E"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3FDF59E"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40C4738F"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B920187"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tc>
      </w:tr>
      <w:tr w:rsidR="006A1FBE" w:rsidRPr="00AE3B64" w14:paraId="16EFF3D4" w14:textId="77777777" w:rsidTr="006A1FBE">
        <w:trPr>
          <w:trHeight w:val="20"/>
        </w:trPr>
        <w:tc>
          <w:tcPr>
            <w:tcW w:w="193" w:type="pct"/>
            <w:shd w:val="clear" w:color="auto" w:fill="FFFFFF"/>
          </w:tcPr>
          <w:p w14:paraId="3C7414D4"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4C4FE1A8" w14:textId="77777777" w:rsidR="006A1FBE" w:rsidRPr="00AE3B64" w:rsidRDefault="006A1FBE" w:rsidP="006A1FBE">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2F90BF4D" w14:textId="77777777" w:rsidR="006A1FBE" w:rsidRPr="00AE3B64" w:rsidRDefault="006A1FBE" w:rsidP="006A1FBE">
            <w:pPr>
              <w:ind w:left="-1"/>
              <w:jc w:val="center"/>
              <w:rPr>
                <w:sz w:val="20"/>
                <w:szCs w:val="20"/>
              </w:rPr>
            </w:pPr>
            <w:r w:rsidRPr="00AE3B64">
              <w:rPr>
                <w:sz w:val="20"/>
                <w:szCs w:val="20"/>
              </w:rPr>
              <w:t>8.1</w:t>
            </w:r>
          </w:p>
        </w:tc>
        <w:tc>
          <w:tcPr>
            <w:tcW w:w="1509" w:type="pct"/>
            <w:gridSpan w:val="2"/>
            <w:shd w:val="clear" w:color="auto" w:fill="FFFFFF"/>
          </w:tcPr>
          <w:p w14:paraId="5F07BB92"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46B3BEA2"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78A52A95"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для обеспечения безопасности которых были созданы закрытые административно-территориальные образования</w:t>
            </w:r>
          </w:p>
        </w:tc>
        <w:tc>
          <w:tcPr>
            <w:tcW w:w="1886" w:type="pct"/>
            <w:shd w:val="clear" w:color="auto" w:fill="FFFFFF"/>
          </w:tcPr>
          <w:p w14:paraId="735F9F3F"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66D1D50" w14:textId="77777777" w:rsidR="006A1FBE" w:rsidRPr="00AE3B64" w:rsidRDefault="006A1FBE" w:rsidP="006A1FBE">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30A4F6C"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D958F0B"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3D9D644D"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A1DA681"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3E89761C"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A84E272" w14:textId="77777777"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AE3B64">
              <w:rPr>
                <w:bCs/>
                <w:sz w:val="20"/>
                <w:lang w:eastAsia="en-US"/>
              </w:rPr>
              <w:t>не подлежит установлению</w:t>
            </w:r>
          </w:p>
        </w:tc>
      </w:tr>
      <w:tr w:rsidR="006A1FBE" w:rsidRPr="00AE3B64" w14:paraId="081FBCBE" w14:textId="77777777" w:rsidTr="006A1FBE">
        <w:trPr>
          <w:trHeight w:val="20"/>
        </w:trPr>
        <w:tc>
          <w:tcPr>
            <w:tcW w:w="193" w:type="pct"/>
            <w:shd w:val="clear" w:color="auto" w:fill="FFFFFF"/>
          </w:tcPr>
          <w:p w14:paraId="0E69B947"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08F5812F" w14:textId="77777777" w:rsidR="006A1FBE" w:rsidRPr="00AE3B64" w:rsidRDefault="006A1FBE" w:rsidP="006A1FBE">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D6997E1" w14:textId="77777777" w:rsidR="006A1FBE" w:rsidRPr="00AE3B64" w:rsidRDefault="006A1FBE" w:rsidP="006A1FBE">
            <w:pPr>
              <w:ind w:left="-1"/>
              <w:jc w:val="center"/>
              <w:rPr>
                <w:sz w:val="20"/>
                <w:szCs w:val="20"/>
              </w:rPr>
            </w:pPr>
            <w:r w:rsidRPr="00AE3B64">
              <w:rPr>
                <w:sz w:val="20"/>
                <w:szCs w:val="20"/>
              </w:rPr>
              <w:t>3.1.1</w:t>
            </w:r>
          </w:p>
        </w:tc>
        <w:tc>
          <w:tcPr>
            <w:tcW w:w="1509" w:type="pct"/>
            <w:gridSpan w:val="2"/>
            <w:shd w:val="clear" w:color="auto" w:fill="FFFFFF"/>
          </w:tcPr>
          <w:p w14:paraId="66F4683B"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AE3B64">
              <w:rPr>
                <w:rFonts w:eastAsia="Calibri"/>
                <w:bCs/>
                <w:sz w:val="20"/>
                <w:szCs w:val="20"/>
                <w:lang w:eastAsia="en-US"/>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494F82F0" w14:textId="77777777" w:rsidR="006A1FBE" w:rsidRPr="00AE3B64" w:rsidRDefault="006A1FBE" w:rsidP="00F22738">
            <w:pPr>
              <w:numPr>
                <w:ilvl w:val="0"/>
                <w:numId w:val="320"/>
              </w:numPr>
              <w:tabs>
                <w:tab w:val="left" w:pos="425"/>
              </w:tabs>
              <w:autoSpaceDE w:val="0"/>
              <w:autoSpaceDN w:val="0"/>
              <w:adjustRightInd w:val="0"/>
              <w:ind w:left="425" w:right="5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0A5F136C"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7C78CEBA"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9FB420"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lastRenderedPageBreak/>
              <w:t>не подлежат установлению</w:t>
            </w:r>
            <w:r w:rsidRPr="00AE3B64">
              <w:rPr>
                <w:b/>
                <w:bCs/>
                <w:sz w:val="20"/>
                <w:lang w:eastAsia="en-US"/>
              </w:rPr>
              <w:t>.</w:t>
            </w:r>
          </w:p>
          <w:p w14:paraId="26CE0186"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81D399C"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2437FDE6"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3142D6F"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Cs/>
                <w:sz w:val="20"/>
                <w:lang w:eastAsia="en-US"/>
              </w:rPr>
            </w:pPr>
            <w:r w:rsidRPr="00AE3B64">
              <w:rPr>
                <w:bCs/>
                <w:sz w:val="20"/>
                <w:lang w:eastAsia="en-US"/>
              </w:rPr>
              <w:t>не подлежит установлению</w:t>
            </w:r>
          </w:p>
        </w:tc>
      </w:tr>
      <w:tr w:rsidR="006A1FBE" w:rsidRPr="00F36C1E" w14:paraId="738666EA" w14:textId="77777777" w:rsidTr="006A1FBE">
        <w:trPr>
          <w:trHeight w:val="20"/>
        </w:trPr>
        <w:tc>
          <w:tcPr>
            <w:tcW w:w="193" w:type="pct"/>
            <w:shd w:val="clear" w:color="auto" w:fill="FFFFFF"/>
          </w:tcPr>
          <w:p w14:paraId="72F7697E" w14:textId="77777777" w:rsidR="006A1FBE" w:rsidRPr="00F36C1E" w:rsidRDefault="006A1FBE" w:rsidP="006A1FBE">
            <w:pPr>
              <w:ind w:left="53" w:right="106"/>
              <w:jc w:val="center"/>
              <w:rPr>
                <w:b/>
                <w:sz w:val="20"/>
                <w:szCs w:val="20"/>
              </w:rPr>
            </w:pPr>
            <w:r w:rsidRPr="00F36C1E">
              <w:rPr>
                <w:b/>
                <w:sz w:val="20"/>
                <w:szCs w:val="20"/>
              </w:rPr>
              <w:lastRenderedPageBreak/>
              <w:t>2</w:t>
            </w:r>
          </w:p>
        </w:tc>
        <w:tc>
          <w:tcPr>
            <w:tcW w:w="4807" w:type="pct"/>
            <w:gridSpan w:val="5"/>
            <w:shd w:val="clear" w:color="auto" w:fill="FFFFFF"/>
          </w:tcPr>
          <w:p w14:paraId="1896FD76" w14:textId="77777777" w:rsidR="006A1FBE" w:rsidRPr="00F36C1E" w:rsidRDefault="006A1FBE" w:rsidP="006A1FBE">
            <w:pPr>
              <w:ind w:left="53" w:right="106"/>
              <w:jc w:val="center"/>
              <w:rPr>
                <w:b/>
                <w:sz w:val="20"/>
                <w:szCs w:val="20"/>
              </w:rPr>
            </w:pPr>
            <w:r w:rsidRPr="00F36C1E">
              <w:rPr>
                <w:b/>
                <w:sz w:val="20"/>
                <w:szCs w:val="20"/>
              </w:rPr>
              <w:t>Условно разрешенные виды использования</w:t>
            </w:r>
          </w:p>
        </w:tc>
      </w:tr>
      <w:tr w:rsidR="006A1FBE" w:rsidRPr="00F36C1E" w14:paraId="310DB951" w14:textId="77777777" w:rsidTr="006A1FBE">
        <w:trPr>
          <w:trHeight w:val="20"/>
        </w:trPr>
        <w:tc>
          <w:tcPr>
            <w:tcW w:w="193" w:type="pct"/>
            <w:shd w:val="clear" w:color="auto" w:fill="FFFFFF"/>
          </w:tcPr>
          <w:p w14:paraId="0627110D"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23C5E4E2" w14:textId="77777777" w:rsidR="006A1FBE" w:rsidRPr="00F36C1E" w:rsidRDefault="006A1FBE" w:rsidP="006A1FBE">
            <w:pPr>
              <w:autoSpaceDE w:val="0"/>
              <w:autoSpaceDN w:val="0"/>
              <w:adjustRightInd w:val="0"/>
              <w:ind w:left="147"/>
              <w:rPr>
                <w:sz w:val="20"/>
                <w:szCs w:val="20"/>
              </w:rPr>
            </w:pPr>
            <w:r w:rsidRPr="00F36C1E">
              <w:rPr>
                <w:sz w:val="20"/>
                <w:szCs w:val="20"/>
              </w:rPr>
              <w:t>Оказание социальной помощи населению</w:t>
            </w:r>
          </w:p>
        </w:tc>
        <w:tc>
          <w:tcPr>
            <w:tcW w:w="340" w:type="pct"/>
            <w:gridSpan w:val="2"/>
            <w:shd w:val="clear" w:color="auto" w:fill="FFFFFF"/>
          </w:tcPr>
          <w:p w14:paraId="79EA7EAD" w14:textId="77777777" w:rsidR="006A1FBE" w:rsidRPr="00F36C1E" w:rsidRDefault="006A1FBE" w:rsidP="006A1FBE">
            <w:pPr>
              <w:jc w:val="center"/>
              <w:rPr>
                <w:sz w:val="20"/>
                <w:szCs w:val="20"/>
              </w:rPr>
            </w:pPr>
            <w:r w:rsidRPr="00F36C1E">
              <w:rPr>
                <w:sz w:val="20"/>
                <w:szCs w:val="20"/>
              </w:rPr>
              <w:t>3.2.1</w:t>
            </w:r>
          </w:p>
        </w:tc>
        <w:tc>
          <w:tcPr>
            <w:tcW w:w="1461" w:type="pct"/>
            <w:shd w:val="clear" w:color="auto" w:fill="FFFFFF"/>
          </w:tcPr>
          <w:p w14:paraId="340AA51D"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176D238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886" w:type="pct"/>
            <w:shd w:val="clear" w:color="auto" w:fill="FFFFFF"/>
          </w:tcPr>
          <w:p w14:paraId="50F8AB4A" w14:textId="77777777" w:rsidR="006A1FBE" w:rsidRPr="00F36C1E" w:rsidRDefault="006A1FBE" w:rsidP="00F22738">
            <w:pPr>
              <w:numPr>
                <w:ilvl w:val="0"/>
                <w:numId w:val="321"/>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ED00707"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3DAA8CE2"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2EB7EF6"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F727A6F"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5CFD0B6"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086AE89"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9E27E2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6A1FBE" w:rsidRPr="00F36C1E" w14:paraId="261B0C6E" w14:textId="77777777" w:rsidTr="006A1FBE">
        <w:trPr>
          <w:trHeight w:val="20"/>
        </w:trPr>
        <w:tc>
          <w:tcPr>
            <w:tcW w:w="193" w:type="pct"/>
            <w:shd w:val="clear" w:color="auto" w:fill="FFFFFF"/>
          </w:tcPr>
          <w:p w14:paraId="768B1F88"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52458CB5" w14:textId="77777777" w:rsidR="006A1FBE" w:rsidRPr="00F36C1E" w:rsidRDefault="006A1FBE" w:rsidP="006A1FBE">
            <w:pPr>
              <w:autoSpaceDE w:val="0"/>
              <w:autoSpaceDN w:val="0"/>
              <w:adjustRightInd w:val="0"/>
              <w:ind w:left="147"/>
              <w:rPr>
                <w:sz w:val="20"/>
                <w:szCs w:val="20"/>
              </w:rPr>
            </w:pPr>
            <w:r w:rsidRPr="00F36C1E">
              <w:rPr>
                <w:sz w:val="20"/>
                <w:szCs w:val="20"/>
              </w:rPr>
              <w:t>Оказание услуг связи</w:t>
            </w:r>
          </w:p>
        </w:tc>
        <w:tc>
          <w:tcPr>
            <w:tcW w:w="340" w:type="pct"/>
            <w:gridSpan w:val="2"/>
            <w:shd w:val="clear" w:color="auto" w:fill="FFFFFF"/>
          </w:tcPr>
          <w:p w14:paraId="5133CF99" w14:textId="77777777" w:rsidR="006A1FBE" w:rsidRPr="00F36C1E" w:rsidRDefault="006A1FBE" w:rsidP="006A1FBE">
            <w:pPr>
              <w:jc w:val="center"/>
              <w:rPr>
                <w:sz w:val="20"/>
                <w:szCs w:val="20"/>
              </w:rPr>
            </w:pPr>
            <w:r w:rsidRPr="00F36C1E">
              <w:rPr>
                <w:sz w:val="20"/>
                <w:szCs w:val="20"/>
              </w:rPr>
              <w:t>3.2.3</w:t>
            </w:r>
          </w:p>
        </w:tc>
        <w:tc>
          <w:tcPr>
            <w:tcW w:w="1461" w:type="pct"/>
            <w:shd w:val="clear" w:color="auto" w:fill="FFFFFF"/>
          </w:tcPr>
          <w:p w14:paraId="4BB0043C"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886" w:type="pct"/>
            <w:shd w:val="clear" w:color="auto" w:fill="FFFFFF"/>
          </w:tcPr>
          <w:p w14:paraId="3A9F61F7" w14:textId="77777777" w:rsidR="006A1FBE" w:rsidRPr="00F36C1E" w:rsidRDefault="006A1FBE" w:rsidP="00F22738">
            <w:pPr>
              <w:numPr>
                <w:ilvl w:val="0"/>
                <w:numId w:val="322"/>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F7E175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73528A45"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8F6A35"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EA57E2"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313A50C5"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5395CFA"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4B09A45" w14:textId="77777777" w:rsidR="006A1FBE" w:rsidRPr="00F36C1E" w:rsidRDefault="006A1FBE" w:rsidP="006A1FB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 xml:space="preserve">максимальный процент застройки земельного участка – </w:t>
            </w:r>
            <w:r w:rsidRPr="00F36C1E">
              <w:rPr>
                <w:rFonts w:eastAsia="Calibri"/>
                <w:bCs/>
                <w:sz w:val="20"/>
                <w:szCs w:val="20"/>
                <w:lang w:eastAsia="en-US"/>
              </w:rPr>
              <w:lastRenderedPageBreak/>
              <w:t>70</w:t>
            </w:r>
          </w:p>
        </w:tc>
      </w:tr>
      <w:tr w:rsidR="006A1FBE" w:rsidRPr="00F36C1E" w14:paraId="60A53BCE" w14:textId="77777777" w:rsidTr="006A1FBE">
        <w:trPr>
          <w:trHeight w:val="20"/>
        </w:trPr>
        <w:tc>
          <w:tcPr>
            <w:tcW w:w="193" w:type="pct"/>
            <w:shd w:val="clear" w:color="auto" w:fill="FFFFFF"/>
          </w:tcPr>
          <w:p w14:paraId="76B896BF"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227C25D5" w14:textId="77777777" w:rsidR="006A1FBE" w:rsidRPr="00F36C1E" w:rsidRDefault="006A1FBE" w:rsidP="006A1FBE">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340" w:type="pct"/>
            <w:gridSpan w:val="2"/>
            <w:shd w:val="clear" w:color="auto" w:fill="FFFFFF"/>
          </w:tcPr>
          <w:p w14:paraId="0FC42D61" w14:textId="77777777" w:rsidR="006A1FBE" w:rsidRPr="00F36C1E" w:rsidRDefault="006A1FBE" w:rsidP="006A1FBE">
            <w:pPr>
              <w:jc w:val="center"/>
              <w:rPr>
                <w:sz w:val="20"/>
                <w:szCs w:val="20"/>
              </w:rPr>
            </w:pPr>
            <w:r w:rsidRPr="00F36C1E">
              <w:rPr>
                <w:sz w:val="20"/>
                <w:szCs w:val="20"/>
              </w:rPr>
              <w:t>3.4.1</w:t>
            </w:r>
          </w:p>
        </w:tc>
        <w:tc>
          <w:tcPr>
            <w:tcW w:w="1461" w:type="pct"/>
            <w:shd w:val="clear" w:color="auto" w:fill="FFFFFF"/>
          </w:tcPr>
          <w:p w14:paraId="740DA346"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4A3DA7BE" w14:textId="77777777" w:rsidR="006A1FBE" w:rsidRPr="00F36C1E" w:rsidRDefault="006A1FBE" w:rsidP="00F22738">
            <w:pPr>
              <w:numPr>
                <w:ilvl w:val="0"/>
                <w:numId w:val="323"/>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A5912D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для аптек и стоматологических кабинетов -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634B4C0"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2F06D9C8"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4DD91B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332B0A72"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53C7469"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B4A8E13"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6395602" w14:textId="77777777" w:rsidR="006A1FBE" w:rsidRPr="00F36C1E" w:rsidRDefault="006A1FBE" w:rsidP="006A1FBE">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6A1FBE" w:rsidRPr="00F36C1E" w14:paraId="20F86D7C" w14:textId="77777777" w:rsidTr="006A1FBE">
        <w:trPr>
          <w:trHeight w:val="20"/>
        </w:trPr>
        <w:tc>
          <w:tcPr>
            <w:tcW w:w="193" w:type="pct"/>
            <w:shd w:val="clear" w:color="auto" w:fill="FFFFFF"/>
          </w:tcPr>
          <w:p w14:paraId="3DF426B4"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5A7D8B33" w14:textId="77777777" w:rsidR="006A1FBE" w:rsidRPr="00F36C1E" w:rsidRDefault="006A1FBE" w:rsidP="006A1FBE">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340" w:type="pct"/>
            <w:gridSpan w:val="2"/>
            <w:shd w:val="clear" w:color="auto" w:fill="FFFFFF"/>
          </w:tcPr>
          <w:p w14:paraId="1D520C21" w14:textId="77777777" w:rsidR="006A1FBE" w:rsidRPr="00F36C1E" w:rsidRDefault="006A1FBE" w:rsidP="006A1FBE">
            <w:pPr>
              <w:jc w:val="center"/>
              <w:rPr>
                <w:sz w:val="20"/>
                <w:szCs w:val="20"/>
              </w:rPr>
            </w:pPr>
            <w:r w:rsidRPr="00F36C1E">
              <w:rPr>
                <w:sz w:val="20"/>
                <w:szCs w:val="20"/>
              </w:rPr>
              <w:t>3.5.1</w:t>
            </w:r>
          </w:p>
        </w:tc>
        <w:tc>
          <w:tcPr>
            <w:tcW w:w="1461" w:type="pct"/>
            <w:shd w:val="clear" w:color="auto" w:fill="FFFFFF"/>
          </w:tcPr>
          <w:p w14:paraId="6FA8175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1E945E24" w14:textId="77777777" w:rsidR="006A1FBE" w:rsidRPr="00F36C1E" w:rsidRDefault="006A1FBE" w:rsidP="00F22738">
            <w:pPr>
              <w:numPr>
                <w:ilvl w:val="0"/>
                <w:numId w:val="324"/>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CEC568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51C075DF" w14:textId="77777777" w:rsidR="006A1FBE" w:rsidRPr="00F36C1E" w:rsidRDefault="006A1FBE"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на1 чел.;</w:t>
            </w:r>
          </w:p>
          <w:p w14:paraId="5F76DD60" w14:textId="77777777" w:rsidR="006A1FBE" w:rsidRPr="00F36C1E" w:rsidRDefault="006A1FBE"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6E17A542"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1C2BB8B5"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459C89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1371956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77DB257"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C2F7B3C"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44979F83"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для объектов общеобразовательного назначения – 4;</w:t>
            </w:r>
          </w:p>
          <w:p w14:paraId="07CF4207"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524CD6D"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5FE9A1FE"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6A1FBE" w:rsidRPr="00F36C1E" w14:paraId="0C0C1227" w14:textId="77777777" w:rsidTr="006A1FBE">
        <w:trPr>
          <w:trHeight w:val="20"/>
        </w:trPr>
        <w:tc>
          <w:tcPr>
            <w:tcW w:w="193" w:type="pct"/>
            <w:shd w:val="clear" w:color="auto" w:fill="FFFFFF"/>
          </w:tcPr>
          <w:p w14:paraId="758CEA36"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A02145A" w14:textId="77777777" w:rsidR="006A1FBE" w:rsidRPr="00F36C1E" w:rsidRDefault="006A1FBE" w:rsidP="006A1FBE">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340" w:type="pct"/>
            <w:gridSpan w:val="2"/>
            <w:shd w:val="clear" w:color="auto" w:fill="FFFFFF"/>
          </w:tcPr>
          <w:p w14:paraId="7CD3888C" w14:textId="77777777" w:rsidR="006A1FBE" w:rsidRPr="00F36C1E" w:rsidRDefault="006A1FBE" w:rsidP="006A1FBE">
            <w:pPr>
              <w:jc w:val="center"/>
              <w:rPr>
                <w:sz w:val="20"/>
                <w:szCs w:val="20"/>
              </w:rPr>
            </w:pPr>
            <w:r w:rsidRPr="00F36C1E">
              <w:rPr>
                <w:sz w:val="20"/>
                <w:szCs w:val="20"/>
              </w:rPr>
              <w:t>3.6.1</w:t>
            </w:r>
          </w:p>
        </w:tc>
        <w:tc>
          <w:tcPr>
            <w:tcW w:w="1461" w:type="pct"/>
            <w:shd w:val="clear" w:color="auto" w:fill="FFFFFF"/>
          </w:tcPr>
          <w:p w14:paraId="5A2A6A7A"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886" w:type="pct"/>
            <w:shd w:val="clear" w:color="auto" w:fill="FFFFFF"/>
          </w:tcPr>
          <w:p w14:paraId="2843C1D5" w14:textId="77777777" w:rsidR="006A1FBE" w:rsidRPr="00F36C1E" w:rsidRDefault="006A1FBE" w:rsidP="00F22738">
            <w:pPr>
              <w:numPr>
                <w:ilvl w:val="0"/>
                <w:numId w:val="325"/>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A6FD75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A582C5"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9688B2"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6906F94A"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B9689E9"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9359D6A"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8E4C95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6A1FBE" w:rsidRPr="00F36C1E" w14:paraId="5A9ADB8B" w14:textId="77777777" w:rsidTr="006A1FBE">
        <w:trPr>
          <w:trHeight w:val="20"/>
        </w:trPr>
        <w:tc>
          <w:tcPr>
            <w:tcW w:w="193" w:type="pct"/>
            <w:shd w:val="clear" w:color="auto" w:fill="FFFFFF"/>
          </w:tcPr>
          <w:p w14:paraId="462120F5"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7FFA3915" w14:textId="77777777" w:rsidR="006A1FBE" w:rsidRPr="00F36C1E" w:rsidRDefault="006A1FBE" w:rsidP="006A1FBE">
            <w:pPr>
              <w:autoSpaceDE w:val="0"/>
              <w:autoSpaceDN w:val="0"/>
              <w:adjustRightInd w:val="0"/>
              <w:ind w:left="147"/>
              <w:rPr>
                <w:sz w:val="20"/>
                <w:szCs w:val="20"/>
              </w:rPr>
            </w:pPr>
            <w:r w:rsidRPr="00F36C1E">
              <w:rPr>
                <w:sz w:val="20"/>
                <w:szCs w:val="20"/>
              </w:rPr>
              <w:t>Осуществление религиозных обрядов</w:t>
            </w:r>
          </w:p>
        </w:tc>
        <w:tc>
          <w:tcPr>
            <w:tcW w:w="340" w:type="pct"/>
            <w:gridSpan w:val="2"/>
            <w:shd w:val="clear" w:color="auto" w:fill="FFFFFF"/>
          </w:tcPr>
          <w:p w14:paraId="3D6CD1EA" w14:textId="77777777" w:rsidR="006A1FBE" w:rsidRPr="00F36C1E" w:rsidRDefault="006A1FBE" w:rsidP="006A1FBE">
            <w:pPr>
              <w:jc w:val="center"/>
              <w:rPr>
                <w:sz w:val="20"/>
                <w:szCs w:val="20"/>
              </w:rPr>
            </w:pPr>
            <w:r w:rsidRPr="00F36C1E">
              <w:rPr>
                <w:sz w:val="20"/>
                <w:szCs w:val="20"/>
              </w:rPr>
              <w:t>3.7.1</w:t>
            </w:r>
          </w:p>
        </w:tc>
        <w:tc>
          <w:tcPr>
            <w:tcW w:w="1461" w:type="pct"/>
            <w:shd w:val="clear" w:color="auto" w:fill="FFFFFF"/>
          </w:tcPr>
          <w:p w14:paraId="12BDDE72"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совершения религиозных обрядов и церемоний (в том числе </w:t>
            </w:r>
            <w:r w:rsidRPr="00F36C1E">
              <w:rPr>
                <w:rFonts w:eastAsia="Calibri"/>
                <w:bCs/>
                <w:sz w:val="20"/>
                <w:szCs w:val="20"/>
                <w:lang w:eastAsia="en-US"/>
              </w:rPr>
              <w:t>церкви</w:t>
            </w:r>
            <w:r w:rsidRPr="00F36C1E">
              <w:rPr>
                <w:sz w:val="20"/>
                <w:szCs w:val="20"/>
              </w:rPr>
              <w:t>, соборы, храмы, часовни, мечети, молельные дома, синагоги)</w:t>
            </w:r>
          </w:p>
        </w:tc>
        <w:tc>
          <w:tcPr>
            <w:tcW w:w="1886" w:type="pct"/>
            <w:shd w:val="clear" w:color="auto" w:fill="FFFFFF"/>
          </w:tcPr>
          <w:p w14:paraId="190B6620" w14:textId="77777777" w:rsidR="006A1FBE" w:rsidRPr="00F36C1E" w:rsidRDefault="006A1FBE" w:rsidP="00F22738">
            <w:pPr>
              <w:numPr>
                <w:ilvl w:val="0"/>
                <w:numId w:val="326"/>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559A1A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A9A8CAF"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613DE54"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34524AA"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E9C7A0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максимальная высота объекта – 30 м.</w:t>
            </w:r>
          </w:p>
          <w:p w14:paraId="74024A70"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16EE9A1C" w14:textId="77777777" w:rsidR="006A1FBE" w:rsidRPr="00F36C1E" w:rsidRDefault="006A1FBE" w:rsidP="006A1FBE">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F9379A" w:rsidRPr="00F36C1E" w14:paraId="0F8B3EA9" w14:textId="77777777" w:rsidTr="006A1FBE">
        <w:trPr>
          <w:trHeight w:val="20"/>
        </w:trPr>
        <w:tc>
          <w:tcPr>
            <w:tcW w:w="193" w:type="pct"/>
            <w:shd w:val="clear" w:color="auto" w:fill="FFFFFF"/>
          </w:tcPr>
          <w:p w14:paraId="4E2D66D7" w14:textId="77777777" w:rsidR="00F9379A" w:rsidRPr="00F36C1E" w:rsidRDefault="00F9379A"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ECF14DB" w14:textId="14934325" w:rsidR="00F9379A" w:rsidRPr="00F36C1E" w:rsidRDefault="00F9379A" w:rsidP="00F9379A">
            <w:pPr>
              <w:autoSpaceDE w:val="0"/>
              <w:autoSpaceDN w:val="0"/>
              <w:adjustRightInd w:val="0"/>
              <w:ind w:left="147"/>
              <w:rPr>
                <w:sz w:val="20"/>
                <w:szCs w:val="20"/>
              </w:rPr>
            </w:pPr>
            <w:r w:rsidRPr="00147399">
              <w:rPr>
                <w:sz w:val="20"/>
                <w:szCs w:val="20"/>
              </w:rPr>
              <w:t>Ведение огородничества</w:t>
            </w:r>
          </w:p>
        </w:tc>
        <w:tc>
          <w:tcPr>
            <w:tcW w:w="340" w:type="pct"/>
            <w:gridSpan w:val="2"/>
            <w:shd w:val="clear" w:color="auto" w:fill="FFFFFF"/>
          </w:tcPr>
          <w:p w14:paraId="295FEBBA" w14:textId="70839A2F" w:rsidR="00F9379A" w:rsidRPr="00F36C1E" w:rsidRDefault="00F9379A" w:rsidP="00F9379A">
            <w:pPr>
              <w:jc w:val="center"/>
              <w:rPr>
                <w:sz w:val="20"/>
                <w:szCs w:val="20"/>
              </w:rPr>
            </w:pPr>
            <w:r w:rsidRPr="00147399">
              <w:rPr>
                <w:sz w:val="20"/>
                <w:szCs w:val="20"/>
              </w:rPr>
              <w:t>13.1</w:t>
            </w:r>
          </w:p>
        </w:tc>
        <w:tc>
          <w:tcPr>
            <w:tcW w:w="1461" w:type="pct"/>
            <w:shd w:val="clear" w:color="auto" w:fill="FFFFFF"/>
          </w:tcPr>
          <w:p w14:paraId="03BF02AD" w14:textId="77777777" w:rsidR="00F9379A" w:rsidRPr="00147399" w:rsidRDefault="00F9379A" w:rsidP="00F937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5FE31410" w14:textId="51D6553A" w:rsidR="00F9379A" w:rsidRPr="00F36C1E" w:rsidRDefault="00F9379A" w:rsidP="00F9379A">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86" w:type="pct"/>
            <w:shd w:val="clear" w:color="auto" w:fill="FFFFFF"/>
          </w:tcPr>
          <w:p w14:paraId="26907C9F" w14:textId="77777777" w:rsidR="00F9379A" w:rsidRPr="00147399" w:rsidRDefault="00F9379A" w:rsidP="00F22738">
            <w:pPr>
              <w:numPr>
                <w:ilvl w:val="0"/>
                <w:numId w:val="3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0099E7B"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5C11896F"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7D23C5F"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62C235" w14:textId="77777777" w:rsidR="00F9379A" w:rsidRPr="00147399" w:rsidRDefault="00F9379A" w:rsidP="00F9379A">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32C13FD9"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BB4472" w14:textId="77777777" w:rsidR="00F9379A" w:rsidRPr="00147399" w:rsidRDefault="00F9379A" w:rsidP="00F9379A">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p w14:paraId="3D3D905F"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5858D52" w14:textId="7DD866DF" w:rsidR="00F9379A" w:rsidRPr="00F36C1E" w:rsidRDefault="00F9379A" w:rsidP="00FE592D">
            <w:pPr>
              <w:pStyle w:val="affe"/>
              <w:numPr>
                <w:ilvl w:val="0"/>
                <w:numId w:val="48"/>
              </w:numPr>
              <w:spacing w:line="240" w:lineRule="auto"/>
              <w:ind w:left="430" w:right="50" w:hanging="284"/>
              <w:jc w:val="left"/>
              <w:rPr>
                <w:b/>
                <w:bCs/>
                <w:sz w:val="20"/>
                <w:lang w:eastAsia="en-US"/>
              </w:rPr>
            </w:pPr>
            <w:r w:rsidRPr="00147399">
              <w:rPr>
                <w:bCs/>
                <w:sz w:val="20"/>
                <w:lang w:eastAsia="en-US"/>
              </w:rPr>
              <w:t>не подлежит установлению</w:t>
            </w:r>
          </w:p>
        </w:tc>
      </w:tr>
      <w:tr w:rsidR="00F9379A" w:rsidRPr="00F36C1E" w14:paraId="450C8599" w14:textId="77777777" w:rsidTr="006A1FBE">
        <w:trPr>
          <w:trHeight w:val="20"/>
        </w:trPr>
        <w:tc>
          <w:tcPr>
            <w:tcW w:w="193" w:type="pct"/>
            <w:shd w:val="clear" w:color="auto" w:fill="FFFFFF"/>
          </w:tcPr>
          <w:p w14:paraId="35FC9AEE" w14:textId="77777777" w:rsidR="00F9379A" w:rsidRPr="00F36C1E" w:rsidRDefault="00F9379A"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6D0775A" w14:textId="71EF7B76" w:rsidR="00F9379A" w:rsidRPr="00F36C1E" w:rsidRDefault="00F9379A" w:rsidP="00F9379A">
            <w:pPr>
              <w:autoSpaceDE w:val="0"/>
              <w:autoSpaceDN w:val="0"/>
              <w:adjustRightInd w:val="0"/>
              <w:ind w:left="147"/>
              <w:rPr>
                <w:sz w:val="20"/>
                <w:szCs w:val="20"/>
              </w:rPr>
            </w:pPr>
            <w:r w:rsidRPr="00147399">
              <w:rPr>
                <w:sz w:val="20"/>
                <w:szCs w:val="20"/>
              </w:rPr>
              <w:t>Ведение садоводства</w:t>
            </w:r>
          </w:p>
        </w:tc>
        <w:tc>
          <w:tcPr>
            <w:tcW w:w="340" w:type="pct"/>
            <w:gridSpan w:val="2"/>
            <w:shd w:val="clear" w:color="auto" w:fill="FFFFFF"/>
          </w:tcPr>
          <w:p w14:paraId="767F77D5" w14:textId="0B6040DA" w:rsidR="00F9379A" w:rsidRPr="00F36C1E" w:rsidRDefault="00F9379A" w:rsidP="00F9379A">
            <w:pPr>
              <w:jc w:val="center"/>
              <w:rPr>
                <w:sz w:val="20"/>
                <w:szCs w:val="20"/>
              </w:rPr>
            </w:pPr>
            <w:r w:rsidRPr="00147399">
              <w:rPr>
                <w:sz w:val="20"/>
                <w:szCs w:val="20"/>
              </w:rPr>
              <w:t>13.2</w:t>
            </w:r>
          </w:p>
        </w:tc>
        <w:tc>
          <w:tcPr>
            <w:tcW w:w="1461" w:type="pct"/>
            <w:shd w:val="clear" w:color="auto" w:fill="FFFFFF"/>
          </w:tcPr>
          <w:p w14:paraId="06A49CBA" w14:textId="77777777" w:rsidR="00F9379A" w:rsidRPr="00147399" w:rsidRDefault="00F9379A" w:rsidP="00F937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132512CE" w14:textId="741D4184" w:rsidR="00F9379A" w:rsidRPr="00F36C1E" w:rsidRDefault="00F9379A" w:rsidP="00F9379A">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86" w:type="pct"/>
            <w:shd w:val="clear" w:color="auto" w:fill="FFFFFF"/>
          </w:tcPr>
          <w:p w14:paraId="21675CC4" w14:textId="77777777" w:rsidR="00F9379A" w:rsidRPr="00147399" w:rsidRDefault="00F9379A" w:rsidP="00F22738">
            <w:pPr>
              <w:numPr>
                <w:ilvl w:val="0"/>
                <w:numId w:val="328"/>
              </w:numPr>
              <w:autoSpaceDE w:val="0"/>
              <w:autoSpaceDN w:val="0"/>
              <w:adjustRightInd w:val="0"/>
              <w:ind w:left="425" w:right="59"/>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5E8FC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67BE0D65"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0114C891" w14:textId="77777777" w:rsidR="00F9379A" w:rsidRPr="00147399" w:rsidRDefault="00F9379A" w:rsidP="00F22738">
            <w:pPr>
              <w:numPr>
                <w:ilvl w:val="0"/>
                <w:numId w:val="32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55F133B"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B718CE2"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E36A643"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219526A4"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1F8344C"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59FB35D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154CE75A"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вспомогательных построек (кроме бани) – 1;</w:t>
            </w:r>
          </w:p>
          <w:p w14:paraId="4254194C"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F5B5BE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EE10727"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9DC4E63"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3B82966"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B18E43B"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104F1605" w14:textId="24F86B6D" w:rsidR="00F9379A" w:rsidRPr="00F36C1E" w:rsidRDefault="00F9379A" w:rsidP="00FE592D">
            <w:pPr>
              <w:numPr>
                <w:ilvl w:val="0"/>
                <w:numId w:val="1"/>
              </w:numPr>
              <w:autoSpaceDE w:val="0"/>
              <w:autoSpaceDN w:val="0"/>
              <w:adjustRightInd w:val="0"/>
              <w:ind w:left="427" w:right="59" w:hanging="232"/>
              <w:contextualSpacing/>
              <w:rPr>
                <w:rFonts w:eastAsia="Calibri"/>
                <w:b/>
                <w:bCs/>
                <w:sz w:val="20"/>
                <w:szCs w:val="20"/>
                <w:lang w:eastAsia="en-US"/>
              </w:rPr>
            </w:pPr>
            <w:r w:rsidRPr="00FE592D">
              <w:rPr>
                <w:rFonts w:eastAsia="Calibri"/>
                <w:bCs/>
                <w:sz w:val="20"/>
                <w:szCs w:val="20"/>
                <w:lang w:eastAsia="en-US"/>
              </w:rPr>
              <w:t>максимальная высота ограждения земельного участка – 1,8 м</w:t>
            </w:r>
          </w:p>
        </w:tc>
      </w:tr>
      <w:tr w:rsidR="00F9379A" w:rsidRPr="00AE3B64" w14:paraId="4E8646FE" w14:textId="77777777" w:rsidTr="006A1FBE">
        <w:trPr>
          <w:trHeight w:val="20"/>
        </w:trPr>
        <w:tc>
          <w:tcPr>
            <w:tcW w:w="193" w:type="pct"/>
            <w:shd w:val="clear" w:color="auto" w:fill="FFFFFF"/>
          </w:tcPr>
          <w:p w14:paraId="4A82F9B2" w14:textId="77777777" w:rsidR="00F9379A" w:rsidRPr="00AE3B64" w:rsidRDefault="00F9379A" w:rsidP="00F9379A">
            <w:pPr>
              <w:autoSpaceDE w:val="0"/>
              <w:autoSpaceDN w:val="0"/>
              <w:adjustRightInd w:val="0"/>
              <w:jc w:val="center"/>
              <w:rPr>
                <w:b/>
                <w:sz w:val="20"/>
                <w:szCs w:val="20"/>
              </w:rPr>
            </w:pPr>
            <w:r w:rsidRPr="00AE3B64">
              <w:rPr>
                <w:b/>
                <w:sz w:val="20"/>
                <w:szCs w:val="20"/>
              </w:rPr>
              <w:lastRenderedPageBreak/>
              <w:t>3</w:t>
            </w:r>
          </w:p>
        </w:tc>
        <w:tc>
          <w:tcPr>
            <w:tcW w:w="4807" w:type="pct"/>
            <w:gridSpan w:val="5"/>
            <w:shd w:val="clear" w:color="auto" w:fill="FFFFFF"/>
          </w:tcPr>
          <w:p w14:paraId="1DB1F164" w14:textId="77777777" w:rsidR="00F9379A" w:rsidRPr="00AE3B64" w:rsidRDefault="00F9379A" w:rsidP="00F9379A">
            <w:pPr>
              <w:autoSpaceDE w:val="0"/>
              <w:autoSpaceDN w:val="0"/>
              <w:adjustRightInd w:val="0"/>
              <w:ind w:left="427"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 – не установлены</w:t>
            </w:r>
          </w:p>
        </w:tc>
      </w:tr>
    </w:tbl>
    <w:p w14:paraId="105E6AEC" w14:textId="77777777" w:rsidR="00EF229A" w:rsidRPr="00AE3B64" w:rsidRDefault="00EF229A" w:rsidP="00EF229A">
      <w:pPr>
        <w:pStyle w:val="ConsNormal"/>
        <w:widowControl/>
        <w:spacing w:line="300" w:lineRule="auto"/>
        <w:ind w:right="0" w:firstLine="708"/>
        <w:jc w:val="both"/>
        <w:rPr>
          <w:rFonts w:ascii="Times New Roman" w:hAnsi="Times New Roman" w:cs="Times New Roman"/>
          <w:sz w:val="24"/>
          <w:szCs w:val="24"/>
        </w:rPr>
      </w:pPr>
    </w:p>
    <w:p w14:paraId="1138A1C0" w14:textId="77777777" w:rsidR="00EF229A" w:rsidRPr="00AE3B64" w:rsidRDefault="00EF229A" w:rsidP="00EF229A">
      <w:pPr>
        <w:pStyle w:val="ConsNormal"/>
        <w:widowControl/>
        <w:spacing w:line="300" w:lineRule="auto"/>
        <w:ind w:right="0" w:firstLine="708"/>
        <w:jc w:val="both"/>
        <w:rPr>
          <w:rFonts w:ascii="Times New Roman" w:hAnsi="Times New Roman" w:cs="Times New Roman"/>
          <w:sz w:val="24"/>
          <w:szCs w:val="24"/>
        </w:rPr>
        <w:sectPr w:rsidR="00EF229A" w:rsidRPr="00AE3B64" w:rsidSect="006A1FBE">
          <w:pgSz w:w="16838" w:h="11906" w:orient="landscape"/>
          <w:pgMar w:top="1418" w:right="1134" w:bottom="567" w:left="1134" w:header="567" w:footer="567" w:gutter="0"/>
          <w:cols w:space="708"/>
          <w:titlePg/>
          <w:docGrid w:linePitch="360"/>
        </w:sectPr>
      </w:pPr>
    </w:p>
    <w:p w14:paraId="12C7EE14" w14:textId="7EE37440" w:rsidR="00EB18EC" w:rsidRPr="00147399" w:rsidRDefault="00EB18EC" w:rsidP="00CE305A">
      <w:pPr>
        <w:pStyle w:val="1"/>
        <w:spacing w:line="276" w:lineRule="auto"/>
        <w:rPr>
          <w:b w:val="0"/>
          <w:bCs w:val="0"/>
          <w:iCs/>
        </w:rPr>
      </w:pPr>
      <w:bookmarkStart w:id="100" w:name="_Toc176015674"/>
      <w:r w:rsidRPr="00147399">
        <w:rPr>
          <w:lang w:eastAsia="en-US"/>
        </w:rPr>
        <w:lastRenderedPageBreak/>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bookmarkEnd w:id="62"/>
      <w:bookmarkEnd w:id="63"/>
      <w:bookmarkEnd w:id="64"/>
      <w:bookmarkEnd w:id="78"/>
      <w:bookmarkEnd w:id="100"/>
    </w:p>
    <w:p w14:paraId="2B18F0DB" w14:textId="41DF13EB" w:rsidR="00147399" w:rsidRPr="00CE305A" w:rsidRDefault="00147399" w:rsidP="00533CAD">
      <w:pPr>
        <w:pStyle w:val="2"/>
      </w:pPr>
      <w:bookmarkStart w:id="101" w:name="_Toc512261100"/>
      <w:bookmarkStart w:id="102" w:name="_Toc518054099"/>
      <w:bookmarkStart w:id="103" w:name="_Toc114554636"/>
      <w:bookmarkStart w:id="104" w:name="_Toc120097749"/>
      <w:bookmarkStart w:id="105" w:name="_Toc176015675"/>
      <w:bookmarkStart w:id="106" w:name="_Toc421022313"/>
      <w:bookmarkStart w:id="107" w:name="_Toc441087274"/>
      <w:bookmarkStart w:id="108" w:name="_Toc68857103"/>
      <w:bookmarkStart w:id="109" w:name="_Toc84340792"/>
      <w:bookmarkStart w:id="110" w:name="_Toc111136699"/>
      <w:r w:rsidRPr="00CE305A">
        <w:t xml:space="preserve">Статья </w:t>
      </w:r>
      <w:r w:rsidR="00CC698B" w:rsidRPr="00CC698B">
        <w:t>34</w:t>
      </w:r>
      <w:r w:rsidRPr="00CE305A">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01"/>
      <w:bookmarkEnd w:id="102"/>
      <w:bookmarkEnd w:id="103"/>
      <w:bookmarkEnd w:id="104"/>
      <w:bookmarkEnd w:id="105"/>
    </w:p>
    <w:p w14:paraId="76DCC537" w14:textId="77777777" w:rsidR="00147399" w:rsidRPr="00FD1C91" w:rsidRDefault="00147399" w:rsidP="00F22738">
      <w:pPr>
        <w:pStyle w:val="affe"/>
        <w:numPr>
          <w:ilvl w:val="0"/>
          <w:numId w:val="135"/>
        </w:numPr>
        <w:tabs>
          <w:tab w:val="left" w:pos="709"/>
        </w:tabs>
        <w:autoSpaceDE w:val="0"/>
        <w:autoSpaceDN w:val="0"/>
        <w:adjustRightInd w:val="0"/>
        <w:ind w:left="0" w:firstLine="426"/>
        <w:contextualSpacing w:val="0"/>
        <w:rPr>
          <w:color w:val="000000"/>
          <w:szCs w:val="24"/>
        </w:rPr>
      </w:pPr>
      <w:r w:rsidRPr="00147399">
        <w:rPr>
          <w:color w:val="000000"/>
          <w:szCs w:val="24"/>
        </w:rPr>
        <w:t>На Карте границ зон с особыми условиями использования территорий отображены следующие виды зон с особыми условиями использования территорий по природно-</w:t>
      </w:r>
      <w:r w:rsidRPr="00FD1C91">
        <w:rPr>
          <w:color w:val="000000"/>
          <w:szCs w:val="24"/>
        </w:rPr>
        <w:t>экологическим и санитарно-гигиеническим требованиям:</w:t>
      </w:r>
    </w:p>
    <w:p w14:paraId="36E92519" w14:textId="7C5F2F65"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зоны охраны объектов культурного наследия;</w:t>
      </w:r>
    </w:p>
    <w:p w14:paraId="6AAA20D6" w14:textId="655AD1AF"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защитная зона объекта культурного наследия;</w:t>
      </w:r>
    </w:p>
    <w:p w14:paraId="35E10B55" w14:textId="77777777"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охранная зона объектов электроэнергетики (объектов электросетевого хозяйства и объектов по производству электрической энергии);</w:t>
      </w:r>
    </w:p>
    <w:p w14:paraId="260BA1A7"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придорожные полосы автомобильных дорог;</w:t>
      </w:r>
    </w:p>
    <w:p w14:paraId="27416285" w14:textId="77777777"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охранная зона линий и сооружений связи;</w:t>
      </w:r>
    </w:p>
    <w:p w14:paraId="03E38930"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охранная зона стационарных пунктов наблюдений за состоянием окружающей среды, ее загрязнением;</w:t>
      </w:r>
    </w:p>
    <w:p w14:paraId="2B25D4A8"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водоохранная зона;</w:t>
      </w:r>
    </w:p>
    <w:p w14:paraId="655BEC99"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прибрежная защитная полоса;</w:t>
      </w:r>
    </w:p>
    <w:p w14:paraId="4F619D23"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14:paraId="682B1D1C" w14:textId="5C1967DA"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зоны затопления и подтопления;</w:t>
      </w:r>
    </w:p>
    <w:p w14:paraId="0AB0F062" w14:textId="7A15A129" w:rsidR="00237FAC" w:rsidRPr="001A3AA7"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1A3AA7">
        <w:rPr>
          <w:color w:val="000000"/>
          <w:szCs w:val="24"/>
        </w:rPr>
        <w:t>санитарно-защитная зона;</w:t>
      </w:r>
    </w:p>
    <w:p w14:paraId="2AD49D74" w14:textId="0F9A5087" w:rsidR="00237FAC" w:rsidRPr="001A3AA7" w:rsidRDefault="001A3AA7"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1A3AA7">
        <w:rPr>
          <w:color w:val="000000"/>
        </w:rPr>
        <w:t>зона ограничений передающего радиотехнического объекта, являющегося объектом капитального строительства;</w:t>
      </w:r>
    </w:p>
    <w:p w14:paraId="452FEE0E" w14:textId="163BFB3F" w:rsidR="00237FAC" w:rsidRPr="0052627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1A3AA7">
        <w:rPr>
          <w:color w:val="000000"/>
        </w:rPr>
        <w:t>охранная зона гидроэнергетического объекта</w:t>
      </w:r>
      <w:r w:rsidRPr="00526276">
        <w:rPr>
          <w:color w:val="000000"/>
        </w:rPr>
        <w:t>.</w:t>
      </w:r>
    </w:p>
    <w:p w14:paraId="5B59E4FF" w14:textId="77777777" w:rsidR="00147399" w:rsidRPr="00147399" w:rsidRDefault="00147399" w:rsidP="00F22738">
      <w:pPr>
        <w:pStyle w:val="affe"/>
        <w:numPr>
          <w:ilvl w:val="0"/>
          <w:numId w:val="136"/>
        </w:numPr>
        <w:tabs>
          <w:tab w:val="left" w:pos="709"/>
        </w:tabs>
        <w:autoSpaceDE w:val="0"/>
        <w:autoSpaceDN w:val="0"/>
        <w:adjustRightInd w:val="0"/>
        <w:ind w:left="0" w:firstLine="426"/>
        <w:contextualSpacing w:val="0"/>
        <w:rPr>
          <w:color w:val="000000"/>
          <w:szCs w:val="24"/>
        </w:rPr>
      </w:pPr>
      <w:r w:rsidRPr="00147399">
        <w:rPr>
          <w:color w:val="000000"/>
          <w:szCs w:val="24"/>
        </w:rPr>
        <w:t>Границы зон с особыми условиями использования территорий, указанных в пункте 1 настоящей статьи, отображаются в соответствии с данными Единого государственного реестра недвижимости, а при отсутствии таковых — в соответствии с нормативными актами об установлении границ таких зон.</w:t>
      </w:r>
    </w:p>
    <w:p w14:paraId="22B2E1A1" w14:textId="77777777" w:rsidR="00147399" w:rsidRPr="00147399" w:rsidRDefault="00147399" w:rsidP="00F22738">
      <w:pPr>
        <w:pStyle w:val="affe"/>
        <w:numPr>
          <w:ilvl w:val="0"/>
          <w:numId w:val="136"/>
        </w:numPr>
        <w:tabs>
          <w:tab w:val="left" w:pos="709"/>
        </w:tabs>
        <w:autoSpaceDE w:val="0"/>
        <w:autoSpaceDN w:val="0"/>
        <w:adjustRightInd w:val="0"/>
        <w:ind w:left="0" w:firstLine="426"/>
        <w:contextualSpacing w:val="0"/>
        <w:rPr>
          <w:color w:val="000000"/>
          <w:szCs w:val="24"/>
        </w:rPr>
      </w:pPr>
      <w:r w:rsidRPr="00147399">
        <w:rPr>
          <w:color w:val="000000"/>
          <w:szCs w:val="24"/>
        </w:rPr>
        <w:t>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настоящими Правилами, и ограничений, указанных в том числе в настоящей главе.</w:t>
      </w:r>
    </w:p>
    <w:p w14:paraId="7EF6E6CE" w14:textId="2D13EF5C" w:rsidR="00EB18EC" w:rsidRPr="00147399" w:rsidRDefault="00EB18EC" w:rsidP="00533CAD">
      <w:pPr>
        <w:pStyle w:val="2"/>
      </w:pPr>
      <w:bookmarkStart w:id="111" w:name="_Toc120097750"/>
      <w:bookmarkStart w:id="112" w:name="_Toc176015676"/>
      <w:r w:rsidRPr="00147399">
        <w:t xml:space="preserve">Статья </w:t>
      </w:r>
      <w:r w:rsidR="00CC698B" w:rsidRPr="00CC698B">
        <w:t>35</w:t>
      </w:r>
      <w:r w:rsidRPr="00147399">
        <w:t>. Ограничения использования земельных участков и объектов капитального строительства на территории водоохранных</w:t>
      </w:r>
      <w:r w:rsidR="00A4317F" w:rsidRPr="00147399">
        <w:t xml:space="preserve"> </w:t>
      </w:r>
      <w:r w:rsidRPr="00147399">
        <w:t>зон и прибрежных защитных полос</w:t>
      </w:r>
      <w:bookmarkEnd w:id="106"/>
      <w:bookmarkEnd w:id="107"/>
      <w:bookmarkEnd w:id="108"/>
      <w:bookmarkEnd w:id="109"/>
      <w:bookmarkEnd w:id="110"/>
      <w:bookmarkEnd w:id="111"/>
      <w:bookmarkEnd w:id="112"/>
    </w:p>
    <w:p w14:paraId="61D95986"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bookmarkStart w:id="113" w:name="_Toc409787207"/>
      <w:bookmarkStart w:id="114" w:name="_Toc380405268"/>
      <w:bookmarkStart w:id="115" w:name="_Toc343590599"/>
      <w:bookmarkStart w:id="116" w:name="_Toc337728867"/>
      <w:bookmarkStart w:id="117" w:name="_Toc421624852"/>
      <w:bookmarkStart w:id="118" w:name="_Toc441087279"/>
      <w:bookmarkStart w:id="119" w:name="_Toc68857107"/>
      <w:bookmarkStart w:id="120" w:name="_Toc84340795"/>
      <w:bookmarkStart w:id="121" w:name="_Toc84918287"/>
      <w:bookmarkStart w:id="122" w:name="_Toc87431060"/>
      <w:bookmarkStart w:id="123" w:name="_Toc68857108"/>
      <w:bookmarkStart w:id="124" w:name="_Toc84340796"/>
      <w:r w:rsidRPr="00147399">
        <w:t>Ограничения использования земельных участков и объектов капитального строительства на территории водоохранных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A4C5EB7"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r w:rsidRPr="00147399">
        <w:t xml:space="preserve">Ограничения использования земельных участков и объектов капитального строительства на территории водоохранных зон определяются специальными режимами осуществления </w:t>
      </w:r>
      <w:r w:rsidRPr="00147399">
        <w:lastRenderedPageBreak/>
        <w:t>хозяйственной и иной деятельности, установленными статьей 65 Водного кодекса Российской Федерации.</w:t>
      </w:r>
    </w:p>
    <w:p w14:paraId="0EDA880C"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r w:rsidRPr="00147399">
        <w:t>В соответствии со специальным режимом на территории водоохранных зон, границы которых отображены на Карте градостроительного зонирования, запрещается:</w:t>
      </w:r>
    </w:p>
    <w:p w14:paraId="70A1E79C"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использование сточных вод в целях повышения почвенного плодородия;</w:t>
      </w:r>
    </w:p>
    <w:p w14:paraId="0E3F2ECE"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 xml:space="preserve">размещение кладбищ, скотомогильников, </w:t>
      </w:r>
      <w:r w:rsidRPr="00147399">
        <w:rPr>
          <w:lang w:eastAsia="ar-SA"/>
        </w:rPr>
        <w:t>объектов размещения</w:t>
      </w:r>
      <w:r w:rsidRPr="00147399">
        <w:t xml:space="preserve">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28F3544D"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 xml:space="preserve">осуществление авиационных мер по борьбе с </w:t>
      </w:r>
      <w:r w:rsidRPr="00147399">
        <w:rPr>
          <w:lang w:eastAsia="ar-SA"/>
        </w:rPr>
        <w:t>вредными организмами</w:t>
      </w:r>
      <w:r w:rsidRPr="00147399">
        <w:t>;</w:t>
      </w:r>
    </w:p>
    <w:p w14:paraId="19F5E20B"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ED9232"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D0E459C" w14:textId="77777777"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4791230D" w14:textId="77777777"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сброс сточных, в том числе дренажных, вод;</w:t>
      </w:r>
    </w:p>
    <w:p w14:paraId="25FA7819" w14:textId="6ECB7E2F"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87" w:history="1">
        <w:r w:rsidRPr="00147399">
          <w:rPr>
            <w:lang w:eastAsia="ar-SA"/>
          </w:rPr>
          <w:t>статьей 19.1</w:t>
        </w:r>
      </w:hyperlink>
      <w:r w:rsidRPr="00147399">
        <w:rPr>
          <w:lang w:eastAsia="ar-SA"/>
        </w:rPr>
        <w:t xml:space="preserve"> Закона Российской Федерации от 21</w:t>
      </w:r>
      <w:r w:rsidR="00B126E5">
        <w:rPr>
          <w:lang w:eastAsia="ar-SA"/>
        </w:rPr>
        <w:t>.02.</w:t>
      </w:r>
      <w:r w:rsidRPr="00147399">
        <w:rPr>
          <w:lang w:eastAsia="ar-SA"/>
        </w:rPr>
        <w:t>1992 № 2395-1 «О недрах»).</w:t>
      </w:r>
    </w:p>
    <w:p w14:paraId="14DE30C6" w14:textId="77777777" w:rsidR="00476DF1" w:rsidRPr="00147399" w:rsidRDefault="00476DF1">
      <w:pPr>
        <w:pStyle w:val="affe"/>
        <w:numPr>
          <w:ilvl w:val="6"/>
          <w:numId w:val="77"/>
        </w:numPr>
        <w:tabs>
          <w:tab w:val="left" w:pos="0"/>
          <w:tab w:val="left" w:pos="567"/>
          <w:tab w:val="left" w:pos="709"/>
          <w:tab w:val="left" w:pos="1080"/>
          <w:tab w:val="left" w:pos="1134"/>
        </w:tabs>
        <w:suppressAutoHyphens/>
        <w:snapToGrid w:val="0"/>
        <w:ind w:left="0" w:firstLine="426"/>
        <w:contextualSpacing w:val="0"/>
      </w:pPr>
      <w:r w:rsidRPr="00147399">
        <w:t>В границах прибрежных защитных полос наряду, с ограничениями, установленными частью 3 настоящей статьи, запрещается:</w:t>
      </w:r>
    </w:p>
    <w:p w14:paraId="2B01DFAB"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распашка земель;</w:t>
      </w:r>
    </w:p>
    <w:p w14:paraId="01EE5E65"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размещение отвалов размываемых грунтов;</w:t>
      </w:r>
    </w:p>
    <w:p w14:paraId="30A7EFCE"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выпас сельскохозяйственных животных и организация для них летних лагерей, ванн.</w:t>
      </w:r>
    </w:p>
    <w:p w14:paraId="35A784A3" w14:textId="77777777" w:rsidR="00476DF1" w:rsidRPr="00147399" w:rsidRDefault="00476DF1">
      <w:pPr>
        <w:pStyle w:val="affe"/>
        <w:widowControl w:val="0"/>
        <w:numPr>
          <w:ilvl w:val="6"/>
          <w:numId w:val="77"/>
        </w:numPr>
        <w:tabs>
          <w:tab w:val="left" w:pos="0"/>
          <w:tab w:val="left" w:pos="709"/>
          <w:tab w:val="left" w:pos="851"/>
        </w:tabs>
        <w:suppressAutoHyphens/>
        <w:autoSpaceDE w:val="0"/>
        <w:autoSpaceDN w:val="0"/>
        <w:adjustRightInd w:val="0"/>
        <w:snapToGrid w:val="0"/>
        <w:ind w:left="0" w:firstLine="426"/>
        <w:contextualSpacing w:val="0"/>
        <w:rPr>
          <w:lang w:eastAsia="ar-SA"/>
        </w:rPr>
      </w:pPr>
      <w:r w:rsidRPr="00147399">
        <w:rPr>
          <w:lang w:eastAsia="ar-SA"/>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69820AD" w14:textId="77777777" w:rsidR="00476DF1" w:rsidRPr="00147399" w:rsidRDefault="00476DF1">
      <w:pPr>
        <w:pStyle w:val="affe"/>
        <w:widowControl w:val="0"/>
        <w:numPr>
          <w:ilvl w:val="6"/>
          <w:numId w:val="77"/>
        </w:numPr>
        <w:tabs>
          <w:tab w:val="left" w:pos="0"/>
          <w:tab w:val="left" w:pos="567"/>
          <w:tab w:val="left" w:pos="709"/>
        </w:tabs>
        <w:suppressAutoHyphens/>
        <w:autoSpaceDE w:val="0"/>
        <w:autoSpaceDN w:val="0"/>
        <w:adjustRightInd w:val="0"/>
        <w:snapToGrid w:val="0"/>
        <w:ind w:left="0" w:firstLine="426"/>
        <w:contextualSpacing w:val="0"/>
        <w:rPr>
          <w:lang w:eastAsia="ar-SA"/>
        </w:rPr>
      </w:pPr>
      <w:bookmarkStart w:id="125" w:name="Par942"/>
      <w:bookmarkEnd w:id="125"/>
      <w:r w:rsidRPr="00147399">
        <w:rPr>
          <w:lang w:eastAsia="ar-SA"/>
        </w:rPr>
        <w:t xml:space="preserve">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r w:rsidRPr="00147399">
        <w:rPr>
          <w:lang w:eastAsia="ar-SA"/>
        </w:rPr>
        <w:lastRenderedPageBreak/>
        <w:t>Под сооружениями, обеспечивающими охрану водных объектов от загрязнения, засорения, заиления и истощения вод, понимаются:</w:t>
      </w:r>
    </w:p>
    <w:p w14:paraId="452A8748"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централизованные системы водоотведения (канализации), централизованные ливневые системы водоотведения;</w:t>
      </w:r>
    </w:p>
    <w:p w14:paraId="0B94A782"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EACB3D"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2A83D906"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F298A4E"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7ABA4FC" w14:textId="77777777" w:rsidR="00476DF1" w:rsidRPr="00147399" w:rsidRDefault="00476DF1">
      <w:pPr>
        <w:pStyle w:val="affe"/>
        <w:widowControl w:val="0"/>
        <w:numPr>
          <w:ilvl w:val="6"/>
          <w:numId w:val="77"/>
        </w:numPr>
        <w:tabs>
          <w:tab w:val="left" w:pos="0"/>
          <w:tab w:val="left" w:pos="426"/>
        </w:tabs>
        <w:suppressAutoHyphens/>
        <w:autoSpaceDE w:val="0"/>
        <w:autoSpaceDN w:val="0"/>
        <w:adjustRightInd w:val="0"/>
        <w:snapToGrid w:val="0"/>
        <w:ind w:left="0" w:firstLine="426"/>
        <w:contextualSpacing w:val="0"/>
        <w:rPr>
          <w:lang w:eastAsia="ar-SA"/>
        </w:rPr>
      </w:pPr>
      <w:r w:rsidRPr="00147399">
        <w:rPr>
          <w:lang w:eastAsia="ar-SA"/>
        </w:rPr>
        <w:t xml:space="preserve">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42" w:history="1">
        <w:r w:rsidRPr="00147399">
          <w:rPr>
            <w:lang w:eastAsia="ar-SA"/>
          </w:rPr>
          <w:t>пункте 1 части 6</w:t>
        </w:r>
      </w:hyperlink>
      <w:r w:rsidRPr="00147399">
        <w:rPr>
          <w:lang w:eastAsia="ar-SA"/>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3EA92A13" w14:textId="0F7EC48F" w:rsidR="00DC2689" w:rsidRPr="00147399" w:rsidRDefault="00DC2689" w:rsidP="00533CAD">
      <w:pPr>
        <w:pStyle w:val="2"/>
      </w:pPr>
      <w:bookmarkStart w:id="126" w:name="_Toc100915418"/>
      <w:bookmarkStart w:id="127" w:name="_Toc111136700"/>
      <w:bookmarkStart w:id="128" w:name="_Toc120097751"/>
      <w:bookmarkStart w:id="129" w:name="_Toc176015677"/>
      <w:r w:rsidRPr="00147399">
        <w:t xml:space="preserve">Статья </w:t>
      </w:r>
      <w:r w:rsidR="00CC698B" w:rsidRPr="00CC698B">
        <w:t>36</w:t>
      </w:r>
      <w:r w:rsidRPr="00147399">
        <w:t>.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bookmarkEnd w:id="126"/>
      <w:bookmarkEnd w:id="127"/>
      <w:bookmarkEnd w:id="128"/>
      <w:bookmarkEnd w:id="129"/>
    </w:p>
    <w:p w14:paraId="7ABFF2F1" w14:textId="6434FA96"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Использование земельных участков и объектов капитального строительства в границах охранных зон стационарных пунктов наблюдений за состоянием окружающей среды осуществляется в соответствии с </w:t>
      </w:r>
      <w:hyperlink r:id="rId88" w:anchor="/document/2157239/entry/1000" w:history="1">
        <w:r w:rsidRPr="00147399">
          <w:t>Положением</w:t>
        </w:r>
      </w:hyperlink>
      <w:r w:rsidRPr="00147399">
        <w:t xml:space="preserve"> о создании охранных зон стационарных пунктов наблюдений за состоянием окружающей природной среды, ее загрязнением, утвержденным </w:t>
      </w:r>
      <w:hyperlink r:id="rId89" w:anchor="/document/2157239/entry/0" w:history="1">
        <w:r w:rsidRPr="00147399">
          <w:t>постановлением</w:t>
        </w:r>
      </w:hyperlink>
      <w:r w:rsidRPr="00147399">
        <w:t xml:space="preserve"> Правительства Российской Федерации от 17</w:t>
      </w:r>
      <w:r w:rsidR="0001726E">
        <w:t>.03.</w:t>
      </w:r>
      <w:r w:rsidRPr="00147399">
        <w:t>2021</w:t>
      </w:r>
      <w:r w:rsidR="00782B89" w:rsidRPr="00147399">
        <w:t xml:space="preserve"> №</w:t>
      </w:r>
      <w:r w:rsidR="00392E65" w:rsidRPr="00147399">
        <w:t xml:space="preserve"> </w:t>
      </w:r>
      <w:r w:rsidR="00782B89" w:rsidRPr="00147399">
        <w:t>392</w:t>
      </w:r>
      <w:r w:rsidRPr="00147399">
        <w:t xml:space="preserve"> «Об утверждении Положения об охранной зоне стационарных пунктов наблюдений за состоянием окружающей природной среды, ее загрязнением, о признании утратившим силу постановления Правительства Российской </w:t>
      </w:r>
      <w:r w:rsidRPr="00D37DD4">
        <w:t>Федерации от 27 августа 1999 г</w:t>
      </w:r>
      <w:r w:rsidR="00392E65" w:rsidRPr="00D37DD4">
        <w:t>ода</w:t>
      </w:r>
      <w:r w:rsidRPr="00D37DD4">
        <w:t xml:space="preserve"> № 972 и признании не действующим на территории Российской Федерации постановления Совета министров СССР от </w:t>
      </w:r>
      <w:r w:rsidR="00392E65" w:rsidRPr="00D37DD4">
        <w:t>0</w:t>
      </w:r>
      <w:r w:rsidRPr="00D37DD4">
        <w:t>6 января 1983 г</w:t>
      </w:r>
      <w:r w:rsidR="00392E65" w:rsidRPr="00D37DD4">
        <w:t>ода</w:t>
      </w:r>
      <w:r w:rsidRPr="00147399">
        <w:t xml:space="preserve"> № 19», если положениями о зонах с особыми условиями использования территории, утвержденными Правительством Российской Федерации в соответствии со </w:t>
      </w:r>
      <w:hyperlink r:id="rId90" w:anchor="/document/12124624/entry/1060" w:history="1">
        <w:r w:rsidRPr="00147399">
          <w:t>статьей 106</w:t>
        </w:r>
      </w:hyperlink>
      <w:r w:rsidRPr="00147399">
        <w:t> Земельного кодекса Российской Федерации, не установлены иные требования и ограничения.</w:t>
      </w:r>
    </w:p>
    <w:p w14:paraId="30D7F1CD"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w:t>
      </w:r>
      <w:r w:rsidRPr="00147399">
        <w:lastRenderedPageBreak/>
        <w:t>от границ этих пунктов на расстоянии, как правило, 200 метров во все стороны.</w:t>
      </w:r>
    </w:p>
    <w:p w14:paraId="67640ED3"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0499AE31"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7CC4E2BB" w14:textId="7068A230" w:rsidR="000D2369" w:rsidRPr="00CC698B" w:rsidRDefault="000D2369" w:rsidP="00533CAD">
      <w:pPr>
        <w:pStyle w:val="2"/>
        <w:rPr>
          <w:rFonts w:asciiTheme="minorHAnsi" w:hAnsiTheme="minorHAnsi"/>
        </w:rPr>
      </w:pPr>
      <w:bookmarkStart w:id="130" w:name="_Toc409787205"/>
      <w:bookmarkStart w:id="131" w:name="_Toc380405265"/>
      <w:bookmarkStart w:id="132" w:name="_Toc355791809"/>
      <w:bookmarkStart w:id="133" w:name="_Toc421624850"/>
      <w:bookmarkStart w:id="134" w:name="_Toc441087278"/>
      <w:bookmarkStart w:id="135" w:name="_Toc68857106"/>
      <w:bookmarkStart w:id="136" w:name="_Toc87617753"/>
      <w:bookmarkStart w:id="137" w:name="_Toc111136701"/>
      <w:bookmarkStart w:id="138" w:name="_Toc120097752"/>
      <w:bookmarkStart w:id="139" w:name="_Toc176015678"/>
      <w:r w:rsidRPr="00147399">
        <w:t>Статья</w:t>
      </w:r>
      <w:r w:rsidR="00CC698B" w:rsidRPr="00CC698B">
        <w:t xml:space="preserve"> 37</w:t>
      </w:r>
      <w:r w:rsidRPr="00147399">
        <w:t xml:space="preserve">. Ограничения использования земельных участков и объектов капитального строительства на территории охранных зон </w:t>
      </w:r>
      <w:bookmarkEnd w:id="130"/>
      <w:bookmarkEnd w:id="131"/>
      <w:bookmarkEnd w:id="132"/>
      <w:bookmarkEnd w:id="133"/>
      <w:bookmarkEnd w:id="134"/>
      <w:bookmarkEnd w:id="135"/>
      <w:r w:rsidRPr="00147399">
        <w:t>объектов электроэнергетики (объектов электросетевого хозяйства и объектов по производству электрической энергии)</w:t>
      </w:r>
      <w:bookmarkEnd w:id="136"/>
      <w:bookmarkEnd w:id="137"/>
      <w:bookmarkEnd w:id="138"/>
      <w:bookmarkEnd w:id="139"/>
    </w:p>
    <w:p w14:paraId="283B2A67"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bookmarkStart w:id="140" w:name="_Hlk68768258"/>
      <w:r w:rsidRPr="00147399">
        <w:rPr>
          <w:lang w:eastAsia="ar-SA"/>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14:paraId="00D67EAC" w14:textId="694D0704"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Ограничения использования земельных участков и объектов капитального строительства на территории охранных зон определяются на основании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w:t>
      </w:r>
      <w:r w:rsidR="00D618AF">
        <w:rPr>
          <w:lang w:eastAsia="ar-SA"/>
        </w:rPr>
        <w:t>енных п</w:t>
      </w:r>
      <w:r w:rsidRPr="00147399">
        <w:rPr>
          <w:lang w:eastAsia="ar-SA"/>
        </w:rPr>
        <w:t>остановлением Правительства Российской Федерации от 24</w:t>
      </w:r>
      <w:r w:rsidR="009123BE">
        <w:rPr>
          <w:lang w:eastAsia="ar-SA"/>
        </w:rPr>
        <w:t>.02.</w:t>
      </w:r>
      <w:r w:rsidRPr="00147399">
        <w:rPr>
          <w:lang w:eastAsia="ar-SA"/>
        </w:rPr>
        <w:t>2009 № 160.</w:t>
      </w:r>
    </w:p>
    <w:p w14:paraId="3FC64A60"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Охранные зоны устанавливаются:</w:t>
      </w:r>
    </w:p>
    <w:p w14:paraId="35202011" w14:textId="2F61D00E" w:rsidR="000D2369" w:rsidRPr="00147399" w:rsidRDefault="000D2369">
      <w:pPr>
        <w:pStyle w:val="affe"/>
        <w:numPr>
          <w:ilvl w:val="1"/>
          <w:numId w:val="87"/>
        </w:numPr>
        <w:tabs>
          <w:tab w:val="left" w:pos="0"/>
          <w:tab w:val="left" w:pos="709"/>
          <w:tab w:val="left" w:pos="851"/>
        </w:tabs>
        <w:autoSpaceDE w:val="0"/>
        <w:autoSpaceDN w:val="0"/>
        <w:adjustRightInd w:val="0"/>
        <w:snapToGrid w:val="0"/>
        <w:ind w:left="0" w:firstLine="426"/>
        <w:contextualSpacing w:val="0"/>
        <w:rPr>
          <w:lang w:eastAsia="en-US"/>
        </w:rPr>
      </w:pPr>
      <w:r w:rsidRPr="00147399">
        <w:rPr>
          <w:lang w:eastAsia="en-US"/>
        </w:rPr>
        <w:t xml:space="preserve">вдоль воздушных линий электропередачи </w:t>
      </w:r>
      <w:r w:rsidR="00364605">
        <w:rPr>
          <w:lang w:eastAsia="en-US"/>
        </w:rPr>
        <w:t>—</w:t>
      </w:r>
      <w:r w:rsidRPr="00147399">
        <w:rPr>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на следующем расстоянии:</w:t>
      </w:r>
    </w:p>
    <w:p w14:paraId="2C7AED4A" w14:textId="40D29C2F"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до 1 кВ </w:t>
      </w:r>
      <w:r w:rsidR="00364605">
        <w:rPr>
          <w:lang w:eastAsia="ar-SA"/>
        </w:rPr>
        <w:t>—</w:t>
      </w:r>
      <w:r w:rsidRPr="00147399">
        <w:rPr>
          <w:lang w:eastAsia="ar-SA"/>
        </w:rPr>
        <w:t xml:space="preserve"> 2 метра (для линий с самонесущими или изолированными проводами, проложенных по стенам зданий, конструкциям и так далее,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14:paraId="02EE03CE" w14:textId="2D84DEC4"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w:t>
      </w:r>
      <w:r w:rsidR="000139CB">
        <w:rPr>
          <w:lang w:eastAsia="ar-SA"/>
        </w:rPr>
        <w:t>номинальном классе напряжения 1</w:t>
      </w:r>
      <w:r w:rsidRPr="00147399">
        <w:rPr>
          <w:lang w:eastAsia="ar-SA"/>
        </w:rPr>
        <w:t xml:space="preserve">–20 кВ </w:t>
      </w:r>
      <w:r w:rsidR="00364605">
        <w:rPr>
          <w:lang w:eastAsia="ar-SA"/>
        </w:rPr>
        <w:t>—</w:t>
      </w:r>
      <w:r w:rsidRPr="00147399">
        <w:rPr>
          <w:lang w:eastAsia="ar-SA"/>
        </w:rPr>
        <w:t xml:space="preserve"> 10 метров (5 </w:t>
      </w:r>
      <w:r w:rsidR="000139CB">
        <w:rPr>
          <w:lang w:eastAsia="ar-SA"/>
        </w:rPr>
        <w:t>—</w:t>
      </w:r>
      <w:r w:rsidRPr="00147399">
        <w:rPr>
          <w:lang w:eastAsia="ar-SA"/>
        </w:rPr>
        <w:t xml:space="preserve"> для линий с самонесущими или изолированными проводами, размещенных в границах населенных пунктов);</w:t>
      </w:r>
    </w:p>
    <w:p w14:paraId="0014BA1A" w14:textId="69CB5E3D"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35 кВ </w:t>
      </w:r>
      <w:r w:rsidR="000139CB">
        <w:rPr>
          <w:lang w:eastAsia="ar-SA"/>
        </w:rPr>
        <w:t>—</w:t>
      </w:r>
      <w:r w:rsidRPr="00147399">
        <w:rPr>
          <w:lang w:eastAsia="ar-SA"/>
        </w:rPr>
        <w:t xml:space="preserve"> 15 метров;</w:t>
      </w:r>
    </w:p>
    <w:p w14:paraId="363416C5" w14:textId="10269F44"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110 кВ </w:t>
      </w:r>
      <w:r w:rsidR="000139CB">
        <w:rPr>
          <w:lang w:eastAsia="ar-SA"/>
        </w:rPr>
        <w:t>—</w:t>
      </w:r>
      <w:r w:rsidRPr="00147399">
        <w:rPr>
          <w:lang w:eastAsia="ar-SA"/>
        </w:rPr>
        <w:t xml:space="preserve"> 20 метров.</w:t>
      </w:r>
    </w:p>
    <w:p w14:paraId="075A4B32" w14:textId="77DD8146"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подземных </w:t>
      </w:r>
      <w:r w:rsidR="00364605">
        <w:rPr>
          <w:lang w:eastAsia="ar-SA"/>
        </w:rPr>
        <w:t>кабельных линий электропередачи</w:t>
      </w:r>
      <w:r w:rsidRPr="00147399">
        <w:rPr>
          <w:lang w:eastAsia="ar-SA"/>
        </w:rPr>
        <w:t xml:space="preserve"> в виде </w:t>
      </w:r>
      <w:r w:rsidR="00364605">
        <w:rPr>
          <w:lang w:eastAsia="ar-SA"/>
        </w:rPr>
        <w:t xml:space="preserve">— </w:t>
      </w:r>
      <w:r w:rsidRPr="00147399">
        <w:rPr>
          <w:lang w:eastAsia="ar-SA"/>
        </w:rPr>
        <w:t xml:space="preserve">части </w:t>
      </w:r>
      <w:r w:rsidRPr="00147399">
        <w:rPr>
          <w:lang w:eastAsia="en-US"/>
        </w:rPr>
        <w:t>поверхности</w:t>
      </w:r>
      <w:r w:rsidRPr="00147399">
        <w:rPr>
          <w:lang w:eastAsia="ar-SA"/>
        </w:rPr>
        <w:t xml:space="preserve">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w:t>
      </w:r>
      <w:r w:rsidR="000139CB">
        <w:rPr>
          <w:lang w:eastAsia="ar-SA"/>
        </w:rPr>
        <w:t>—</w:t>
      </w:r>
      <w:r w:rsidRPr="00147399">
        <w:rPr>
          <w:lang w:eastAsia="ar-SA"/>
        </w:rPr>
        <w:t xml:space="preserve"> на 0,6 метра в сторону зданий и сооружений и на 1 метр в сторону проезжей части улицы);</w:t>
      </w:r>
    </w:p>
    <w:p w14:paraId="2E037895" w14:textId="65E3F19D"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подводных </w:t>
      </w:r>
      <w:r w:rsidR="00364605">
        <w:rPr>
          <w:lang w:eastAsia="ar-SA"/>
        </w:rPr>
        <w:t>кабельных линий электропередачи</w:t>
      </w:r>
      <w:r w:rsidRPr="00147399">
        <w:rPr>
          <w:lang w:eastAsia="ar-SA"/>
        </w:rPr>
        <w:t xml:space="preserve"> </w:t>
      </w:r>
      <w:r w:rsidR="00364605">
        <w:rPr>
          <w:lang w:eastAsia="ar-SA"/>
        </w:rPr>
        <w:t xml:space="preserve">— </w:t>
      </w:r>
      <w:r w:rsidRPr="00147399">
        <w:rPr>
          <w:lang w:eastAsia="ar-SA"/>
        </w:rPr>
        <w:t xml:space="preserve">в виде водного пространства от водной поверхности до дна, ограниченного </w:t>
      </w:r>
      <w:bookmarkStart w:id="141" w:name="l122"/>
      <w:bookmarkEnd w:id="141"/>
      <w:r w:rsidRPr="00147399">
        <w:rPr>
          <w:lang w:eastAsia="ar-SA"/>
        </w:rPr>
        <w:t xml:space="preserve">вертикальными плоскостями, отстоящими по обе стороны линии от крайних кабелей на расстоянии 100 метров; </w:t>
      </w:r>
    </w:p>
    <w:p w14:paraId="5635C78A" w14:textId="07B55132"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переходов воздушных линий электропередачи через водоемы </w:t>
      </w:r>
      <w:r w:rsidR="00364605">
        <w:rPr>
          <w:lang w:eastAsia="ar-SA"/>
        </w:rPr>
        <w:t>(реки, каналы, озера и другие)</w:t>
      </w:r>
      <w:r w:rsidRPr="00147399">
        <w:rPr>
          <w:lang w:eastAsia="ar-SA"/>
        </w:rPr>
        <w:t xml:space="preserve"> </w:t>
      </w:r>
      <w:r w:rsidR="00364605">
        <w:rPr>
          <w:lang w:eastAsia="ar-SA"/>
        </w:rPr>
        <w:t xml:space="preserve">— </w:t>
      </w:r>
      <w:r w:rsidRPr="00147399">
        <w:rPr>
          <w:lang w:eastAsia="ar-SA"/>
        </w:rPr>
        <w:t xml:space="preserve">в виде воздушного </w:t>
      </w:r>
      <w:bookmarkStart w:id="142" w:name="l123"/>
      <w:bookmarkEnd w:id="142"/>
      <w:r w:rsidRPr="00147399">
        <w:rPr>
          <w:lang w:eastAsia="ar-SA"/>
        </w:rPr>
        <w:t xml:space="preserve">пространства над водной поверхностью водоемов (на высоту, </w:t>
      </w:r>
      <w:r w:rsidRPr="00147399">
        <w:rPr>
          <w:lang w:eastAsia="ar-SA"/>
        </w:rPr>
        <w:lastRenderedPageBreak/>
        <w:t>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для судоходных водоемов на расстоянии 100 метр</w:t>
      </w:r>
      <w:r w:rsidR="000139CB">
        <w:rPr>
          <w:lang w:eastAsia="ar-SA"/>
        </w:rPr>
        <w:t xml:space="preserve">ов, для несудоходных водоемов </w:t>
      </w:r>
      <w:r w:rsidRPr="00147399">
        <w:rPr>
          <w:lang w:eastAsia="ar-SA"/>
        </w:rPr>
        <w:t>на расстоянии, предусмотренном для установления охранных зон вдоль воздушных линий электропередачи</w:t>
      </w:r>
      <w:bookmarkStart w:id="143" w:name="l125"/>
      <w:bookmarkEnd w:id="143"/>
      <w:r w:rsidRPr="00147399">
        <w:rPr>
          <w:lang w:eastAsia="ar-SA"/>
        </w:rPr>
        <w:t>.</w:t>
      </w:r>
    </w:p>
    <w:p w14:paraId="6834EA0C" w14:textId="11D9C9BC"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вокруг подстанций </w:t>
      </w:r>
      <w:r w:rsidR="00364605">
        <w:rPr>
          <w:lang w:eastAsia="ar-SA"/>
        </w:rPr>
        <w:t>—</w:t>
      </w:r>
      <w:r w:rsidRPr="00147399">
        <w:rPr>
          <w:lang w:eastAsia="ar-SA"/>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1 настоящей части применительно к высшему классу напряжения подстанции</w:t>
      </w:r>
      <w:bookmarkEnd w:id="140"/>
      <w:r w:rsidRPr="00147399">
        <w:rPr>
          <w:lang w:eastAsia="ar-SA"/>
        </w:rPr>
        <w:t>.</w:t>
      </w:r>
    </w:p>
    <w:p w14:paraId="5103C44C"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88E6DB4"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B1360EB"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79D8A3"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A78A0B5"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свалки;</w:t>
      </w:r>
    </w:p>
    <w:p w14:paraId="60BA2222"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FBC5F25"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свыше 1000 вольт, помимо действий, предусмотренных частью 4 настоящей статьи, запрещается:</w:t>
      </w:r>
    </w:p>
    <w:p w14:paraId="589B04C1"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складировать или размещать хранилища любых, в том числе горюче-смазочных, материалов;</w:t>
      </w:r>
    </w:p>
    <w:p w14:paraId="4E1232AF"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2F43DC"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F4B120F" w14:textId="77777777" w:rsidR="000D2369" w:rsidRPr="00147399" w:rsidRDefault="000D2369">
      <w:pPr>
        <w:pStyle w:val="affe"/>
        <w:numPr>
          <w:ilvl w:val="1"/>
          <w:numId w:val="90"/>
        </w:numPr>
        <w:tabs>
          <w:tab w:val="left" w:pos="0"/>
          <w:tab w:val="left" w:pos="851"/>
          <w:tab w:val="left" w:pos="1134"/>
          <w:tab w:val="num" w:pos="1260"/>
          <w:tab w:val="num" w:pos="1410"/>
        </w:tabs>
        <w:suppressAutoHyphens/>
        <w:autoSpaceDE w:val="0"/>
        <w:ind w:left="0" w:firstLine="426"/>
        <w:contextualSpacing w:val="0"/>
        <w:rPr>
          <w:lang w:eastAsia="ar-SA"/>
        </w:rPr>
      </w:pPr>
      <w:r w:rsidRPr="00147399">
        <w:rPr>
          <w:lang w:eastAsia="ar-SA"/>
        </w:rPr>
        <w:lastRenderedPageBreak/>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0099B3" w14:textId="77777777" w:rsidR="000D2369" w:rsidRPr="00147399" w:rsidRDefault="000D2369">
      <w:pPr>
        <w:pStyle w:val="affe"/>
        <w:numPr>
          <w:ilvl w:val="1"/>
          <w:numId w:val="90"/>
        </w:numPr>
        <w:tabs>
          <w:tab w:val="left" w:pos="0"/>
          <w:tab w:val="left" w:pos="851"/>
          <w:tab w:val="left" w:pos="1134"/>
          <w:tab w:val="num" w:pos="1260"/>
          <w:tab w:val="num" w:pos="1410"/>
        </w:tabs>
        <w:suppressAutoHyphens/>
        <w:autoSpaceDE w:val="0"/>
        <w:ind w:left="0" w:firstLine="426"/>
        <w:contextualSpacing w:val="0"/>
        <w:rPr>
          <w:lang w:eastAsia="ar-SA"/>
        </w:rPr>
      </w:pPr>
      <w:r w:rsidRPr="00147399">
        <w:rPr>
          <w:lang w:eastAsia="ar-SA"/>
        </w:rPr>
        <w:t>осуществлять проход судов с поднятыми стрелами кранов и других механизмов (в охранных зонах воздушных линий электропередачи).</w:t>
      </w:r>
    </w:p>
    <w:p w14:paraId="4815301C"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6FE371F8"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строительство, капитальный ремонт, реконструкция или снос зданий и сооружений;</w:t>
      </w:r>
    </w:p>
    <w:p w14:paraId="03982218"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горные, взрывные, мелиоративные работы, в том числе связанные с временным затоплением земель;</w:t>
      </w:r>
    </w:p>
    <w:p w14:paraId="7E60B4E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посадка и вырубка деревьев и кустарников;</w:t>
      </w:r>
    </w:p>
    <w:p w14:paraId="5F08047D"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1A106DA"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990B21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F0BD3A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C2635C"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6AB025"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EF42853"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до 1000 вольт, помимо действий, предусмотренных частью 6 настоящей статьи, без письменного решения о согласовании сетевых организаций запрещается:</w:t>
      </w:r>
    </w:p>
    <w:p w14:paraId="67BBCA6C"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2A517C02"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складировать или размещать хранилища любых, в том числе горюче-смазочных, материалов;</w:t>
      </w:r>
    </w:p>
    <w:p w14:paraId="130F2C59"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8D6556F" w14:textId="7FA54469" w:rsidR="009E6C20" w:rsidRPr="00147399" w:rsidRDefault="009E6C20" w:rsidP="00533CAD">
      <w:pPr>
        <w:pStyle w:val="2"/>
      </w:pPr>
      <w:bookmarkStart w:id="144" w:name="_Toc77928326"/>
      <w:bookmarkStart w:id="145" w:name="_Toc89178227"/>
      <w:bookmarkStart w:id="146" w:name="_Toc120097753"/>
      <w:bookmarkStart w:id="147" w:name="_Toc176015679"/>
      <w:bookmarkEnd w:id="6"/>
      <w:bookmarkEnd w:id="65"/>
      <w:bookmarkEnd w:id="66"/>
      <w:bookmarkEnd w:id="67"/>
      <w:bookmarkEnd w:id="68"/>
      <w:bookmarkEnd w:id="69"/>
      <w:bookmarkEnd w:id="70"/>
      <w:bookmarkEnd w:id="71"/>
      <w:bookmarkEnd w:id="113"/>
      <w:bookmarkEnd w:id="114"/>
      <w:bookmarkEnd w:id="115"/>
      <w:bookmarkEnd w:id="116"/>
      <w:bookmarkEnd w:id="117"/>
      <w:bookmarkEnd w:id="118"/>
      <w:bookmarkEnd w:id="119"/>
      <w:bookmarkEnd w:id="120"/>
      <w:bookmarkEnd w:id="121"/>
      <w:bookmarkEnd w:id="122"/>
      <w:bookmarkEnd w:id="123"/>
      <w:bookmarkEnd w:id="124"/>
      <w:r w:rsidRPr="00147399">
        <w:lastRenderedPageBreak/>
        <w:t xml:space="preserve">Статья </w:t>
      </w:r>
      <w:r w:rsidR="00CC698B" w:rsidRPr="00CC698B">
        <w:t>38</w:t>
      </w:r>
      <w:r w:rsidRPr="00147399">
        <w:t>. Ограничения использования земельных участков и объектов капитального строительства, устанавливаемые в охранных зонах линий и сооружений связи</w:t>
      </w:r>
      <w:bookmarkEnd w:id="144"/>
      <w:bookmarkEnd w:id="145"/>
      <w:bookmarkEnd w:id="146"/>
      <w:bookmarkEnd w:id="147"/>
    </w:p>
    <w:p w14:paraId="41983959" w14:textId="77777777" w:rsidR="009E6C20" w:rsidRPr="00147399" w:rsidRDefault="009E6C20">
      <w:pPr>
        <w:pStyle w:val="affe"/>
        <w:numPr>
          <w:ilvl w:val="0"/>
          <w:numId w:val="92"/>
        </w:numPr>
        <w:ind w:left="0" w:firstLine="426"/>
        <w:contextualSpacing w:val="0"/>
        <w:rPr>
          <w:szCs w:val="24"/>
        </w:rPr>
      </w:pPr>
      <w:r w:rsidRPr="00147399">
        <w:rPr>
          <w:szCs w:val="24"/>
        </w:rPr>
        <w:t>Охранные зоны линий и сооружений связи и особые условия использования земельных участков, расположенных в данных зонах, устанавливаются согласно постановлению Правительства Российской Федерации от 09.06.1995 № 578 «Об утверждении Правил охраны линий и сооружений связи Российской Федерации».</w:t>
      </w:r>
    </w:p>
    <w:p w14:paraId="07DCE3C0" w14:textId="77777777" w:rsidR="009E6C20" w:rsidRPr="00147399" w:rsidRDefault="009E6C20">
      <w:pPr>
        <w:pStyle w:val="affe"/>
        <w:numPr>
          <w:ilvl w:val="0"/>
          <w:numId w:val="92"/>
        </w:numPr>
        <w:ind w:left="0" w:firstLine="426"/>
        <w:contextualSpacing w:val="0"/>
        <w:rPr>
          <w:rFonts w:ascii="&amp;quot" w:hAnsi="&amp;quot"/>
          <w:spacing w:val="2"/>
          <w:sz w:val="21"/>
          <w:szCs w:val="21"/>
        </w:rPr>
      </w:pPr>
      <w:r w:rsidRPr="00147399">
        <w:rPr>
          <w:szCs w:val="24"/>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019FD1D" w14:textId="77777777" w:rsidR="009E6C20" w:rsidRPr="00147399" w:rsidRDefault="009E6C20">
      <w:pPr>
        <w:pStyle w:val="affe"/>
        <w:numPr>
          <w:ilvl w:val="0"/>
          <w:numId w:val="93"/>
        </w:numPr>
        <w:ind w:left="0" w:firstLine="426"/>
        <w:contextualSpacing w:val="0"/>
        <w:rPr>
          <w:szCs w:val="24"/>
        </w:rPr>
      </w:pPr>
      <w:r w:rsidRPr="00147399">
        <w:rPr>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101C80"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4522219B"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49701F9C" w14:textId="77777777" w:rsidR="009E6C20" w:rsidRPr="00147399" w:rsidRDefault="009E6C20">
      <w:pPr>
        <w:pStyle w:val="affe"/>
        <w:numPr>
          <w:ilvl w:val="0"/>
          <w:numId w:val="93"/>
        </w:numPr>
        <w:ind w:left="0" w:firstLine="426"/>
        <w:contextualSpacing w:val="0"/>
        <w:rPr>
          <w:szCs w:val="24"/>
        </w:rPr>
      </w:pPr>
      <w:r w:rsidRPr="00147399">
        <w:rPr>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D797784" w14:textId="77777777" w:rsidR="009E6C20" w:rsidRPr="00147399" w:rsidRDefault="009E6C20">
      <w:pPr>
        <w:pStyle w:val="affe"/>
        <w:numPr>
          <w:ilvl w:val="0"/>
          <w:numId w:val="93"/>
        </w:numPr>
        <w:ind w:left="0" w:firstLine="426"/>
        <w:contextualSpacing w:val="0"/>
        <w:rPr>
          <w:szCs w:val="24"/>
        </w:rPr>
      </w:pPr>
      <w:r w:rsidRPr="00147399">
        <w:rPr>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7EAE69B"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99DB8A0"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защиту подземных коммуникаций и коррозии без учета проходящих подземных кабельных линий связи.</w:t>
      </w:r>
    </w:p>
    <w:p w14:paraId="72C0B6AD" w14:textId="77777777" w:rsidR="009E6C20" w:rsidRPr="00147399" w:rsidRDefault="009E6C20">
      <w:pPr>
        <w:pStyle w:val="affe"/>
        <w:numPr>
          <w:ilvl w:val="0"/>
          <w:numId w:val="92"/>
        </w:numPr>
        <w:ind w:left="0" w:firstLine="426"/>
        <w:contextualSpacing w:val="0"/>
        <w:textAlignment w:val="baseline"/>
        <w:rPr>
          <w:szCs w:val="24"/>
        </w:rPr>
      </w:pPr>
      <w:r w:rsidRPr="00147399">
        <w:rPr>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662D01E8"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7AF133F"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23C4A"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lastRenderedPageBreak/>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194FCC03"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огораживать трассы линий связи, препятствуя свободному доступу к ним технического персонала;</w:t>
      </w:r>
    </w:p>
    <w:p w14:paraId="25523C80"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самовольно подключаться к абонентской телефонной линии и линии радиофикации в целях пользования услугами связи;</w:t>
      </w:r>
    </w:p>
    <w:p w14:paraId="5EE7B0D2" w14:textId="77777777" w:rsidR="009E6C20" w:rsidRPr="00147399" w:rsidRDefault="009E6C20">
      <w:pPr>
        <w:pStyle w:val="ConsNormal"/>
        <w:widowControl/>
        <w:numPr>
          <w:ilvl w:val="0"/>
          <w:numId w:val="95"/>
        </w:numPr>
        <w:tabs>
          <w:tab w:val="left" w:pos="709"/>
        </w:tabs>
        <w:spacing w:line="276" w:lineRule="auto"/>
        <w:ind w:left="0" w:right="0" w:firstLine="426"/>
        <w:jc w:val="both"/>
        <w:rPr>
          <w:rFonts w:ascii="Times New Roman" w:hAnsi="Times New Roman" w:cs="Times New Roman"/>
          <w:sz w:val="24"/>
          <w:szCs w:val="24"/>
        </w:rPr>
      </w:pPr>
      <w:r w:rsidRPr="00147399">
        <w:rPr>
          <w:rFonts w:ascii="Times New Roman" w:hAnsi="Times New Roman"/>
          <w:sz w:val="24"/>
          <w:szCs w:val="24"/>
        </w:rPr>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6E1190EE" w14:textId="78F93D69" w:rsidR="008F5874" w:rsidRPr="00147399" w:rsidRDefault="008F5874" w:rsidP="00533CAD">
      <w:pPr>
        <w:pStyle w:val="2"/>
        <w:rPr>
          <w:rFonts w:eastAsia="Calibri"/>
        </w:rPr>
      </w:pPr>
      <w:bookmarkStart w:id="148" w:name="_Toc111120723"/>
      <w:bookmarkStart w:id="149" w:name="_Toc120097755"/>
      <w:bookmarkStart w:id="150" w:name="_Toc176015680"/>
      <w:bookmarkStart w:id="151" w:name="_Toc111120724"/>
      <w:r w:rsidRPr="00147399">
        <w:rPr>
          <w:rFonts w:eastAsia="Calibri"/>
        </w:rPr>
        <w:t xml:space="preserve">Статья </w:t>
      </w:r>
      <w:r w:rsidR="00147399" w:rsidRPr="00147399">
        <w:rPr>
          <w:rFonts w:eastAsia="Calibri"/>
        </w:rPr>
        <w:t>3</w:t>
      </w:r>
      <w:r w:rsidR="00CC698B" w:rsidRPr="00CC698B">
        <w:rPr>
          <w:rFonts w:eastAsia="Calibri"/>
        </w:rPr>
        <w:t>9</w:t>
      </w:r>
      <w:r w:rsidRPr="00147399">
        <w:rPr>
          <w:rFonts w:eastAsia="Calibri"/>
        </w:rPr>
        <w:t>. Ограничения использования земельных участков и объектов капитального строительства в границах зон затопления и подтопления</w:t>
      </w:r>
      <w:bookmarkEnd w:id="148"/>
      <w:bookmarkEnd w:id="149"/>
      <w:bookmarkEnd w:id="150"/>
    </w:p>
    <w:p w14:paraId="32F1DA25"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В соответствии с пунктом 6 статьи 67.1 Водного кодекса Российской Федерации от 03.06.2006 № 74-ФЗ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34A95A3"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5F5B39A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2) использование сточных вод в целях регулирования плодородия почв;</w:t>
      </w:r>
    </w:p>
    <w:p w14:paraId="49C062D0"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49BA28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4) осуществление авиационных мер по борьбе с вредными организмами.</w:t>
      </w:r>
    </w:p>
    <w:p w14:paraId="4D219FF8" w14:textId="5AD8F5C2" w:rsidR="001A3AA7" w:rsidRPr="001A3AA7" w:rsidRDefault="008F5874" w:rsidP="001A3AA7">
      <w:pPr>
        <w:pStyle w:val="2"/>
        <w:rPr>
          <w:rFonts w:asciiTheme="minorHAnsi" w:eastAsia="Calibri" w:hAnsiTheme="minorHAnsi"/>
        </w:rPr>
      </w:pPr>
      <w:bookmarkStart w:id="152" w:name="_Toc120097756"/>
      <w:bookmarkStart w:id="153" w:name="_Toc176015681"/>
      <w:r w:rsidRPr="00147399">
        <w:rPr>
          <w:rFonts w:eastAsia="Calibri"/>
        </w:rPr>
        <w:t xml:space="preserve">Статья </w:t>
      </w:r>
      <w:r w:rsidR="00CC698B" w:rsidRPr="00CC698B">
        <w:rPr>
          <w:rFonts w:eastAsia="Calibri"/>
        </w:rPr>
        <w:t>40</w:t>
      </w:r>
      <w:r w:rsidRPr="00147399">
        <w:rPr>
          <w:rFonts w:eastAsia="Calibri"/>
        </w:rPr>
        <w:t>. Ограничения использования земельных участков и объектов капитального строительства, устанавливаемые</w:t>
      </w:r>
      <w:bookmarkEnd w:id="151"/>
      <w:bookmarkEnd w:id="152"/>
      <w:r w:rsidR="001A3AA7" w:rsidRPr="001A3AA7">
        <w:rPr>
          <w:rFonts w:eastAsia="Calibri"/>
        </w:rPr>
        <w:t xml:space="preserve"> в границах зон охраны объектов культурного наследия</w:t>
      </w:r>
      <w:bookmarkEnd w:id="153"/>
    </w:p>
    <w:p w14:paraId="5E2B322A" w14:textId="30FBB4E5" w:rsidR="001A3AA7" w:rsidRPr="00AE5CCA" w:rsidRDefault="008E3E90" w:rsidP="009A5B53">
      <w:pPr>
        <w:tabs>
          <w:tab w:val="left" w:pos="709"/>
          <w:tab w:val="left" w:pos="1134"/>
        </w:tabs>
        <w:spacing w:line="276" w:lineRule="auto"/>
        <w:ind w:firstLine="426"/>
        <w:jc w:val="both"/>
        <w:rPr>
          <w:color w:val="000000"/>
        </w:rPr>
      </w:pPr>
      <w:r w:rsidRPr="00AE5CCA">
        <w:rPr>
          <w:color w:val="000000"/>
        </w:rPr>
        <w:t xml:space="preserve">1. </w:t>
      </w:r>
      <w:r w:rsidR="001A3AA7" w:rsidRPr="00AE5CCA">
        <w:rPr>
          <w:color w:val="000000"/>
        </w:rPr>
        <w:t xml:space="preserve">В соответствии с частью 1 и 2 статьи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14:paraId="3A306247" w14:textId="77777777" w:rsidR="001A3AA7" w:rsidRPr="004D398B" w:rsidRDefault="001A3AA7" w:rsidP="00F22738">
      <w:pPr>
        <w:pStyle w:val="affe"/>
        <w:numPr>
          <w:ilvl w:val="0"/>
          <w:numId w:val="145"/>
        </w:numPr>
        <w:tabs>
          <w:tab w:val="left" w:pos="709"/>
        </w:tabs>
        <w:ind w:left="0" w:firstLine="426"/>
        <w:rPr>
          <w:szCs w:val="24"/>
        </w:rPr>
      </w:pPr>
      <w:r>
        <w:rPr>
          <w:szCs w:val="24"/>
        </w:rPr>
        <w:t>о</w:t>
      </w:r>
      <w:r w:rsidRPr="004D398B">
        <w:rPr>
          <w:szCs w:val="24"/>
        </w:rPr>
        <w:t xml:space="preserve">хранная зона объекта культурного наследия </w:t>
      </w:r>
      <w:r>
        <w:rPr>
          <w:szCs w:val="24"/>
        </w:rPr>
        <w:t>–</w:t>
      </w:r>
      <w:r w:rsidRPr="004D398B">
        <w:rPr>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6D3722A5" w14:textId="77777777" w:rsidR="001A3AA7" w:rsidRPr="004D398B" w:rsidRDefault="001A3AA7" w:rsidP="00F22738">
      <w:pPr>
        <w:pStyle w:val="affe"/>
        <w:numPr>
          <w:ilvl w:val="0"/>
          <w:numId w:val="145"/>
        </w:numPr>
        <w:tabs>
          <w:tab w:val="left" w:pos="709"/>
        </w:tabs>
        <w:ind w:left="0" w:firstLine="426"/>
        <w:rPr>
          <w:szCs w:val="24"/>
        </w:rPr>
      </w:pPr>
      <w:r>
        <w:rPr>
          <w:szCs w:val="24"/>
        </w:rPr>
        <w:t>з</w:t>
      </w:r>
      <w:r w:rsidRPr="004D398B">
        <w:rPr>
          <w:szCs w:val="24"/>
        </w:rPr>
        <w:t xml:space="preserve">она регулирования застройки и хозяйственной деятельности </w:t>
      </w:r>
      <w:r>
        <w:rPr>
          <w:szCs w:val="24"/>
        </w:rPr>
        <w:t>–</w:t>
      </w:r>
      <w:r w:rsidRPr="004D398B">
        <w:rPr>
          <w:szCs w:val="24"/>
        </w:rPr>
        <w:t xml:space="preserve">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 </w:t>
      </w:r>
    </w:p>
    <w:p w14:paraId="77390082" w14:textId="77777777" w:rsidR="001A3AA7" w:rsidRPr="004D398B" w:rsidRDefault="001A3AA7" w:rsidP="00F22738">
      <w:pPr>
        <w:pStyle w:val="affe"/>
        <w:numPr>
          <w:ilvl w:val="0"/>
          <w:numId w:val="145"/>
        </w:numPr>
        <w:tabs>
          <w:tab w:val="left" w:pos="709"/>
        </w:tabs>
        <w:ind w:left="0" w:firstLine="426"/>
        <w:rPr>
          <w:szCs w:val="24"/>
        </w:rPr>
      </w:pPr>
      <w:r>
        <w:rPr>
          <w:szCs w:val="24"/>
        </w:rPr>
        <w:t>з</w:t>
      </w:r>
      <w:r w:rsidRPr="004D398B">
        <w:rPr>
          <w:szCs w:val="24"/>
        </w:rPr>
        <w:t xml:space="preserve">она охраняемого природного ландшафта </w:t>
      </w:r>
      <w:r>
        <w:rPr>
          <w:szCs w:val="24"/>
        </w:rPr>
        <w:t>–</w:t>
      </w:r>
      <w:r w:rsidRPr="004D398B">
        <w:rPr>
          <w:szCs w:val="24"/>
        </w:rPr>
        <w:t xml:space="preserve">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w:t>
      </w:r>
      <w:r w:rsidRPr="004D398B">
        <w:rPr>
          <w:szCs w:val="24"/>
        </w:rPr>
        <w:lastRenderedPageBreak/>
        <w:t>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60D58312" w14:textId="7EFFE475" w:rsidR="001A3AA7" w:rsidRPr="00463179" w:rsidRDefault="008E3E90" w:rsidP="009A5B53">
      <w:pPr>
        <w:spacing w:line="276" w:lineRule="auto"/>
        <w:ind w:firstLine="426"/>
        <w:jc w:val="both"/>
      </w:pPr>
      <w:r>
        <w:t xml:space="preserve">2. </w:t>
      </w:r>
      <w:r w:rsidR="001A3AA7" w:rsidRPr="002E1F9F">
        <w:t xml:space="preserve">Необходимый состав зон охраны объекта культурного наследия определяется проектом зон </w:t>
      </w:r>
      <w:r w:rsidR="001A3AA7" w:rsidRPr="00463179">
        <w:t xml:space="preserve">охраны объекта культурного наследия. 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w:t>
      </w:r>
    </w:p>
    <w:p w14:paraId="26B5BCF6" w14:textId="292D76F1" w:rsidR="001A3AA7" w:rsidRDefault="008E3E90" w:rsidP="009A5B53">
      <w:pPr>
        <w:spacing w:line="276" w:lineRule="auto"/>
        <w:ind w:firstLine="426"/>
        <w:jc w:val="both"/>
        <w:rPr>
          <w:rFonts w:ascii="Arial" w:eastAsiaTheme="minorHAnsi" w:hAnsi="Arial" w:cs="Arial"/>
          <w:sz w:val="20"/>
          <w:szCs w:val="20"/>
        </w:rPr>
      </w:pPr>
      <w:r>
        <w:t xml:space="preserve">3. </w:t>
      </w:r>
      <w:r w:rsidR="001A3AA7" w:rsidRPr="002E1F9F">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r w:rsidR="001A3AA7">
        <w:rPr>
          <w:rFonts w:ascii="Arial" w:eastAsiaTheme="minorHAnsi" w:hAnsi="Arial" w:cs="Arial"/>
          <w:sz w:val="20"/>
          <w:szCs w:val="20"/>
        </w:rPr>
        <w:t>.</w:t>
      </w:r>
    </w:p>
    <w:p w14:paraId="251EF353" w14:textId="3AE49D52" w:rsidR="001A3AA7" w:rsidRPr="00463179" w:rsidRDefault="008E3E90" w:rsidP="009A5B53">
      <w:pPr>
        <w:spacing w:line="276" w:lineRule="auto"/>
        <w:ind w:firstLine="426"/>
        <w:jc w:val="both"/>
      </w:pPr>
      <w:r>
        <w:t xml:space="preserve">4. </w:t>
      </w:r>
      <w:r w:rsidR="001A3AA7" w:rsidRPr="00463179">
        <w:t>На основании проекта зон охраны памятников истории и культуры г. Кеми, утвержденного распоряжением Председателя Правительства Республики Карелия от 24 декабря 1998 года № 842-р, система зоны охраны включает в себя:</w:t>
      </w:r>
    </w:p>
    <w:p w14:paraId="2F697558" w14:textId="77777777" w:rsidR="001A3AA7" w:rsidRPr="00463179" w:rsidRDefault="001A3AA7" w:rsidP="00F22738">
      <w:pPr>
        <w:pStyle w:val="affe"/>
        <w:numPr>
          <w:ilvl w:val="0"/>
          <w:numId w:val="149"/>
        </w:numPr>
        <w:ind w:left="0" w:firstLine="426"/>
        <w:rPr>
          <w:szCs w:val="24"/>
        </w:rPr>
      </w:pPr>
      <w:r w:rsidRPr="00463179">
        <w:rPr>
          <w:szCs w:val="24"/>
        </w:rPr>
        <w:t>территории памятников;</w:t>
      </w:r>
    </w:p>
    <w:p w14:paraId="7BC781AA" w14:textId="77777777" w:rsidR="001A3AA7" w:rsidRPr="00463179" w:rsidRDefault="001A3AA7" w:rsidP="00F22738">
      <w:pPr>
        <w:pStyle w:val="affe"/>
        <w:numPr>
          <w:ilvl w:val="0"/>
          <w:numId w:val="149"/>
        </w:numPr>
        <w:ind w:left="0" w:firstLine="426"/>
        <w:rPr>
          <w:szCs w:val="24"/>
        </w:rPr>
      </w:pPr>
      <w:r w:rsidRPr="00463179">
        <w:rPr>
          <w:szCs w:val="24"/>
        </w:rPr>
        <w:t>охранные зоны памятников;</w:t>
      </w:r>
    </w:p>
    <w:p w14:paraId="2FC648A6" w14:textId="77777777" w:rsidR="001A3AA7" w:rsidRPr="00463179" w:rsidRDefault="001A3AA7" w:rsidP="00F22738">
      <w:pPr>
        <w:pStyle w:val="affe"/>
        <w:numPr>
          <w:ilvl w:val="0"/>
          <w:numId w:val="149"/>
        </w:numPr>
        <w:ind w:left="0" w:firstLine="426"/>
        <w:rPr>
          <w:szCs w:val="24"/>
        </w:rPr>
      </w:pPr>
      <w:r w:rsidRPr="00463179">
        <w:rPr>
          <w:szCs w:val="24"/>
        </w:rPr>
        <w:t>зоны регулирования застройки;</w:t>
      </w:r>
    </w:p>
    <w:p w14:paraId="64DDE5BD" w14:textId="77777777" w:rsidR="001A3AA7" w:rsidRPr="00463179" w:rsidRDefault="001A3AA7" w:rsidP="00F22738">
      <w:pPr>
        <w:pStyle w:val="affe"/>
        <w:numPr>
          <w:ilvl w:val="0"/>
          <w:numId w:val="149"/>
        </w:numPr>
        <w:ind w:left="0" w:firstLine="426"/>
        <w:rPr>
          <w:szCs w:val="24"/>
        </w:rPr>
      </w:pPr>
      <w:r w:rsidRPr="00463179">
        <w:rPr>
          <w:szCs w:val="24"/>
        </w:rPr>
        <w:t>зоны охраняемого исторического ландшафта;</w:t>
      </w:r>
    </w:p>
    <w:p w14:paraId="2FC370E8" w14:textId="77777777" w:rsidR="001A3AA7" w:rsidRPr="00463179" w:rsidRDefault="001A3AA7" w:rsidP="00F22738">
      <w:pPr>
        <w:pStyle w:val="affe"/>
        <w:numPr>
          <w:ilvl w:val="0"/>
          <w:numId w:val="149"/>
        </w:numPr>
        <w:ind w:left="0" w:firstLine="426"/>
        <w:rPr>
          <w:szCs w:val="24"/>
        </w:rPr>
      </w:pPr>
      <w:r w:rsidRPr="00463179">
        <w:rPr>
          <w:szCs w:val="24"/>
        </w:rPr>
        <w:t>зоны охраны памятников археологии.</w:t>
      </w:r>
    </w:p>
    <w:p w14:paraId="77CF47AC" w14:textId="42C3F208" w:rsidR="001A3AA7" w:rsidRPr="008E3E90" w:rsidRDefault="008E3E90" w:rsidP="009A5B53">
      <w:pPr>
        <w:spacing w:line="276" w:lineRule="auto"/>
        <w:ind w:firstLine="426"/>
        <w:jc w:val="both"/>
      </w:pPr>
      <w:r w:rsidRPr="008E3E90">
        <w:t xml:space="preserve">4.1. </w:t>
      </w:r>
      <w:r w:rsidR="001A3AA7" w:rsidRPr="008E3E90">
        <w:t>Зоны регулирования застройки</w:t>
      </w:r>
    </w:p>
    <w:p w14:paraId="65FD980E" w14:textId="77777777" w:rsidR="001A3AA7" w:rsidRPr="00463179" w:rsidRDefault="001A3AA7" w:rsidP="009A5B53">
      <w:pPr>
        <w:spacing w:line="276" w:lineRule="auto"/>
        <w:ind w:firstLine="426"/>
        <w:jc w:val="both"/>
      </w:pPr>
      <w:r w:rsidRPr="00463179">
        <w:t>Зоны регулирования застройки определены на основе ландшафтного анализа, исходя из зоны видимости исторических доминант и сохранения исторического облика города, как на его исторической части, так и на периферийных территориях.</w:t>
      </w:r>
    </w:p>
    <w:p w14:paraId="4CBF339E" w14:textId="77777777" w:rsidR="001A3AA7" w:rsidRPr="00463179" w:rsidRDefault="001A3AA7" w:rsidP="009A5B53">
      <w:pPr>
        <w:spacing w:line="276" w:lineRule="auto"/>
        <w:ind w:firstLine="426"/>
        <w:jc w:val="both"/>
      </w:pPr>
      <w:r w:rsidRPr="00463179">
        <w:t xml:space="preserve">Зона регулирования застройки подразделена на 3 градации – «А», «Б», «В» – в зависимости от степени сохранности городского ландшафта, его значимости для сохранения исторического облика города. </w:t>
      </w:r>
    </w:p>
    <w:p w14:paraId="5E2C08C4" w14:textId="77777777" w:rsidR="001A3AA7" w:rsidRPr="00463179" w:rsidRDefault="001A3AA7" w:rsidP="009A5B53">
      <w:pPr>
        <w:spacing w:line="276" w:lineRule="auto"/>
        <w:ind w:firstLine="426"/>
        <w:jc w:val="both"/>
      </w:pPr>
      <w:r w:rsidRPr="00463179">
        <w:t xml:space="preserve">Зона регулирования «А» – территории, непосредственно примыкающие к охранным зонам памятников и в основном находящиеся в зоне видимости исторических доминант – Успенского и Благовещенского соборов. Зона, в своей основе охватывает побережье Кемского залива с севера и юга и является особо значимой для сохранения исторического облика города. </w:t>
      </w:r>
    </w:p>
    <w:p w14:paraId="5A593546" w14:textId="77777777" w:rsidR="001A3AA7" w:rsidRPr="00463179" w:rsidRDefault="001A3AA7" w:rsidP="009A5B53">
      <w:pPr>
        <w:spacing w:line="276" w:lineRule="auto"/>
        <w:ind w:firstLine="426"/>
        <w:jc w:val="both"/>
      </w:pPr>
      <w:r w:rsidRPr="00463179">
        <w:t xml:space="preserve">Зона регулирования «Б» – охватывает центральную часть территории в исторической части города вокруг скального массива «Голодуха». Она примыкает к охранной зоне памятников. Территория зоны находится вне пределов видимости исторических доминант. </w:t>
      </w:r>
    </w:p>
    <w:p w14:paraId="2B5D91C0" w14:textId="77777777" w:rsidR="001A3AA7" w:rsidRPr="00463179" w:rsidRDefault="001A3AA7" w:rsidP="009A5B53">
      <w:pPr>
        <w:spacing w:line="276" w:lineRule="auto"/>
        <w:ind w:firstLine="426"/>
        <w:jc w:val="both"/>
      </w:pPr>
      <w:r w:rsidRPr="00463179">
        <w:t xml:space="preserve">Зона регулирования «В» – находится за пределами исторической части города. Введена как зона композиционного регулирования. </w:t>
      </w:r>
    </w:p>
    <w:p w14:paraId="3FAD4BFD" w14:textId="75871617" w:rsidR="001A3AA7" w:rsidRPr="008E3E90" w:rsidRDefault="008E3E90" w:rsidP="009A5B53">
      <w:pPr>
        <w:spacing w:line="276" w:lineRule="auto"/>
        <w:ind w:firstLine="426"/>
        <w:jc w:val="both"/>
      </w:pPr>
      <w:r w:rsidRPr="008E3E90">
        <w:t>4.</w:t>
      </w:r>
      <w:r>
        <w:t>2.</w:t>
      </w:r>
      <w:r w:rsidRPr="008E3E90">
        <w:t xml:space="preserve"> </w:t>
      </w:r>
      <w:r w:rsidR="001A3AA7" w:rsidRPr="008E3E90">
        <w:t xml:space="preserve">Границы зон регулирования застройки, их обоснование и режим </w:t>
      </w:r>
    </w:p>
    <w:p w14:paraId="76490F8F" w14:textId="03524D06" w:rsidR="001A3AA7" w:rsidRPr="00463179" w:rsidRDefault="008E3E90" w:rsidP="009A5B53">
      <w:pPr>
        <w:spacing w:line="276" w:lineRule="auto"/>
        <w:ind w:firstLine="426"/>
        <w:jc w:val="both"/>
      </w:pPr>
      <w:r>
        <w:t xml:space="preserve">4.2.1. </w:t>
      </w:r>
      <w:r w:rsidR="001A3AA7" w:rsidRPr="00463179">
        <w:t>Зона «А» - состоит из двух участков, разделенных природным рубежом – акваторией Кемской губы.</w:t>
      </w:r>
    </w:p>
    <w:p w14:paraId="6BE6DB4E" w14:textId="77777777" w:rsidR="001A3AA7" w:rsidRPr="00463179" w:rsidRDefault="001A3AA7" w:rsidP="009A5B53">
      <w:pPr>
        <w:spacing w:line="276" w:lineRule="auto"/>
        <w:ind w:firstLine="426"/>
        <w:jc w:val="both"/>
      </w:pPr>
      <w:r w:rsidRPr="00463179">
        <w:t xml:space="preserve">Северный участок зоны примыкает к северному концу объединенной охранной зоны памятников по улицам Ленина, Некрасова и располагается с запада на восток от ул. Энергетиков до горловины залива Пудаский. С севера он ограничен объездной дорогой в Рабочеостровск, с юга поймой р. Пуэта и заливом Пудаский. </w:t>
      </w:r>
    </w:p>
    <w:p w14:paraId="12783101" w14:textId="77777777" w:rsidR="001A3AA7" w:rsidRPr="00463179" w:rsidRDefault="001A3AA7" w:rsidP="009A5B53">
      <w:pPr>
        <w:spacing w:line="276" w:lineRule="auto"/>
        <w:ind w:firstLine="426"/>
        <w:jc w:val="both"/>
      </w:pPr>
      <w:r w:rsidRPr="00463179">
        <w:t xml:space="preserve">Второй участок зоны занимает правобережье Кемского залива – поселок Гайжево. </w:t>
      </w:r>
    </w:p>
    <w:p w14:paraId="27FCBBF8" w14:textId="77777777" w:rsidR="001A3AA7" w:rsidRPr="00463179" w:rsidRDefault="001A3AA7" w:rsidP="009A5B53">
      <w:pPr>
        <w:spacing w:line="276" w:lineRule="auto"/>
        <w:ind w:firstLine="426"/>
        <w:jc w:val="both"/>
      </w:pPr>
      <w:r w:rsidRPr="00463179">
        <w:lastRenderedPageBreak/>
        <w:t>Режим зоны: запрещается изменение трасс исторических улиц, красных линий улиц Некрасова, Бланки, Загородной, Поморской, Речной, Пионерской.</w:t>
      </w:r>
    </w:p>
    <w:p w14:paraId="25C3F34F" w14:textId="77777777" w:rsidR="001A3AA7" w:rsidRPr="00463179" w:rsidRDefault="001A3AA7" w:rsidP="009A5B53">
      <w:pPr>
        <w:spacing w:line="276" w:lineRule="auto"/>
        <w:ind w:firstLine="426"/>
        <w:jc w:val="both"/>
      </w:pPr>
      <w:r w:rsidRPr="00463179">
        <w:t xml:space="preserve">В этих районах разрешается новое строительство сомасштабное сложившейся застройке и ландшафту с соблюдением основных приемов, характерных для исторической застройки. Регламентируется высота застройки до 2х этажей с шириной уличного фасада от 6 до 14 м. Материал стен: дерево, кирпич. Отделка. фасадов, их членения, пластика, цветовое решение, характер скатных кровель – все  это должно соответствовать основным приемам, характерным для исторической застройки г. Кеми. Застройка должна, в основном, вестись домами усадебного характера. </w:t>
      </w:r>
    </w:p>
    <w:p w14:paraId="6959EBD9" w14:textId="77777777" w:rsidR="001A3AA7" w:rsidRPr="00463179" w:rsidRDefault="001A3AA7" w:rsidP="009A5B53">
      <w:pPr>
        <w:spacing w:line="276" w:lineRule="auto"/>
        <w:ind w:firstLine="426"/>
        <w:jc w:val="both"/>
      </w:pPr>
      <w:r w:rsidRPr="00463179">
        <w:t xml:space="preserve">Запрещается отвод новых и дальнейшее расширение промышленных площадок, расположенных в этой зоне, а существующие должны быть упорядочены по отдельным заданиям. </w:t>
      </w:r>
    </w:p>
    <w:p w14:paraId="39B9CEFB" w14:textId="684F07C1" w:rsidR="001A3AA7" w:rsidRPr="008E3E90" w:rsidRDefault="008E3E90" w:rsidP="009A5B53">
      <w:pPr>
        <w:ind w:firstLine="426"/>
      </w:pPr>
      <w:r>
        <w:t xml:space="preserve">4.2.2. </w:t>
      </w:r>
      <w:r w:rsidR="001A3AA7" w:rsidRPr="008E3E90">
        <w:t>Зона регулирования застройки «Б».</w:t>
      </w:r>
    </w:p>
    <w:p w14:paraId="28464349" w14:textId="77777777" w:rsidR="001A3AA7" w:rsidRPr="00463179" w:rsidRDefault="001A3AA7" w:rsidP="009A5B53">
      <w:pPr>
        <w:spacing w:line="276" w:lineRule="auto"/>
        <w:ind w:firstLine="426"/>
        <w:jc w:val="both"/>
      </w:pPr>
      <w:r w:rsidRPr="00463179">
        <w:t>Зона выделена в центральной части города – вокруг зоны охраны памятников природы – скальной гряды "Голодуха".</w:t>
      </w:r>
    </w:p>
    <w:p w14:paraId="2A9001AA" w14:textId="77777777" w:rsidR="001A3AA7" w:rsidRPr="00463179" w:rsidRDefault="001A3AA7" w:rsidP="009A5B53">
      <w:pPr>
        <w:spacing w:line="276" w:lineRule="auto"/>
        <w:ind w:firstLine="426"/>
        <w:jc w:val="both"/>
      </w:pPr>
      <w:r w:rsidRPr="00463179">
        <w:t>Границы зоны – с востока она примыкает к объединенной охранной зоне памятников, с севера ограничена поймой р. Пуэты, с юга – идет вдоль ул. Каменева, с запада ограничивается улицами Мосорина, Энергетиков.</w:t>
      </w:r>
    </w:p>
    <w:p w14:paraId="719CAECC" w14:textId="77777777" w:rsidR="001A3AA7" w:rsidRPr="00463179" w:rsidRDefault="001A3AA7" w:rsidP="009A5B53">
      <w:pPr>
        <w:spacing w:line="276" w:lineRule="auto"/>
        <w:ind w:firstLine="426"/>
        <w:jc w:val="both"/>
      </w:pPr>
      <w:r w:rsidRPr="00463179">
        <w:t xml:space="preserve">Эта территория находится в пределах исторической части города и, в основном, вне зоны видимости исторических доминант. </w:t>
      </w:r>
    </w:p>
    <w:p w14:paraId="22EAB25C" w14:textId="77777777" w:rsidR="001A3AA7" w:rsidRPr="00463179" w:rsidRDefault="001A3AA7" w:rsidP="009A5B53">
      <w:pPr>
        <w:spacing w:line="276" w:lineRule="auto"/>
        <w:ind w:firstLine="426"/>
        <w:jc w:val="both"/>
      </w:pPr>
      <w:r w:rsidRPr="00463179">
        <w:t xml:space="preserve">Режим зоны – запрещается изменение направлений улиц, изменение трассировки и красных линий застройки исторически сложившейся градостроительной сети. Застройка части Пролетарского проспекта, находящаяся в этой зоне, должна быть подчинена задаче постепенного продуманного перехода к малоэтажной объединенной охранной зоне на побережье Кемского залива, раскрытию ландшафтных особенностей территории, заключающихся в наличии скального массива «Голодуха» и видовых раскрытий на пойму р. Пуэты и скальную возвышенность «Белиха». </w:t>
      </w:r>
    </w:p>
    <w:p w14:paraId="20C93CC7" w14:textId="77777777" w:rsidR="001A3AA7" w:rsidRPr="00463179" w:rsidRDefault="001A3AA7" w:rsidP="009A5B53">
      <w:pPr>
        <w:spacing w:line="276" w:lineRule="auto"/>
        <w:ind w:firstLine="426"/>
        <w:jc w:val="both"/>
      </w:pPr>
      <w:r w:rsidRPr="00463179">
        <w:t xml:space="preserve">Должны быть приняты меры по сохранению малоэтажной застройки вдоль красных линий улицы Каменева, являющейся ценным историческим свидетельством прошлого города (дорога в Подужемье) и сохранению малоэтажной застройки по переулку Совхозному, расположенному с южной стороны скальной гряды «Голодуха». </w:t>
      </w:r>
    </w:p>
    <w:p w14:paraId="632D7176" w14:textId="074F3BD1" w:rsidR="001A3AA7" w:rsidRPr="008E3E90" w:rsidRDefault="008E3E90" w:rsidP="009A5B53">
      <w:pPr>
        <w:spacing w:line="276" w:lineRule="auto"/>
        <w:ind w:firstLine="426"/>
        <w:jc w:val="both"/>
      </w:pPr>
      <w:r>
        <w:t xml:space="preserve">4.2.3. </w:t>
      </w:r>
      <w:r w:rsidR="001A3AA7" w:rsidRPr="008E3E90">
        <w:t>Зона композиционного регулирования застройки «В»</w:t>
      </w:r>
    </w:p>
    <w:p w14:paraId="6166AD88" w14:textId="77777777" w:rsidR="001A3AA7" w:rsidRPr="00463179" w:rsidRDefault="001A3AA7" w:rsidP="009A5B53">
      <w:pPr>
        <w:spacing w:line="276" w:lineRule="auto"/>
        <w:ind w:firstLine="426"/>
        <w:jc w:val="both"/>
      </w:pPr>
      <w:r w:rsidRPr="00463179">
        <w:t xml:space="preserve">Границы зоны "В" определены следующие: с севера ее ограничивают территории железнодорожного транспорта, с востока-граница зоны регулирования «Б», с юга она обходит зону охраны памятника истории-некрополя (старого кладбища) и далее следует вдоль побережья р. Кеми. </w:t>
      </w:r>
    </w:p>
    <w:p w14:paraId="3B1C294D" w14:textId="77777777" w:rsidR="001A3AA7" w:rsidRPr="00463179" w:rsidRDefault="001A3AA7" w:rsidP="009A5B53">
      <w:pPr>
        <w:spacing w:line="276" w:lineRule="auto"/>
        <w:ind w:firstLine="426"/>
        <w:jc w:val="both"/>
      </w:pPr>
      <w:r w:rsidRPr="00463179">
        <w:t>Территория подзоны находится вне пределов исторической части города и устанавливается, как зона композиционного регулирования застройки.</w:t>
      </w:r>
    </w:p>
    <w:p w14:paraId="42694238" w14:textId="77777777" w:rsidR="001A3AA7" w:rsidRPr="00463179" w:rsidRDefault="001A3AA7" w:rsidP="009A5B53">
      <w:pPr>
        <w:spacing w:line="276" w:lineRule="auto"/>
        <w:ind w:firstLine="426"/>
        <w:jc w:val="both"/>
      </w:pPr>
      <w:r w:rsidRPr="00463179">
        <w:t xml:space="preserve">Ее застройка должна быть обоснована задачей сохранения исторической панорамы с дальних видовых точек. </w:t>
      </w:r>
    </w:p>
    <w:p w14:paraId="5B1E309D" w14:textId="77777777" w:rsidR="001A3AA7" w:rsidRPr="00463179" w:rsidRDefault="001A3AA7" w:rsidP="009A5B53">
      <w:pPr>
        <w:spacing w:line="276" w:lineRule="auto"/>
        <w:ind w:firstLine="426"/>
        <w:jc w:val="both"/>
      </w:pPr>
      <w:r w:rsidRPr="00463179">
        <w:t xml:space="preserve">Говоря об учете устойчивых градостроительных традиций города следует сказать, что для последних характерно гибкое сочетание принципов регулярной планировки со спецификой природного ландшафта и его масштабными характеристиками. Особо следует отметить необходимость использования в композиции возможностей крупных памятников природы скальных массивов в районе ж.д. вокзала, а также пойменных территорий р. Пуэты. </w:t>
      </w:r>
    </w:p>
    <w:p w14:paraId="303BE1CF" w14:textId="77777777" w:rsidR="001A3AA7" w:rsidRPr="00463179" w:rsidRDefault="001A3AA7" w:rsidP="009A5B53">
      <w:pPr>
        <w:spacing w:line="276" w:lineRule="auto"/>
        <w:ind w:firstLine="426"/>
        <w:jc w:val="both"/>
      </w:pPr>
      <w:r w:rsidRPr="00463179">
        <w:lastRenderedPageBreak/>
        <w:t>Размещение новых доминант и ансамблей в этой зоне должно быть проверено с точки зрения их возможного влияния на историческую панораму и сохранности ее с дальних видовых точек.</w:t>
      </w:r>
    </w:p>
    <w:p w14:paraId="045295D3" w14:textId="77777777" w:rsidR="001A3AA7" w:rsidRPr="00463179" w:rsidRDefault="001A3AA7" w:rsidP="009A5B53">
      <w:pPr>
        <w:spacing w:line="276" w:lineRule="auto"/>
        <w:ind w:firstLine="426"/>
        <w:jc w:val="both"/>
      </w:pPr>
      <w:r w:rsidRPr="00463179">
        <w:t>Проекты застройки этой подзоны должны быть согласованы с органами охраны памятников.</w:t>
      </w:r>
    </w:p>
    <w:p w14:paraId="6F4A6809" w14:textId="241300C4" w:rsidR="001A3AA7" w:rsidRPr="008E3E90" w:rsidRDefault="008E3E90" w:rsidP="009A5B53">
      <w:pPr>
        <w:spacing w:line="276" w:lineRule="auto"/>
        <w:ind w:firstLine="426"/>
        <w:jc w:val="both"/>
      </w:pPr>
      <w:r w:rsidRPr="008E3E90">
        <w:t>4.</w:t>
      </w:r>
      <w:r>
        <w:t>3</w:t>
      </w:r>
      <w:r w:rsidRPr="008E3E90">
        <w:t xml:space="preserve">. </w:t>
      </w:r>
      <w:r w:rsidR="001A3AA7" w:rsidRPr="008E3E90">
        <w:t>Зона охраняемого исторического ландшафта</w:t>
      </w:r>
    </w:p>
    <w:p w14:paraId="14861DCE" w14:textId="77777777" w:rsidR="001A3AA7" w:rsidRPr="00463179" w:rsidRDefault="001A3AA7" w:rsidP="009A5B53">
      <w:pPr>
        <w:spacing w:line="276" w:lineRule="auto"/>
        <w:ind w:firstLine="426"/>
        <w:jc w:val="both"/>
      </w:pPr>
      <w:r w:rsidRPr="00463179">
        <w:t>С учетом многообразия природных и градостроительных факторов и с целью наилучшего сохранения ее особенностей зона охраняемого ландшафта города подразделена на шесть подзон:</w:t>
      </w:r>
    </w:p>
    <w:p w14:paraId="7832171D"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скальных массивов-памятников природы;</w:t>
      </w:r>
    </w:p>
    <w:p w14:paraId="34ADA4FA"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акватории устьевого участка р. Кеми;</w:t>
      </w:r>
    </w:p>
    <w:p w14:paraId="049EE4F7"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акватории Кемского залива;</w:t>
      </w:r>
    </w:p>
    <w:p w14:paraId="5EC2788C"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пойменного ландшафта;</w:t>
      </w:r>
    </w:p>
    <w:p w14:paraId="65978220"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городского ландшафта;</w:t>
      </w:r>
    </w:p>
    <w:p w14:paraId="0067FBB7"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природного ландшафта.</w:t>
      </w:r>
    </w:p>
    <w:p w14:paraId="30305926" w14:textId="5EBC2E0D" w:rsidR="001A3AA7" w:rsidRPr="008E3E90" w:rsidRDefault="008E3E90" w:rsidP="009A5B53">
      <w:pPr>
        <w:pStyle w:val="affe"/>
        <w:ind w:left="0" w:firstLine="426"/>
        <w:contextualSpacing w:val="0"/>
        <w:rPr>
          <w:szCs w:val="24"/>
        </w:rPr>
      </w:pPr>
      <w:r w:rsidRPr="008E3E90">
        <w:rPr>
          <w:szCs w:val="24"/>
        </w:rPr>
        <w:t xml:space="preserve">4.3.1. </w:t>
      </w:r>
      <w:r w:rsidR="001A3AA7" w:rsidRPr="008E3E90">
        <w:rPr>
          <w:szCs w:val="24"/>
        </w:rPr>
        <w:t>Подзона охраняемого ландшафта скальных возвышенностей – памятников природы</w:t>
      </w:r>
    </w:p>
    <w:p w14:paraId="49D8CD17" w14:textId="77777777" w:rsidR="001A3AA7" w:rsidRPr="00463179" w:rsidRDefault="001A3AA7" w:rsidP="009A5B53">
      <w:pPr>
        <w:spacing w:line="276" w:lineRule="auto"/>
        <w:ind w:firstLine="426"/>
        <w:jc w:val="both"/>
      </w:pPr>
      <w:r w:rsidRPr="00463179">
        <w:t>Границы подзоны охраны ландшафта отдельных скальных возвышенностей, как правило, совпадают с их контурами, очерченными на топографической основе.</w:t>
      </w:r>
    </w:p>
    <w:p w14:paraId="1D40BBC2" w14:textId="77777777" w:rsidR="001A3AA7" w:rsidRPr="00463179" w:rsidRDefault="001A3AA7" w:rsidP="009A5B53">
      <w:pPr>
        <w:spacing w:line="276" w:lineRule="auto"/>
        <w:ind w:firstLine="426"/>
        <w:jc w:val="both"/>
      </w:pPr>
      <w:r w:rsidRPr="00463179">
        <w:t>На территориях расположения памятников и их охранных зон, также в отношении самих памятников запрещается всякая хозяйственная и иная деятельность, угрожающая состоянию и сохранности природных памятников. Поскольку памятники расположены на территории города, то все мероприятия по обеспечению режима охраны должны быть возложены на местную администрацию. Памятники природы и их охранные зоны должны быть обозначены на местности предупредительными и информационными знаками по периметру их границ. Местная администрация должна следить за тем, чтобы памятники природы и их охранные зоны в обязательном порядке учитывались при разработке планов и перспектив экономического и социального развития, а также всякой планировочной документации, касающейся территории на которой расположены памятники.</w:t>
      </w:r>
    </w:p>
    <w:p w14:paraId="576FB121" w14:textId="77777777" w:rsidR="001A3AA7" w:rsidRPr="00463179" w:rsidRDefault="001A3AA7" w:rsidP="009A5B53">
      <w:pPr>
        <w:spacing w:line="276" w:lineRule="auto"/>
        <w:ind w:firstLine="426"/>
        <w:jc w:val="both"/>
      </w:pPr>
      <w:r w:rsidRPr="00463179">
        <w:t xml:space="preserve">В соответствии с положением о геологических памятниках природы местного значения запрещается: </w:t>
      </w:r>
    </w:p>
    <w:p w14:paraId="72EB2CE8" w14:textId="77777777" w:rsidR="001A3AA7" w:rsidRPr="00463179" w:rsidRDefault="001A3AA7" w:rsidP="00F22738">
      <w:pPr>
        <w:pStyle w:val="affe"/>
        <w:numPr>
          <w:ilvl w:val="0"/>
          <w:numId w:val="148"/>
        </w:numPr>
        <w:ind w:left="0" w:firstLine="426"/>
        <w:rPr>
          <w:szCs w:val="24"/>
        </w:rPr>
      </w:pPr>
      <w:r w:rsidRPr="00463179">
        <w:rPr>
          <w:szCs w:val="24"/>
        </w:rPr>
        <w:t xml:space="preserve">выемка рыхлых и скальных грунтов; </w:t>
      </w:r>
    </w:p>
    <w:p w14:paraId="4326AC07" w14:textId="77777777" w:rsidR="001A3AA7" w:rsidRPr="00463179" w:rsidRDefault="001A3AA7" w:rsidP="00F22738">
      <w:pPr>
        <w:pStyle w:val="affe"/>
        <w:numPr>
          <w:ilvl w:val="0"/>
          <w:numId w:val="148"/>
        </w:numPr>
        <w:ind w:left="0" w:firstLine="426"/>
        <w:rPr>
          <w:szCs w:val="24"/>
        </w:rPr>
      </w:pPr>
      <w:r w:rsidRPr="00463179">
        <w:rPr>
          <w:szCs w:val="24"/>
        </w:rPr>
        <w:t xml:space="preserve">повреждение форм рельефа и геологических обнажений; </w:t>
      </w:r>
    </w:p>
    <w:p w14:paraId="3DA26A2D" w14:textId="77777777" w:rsidR="001A3AA7" w:rsidRPr="00463179" w:rsidRDefault="001A3AA7" w:rsidP="00F22738">
      <w:pPr>
        <w:pStyle w:val="affe"/>
        <w:numPr>
          <w:ilvl w:val="0"/>
          <w:numId w:val="148"/>
        </w:numPr>
        <w:ind w:left="0" w:firstLine="426"/>
        <w:rPr>
          <w:szCs w:val="24"/>
        </w:rPr>
      </w:pPr>
      <w:r w:rsidRPr="00463179">
        <w:rPr>
          <w:szCs w:val="24"/>
        </w:rPr>
        <w:t>погребение объектов отвалами, свалками, распашка территории;</w:t>
      </w:r>
    </w:p>
    <w:p w14:paraId="1AD00DD3" w14:textId="77777777" w:rsidR="001A3AA7" w:rsidRPr="00463179" w:rsidRDefault="001A3AA7" w:rsidP="00F22738">
      <w:pPr>
        <w:pStyle w:val="affe"/>
        <w:numPr>
          <w:ilvl w:val="0"/>
          <w:numId w:val="148"/>
        </w:numPr>
        <w:ind w:left="0" w:firstLine="426"/>
        <w:rPr>
          <w:szCs w:val="24"/>
        </w:rPr>
      </w:pPr>
      <w:r w:rsidRPr="00463179">
        <w:rPr>
          <w:szCs w:val="24"/>
        </w:rPr>
        <w:t xml:space="preserve">добыча полезных ископаемых; </w:t>
      </w:r>
    </w:p>
    <w:p w14:paraId="3AAF2A73" w14:textId="77777777" w:rsidR="001A3AA7" w:rsidRPr="00463179" w:rsidRDefault="001A3AA7" w:rsidP="00F22738">
      <w:pPr>
        <w:pStyle w:val="affe"/>
        <w:numPr>
          <w:ilvl w:val="0"/>
          <w:numId w:val="148"/>
        </w:numPr>
        <w:ind w:left="0" w:firstLine="426"/>
        <w:rPr>
          <w:szCs w:val="24"/>
        </w:rPr>
      </w:pPr>
      <w:r w:rsidRPr="00463179">
        <w:rPr>
          <w:szCs w:val="24"/>
        </w:rPr>
        <w:t xml:space="preserve">уничтожение и повреждение почвозащитной растительности на грядах; </w:t>
      </w:r>
    </w:p>
    <w:p w14:paraId="6CFC4C99" w14:textId="77777777" w:rsidR="001A3AA7" w:rsidRPr="00463179" w:rsidRDefault="001A3AA7" w:rsidP="00F22738">
      <w:pPr>
        <w:pStyle w:val="affe"/>
        <w:numPr>
          <w:ilvl w:val="0"/>
          <w:numId w:val="148"/>
        </w:numPr>
        <w:ind w:left="0" w:firstLine="426"/>
        <w:rPr>
          <w:szCs w:val="24"/>
        </w:rPr>
      </w:pPr>
      <w:r w:rsidRPr="00463179">
        <w:rPr>
          <w:szCs w:val="24"/>
        </w:rPr>
        <w:t>проведение по соседству строительных и других работ, которые могут способствовать эрозии или разрушению памятников.</w:t>
      </w:r>
    </w:p>
    <w:p w14:paraId="26138D15" w14:textId="77777777" w:rsidR="001A3AA7" w:rsidRPr="00463179" w:rsidRDefault="001A3AA7" w:rsidP="009A5B53">
      <w:pPr>
        <w:spacing w:line="276" w:lineRule="auto"/>
        <w:ind w:firstLine="426"/>
        <w:jc w:val="both"/>
      </w:pPr>
      <w:r w:rsidRPr="00463179">
        <w:t>Использование памятников природы допускается в следующих случаях: научных, эколого-просветительских с проведением экскурсий, популяризаторских и рекреационных целей (транзитные прогулки с видовыми задачами по историческому городу).</w:t>
      </w:r>
    </w:p>
    <w:p w14:paraId="57183013" w14:textId="4A6C8BF6" w:rsidR="001A3AA7" w:rsidRPr="008E3E90" w:rsidRDefault="008E3E90" w:rsidP="009A5B53">
      <w:pPr>
        <w:pStyle w:val="affe"/>
        <w:ind w:left="0" w:firstLine="426"/>
        <w:rPr>
          <w:szCs w:val="24"/>
        </w:rPr>
      </w:pPr>
      <w:r w:rsidRPr="008E3E90">
        <w:rPr>
          <w:szCs w:val="24"/>
        </w:rPr>
        <w:t xml:space="preserve">4.3.2. </w:t>
      </w:r>
      <w:r w:rsidR="001A3AA7" w:rsidRPr="008E3E90">
        <w:rPr>
          <w:szCs w:val="24"/>
        </w:rPr>
        <w:t>Подзона охраняемого ландшафта акватории устьевого участка р. Кемь</w:t>
      </w:r>
    </w:p>
    <w:p w14:paraId="55F933C0" w14:textId="77777777" w:rsidR="001A3AA7" w:rsidRPr="00463179" w:rsidRDefault="001A3AA7" w:rsidP="009A5B53">
      <w:pPr>
        <w:spacing w:line="276" w:lineRule="auto"/>
        <w:ind w:firstLine="426"/>
        <w:jc w:val="both"/>
      </w:pPr>
      <w:r w:rsidRPr="00463179">
        <w:t>К указанной подзоне относится устьевой участок р. Кемь, покрывающий южную сторону Лепострова от порогов у его западной оконечности до Морского порога.</w:t>
      </w:r>
    </w:p>
    <w:p w14:paraId="54432756" w14:textId="77777777" w:rsidR="001A3AA7" w:rsidRPr="00463179" w:rsidRDefault="001A3AA7" w:rsidP="009A5B53">
      <w:pPr>
        <w:spacing w:line="276" w:lineRule="auto"/>
        <w:ind w:firstLine="426"/>
        <w:jc w:val="both"/>
      </w:pPr>
      <w:r w:rsidRPr="00463179">
        <w:t xml:space="preserve">В указанной зоне предусматривается сохранение естественного режима водной поверхности с контролем за его состоянием, с запрещением ведения любого строительства, </w:t>
      </w:r>
      <w:r w:rsidRPr="00463179">
        <w:lastRenderedPageBreak/>
        <w:t xml:space="preserve">земляных и гидротехнических работ, нарушающих его. Запрещается засорение, загрязнение реки, слив ГСМ. </w:t>
      </w:r>
    </w:p>
    <w:p w14:paraId="2F48FF3C" w14:textId="77777777" w:rsidR="001A3AA7" w:rsidRPr="00463179" w:rsidRDefault="001A3AA7" w:rsidP="009A5B53">
      <w:pPr>
        <w:spacing w:line="276" w:lineRule="auto"/>
        <w:ind w:firstLine="426"/>
        <w:jc w:val="both"/>
      </w:pPr>
      <w:r w:rsidRPr="00463179">
        <w:t>Использование подзоны предусматривается для туристско-экскурсионных целей и организации отдыха населения, так как подзона непосредственно связана с прибрежными местами массового отдыха.</w:t>
      </w:r>
    </w:p>
    <w:p w14:paraId="1E747757" w14:textId="72A795AC" w:rsidR="001A3AA7" w:rsidRPr="008E3E90" w:rsidRDefault="008E3E90" w:rsidP="009A5B53">
      <w:pPr>
        <w:pStyle w:val="affe"/>
        <w:ind w:left="0" w:firstLine="426"/>
        <w:rPr>
          <w:szCs w:val="24"/>
        </w:rPr>
      </w:pPr>
      <w:r>
        <w:rPr>
          <w:szCs w:val="24"/>
        </w:rPr>
        <w:t xml:space="preserve">4.3.3. </w:t>
      </w:r>
      <w:r w:rsidR="001A3AA7" w:rsidRPr="008E3E90">
        <w:rPr>
          <w:szCs w:val="24"/>
        </w:rPr>
        <w:t>Подзона охраняемого ландшафта акватории Кемского залива</w:t>
      </w:r>
    </w:p>
    <w:p w14:paraId="75131693" w14:textId="77777777" w:rsidR="001A3AA7" w:rsidRPr="00463179" w:rsidRDefault="001A3AA7" w:rsidP="009A5B53">
      <w:pPr>
        <w:spacing w:line="276" w:lineRule="auto"/>
        <w:ind w:firstLine="426"/>
        <w:jc w:val="both"/>
      </w:pPr>
      <w:r w:rsidRPr="00463179">
        <w:t xml:space="preserve">Эта подзона является эстуарием реки Кемь, то есть ее устьевым участком, раскрытым в сторону моря и подверженным приливно-отливному режиму Белого моря. Границы этой водной поверхности четко очерчены от набережной города и Морского порога на западе до мыса Шатнаволок на водотоке. </w:t>
      </w:r>
    </w:p>
    <w:p w14:paraId="7855FAA9" w14:textId="77777777" w:rsidR="001A3AA7" w:rsidRPr="00463179" w:rsidRDefault="001A3AA7" w:rsidP="009A5B53">
      <w:pPr>
        <w:spacing w:line="276" w:lineRule="auto"/>
        <w:ind w:firstLine="426"/>
        <w:jc w:val="both"/>
      </w:pPr>
      <w:r w:rsidRPr="00463179">
        <w:t>Запрещается засорение залива, слив ГСМ. Предусматривается улучшение санитарного состояния залива, контроль за состояние водной среды, с периодической расчисткой дна залива.</w:t>
      </w:r>
    </w:p>
    <w:p w14:paraId="157E2FF1" w14:textId="77777777" w:rsidR="001A3AA7" w:rsidRPr="00463179" w:rsidRDefault="001A3AA7" w:rsidP="009A5B53">
      <w:pPr>
        <w:spacing w:line="276" w:lineRule="auto"/>
        <w:ind w:firstLine="426"/>
        <w:jc w:val="both"/>
      </w:pPr>
      <w:r w:rsidRPr="00463179">
        <w:t xml:space="preserve">На островах и лудах залива запрещается любое строительство, земляные работы, изменяющие природную ситуацию. </w:t>
      </w:r>
    </w:p>
    <w:p w14:paraId="2501DE7C" w14:textId="77777777" w:rsidR="001A3AA7" w:rsidRPr="00463179" w:rsidRDefault="001A3AA7" w:rsidP="009A5B53">
      <w:pPr>
        <w:spacing w:line="276" w:lineRule="auto"/>
        <w:ind w:firstLine="426"/>
        <w:jc w:val="both"/>
      </w:pPr>
      <w:r w:rsidRPr="00463179">
        <w:t>Рекомендуется использовать эту подзону для целей туристского показа, отдыха горожан и для стоянки маломерного флота.</w:t>
      </w:r>
    </w:p>
    <w:p w14:paraId="53C0FBC9" w14:textId="0C9CD47C" w:rsidR="001A3AA7" w:rsidRPr="008E3E90" w:rsidRDefault="008E3E90" w:rsidP="009A5B53">
      <w:pPr>
        <w:pStyle w:val="affe"/>
        <w:ind w:left="0" w:firstLine="426"/>
        <w:rPr>
          <w:szCs w:val="24"/>
        </w:rPr>
      </w:pPr>
      <w:r>
        <w:rPr>
          <w:szCs w:val="24"/>
        </w:rPr>
        <w:t xml:space="preserve">4.3.4. </w:t>
      </w:r>
      <w:r w:rsidR="001A3AA7" w:rsidRPr="008E3E90">
        <w:rPr>
          <w:szCs w:val="24"/>
        </w:rPr>
        <w:t>Подзона охраняемого пойменного ландшафта</w:t>
      </w:r>
    </w:p>
    <w:p w14:paraId="2D882576" w14:textId="77777777" w:rsidR="001A3AA7" w:rsidRPr="00463179" w:rsidRDefault="001A3AA7" w:rsidP="009A5B53">
      <w:pPr>
        <w:spacing w:line="276" w:lineRule="auto"/>
        <w:ind w:firstLine="426"/>
        <w:jc w:val="both"/>
      </w:pPr>
      <w:r w:rsidRPr="00463179">
        <w:t>Территории охраняемого пойменного ландшафта занимают прибрежные части залива Пудаский, поймы засыпанных рек Малый и Большой Пудас, а также пойму реки Пуэты с ее разветвлениями на всем ее протяжении.</w:t>
      </w:r>
    </w:p>
    <w:p w14:paraId="5B11F8BB" w14:textId="77777777" w:rsidR="001A3AA7" w:rsidRPr="00463179" w:rsidRDefault="001A3AA7" w:rsidP="009A5B53">
      <w:pPr>
        <w:spacing w:line="276" w:lineRule="auto"/>
        <w:ind w:firstLine="426"/>
        <w:jc w:val="both"/>
      </w:pPr>
      <w:r w:rsidRPr="00463179">
        <w:t>Режимом охраны на территориях пойменного ландшафта предусматривается сохранение, а в отдельных частях воссоздание характерной природной среды. К воссоздаваемым участкам относится пойма бывших протоков р. Кеми – Малый и Большой Пудас (Кемляс).</w:t>
      </w:r>
    </w:p>
    <w:p w14:paraId="5B80081B" w14:textId="77777777" w:rsidR="001A3AA7" w:rsidRPr="00463179" w:rsidRDefault="001A3AA7" w:rsidP="009A5B53">
      <w:pPr>
        <w:spacing w:line="276" w:lineRule="auto"/>
        <w:ind w:firstLine="426"/>
        <w:jc w:val="both"/>
      </w:pPr>
      <w:r w:rsidRPr="00463179">
        <w:t>Всякое строительство, земляные и гидротехнические работы, изменяющие сложившийся ландшафт, запрещается.</w:t>
      </w:r>
    </w:p>
    <w:p w14:paraId="59C3DC68" w14:textId="77777777" w:rsidR="001A3AA7" w:rsidRPr="00463179" w:rsidRDefault="001A3AA7" w:rsidP="009A5B53">
      <w:pPr>
        <w:spacing w:line="276" w:lineRule="auto"/>
        <w:ind w:firstLine="426"/>
        <w:jc w:val="both"/>
      </w:pPr>
      <w:r w:rsidRPr="00463179">
        <w:t>Использование пойменных территорий предусматривается для отдыха и спорта, стоянки лодок (пойма залива Пудаский).</w:t>
      </w:r>
    </w:p>
    <w:p w14:paraId="49EB7180" w14:textId="375C24DF" w:rsidR="001A3AA7" w:rsidRPr="008E3E90" w:rsidRDefault="008E3E90" w:rsidP="009A5B53">
      <w:pPr>
        <w:pStyle w:val="affe"/>
        <w:ind w:left="0" w:firstLine="426"/>
        <w:rPr>
          <w:szCs w:val="24"/>
        </w:rPr>
      </w:pPr>
      <w:r>
        <w:rPr>
          <w:szCs w:val="24"/>
        </w:rPr>
        <w:t xml:space="preserve">4.3.5. </w:t>
      </w:r>
      <w:r w:rsidR="001A3AA7" w:rsidRPr="008E3E90">
        <w:rPr>
          <w:szCs w:val="24"/>
        </w:rPr>
        <w:t>Подзона охраняемого городского ландшафта</w:t>
      </w:r>
    </w:p>
    <w:p w14:paraId="686E0EAB" w14:textId="77777777" w:rsidR="001A3AA7" w:rsidRPr="00463179" w:rsidRDefault="001A3AA7" w:rsidP="009A5B53">
      <w:pPr>
        <w:spacing w:line="276" w:lineRule="auto"/>
        <w:ind w:firstLine="426"/>
        <w:jc w:val="both"/>
      </w:pPr>
      <w:r w:rsidRPr="00463179">
        <w:t>Часть территории города, лежащая в основном у подножья скальных возвышенностей, отнесена к зоне городского ландшафта. Ее территории простираются вдоль южного побережья Лепострова и окаймляют его с северной стороны, а также располагаются на полуострове Корга (район ул. Слободской) и у пос. Гайжево в его прибрежной части.</w:t>
      </w:r>
    </w:p>
    <w:p w14:paraId="6135A7C9" w14:textId="77777777" w:rsidR="001A3AA7" w:rsidRPr="00463179" w:rsidRDefault="001A3AA7" w:rsidP="009A5B53">
      <w:pPr>
        <w:spacing w:line="276" w:lineRule="auto"/>
        <w:ind w:firstLine="426"/>
        <w:jc w:val="both"/>
      </w:pPr>
      <w:r w:rsidRPr="00463179">
        <w:t>На территории подзоны предусматривается рекреационная и хозяйственная деятельность, не наносящая ущерба и искажения ландшафту, не требующая возведения новых капитальных построек.</w:t>
      </w:r>
    </w:p>
    <w:p w14:paraId="6272B8E9" w14:textId="77777777" w:rsidR="001A3AA7" w:rsidRPr="00463179" w:rsidRDefault="001A3AA7" w:rsidP="009A5B53">
      <w:pPr>
        <w:spacing w:line="276" w:lineRule="auto"/>
        <w:ind w:firstLine="426"/>
        <w:jc w:val="both"/>
      </w:pPr>
      <w:r w:rsidRPr="00463179">
        <w:t>В режиме охраны предусматривается запрещение нового строительства, но в случае сноса существующих ветхих построек возможно их возобновление с сохранением места и масштаба ранее существовавших строений. Предусматривается также расчистка зоны от ветхой и малоценной застройки.</w:t>
      </w:r>
    </w:p>
    <w:p w14:paraId="662CBC40" w14:textId="3991A6BB" w:rsidR="001A3AA7" w:rsidRPr="008E3E90" w:rsidRDefault="008E3E90" w:rsidP="009A5B53">
      <w:pPr>
        <w:pStyle w:val="affe"/>
        <w:ind w:left="0" w:firstLine="426"/>
        <w:contextualSpacing w:val="0"/>
        <w:rPr>
          <w:szCs w:val="24"/>
        </w:rPr>
      </w:pPr>
      <w:r>
        <w:rPr>
          <w:szCs w:val="24"/>
        </w:rPr>
        <w:t xml:space="preserve">4.3.6. </w:t>
      </w:r>
      <w:r w:rsidR="001A3AA7" w:rsidRPr="008E3E90">
        <w:rPr>
          <w:szCs w:val="24"/>
        </w:rPr>
        <w:t>Подзона охраняемого природного ландшафта</w:t>
      </w:r>
    </w:p>
    <w:p w14:paraId="5D3EDBE2" w14:textId="77777777" w:rsidR="001A3AA7" w:rsidRPr="00463179" w:rsidRDefault="001A3AA7" w:rsidP="009A5B53">
      <w:pPr>
        <w:spacing w:line="276" w:lineRule="auto"/>
        <w:ind w:firstLine="426"/>
        <w:jc w:val="both"/>
      </w:pPr>
      <w:r w:rsidRPr="00463179">
        <w:t>Территория подзоны располагается вытянутой полосой по правому берегу р. Кемь, начиная от порогов у западной оконечности Лепострова и до Морского порога.</w:t>
      </w:r>
    </w:p>
    <w:p w14:paraId="4F8657E0" w14:textId="77777777" w:rsidR="001A3AA7" w:rsidRPr="00463179" w:rsidRDefault="001A3AA7" w:rsidP="009A5B53">
      <w:pPr>
        <w:spacing w:line="276" w:lineRule="auto"/>
        <w:ind w:firstLine="426"/>
        <w:jc w:val="both"/>
      </w:pPr>
      <w:r w:rsidRPr="00463179">
        <w:t>Режим этой подзоны связан с запрещением всякого нарушения сложившегося ландшафта, вырубки леса, запрещением всех видов строительства, земляных, гидротехнических работ и мероприятий, ухудшающих экологическое состояние.</w:t>
      </w:r>
    </w:p>
    <w:p w14:paraId="6FE5FFFE" w14:textId="77777777" w:rsidR="001A3AA7" w:rsidRPr="00463179" w:rsidRDefault="001A3AA7" w:rsidP="009A5B53">
      <w:pPr>
        <w:spacing w:line="276" w:lineRule="auto"/>
        <w:ind w:firstLine="426"/>
        <w:jc w:val="both"/>
      </w:pPr>
      <w:r w:rsidRPr="00463179">
        <w:lastRenderedPageBreak/>
        <w:t>На луговой части подзоны, примыкающей к пос. Гайжево. Допускается хозяйственная деятельность, не наносящая ущерба и искажения ландшафта и не требующая возведения новых капитальных построек, что соответствует историческому характеру ее использования.</w:t>
      </w:r>
    </w:p>
    <w:p w14:paraId="659AA862" w14:textId="77777777" w:rsidR="001A3AA7" w:rsidRPr="00463179" w:rsidRDefault="001A3AA7" w:rsidP="009A5B53">
      <w:pPr>
        <w:spacing w:line="276" w:lineRule="auto"/>
        <w:ind w:firstLine="426"/>
        <w:jc w:val="both"/>
      </w:pPr>
      <w:r w:rsidRPr="00463179">
        <w:t>На территории подзоны должны быть проведены мероприятия по защите береговых частей от размыва и оползней по укреплению склонов и оврагов.</w:t>
      </w:r>
    </w:p>
    <w:p w14:paraId="793AB434" w14:textId="77777777" w:rsidR="001A3AA7" w:rsidRPr="00463179" w:rsidRDefault="001A3AA7" w:rsidP="009A5B53">
      <w:pPr>
        <w:spacing w:line="276" w:lineRule="auto"/>
        <w:ind w:firstLine="426"/>
        <w:jc w:val="both"/>
      </w:pPr>
      <w:r w:rsidRPr="00463179">
        <w:t>Предусматривается поддержание природоохранного режима зеленой зоны города и водоохранной зоны Белого моря с благоустройством территории для возможности ее использования в целях отдыха и туризма.</w:t>
      </w:r>
    </w:p>
    <w:p w14:paraId="06AAB4C4" w14:textId="6F4A8E78" w:rsidR="001A3AA7" w:rsidRPr="001A3AA7" w:rsidRDefault="001A3AA7" w:rsidP="001A3AA7">
      <w:pPr>
        <w:pStyle w:val="2"/>
        <w:rPr>
          <w:rFonts w:eastAsia="Calibri"/>
        </w:rPr>
      </w:pPr>
      <w:bookmarkStart w:id="154" w:name="_Toc176015682"/>
      <w:r w:rsidRPr="001A3AA7">
        <w:rPr>
          <w:rFonts w:eastAsia="Calibri"/>
        </w:rPr>
        <w:t xml:space="preserve">Статья </w:t>
      </w:r>
      <w:r w:rsidR="00CC698B" w:rsidRPr="00CC698B">
        <w:rPr>
          <w:rFonts w:eastAsia="Calibri"/>
        </w:rPr>
        <w:t>41</w:t>
      </w:r>
      <w:r w:rsidRPr="001A3AA7">
        <w:rPr>
          <w:rFonts w:eastAsia="Calibri"/>
        </w:rPr>
        <w:t>. Ограничения использования земельных участков и объектов капитального строительства, устанавливаемые в границах защитных зон объектов культурного наследия</w:t>
      </w:r>
      <w:bookmarkEnd w:id="154"/>
      <w:r w:rsidRPr="001A3AA7">
        <w:rPr>
          <w:rFonts w:eastAsia="Calibri"/>
        </w:rPr>
        <w:t xml:space="preserve"> </w:t>
      </w:r>
    </w:p>
    <w:p w14:paraId="4F52B59F" w14:textId="15D97CBF" w:rsidR="00B35046" w:rsidRDefault="008E3E90" w:rsidP="009A5B53">
      <w:pPr>
        <w:spacing w:line="276" w:lineRule="auto"/>
        <w:ind w:firstLine="426"/>
        <w:jc w:val="both"/>
      </w:pPr>
      <w:r>
        <w:t>1.</w:t>
      </w:r>
      <w:r w:rsidR="00B35046">
        <w:t xml:space="preserve">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 Российской Федерации определяются в соответствии с Федеральным законом от 25.06.2002 № 73-ФЗ «Об объектах культурного наследия (памятниках истории и культуры) народов Российской Федерации» и (или) проектом зон охраны объектов культурного наследия.</w:t>
      </w:r>
    </w:p>
    <w:p w14:paraId="5A201903" w14:textId="4DCE9ECC" w:rsidR="001A3AA7" w:rsidRPr="002E1F9F" w:rsidRDefault="00B35046" w:rsidP="009A5B53">
      <w:pPr>
        <w:spacing w:line="276" w:lineRule="auto"/>
        <w:ind w:firstLine="426"/>
        <w:jc w:val="both"/>
      </w:pPr>
      <w:r>
        <w:t xml:space="preserve">2. </w:t>
      </w:r>
      <w:r w:rsidR="001A3AA7" w:rsidRPr="002E1F9F">
        <w:t>В соответствии с частью 1 статьи 3</w:t>
      </w:r>
      <w:r w:rsidR="001A3AA7">
        <w:t>4.1</w:t>
      </w:r>
      <w:r w:rsidR="001A3AA7" w:rsidRPr="002E1F9F">
        <w:t xml:space="preserve"> Федерального закона от 25.06.2002 №</w:t>
      </w:r>
      <w:r w:rsidR="001A3AA7">
        <w:t xml:space="preserve"> </w:t>
      </w:r>
      <w:r w:rsidR="001A3AA7" w:rsidRPr="002E1F9F">
        <w:t xml:space="preserve">73-ФЗ «Об объектах культурного наследия (памятниках истории и культуры) народов Российской Федерации» </w:t>
      </w:r>
      <w:r w:rsidR="001A3AA7">
        <w:t>з</w:t>
      </w:r>
      <w:r w:rsidR="001A3AA7" w:rsidRPr="002E1F9F">
        <w:t>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1C6C78A2" w14:textId="6EE75263" w:rsidR="001A3AA7" w:rsidRPr="002E1F9F" w:rsidRDefault="00B35046" w:rsidP="009A5B53">
      <w:pPr>
        <w:spacing w:line="276" w:lineRule="auto"/>
        <w:ind w:firstLine="426"/>
        <w:jc w:val="both"/>
      </w:pPr>
      <w:bookmarkStart w:id="155" w:name="Par1"/>
      <w:bookmarkEnd w:id="155"/>
      <w:r>
        <w:t>3</w:t>
      </w:r>
      <w:r w:rsidR="008E3E90">
        <w:t xml:space="preserve">. </w:t>
      </w:r>
      <w:r w:rsidR="001A3AA7" w:rsidRPr="002E1F9F">
        <w:t xml:space="preserve">В соответствии с частью </w:t>
      </w:r>
      <w:r w:rsidR="001A3AA7">
        <w:t>2</w:t>
      </w:r>
      <w:r w:rsidR="001A3AA7" w:rsidRPr="002E1F9F">
        <w:t xml:space="preserve"> статьи 3</w:t>
      </w:r>
      <w:r w:rsidR="001A3AA7">
        <w:t>4.1</w:t>
      </w:r>
      <w:r w:rsidR="001A3AA7" w:rsidRPr="002E1F9F">
        <w:t xml:space="preserve"> Федерального закона от 25.06.2002 №</w:t>
      </w:r>
      <w:r w:rsidR="001A3AA7">
        <w:t xml:space="preserve"> </w:t>
      </w:r>
      <w:r w:rsidR="001A3AA7" w:rsidRPr="002E1F9F">
        <w:t xml:space="preserve">73-ФЗ «Об объектах культурного наследия (памятниках истории и культуры) народов Российской Федерации» </w:t>
      </w:r>
      <w:r w:rsidR="001A3AA7" w:rsidRPr="004E796C">
        <w:t>з</w:t>
      </w:r>
      <w:r w:rsidR="001A3AA7" w:rsidRPr="002E1F9F">
        <w:t xml:space="preserve">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91" w:history="1">
        <w:r w:rsidR="001A3AA7" w:rsidRPr="002E1F9F">
          <w:t>статьей 56.4</w:t>
        </w:r>
      </w:hyperlink>
      <w:r w:rsidR="001A3AA7" w:rsidRPr="004E796C">
        <w:t xml:space="preserve"> указанного </w:t>
      </w:r>
      <w:r w:rsidR="001A3AA7" w:rsidRPr="002E1F9F">
        <w:t>Федерального закона требования и ограничения.</w:t>
      </w:r>
    </w:p>
    <w:p w14:paraId="085CB1F3" w14:textId="1E234E8C" w:rsidR="001A3AA7" w:rsidRPr="002E1F9F" w:rsidRDefault="00B35046" w:rsidP="009A5B53">
      <w:pPr>
        <w:spacing w:line="276" w:lineRule="auto"/>
        <w:ind w:firstLine="426"/>
        <w:jc w:val="both"/>
      </w:pPr>
      <w:bookmarkStart w:id="156" w:name="Par4"/>
      <w:bookmarkEnd w:id="156"/>
      <w:r>
        <w:t>4</w:t>
      </w:r>
      <w:r w:rsidR="008E3E90">
        <w:t xml:space="preserve">. </w:t>
      </w:r>
      <w:r w:rsidR="001A3AA7">
        <w:t>В соответствии с частью 3</w:t>
      </w:r>
      <w:r w:rsidR="001A3AA7" w:rsidRPr="002E1F9F">
        <w:t xml:space="preserve"> статьи 3</w:t>
      </w:r>
      <w:r w:rsidR="001A3AA7">
        <w:t>4.1</w:t>
      </w:r>
      <w:r w:rsidR="001A3AA7" w:rsidRPr="002E1F9F">
        <w:t xml:space="preserve"> Федерального закона от 25.06.2002 №</w:t>
      </w:r>
      <w:r w:rsidR="001A3AA7">
        <w:t xml:space="preserve"> </w:t>
      </w:r>
      <w:r w:rsidR="001A3AA7" w:rsidRPr="002E1F9F">
        <w:t>73-ФЗ «Об объектах культурного наследия (памятниках истории и культуры) народов Российской Федерации»</w:t>
      </w:r>
      <w:r w:rsidR="001A3AA7">
        <w:t xml:space="preserve"> г</w:t>
      </w:r>
      <w:r w:rsidR="001A3AA7" w:rsidRPr="002E1F9F">
        <w:t>раницы защитной зоны объекта культурного наследия устанавливаются:</w:t>
      </w:r>
    </w:p>
    <w:p w14:paraId="67237B9C" w14:textId="77777777" w:rsidR="001A3AA7" w:rsidRPr="004D398B" w:rsidRDefault="001A3AA7" w:rsidP="00F22738">
      <w:pPr>
        <w:pStyle w:val="affe"/>
        <w:numPr>
          <w:ilvl w:val="0"/>
          <w:numId w:val="146"/>
        </w:numPr>
        <w:ind w:left="0" w:firstLine="426"/>
        <w:rPr>
          <w:szCs w:val="24"/>
        </w:rPr>
      </w:pPr>
      <w:r w:rsidRPr="004D398B">
        <w:rPr>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574A02B0" w14:textId="77777777" w:rsidR="001A3AA7" w:rsidRPr="004D398B" w:rsidRDefault="001A3AA7" w:rsidP="00F22738">
      <w:pPr>
        <w:pStyle w:val="affe"/>
        <w:numPr>
          <w:ilvl w:val="0"/>
          <w:numId w:val="146"/>
        </w:numPr>
        <w:ind w:left="0" w:firstLine="426"/>
        <w:rPr>
          <w:szCs w:val="24"/>
        </w:rPr>
      </w:pPr>
      <w:r w:rsidRPr="004D398B">
        <w:rPr>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4D55ECCF" w14:textId="6463B2CC" w:rsidR="001A3AA7" w:rsidRPr="002E1F9F" w:rsidRDefault="00B35046" w:rsidP="009A5B53">
      <w:pPr>
        <w:spacing w:line="276" w:lineRule="auto"/>
        <w:ind w:firstLine="426"/>
        <w:jc w:val="both"/>
      </w:pPr>
      <w:bookmarkStart w:id="157" w:name="Par9"/>
      <w:bookmarkEnd w:id="157"/>
      <w:r>
        <w:t>5</w:t>
      </w:r>
      <w:r w:rsidR="008E3E90">
        <w:t xml:space="preserve">. </w:t>
      </w:r>
      <w:r w:rsidR="001A3AA7" w:rsidRPr="004E796C">
        <w:t>Исходя из требований части 4 статьи 34.1 Федерального закона от 25.06.2002 №</w:t>
      </w:r>
      <w:r w:rsidR="001A3AA7">
        <w:t xml:space="preserve"> </w:t>
      </w:r>
      <w:r w:rsidR="001A3AA7" w:rsidRPr="004E796C">
        <w:t>73-ФЗ «Об объектах культурного наследия (памятниках истории и культуры) народов Российской Федерации» в</w:t>
      </w:r>
      <w:r w:rsidR="001A3AA7" w:rsidRPr="002E1F9F">
        <w:t xml:space="preserve">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w:t>
      </w:r>
      <w:r w:rsidR="001A3AA7" w:rsidRPr="002E1F9F">
        <w:lastRenderedPageBreak/>
        <w:t>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1B09B32B" w14:textId="77777777" w:rsidR="001A3AA7" w:rsidRPr="001A3AA7" w:rsidRDefault="001A3AA7" w:rsidP="001A3AA7">
      <w:pPr>
        <w:rPr>
          <w:rFonts w:eastAsia="Calibri"/>
          <w:lang w:eastAsia="en-US"/>
        </w:rPr>
      </w:pPr>
    </w:p>
    <w:p w14:paraId="72117F4F" w14:textId="661F3F9B" w:rsidR="008E3E90" w:rsidRPr="008E3E90" w:rsidRDefault="008E3E90" w:rsidP="008E3E90">
      <w:pPr>
        <w:pStyle w:val="2"/>
        <w:rPr>
          <w:rFonts w:asciiTheme="minorHAnsi" w:eastAsia="Calibri" w:hAnsiTheme="minorHAnsi"/>
        </w:rPr>
      </w:pPr>
      <w:bookmarkStart w:id="158" w:name="_Toc176015683"/>
      <w:r w:rsidRPr="001A3AA7">
        <w:rPr>
          <w:rFonts w:eastAsia="Calibri"/>
        </w:rPr>
        <w:t xml:space="preserve">Статья </w:t>
      </w:r>
      <w:r w:rsidRPr="006232E2">
        <w:rPr>
          <w:rFonts w:eastAsia="Calibri"/>
        </w:rPr>
        <w:t>4</w:t>
      </w:r>
      <w:r w:rsidR="00526276" w:rsidRPr="00526276">
        <w:rPr>
          <w:rFonts w:eastAsia="Calibri"/>
        </w:rPr>
        <w:t>2</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8E3E90">
        <w:rPr>
          <w:rFonts w:eastAsia="Calibri"/>
        </w:rPr>
        <w:t>придорожных полос автомобильных дорог</w:t>
      </w:r>
      <w:bookmarkEnd w:id="158"/>
    </w:p>
    <w:p w14:paraId="2DC58E43" w14:textId="6CF3D33D" w:rsidR="008E3E90" w:rsidRPr="00EB2304" w:rsidRDefault="008E3E90" w:rsidP="009A5B53">
      <w:pPr>
        <w:spacing w:line="276" w:lineRule="auto"/>
        <w:ind w:firstLine="426"/>
        <w:jc w:val="both"/>
        <w:rPr>
          <w:color w:val="000000"/>
        </w:rPr>
      </w:pPr>
      <w:r>
        <w:rPr>
          <w:color w:val="000000"/>
        </w:rPr>
        <w:t xml:space="preserve">1. </w:t>
      </w:r>
      <w:r w:rsidRPr="00EB2304">
        <w:rPr>
          <w:color w:val="000000"/>
        </w:rPr>
        <w:t>В соответствии со статьей 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0EEF59F7" w14:textId="43272391" w:rsidR="008E3E90" w:rsidRDefault="008E3E90" w:rsidP="009A5B53">
      <w:pPr>
        <w:spacing w:line="276" w:lineRule="auto"/>
        <w:ind w:firstLine="426"/>
        <w:jc w:val="both"/>
        <w:rPr>
          <w:color w:val="000000"/>
        </w:rPr>
      </w:pPr>
      <w:r>
        <w:rPr>
          <w:color w:val="000000"/>
        </w:rPr>
        <w:t xml:space="preserve">2. </w:t>
      </w:r>
      <w:r w:rsidRPr="00EB2304">
        <w:rPr>
          <w:color w:val="000000"/>
        </w:rPr>
        <w:t>Придорожные полосы устанавливаются для автомобильных дорог, за исключением автомобильных дорог, расположенных в границах населенных пунктов.</w:t>
      </w:r>
    </w:p>
    <w:p w14:paraId="6DC6858F" w14:textId="1076F820" w:rsidR="008E3E90" w:rsidRDefault="008E3E90" w:rsidP="009A5B53">
      <w:pPr>
        <w:spacing w:line="276" w:lineRule="auto"/>
        <w:ind w:firstLine="426"/>
        <w:jc w:val="both"/>
        <w:rPr>
          <w:color w:val="000000"/>
        </w:rPr>
      </w:pPr>
      <w:r>
        <w:rPr>
          <w:color w:val="000000"/>
        </w:rPr>
        <w:t xml:space="preserve">3. </w:t>
      </w:r>
      <w:r w:rsidRPr="00EB2304">
        <w:rPr>
          <w:color w:val="000000"/>
        </w:rPr>
        <w:t>В соответствии со статьей 26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444B101B" w14:textId="13A7192D" w:rsidR="00AE5CCA" w:rsidRDefault="00AE5CCA" w:rsidP="00AE5CCA">
      <w:pPr>
        <w:pStyle w:val="2"/>
        <w:rPr>
          <w:rFonts w:asciiTheme="minorHAnsi" w:eastAsia="Calibri" w:hAnsiTheme="minorHAnsi"/>
        </w:rPr>
      </w:pPr>
      <w:bookmarkStart w:id="159" w:name="_Toc176015684"/>
      <w:r w:rsidRPr="001A3AA7">
        <w:rPr>
          <w:rFonts w:eastAsia="Calibri"/>
        </w:rPr>
        <w:t xml:space="preserve">Статья </w:t>
      </w:r>
      <w:r w:rsidRPr="006232E2">
        <w:rPr>
          <w:rFonts w:eastAsia="Calibri"/>
        </w:rPr>
        <w:t>4</w:t>
      </w:r>
      <w:r w:rsidR="00526276" w:rsidRPr="00526276">
        <w:rPr>
          <w:rFonts w:eastAsia="Calibri"/>
        </w:rPr>
        <w:t>3</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AE5CCA">
        <w:rPr>
          <w:rFonts w:eastAsia="Calibri"/>
        </w:rPr>
        <w:t>зон санитарной охраны источников питьевого и хозяйственно-бытового водоснабжения</w:t>
      </w:r>
      <w:bookmarkEnd w:id="159"/>
    </w:p>
    <w:p w14:paraId="7111B3FB" w14:textId="6A36E76F" w:rsidR="00AE5CCA" w:rsidRPr="00AE5CCA" w:rsidRDefault="004933B2" w:rsidP="009A5B53">
      <w:pPr>
        <w:spacing w:before="120" w:line="276" w:lineRule="auto"/>
        <w:ind w:firstLine="426"/>
        <w:jc w:val="both"/>
        <w:rPr>
          <w:color w:val="000000"/>
        </w:rPr>
      </w:pPr>
      <w:r>
        <w:rPr>
          <w:color w:val="000000"/>
        </w:rPr>
        <w:t xml:space="preserve">1. </w:t>
      </w:r>
      <w:r w:rsidR="00AE5CCA" w:rsidRPr="00AE5CCA">
        <w:rPr>
          <w:color w:val="000000"/>
        </w:rPr>
        <w:t>Санитарно-эпидемиологические требования к организации и эксплуатации зон санитарной охраны (далее — ЗСО) источников водоснабжения и водопроводов питьевого назначения определяет СанПиН 2.1.4.1110-02 «Зоны санитарной охраны источников водоснабжения и водопроводов питьевого назначения». 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14:paraId="4F329028" w14:textId="7CDE941A" w:rsidR="00AE5CCA" w:rsidRPr="00EB2304" w:rsidRDefault="004933B2" w:rsidP="009A5B53">
      <w:pPr>
        <w:autoSpaceDE w:val="0"/>
        <w:autoSpaceDN w:val="0"/>
        <w:adjustRightInd w:val="0"/>
        <w:spacing w:line="276" w:lineRule="auto"/>
        <w:ind w:firstLine="426"/>
        <w:jc w:val="both"/>
        <w:rPr>
          <w:iCs/>
        </w:rPr>
      </w:pPr>
      <w:r>
        <w:rPr>
          <w:iCs/>
        </w:rPr>
        <w:t xml:space="preserve">2. </w:t>
      </w:r>
      <w:r w:rsidR="00AE5CCA" w:rsidRPr="00EB2304">
        <w:rPr>
          <w:iCs/>
        </w:rPr>
        <w:t>Перечень зон санитарной охраны</w:t>
      </w:r>
      <w:r w:rsidR="00AE5CCA" w:rsidRPr="00EB2304">
        <w:t xml:space="preserve"> источников водоснабжения и водопроводов питьевого назначения</w:t>
      </w:r>
      <w:r w:rsidR="00AE5CCA" w:rsidRPr="00EB2304">
        <w:rPr>
          <w:iCs/>
        </w:rPr>
        <w:t xml:space="preserve"> представлен в таблице </w:t>
      </w:r>
      <w:r w:rsidR="00AE5CCA">
        <w:rPr>
          <w:iCs/>
        </w:rPr>
        <w:t>2.</w:t>
      </w:r>
      <w:r w:rsidR="00C86359">
        <w:rPr>
          <w:iCs/>
        </w:rPr>
        <w:t>20</w:t>
      </w:r>
      <w:r w:rsidR="00AE5CCA" w:rsidRPr="00EB2304">
        <w:rPr>
          <w:iCs/>
        </w:rPr>
        <w:t>.</w:t>
      </w:r>
    </w:p>
    <w:p w14:paraId="61D11EA1" w14:textId="477B2207" w:rsidR="00AE5CCA" w:rsidRPr="00EB2304" w:rsidRDefault="00AE5CCA" w:rsidP="00AE5CCA">
      <w:pPr>
        <w:autoSpaceDE w:val="0"/>
        <w:autoSpaceDN w:val="0"/>
        <w:adjustRightInd w:val="0"/>
        <w:spacing w:line="300" w:lineRule="auto"/>
        <w:ind w:firstLine="709"/>
        <w:jc w:val="right"/>
        <w:rPr>
          <w:iCs/>
        </w:rPr>
      </w:pPr>
      <w:r w:rsidRPr="00EB2304">
        <w:rPr>
          <w:iCs/>
        </w:rPr>
        <w:t xml:space="preserve">Таблица </w:t>
      </w:r>
      <w:r>
        <w:rPr>
          <w:iCs/>
        </w:rPr>
        <w:t>2.</w:t>
      </w:r>
      <w:r w:rsidR="00C86359">
        <w:rPr>
          <w:iCs/>
        </w:rPr>
        <w:t>20</w:t>
      </w:r>
    </w:p>
    <w:p w14:paraId="2E90E6FF" w14:textId="77777777" w:rsidR="00AE5CCA" w:rsidRPr="00EB2304" w:rsidRDefault="00AE5CCA" w:rsidP="00AE5CCA">
      <w:pPr>
        <w:autoSpaceDE w:val="0"/>
        <w:autoSpaceDN w:val="0"/>
        <w:adjustRightInd w:val="0"/>
        <w:spacing w:line="300" w:lineRule="auto"/>
        <w:jc w:val="center"/>
        <w:rPr>
          <w:iCs/>
        </w:rPr>
      </w:pPr>
      <w:r w:rsidRPr="00EB2304">
        <w:rPr>
          <w:iCs/>
        </w:rPr>
        <w:lastRenderedPageBreak/>
        <w:t xml:space="preserve">Перечень зон санитарной охраны </w:t>
      </w:r>
      <w:r w:rsidRPr="00EB2304">
        <w:t>источников водоснабжения и водопроводов питьевого назначения</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2130"/>
        <w:gridCol w:w="2126"/>
        <w:gridCol w:w="2410"/>
        <w:gridCol w:w="2828"/>
      </w:tblGrid>
      <w:tr w:rsidR="00AE5CCA" w:rsidRPr="00EB2304" w14:paraId="3417FE32" w14:textId="77777777" w:rsidTr="008B4A33">
        <w:trPr>
          <w:tblHeader/>
        </w:trPr>
        <w:tc>
          <w:tcPr>
            <w:tcW w:w="417" w:type="dxa"/>
            <w:vAlign w:val="center"/>
            <w:hideMark/>
          </w:tcPr>
          <w:p w14:paraId="07FA9CAE" w14:textId="77777777" w:rsidR="00AE5CCA" w:rsidRPr="00EB2304" w:rsidRDefault="00AE5CCA" w:rsidP="008B4A33">
            <w:pPr>
              <w:tabs>
                <w:tab w:val="center" w:pos="142"/>
              </w:tabs>
              <w:jc w:val="center"/>
              <w:rPr>
                <w:b/>
                <w:sz w:val="20"/>
                <w:szCs w:val="20"/>
              </w:rPr>
            </w:pPr>
            <w:r w:rsidRPr="00EB2304">
              <w:rPr>
                <w:b/>
                <w:iCs/>
                <w:sz w:val="20"/>
              </w:rPr>
              <w:t>№</w:t>
            </w:r>
          </w:p>
        </w:tc>
        <w:tc>
          <w:tcPr>
            <w:tcW w:w="2130" w:type="dxa"/>
            <w:vAlign w:val="center"/>
            <w:hideMark/>
          </w:tcPr>
          <w:p w14:paraId="34598319" w14:textId="77777777" w:rsidR="00AE5CCA" w:rsidRPr="00EB2304" w:rsidRDefault="00AE5CCA" w:rsidP="008B4A33">
            <w:pPr>
              <w:tabs>
                <w:tab w:val="center" w:pos="142"/>
              </w:tabs>
              <w:jc w:val="center"/>
              <w:rPr>
                <w:b/>
                <w:sz w:val="20"/>
                <w:szCs w:val="20"/>
              </w:rPr>
            </w:pPr>
            <w:r w:rsidRPr="00EB2304">
              <w:rPr>
                <w:b/>
                <w:iCs/>
                <w:sz w:val="20"/>
              </w:rPr>
              <w:t>Объект</w:t>
            </w:r>
          </w:p>
        </w:tc>
        <w:tc>
          <w:tcPr>
            <w:tcW w:w="2126" w:type="dxa"/>
            <w:vAlign w:val="center"/>
            <w:hideMark/>
          </w:tcPr>
          <w:p w14:paraId="69071F49" w14:textId="77777777" w:rsidR="00AE5CCA" w:rsidRPr="00EB2304" w:rsidRDefault="00AE5CCA" w:rsidP="008B4A33">
            <w:pPr>
              <w:tabs>
                <w:tab w:val="center" w:pos="142"/>
              </w:tabs>
              <w:jc w:val="center"/>
              <w:rPr>
                <w:b/>
                <w:sz w:val="20"/>
                <w:szCs w:val="20"/>
              </w:rPr>
            </w:pPr>
            <w:r w:rsidRPr="00EB2304">
              <w:rPr>
                <w:b/>
                <w:iCs/>
                <w:sz w:val="20"/>
              </w:rPr>
              <w:t>Местоположение</w:t>
            </w:r>
          </w:p>
        </w:tc>
        <w:tc>
          <w:tcPr>
            <w:tcW w:w="2410" w:type="dxa"/>
          </w:tcPr>
          <w:p w14:paraId="51481F1E" w14:textId="77777777" w:rsidR="00AE5CCA" w:rsidRPr="00EB2304" w:rsidRDefault="00AE5CCA" w:rsidP="008B4A33">
            <w:pPr>
              <w:tabs>
                <w:tab w:val="center" w:pos="142"/>
              </w:tabs>
              <w:jc w:val="center"/>
              <w:rPr>
                <w:b/>
                <w:iCs/>
                <w:sz w:val="20"/>
              </w:rPr>
            </w:pPr>
            <w:r w:rsidRPr="00EB2304">
              <w:rPr>
                <w:b/>
                <w:iCs/>
                <w:sz w:val="20"/>
              </w:rPr>
              <w:t>Границы ЗСО</w:t>
            </w:r>
          </w:p>
        </w:tc>
        <w:tc>
          <w:tcPr>
            <w:tcW w:w="2828" w:type="dxa"/>
          </w:tcPr>
          <w:p w14:paraId="56DE9571" w14:textId="77777777" w:rsidR="00AE5CCA" w:rsidRPr="00EB2304" w:rsidRDefault="00AE5CCA" w:rsidP="008B4A33">
            <w:pPr>
              <w:tabs>
                <w:tab w:val="center" w:pos="142"/>
              </w:tabs>
              <w:jc w:val="center"/>
              <w:rPr>
                <w:b/>
                <w:iCs/>
                <w:sz w:val="20"/>
              </w:rPr>
            </w:pPr>
            <w:r w:rsidRPr="00EB2304">
              <w:rPr>
                <w:b/>
                <w:iCs/>
                <w:sz w:val="20"/>
              </w:rPr>
              <w:t>Основание</w:t>
            </w:r>
          </w:p>
        </w:tc>
      </w:tr>
    </w:tbl>
    <w:p w14:paraId="177F9E75" w14:textId="77777777" w:rsidR="00AE5CCA" w:rsidRPr="00EB2304" w:rsidRDefault="00AE5CCA" w:rsidP="00AE5CCA">
      <w:pPr>
        <w:tabs>
          <w:tab w:val="center" w:pos="142"/>
        </w:tabs>
        <w:spacing w:line="14" w:lineRule="auto"/>
        <w:ind w:firstLine="709"/>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126"/>
        <w:gridCol w:w="2126"/>
        <w:gridCol w:w="2410"/>
        <w:gridCol w:w="2828"/>
      </w:tblGrid>
      <w:tr w:rsidR="00AE5CCA" w:rsidRPr="00EB2304" w14:paraId="49389B0D" w14:textId="77777777" w:rsidTr="008B4A33">
        <w:trPr>
          <w:tblHeader/>
        </w:trPr>
        <w:tc>
          <w:tcPr>
            <w:tcW w:w="421" w:type="dxa"/>
            <w:tcBorders>
              <w:top w:val="single" w:sz="4" w:space="0" w:color="000000"/>
              <w:left w:val="single" w:sz="4" w:space="0" w:color="000000"/>
              <w:bottom w:val="single" w:sz="4" w:space="0" w:color="000000"/>
              <w:right w:val="single" w:sz="4" w:space="0" w:color="000000"/>
            </w:tcBorders>
          </w:tcPr>
          <w:p w14:paraId="15EE9D43" w14:textId="77777777" w:rsidR="00AE5CCA" w:rsidRPr="00EB2304" w:rsidRDefault="00AE5CCA" w:rsidP="008B4A33">
            <w:pPr>
              <w:tabs>
                <w:tab w:val="center" w:pos="142"/>
              </w:tabs>
              <w:jc w:val="center"/>
              <w:rPr>
                <w:b/>
                <w:sz w:val="20"/>
                <w:szCs w:val="20"/>
              </w:rPr>
            </w:pPr>
            <w:r w:rsidRPr="00EB2304">
              <w:rPr>
                <w:b/>
                <w:sz w:val="20"/>
                <w:szCs w:val="20"/>
              </w:rPr>
              <w:t>1</w:t>
            </w:r>
          </w:p>
        </w:tc>
        <w:tc>
          <w:tcPr>
            <w:tcW w:w="2126" w:type="dxa"/>
            <w:tcBorders>
              <w:top w:val="single" w:sz="4" w:space="0" w:color="000000"/>
              <w:left w:val="single" w:sz="4" w:space="0" w:color="000000"/>
              <w:bottom w:val="single" w:sz="4" w:space="0" w:color="000000"/>
              <w:right w:val="single" w:sz="4" w:space="0" w:color="000000"/>
            </w:tcBorders>
          </w:tcPr>
          <w:p w14:paraId="7E13D400" w14:textId="77777777" w:rsidR="00AE5CCA" w:rsidRPr="00EB2304" w:rsidRDefault="00AE5CCA" w:rsidP="008B4A33">
            <w:pPr>
              <w:tabs>
                <w:tab w:val="center" w:pos="142"/>
              </w:tabs>
              <w:jc w:val="center"/>
              <w:rPr>
                <w:b/>
                <w:sz w:val="20"/>
                <w:szCs w:val="20"/>
              </w:rPr>
            </w:pPr>
            <w:r w:rsidRPr="00EB2304">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59B8FAD6" w14:textId="77777777" w:rsidR="00AE5CCA" w:rsidRPr="00EB2304" w:rsidRDefault="00AE5CCA" w:rsidP="008B4A33">
            <w:pPr>
              <w:tabs>
                <w:tab w:val="center" w:pos="142"/>
              </w:tabs>
              <w:jc w:val="center"/>
              <w:rPr>
                <w:b/>
                <w:sz w:val="20"/>
                <w:szCs w:val="20"/>
              </w:rPr>
            </w:pPr>
            <w:r w:rsidRPr="00EB2304">
              <w:rPr>
                <w:b/>
                <w:sz w:val="20"/>
                <w:szCs w:val="20"/>
              </w:rPr>
              <w:t>3</w:t>
            </w:r>
          </w:p>
        </w:tc>
        <w:tc>
          <w:tcPr>
            <w:tcW w:w="2410" w:type="dxa"/>
            <w:tcBorders>
              <w:top w:val="single" w:sz="4" w:space="0" w:color="000000"/>
              <w:left w:val="single" w:sz="4" w:space="0" w:color="000000"/>
              <w:bottom w:val="single" w:sz="4" w:space="0" w:color="000000"/>
              <w:right w:val="single" w:sz="4" w:space="0" w:color="000000"/>
            </w:tcBorders>
          </w:tcPr>
          <w:p w14:paraId="287BC0E1" w14:textId="77777777" w:rsidR="00AE5CCA" w:rsidRPr="00EB2304" w:rsidRDefault="00AE5CCA" w:rsidP="008B4A33">
            <w:pPr>
              <w:tabs>
                <w:tab w:val="center" w:pos="142"/>
              </w:tabs>
              <w:jc w:val="center"/>
              <w:rPr>
                <w:b/>
                <w:sz w:val="20"/>
                <w:szCs w:val="20"/>
              </w:rPr>
            </w:pPr>
            <w:r w:rsidRPr="00EB2304">
              <w:rPr>
                <w:b/>
                <w:sz w:val="20"/>
                <w:szCs w:val="20"/>
              </w:rPr>
              <w:t>4</w:t>
            </w:r>
          </w:p>
        </w:tc>
        <w:tc>
          <w:tcPr>
            <w:tcW w:w="2828" w:type="dxa"/>
            <w:tcBorders>
              <w:top w:val="single" w:sz="4" w:space="0" w:color="000000"/>
              <w:left w:val="single" w:sz="4" w:space="0" w:color="000000"/>
              <w:bottom w:val="single" w:sz="4" w:space="0" w:color="000000"/>
              <w:right w:val="single" w:sz="4" w:space="0" w:color="000000"/>
            </w:tcBorders>
          </w:tcPr>
          <w:p w14:paraId="2EA3491D" w14:textId="77777777" w:rsidR="00AE5CCA" w:rsidRPr="00EB2304" w:rsidRDefault="00AE5CCA" w:rsidP="008B4A33">
            <w:pPr>
              <w:tabs>
                <w:tab w:val="center" w:pos="142"/>
              </w:tabs>
              <w:jc w:val="center"/>
              <w:rPr>
                <w:b/>
                <w:sz w:val="20"/>
                <w:szCs w:val="20"/>
              </w:rPr>
            </w:pPr>
            <w:r w:rsidRPr="00EB2304">
              <w:rPr>
                <w:b/>
                <w:sz w:val="20"/>
                <w:szCs w:val="20"/>
              </w:rPr>
              <w:t>5</w:t>
            </w:r>
          </w:p>
        </w:tc>
      </w:tr>
      <w:tr w:rsidR="00D15100" w:rsidRPr="00EB2304" w14:paraId="36B208AC" w14:textId="77777777" w:rsidTr="008B4A33">
        <w:tc>
          <w:tcPr>
            <w:tcW w:w="421" w:type="dxa"/>
            <w:tcBorders>
              <w:top w:val="single" w:sz="4" w:space="0" w:color="000000"/>
              <w:left w:val="single" w:sz="4" w:space="0" w:color="000000"/>
              <w:bottom w:val="single" w:sz="4" w:space="0" w:color="000000"/>
              <w:right w:val="single" w:sz="4" w:space="0" w:color="000000"/>
            </w:tcBorders>
          </w:tcPr>
          <w:p w14:paraId="69C96E3E"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F97363C" w14:textId="47F39ED5" w:rsidR="00D15100" w:rsidRPr="00EB2304" w:rsidRDefault="00D15100" w:rsidP="00D15100">
            <w:pPr>
              <w:tabs>
                <w:tab w:val="center" w:pos="142"/>
              </w:tabs>
              <w:rPr>
                <w:iCs/>
                <w:color w:val="000000"/>
                <w:sz w:val="20"/>
                <w:szCs w:val="20"/>
              </w:rPr>
            </w:pPr>
            <w:r w:rsidRPr="003D4C74">
              <w:rPr>
                <w:iCs/>
                <w:color w:val="000000"/>
                <w:sz w:val="20"/>
                <w:szCs w:val="20"/>
              </w:rPr>
              <w:t>Поверхностный источник питьевого и хозяйственно-бытового водоснабжения (р. Кемь) объектов города Кемь и поселка Рабочеостровск, расположенных но адресу: Республика Карелия, г. Кемь МУП «КемьЭнергоСервисНаноАудит»</w:t>
            </w:r>
          </w:p>
        </w:tc>
        <w:tc>
          <w:tcPr>
            <w:tcW w:w="2126" w:type="dxa"/>
            <w:shd w:val="clear" w:color="auto" w:fill="auto"/>
          </w:tcPr>
          <w:p w14:paraId="1708835A" w14:textId="68211EB4" w:rsidR="00D15100" w:rsidRPr="00EB2304" w:rsidRDefault="00D15100" w:rsidP="00D15100">
            <w:pPr>
              <w:rPr>
                <w:color w:val="000000"/>
                <w:sz w:val="20"/>
                <w:szCs w:val="20"/>
              </w:rPr>
            </w:pPr>
            <w:r w:rsidRPr="003D4C74">
              <w:rPr>
                <w:iCs/>
                <w:color w:val="000000"/>
                <w:sz w:val="20"/>
                <w:szCs w:val="20"/>
              </w:rPr>
              <w:t>Республика Карелия, Кемское городское поселение, г. Кемь</w:t>
            </w:r>
          </w:p>
        </w:tc>
        <w:tc>
          <w:tcPr>
            <w:tcW w:w="2410" w:type="dxa"/>
            <w:tcBorders>
              <w:top w:val="single" w:sz="4" w:space="0" w:color="000000"/>
              <w:left w:val="single" w:sz="4" w:space="0" w:color="000000"/>
              <w:bottom w:val="single" w:sz="4" w:space="0" w:color="000000"/>
              <w:right w:val="single" w:sz="4" w:space="0" w:color="000000"/>
            </w:tcBorders>
          </w:tcPr>
          <w:p w14:paraId="59A3CA9D"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w:t>
            </w:r>
            <w:r w:rsidRPr="003D4C74">
              <w:rPr>
                <w:color w:val="000000"/>
                <w:sz w:val="20"/>
                <w:szCs w:val="20"/>
                <w:shd w:val="clear" w:color="auto" w:fill="FFFFFF"/>
              </w:rPr>
              <w:t xml:space="preserve"> пояс:</w:t>
            </w:r>
          </w:p>
          <w:p w14:paraId="7BA0C019"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200 м от водозабора вверх по течению;</w:t>
            </w:r>
          </w:p>
          <w:p w14:paraId="60F681D5"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100 м от водозабора вниз по течению;</w:t>
            </w:r>
          </w:p>
          <w:p w14:paraId="6BDFA0D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100 м по прилегающему к водозабору берегу от линии уреза воды летнеосенней межени;</w:t>
            </w:r>
          </w:p>
          <w:p w14:paraId="7D2B5257"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 направлении к противоположному от водозабора берегу - вся акватория (ширина р. Кемь в месте забора воды равна 70 м) и противоположный берег шириной 50 м от линии уреза воды летне-осенней межени</w:t>
            </w:r>
          </w:p>
          <w:p w14:paraId="0202D0D1"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II</w:t>
            </w:r>
            <w:r w:rsidRPr="003D4C74">
              <w:rPr>
                <w:color w:val="000000"/>
                <w:sz w:val="20"/>
                <w:szCs w:val="20"/>
                <w:shd w:val="clear" w:color="auto" w:fill="FFFFFF"/>
              </w:rPr>
              <w:t xml:space="preserve"> пояс:</w:t>
            </w:r>
          </w:p>
          <w:p w14:paraId="4111831F"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вверх по течению от водозабора на расстоянии 48,4 км;</w:t>
            </w:r>
          </w:p>
          <w:p w14:paraId="57E001A6"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от водозабора на расстоянии 250 м;</w:t>
            </w:r>
          </w:p>
          <w:p w14:paraId="47AC0F6D"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боковые границы от уреза воды при летне-осенней межени устанавливаются на расстоянии 500 м при равнинном рельефе местности</w:t>
            </w:r>
          </w:p>
          <w:p w14:paraId="2ED8A56F"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III</w:t>
            </w:r>
            <w:r w:rsidRPr="003D4C74">
              <w:rPr>
                <w:color w:val="000000"/>
                <w:sz w:val="20"/>
                <w:szCs w:val="20"/>
                <w:shd w:val="clear" w:color="auto" w:fill="FFFFFF"/>
              </w:rPr>
              <w:t xml:space="preserve"> пояс: </w:t>
            </w:r>
          </w:p>
          <w:p w14:paraId="484F6F30"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на водотоке вверх и вниз по течению совпадают с границами второго пояса ЗСО;</w:t>
            </w:r>
          </w:p>
          <w:p w14:paraId="3CA3C85F" w14:textId="2A695271" w:rsidR="00D15100" w:rsidRPr="00D15100" w:rsidRDefault="00D15100" w:rsidP="00D15100">
            <w:pPr>
              <w:tabs>
                <w:tab w:val="center" w:pos="142"/>
              </w:tabs>
              <w:rPr>
                <w:color w:val="000000"/>
                <w:sz w:val="20"/>
                <w:szCs w:val="20"/>
                <w:shd w:val="clear" w:color="auto" w:fill="FFFFFF"/>
              </w:rPr>
            </w:pPr>
            <w:r w:rsidRPr="003D4C74">
              <w:rPr>
                <w:sz w:val="20"/>
                <w:szCs w:val="20"/>
              </w:rPr>
              <w:t>боковые границы пояса проходят по линии водораздела реки и ее притоков, попадающих в ЗСО водозабора. Контур границ третьего пояса ЗСО вверх и вниз по течению совпадает с контуром границ второго пояса ЗСО</w:t>
            </w:r>
          </w:p>
        </w:tc>
        <w:tc>
          <w:tcPr>
            <w:tcW w:w="2828" w:type="dxa"/>
            <w:tcBorders>
              <w:top w:val="single" w:sz="4" w:space="0" w:color="000000"/>
              <w:left w:val="single" w:sz="4" w:space="0" w:color="000000"/>
              <w:bottom w:val="single" w:sz="4" w:space="0" w:color="000000"/>
              <w:right w:val="single" w:sz="4" w:space="0" w:color="000000"/>
            </w:tcBorders>
          </w:tcPr>
          <w:p w14:paraId="724AB296" w14:textId="258C6FE6" w:rsidR="00D15100" w:rsidRPr="00EB2304" w:rsidRDefault="00D15100" w:rsidP="00D15100">
            <w:pPr>
              <w:tabs>
                <w:tab w:val="center" w:pos="142"/>
              </w:tabs>
              <w:rPr>
                <w:bCs/>
                <w:color w:val="000000"/>
                <w:sz w:val="20"/>
                <w:szCs w:val="20"/>
                <w:shd w:val="clear" w:color="auto" w:fill="FFFFFF"/>
              </w:rPr>
            </w:pPr>
            <w:r w:rsidRPr="003D4C74">
              <w:rPr>
                <w:bCs/>
                <w:color w:val="000000"/>
                <w:sz w:val="20"/>
                <w:szCs w:val="20"/>
                <w:shd w:val="clear" w:color="auto" w:fill="FFFFFF"/>
              </w:rPr>
              <w:t>Санитарно-эпидемиологическое заключение Управления Федеральной службы по надзору в сфере защиты прав потребителей и благополучия человека по Республике Карелия от 05.10.2022 № 10.КЦ.01.000.Т.000249.10.22.</w:t>
            </w:r>
          </w:p>
        </w:tc>
      </w:tr>
      <w:tr w:rsidR="00D15100" w:rsidRPr="00EB2304" w14:paraId="2198C6C5" w14:textId="77777777" w:rsidTr="008B4A33">
        <w:tc>
          <w:tcPr>
            <w:tcW w:w="421" w:type="dxa"/>
            <w:tcBorders>
              <w:top w:val="single" w:sz="4" w:space="0" w:color="000000"/>
              <w:left w:val="single" w:sz="4" w:space="0" w:color="000000"/>
              <w:bottom w:val="single" w:sz="4" w:space="0" w:color="000000"/>
              <w:right w:val="single" w:sz="4" w:space="0" w:color="000000"/>
            </w:tcBorders>
          </w:tcPr>
          <w:p w14:paraId="670382C7"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CBCF366" w14:textId="176A7AC3" w:rsidR="00D15100" w:rsidRPr="00EB2304" w:rsidRDefault="00D15100" w:rsidP="00D15100">
            <w:pPr>
              <w:tabs>
                <w:tab w:val="center" w:pos="142"/>
              </w:tabs>
              <w:rPr>
                <w:color w:val="000000"/>
                <w:sz w:val="20"/>
                <w:szCs w:val="20"/>
                <w:shd w:val="clear" w:color="auto" w:fill="FFFFFF"/>
              </w:rPr>
            </w:pPr>
          </w:p>
        </w:tc>
        <w:tc>
          <w:tcPr>
            <w:tcW w:w="2126" w:type="dxa"/>
            <w:shd w:val="clear" w:color="auto" w:fill="auto"/>
          </w:tcPr>
          <w:p w14:paraId="47D24122" w14:textId="7741190A" w:rsidR="00D15100" w:rsidRPr="00EB2304" w:rsidRDefault="00D15100" w:rsidP="00D15100">
            <w:pPr>
              <w:rPr>
                <w:color w:val="000000"/>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17ADA2E6"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rPr>
              <w:t>Санитарно-защитная полоса для водовода устанавливается:</w:t>
            </w:r>
          </w:p>
          <w:p w14:paraId="7B4F0AF2"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20 м по обе стороны от крайних линий водопровода - от водозабора до насосно-</w:t>
            </w:r>
            <w:r w:rsidRPr="003D4C74">
              <w:rPr>
                <w:sz w:val="20"/>
                <w:szCs w:val="20"/>
              </w:rPr>
              <w:lastRenderedPageBreak/>
              <w:t>фильтровальной станции;</w:t>
            </w:r>
          </w:p>
          <w:p w14:paraId="2263EB5D"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 м по обе стороны от крайних линий водопровода (диаметр водопровода составляет менее 10 см) - от насосно-фильтровальной станции по территории г. Кемь;</w:t>
            </w:r>
          </w:p>
          <w:p w14:paraId="68198E37" w14:textId="6E491597" w:rsidR="00D15100" w:rsidRPr="00EB2304" w:rsidRDefault="00D15100" w:rsidP="00D15100">
            <w:pPr>
              <w:tabs>
                <w:tab w:val="center" w:pos="142"/>
              </w:tabs>
              <w:rPr>
                <w:color w:val="000000"/>
                <w:sz w:val="20"/>
                <w:szCs w:val="20"/>
                <w:shd w:val="clear" w:color="auto" w:fill="FFFFFF"/>
                <w:lang w:val="en-US"/>
              </w:rPr>
            </w:pPr>
            <w:r w:rsidRPr="003D4C74">
              <w:rPr>
                <w:sz w:val="20"/>
                <w:szCs w:val="20"/>
              </w:rPr>
              <w:t>на расстоянии 50 м по обе стороны от крайних линий водопровода - от г. Кемь до пос. Рабочеостровск.</w:t>
            </w:r>
          </w:p>
        </w:tc>
        <w:tc>
          <w:tcPr>
            <w:tcW w:w="2828" w:type="dxa"/>
            <w:tcBorders>
              <w:top w:val="single" w:sz="4" w:space="0" w:color="000000"/>
              <w:left w:val="single" w:sz="4" w:space="0" w:color="000000"/>
              <w:bottom w:val="single" w:sz="4" w:space="0" w:color="000000"/>
              <w:right w:val="single" w:sz="4" w:space="0" w:color="000000"/>
            </w:tcBorders>
          </w:tcPr>
          <w:p w14:paraId="3771BE28" w14:textId="23D63E30" w:rsidR="00D15100" w:rsidRPr="00EB2304" w:rsidRDefault="00D15100" w:rsidP="00D15100">
            <w:pPr>
              <w:tabs>
                <w:tab w:val="center" w:pos="142"/>
              </w:tabs>
              <w:rPr>
                <w:bCs/>
                <w:color w:val="000000"/>
                <w:sz w:val="20"/>
                <w:szCs w:val="20"/>
                <w:shd w:val="clear" w:color="auto" w:fill="FFFFFF"/>
              </w:rPr>
            </w:pPr>
          </w:p>
        </w:tc>
      </w:tr>
      <w:tr w:rsidR="00D15100" w:rsidRPr="00EB2304" w14:paraId="2B5727A1" w14:textId="77777777" w:rsidTr="008B4A33">
        <w:tc>
          <w:tcPr>
            <w:tcW w:w="421" w:type="dxa"/>
            <w:tcBorders>
              <w:top w:val="single" w:sz="4" w:space="0" w:color="000000"/>
              <w:left w:val="single" w:sz="4" w:space="0" w:color="000000"/>
              <w:bottom w:val="single" w:sz="4" w:space="0" w:color="000000"/>
              <w:right w:val="single" w:sz="4" w:space="0" w:color="000000"/>
            </w:tcBorders>
          </w:tcPr>
          <w:p w14:paraId="3B102C6C"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84F077" w14:textId="49980C87" w:rsidR="00D15100" w:rsidRPr="00EB2304" w:rsidRDefault="00D15100" w:rsidP="00D15100">
            <w:pPr>
              <w:tabs>
                <w:tab w:val="center" w:pos="142"/>
              </w:tabs>
              <w:rPr>
                <w:color w:val="000000"/>
                <w:sz w:val="20"/>
                <w:szCs w:val="20"/>
                <w:shd w:val="clear" w:color="auto" w:fill="FFFFFF"/>
              </w:rPr>
            </w:pPr>
            <w:r w:rsidRPr="005B1C96">
              <w:rPr>
                <w:iCs/>
                <w:color w:val="000000"/>
                <w:sz w:val="20"/>
                <w:szCs w:val="20"/>
              </w:rPr>
              <w:t>Поверхностный источник питьевого и хозяйственно-бытового водоснабжения</w:t>
            </w:r>
            <w:r>
              <w:rPr>
                <w:iCs/>
                <w:color w:val="000000"/>
                <w:sz w:val="20"/>
                <w:szCs w:val="20"/>
              </w:rPr>
              <w:t xml:space="preserve"> р Кемь по ст. Кемь ОАО «РЖД»</w:t>
            </w:r>
          </w:p>
        </w:tc>
        <w:tc>
          <w:tcPr>
            <w:tcW w:w="2126" w:type="dxa"/>
            <w:shd w:val="clear" w:color="auto" w:fill="auto"/>
          </w:tcPr>
          <w:p w14:paraId="6509FF23" w14:textId="692563FE" w:rsidR="00D15100" w:rsidRPr="00EB2304" w:rsidRDefault="00D15100" w:rsidP="00D15100">
            <w:pPr>
              <w:rPr>
                <w:color w:val="000000"/>
                <w:sz w:val="20"/>
                <w:szCs w:val="20"/>
              </w:rPr>
            </w:pPr>
            <w:r w:rsidRPr="003D4C74">
              <w:rPr>
                <w:iCs/>
                <w:color w:val="000000"/>
                <w:sz w:val="20"/>
                <w:szCs w:val="20"/>
              </w:rPr>
              <w:t>Республика Карелия, Кемский муниципальный район</w:t>
            </w:r>
            <w:r>
              <w:rPr>
                <w:iCs/>
                <w:color w:val="000000"/>
                <w:sz w:val="20"/>
                <w:szCs w:val="20"/>
              </w:rPr>
              <w:t>, ст. Кемь</w:t>
            </w:r>
          </w:p>
        </w:tc>
        <w:tc>
          <w:tcPr>
            <w:tcW w:w="2410" w:type="dxa"/>
            <w:tcBorders>
              <w:top w:val="single" w:sz="4" w:space="0" w:color="000000"/>
              <w:left w:val="single" w:sz="4" w:space="0" w:color="000000"/>
              <w:bottom w:val="single" w:sz="4" w:space="0" w:color="000000"/>
              <w:right w:val="single" w:sz="4" w:space="0" w:color="000000"/>
            </w:tcBorders>
          </w:tcPr>
          <w:p w14:paraId="5A79F604"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w:t>
            </w:r>
            <w:r w:rsidRPr="003D4C74">
              <w:rPr>
                <w:color w:val="000000"/>
                <w:sz w:val="20"/>
                <w:szCs w:val="20"/>
                <w:shd w:val="clear" w:color="auto" w:fill="FFFFFF"/>
              </w:rPr>
              <w:t xml:space="preserve"> пояс:</w:t>
            </w:r>
          </w:p>
          <w:p w14:paraId="13DFE321"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вверх по течению - 200 м от водозабора;</w:t>
            </w:r>
          </w:p>
          <w:p w14:paraId="0F191D24"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вниз по течению - 100 м от водозабора;</w:t>
            </w:r>
          </w:p>
          <w:p w14:paraId="517FB1BD"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прилегающему к водозабору берегу - 100 м от линии уреза воды летне-осенней межени;</w:t>
            </w:r>
          </w:p>
          <w:p w14:paraId="2AD27A53"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 направлении к противоположному от водозабора берегу - полоса акватории шириной 100 м.</w:t>
            </w:r>
          </w:p>
          <w:p w14:paraId="67AB93BF" w14:textId="77777777" w:rsidR="00D15100" w:rsidRDefault="00D15100" w:rsidP="00D15100">
            <w:pPr>
              <w:tabs>
                <w:tab w:val="center" w:pos="142"/>
              </w:tabs>
              <w:ind w:left="-39"/>
              <w:rPr>
                <w:color w:val="000000"/>
                <w:sz w:val="20"/>
                <w:szCs w:val="20"/>
                <w:shd w:val="clear" w:color="auto" w:fill="FFFFFF"/>
              </w:rPr>
            </w:pPr>
            <w:r w:rsidRPr="00C1756D">
              <w:rPr>
                <w:color w:val="000000"/>
                <w:sz w:val="20"/>
                <w:szCs w:val="20"/>
                <w:shd w:val="clear" w:color="auto" w:fill="FFFFFF"/>
              </w:rPr>
              <w:t>II пояс</w:t>
            </w:r>
            <w:r>
              <w:rPr>
                <w:color w:val="000000"/>
                <w:sz w:val="20"/>
                <w:szCs w:val="20"/>
                <w:shd w:val="clear" w:color="auto" w:fill="FFFFFF"/>
              </w:rPr>
              <w:t xml:space="preserve">: </w:t>
            </w:r>
          </w:p>
          <w:p w14:paraId="3C4FFF2C"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вверх по течению:</w:t>
            </w:r>
          </w:p>
          <w:p w14:paraId="63FD0D54"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основному руслу реки Кемь - на расстоянии 3,4 км от водозабора, до плотины Путкинской ГЭС, с учетом имеющейся далее границы городского водозабора, расположенного в подводящем канале Путкинской ГЭС;</w:t>
            </w:r>
          </w:p>
          <w:p w14:paraId="7DF54141"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северной протоке реки - на расстоянии 5,0 км, до автомобильного моста через нее;</w:t>
            </w:r>
          </w:p>
          <w:p w14:paraId="44D5507A" w14:textId="77777777" w:rsidR="00D15100" w:rsidRPr="00C1756D" w:rsidRDefault="00D15100" w:rsidP="00F22738">
            <w:pPr>
              <w:numPr>
                <w:ilvl w:val="0"/>
                <w:numId w:val="273"/>
              </w:numPr>
              <w:tabs>
                <w:tab w:val="center" w:pos="142"/>
              </w:tabs>
              <w:ind w:left="-39" w:firstLine="0"/>
              <w:rPr>
                <w:sz w:val="20"/>
                <w:szCs w:val="20"/>
              </w:rPr>
            </w:pPr>
            <w:r>
              <w:rPr>
                <w:sz w:val="20"/>
                <w:szCs w:val="20"/>
              </w:rPr>
              <w:t>в</w:t>
            </w:r>
            <w:r w:rsidRPr="00C1756D">
              <w:rPr>
                <w:sz w:val="20"/>
                <w:szCs w:val="20"/>
              </w:rPr>
              <w:t>низ по течению - в 250 м от водозабора;</w:t>
            </w:r>
          </w:p>
          <w:p w14:paraId="467D2785"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боковые границы - в 500 м от уреза воды при летне-осенней межени.</w:t>
            </w:r>
          </w:p>
          <w:p w14:paraId="4A61F2EE" w14:textId="77777777" w:rsidR="00D15100" w:rsidRDefault="00D15100" w:rsidP="00D15100">
            <w:pPr>
              <w:tabs>
                <w:tab w:val="center" w:pos="142"/>
              </w:tabs>
              <w:ind w:left="-39"/>
              <w:rPr>
                <w:color w:val="000000"/>
                <w:sz w:val="20"/>
                <w:szCs w:val="20"/>
                <w:shd w:val="clear" w:color="auto" w:fill="FFFFFF"/>
              </w:rPr>
            </w:pPr>
            <w:r w:rsidRPr="00C1756D">
              <w:rPr>
                <w:color w:val="000000"/>
                <w:sz w:val="20"/>
                <w:szCs w:val="20"/>
                <w:shd w:val="clear" w:color="auto" w:fill="FFFFFF"/>
              </w:rPr>
              <w:t>III пояс:</w:t>
            </w:r>
          </w:p>
          <w:p w14:paraId="4B8DCFEF" w14:textId="2AB17798" w:rsidR="00D15100" w:rsidRPr="003D4C74" w:rsidRDefault="00D15100" w:rsidP="00D15100">
            <w:pPr>
              <w:tabs>
                <w:tab w:val="center" w:pos="142"/>
              </w:tabs>
              <w:rPr>
                <w:color w:val="000000"/>
                <w:sz w:val="20"/>
                <w:szCs w:val="20"/>
                <w:shd w:val="clear" w:color="auto" w:fill="FFFFFF"/>
              </w:rPr>
            </w:pPr>
            <w:r>
              <w:rPr>
                <w:color w:val="000000"/>
                <w:sz w:val="20"/>
                <w:szCs w:val="20"/>
                <w:shd w:val="clear" w:color="auto" w:fill="FFFFFF"/>
              </w:rPr>
              <w:t>вверх и вниз по течению со</w:t>
            </w:r>
            <w:r w:rsidRPr="00C1756D">
              <w:rPr>
                <w:color w:val="000000"/>
                <w:sz w:val="20"/>
                <w:szCs w:val="20"/>
                <w:shd w:val="clear" w:color="auto" w:fill="FFFFFF"/>
              </w:rPr>
              <w:t>впадают с границами второго пояса, боковые границы проходя</w:t>
            </w:r>
            <w:r>
              <w:rPr>
                <w:color w:val="000000"/>
                <w:sz w:val="20"/>
                <w:szCs w:val="20"/>
                <w:shd w:val="clear" w:color="auto" w:fill="FFFFFF"/>
              </w:rPr>
              <w:t xml:space="preserve">т по линии водораздела реки и ее </w:t>
            </w:r>
            <w:r w:rsidRPr="00C1756D">
              <w:rPr>
                <w:color w:val="000000"/>
                <w:sz w:val="20"/>
                <w:szCs w:val="20"/>
                <w:shd w:val="clear" w:color="auto" w:fill="FFFFFF"/>
              </w:rPr>
              <w:t>притоков, попадающих в ЗСО поверхностного водозабора.</w:t>
            </w:r>
          </w:p>
        </w:tc>
        <w:tc>
          <w:tcPr>
            <w:tcW w:w="2828" w:type="dxa"/>
            <w:tcBorders>
              <w:top w:val="single" w:sz="4" w:space="0" w:color="000000"/>
              <w:left w:val="single" w:sz="4" w:space="0" w:color="000000"/>
              <w:bottom w:val="single" w:sz="4" w:space="0" w:color="000000"/>
              <w:right w:val="single" w:sz="4" w:space="0" w:color="000000"/>
            </w:tcBorders>
          </w:tcPr>
          <w:p w14:paraId="7545C19B" w14:textId="77777777" w:rsidR="00D15100" w:rsidRPr="00C1756D" w:rsidRDefault="00D15100" w:rsidP="00D15100">
            <w:pPr>
              <w:tabs>
                <w:tab w:val="center" w:pos="142"/>
              </w:tabs>
              <w:rPr>
                <w:bCs/>
                <w:color w:val="000000"/>
                <w:sz w:val="20"/>
                <w:szCs w:val="20"/>
                <w:shd w:val="clear" w:color="auto" w:fill="FFFFFF"/>
              </w:rPr>
            </w:pPr>
            <w:r>
              <w:rPr>
                <w:bCs/>
                <w:color w:val="000000"/>
                <w:sz w:val="20"/>
                <w:szCs w:val="20"/>
                <w:shd w:val="clear" w:color="auto" w:fill="FFFFFF"/>
              </w:rPr>
              <w:t>Проект</w:t>
            </w:r>
            <w:r w:rsidRPr="00C1756D">
              <w:rPr>
                <w:bCs/>
                <w:color w:val="000000"/>
                <w:sz w:val="20"/>
                <w:szCs w:val="20"/>
                <w:shd w:val="clear" w:color="auto" w:fill="FFFFFF"/>
              </w:rPr>
              <w:t xml:space="preserve"> организации зоны санитарно</w:t>
            </w:r>
            <w:r>
              <w:rPr>
                <w:bCs/>
                <w:color w:val="000000"/>
                <w:sz w:val="20"/>
                <w:szCs w:val="20"/>
                <w:shd w:val="clear" w:color="auto" w:fill="FFFFFF"/>
              </w:rPr>
              <w:t>й охраны поверхностного водного</w:t>
            </w:r>
          </w:p>
          <w:p w14:paraId="1A6EE515" w14:textId="10214AC7" w:rsidR="00D15100" w:rsidRPr="00EB2304" w:rsidRDefault="00D15100" w:rsidP="00D15100">
            <w:pPr>
              <w:tabs>
                <w:tab w:val="center" w:pos="142"/>
              </w:tabs>
              <w:rPr>
                <w:bCs/>
                <w:color w:val="000000"/>
                <w:sz w:val="20"/>
                <w:szCs w:val="20"/>
                <w:shd w:val="clear" w:color="auto" w:fill="FFFFFF"/>
              </w:rPr>
            </w:pPr>
            <w:r>
              <w:rPr>
                <w:bCs/>
                <w:color w:val="000000"/>
                <w:sz w:val="20"/>
                <w:szCs w:val="20"/>
                <w:shd w:val="clear" w:color="auto" w:fill="FFFFFF"/>
              </w:rPr>
              <w:t xml:space="preserve">объекта от 21.02.2017 </w:t>
            </w:r>
          </w:p>
        </w:tc>
      </w:tr>
      <w:tr w:rsidR="00D15100" w:rsidRPr="00EB2304" w14:paraId="3F79DB5B" w14:textId="77777777" w:rsidTr="008B4A33">
        <w:tc>
          <w:tcPr>
            <w:tcW w:w="421" w:type="dxa"/>
            <w:tcBorders>
              <w:top w:val="single" w:sz="4" w:space="0" w:color="000000"/>
              <w:left w:val="single" w:sz="4" w:space="0" w:color="000000"/>
              <w:bottom w:val="single" w:sz="4" w:space="0" w:color="000000"/>
              <w:right w:val="single" w:sz="4" w:space="0" w:color="000000"/>
            </w:tcBorders>
          </w:tcPr>
          <w:p w14:paraId="3DDCACB0"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D9B361" w14:textId="40E1053B" w:rsidR="00D15100" w:rsidRPr="005B1C96" w:rsidRDefault="00D15100" w:rsidP="00D15100">
            <w:pPr>
              <w:tabs>
                <w:tab w:val="center" w:pos="142"/>
              </w:tabs>
              <w:rPr>
                <w:iCs/>
                <w:color w:val="000000"/>
                <w:sz w:val="20"/>
                <w:szCs w:val="20"/>
              </w:rPr>
            </w:pPr>
            <w:r w:rsidRPr="003D4C74">
              <w:rPr>
                <w:iCs/>
                <w:color w:val="000000"/>
                <w:sz w:val="20"/>
                <w:szCs w:val="20"/>
              </w:rPr>
              <w:t xml:space="preserve">Источник водоснабжения </w:t>
            </w:r>
            <w:r w:rsidRPr="003D4C74">
              <w:rPr>
                <w:iCs/>
                <w:color w:val="000000"/>
                <w:sz w:val="20"/>
                <w:szCs w:val="20"/>
              </w:rPr>
              <w:lastRenderedPageBreak/>
              <w:t>Путкинская ГЭС Каскада Кемских ГЭС Открытого акционерного общества Территориальная генерирующая компания № 1» - Путкинского водохранилища</w:t>
            </w:r>
          </w:p>
        </w:tc>
        <w:tc>
          <w:tcPr>
            <w:tcW w:w="2126" w:type="dxa"/>
            <w:shd w:val="clear" w:color="auto" w:fill="auto"/>
          </w:tcPr>
          <w:p w14:paraId="1BC3691B" w14:textId="139273BD" w:rsidR="00D15100" w:rsidRPr="003D4C74" w:rsidRDefault="00D15100" w:rsidP="00D15100">
            <w:pPr>
              <w:rPr>
                <w:iCs/>
                <w:color w:val="000000"/>
                <w:sz w:val="20"/>
                <w:szCs w:val="20"/>
              </w:rPr>
            </w:pPr>
            <w:r w:rsidRPr="003D4C74">
              <w:rPr>
                <w:iCs/>
                <w:color w:val="000000"/>
                <w:sz w:val="20"/>
                <w:szCs w:val="20"/>
              </w:rPr>
              <w:lastRenderedPageBreak/>
              <w:t xml:space="preserve">Республика Карелия, Кемский </w:t>
            </w:r>
            <w:r w:rsidRPr="003D4C74">
              <w:rPr>
                <w:iCs/>
                <w:color w:val="000000"/>
                <w:sz w:val="20"/>
                <w:szCs w:val="20"/>
              </w:rPr>
              <w:lastRenderedPageBreak/>
              <w:t>муниципальный район</w:t>
            </w:r>
          </w:p>
        </w:tc>
        <w:tc>
          <w:tcPr>
            <w:tcW w:w="2410" w:type="dxa"/>
            <w:tcBorders>
              <w:top w:val="single" w:sz="4" w:space="0" w:color="000000"/>
              <w:left w:val="single" w:sz="4" w:space="0" w:color="000000"/>
              <w:bottom w:val="single" w:sz="4" w:space="0" w:color="000000"/>
              <w:right w:val="single" w:sz="4" w:space="0" w:color="000000"/>
            </w:tcBorders>
          </w:tcPr>
          <w:p w14:paraId="746EE230"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lastRenderedPageBreak/>
              <w:t>I</w:t>
            </w:r>
            <w:r w:rsidRPr="003D4C74">
              <w:rPr>
                <w:color w:val="000000"/>
                <w:sz w:val="20"/>
                <w:szCs w:val="20"/>
                <w:shd w:val="clear" w:color="auto" w:fill="FFFFFF"/>
              </w:rPr>
              <w:t xml:space="preserve"> пояс:</w:t>
            </w:r>
          </w:p>
          <w:p w14:paraId="5CE8450B"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вверх по течению </w:t>
            </w:r>
            <w:r w:rsidRPr="003D4C74">
              <w:rPr>
                <w:sz w:val="20"/>
                <w:szCs w:val="20"/>
              </w:rPr>
              <w:lastRenderedPageBreak/>
              <w:t>подводящего канала - на расстоянии 200 м от оголовка водозаборных сооружений (подводящий канал заканчивается у здания ГЭС);</w:t>
            </w:r>
          </w:p>
          <w:p w14:paraId="55ADAFB4"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граница первого пояса ЗСО устанавливается по границе верхнего бьефа Путкинской ГЭС;</w:t>
            </w:r>
          </w:p>
          <w:p w14:paraId="033A7E23"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по берегам границы первого пояса ЗСО устанавливаются на расстоянии 100 м от линии уреза воды летне-осенней межени.</w:t>
            </w:r>
          </w:p>
          <w:p w14:paraId="7605ADD9"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 пояс</w:t>
            </w:r>
            <w:r w:rsidRPr="003D4C74">
              <w:t xml:space="preserve"> </w:t>
            </w:r>
            <w:r w:rsidRPr="003D4C74">
              <w:rPr>
                <w:color w:val="000000"/>
                <w:sz w:val="20"/>
                <w:szCs w:val="20"/>
                <w:shd w:val="clear" w:color="auto" w:fill="FFFFFF"/>
              </w:rPr>
              <w:t>для подводящего канала ГЭС:</w:t>
            </w:r>
          </w:p>
          <w:p w14:paraId="52EB5352"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устанавливается по границе верхнего бьефа Путкинской ГЭС, и совпадает с границей первого пояса ЗСО;</w:t>
            </w:r>
          </w:p>
          <w:p w14:paraId="28E85A84"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боковые границы устанавливаются от меженного уровня воды в подводящем канале на расстоянии 500 м.</w:t>
            </w:r>
          </w:p>
          <w:p w14:paraId="74E538BD"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 xml:space="preserve">II пояс для водозабора </w:t>
            </w:r>
            <w:r w:rsidRPr="003D4C74">
              <w:rPr>
                <w:sz w:val="20"/>
                <w:szCs w:val="20"/>
              </w:rPr>
              <w:t>Путкинской</w:t>
            </w:r>
            <w:r w:rsidRPr="003D4C74">
              <w:rPr>
                <w:color w:val="000000"/>
                <w:sz w:val="20"/>
                <w:szCs w:val="20"/>
                <w:shd w:val="clear" w:color="auto" w:fill="FFFFFF"/>
              </w:rPr>
              <w:t xml:space="preserve"> ГЭС:</w:t>
            </w:r>
          </w:p>
          <w:p w14:paraId="18BEB31B"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по акватории водохранилища от водозабора до наиболее выдвинутой в водохранилище точки условного примыкания канала к водохранилищу на расстоянии 5 км;</w:t>
            </w:r>
          </w:p>
          <w:p w14:paraId="66E9E3C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воды устанавливается по границе верхнего бьефа Пушкинской ГЭС, и совпадает с границей первого пояса ЗСО водозабора;</w:t>
            </w:r>
          </w:p>
          <w:p w14:paraId="35D53D3D"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по берегам водохранилища боковые границы расположены на расстоянии 500 м от уреза воды в период летне-осенней межени при нормальном подпорном уровне водохранилища и равнинном рельефе местности.</w:t>
            </w:r>
          </w:p>
          <w:p w14:paraId="509B1A1C"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III пояс</w:t>
            </w:r>
            <w:r w:rsidRPr="003D4C74">
              <w:t xml:space="preserve"> </w:t>
            </w:r>
            <w:r w:rsidRPr="003D4C74">
              <w:rPr>
                <w:color w:val="000000"/>
                <w:sz w:val="20"/>
                <w:szCs w:val="20"/>
                <w:shd w:val="clear" w:color="auto" w:fill="FFFFFF"/>
              </w:rPr>
              <w:t>для подводящего канала ГЭС:</w:t>
            </w:r>
          </w:p>
          <w:p w14:paraId="694592EA"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граница третьего пояса ЗСО вниз по течению </w:t>
            </w:r>
            <w:r w:rsidRPr="003D4C74">
              <w:rPr>
                <w:sz w:val="20"/>
                <w:szCs w:val="20"/>
              </w:rPr>
              <w:lastRenderedPageBreak/>
              <w:t>устанавливается по границе верхнего бьефа Путкинской ГЭС, и совпадает с границей первого и второго поясов ЗСО;</w:t>
            </w:r>
          </w:p>
          <w:p w14:paraId="2D2206A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-боковые границы 3 пояса ЗСО подводящего канала установлены в пределах 3 км, поскольку у подводящего канала притоки отсутствуют.</w:t>
            </w:r>
          </w:p>
          <w:p w14:paraId="0D671BBA"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III пояс для Путкинского водохранилища:</w:t>
            </w:r>
          </w:p>
          <w:p w14:paraId="32A3F49F" w14:textId="479F723B" w:rsidR="00D15100" w:rsidRPr="00D15100" w:rsidRDefault="00D15100" w:rsidP="00D15100">
            <w:pPr>
              <w:tabs>
                <w:tab w:val="center" w:pos="142"/>
              </w:tabs>
              <w:rPr>
                <w:color w:val="000000"/>
                <w:sz w:val="20"/>
                <w:szCs w:val="20"/>
                <w:shd w:val="clear" w:color="auto" w:fill="FFFFFF"/>
              </w:rPr>
            </w:pPr>
            <w:r w:rsidRPr="003D4C74">
              <w:rPr>
                <w:sz w:val="20"/>
                <w:szCs w:val="20"/>
              </w:rPr>
              <w:t>границы третьего пояса ЗСО водоисточника на водоеме полностью совпадают с границами 2 пояса ЗСО.</w:t>
            </w:r>
          </w:p>
        </w:tc>
        <w:tc>
          <w:tcPr>
            <w:tcW w:w="2828" w:type="dxa"/>
            <w:tcBorders>
              <w:top w:val="single" w:sz="4" w:space="0" w:color="000000"/>
              <w:left w:val="single" w:sz="4" w:space="0" w:color="000000"/>
              <w:bottom w:val="single" w:sz="4" w:space="0" w:color="000000"/>
              <w:right w:val="single" w:sz="4" w:space="0" w:color="000000"/>
            </w:tcBorders>
          </w:tcPr>
          <w:p w14:paraId="56EC39FF" w14:textId="4AEE1C19" w:rsidR="00D15100" w:rsidRDefault="00D15100" w:rsidP="00D15100">
            <w:pPr>
              <w:tabs>
                <w:tab w:val="center" w:pos="142"/>
              </w:tabs>
              <w:rPr>
                <w:bCs/>
                <w:color w:val="000000"/>
                <w:sz w:val="20"/>
                <w:szCs w:val="20"/>
                <w:shd w:val="clear" w:color="auto" w:fill="FFFFFF"/>
              </w:rPr>
            </w:pPr>
            <w:r w:rsidRPr="003D4C74">
              <w:rPr>
                <w:bCs/>
                <w:color w:val="000000"/>
                <w:sz w:val="20"/>
                <w:szCs w:val="20"/>
                <w:shd w:val="clear" w:color="auto" w:fill="FFFFFF"/>
              </w:rPr>
              <w:lastRenderedPageBreak/>
              <w:t xml:space="preserve">Санитарно-эпидемиологическое </w:t>
            </w:r>
            <w:r w:rsidRPr="003D4C74">
              <w:rPr>
                <w:bCs/>
                <w:color w:val="000000"/>
                <w:sz w:val="20"/>
                <w:szCs w:val="20"/>
                <w:shd w:val="clear" w:color="auto" w:fill="FFFFFF"/>
              </w:rPr>
              <w:lastRenderedPageBreak/>
              <w:t>заключение Управления Федеральной службы по надзору в сфере защиты прав потребителей и благополучия человека по Республике Карелия от 29.08.2014 № 10.КЦ. 01.000. Т. 000168.08.14</w:t>
            </w:r>
          </w:p>
        </w:tc>
      </w:tr>
    </w:tbl>
    <w:p w14:paraId="7D0E3CEB" w14:textId="3C1C3953" w:rsidR="00AE5CCA" w:rsidRPr="00EB2304" w:rsidRDefault="004933B2" w:rsidP="009A5B53">
      <w:pPr>
        <w:spacing w:before="120" w:line="276" w:lineRule="auto"/>
        <w:ind w:firstLine="426"/>
        <w:rPr>
          <w:color w:val="000000"/>
        </w:rPr>
      </w:pPr>
      <w:r>
        <w:rPr>
          <w:color w:val="000000"/>
        </w:rPr>
        <w:lastRenderedPageBreak/>
        <w:t xml:space="preserve">3. </w:t>
      </w:r>
      <w:r w:rsidR="00AE5CCA" w:rsidRPr="00EB2304">
        <w:rPr>
          <w:color w:val="000000"/>
        </w:rPr>
        <w:t xml:space="preserve">Режим использования территорий зон санитарной охраны источников водоснабжения и водопроводов питьевого назначения в таблице </w:t>
      </w:r>
      <w:r w:rsidR="00AE5CCA">
        <w:rPr>
          <w:color w:val="000000"/>
        </w:rPr>
        <w:t>2.</w:t>
      </w:r>
      <w:r w:rsidR="00C86359">
        <w:rPr>
          <w:color w:val="000000"/>
        </w:rPr>
        <w:t>2</w:t>
      </w:r>
      <w:r w:rsidR="00AE5CCA">
        <w:rPr>
          <w:color w:val="000000"/>
        </w:rPr>
        <w:t>1</w:t>
      </w:r>
      <w:r w:rsidR="00AE5CCA" w:rsidRPr="00EB2304">
        <w:rPr>
          <w:color w:val="000000"/>
        </w:rPr>
        <w:t>.</w:t>
      </w:r>
    </w:p>
    <w:p w14:paraId="2643FCE8" w14:textId="36979A87" w:rsidR="00AE5CCA" w:rsidRPr="00EB2304" w:rsidRDefault="00AE5CCA" w:rsidP="00AE5CCA">
      <w:pPr>
        <w:spacing w:line="300" w:lineRule="auto"/>
        <w:ind w:firstLine="709"/>
        <w:jc w:val="right"/>
      </w:pPr>
      <w:r w:rsidRPr="00EB2304">
        <w:t xml:space="preserve">Таблица </w:t>
      </w:r>
      <w:r>
        <w:t>2.</w:t>
      </w:r>
      <w:r w:rsidR="00C86359">
        <w:t>21</w:t>
      </w:r>
    </w:p>
    <w:p w14:paraId="194A1BBD" w14:textId="77777777" w:rsidR="00AE5CCA" w:rsidRPr="00EB2304" w:rsidRDefault="00AE5CCA" w:rsidP="00AE5CCA">
      <w:pPr>
        <w:spacing w:line="300" w:lineRule="auto"/>
        <w:ind w:left="360"/>
        <w:jc w:val="center"/>
      </w:pPr>
      <w:r w:rsidRPr="00EB2304">
        <w:t>Режим использования территорий зон санитарной охраны источников водоснабжения и водопроводов питьевого назначения</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947"/>
        <w:gridCol w:w="4785"/>
      </w:tblGrid>
      <w:tr w:rsidR="00AE5CCA" w:rsidRPr="00EB2304" w14:paraId="5F91A428" w14:textId="77777777" w:rsidTr="008B4A33">
        <w:trPr>
          <w:tblHeader/>
        </w:trPr>
        <w:tc>
          <w:tcPr>
            <w:tcW w:w="693" w:type="pct"/>
            <w:vAlign w:val="center"/>
            <w:hideMark/>
          </w:tcPr>
          <w:p w14:paraId="4B16D1C4" w14:textId="77777777" w:rsidR="00AE5CCA" w:rsidRPr="00EB2304" w:rsidRDefault="00AE5CCA" w:rsidP="008B4A33">
            <w:pPr>
              <w:tabs>
                <w:tab w:val="center" w:pos="142"/>
              </w:tabs>
              <w:jc w:val="center"/>
              <w:rPr>
                <w:b/>
                <w:sz w:val="20"/>
                <w:szCs w:val="20"/>
              </w:rPr>
            </w:pPr>
            <w:r w:rsidRPr="00EB2304">
              <w:rPr>
                <w:b/>
                <w:sz w:val="20"/>
                <w:szCs w:val="20"/>
              </w:rPr>
              <w:t>Пояс ЗСО</w:t>
            </w:r>
          </w:p>
        </w:tc>
        <w:tc>
          <w:tcPr>
            <w:tcW w:w="1947" w:type="pct"/>
            <w:vAlign w:val="center"/>
            <w:hideMark/>
          </w:tcPr>
          <w:p w14:paraId="457A1735" w14:textId="77777777" w:rsidR="00AE5CCA" w:rsidRPr="00EB2304" w:rsidRDefault="00AE5CCA" w:rsidP="008B4A33">
            <w:pPr>
              <w:tabs>
                <w:tab w:val="center" w:pos="142"/>
              </w:tabs>
              <w:jc w:val="center"/>
              <w:rPr>
                <w:b/>
                <w:sz w:val="20"/>
                <w:szCs w:val="20"/>
              </w:rPr>
            </w:pPr>
            <w:r w:rsidRPr="00EB2304">
              <w:rPr>
                <w:b/>
                <w:sz w:val="20"/>
                <w:szCs w:val="20"/>
              </w:rPr>
              <w:t>Запрещается</w:t>
            </w:r>
          </w:p>
        </w:tc>
        <w:tc>
          <w:tcPr>
            <w:tcW w:w="2360" w:type="pct"/>
            <w:vAlign w:val="center"/>
            <w:hideMark/>
          </w:tcPr>
          <w:p w14:paraId="77D91F45" w14:textId="77777777" w:rsidR="00AE5CCA" w:rsidRPr="00EB2304" w:rsidRDefault="00AE5CCA" w:rsidP="008B4A33">
            <w:pPr>
              <w:tabs>
                <w:tab w:val="center" w:pos="142"/>
              </w:tabs>
              <w:jc w:val="center"/>
              <w:rPr>
                <w:b/>
                <w:sz w:val="20"/>
                <w:szCs w:val="20"/>
              </w:rPr>
            </w:pPr>
            <w:r w:rsidRPr="00EB2304">
              <w:rPr>
                <w:b/>
                <w:sz w:val="20"/>
                <w:szCs w:val="20"/>
              </w:rPr>
              <w:t>Требования к организации территории</w:t>
            </w:r>
          </w:p>
        </w:tc>
      </w:tr>
    </w:tbl>
    <w:p w14:paraId="715389BD" w14:textId="77777777" w:rsidR="00AE5CCA" w:rsidRPr="00EB2304" w:rsidRDefault="00AE5CCA" w:rsidP="00AE5CCA">
      <w:pPr>
        <w:tabs>
          <w:tab w:val="center" w:pos="142"/>
        </w:tabs>
        <w:spacing w:line="14" w:lineRule="auto"/>
        <w:ind w:firstLine="709"/>
        <w:jc w:val="cente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947"/>
        <w:gridCol w:w="4785"/>
      </w:tblGrid>
      <w:tr w:rsidR="00AE5CCA" w:rsidRPr="00EB2304" w14:paraId="5C409DD5" w14:textId="77777777" w:rsidTr="008B4A33">
        <w:trPr>
          <w:tblHeader/>
        </w:trPr>
        <w:tc>
          <w:tcPr>
            <w:tcW w:w="693" w:type="pct"/>
            <w:tcBorders>
              <w:top w:val="single" w:sz="4" w:space="0" w:color="000000"/>
              <w:left w:val="single" w:sz="4" w:space="0" w:color="000000"/>
              <w:bottom w:val="single" w:sz="4" w:space="0" w:color="000000"/>
              <w:right w:val="single" w:sz="4" w:space="0" w:color="000000"/>
            </w:tcBorders>
          </w:tcPr>
          <w:p w14:paraId="2CD8177D" w14:textId="77777777" w:rsidR="00AE5CCA" w:rsidRPr="00EB2304" w:rsidRDefault="00AE5CCA" w:rsidP="008B4A33">
            <w:pPr>
              <w:tabs>
                <w:tab w:val="center" w:pos="142"/>
              </w:tabs>
              <w:jc w:val="center"/>
              <w:rPr>
                <w:b/>
                <w:sz w:val="20"/>
                <w:szCs w:val="20"/>
              </w:rPr>
            </w:pPr>
            <w:r w:rsidRPr="00EB2304">
              <w:rPr>
                <w:b/>
                <w:sz w:val="20"/>
                <w:szCs w:val="20"/>
              </w:rPr>
              <w:t>1</w:t>
            </w:r>
          </w:p>
        </w:tc>
        <w:tc>
          <w:tcPr>
            <w:tcW w:w="1947" w:type="pct"/>
            <w:tcBorders>
              <w:top w:val="single" w:sz="4" w:space="0" w:color="000000"/>
              <w:left w:val="single" w:sz="4" w:space="0" w:color="000000"/>
              <w:bottom w:val="single" w:sz="4" w:space="0" w:color="000000"/>
              <w:right w:val="single" w:sz="4" w:space="0" w:color="000000"/>
            </w:tcBorders>
          </w:tcPr>
          <w:p w14:paraId="7909EBC0" w14:textId="77777777" w:rsidR="00AE5CCA" w:rsidRPr="00EB2304" w:rsidRDefault="00AE5CCA" w:rsidP="008B4A33">
            <w:pPr>
              <w:tabs>
                <w:tab w:val="center" w:pos="142"/>
              </w:tabs>
              <w:jc w:val="center"/>
              <w:rPr>
                <w:b/>
                <w:sz w:val="20"/>
                <w:szCs w:val="20"/>
              </w:rPr>
            </w:pPr>
            <w:r w:rsidRPr="00EB2304">
              <w:rPr>
                <w:b/>
                <w:sz w:val="20"/>
                <w:szCs w:val="20"/>
              </w:rPr>
              <w:t>2</w:t>
            </w:r>
          </w:p>
        </w:tc>
        <w:tc>
          <w:tcPr>
            <w:tcW w:w="2360" w:type="pct"/>
            <w:tcBorders>
              <w:top w:val="single" w:sz="4" w:space="0" w:color="000000"/>
              <w:left w:val="single" w:sz="4" w:space="0" w:color="000000"/>
              <w:bottom w:val="single" w:sz="4" w:space="0" w:color="000000"/>
              <w:right w:val="single" w:sz="4" w:space="0" w:color="000000"/>
            </w:tcBorders>
          </w:tcPr>
          <w:p w14:paraId="0CA620AF" w14:textId="77777777" w:rsidR="00AE5CCA" w:rsidRPr="00EB2304" w:rsidRDefault="00AE5CCA" w:rsidP="008B4A33">
            <w:pPr>
              <w:tabs>
                <w:tab w:val="center" w:pos="142"/>
              </w:tabs>
              <w:jc w:val="center"/>
              <w:rPr>
                <w:b/>
                <w:sz w:val="20"/>
                <w:szCs w:val="20"/>
              </w:rPr>
            </w:pPr>
            <w:r w:rsidRPr="00EB2304">
              <w:rPr>
                <w:b/>
                <w:sz w:val="20"/>
                <w:szCs w:val="20"/>
              </w:rPr>
              <w:t>3</w:t>
            </w:r>
          </w:p>
        </w:tc>
      </w:tr>
      <w:tr w:rsidR="00AE5CCA" w:rsidRPr="00EB2304" w14:paraId="67F58C96" w14:textId="77777777" w:rsidTr="008B4A33">
        <w:tc>
          <w:tcPr>
            <w:tcW w:w="5000" w:type="pct"/>
            <w:gridSpan w:val="3"/>
            <w:tcBorders>
              <w:top w:val="single" w:sz="4" w:space="0" w:color="000000"/>
              <w:left w:val="single" w:sz="4" w:space="0" w:color="000000"/>
              <w:bottom w:val="single" w:sz="4" w:space="0" w:color="000000"/>
              <w:right w:val="single" w:sz="4" w:space="0" w:color="000000"/>
            </w:tcBorders>
          </w:tcPr>
          <w:p w14:paraId="35F3E06D" w14:textId="77777777" w:rsidR="00AE5CCA" w:rsidRPr="00EB2304" w:rsidRDefault="00AE5CCA" w:rsidP="008B4A33">
            <w:pPr>
              <w:autoSpaceDE w:val="0"/>
              <w:autoSpaceDN w:val="0"/>
              <w:adjustRightInd w:val="0"/>
              <w:jc w:val="center"/>
              <w:rPr>
                <w:b/>
                <w:sz w:val="20"/>
                <w:szCs w:val="20"/>
              </w:rPr>
            </w:pPr>
            <w:r w:rsidRPr="00EB2304">
              <w:rPr>
                <w:b/>
                <w:sz w:val="20"/>
                <w:szCs w:val="20"/>
              </w:rPr>
              <w:t>Мероприятия на территории ЗСО подземных источников водоснабжения</w:t>
            </w:r>
          </w:p>
        </w:tc>
      </w:tr>
      <w:tr w:rsidR="00AE5CCA" w:rsidRPr="00EB2304" w14:paraId="2C04D684"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21F5246" w14:textId="77777777" w:rsidR="00AE5CCA" w:rsidRPr="00EB2304" w:rsidRDefault="00AE5CCA" w:rsidP="008B4A33">
            <w:pPr>
              <w:tabs>
                <w:tab w:val="center" w:pos="142"/>
              </w:tabs>
              <w:rPr>
                <w:sz w:val="20"/>
                <w:szCs w:val="20"/>
              </w:rPr>
            </w:pPr>
            <w:r w:rsidRPr="00EB2304">
              <w:rPr>
                <w:color w:val="000000"/>
                <w:sz w:val="20"/>
                <w:szCs w:val="20"/>
                <w:shd w:val="clear" w:color="auto" w:fill="FFFFFF"/>
                <w:lang w:val="en-US"/>
              </w:rPr>
              <w:t xml:space="preserve">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16A423F8"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tc>
        <w:tc>
          <w:tcPr>
            <w:tcW w:w="2360" w:type="pct"/>
            <w:tcBorders>
              <w:top w:val="single" w:sz="4" w:space="0" w:color="000000"/>
              <w:left w:val="single" w:sz="4" w:space="0" w:color="000000"/>
              <w:bottom w:val="single" w:sz="4" w:space="0" w:color="000000"/>
              <w:right w:val="single" w:sz="4" w:space="0" w:color="000000"/>
            </w:tcBorders>
          </w:tcPr>
          <w:p w14:paraId="3204A115" w14:textId="77777777" w:rsidR="00AE5CCA" w:rsidRPr="00EB2304" w:rsidRDefault="00AE5CCA" w:rsidP="008B4A33">
            <w:pPr>
              <w:autoSpaceDE w:val="0"/>
              <w:autoSpaceDN w:val="0"/>
              <w:adjustRightInd w:val="0"/>
              <w:rPr>
                <w:sz w:val="20"/>
                <w:szCs w:val="20"/>
              </w:rPr>
            </w:pPr>
            <w:r w:rsidRPr="00EB2304">
              <w:rPr>
                <w:sz w:val="20"/>
                <w:szCs w:val="20"/>
              </w:rPr>
              <w:t>Территория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76A4811C" w14:textId="77777777" w:rsidR="00AE5CCA" w:rsidRPr="00EB2304" w:rsidRDefault="00AE5CCA" w:rsidP="008B4A33">
            <w:pPr>
              <w:autoSpaceDE w:val="0"/>
              <w:autoSpaceDN w:val="0"/>
              <w:adjustRightInd w:val="0"/>
              <w:rPr>
                <w:sz w:val="20"/>
                <w:szCs w:val="20"/>
              </w:rPr>
            </w:pPr>
            <w:r w:rsidRPr="00EB2304">
              <w:rPr>
                <w:sz w:val="20"/>
                <w:szCs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1FFA1140" w14:textId="77777777" w:rsidR="00AE5CCA" w:rsidRPr="00EB2304" w:rsidRDefault="00AE5CCA" w:rsidP="008B4A33">
            <w:pPr>
              <w:autoSpaceDE w:val="0"/>
              <w:autoSpaceDN w:val="0"/>
              <w:adjustRightInd w:val="0"/>
              <w:rPr>
                <w:sz w:val="20"/>
                <w:szCs w:val="20"/>
              </w:rPr>
            </w:pPr>
            <w:r w:rsidRPr="00EB2304">
              <w:rPr>
                <w:sz w:val="20"/>
                <w:szCs w:val="20"/>
              </w:rPr>
              <w:t>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57748450" w14:textId="77777777" w:rsidR="00AE5CCA" w:rsidRPr="00EB2304" w:rsidRDefault="00AE5CCA" w:rsidP="008B4A33">
            <w:pPr>
              <w:autoSpaceDE w:val="0"/>
              <w:autoSpaceDN w:val="0"/>
              <w:adjustRightInd w:val="0"/>
              <w:rPr>
                <w:sz w:val="20"/>
                <w:szCs w:val="20"/>
              </w:rPr>
            </w:pPr>
            <w:r w:rsidRPr="00EB2304">
              <w:rPr>
                <w:sz w:val="20"/>
                <w:szCs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tc>
      </w:tr>
      <w:tr w:rsidR="00AE5CCA" w:rsidRPr="00EB2304" w14:paraId="4CB50AC0"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0A65D8B" w14:textId="77777777" w:rsidR="00AE5CCA" w:rsidRPr="00EB2304" w:rsidRDefault="00AE5CCA" w:rsidP="008B4A33">
            <w:pPr>
              <w:tabs>
                <w:tab w:val="center" w:pos="142"/>
              </w:tabs>
              <w:rPr>
                <w:sz w:val="20"/>
                <w:szCs w:val="20"/>
              </w:rPr>
            </w:pPr>
            <w:r w:rsidRPr="00EB2304">
              <w:rPr>
                <w:color w:val="000000"/>
                <w:sz w:val="20"/>
                <w:szCs w:val="20"/>
                <w:shd w:val="clear" w:color="auto" w:fill="FFFFFF"/>
                <w:lang w:val="en-US"/>
              </w:rPr>
              <w:t xml:space="preserve">II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195F844D"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0063398B"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применение удобрений и ядохимикатов;</w:t>
            </w:r>
          </w:p>
          <w:p w14:paraId="79A34C7B"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рубка леса главного пользования и реконструкции;</w:t>
            </w:r>
          </w:p>
          <w:p w14:paraId="08B9F35D"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lastRenderedPageBreak/>
              <w:t>закачка отработанных вод в подземные горизонты, подземного складирования твердых отходов и разработки недр земли;</w:t>
            </w:r>
          </w:p>
          <w:p w14:paraId="60B9EF34"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tc>
        <w:tc>
          <w:tcPr>
            <w:tcW w:w="2360" w:type="pct"/>
            <w:vMerge w:val="restart"/>
            <w:tcBorders>
              <w:top w:val="single" w:sz="4" w:space="0" w:color="000000"/>
              <w:left w:val="single" w:sz="4" w:space="0" w:color="000000"/>
              <w:right w:val="single" w:sz="4" w:space="0" w:color="000000"/>
            </w:tcBorders>
          </w:tcPr>
          <w:p w14:paraId="581A957A" w14:textId="77777777" w:rsidR="00AE5CCA" w:rsidRPr="00EB2304" w:rsidRDefault="00AE5CCA" w:rsidP="008B4A33">
            <w:pPr>
              <w:autoSpaceDE w:val="0"/>
              <w:autoSpaceDN w:val="0"/>
              <w:adjustRightInd w:val="0"/>
              <w:rPr>
                <w:sz w:val="20"/>
                <w:szCs w:val="20"/>
              </w:rPr>
            </w:pPr>
            <w:r w:rsidRPr="00EB2304">
              <w:rPr>
                <w:sz w:val="20"/>
                <w:szCs w:val="20"/>
              </w:rPr>
              <w:lastRenderedPageBreak/>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EE53F44" w14:textId="77777777" w:rsidR="00AE5CCA" w:rsidRPr="00EB2304" w:rsidRDefault="00AE5CCA" w:rsidP="008B4A33">
            <w:pPr>
              <w:autoSpaceDE w:val="0"/>
              <w:autoSpaceDN w:val="0"/>
              <w:adjustRightInd w:val="0"/>
              <w:rPr>
                <w:sz w:val="20"/>
                <w:szCs w:val="20"/>
              </w:rPr>
            </w:pPr>
            <w:r w:rsidRPr="00EB2304">
              <w:rPr>
                <w:sz w:val="20"/>
                <w:szCs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0BB8D44B" w14:textId="77777777" w:rsidR="00AE5CCA" w:rsidRPr="00EB2304" w:rsidRDefault="00AE5CCA" w:rsidP="008B4A33">
            <w:pPr>
              <w:autoSpaceDE w:val="0"/>
              <w:autoSpaceDN w:val="0"/>
              <w:adjustRightInd w:val="0"/>
              <w:rPr>
                <w:sz w:val="20"/>
                <w:szCs w:val="20"/>
              </w:rPr>
            </w:pPr>
            <w:r w:rsidRPr="00EB2304">
              <w:rPr>
                <w:sz w:val="20"/>
                <w:szCs w:val="20"/>
              </w:rPr>
              <w:lastRenderedPageBreak/>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tc>
      </w:tr>
      <w:tr w:rsidR="00AE5CCA" w:rsidRPr="00EB2304" w14:paraId="38C9423C"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86A48DB" w14:textId="77777777" w:rsidR="00AE5CCA" w:rsidRPr="00EB2304" w:rsidRDefault="00AE5CCA" w:rsidP="008B4A33">
            <w:pPr>
              <w:tabs>
                <w:tab w:val="center" w:pos="142"/>
              </w:tabs>
              <w:rPr>
                <w:sz w:val="20"/>
                <w:szCs w:val="20"/>
                <w:lang w:val="en-US"/>
              </w:rPr>
            </w:pPr>
            <w:r w:rsidRPr="00EB2304">
              <w:rPr>
                <w:color w:val="000000"/>
                <w:sz w:val="20"/>
                <w:szCs w:val="20"/>
                <w:shd w:val="clear" w:color="auto" w:fill="FFFFFF"/>
                <w:lang w:val="en-US"/>
              </w:rPr>
              <w:lastRenderedPageBreak/>
              <w:t xml:space="preserve">III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0079E2FD"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закачка отработанных вод в подземные горизонты, подземного складирования твердых отходов и разработки недр земли;</w:t>
            </w:r>
          </w:p>
          <w:p w14:paraId="5F05A6D3" w14:textId="77777777" w:rsidR="00AE5CCA" w:rsidRPr="00EB2304" w:rsidRDefault="00AE5CCA" w:rsidP="008B4A33">
            <w:pPr>
              <w:tabs>
                <w:tab w:val="center" w:pos="142"/>
              </w:tabs>
              <w:rPr>
                <w:sz w:val="20"/>
                <w:szCs w:val="20"/>
              </w:rPr>
            </w:pPr>
            <w:r w:rsidRPr="00EB2304">
              <w:rPr>
                <w:sz w:val="20"/>
                <w:szCs w:val="20"/>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tc>
        <w:tc>
          <w:tcPr>
            <w:tcW w:w="2360" w:type="pct"/>
            <w:vMerge/>
            <w:tcBorders>
              <w:left w:val="single" w:sz="4" w:space="0" w:color="000000"/>
              <w:right w:val="single" w:sz="4" w:space="0" w:color="000000"/>
            </w:tcBorders>
          </w:tcPr>
          <w:p w14:paraId="76DDDF37" w14:textId="77777777" w:rsidR="00AE5CCA" w:rsidRPr="00EB2304" w:rsidRDefault="00AE5CCA" w:rsidP="008B4A33">
            <w:pPr>
              <w:tabs>
                <w:tab w:val="center" w:pos="142"/>
              </w:tabs>
              <w:rPr>
                <w:sz w:val="20"/>
                <w:szCs w:val="20"/>
              </w:rPr>
            </w:pPr>
          </w:p>
        </w:tc>
      </w:tr>
      <w:tr w:rsidR="00AE5CCA" w:rsidRPr="00EB2304" w14:paraId="15E6181E" w14:textId="77777777" w:rsidTr="008B4A33">
        <w:tc>
          <w:tcPr>
            <w:tcW w:w="5000" w:type="pct"/>
            <w:gridSpan w:val="3"/>
            <w:tcBorders>
              <w:top w:val="single" w:sz="4" w:space="0" w:color="000000"/>
              <w:left w:val="single" w:sz="4" w:space="0" w:color="000000"/>
              <w:bottom w:val="single" w:sz="4" w:space="0" w:color="000000"/>
              <w:right w:val="single" w:sz="4" w:space="0" w:color="000000"/>
            </w:tcBorders>
          </w:tcPr>
          <w:p w14:paraId="1BFEB803" w14:textId="77777777" w:rsidR="00AE5CCA" w:rsidRPr="00EB2304" w:rsidRDefault="00AE5CCA" w:rsidP="008B4A33">
            <w:pPr>
              <w:tabs>
                <w:tab w:val="left" w:pos="960"/>
                <w:tab w:val="center" w:pos="4564"/>
              </w:tabs>
              <w:autoSpaceDE w:val="0"/>
              <w:autoSpaceDN w:val="0"/>
              <w:adjustRightInd w:val="0"/>
              <w:jc w:val="center"/>
              <w:rPr>
                <w:sz w:val="20"/>
                <w:szCs w:val="20"/>
              </w:rPr>
            </w:pPr>
            <w:r w:rsidRPr="00EB2304">
              <w:rPr>
                <w:b/>
                <w:sz w:val="20"/>
                <w:szCs w:val="20"/>
              </w:rPr>
              <w:t>Мероприятия на территории ЗСО поверхностных источников водоснабжения</w:t>
            </w:r>
          </w:p>
        </w:tc>
      </w:tr>
      <w:tr w:rsidR="00AE5CCA" w:rsidRPr="00EB2304" w14:paraId="11645AFB" w14:textId="77777777" w:rsidTr="008B4A33">
        <w:tc>
          <w:tcPr>
            <w:tcW w:w="693" w:type="pct"/>
            <w:tcBorders>
              <w:top w:val="single" w:sz="4" w:space="0" w:color="000000"/>
              <w:left w:val="single" w:sz="4" w:space="0" w:color="000000"/>
              <w:bottom w:val="single" w:sz="4" w:space="0" w:color="000000"/>
              <w:right w:val="single" w:sz="4" w:space="0" w:color="000000"/>
            </w:tcBorders>
          </w:tcPr>
          <w:p w14:paraId="37380640" w14:textId="77777777" w:rsidR="00AE5CCA" w:rsidRPr="00EB2304" w:rsidRDefault="00AE5CCA" w:rsidP="008B4A33">
            <w:pPr>
              <w:tabs>
                <w:tab w:val="center" w:pos="142"/>
              </w:tabs>
              <w:rPr>
                <w:color w:val="000000"/>
                <w:sz w:val="20"/>
                <w:szCs w:val="20"/>
                <w:shd w:val="clear" w:color="auto" w:fill="FFFFFF"/>
              </w:rPr>
            </w:pPr>
            <w:r w:rsidRPr="00EB2304">
              <w:rPr>
                <w:color w:val="000000"/>
                <w:sz w:val="20"/>
                <w:szCs w:val="20"/>
                <w:shd w:val="clear" w:color="auto" w:fill="FFFFFF"/>
                <w:lang w:val="en-US"/>
              </w:rPr>
              <w:t xml:space="preserve">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7B54866F"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60" w:type="pct"/>
            <w:tcBorders>
              <w:left w:val="single" w:sz="4" w:space="0" w:color="000000"/>
              <w:right w:val="single" w:sz="4" w:space="0" w:color="000000"/>
            </w:tcBorders>
          </w:tcPr>
          <w:p w14:paraId="74B65193" w14:textId="77777777" w:rsidR="00AE5CCA" w:rsidRPr="00EB2304" w:rsidRDefault="00AE5CCA" w:rsidP="008B4A33">
            <w:pPr>
              <w:autoSpaceDE w:val="0"/>
              <w:autoSpaceDN w:val="0"/>
              <w:adjustRightInd w:val="0"/>
              <w:rPr>
                <w:sz w:val="20"/>
                <w:szCs w:val="20"/>
              </w:rPr>
            </w:pPr>
            <w:r w:rsidRPr="00EB2304">
              <w:rPr>
                <w:sz w:val="20"/>
                <w:szCs w:val="20"/>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tc>
      </w:tr>
      <w:tr w:rsidR="00AE5CCA" w:rsidRPr="00EB2304" w14:paraId="1A588189"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2031C49" w14:textId="77777777" w:rsidR="00AE5CCA" w:rsidRPr="00EB2304" w:rsidRDefault="00AE5CCA" w:rsidP="008B4A33">
            <w:pPr>
              <w:tabs>
                <w:tab w:val="center" w:pos="142"/>
              </w:tabs>
              <w:rPr>
                <w:color w:val="000000"/>
                <w:sz w:val="20"/>
                <w:szCs w:val="20"/>
                <w:shd w:val="clear" w:color="auto" w:fill="FFFFFF"/>
                <w:lang w:val="en-US"/>
              </w:rPr>
            </w:pPr>
            <w:r w:rsidRPr="00EB2304">
              <w:rPr>
                <w:color w:val="000000"/>
                <w:sz w:val="20"/>
                <w:szCs w:val="20"/>
                <w:shd w:val="clear" w:color="auto" w:fill="FFFFFF"/>
                <w:lang w:val="en-US"/>
              </w:rPr>
              <w:t>II пояс</w:t>
            </w:r>
          </w:p>
        </w:tc>
        <w:tc>
          <w:tcPr>
            <w:tcW w:w="1947" w:type="pct"/>
            <w:tcBorders>
              <w:top w:val="single" w:sz="4" w:space="0" w:color="000000"/>
              <w:left w:val="single" w:sz="4" w:space="0" w:color="000000"/>
              <w:bottom w:val="single" w:sz="4" w:space="0" w:color="000000"/>
              <w:right w:val="single" w:sz="4" w:space="0" w:color="000000"/>
            </w:tcBorders>
          </w:tcPr>
          <w:p w14:paraId="5C60F2D6"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0E50DF2D"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14:paraId="4F8E763F"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расположение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14:paraId="275B31DE"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tc>
        <w:tc>
          <w:tcPr>
            <w:tcW w:w="2360" w:type="pct"/>
            <w:tcBorders>
              <w:top w:val="single" w:sz="4" w:space="0" w:color="000000"/>
              <w:left w:val="single" w:sz="4" w:space="0" w:color="000000"/>
              <w:right w:val="single" w:sz="4" w:space="0" w:color="000000"/>
            </w:tcBorders>
          </w:tcPr>
          <w:p w14:paraId="7094E976" w14:textId="77777777" w:rsidR="00AE5CCA" w:rsidRPr="00EB2304" w:rsidRDefault="00AE5CCA" w:rsidP="008B4A33">
            <w:pPr>
              <w:autoSpaceDE w:val="0"/>
              <w:autoSpaceDN w:val="0"/>
              <w:adjustRightInd w:val="0"/>
              <w:rPr>
                <w:sz w:val="20"/>
                <w:szCs w:val="20"/>
              </w:rPr>
            </w:pPr>
            <w:r w:rsidRPr="00EB2304">
              <w:rPr>
                <w:sz w:val="20"/>
                <w:szCs w:val="20"/>
              </w:rPr>
              <w:t>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w:t>
            </w:r>
          </w:p>
          <w:p w14:paraId="1BCD4F94" w14:textId="77777777" w:rsidR="00AE5CCA" w:rsidRPr="00EB2304" w:rsidRDefault="00AE5CCA" w:rsidP="008B4A33">
            <w:pPr>
              <w:autoSpaceDE w:val="0"/>
              <w:autoSpaceDN w:val="0"/>
              <w:adjustRightInd w:val="0"/>
              <w:rPr>
                <w:sz w:val="20"/>
                <w:szCs w:val="20"/>
              </w:rPr>
            </w:pPr>
            <w:r w:rsidRPr="00EB2304">
              <w:rPr>
                <w:sz w:val="20"/>
                <w:szCs w:val="20"/>
              </w:rPr>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2E72900C" w14:textId="77777777" w:rsidR="00AE5CCA" w:rsidRPr="00EB2304" w:rsidRDefault="00AE5CCA" w:rsidP="008B4A33">
            <w:pPr>
              <w:autoSpaceDE w:val="0"/>
              <w:autoSpaceDN w:val="0"/>
              <w:adjustRightInd w:val="0"/>
              <w:rPr>
                <w:sz w:val="20"/>
                <w:szCs w:val="20"/>
              </w:rPr>
            </w:pPr>
            <w:r w:rsidRPr="00EB2304">
              <w:rPr>
                <w:sz w:val="20"/>
                <w:szCs w:val="20"/>
              </w:rPr>
              <w:t>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14:paraId="7C0CE76F" w14:textId="77777777" w:rsidR="00AE5CCA" w:rsidRPr="00EB2304" w:rsidRDefault="00AE5CCA" w:rsidP="008B4A33">
            <w:pPr>
              <w:autoSpaceDE w:val="0"/>
              <w:autoSpaceDN w:val="0"/>
              <w:adjustRightInd w:val="0"/>
              <w:rPr>
                <w:sz w:val="20"/>
                <w:szCs w:val="20"/>
              </w:rPr>
            </w:pPr>
            <w:r w:rsidRPr="00EB2304">
              <w:rPr>
                <w:sz w:val="20"/>
                <w:szCs w:val="20"/>
              </w:rPr>
              <w:t>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w:t>
            </w:r>
          </w:p>
          <w:p w14:paraId="16178DAE" w14:textId="77777777" w:rsidR="00AE5CCA" w:rsidRPr="00EB2304" w:rsidRDefault="00AE5CCA" w:rsidP="008B4A33">
            <w:pPr>
              <w:autoSpaceDE w:val="0"/>
              <w:autoSpaceDN w:val="0"/>
              <w:adjustRightInd w:val="0"/>
              <w:rPr>
                <w:sz w:val="20"/>
                <w:szCs w:val="20"/>
              </w:rPr>
            </w:pPr>
            <w:r w:rsidRPr="00EB2304">
              <w:rPr>
                <w:sz w:val="20"/>
                <w:szCs w:val="20"/>
              </w:rPr>
              <w:t>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14:paraId="20A30589" w14:textId="77777777" w:rsidR="00AE5CCA" w:rsidRPr="00EB2304" w:rsidRDefault="00AE5CCA" w:rsidP="008B4A33">
            <w:pPr>
              <w:autoSpaceDE w:val="0"/>
              <w:autoSpaceDN w:val="0"/>
              <w:adjustRightInd w:val="0"/>
              <w:rPr>
                <w:sz w:val="20"/>
                <w:szCs w:val="20"/>
              </w:rPr>
            </w:pPr>
            <w:r w:rsidRPr="00EB2304">
              <w:rPr>
                <w:sz w:val="20"/>
                <w:szCs w:val="20"/>
              </w:rPr>
              <w:t xml:space="preserve">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w:t>
            </w:r>
            <w:r w:rsidRPr="00EB2304">
              <w:rPr>
                <w:sz w:val="20"/>
                <w:szCs w:val="20"/>
              </w:rPr>
              <w:lastRenderedPageBreak/>
              <w:t>рекреации водных объектов.</w:t>
            </w:r>
          </w:p>
          <w:p w14:paraId="29180A86" w14:textId="77777777" w:rsidR="00AE5CCA" w:rsidRPr="00EB2304" w:rsidRDefault="00AE5CCA" w:rsidP="008B4A33">
            <w:pPr>
              <w:autoSpaceDE w:val="0"/>
              <w:autoSpaceDN w:val="0"/>
              <w:adjustRightInd w:val="0"/>
              <w:rPr>
                <w:sz w:val="20"/>
                <w:szCs w:val="20"/>
              </w:rPr>
            </w:pPr>
            <w:r w:rsidRPr="00EB2304">
              <w:rPr>
                <w:sz w:val="20"/>
                <w:szCs w:val="20"/>
              </w:rPr>
              <w:t>Границы второго пояса ЗСО на пересечении дорог, пешеходных троп и прочего обозначаются столбами со специальными знаками</w:t>
            </w:r>
          </w:p>
        </w:tc>
      </w:tr>
    </w:tbl>
    <w:p w14:paraId="5F909F7C" w14:textId="77777777" w:rsidR="00AE5CCA" w:rsidRPr="00AE5CCA" w:rsidRDefault="00AE5CCA" w:rsidP="00AE5CCA">
      <w:pPr>
        <w:rPr>
          <w:lang w:eastAsia="en-US"/>
        </w:rPr>
      </w:pPr>
    </w:p>
    <w:p w14:paraId="23F76783" w14:textId="626EDF5E" w:rsidR="00AE5CCA" w:rsidRPr="00AE5CCA" w:rsidRDefault="00AE5CCA" w:rsidP="00AE5CCA">
      <w:pPr>
        <w:pStyle w:val="2"/>
        <w:rPr>
          <w:rFonts w:asciiTheme="minorHAnsi" w:eastAsia="Calibri" w:hAnsiTheme="minorHAnsi"/>
        </w:rPr>
      </w:pPr>
      <w:bookmarkStart w:id="160" w:name="_Toc176015685"/>
      <w:r w:rsidRPr="001A3AA7">
        <w:rPr>
          <w:rFonts w:eastAsia="Calibri"/>
        </w:rPr>
        <w:t xml:space="preserve">Статья </w:t>
      </w:r>
      <w:r w:rsidRPr="006232E2">
        <w:rPr>
          <w:rFonts w:eastAsia="Calibri"/>
        </w:rPr>
        <w:t>4</w:t>
      </w:r>
      <w:r w:rsidR="00526276" w:rsidRPr="00526276">
        <w:rPr>
          <w:rFonts w:eastAsia="Calibri"/>
        </w:rPr>
        <w:t>4</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AE5CCA">
        <w:rPr>
          <w:rFonts w:eastAsia="Calibri"/>
        </w:rPr>
        <w:t>санитарно-защитных зон</w:t>
      </w:r>
      <w:bookmarkEnd w:id="160"/>
    </w:p>
    <w:p w14:paraId="3401EDA8"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1. 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490720C5"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Организация санитарно-защитных зон для предприятий и объектов, в том числе установление ограничений использования земельных участков и объектов капитального строительства, осуществляется в соответствии с постановлением Правительства Российской Федерации от 3 марта 2018 года № 222 «Об утверждении Правил установления санитарно-защитных зон и использования земельных участков, расположенных в границах санитарно-защитных зон», а также требованиями СанПиН 2.2.1/2.1.1.1200-03 «Санитарно-защитные зоны и санитарная классификация предприятий, сооружений и иных объектов».</w:t>
      </w:r>
    </w:p>
    <w:p w14:paraId="3180FE22"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2.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14:paraId="3CA22CA7"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w:t>
      </w:r>
      <w:r w:rsidRPr="003C4B71">
        <w:rPr>
          <w:lang w:eastAsia="ar-SA"/>
        </w:rPr>
        <w:t xml:space="preserve"> класса опасности – 1000 м;</w:t>
      </w:r>
    </w:p>
    <w:p w14:paraId="3497D564"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II</w:t>
      </w:r>
      <w:r w:rsidRPr="003C4B71">
        <w:rPr>
          <w:lang w:eastAsia="ar-SA"/>
        </w:rPr>
        <w:t xml:space="preserve"> класса опасности – 500 м;</w:t>
      </w:r>
    </w:p>
    <w:p w14:paraId="3FE2252F"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III</w:t>
      </w:r>
      <w:r w:rsidRPr="003C4B71">
        <w:rPr>
          <w:lang w:eastAsia="ar-SA"/>
        </w:rPr>
        <w:t xml:space="preserve"> класса опасности – 300 м;</w:t>
      </w:r>
    </w:p>
    <w:p w14:paraId="61B95D54"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IV</w:t>
      </w:r>
      <w:r w:rsidRPr="003C4B71">
        <w:rPr>
          <w:lang w:eastAsia="ar-SA"/>
        </w:rPr>
        <w:t xml:space="preserve"> класса опасности – 100 м;</w:t>
      </w:r>
    </w:p>
    <w:p w14:paraId="1F3E56E1"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V</w:t>
      </w:r>
      <w:r w:rsidRPr="003C4B71">
        <w:rPr>
          <w:lang w:eastAsia="ar-SA"/>
        </w:rPr>
        <w:t xml:space="preserve"> класса опасности – 50 м.</w:t>
      </w:r>
    </w:p>
    <w:p w14:paraId="3597B6C7"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3. Согласно 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184BBD3F"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2CA7E245"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w:t>
      </w:r>
      <w:r w:rsidRPr="003C4B71">
        <w:lastRenderedPageBreak/>
        <w:t>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3FA03660" w14:textId="77777777" w:rsidR="00B35046" w:rsidRPr="003C4B71" w:rsidRDefault="00B35046" w:rsidP="004933B2">
      <w:pPr>
        <w:tabs>
          <w:tab w:val="left" w:pos="0"/>
          <w:tab w:val="left" w:pos="1080"/>
          <w:tab w:val="left" w:pos="1134"/>
        </w:tabs>
        <w:suppressAutoHyphens/>
        <w:spacing w:line="276" w:lineRule="auto"/>
        <w:ind w:firstLine="425"/>
        <w:jc w:val="both"/>
      </w:pPr>
      <w:r w:rsidRPr="003C4B71">
        <w:t>4. Допускается размещать в границах санитарно-защитной зоны промышленного объекта или производства:</w:t>
      </w:r>
    </w:p>
    <w:p w14:paraId="0052DB65" w14:textId="77777777" w:rsidR="00B35046" w:rsidRPr="003C4B71" w:rsidRDefault="00B35046" w:rsidP="004933B2">
      <w:pPr>
        <w:tabs>
          <w:tab w:val="left" w:pos="0"/>
          <w:tab w:val="left" w:pos="1080"/>
          <w:tab w:val="left" w:pos="1134"/>
        </w:tabs>
        <w:suppressAutoHyphens/>
        <w:spacing w:line="276" w:lineRule="auto"/>
        <w:ind w:firstLine="425"/>
        <w:jc w:val="both"/>
        <w:rPr>
          <w:lang w:eastAsia="ar-SA"/>
        </w:rPr>
      </w:pPr>
      <w:r w:rsidRPr="003C4B71">
        <w:t>а) нежилые помещения для дежурного аварийного персонала,</w:t>
      </w:r>
      <w:r w:rsidRPr="003C4B71">
        <w:rPr>
          <w:lang w:eastAsia="ar-SA"/>
        </w:rPr>
        <w:t xml:space="preserve">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05B74EFE" w14:textId="77777777" w:rsidR="00B35046" w:rsidRPr="003C4B71" w:rsidRDefault="00B35046" w:rsidP="004933B2">
      <w:pPr>
        <w:tabs>
          <w:tab w:val="left" w:pos="0"/>
          <w:tab w:val="left" w:pos="1080"/>
          <w:tab w:val="left" w:pos="1134"/>
        </w:tabs>
        <w:suppressAutoHyphens/>
        <w:spacing w:line="276" w:lineRule="auto"/>
        <w:ind w:firstLine="425"/>
        <w:jc w:val="both"/>
      </w:pPr>
      <w:r w:rsidRPr="003C4B71">
        <w:t>5.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1010C0F1" w14:textId="79365FDC" w:rsidR="008E3E90" w:rsidRDefault="00B35046" w:rsidP="004933B2">
      <w:pPr>
        <w:spacing w:line="276" w:lineRule="auto"/>
        <w:ind w:firstLine="425"/>
        <w:jc w:val="both"/>
        <w:rPr>
          <w:color w:val="000000"/>
        </w:rPr>
      </w:pPr>
      <w:r w:rsidRPr="003C4B71">
        <w:t>6. В границах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r>
        <w:t>.</w:t>
      </w:r>
    </w:p>
    <w:p w14:paraId="779E432D" w14:textId="7CA651B8" w:rsidR="00B35046" w:rsidRDefault="00B35046" w:rsidP="00B35046">
      <w:pPr>
        <w:pStyle w:val="2"/>
        <w:rPr>
          <w:rFonts w:asciiTheme="minorHAnsi" w:eastAsia="Calibri" w:hAnsiTheme="minorHAnsi"/>
        </w:rPr>
      </w:pPr>
      <w:bookmarkStart w:id="161" w:name="_Toc176015686"/>
      <w:r w:rsidRPr="001A3AA7">
        <w:rPr>
          <w:rFonts w:eastAsia="Calibri"/>
        </w:rPr>
        <w:t xml:space="preserve">Статья </w:t>
      </w:r>
      <w:r w:rsidRPr="006232E2">
        <w:rPr>
          <w:rFonts w:eastAsia="Calibri"/>
        </w:rPr>
        <w:t>4</w:t>
      </w:r>
      <w:r w:rsidR="00526276" w:rsidRPr="00526276">
        <w:rPr>
          <w:rFonts w:eastAsia="Calibri"/>
        </w:rPr>
        <w:t>5</w:t>
      </w:r>
      <w:r w:rsidRPr="001A3AA7">
        <w:rPr>
          <w:rFonts w:eastAsia="Calibri"/>
        </w:rPr>
        <w:t>. Ограничения использования земельных участков и объектов капитального строительства, устанавливаемые в границах</w:t>
      </w:r>
      <w:r w:rsidRPr="00B35046">
        <w:rPr>
          <w:rFonts w:eastAsia="Calibri"/>
        </w:rPr>
        <w:t xml:space="preserve"> зон</w:t>
      </w:r>
      <w:r w:rsidR="00D15100" w:rsidRPr="00D15100">
        <w:rPr>
          <w:rFonts w:eastAsia="Calibri"/>
        </w:rPr>
        <w:t>ы</w:t>
      </w:r>
      <w:r w:rsidRPr="00B35046">
        <w:rPr>
          <w:rFonts w:eastAsia="Calibri"/>
        </w:rPr>
        <w:t xml:space="preserve"> ограничений передающего радиотехнического объекта, являющегося объектом капитального строительства</w:t>
      </w:r>
      <w:bookmarkEnd w:id="161"/>
    </w:p>
    <w:p w14:paraId="427FC924" w14:textId="77777777"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 xml:space="preserve">В соответствии с постановлением Главного государственного санитарного врача Российской Федерации от 09.06.2003 № 135 «О введении в действие Санитарных правил и нормативов – СанПиН 2.1.8/2.2.4.1383-03» в целях защиты населения от воздействия электромагнитного поля (далее – ЭМП), создаваемых антеннами передающих радиотехнических объектов (далее – ПРТО), устанавливаются санитарно-защитные зоны и зоны ограничения с учетом перспективного развития ПРТО и населенного пункта. </w:t>
      </w:r>
    </w:p>
    <w:p w14:paraId="519FE51C" w14:textId="77777777"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 xml:space="preserve">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предельно допустимый уровень (далее – ПДУ). </w:t>
      </w:r>
    </w:p>
    <w:p w14:paraId="5215678F" w14:textId="7916BD4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Границы СЗЗ и зон ограничения определяются расчетным методом и уточняются по результатам измерений уровней ЭМП</w:t>
      </w:r>
      <w:r>
        <w:rPr>
          <w:rFonts w:ascii="Times New Roman" w:hAnsi="Times New Roman" w:cs="Times New Roman"/>
          <w:sz w:val="24"/>
          <w:szCs w:val="24"/>
        </w:rPr>
        <w:t>.</w:t>
      </w:r>
    </w:p>
    <w:p w14:paraId="287F7428" w14:textId="4B453CB9"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4. </w:t>
      </w:r>
      <w:r w:rsidRPr="00B35046">
        <w:rPr>
          <w:rFonts w:ascii="Times New Roman" w:hAnsi="Times New Roman" w:cs="Times New Roman"/>
          <w:sz w:val="24"/>
          <w:szCs w:val="24"/>
        </w:rPr>
        <w:t xml:space="preserve">В соответствии с СанПиН 2.1.8/2.2.4.1383-03 «Гигиенические требования к размещению и эксплуатации передающих радиотехнических объектов», утвержден постановлением Министерства здравоохранения Российской Федерации от 09.06.2003 г. № 135 и СанПиН 2.1.8/2.2.4.1190-03 «Гигиенические требования к размещению и эксплуатации средств сухопутной подвижной радиосвязи», утвержден постановлением Министерства здравоохранения Российской Федерации от 13.03.2003 г. № 18, могут быть установлены </w:t>
      </w:r>
      <w:r w:rsidRPr="00B35046">
        <w:rPr>
          <w:rFonts w:ascii="Times New Roman" w:hAnsi="Times New Roman" w:cs="Times New Roman"/>
          <w:sz w:val="24"/>
          <w:szCs w:val="24"/>
        </w:rPr>
        <w:lastRenderedPageBreak/>
        <w:t>запреты или ограничения на осуществление следующих видов деятельности и использование территории:</w:t>
      </w:r>
    </w:p>
    <w:p w14:paraId="3C97F3E7" w14:textId="1C56763F"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тому подобного</w:t>
      </w:r>
      <w:r>
        <w:rPr>
          <w:rFonts w:ascii="Times New Roman" w:hAnsi="Times New Roman" w:cs="Times New Roman"/>
          <w:sz w:val="24"/>
          <w:szCs w:val="24"/>
        </w:rPr>
        <w:t>;</w:t>
      </w:r>
    </w:p>
    <w:p w14:paraId="2C74C8CD" w14:textId="27DF035E"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r>
        <w:rPr>
          <w:rFonts w:ascii="Times New Roman" w:hAnsi="Times New Roman" w:cs="Times New Roman"/>
          <w:sz w:val="24"/>
          <w:szCs w:val="24"/>
        </w:rPr>
        <w:t>;</w:t>
      </w:r>
    </w:p>
    <w:p w14:paraId="174818D2" w14:textId="21CC0058"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r>
        <w:rPr>
          <w:rFonts w:ascii="Times New Roman" w:hAnsi="Times New Roman" w:cs="Times New Roman"/>
          <w:sz w:val="24"/>
          <w:szCs w:val="24"/>
        </w:rPr>
        <w:t>;</w:t>
      </w:r>
    </w:p>
    <w:p w14:paraId="43ECFA8B" w14:textId="7587E2DA"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4) </w:t>
      </w:r>
      <w:r w:rsidRPr="00B35046">
        <w:rPr>
          <w:rFonts w:ascii="Times New Roman" w:hAnsi="Times New Roman" w:cs="Times New Roman"/>
          <w:sz w:val="24"/>
          <w:szCs w:val="24"/>
        </w:rPr>
        <w:t>на технической территории ПРТО и территориях специальных полигонов не допускается размещение жилых и общественных зданий</w:t>
      </w:r>
      <w:r>
        <w:rPr>
          <w:rFonts w:ascii="Times New Roman" w:hAnsi="Times New Roman" w:cs="Times New Roman"/>
          <w:sz w:val="24"/>
          <w:szCs w:val="24"/>
        </w:rPr>
        <w:t>;</w:t>
      </w:r>
    </w:p>
    <w:p w14:paraId="23859810" w14:textId="786939C4"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5) </w:t>
      </w:r>
      <w:r w:rsidRPr="00B35046">
        <w:rPr>
          <w:rFonts w:ascii="Times New Roman" w:hAnsi="Times New Roman" w:cs="Times New Roman"/>
          <w:sz w:val="24"/>
          <w:szCs w:val="24"/>
        </w:rPr>
        <w:t>территории (участки крыш), на которых уровень ЭМП превышает ПДУ для населения и на которые возможен доступ лиц, не связанных непосредственно с обслуживанием ПРТО, должны быть ограждены и (или) обозначены предупредительными знаками</w:t>
      </w:r>
      <w:r>
        <w:rPr>
          <w:rFonts w:ascii="Times New Roman" w:hAnsi="Times New Roman" w:cs="Times New Roman"/>
          <w:sz w:val="24"/>
          <w:szCs w:val="24"/>
        </w:rPr>
        <w:t>.</w:t>
      </w:r>
    </w:p>
    <w:p w14:paraId="2ECDD3E0" w14:textId="157F4401" w:rsidR="00B35046" w:rsidRPr="00B35046" w:rsidRDefault="00B35046" w:rsidP="00B35046">
      <w:pPr>
        <w:pStyle w:val="2"/>
        <w:rPr>
          <w:rFonts w:asciiTheme="minorHAnsi" w:eastAsia="Calibri" w:hAnsiTheme="minorHAnsi"/>
        </w:rPr>
      </w:pPr>
      <w:bookmarkStart w:id="162" w:name="_Toc176015687"/>
      <w:r w:rsidRPr="001A3AA7">
        <w:rPr>
          <w:rFonts w:eastAsia="Calibri"/>
        </w:rPr>
        <w:t xml:space="preserve">Статья </w:t>
      </w:r>
      <w:r w:rsidRPr="006232E2">
        <w:rPr>
          <w:rFonts w:eastAsia="Calibri"/>
        </w:rPr>
        <w:t>4</w:t>
      </w:r>
      <w:r w:rsidR="00526276">
        <w:rPr>
          <w:rFonts w:eastAsia="Calibri"/>
        </w:rPr>
        <w:t>6</w:t>
      </w:r>
      <w:r w:rsidRPr="001A3AA7">
        <w:rPr>
          <w:rFonts w:eastAsia="Calibri"/>
        </w:rPr>
        <w:t xml:space="preserve">. Ограничения </w:t>
      </w:r>
      <w:r w:rsidRPr="00B35046">
        <w:rPr>
          <w:color w:val="000000"/>
        </w:rPr>
        <w:t xml:space="preserve">использования земельных участков и объектов капитального строительства, устанавливаемые в зоне </w:t>
      </w:r>
      <w:r w:rsidRPr="001A3AA7">
        <w:rPr>
          <w:color w:val="000000"/>
        </w:rPr>
        <w:t>гидроэнергетического объекта</w:t>
      </w:r>
      <w:bookmarkEnd w:id="162"/>
    </w:p>
    <w:p w14:paraId="784DB4ED" w14:textId="17F1F4A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 xml:space="preserve">В соответствии с постановлением Правительства Российской Федерации от 06.09.2012 </w:t>
      </w:r>
      <w:r w:rsidRPr="00B35046">
        <w:rPr>
          <w:rFonts w:ascii="Times New Roman" w:hAnsi="Times New Roman" w:cs="Times New Roman"/>
          <w:sz w:val="24"/>
          <w:szCs w:val="24"/>
        </w:rPr>
        <w:br/>
        <w:t>№ 884 «Об установлении охранных зон для гидроэнергетических объектов» охранные зоны устанавливаются для обеспечения безопасного и безаварийного функционирования и безопасной эксплуатации гидроэнергетических объектов, включающих в том числе плотины, здания гидроэлектростанции, водосбросные, водоспускные и водовыпускные сооружения, судоходные шлюзы и судоподъемники, а также иные гидротехнические сооружения в составе гидроузлов.</w:t>
      </w:r>
    </w:p>
    <w:p w14:paraId="5822D68A" w14:textId="1892117F"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Использование водных объектов (водопользование) в охранных зонах подлежит обязательному согласованию с оператором гидроэнергетического объекта.</w:t>
      </w:r>
    </w:p>
    <w:p w14:paraId="4B8D6272" w14:textId="6A94BE5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Согласованию подлежат следующие виды деятельности (водопользования):</w:t>
      </w:r>
    </w:p>
    <w:p w14:paraId="0A0681FD"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использование акватории водных объектов для рекреационных целей;</w:t>
      </w:r>
    </w:p>
    <w:p w14:paraId="36B580D5"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создание стационарных и (или) плавучих платформ, искусственных островов, а также искусственных земельных участков;</w:t>
      </w:r>
    </w:p>
    <w:p w14:paraId="6C1C2E83"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разведка и добыча полезных ископаемых;</w:t>
      </w:r>
    </w:p>
    <w:p w14:paraId="10314E34"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сплав древесины в плотах и с применением кошелей, за исключением случаев пропуска через судоходные гидротехнические сооружения;</w:t>
      </w:r>
    </w:p>
    <w:p w14:paraId="4E91E90C"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организованный отдых детей, а также ветеранов, граждан пожилого возраста и инвалидов;</w:t>
      </w:r>
    </w:p>
    <w:p w14:paraId="4EA64820"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строительство причалов, судоподъемных и судоремонтных сооружений;</w:t>
      </w:r>
    </w:p>
    <w:p w14:paraId="5C29DA80"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строительство гидротехнических сооружений, мостов, а также подводных и подземных переходов, трубопроводов, подводных линий связи и других линейных объектов;</w:t>
      </w:r>
    </w:p>
    <w:p w14:paraId="4CB04966"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проведение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w:t>
      </w:r>
    </w:p>
    <w:p w14:paraId="21FCB349"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подъем затонувших судов;</w:t>
      </w:r>
    </w:p>
    <w:p w14:paraId="7676BA34"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плавание маломерных судов, за исключением случаев их пропуска через судоходные гидротехнические сооружения, водных мотоциклов и других технических средств, предназначенных для отдыха на водных объектах;</w:t>
      </w:r>
    </w:p>
    <w:p w14:paraId="43D2500E"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lastRenderedPageBreak/>
        <w:t>осуществление разового взлета и разовой посадки воздушных судов;</w:t>
      </w:r>
    </w:p>
    <w:p w14:paraId="765609F7"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охота, все виды рыболовства, за исключением рыболовства в целях аквакультуры (рыбоводства);</w:t>
      </w:r>
    </w:p>
    <w:p w14:paraId="5DC9439D"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купание и удовлетворение иных личных и бытовых нужд граждан;</w:t>
      </w:r>
    </w:p>
    <w:p w14:paraId="0D33B3AE"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проведение геологического изучения, а также геофизических, геодезических, картографических, топографических, гидрографических и водолазных работ;</w:t>
      </w:r>
    </w:p>
    <w:p w14:paraId="1380E54B"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санитарный, карантинный и другой контроль;</w:t>
      </w:r>
    </w:p>
    <w:p w14:paraId="77DA0BB6" w14:textId="52E921DF"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научные и учебные цели.</w:t>
      </w:r>
    </w:p>
    <w:p w14:paraId="7AE9112B" w14:textId="77777777" w:rsidR="001A3AA7" w:rsidRDefault="001A3AA7" w:rsidP="001A3AA7">
      <w:pPr>
        <w:rPr>
          <w:rFonts w:eastAsia="Calibri"/>
          <w:lang w:eastAsia="en-US"/>
        </w:rPr>
      </w:pPr>
    </w:p>
    <w:p w14:paraId="3AB2D8A7" w14:textId="5372EC88" w:rsidR="001A3AA7" w:rsidRPr="001A3AA7" w:rsidRDefault="001A3AA7" w:rsidP="001A3AA7">
      <w:pPr>
        <w:rPr>
          <w:rFonts w:eastAsia="Calibri"/>
          <w:lang w:eastAsia="en-US"/>
        </w:rPr>
        <w:sectPr w:rsidR="001A3AA7" w:rsidRPr="001A3AA7" w:rsidSect="00D7296F">
          <w:pgSz w:w="11906" w:h="16838"/>
          <w:pgMar w:top="1134" w:right="567" w:bottom="1134" w:left="1418" w:header="567" w:footer="567" w:gutter="0"/>
          <w:cols w:space="708"/>
          <w:titlePg/>
          <w:docGrid w:linePitch="360"/>
        </w:sectPr>
      </w:pPr>
    </w:p>
    <w:p w14:paraId="7A2E4FD0" w14:textId="77777777" w:rsidR="0028183C" w:rsidRPr="0028183C" w:rsidRDefault="0028183C" w:rsidP="0028183C">
      <w:pPr>
        <w:pStyle w:val="1"/>
        <w:spacing w:line="276" w:lineRule="auto"/>
        <w:rPr>
          <w:lang w:eastAsia="en-US"/>
        </w:rPr>
      </w:pPr>
      <w:bookmarkStart w:id="163" w:name="_Toc105603090"/>
      <w:bookmarkStart w:id="164" w:name="_Toc120357079"/>
      <w:bookmarkStart w:id="165" w:name="_Toc176015688"/>
      <w:r w:rsidRPr="0028183C">
        <w:rPr>
          <w:lang w:eastAsia="en-US"/>
        </w:rPr>
        <w:lastRenderedPageBreak/>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63"/>
      <w:bookmarkEnd w:id="164"/>
      <w:bookmarkEnd w:id="165"/>
    </w:p>
    <w:p w14:paraId="5DB8D3E6" w14:textId="6A3F567D" w:rsidR="0028183C" w:rsidRPr="0028183C" w:rsidRDefault="0028183C" w:rsidP="00101248">
      <w:pPr>
        <w:pStyle w:val="2"/>
        <w:rPr>
          <w:b w:val="0"/>
          <w:bCs w:val="0"/>
        </w:rPr>
      </w:pPr>
      <w:bookmarkStart w:id="166" w:name="_Toc105603091"/>
      <w:bookmarkStart w:id="167" w:name="_Toc120357080"/>
      <w:bookmarkStart w:id="168" w:name="_Toc176015689"/>
      <w:r w:rsidRPr="0028183C">
        <w:t xml:space="preserve">Статья </w:t>
      </w:r>
      <w:r w:rsidR="000A53C6" w:rsidRPr="000A53C6">
        <w:t>4</w:t>
      </w:r>
      <w:r w:rsidR="00526276" w:rsidRPr="00526276">
        <w:t>7</w:t>
      </w:r>
      <w:r w:rsidRPr="0028183C">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66"/>
      <w:bookmarkEnd w:id="167"/>
      <w:bookmarkEnd w:id="168"/>
    </w:p>
    <w:p w14:paraId="16A609C8" w14:textId="2E9F0E5F" w:rsidR="0028183C" w:rsidRPr="0028183C" w:rsidRDefault="0028183C" w:rsidP="00F22738">
      <w:pPr>
        <w:numPr>
          <w:ilvl w:val="0"/>
          <w:numId w:val="133"/>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 xml:space="preserve">На территории </w:t>
      </w:r>
      <w:r w:rsidR="000A53C6">
        <w:rPr>
          <w:rFonts w:eastAsia="Calibri"/>
          <w:color w:val="000000"/>
          <w:lang w:eastAsia="zh-CN"/>
        </w:rPr>
        <w:t>Кемского</w:t>
      </w:r>
      <w:r w:rsidRPr="0028183C">
        <w:rPr>
          <w:rFonts w:eastAsia="Calibri"/>
          <w:color w:val="000000"/>
          <w:lang w:eastAsia="zh-CN"/>
        </w:rPr>
        <w:t xml:space="preserve"> </w:t>
      </w:r>
      <w:r w:rsidR="000A53C6">
        <w:rPr>
          <w:rFonts w:eastAsia="Calibri"/>
          <w:color w:val="000000"/>
          <w:lang w:eastAsia="zh-CN"/>
        </w:rPr>
        <w:t>город</w:t>
      </w:r>
      <w:r w:rsidRPr="0028183C">
        <w:rPr>
          <w:rFonts w:eastAsia="Calibri"/>
          <w:color w:val="000000"/>
          <w:lang w:eastAsia="zh-CN"/>
        </w:rPr>
        <w:t>ского поселения не предусматривается деятельность по комплексному развитию территории.</w:t>
      </w:r>
    </w:p>
    <w:p w14:paraId="7AD1EE5B" w14:textId="72AF92E6" w:rsidR="0028183C" w:rsidRPr="0028183C" w:rsidRDefault="0028183C" w:rsidP="00F22738">
      <w:pPr>
        <w:numPr>
          <w:ilvl w:val="0"/>
          <w:numId w:val="133"/>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В случае планирования осуществления деятельности по комплексному развитию территории в обязательном порядке устанавливаются границы территории, в которых предусматривается осуществление деятельности по комплексному развитию территории и наносятся на Карту градострои</w:t>
      </w:r>
      <w:r>
        <w:rPr>
          <w:rFonts w:eastAsia="Calibri"/>
          <w:color w:val="000000"/>
          <w:lang w:eastAsia="zh-CN"/>
        </w:rPr>
        <w:t xml:space="preserve">тельного зонирования. В статью </w:t>
      </w:r>
      <w:r w:rsidR="000A53C6">
        <w:rPr>
          <w:rFonts w:eastAsia="Calibri"/>
          <w:color w:val="000000"/>
          <w:lang w:eastAsia="zh-CN"/>
        </w:rPr>
        <w:t>4</w:t>
      </w:r>
      <w:r>
        <w:rPr>
          <w:rFonts w:eastAsia="Calibri"/>
          <w:color w:val="000000"/>
          <w:lang w:eastAsia="zh-CN"/>
        </w:rPr>
        <w:t>9</w:t>
      </w:r>
      <w:r w:rsidRPr="0028183C">
        <w:rPr>
          <w:rFonts w:eastAsia="Calibri"/>
          <w:color w:val="000000"/>
          <w:lang w:eastAsia="zh-CN"/>
        </w:rPr>
        <w:t xml:space="preserve"> настоящих Правил вносятся соответствующие изменения по установлению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p>
    <w:sectPr w:rsidR="0028183C" w:rsidRPr="0028183C" w:rsidSect="008B4A33">
      <w:pgSz w:w="11906" w:h="16838"/>
      <w:pgMar w:top="1134" w:right="567"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49E1B" w14:textId="77777777" w:rsidR="00EC24F7" w:rsidRDefault="00EC24F7">
      <w:r>
        <w:separator/>
      </w:r>
    </w:p>
  </w:endnote>
  <w:endnote w:type="continuationSeparator" w:id="0">
    <w:p w14:paraId="3AA72B16" w14:textId="77777777" w:rsidR="00EC24F7" w:rsidRDefault="00EC2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32833"/>
      <w:docPartObj>
        <w:docPartGallery w:val="Page Numbers (Bottom of Page)"/>
        <w:docPartUnique/>
      </w:docPartObj>
    </w:sdtPr>
    <w:sdtEndPr>
      <w:rPr>
        <w:rFonts w:ascii="Times New Roman Полужирный" w:hAnsi="Times New Roman Полужирный"/>
        <w:spacing w:val="20"/>
      </w:rPr>
    </w:sdtEndPr>
    <w:sdtContent>
      <w:p w14:paraId="621FC509" w14:textId="6882B131" w:rsidR="00516E4E" w:rsidRPr="00701C2F" w:rsidRDefault="00516E4E" w:rsidP="00DA1005">
        <w:pPr>
          <w:pStyle w:val="a6"/>
          <w:jc w:val="center"/>
          <w:rPr>
            <w:rFonts w:ascii="Times New Roman Полужирный" w:hAnsi="Times New Roman Полужирный"/>
            <w:spacing w:val="20"/>
          </w:rPr>
        </w:pPr>
        <w:r w:rsidRPr="00701C2F">
          <w:rPr>
            <w:rFonts w:ascii="Times New Roman Полужирный" w:hAnsi="Times New Roman Полужирный"/>
            <w:spacing w:val="20"/>
          </w:rPr>
          <w:fldChar w:fldCharType="begin"/>
        </w:r>
        <w:r w:rsidRPr="00701C2F">
          <w:rPr>
            <w:rFonts w:ascii="Times New Roman Полужирный" w:hAnsi="Times New Roman Полужирный"/>
            <w:spacing w:val="20"/>
          </w:rPr>
          <w:instrText>PAGE   \* MERGEFORMAT</w:instrText>
        </w:r>
        <w:r w:rsidRPr="00701C2F">
          <w:rPr>
            <w:rFonts w:ascii="Times New Roman Полужирный" w:hAnsi="Times New Roman Полужирный"/>
            <w:spacing w:val="20"/>
          </w:rPr>
          <w:fldChar w:fldCharType="separate"/>
        </w:r>
        <w:r w:rsidR="00F63038">
          <w:rPr>
            <w:rFonts w:ascii="Times New Roman Полужирный" w:hAnsi="Times New Roman Полужирный"/>
            <w:noProof/>
            <w:spacing w:val="20"/>
          </w:rPr>
          <w:t>16</w:t>
        </w:r>
        <w:r w:rsidRPr="00701C2F">
          <w:rPr>
            <w:rFonts w:ascii="Times New Roman Полужирный" w:hAnsi="Times New Roman Полужирный"/>
            <w:spacing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B1B84" w14:textId="70A239F1" w:rsidR="00516E4E" w:rsidRPr="005C3ABC" w:rsidRDefault="00516E4E" w:rsidP="005C3ABC">
    <w:pPr>
      <w:pStyle w:val="a6"/>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19792"/>
      <w:docPartObj>
        <w:docPartGallery w:val="Page Numbers (Bottom of Page)"/>
        <w:docPartUnique/>
      </w:docPartObj>
    </w:sdtPr>
    <w:sdtEndPr>
      <w:rPr>
        <w:rFonts w:ascii="Times New Roman Полужирный" w:hAnsi="Times New Roman Полужирный"/>
        <w:b/>
        <w:spacing w:val="20"/>
      </w:rPr>
    </w:sdtEndPr>
    <w:sdtContent>
      <w:p w14:paraId="1A688241" w14:textId="1DB69D53" w:rsidR="00516E4E" w:rsidRPr="007341AB" w:rsidRDefault="00516E4E" w:rsidP="007341AB">
        <w:pPr>
          <w:pStyle w:val="a6"/>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F63038">
          <w:rPr>
            <w:rFonts w:ascii="Times New Roman Полужирный" w:hAnsi="Times New Roman Полужирный"/>
            <w:b/>
            <w:noProof/>
            <w:spacing w:val="20"/>
          </w:rPr>
          <w:t>147</w:t>
        </w:r>
        <w:r w:rsidRPr="007341AB">
          <w:rPr>
            <w:rFonts w:ascii="Times New Roman Полужирный" w:hAnsi="Times New Roman Полужирный"/>
            <w:b/>
            <w:spacing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B12D2" w14:textId="77777777" w:rsidR="00EC24F7" w:rsidRDefault="00EC24F7">
      <w:r>
        <w:separator/>
      </w:r>
    </w:p>
  </w:footnote>
  <w:footnote w:type="continuationSeparator" w:id="0">
    <w:p w14:paraId="767626DD" w14:textId="77777777" w:rsidR="00EC24F7" w:rsidRDefault="00EC24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2835D" w14:textId="5E9934FE" w:rsidR="00516E4E" w:rsidRDefault="00516E4E" w:rsidP="00D8509F">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40914" w14:textId="74E68E0F" w:rsidR="00516E4E" w:rsidRDefault="00516E4E">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DC75" w14:textId="6236F0AB" w:rsidR="00516E4E" w:rsidRDefault="00516E4E" w:rsidP="00D8509F">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pStyle w:val="10"/>
      <w:suff w:val="nothing"/>
      <w:lvlText w:val=""/>
      <w:lvlJc w:val="left"/>
      <w:pPr>
        <w:tabs>
          <w:tab w:val="num" w:pos="0"/>
        </w:tabs>
        <w:ind w:left="0" w:firstLine="0"/>
      </w:pPr>
      <w:rPr>
        <w:rFonts w:ascii="Times New Roman" w:eastAsia="Calibri" w:hAnsi="Times New Roman" w:cs="Times New Roman"/>
        <w:b w:val="0"/>
        <w:bCs/>
        <w:iCs/>
        <w:sz w:val="28"/>
        <w:szCs w:val="28"/>
        <w:highlight w:val="yellow"/>
        <w:lang w:val="ru-RU" w:bidi="ru-RU"/>
      </w:rPr>
    </w:lvl>
    <w:lvl w:ilvl="1">
      <w:start w:val="1"/>
      <w:numFmt w:val="none"/>
      <w:suff w:val="nothing"/>
      <w:lvlText w:val=""/>
      <w:lvlJc w:val="left"/>
      <w:pPr>
        <w:tabs>
          <w:tab w:val="num" w:pos="0"/>
        </w:tabs>
        <w:ind w:left="0" w:firstLine="0"/>
      </w:pPr>
      <w:rPr>
        <w:sz w:val="28"/>
        <w:szCs w:val="28"/>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0"/>
    <w:multiLevelType w:val="multilevel"/>
    <w:tmpl w:val="00000010"/>
    <w:name w:val="WW8Num16"/>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nsid w:val="00000019"/>
    <w:multiLevelType w:val="multilevel"/>
    <w:tmpl w:val="00000019"/>
    <w:name w:val="WW8Num25"/>
    <w:lvl w:ilvl="0">
      <w:start w:val="1"/>
      <w:numFmt w:val="bullet"/>
      <w:lvlText w:val="–"/>
      <w:lvlJc w:val="left"/>
      <w:pPr>
        <w:tabs>
          <w:tab w:val="num" w:pos="2509"/>
        </w:tabs>
        <w:ind w:left="2509"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970"/>
        </w:tabs>
        <w:ind w:left="2970" w:hanging="99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6A0355"/>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
    <w:nsid w:val="01997F8D"/>
    <w:multiLevelType w:val="hybridMultilevel"/>
    <w:tmpl w:val="75B040EE"/>
    <w:lvl w:ilvl="0" w:tplc="4276F70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
    <w:nsid w:val="01D91FEB"/>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
    <w:nsid w:val="02551FC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
    <w:nsid w:val="02866E03"/>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
    <w:nsid w:val="0296629A"/>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
    <w:nsid w:val="02A6479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
    <w:nsid w:val="02AF2C4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
    <w:nsid w:val="02F5107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
    <w:nsid w:val="047702E5"/>
    <w:multiLevelType w:val="hybridMultilevel"/>
    <w:tmpl w:val="A09AC8D6"/>
    <w:lvl w:ilvl="0" w:tplc="6D5C04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
    <w:nsid w:val="04C52957"/>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
    <w:nsid w:val="04D1739A"/>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
    <w:nsid w:val="0541517B"/>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
    <w:nsid w:val="054E3630"/>
    <w:multiLevelType w:val="hybridMultilevel"/>
    <w:tmpl w:val="FC9EC2C0"/>
    <w:lvl w:ilvl="0" w:tplc="FFFFFFFF">
      <w:start w:val="1"/>
      <w:numFmt w:val="decimal"/>
      <w:lvlText w:val="2.%1"/>
      <w:lvlJc w:val="left"/>
      <w:pPr>
        <w:ind w:left="1293" w:hanging="1009"/>
      </w:pPr>
      <w:rPr>
        <w:rFonts w:hint="default"/>
      </w:rPr>
    </w:lvl>
    <w:lvl w:ilvl="1" w:tplc="FFFFFFFF" w:tentative="1">
      <w:start w:val="1"/>
      <w:numFmt w:val="lowerLetter"/>
      <w:lvlText w:val="%2."/>
      <w:lvlJc w:val="left"/>
      <w:pPr>
        <w:ind w:left="1587" w:hanging="360"/>
      </w:pPr>
    </w:lvl>
    <w:lvl w:ilvl="2" w:tplc="FFFFFFFF" w:tentative="1">
      <w:start w:val="1"/>
      <w:numFmt w:val="lowerRoman"/>
      <w:lvlText w:val="%3."/>
      <w:lvlJc w:val="right"/>
      <w:pPr>
        <w:ind w:left="2307" w:hanging="180"/>
      </w:pPr>
    </w:lvl>
    <w:lvl w:ilvl="3" w:tplc="FFFFFFFF" w:tentative="1">
      <w:start w:val="1"/>
      <w:numFmt w:val="decimal"/>
      <w:lvlText w:val="%4."/>
      <w:lvlJc w:val="left"/>
      <w:pPr>
        <w:ind w:left="3027" w:hanging="360"/>
      </w:pPr>
    </w:lvl>
    <w:lvl w:ilvl="4" w:tplc="FFFFFFFF" w:tentative="1">
      <w:start w:val="1"/>
      <w:numFmt w:val="lowerLetter"/>
      <w:lvlText w:val="%5."/>
      <w:lvlJc w:val="left"/>
      <w:pPr>
        <w:ind w:left="3747" w:hanging="360"/>
      </w:pPr>
    </w:lvl>
    <w:lvl w:ilvl="5" w:tplc="FFFFFFFF" w:tentative="1">
      <w:start w:val="1"/>
      <w:numFmt w:val="lowerRoman"/>
      <w:lvlText w:val="%6."/>
      <w:lvlJc w:val="right"/>
      <w:pPr>
        <w:ind w:left="4467" w:hanging="180"/>
      </w:pPr>
    </w:lvl>
    <w:lvl w:ilvl="6" w:tplc="FFFFFFFF" w:tentative="1">
      <w:start w:val="1"/>
      <w:numFmt w:val="decimal"/>
      <w:lvlText w:val="%7."/>
      <w:lvlJc w:val="left"/>
      <w:pPr>
        <w:ind w:left="5187" w:hanging="360"/>
      </w:pPr>
    </w:lvl>
    <w:lvl w:ilvl="7" w:tplc="FFFFFFFF" w:tentative="1">
      <w:start w:val="1"/>
      <w:numFmt w:val="lowerLetter"/>
      <w:lvlText w:val="%8."/>
      <w:lvlJc w:val="left"/>
      <w:pPr>
        <w:ind w:left="5907" w:hanging="360"/>
      </w:pPr>
    </w:lvl>
    <w:lvl w:ilvl="8" w:tplc="FFFFFFFF" w:tentative="1">
      <w:start w:val="1"/>
      <w:numFmt w:val="lowerRoman"/>
      <w:lvlText w:val="%9."/>
      <w:lvlJc w:val="right"/>
      <w:pPr>
        <w:ind w:left="6627" w:hanging="180"/>
      </w:pPr>
    </w:lvl>
  </w:abstractNum>
  <w:abstractNum w:abstractNumId="17">
    <w:nsid w:val="0583295E"/>
    <w:multiLevelType w:val="hybridMultilevel"/>
    <w:tmpl w:val="67D0222C"/>
    <w:lvl w:ilvl="0" w:tplc="3AAC328E">
      <w:start w:val="1"/>
      <w:numFmt w:val="bullet"/>
      <w:lvlText w:val=""/>
      <w:lvlJc w:val="left"/>
      <w:pPr>
        <w:ind w:left="1198" w:hanging="360"/>
      </w:pPr>
      <w:rPr>
        <w:rFonts w:ascii="Symbol" w:hAnsi="Symbol" w:hint="default"/>
      </w:rPr>
    </w:lvl>
    <w:lvl w:ilvl="1" w:tplc="04190003" w:tentative="1">
      <w:start w:val="1"/>
      <w:numFmt w:val="bullet"/>
      <w:lvlText w:val="o"/>
      <w:lvlJc w:val="left"/>
      <w:pPr>
        <w:ind w:left="1918" w:hanging="360"/>
      </w:pPr>
      <w:rPr>
        <w:rFonts w:ascii="Courier New" w:hAnsi="Courier New" w:cs="Courier New" w:hint="default"/>
      </w:rPr>
    </w:lvl>
    <w:lvl w:ilvl="2" w:tplc="04190005" w:tentative="1">
      <w:start w:val="1"/>
      <w:numFmt w:val="bullet"/>
      <w:lvlText w:val=""/>
      <w:lvlJc w:val="left"/>
      <w:pPr>
        <w:ind w:left="2638" w:hanging="360"/>
      </w:pPr>
      <w:rPr>
        <w:rFonts w:ascii="Wingdings" w:hAnsi="Wingdings" w:hint="default"/>
      </w:rPr>
    </w:lvl>
    <w:lvl w:ilvl="3" w:tplc="04190001" w:tentative="1">
      <w:start w:val="1"/>
      <w:numFmt w:val="bullet"/>
      <w:lvlText w:val=""/>
      <w:lvlJc w:val="left"/>
      <w:pPr>
        <w:ind w:left="3358" w:hanging="360"/>
      </w:pPr>
      <w:rPr>
        <w:rFonts w:ascii="Symbol" w:hAnsi="Symbol" w:hint="default"/>
      </w:rPr>
    </w:lvl>
    <w:lvl w:ilvl="4" w:tplc="04190003" w:tentative="1">
      <w:start w:val="1"/>
      <w:numFmt w:val="bullet"/>
      <w:lvlText w:val="o"/>
      <w:lvlJc w:val="left"/>
      <w:pPr>
        <w:ind w:left="4078" w:hanging="360"/>
      </w:pPr>
      <w:rPr>
        <w:rFonts w:ascii="Courier New" w:hAnsi="Courier New" w:cs="Courier New" w:hint="default"/>
      </w:rPr>
    </w:lvl>
    <w:lvl w:ilvl="5" w:tplc="04190005" w:tentative="1">
      <w:start w:val="1"/>
      <w:numFmt w:val="bullet"/>
      <w:lvlText w:val=""/>
      <w:lvlJc w:val="left"/>
      <w:pPr>
        <w:ind w:left="4798" w:hanging="360"/>
      </w:pPr>
      <w:rPr>
        <w:rFonts w:ascii="Wingdings" w:hAnsi="Wingdings" w:hint="default"/>
      </w:rPr>
    </w:lvl>
    <w:lvl w:ilvl="6" w:tplc="04190001" w:tentative="1">
      <w:start w:val="1"/>
      <w:numFmt w:val="bullet"/>
      <w:lvlText w:val=""/>
      <w:lvlJc w:val="left"/>
      <w:pPr>
        <w:ind w:left="5518" w:hanging="360"/>
      </w:pPr>
      <w:rPr>
        <w:rFonts w:ascii="Symbol" w:hAnsi="Symbol" w:hint="default"/>
      </w:rPr>
    </w:lvl>
    <w:lvl w:ilvl="7" w:tplc="04190003" w:tentative="1">
      <w:start w:val="1"/>
      <w:numFmt w:val="bullet"/>
      <w:lvlText w:val="o"/>
      <w:lvlJc w:val="left"/>
      <w:pPr>
        <w:ind w:left="6238" w:hanging="360"/>
      </w:pPr>
      <w:rPr>
        <w:rFonts w:ascii="Courier New" w:hAnsi="Courier New" w:cs="Courier New" w:hint="default"/>
      </w:rPr>
    </w:lvl>
    <w:lvl w:ilvl="8" w:tplc="04190005" w:tentative="1">
      <w:start w:val="1"/>
      <w:numFmt w:val="bullet"/>
      <w:lvlText w:val=""/>
      <w:lvlJc w:val="left"/>
      <w:pPr>
        <w:ind w:left="6958" w:hanging="360"/>
      </w:pPr>
      <w:rPr>
        <w:rFonts w:ascii="Wingdings" w:hAnsi="Wingdings" w:hint="default"/>
      </w:rPr>
    </w:lvl>
  </w:abstractNum>
  <w:abstractNum w:abstractNumId="18">
    <w:nsid w:val="058D25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
    <w:nsid w:val="05E677A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
    <w:nsid w:val="07933E7F"/>
    <w:multiLevelType w:val="hybridMultilevel"/>
    <w:tmpl w:val="B82E5EF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nsid w:val="0837612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
    <w:nsid w:val="08E032E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
    <w:nsid w:val="09396EA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
    <w:nsid w:val="097167C5"/>
    <w:multiLevelType w:val="hybridMultilevel"/>
    <w:tmpl w:val="7B665A34"/>
    <w:lvl w:ilvl="0" w:tplc="C8AC235A">
      <w:start w:val="1"/>
      <w:numFmt w:val="bullet"/>
      <w:lvlText w:val=""/>
      <w:lvlJc w:val="left"/>
      <w:pPr>
        <w:ind w:left="861" w:hanging="360"/>
      </w:pPr>
      <w:rPr>
        <w:rFonts w:ascii="Symbol" w:hAnsi="Symbol" w:hint="default"/>
      </w:rPr>
    </w:lvl>
    <w:lvl w:ilvl="1" w:tplc="04190003">
      <w:start w:val="1"/>
      <w:numFmt w:val="bullet"/>
      <w:lvlText w:val="o"/>
      <w:lvlJc w:val="left"/>
      <w:pPr>
        <w:ind w:left="1581" w:hanging="360"/>
      </w:pPr>
      <w:rPr>
        <w:rFonts w:ascii="Courier New" w:hAnsi="Courier New" w:cs="Courier New" w:hint="default"/>
      </w:rPr>
    </w:lvl>
    <w:lvl w:ilvl="2" w:tplc="04190005">
      <w:start w:val="1"/>
      <w:numFmt w:val="bullet"/>
      <w:lvlText w:val=""/>
      <w:lvlJc w:val="left"/>
      <w:pPr>
        <w:ind w:left="2301" w:hanging="360"/>
      </w:pPr>
      <w:rPr>
        <w:rFonts w:ascii="Wingdings" w:hAnsi="Wingdings" w:hint="default"/>
      </w:rPr>
    </w:lvl>
    <w:lvl w:ilvl="3" w:tplc="04190001">
      <w:start w:val="1"/>
      <w:numFmt w:val="bullet"/>
      <w:lvlText w:val=""/>
      <w:lvlJc w:val="left"/>
      <w:pPr>
        <w:ind w:left="3021" w:hanging="360"/>
      </w:pPr>
      <w:rPr>
        <w:rFonts w:ascii="Symbol" w:hAnsi="Symbol" w:hint="default"/>
      </w:rPr>
    </w:lvl>
    <w:lvl w:ilvl="4" w:tplc="04190003">
      <w:start w:val="1"/>
      <w:numFmt w:val="bullet"/>
      <w:lvlText w:val="o"/>
      <w:lvlJc w:val="left"/>
      <w:pPr>
        <w:ind w:left="3741" w:hanging="360"/>
      </w:pPr>
      <w:rPr>
        <w:rFonts w:ascii="Courier New" w:hAnsi="Courier New" w:cs="Courier New" w:hint="default"/>
      </w:rPr>
    </w:lvl>
    <w:lvl w:ilvl="5" w:tplc="04190005">
      <w:start w:val="1"/>
      <w:numFmt w:val="bullet"/>
      <w:lvlText w:val=""/>
      <w:lvlJc w:val="left"/>
      <w:pPr>
        <w:ind w:left="4461" w:hanging="360"/>
      </w:pPr>
      <w:rPr>
        <w:rFonts w:ascii="Wingdings" w:hAnsi="Wingdings" w:hint="default"/>
      </w:rPr>
    </w:lvl>
    <w:lvl w:ilvl="6" w:tplc="04190001">
      <w:start w:val="1"/>
      <w:numFmt w:val="bullet"/>
      <w:lvlText w:val=""/>
      <w:lvlJc w:val="left"/>
      <w:pPr>
        <w:ind w:left="5181" w:hanging="360"/>
      </w:pPr>
      <w:rPr>
        <w:rFonts w:ascii="Symbol" w:hAnsi="Symbol" w:hint="default"/>
      </w:rPr>
    </w:lvl>
    <w:lvl w:ilvl="7" w:tplc="04190003">
      <w:start w:val="1"/>
      <w:numFmt w:val="bullet"/>
      <w:lvlText w:val="o"/>
      <w:lvlJc w:val="left"/>
      <w:pPr>
        <w:ind w:left="5901" w:hanging="360"/>
      </w:pPr>
      <w:rPr>
        <w:rFonts w:ascii="Courier New" w:hAnsi="Courier New" w:cs="Courier New" w:hint="default"/>
      </w:rPr>
    </w:lvl>
    <w:lvl w:ilvl="8" w:tplc="04190005">
      <w:start w:val="1"/>
      <w:numFmt w:val="bullet"/>
      <w:lvlText w:val=""/>
      <w:lvlJc w:val="left"/>
      <w:pPr>
        <w:ind w:left="6621" w:hanging="360"/>
      </w:pPr>
      <w:rPr>
        <w:rFonts w:ascii="Wingdings" w:hAnsi="Wingdings" w:hint="default"/>
      </w:rPr>
    </w:lvl>
  </w:abstractNum>
  <w:abstractNum w:abstractNumId="25">
    <w:nsid w:val="09966C2D"/>
    <w:multiLevelType w:val="hybridMultilevel"/>
    <w:tmpl w:val="81784032"/>
    <w:name w:val="WW8Num13"/>
    <w:lvl w:ilvl="0" w:tplc="FFFFFFFF">
      <w:start w:val="1"/>
      <w:numFmt w:val="decimal"/>
      <w:lvlText w:val="%1)"/>
      <w:lvlJc w:val="left"/>
      <w:pPr>
        <w:tabs>
          <w:tab w:val="num" w:pos="1429"/>
        </w:tabs>
        <w:ind w:left="1429" w:hanging="360"/>
      </w:pPr>
      <w:rPr>
        <w:rFont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6">
    <w:nsid w:val="0A4B1E1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
    <w:nsid w:val="0A8307D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
    <w:nsid w:val="0ACD0C0C"/>
    <w:multiLevelType w:val="hybridMultilevel"/>
    <w:tmpl w:val="A28686A4"/>
    <w:lvl w:ilvl="0" w:tplc="9FBEB87C">
      <w:start w:val="1"/>
      <w:numFmt w:val="bullet"/>
      <w:lvlText w:val="−"/>
      <w:lvlJc w:val="left"/>
      <w:pPr>
        <w:ind w:left="26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AF052F2"/>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30">
    <w:nsid w:val="0BF43EB4"/>
    <w:multiLevelType w:val="hybridMultilevel"/>
    <w:tmpl w:val="FC9EC2C0"/>
    <w:lvl w:ilvl="0" w:tplc="B4547C9C">
      <w:start w:val="1"/>
      <w:numFmt w:val="decimal"/>
      <w:lvlText w:val="2.%1"/>
      <w:lvlJc w:val="left"/>
      <w:pPr>
        <w:ind w:left="1293" w:hanging="1009"/>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1">
    <w:nsid w:val="0C762DA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
    <w:nsid w:val="0CA96ED4"/>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
    <w:nsid w:val="0D2C76B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D482592"/>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5">
    <w:nsid w:val="0E760219"/>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6">
    <w:nsid w:val="0E9475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7">
    <w:nsid w:val="0F12696D"/>
    <w:multiLevelType w:val="hybridMultilevel"/>
    <w:tmpl w:val="719CE1A2"/>
    <w:lvl w:ilvl="0" w:tplc="C8AC235A">
      <w:start w:val="1"/>
      <w:numFmt w:val="bullet"/>
      <w:lvlText w:val=""/>
      <w:lvlJc w:val="left"/>
      <w:pPr>
        <w:ind w:left="2770" w:hanging="360"/>
      </w:pPr>
      <w:rPr>
        <w:rFonts w:ascii="Symbol" w:hAnsi="Symbol"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8">
    <w:nsid w:val="0F1C4621"/>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39">
    <w:nsid w:val="100E09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0">
    <w:nsid w:val="10815368"/>
    <w:multiLevelType w:val="hybridMultilevel"/>
    <w:tmpl w:val="E1D2E71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0FA7E0E"/>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2">
    <w:nsid w:val="1150598D"/>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3">
    <w:nsid w:val="11AA6373"/>
    <w:multiLevelType w:val="hybridMultilevel"/>
    <w:tmpl w:val="C1348902"/>
    <w:lvl w:ilvl="0" w:tplc="DCE27D1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44">
    <w:nsid w:val="11B75102"/>
    <w:multiLevelType w:val="hybridMultilevel"/>
    <w:tmpl w:val="DD1AAC88"/>
    <w:lvl w:ilvl="0" w:tplc="A8B84394">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nsid w:val="12586B5F"/>
    <w:multiLevelType w:val="hybridMultilevel"/>
    <w:tmpl w:val="0BC02966"/>
    <w:lvl w:ilvl="0" w:tplc="B8307F64">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12CF427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7">
    <w:nsid w:val="131D75F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8">
    <w:nsid w:val="140F3C61"/>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9">
    <w:nsid w:val="14D0310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0">
    <w:nsid w:val="14FB13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1">
    <w:nsid w:val="154369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2">
    <w:nsid w:val="155F05F4"/>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3">
    <w:nsid w:val="156C75A6"/>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4">
    <w:nsid w:val="158254B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5">
    <w:nsid w:val="15D7193B"/>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6">
    <w:nsid w:val="15E359B6"/>
    <w:multiLevelType w:val="hybridMultilevel"/>
    <w:tmpl w:val="AE0C827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nsid w:val="161A21F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8">
    <w:nsid w:val="1633584E"/>
    <w:multiLevelType w:val="hybridMultilevel"/>
    <w:tmpl w:val="95AA049A"/>
    <w:lvl w:ilvl="0" w:tplc="DDC8D82E">
      <w:start w:val="1"/>
      <w:numFmt w:val="decimal"/>
      <w:lvlText w:val="%1."/>
      <w:lvlJc w:val="left"/>
      <w:pPr>
        <w:ind w:left="928"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171D58D7"/>
    <w:multiLevelType w:val="hybridMultilevel"/>
    <w:tmpl w:val="04A48B0C"/>
    <w:lvl w:ilvl="0" w:tplc="6F42B6F2">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0">
    <w:nsid w:val="1728103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1">
    <w:nsid w:val="17316BD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2">
    <w:nsid w:val="18761ECB"/>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3">
    <w:nsid w:val="189E0E1F"/>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4">
    <w:nsid w:val="18A517A1"/>
    <w:multiLevelType w:val="hybridMultilevel"/>
    <w:tmpl w:val="7CEC0762"/>
    <w:lvl w:ilvl="0" w:tplc="0419000F">
      <w:start w:val="1"/>
      <w:numFmt w:val="decimal"/>
      <w:lvlText w:val="%1."/>
      <w:lvlJc w:val="left"/>
      <w:pPr>
        <w:ind w:left="1146" w:hanging="360"/>
      </w:pPr>
    </w:lvl>
    <w:lvl w:ilvl="1" w:tplc="BAEEC708">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5">
    <w:nsid w:val="19824414"/>
    <w:multiLevelType w:val="hybridMultilevel"/>
    <w:tmpl w:val="31ACDC5A"/>
    <w:lvl w:ilvl="0" w:tplc="A7145E64">
      <w:start w:val="1"/>
      <w:numFmt w:val="russianLower"/>
      <w:suff w:val="space"/>
      <w:lvlText w:val="%1)"/>
      <w:lvlJc w:val="left"/>
      <w:pPr>
        <w:ind w:left="27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1A0B597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7">
    <w:nsid w:val="1A0D257E"/>
    <w:multiLevelType w:val="hybridMultilevel"/>
    <w:tmpl w:val="4D285038"/>
    <w:lvl w:ilvl="0" w:tplc="2836EB1C">
      <w:start w:val="1"/>
      <w:numFmt w:val="decimal"/>
      <w:lvlText w:val="1.%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8">
    <w:nsid w:val="1B0E293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9">
    <w:nsid w:val="1B2347D7"/>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0">
    <w:nsid w:val="1B386376"/>
    <w:multiLevelType w:val="hybridMultilevel"/>
    <w:tmpl w:val="7126268E"/>
    <w:lvl w:ilvl="0" w:tplc="DBE2104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1">
    <w:nsid w:val="1B820F7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2">
    <w:nsid w:val="1BBD61A8"/>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3">
    <w:nsid w:val="1BE901A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4">
    <w:nsid w:val="1BEE26B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5">
    <w:nsid w:val="1DC558B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6">
    <w:nsid w:val="1E043DD0"/>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7">
    <w:nsid w:val="1E5F4FE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8">
    <w:nsid w:val="1F535C07"/>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9">
    <w:nsid w:val="1F5C39B8"/>
    <w:multiLevelType w:val="hybridMultilevel"/>
    <w:tmpl w:val="264A2A3E"/>
    <w:lvl w:ilvl="0" w:tplc="0340F0D2">
      <w:start w:val="1"/>
      <w:numFmt w:val="decimal"/>
      <w:suff w:val="space"/>
      <w:lvlText w:val="%1)"/>
      <w:lvlJc w:val="left"/>
      <w:pPr>
        <w:ind w:left="928" w:hanging="360"/>
      </w:pPr>
      <w:rPr>
        <w:rFonts w:hint="default"/>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1FB75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1">
    <w:nsid w:val="2114216A"/>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2">
    <w:nsid w:val="211D195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3">
    <w:nsid w:val="212A6EDD"/>
    <w:multiLevelType w:val="hybridMultilevel"/>
    <w:tmpl w:val="8474F15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84">
    <w:nsid w:val="21A91AAE"/>
    <w:multiLevelType w:val="hybridMultilevel"/>
    <w:tmpl w:val="C6A434B4"/>
    <w:lvl w:ilvl="0" w:tplc="D84EB6F8">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85">
    <w:nsid w:val="21C11A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6">
    <w:nsid w:val="21C83D5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7">
    <w:nsid w:val="21CF4972"/>
    <w:multiLevelType w:val="hybridMultilevel"/>
    <w:tmpl w:val="A4FCCF8C"/>
    <w:lvl w:ilvl="0" w:tplc="AB62505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8">
    <w:nsid w:val="224E39A1"/>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9">
    <w:nsid w:val="226006D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0">
    <w:nsid w:val="22EB3862"/>
    <w:multiLevelType w:val="hybridMultilevel"/>
    <w:tmpl w:val="7CDC83EE"/>
    <w:lvl w:ilvl="0" w:tplc="CB8894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1">
    <w:nsid w:val="22FD0402"/>
    <w:multiLevelType w:val="hybridMultilevel"/>
    <w:tmpl w:val="BF76B08C"/>
    <w:lvl w:ilvl="0" w:tplc="56044D94">
      <w:start w:val="1"/>
      <w:numFmt w:val="decimal"/>
      <w:lvlText w:val="2.%1"/>
      <w:lvlJc w:val="left"/>
      <w:pPr>
        <w:ind w:left="1162" w:hanging="878"/>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2">
    <w:nsid w:val="2378602B"/>
    <w:multiLevelType w:val="hybridMultilevel"/>
    <w:tmpl w:val="E3BE99C0"/>
    <w:lvl w:ilvl="0" w:tplc="573AA2C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3">
    <w:nsid w:val="23982EC2"/>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4">
    <w:nsid w:val="23D26BB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5">
    <w:nsid w:val="24422A4D"/>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6">
    <w:nsid w:val="24A871D9"/>
    <w:multiLevelType w:val="hybridMultilevel"/>
    <w:tmpl w:val="D632FD90"/>
    <w:lvl w:ilvl="0" w:tplc="DC4E563C">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7">
    <w:nsid w:val="251E3BD5"/>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8">
    <w:nsid w:val="253B7261"/>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9">
    <w:nsid w:val="25602023"/>
    <w:multiLevelType w:val="hybridMultilevel"/>
    <w:tmpl w:val="03A40C60"/>
    <w:lvl w:ilvl="0" w:tplc="65029086">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00">
    <w:nsid w:val="262A570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1">
    <w:nsid w:val="26663F2B"/>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2">
    <w:nsid w:val="266C2EF3"/>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3">
    <w:nsid w:val="26EA1064"/>
    <w:multiLevelType w:val="hybridMultilevel"/>
    <w:tmpl w:val="1A3261C4"/>
    <w:lvl w:ilvl="0" w:tplc="2480A9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28172783"/>
    <w:multiLevelType w:val="hybridMultilevel"/>
    <w:tmpl w:val="33C8F96C"/>
    <w:lvl w:ilvl="0" w:tplc="3182C5C6">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28975A3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6">
    <w:nsid w:val="28E92E6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7">
    <w:nsid w:val="29432A5B"/>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08">
    <w:nsid w:val="29AF480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9">
    <w:nsid w:val="2A1947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0">
    <w:nsid w:val="2A3A2013"/>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1">
    <w:nsid w:val="2A5A744A"/>
    <w:multiLevelType w:val="hybridMultilevel"/>
    <w:tmpl w:val="724ADC6A"/>
    <w:lvl w:ilvl="0" w:tplc="89D08DA2">
      <w:start w:val="1"/>
      <w:numFmt w:val="decimal"/>
      <w:suff w:val="space"/>
      <w:lvlText w:val="%1)"/>
      <w:lvlJc w:val="left"/>
      <w:pPr>
        <w:ind w:left="142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2A717E5F"/>
    <w:multiLevelType w:val="hybridMultilevel"/>
    <w:tmpl w:val="C1348902"/>
    <w:lvl w:ilvl="0" w:tplc="DCE27D1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3">
    <w:nsid w:val="2AA8388A"/>
    <w:multiLevelType w:val="hybridMultilevel"/>
    <w:tmpl w:val="840AFFE4"/>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B214E78"/>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5">
    <w:nsid w:val="2B337DE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6">
    <w:nsid w:val="2B3C6957"/>
    <w:multiLevelType w:val="hybridMultilevel"/>
    <w:tmpl w:val="2D766EC0"/>
    <w:lvl w:ilvl="0" w:tplc="7944C034">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117">
    <w:nsid w:val="2B4D61B7"/>
    <w:multiLevelType w:val="hybridMultilevel"/>
    <w:tmpl w:val="F4061F12"/>
    <w:lvl w:ilvl="0" w:tplc="D3C49C6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8">
    <w:nsid w:val="2C0B6DBE"/>
    <w:multiLevelType w:val="hybridMultilevel"/>
    <w:tmpl w:val="40DCAADA"/>
    <w:lvl w:ilvl="0" w:tplc="1EF2AB5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9">
    <w:nsid w:val="2CB31AAD"/>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0">
    <w:nsid w:val="2CB97B8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1">
    <w:nsid w:val="2CBD7DE2"/>
    <w:multiLevelType w:val="hybridMultilevel"/>
    <w:tmpl w:val="E5C8E4F2"/>
    <w:lvl w:ilvl="0" w:tplc="9FE210EA">
      <w:start w:val="1"/>
      <w:numFmt w:val="decimal"/>
      <w:lvlText w:val="3.%1"/>
      <w:lvlJc w:val="left"/>
      <w:pPr>
        <w:ind w:left="725" w:hanging="583"/>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22">
    <w:nsid w:val="2D0D7705"/>
    <w:multiLevelType w:val="hybridMultilevel"/>
    <w:tmpl w:val="7C6E1DDE"/>
    <w:lvl w:ilvl="0" w:tplc="C9F66B00">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3">
    <w:nsid w:val="2D693DDC"/>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4">
    <w:nsid w:val="2D9C660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5">
    <w:nsid w:val="2E192C8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6">
    <w:nsid w:val="2E327890"/>
    <w:multiLevelType w:val="hybridMultilevel"/>
    <w:tmpl w:val="1FE86876"/>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7">
    <w:nsid w:val="2F36719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8">
    <w:nsid w:val="30377905"/>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129">
    <w:nsid w:val="30B3053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0">
    <w:nsid w:val="312215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1">
    <w:nsid w:val="31624145"/>
    <w:multiLevelType w:val="hybridMultilevel"/>
    <w:tmpl w:val="91E46E5C"/>
    <w:lvl w:ilvl="0" w:tplc="E44CD0D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2">
    <w:nsid w:val="320A5A7B"/>
    <w:multiLevelType w:val="hybridMultilevel"/>
    <w:tmpl w:val="7E04CB8C"/>
    <w:lvl w:ilvl="0" w:tplc="8C72911C">
      <w:start w:val="1"/>
      <w:numFmt w:val="decimal"/>
      <w:lvlText w:val="1.%1"/>
      <w:lvlJc w:val="left"/>
      <w:pPr>
        <w:ind w:left="1162" w:hanging="878"/>
      </w:pPr>
      <w:rPr>
        <w:rFonts w:hint="default"/>
        <w:b w:val="0"/>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3">
    <w:nsid w:val="324B1520"/>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4">
    <w:nsid w:val="3253492B"/>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3254077A"/>
    <w:multiLevelType w:val="hybridMultilevel"/>
    <w:tmpl w:val="2ABCD01E"/>
    <w:lvl w:ilvl="0" w:tplc="2ED8643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3310FAC"/>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3655C3C"/>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38">
    <w:nsid w:val="338522F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9">
    <w:nsid w:val="346666A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0">
    <w:nsid w:val="34DE725D"/>
    <w:multiLevelType w:val="hybridMultilevel"/>
    <w:tmpl w:val="911A1C5E"/>
    <w:lvl w:ilvl="0" w:tplc="9134023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1">
    <w:nsid w:val="34F13F1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2">
    <w:nsid w:val="370866DE"/>
    <w:multiLevelType w:val="hybridMultilevel"/>
    <w:tmpl w:val="472E1192"/>
    <w:lvl w:ilvl="0" w:tplc="4C1661EE">
      <w:start w:val="1"/>
      <w:numFmt w:val="decimal"/>
      <w:lvlText w:val="%1)"/>
      <w:lvlJc w:val="left"/>
      <w:pPr>
        <w:tabs>
          <w:tab w:val="num" w:pos="1714"/>
        </w:tabs>
        <w:ind w:left="1714" w:hanging="1005"/>
      </w:pPr>
      <w:rPr>
        <w:rFonts w:ascii="Times New Roman" w:hAnsi="Times New Roman" w:cs="Times New Roman"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3">
    <w:nsid w:val="373C256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4">
    <w:nsid w:val="388B5C53"/>
    <w:multiLevelType w:val="hybridMultilevel"/>
    <w:tmpl w:val="AD1483C4"/>
    <w:lvl w:ilvl="0" w:tplc="830E29AC">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145">
    <w:nsid w:val="38D174EC"/>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6">
    <w:nsid w:val="3942587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7">
    <w:nsid w:val="39466362"/>
    <w:multiLevelType w:val="multilevel"/>
    <w:tmpl w:val="0060C0C2"/>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nsid w:val="39577726"/>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9">
    <w:nsid w:val="39750D82"/>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0">
    <w:nsid w:val="3A2B4AC9"/>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1">
    <w:nsid w:val="3AAC07D0"/>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2">
    <w:nsid w:val="3BE035C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3">
    <w:nsid w:val="3CF9527D"/>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4">
    <w:nsid w:val="3D00716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5">
    <w:nsid w:val="3D6A5C33"/>
    <w:multiLevelType w:val="hybridMultilevel"/>
    <w:tmpl w:val="AF5CDA24"/>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6">
    <w:nsid w:val="3DF532F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7">
    <w:nsid w:val="3DF77CCD"/>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8">
    <w:nsid w:val="3EC141E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9">
    <w:nsid w:val="3EEC1F7B"/>
    <w:multiLevelType w:val="hybridMultilevel"/>
    <w:tmpl w:val="E294FC26"/>
    <w:lvl w:ilvl="0" w:tplc="F89633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0">
    <w:nsid w:val="3F2247F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1">
    <w:nsid w:val="3F81007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2">
    <w:nsid w:val="40053AE0"/>
    <w:multiLevelType w:val="hybridMultilevel"/>
    <w:tmpl w:val="15E8BD94"/>
    <w:lvl w:ilvl="0" w:tplc="7F74231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3">
    <w:nsid w:val="401E0360"/>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411F0264"/>
    <w:multiLevelType w:val="hybridMultilevel"/>
    <w:tmpl w:val="42BED81C"/>
    <w:lvl w:ilvl="0" w:tplc="AB882E9A">
      <w:start w:val="1"/>
      <w:numFmt w:val="decimal"/>
      <w:lvlText w:val="3.%1"/>
      <w:lvlJc w:val="left"/>
      <w:pPr>
        <w:ind w:left="1587" w:hanging="360"/>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65">
    <w:nsid w:val="411F0D96"/>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6">
    <w:nsid w:val="4204638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7">
    <w:nsid w:val="423B075C"/>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8">
    <w:nsid w:val="428522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9">
    <w:nsid w:val="442C1EE6"/>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44373848"/>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1">
    <w:nsid w:val="44792195"/>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2">
    <w:nsid w:val="45312DC1"/>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3">
    <w:nsid w:val="4550444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4">
    <w:nsid w:val="45D966C8"/>
    <w:multiLevelType w:val="hybridMultilevel"/>
    <w:tmpl w:val="9E82650C"/>
    <w:lvl w:ilvl="0" w:tplc="F1480B82">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46556C42"/>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466851C4"/>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7">
    <w:nsid w:val="476F25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8">
    <w:nsid w:val="47AA1984"/>
    <w:multiLevelType w:val="hybridMultilevel"/>
    <w:tmpl w:val="E9D67E5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9">
    <w:nsid w:val="47B231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0">
    <w:nsid w:val="482A2F34"/>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1">
    <w:nsid w:val="49575A3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2">
    <w:nsid w:val="4959113F"/>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3">
    <w:nsid w:val="49A87A2E"/>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84">
    <w:nsid w:val="49C671B7"/>
    <w:multiLevelType w:val="hybridMultilevel"/>
    <w:tmpl w:val="05B8D690"/>
    <w:lvl w:ilvl="0" w:tplc="FBB0303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5">
    <w:nsid w:val="49CB47D3"/>
    <w:multiLevelType w:val="hybridMultilevel"/>
    <w:tmpl w:val="F7AE573C"/>
    <w:lvl w:ilvl="0" w:tplc="FD86882A">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4A986CD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7">
    <w:nsid w:val="4AA4394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8">
    <w:nsid w:val="4AAA264F"/>
    <w:multiLevelType w:val="hybridMultilevel"/>
    <w:tmpl w:val="F524F2B0"/>
    <w:lvl w:ilvl="0" w:tplc="5FFA8934">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89">
    <w:nsid w:val="4B165490"/>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0">
    <w:nsid w:val="4B292447"/>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1">
    <w:nsid w:val="4BFD66D8"/>
    <w:multiLevelType w:val="hybridMultilevel"/>
    <w:tmpl w:val="58402252"/>
    <w:lvl w:ilvl="0" w:tplc="FBA0ACAE">
      <w:start w:val="1"/>
      <w:numFmt w:val="decimal"/>
      <w:lvlText w:val="%1."/>
      <w:lvlJc w:val="left"/>
      <w:pPr>
        <w:ind w:left="1162"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2">
    <w:nsid w:val="4BFF322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3">
    <w:nsid w:val="4C440B6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4">
    <w:nsid w:val="4D0C1233"/>
    <w:multiLevelType w:val="hybridMultilevel"/>
    <w:tmpl w:val="E710CEF2"/>
    <w:lvl w:ilvl="0" w:tplc="7E1EE37C">
      <w:start w:val="1"/>
      <w:numFmt w:val="decimal"/>
      <w:lvlText w:val="%1."/>
      <w:lvlJc w:val="left"/>
      <w:pPr>
        <w:ind w:left="553" w:hanging="360"/>
      </w:pPr>
      <w:rPr>
        <w:rFonts w:hint="default"/>
      </w:rPr>
    </w:lvl>
    <w:lvl w:ilvl="1" w:tplc="04190019" w:tentative="1">
      <w:start w:val="1"/>
      <w:numFmt w:val="lowerLetter"/>
      <w:lvlText w:val="%2."/>
      <w:lvlJc w:val="left"/>
      <w:pPr>
        <w:ind w:left="831" w:hanging="360"/>
      </w:pPr>
    </w:lvl>
    <w:lvl w:ilvl="2" w:tplc="0419001B" w:tentative="1">
      <w:start w:val="1"/>
      <w:numFmt w:val="lowerRoman"/>
      <w:lvlText w:val="%3."/>
      <w:lvlJc w:val="right"/>
      <w:pPr>
        <w:ind w:left="1551" w:hanging="180"/>
      </w:pPr>
    </w:lvl>
    <w:lvl w:ilvl="3" w:tplc="0419000F" w:tentative="1">
      <w:start w:val="1"/>
      <w:numFmt w:val="decimal"/>
      <w:lvlText w:val="%4."/>
      <w:lvlJc w:val="left"/>
      <w:pPr>
        <w:ind w:left="2271" w:hanging="360"/>
      </w:pPr>
    </w:lvl>
    <w:lvl w:ilvl="4" w:tplc="04190019" w:tentative="1">
      <w:start w:val="1"/>
      <w:numFmt w:val="lowerLetter"/>
      <w:lvlText w:val="%5."/>
      <w:lvlJc w:val="left"/>
      <w:pPr>
        <w:ind w:left="2991" w:hanging="360"/>
      </w:pPr>
    </w:lvl>
    <w:lvl w:ilvl="5" w:tplc="0419001B" w:tentative="1">
      <w:start w:val="1"/>
      <w:numFmt w:val="lowerRoman"/>
      <w:lvlText w:val="%6."/>
      <w:lvlJc w:val="right"/>
      <w:pPr>
        <w:ind w:left="3711" w:hanging="180"/>
      </w:pPr>
    </w:lvl>
    <w:lvl w:ilvl="6" w:tplc="0419000F" w:tentative="1">
      <w:start w:val="1"/>
      <w:numFmt w:val="decimal"/>
      <w:lvlText w:val="%7."/>
      <w:lvlJc w:val="left"/>
      <w:pPr>
        <w:ind w:left="4431" w:hanging="360"/>
      </w:pPr>
    </w:lvl>
    <w:lvl w:ilvl="7" w:tplc="04190019" w:tentative="1">
      <w:start w:val="1"/>
      <w:numFmt w:val="lowerLetter"/>
      <w:lvlText w:val="%8."/>
      <w:lvlJc w:val="left"/>
      <w:pPr>
        <w:ind w:left="5151" w:hanging="360"/>
      </w:pPr>
    </w:lvl>
    <w:lvl w:ilvl="8" w:tplc="0419001B" w:tentative="1">
      <w:start w:val="1"/>
      <w:numFmt w:val="lowerRoman"/>
      <w:lvlText w:val="%9."/>
      <w:lvlJc w:val="right"/>
      <w:pPr>
        <w:ind w:left="5871" w:hanging="180"/>
      </w:pPr>
    </w:lvl>
  </w:abstractNum>
  <w:abstractNum w:abstractNumId="195">
    <w:nsid w:val="4D103679"/>
    <w:multiLevelType w:val="multilevel"/>
    <w:tmpl w:val="1E2E421E"/>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6">
    <w:nsid w:val="4D42244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7">
    <w:nsid w:val="4DF27ACE"/>
    <w:multiLevelType w:val="hybridMultilevel"/>
    <w:tmpl w:val="219221B8"/>
    <w:lvl w:ilvl="0" w:tplc="1972A66C">
      <w:start w:val="1"/>
      <w:numFmt w:val="decimal"/>
      <w:lvlText w:val="%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8">
    <w:nsid w:val="4E04317F"/>
    <w:multiLevelType w:val="hybridMultilevel"/>
    <w:tmpl w:val="F1001ACE"/>
    <w:lvl w:ilvl="0" w:tplc="0BA048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9">
    <w:nsid w:val="4E054FE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0">
    <w:nsid w:val="4E0B3B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1">
    <w:nsid w:val="4F6475D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2">
    <w:nsid w:val="502E42BA"/>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3">
    <w:nsid w:val="506A38D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4">
    <w:nsid w:val="514624EA"/>
    <w:multiLevelType w:val="hybridMultilevel"/>
    <w:tmpl w:val="AB8EF6EC"/>
    <w:lvl w:ilvl="0" w:tplc="C8AC23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5">
    <w:nsid w:val="516F57F9"/>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6">
    <w:nsid w:val="51BF584C"/>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7">
    <w:nsid w:val="51C40518"/>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8">
    <w:nsid w:val="52152E03"/>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9">
    <w:nsid w:val="521D7C2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0">
    <w:nsid w:val="521F405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1">
    <w:nsid w:val="52821EB2"/>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2">
    <w:nsid w:val="5369244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3">
    <w:nsid w:val="53936C5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4">
    <w:nsid w:val="53A815E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5">
    <w:nsid w:val="53E07E2F"/>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216">
    <w:nsid w:val="54087A82"/>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217">
    <w:nsid w:val="54366900"/>
    <w:multiLevelType w:val="hybridMultilevel"/>
    <w:tmpl w:val="CD6AFED8"/>
    <w:lvl w:ilvl="0" w:tplc="CA1ACD28">
      <w:start w:val="1"/>
      <w:numFmt w:val="decimal"/>
      <w:lvlText w:val="%1)"/>
      <w:lvlJc w:val="left"/>
      <w:pPr>
        <w:tabs>
          <w:tab w:val="num" w:pos="1410"/>
        </w:tabs>
        <w:ind w:left="1410" w:hanging="87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8">
    <w:nsid w:val="54D82CFA"/>
    <w:multiLevelType w:val="hybridMultilevel"/>
    <w:tmpl w:val="37202956"/>
    <w:lvl w:ilvl="0" w:tplc="6866B0DA">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19">
    <w:nsid w:val="555F73EB"/>
    <w:multiLevelType w:val="hybridMultilevel"/>
    <w:tmpl w:val="B76E83D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0">
    <w:nsid w:val="55D40046"/>
    <w:multiLevelType w:val="hybridMultilevel"/>
    <w:tmpl w:val="96B62BF6"/>
    <w:lvl w:ilvl="0" w:tplc="78FCE90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1">
    <w:nsid w:val="562F1428"/>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2">
    <w:nsid w:val="565B24EE"/>
    <w:multiLevelType w:val="hybridMultilevel"/>
    <w:tmpl w:val="F77CF334"/>
    <w:lvl w:ilvl="0" w:tplc="4008F71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3">
    <w:nsid w:val="56610193"/>
    <w:multiLevelType w:val="hybridMultilevel"/>
    <w:tmpl w:val="97D2FD9E"/>
    <w:lvl w:ilvl="0" w:tplc="F79EFED4">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24">
    <w:nsid w:val="56682314"/>
    <w:multiLevelType w:val="hybridMultilevel"/>
    <w:tmpl w:val="00EEE4B8"/>
    <w:lvl w:ilvl="0" w:tplc="61A8E340">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68A3D5B"/>
    <w:multiLevelType w:val="hybridMultilevel"/>
    <w:tmpl w:val="D72EAD0E"/>
    <w:lvl w:ilvl="0" w:tplc="9488B96C">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26">
    <w:nsid w:val="56C33683"/>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7">
    <w:nsid w:val="57094C67"/>
    <w:multiLevelType w:val="hybridMultilevel"/>
    <w:tmpl w:val="93CC7F32"/>
    <w:lvl w:ilvl="0" w:tplc="F162BF6C">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571D29A2"/>
    <w:multiLevelType w:val="hybridMultilevel"/>
    <w:tmpl w:val="D9144E2C"/>
    <w:lvl w:ilvl="0" w:tplc="953EF3F0">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29">
    <w:nsid w:val="57D13A5A"/>
    <w:multiLevelType w:val="hybridMultilevel"/>
    <w:tmpl w:val="4D285038"/>
    <w:lvl w:ilvl="0" w:tplc="2836EB1C">
      <w:start w:val="1"/>
      <w:numFmt w:val="decimal"/>
      <w:lvlText w:val="1.%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30">
    <w:nsid w:val="57D83F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1">
    <w:nsid w:val="586156D8"/>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2">
    <w:nsid w:val="591A7AA1"/>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3">
    <w:nsid w:val="5AE3798E"/>
    <w:multiLevelType w:val="hybridMultilevel"/>
    <w:tmpl w:val="BEDCB532"/>
    <w:lvl w:ilvl="0" w:tplc="E280CF1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4">
    <w:nsid w:val="5B063D91"/>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5">
    <w:nsid w:val="5B284A3A"/>
    <w:multiLevelType w:val="multilevel"/>
    <w:tmpl w:val="9BCEC874"/>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6">
    <w:nsid w:val="5BFF136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7">
    <w:nsid w:val="5C6E3574"/>
    <w:multiLevelType w:val="hybridMultilevel"/>
    <w:tmpl w:val="CD3E3826"/>
    <w:lvl w:ilvl="0" w:tplc="69101AC8">
      <w:start w:val="1"/>
      <w:numFmt w:val="decimal"/>
      <w:suff w:val="space"/>
      <w:lvlText w:val="%1."/>
      <w:lvlJc w:val="left"/>
      <w:pPr>
        <w:ind w:left="900"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8">
    <w:nsid w:val="5CAD340E"/>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9">
    <w:nsid w:val="5CD51D8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0">
    <w:nsid w:val="5CE2235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1">
    <w:nsid w:val="5D2761D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2">
    <w:nsid w:val="5D277AC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3">
    <w:nsid w:val="5DB70581"/>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4">
    <w:nsid w:val="5DDC1A38"/>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5">
    <w:nsid w:val="5EE00AE6"/>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6">
    <w:nsid w:val="5FE92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7">
    <w:nsid w:val="60DD4917"/>
    <w:multiLevelType w:val="hybridMultilevel"/>
    <w:tmpl w:val="E294FC26"/>
    <w:lvl w:ilvl="0" w:tplc="F89633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8">
    <w:nsid w:val="61251B8F"/>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9">
    <w:nsid w:val="6126437D"/>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0">
    <w:nsid w:val="61D9028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1">
    <w:nsid w:val="61F821F2"/>
    <w:multiLevelType w:val="hybridMultilevel"/>
    <w:tmpl w:val="3A2C1C04"/>
    <w:lvl w:ilvl="0" w:tplc="0EECEEF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52">
    <w:nsid w:val="61FE13CA"/>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3">
    <w:nsid w:val="6209334E"/>
    <w:multiLevelType w:val="hybridMultilevel"/>
    <w:tmpl w:val="4EB4E42C"/>
    <w:lvl w:ilvl="0" w:tplc="B3FE8E66">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54">
    <w:nsid w:val="626E5FF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5">
    <w:nsid w:val="63870BA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6">
    <w:nsid w:val="63D47FC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7">
    <w:nsid w:val="64111B19"/>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8">
    <w:nsid w:val="641E1A97"/>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nsid w:val="64B961A5"/>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0">
    <w:nsid w:val="64D2209D"/>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1">
    <w:nsid w:val="64DA3B71"/>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262">
    <w:nsid w:val="64EC05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3">
    <w:nsid w:val="651B08C7"/>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4">
    <w:nsid w:val="660D5A4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5">
    <w:nsid w:val="6646532C"/>
    <w:multiLevelType w:val="hybridMultilevel"/>
    <w:tmpl w:val="83A26272"/>
    <w:lvl w:ilvl="0" w:tplc="E65CD3D0">
      <w:numFmt w:val="decimal"/>
      <w:pStyle w:val="S31"/>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266">
    <w:nsid w:val="66B85C90"/>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7">
    <w:nsid w:val="670164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8">
    <w:nsid w:val="67A443EF"/>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9">
    <w:nsid w:val="680724F2"/>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0">
    <w:nsid w:val="68170442"/>
    <w:multiLevelType w:val="hybridMultilevel"/>
    <w:tmpl w:val="182EDE1E"/>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271">
    <w:nsid w:val="68386BA8"/>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2">
    <w:nsid w:val="688165D3"/>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73">
    <w:nsid w:val="688D2752"/>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4">
    <w:nsid w:val="68B649AB"/>
    <w:multiLevelType w:val="hybridMultilevel"/>
    <w:tmpl w:val="DC16E28A"/>
    <w:lvl w:ilvl="0" w:tplc="C3263BEA">
      <w:start w:val="1"/>
      <w:numFmt w:val="decimal"/>
      <w:lvlText w:val="%1."/>
      <w:lvlJc w:val="left"/>
      <w:pPr>
        <w:ind w:left="555" w:hanging="360"/>
      </w:pPr>
      <w:rPr>
        <w:rFonts w:hint="default"/>
      </w:rPr>
    </w:lvl>
    <w:lvl w:ilvl="1" w:tplc="04190019" w:tentative="1">
      <w:start w:val="1"/>
      <w:numFmt w:val="lowerLetter"/>
      <w:lvlText w:val="%2."/>
      <w:lvlJc w:val="left"/>
      <w:pPr>
        <w:ind w:left="1351" w:hanging="360"/>
      </w:pPr>
    </w:lvl>
    <w:lvl w:ilvl="2" w:tplc="0419001B" w:tentative="1">
      <w:start w:val="1"/>
      <w:numFmt w:val="lowerRoman"/>
      <w:lvlText w:val="%3."/>
      <w:lvlJc w:val="right"/>
      <w:pPr>
        <w:ind w:left="2071" w:hanging="180"/>
      </w:pPr>
    </w:lvl>
    <w:lvl w:ilvl="3" w:tplc="0419000F" w:tentative="1">
      <w:start w:val="1"/>
      <w:numFmt w:val="decimal"/>
      <w:lvlText w:val="%4."/>
      <w:lvlJc w:val="left"/>
      <w:pPr>
        <w:ind w:left="2791" w:hanging="360"/>
      </w:pPr>
    </w:lvl>
    <w:lvl w:ilvl="4" w:tplc="04190019" w:tentative="1">
      <w:start w:val="1"/>
      <w:numFmt w:val="lowerLetter"/>
      <w:lvlText w:val="%5."/>
      <w:lvlJc w:val="left"/>
      <w:pPr>
        <w:ind w:left="3511" w:hanging="360"/>
      </w:pPr>
    </w:lvl>
    <w:lvl w:ilvl="5" w:tplc="0419001B" w:tentative="1">
      <w:start w:val="1"/>
      <w:numFmt w:val="lowerRoman"/>
      <w:lvlText w:val="%6."/>
      <w:lvlJc w:val="right"/>
      <w:pPr>
        <w:ind w:left="4231" w:hanging="180"/>
      </w:pPr>
    </w:lvl>
    <w:lvl w:ilvl="6" w:tplc="0419000F" w:tentative="1">
      <w:start w:val="1"/>
      <w:numFmt w:val="decimal"/>
      <w:lvlText w:val="%7."/>
      <w:lvlJc w:val="left"/>
      <w:pPr>
        <w:ind w:left="4951" w:hanging="360"/>
      </w:pPr>
    </w:lvl>
    <w:lvl w:ilvl="7" w:tplc="04190019" w:tentative="1">
      <w:start w:val="1"/>
      <w:numFmt w:val="lowerLetter"/>
      <w:lvlText w:val="%8."/>
      <w:lvlJc w:val="left"/>
      <w:pPr>
        <w:ind w:left="5671" w:hanging="360"/>
      </w:pPr>
    </w:lvl>
    <w:lvl w:ilvl="8" w:tplc="0419001B" w:tentative="1">
      <w:start w:val="1"/>
      <w:numFmt w:val="lowerRoman"/>
      <w:lvlText w:val="%9."/>
      <w:lvlJc w:val="right"/>
      <w:pPr>
        <w:ind w:left="6391" w:hanging="180"/>
      </w:pPr>
    </w:lvl>
  </w:abstractNum>
  <w:abstractNum w:abstractNumId="275">
    <w:nsid w:val="68BC2F44"/>
    <w:multiLevelType w:val="hybridMultilevel"/>
    <w:tmpl w:val="9926F44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6">
    <w:nsid w:val="68E32A94"/>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7">
    <w:nsid w:val="69716A7B"/>
    <w:multiLevelType w:val="hybridMultilevel"/>
    <w:tmpl w:val="42788B72"/>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8">
    <w:nsid w:val="69785D87"/>
    <w:multiLevelType w:val="hybridMultilevel"/>
    <w:tmpl w:val="8F564D5E"/>
    <w:lvl w:ilvl="0" w:tplc="B3DA552E">
      <w:start w:val="1"/>
      <w:numFmt w:val="decimal"/>
      <w:suff w:val="space"/>
      <w:lvlText w:val="%1)"/>
      <w:lvlJc w:val="left"/>
      <w:pPr>
        <w:ind w:left="9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9">
    <w:nsid w:val="6BE61F8D"/>
    <w:multiLevelType w:val="hybridMultilevel"/>
    <w:tmpl w:val="281AE73A"/>
    <w:lvl w:ilvl="0" w:tplc="D9AE67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0">
    <w:nsid w:val="6BED2DA1"/>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1">
    <w:nsid w:val="6C8F77FF"/>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2">
    <w:nsid w:val="6D052019"/>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3">
    <w:nsid w:val="6D1D3B0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4">
    <w:nsid w:val="6D4A74F1"/>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5">
    <w:nsid w:val="6D5F1DD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6">
    <w:nsid w:val="6F205FFB"/>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7">
    <w:nsid w:val="6F6C489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8">
    <w:nsid w:val="6F90251C"/>
    <w:multiLevelType w:val="hybridMultilevel"/>
    <w:tmpl w:val="728A8E8A"/>
    <w:lvl w:ilvl="0" w:tplc="32D0B39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9">
    <w:nsid w:val="6FAD0AD7"/>
    <w:multiLevelType w:val="hybridMultilevel"/>
    <w:tmpl w:val="621E6DF4"/>
    <w:lvl w:ilvl="0" w:tplc="E04A1274">
      <w:start w:val="1"/>
      <w:numFmt w:val="decimal"/>
      <w:lvlText w:val="%1)"/>
      <w:lvlJc w:val="left"/>
      <w:pPr>
        <w:ind w:left="1287" w:hanging="360"/>
      </w:pPr>
      <w:rPr>
        <w:rFonts w:hint="default"/>
      </w:rPr>
    </w:lvl>
    <w:lvl w:ilvl="1" w:tplc="8FC06688">
      <w:start w:val="1"/>
      <w:numFmt w:val="decimal"/>
      <w:suff w:val="space"/>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0">
    <w:nsid w:val="6FFA0BE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1">
    <w:nsid w:val="70373CC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2">
    <w:nsid w:val="712E35A4"/>
    <w:multiLevelType w:val="hybridMultilevel"/>
    <w:tmpl w:val="58589C4E"/>
    <w:lvl w:ilvl="0" w:tplc="ABAEB208">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93">
    <w:nsid w:val="71342E5A"/>
    <w:multiLevelType w:val="hybridMultilevel"/>
    <w:tmpl w:val="CF545FA0"/>
    <w:lvl w:ilvl="0" w:tplc="B05089B8">
      <w:start w:val="1"/>
      <w:numFmt w:val="decimal"/>
      <w:lvlText w:val="3.%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94">
    <w:nsid w:val="71494B6B"/>
    <w:multiLevelType w:val="hybridMultilevel"/>
    <w:tmpl w:val="03CE57AA"/>
    <w:lvl w:ilvl="0" w:tplc="2D5EC2BA">
      <w:start w:val="1"/>
      <w:numFmt w:val="decimal"/>
      <w:lvlText w:val="3.%1"/>
      <w:lvlJc w:val="left"/>
      <w:pPr>
        <w:ind w:left="1162" w:hanging="87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nsid w:val="719A0438"/>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6">
    <w:nsid w:val="7251514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7">
    <w:nsid w:val="72515E61"/>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8">
    <w:nsid w:val="72C53252"/>
    <w:multiLevelType w:val="hybridMultilevel"/>
    <w:tmpl w:val="05226D22"/>
    <w:lvl w:ilvl="0" w:tplc="7944C034">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299">
    <w:nsid w:val="72CC565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0">
    <w:nsid w:val="732106EC"/>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73886E31"/>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2">
    <w:nsid w:val="73B1101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42E49D2"/>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304">
    <w:nsid w:val="746D5818"/>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05">
    <w:nsid w:val="74B352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6">
    <w:nsid w:val="74BB042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7">
    <w:nsid w:val="751F653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8">
    <w:nsid w:val="76C538F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9">
    <w:nsid w:val="7778776A"/>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0">
    <w:nsid w:val="7846791A"/>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1">
    <w:nsid w:val="78CB4F85"/>
    <w:multiLevelType w:val="hybridMultilevel"/>
    <w:tmpl w:val="E4A2AF38"/>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312">
    <w:nsid w:val="792F5F2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3">
    <w:nsid w:val="796D1E59"/>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4">
    <w:nsid w:val="7A544D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5">
    <w:nsid w:val="7A6A7D4A"/>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6">
    <w:nsid w:val="7A822090"/>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17">
    <w:nsid w:val="7AF7223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8">
    <w:nsid w:val="7B4A22A1"/>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9">
    <w:nsid w:val="7BD73B86"/>
    <w:multiLevelType w:val="hybridMultilevel"/>
    <w:tmpl w:val="D5640DBE"/>
    <w:lvl w:ilvl="0" w:tplc="ADBA30F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0">
    <w:nsid w:val="7C18032F"/>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1">
    <w:nsid w:val="7C371A95"/>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2">
    <w:nsid w:val="7D322C74"/>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3">
    <w:nsid w:val="7D323772"/>
    <w:multiLevelType w:val="hybridMultilevel"/>
    <w:tmpl w:val="D9BA59F2"/>
    <w:lvl w:ilvl="0" w:tplc="10726B4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4">
    <w:nsid w:val="7D66112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5">
    <w:nsid w:val="7D700FBE"/>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6">
    <w:nsid w:val="7DCD6661"/>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7">
    <w:nsid w:val="7E0C544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8">
    <w:nsid w:val="7E8C0A3C"/>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9">
    <w:nsid w:val="7ECE049D"/>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30">
    <w:nsid w:val="7EE273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1">
    <w:nsid w:val="7F69445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num w:numId="1">
    <w:abstractNumId w:val="37"/>
  </w:num>
  <w:num w:numId="2">
    <w:abstractNumId w:val="160"/>
  </w:num>
  <w:num w:numId="3">
    <w:abstractNumId w:val="49"/>
  </w:num>
  <w:num w:numId="4">
    <w:abstractNumId w:val="190"/>
  </w:num>
  <w:num w:numId="5">
    <w:abstractNumId w:val="63"/>
  </w:num>
  <w:num w:numId="6">
    <w:abstractNumId w:val="36"/>
  </w:num>
  <w:num w:numId="7">
    <w:abstractNumId w:val="285"/>
  </w:num>
  <w:num w:numId="8">
    <w:abstractNumId w:val="322"/>
  </w:num>
  <w:num w:numId="9">
    <w:abstractNumId w:val="272"/>
  </w:num>
  <w:num w:numId="10">
    <w:abstractNumId w:val="47"/>
  </w:num>
  <w:num w:numId="11">
    <w:abstractNumId w:val="50"/>
  </w:num>
  <w:num w:numId="12">
    <w:abstractNumId w:val="158"/>
  </w:num>
  <w:num w:numId="13">
    <w:abstractNumId w:val="75"/>
  </w:num>
  <w:num w:numId="14">
    <w:abstractNumId w:val="11"/>
  </w:num>
  <w:num w:numId="15">
    <w:abstractNumId w:val="173"/>
  </w:num>
  <w:num w:numId="16">
    <w:abstractNumId w:val="283"/>
  </w:num>
  <w:num w:numId="17">
    <w:abstractNumId w:val="85"/>
  </w:num>
  <w:num w:numId="18">
    <w:abstractNumId w:val="328"/>
  </w:num>
  <w:num w:numId="19">
    <w:abstractNumId w:val="188"/>
  </w:num>
  <w:num w:numId="20">
    <w:abstractNumId w:val="183"/>
  </w:num>
  <w:num w:numId="21">
    <w:abstractNumId w:val="59"/>
  </w:num>
  <w:num w:numId="22">
    <w:abstractNumId w:val="4"/>
  </w:num>
  <w:num w:numId="23">
    <w:abstractNumId w:val="8"/>
  </w:num>
  <w:num w:numId="24">
    <w:abstractNumId w:val="268"/>
  </w:num>
  <w:num w:numId="25">
    <w:abstractNumId w:val="276"/>
  </w:num>
  <w:num w:numId="26">
    <w:abstractNumId w:val="71"/>
  </w:num>
  <w:num w:numId="27">
    <w:abstractNumId w:val="13"/>
  </w:num>
  <w:num w:numId="28">
    <w:abstractNumId w:val="150"/>
  </w:num>
  <w:num w:numId="29">
    <w:abstractNumId w:val="226"/>
  </w:num>
  <w:num w:numId="30">
    <w:abstractNumId w:val="214"/>
  </w:num>
  <w:num w:numId="31">
    <w:abstractNumId w:val="253"/>
  </w:num>
  <w:num w:numId="32">
    <w:abstractNumId w:val="39"/>
  </w:num>
  <w:num w:numId="33">
    <w:abstractNumId w:val="307"/>
  </w:num>
  <w:num w:numId="34">
    <w:abstractNumId w:val="263"/>
  </w:num>
  <w:num w:numId="35">
    <w:abstractNumId w:val="174"/>
  </w:num>
  <w:num w:numId="36">
    <w:abstractNumId w:val="243"/>
  </w:num>
  <w:num w:numId="37">
    <w:abstractNumId w:val="12"/>
  </w:num>
  <w:num w:numId="38">
    <w:abstractNumId w:val="162"/>
  </w:num>
  <w:num w:numId="39">
    <w:abstractNumId w:val="245"/>
  </w:num>
  <w:num w:numId="40">
    <w:abstractNumId w:val="279"/>
  </w:num>
  <w:num w:numId="41">
    <w:abstractNumId w:val="323"/>
  </w:num>
  <w:num w:numId="42">
    <w:abstractNumId w:val="167"/>
  </w:num>
  <w:num w:numId="43">
    <w:abstractNumId w:val="145"/>
  </w:num>
  <w:num w:numId="44">
    <w:abstractNumId w:val="101"/>
  </w:num>
  <w:num w:numId="45">
    <w:abstractNumId w:val="198"/>
  </w:num>
  <w:num w:numId="46">
    <w:abstractNumId w:val="225"/>
  </w:num>
  <w:num w:numId="47">
    <w:abstractNumId w:val="117"/>
  </w:num>
  <w:num w:numId="48">
    <w:abstractNumId w:val="17"/>
  </w:num>
  <w:num w:numId="49">
    <w:abstractNumId w:val="132"/>
  </w:num>
  <w:num w:numId="50">
    <w:abstractNumId w:val="22"/>
  </w:num>
  <w:num w:numId="51">
    <w:abstractNumId w:val="199"/>
  </w:num>
  <w:num w:numId="52">
    <w:abstractNumId w:val="140"/>
  </w:num>
  <w:num w:numId="53">
    <w:abstractNumId w:val="305"/>
  </w:num>
  <w:num w:numId="54">
    <w:abstractNumId w:val="124"/>
  </w:num>
  <w:num w:numId="55">
    <w:abstractNumId w:val="210"/>
  </w:num>
  <w:num w:numId="56">
    <w:abstractNumId w:val="246"/>
  </w:num>
  <w:num w:numId="57">
    <w:abstractNumId w:val="177"/>
  </w:num>
  <w:num w:numId="58">
    <w:abstractNumId w:val="235"/>
  </w:num>
  <w:num w:numId="59">
    <w:abstractNumId w:val="320"/>
  </w:num>
  <w:num w:numId="60">
    <w:abstractNumId w:val="311"/>
  </w:num>
  <w:num w:numId="61">
    <w:abstractNumId w:val="298"/>
  </w:num>
  <w:num w:numId="62">
    <w:abstractNumId w:val="321"/>
  </w:num>
  <w:num w:numId="63">
    <w:abstractNumId w:val="62"/>
  </w:num>
  <w:num w:numId="64">
    <w:abstractNumId w:val="171"/>
  </w:num>
  <w:num w:numId="65">
    <w:abstractNumId w:val="52"/>
  </w:num>
  <w:num w:numId="66">
    <w:abstractNumId w:val="48"/>
  </w:num>
  <w:num w:numId="67">
    <w:abstractNumId w:val="41"/>
  </w:num>
  <w:num w:numId="68">
    <w:abstractNumId w:val="102"/>
  </w:num>
  <w:num w:numId="69">
    <w:abstractNumId w:val="97"/>
  </w:num>
  <w:num w:numId="70">
    <w:abstractNumId w:val="116"/>
  </w:num>
  <w:num w:numId="71">
    <w:abstractNumId w:val="137"/>
  </w:num>
  <w:num w:numId="72">
    <w:abstractNumId w:val="244"/>
  </w:num>
  <w:num w:numId="73">
    <w:abstractNumId w:val="316"/>
  </w:num>
  <w:num w:numId="74">
    <w:abstractNumId w:val="154"/>
  </w:num>
  <w:num w:numId="75">
    <w:abstractNumId w:val="231"/>
  </w:num>
  <w:num w:numId="76">
    <w:abstractNumId w:val="83"/>
  </w:num>
  <w:num w:numId="77">
    <w:abstractNumId w:val="20"/>
  </w:num>
  <w:num w:numId="78">
    <w:abstractNumId w:val="126"/>
  </w:num>
  <w:num w:numId="79">
    <w:abstractNumId w:val="219"/>
  </w:num>
  <w:num w:numId="80">
    <w:abstractNumId w:val="56"/>
  </w:num>
  <w:num w:numId="81">
    <w:abstractNumId w:val="14"/>
  </w:num>
  <w:num w:numId="82">
    <w:abstractNumId w:val="270"/>
  </w:num>
  <w:num w:numId="83">
    <w:abstractNumId w:val="40"/>
  </w:num>
  <w:num w:numId="84">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75"/>
  </w:num>
  <w:num w:numId="86">
    <w:abstractNumId w:val="64"/>
  </w:num>
  <w:num w:numId="87">
    <w:abstractNumId w:val="289"/>
  </w:num>
  <w:num w:numId="88">
    <w:abstractNumId w:val="65"/>
  </w:num>
  <w:num w:numId="89">
    <w:abstractNumId w:val="155"/>
  </w:num>
  <w:num w:numId="90">
    <w:abstractNumId w:val="178"/>
  </w:num>
  <w:num w:numId="91">
    <w:abstractNumId w:val="277"/>
  </w:num>
  <w:num w:numId="92">
    <w:abstractNumId w:val="237"/>
  </w:num>
  <w:num w:numId="93">
    <w:abstractNumId w:val="122"/>
  </w:num>
  <w:num w:numId="94">
    <w:abstractNumId w:val="44"/>
  </w:num>
  <w:num w:numId="95">
    <w:abstractNumId w:val="103"/>
  </w:num>
  <w:num w:numId="96">
    <w:abstractNumId w:val="143"/>
  </w:num>
  <w:num w:numId="97">
    <w:abstractNumId w:val="66"/>
  </w:num>
  <w:num w:numId="98">
    <w:abstractNumId w:val="296"/>
  </w:num>
  <w:num w:numId="99">
    <w:abstractNumId w:val="230"/>
  </w:num>
  <w:num w:numId="100">
    <w:abstractNumId w:val="104"/>
  </w:num>
  <w:num w:numId="101">
    <w:abstractNumId w:val="91"/>
  </w:num>
  <w:num w:numId="102">
    <w:abstractNumId w:val="218"/>
  </w:num>
  <w:num w:numId="103">
    <w:abstractNumId w:val="18"/>
  </w:num>
  <w:num w:numId="104">
    <w:abstractNumId w:val="77"/>
  </w:num>
  <w:num w:numId="105">
    <w:abstractNumId w:val="175"/>
  </w:num>
  <w:num w:numId="106">
    <w:abstractNumId w:val="256"/>
  </w:num>
  <w:num w:numId="107">
    <w:abstractNumId w:val="187"/>
  </w:num>
  <w:num w:numId="108">
    <w:abstractNumId w:val="136"/>
  </w:num>
  <w:num w:numId="109">
    <w:abstractNumId w:val="300"/>
  </w:num>
  <w:num w:numId="110">
    <w:abstractNumId w:val="228"/>
  </w:num>
  <w:num w:numId="111">
    <w:abstractNumId w:val="90"/>
  </w:num>
  <w:num w:numId="112">
    <w:abstractNumId w:val="233"/>
  </w:num>
  <w:num w:numId="113">
    <w:abstractNumId w:val="232"/>
  </w:num>
  <w:num w:numId="114">
    <w:abstractNumId w:val="139"/>
  </w:num>
  <w:num w:numId="115">
    <w:abstractNumId w:val="168"/>
  </w:num>
  <w:num w:numId="116">
    <w:abstractNumId w:val="107"/>
  </w:num>
  <w:num w:numId="117">
    <w:abstractNumId w:val="98"/>
  </w:num>
  <w:num w:numId="118">
    <w:abstractNumId w:val="163"/>
  </w:num>
  <w:num w:numId="119">
    <w:abstractNumId w:val="120"/>
  </w:num>
  <w:num w:numId="120">
    <w:abstractNumId w:val="193"/>
  </w:num>
  <w:num w:numId="121">
    <w:abstractNumId w:val="291"/>
  </w:num>
  <w:num w:numId="122">
    <w:abstractNumId w:val="15"/>
  </w:num>
  <w:num w:numId="123">
    <w:abstractNumId w:val="267"/>
  </w:num>
  <w:num w:numId="124">
    <w:abstractNumId w:val="281"/>
  </w:num>
  <w:num w:numId="125">
    <w:abstractNumId w:val="318"/>
  </w:num>
  <w:num w:numId="126">
    <w:abstractNumId w:val="200"/>
  </w:num>
  <w:num w:numId="127">
    <w:abstractNumId w:val="127"/>
  </w:num>
  <w:num w:numId="128">
    <w:abstractNumId w:val="125"/>
  </w:num>
  <w:num w:numId="129">
    <w:abstractNumId w:val="74"/>
  </w:num>
  <w:num w:numId="130">
    <w:abstractNumId w:val="100"/>
  </w:num>
  <w:num w:numId="131">
    <w:abstractNumId w:val="31"/>
  </w:num>
  <w:num w:numId="132">
    <w:abstractNumId w:val="312"/>
  </w:num>
  <w:num w:numId="133">
    <w:abstractNumId w:val="0"/>
  </w:num>
  <w:num w:numId="134">
    <w:abstractNumId w:val="79"/>
  </w:num>
  <w:num w:numId="135">
    <w:abstractNumId w:val="58"/>
  </w:num>
  <w:num w:numId="136">
    <w:abstractNumId w:val="135"/>
  </w:num>
  <w:num w:numId="137">
    <w:abstractNumId w:val="138"/>
  </w:num>
  <w:num w:numId="138">
    <w:abstractNumId w:val="54"/>
  </w:num>
  <w:num w:numId="139">
    <w:abstractNumId w:val="196"/>
  </w:num>
  <w:num w:numId="140">
    <w:abstractNumId w:val="306"/>
  </w:num>
  <w:num w:numId="141">
    <w:abstractNumId w:val="46"/>
  </w:num>
  <w:num w:numId="142">
    <w:abstractNumId w:val="105"/>
  </w:num>
  <w:num w:numId="143">
    <w:abstractNumId w:val="315"/>
  </w:num>
  <w:num w:numId="144">
    <w:abstractNumId w:val="33"/>
  </w:num>
  <w:num w:numId="145">
    <w:abstractNumId w:val="278"/>
  </w:num>
  <w:num w:numId="146">
    <w:abstractNumId w:val="45"/>
  </w:num>
  <w:num w:numId="147">
    <w:abstractNumId w:val="111"/>
  </w:num>
  <w:num w:numId="148">
    <w:abstractNumId w:val="227"/>
  </w:num>
  <w:num w:numId="149">
    <w:abstractNumId w:val="220"/>
  </w:num>
  <w:num w:numId="150">
    <w:abstractNumId w:val="28"/>
  </w:num>
  <w:num w:numId="151">
    <w:abstractNumId w:val="131"/>
  </w:num>
  <w:num w:numId="152">
    <w:abstractNumId w:val="222"/>
  </w:num>
  <w:num w:numId="153">
    <w:abstractNumId w:val="142"/>
  </w:num>
  <w:num w:numId="154">
    <w:abstractNumId w:val="314"/>
  </w:num>
  <w:num w:numId="155">
    <w:abstractNumId w:val="331"/>
  </w:num>
  <w:num w:numId="156">
    <w:abstractNumId w:val="109"/>
  </w:num>
  <w:num w:numId="157">
    <w:abstractNumId w:val="308"/>
  </w:num>
  <w:num w:numId="158">
    <w:abstractNumId w:val="201"/>
  </w:num>
  <w:num w:numId="159">
    <w:abstractNumId w:val="327"/>
  </w:num>
  <w:num w:numId="160">
    <w:abstractNumId w:val="236"/>
  </w:num>
  <w:num w:numId="161">
    <w:abstractNumId w:val="57"/>
  </w:num>
  <w:num w:numId="162">
    <w:abstractNumId w:val="209"/>
  </w:num>
  <w:num w:numId="163">
    <w:abstractNumId w:val="115"/>
  </w:num>
  <w:num w:numId="164">
    <w:abstractNumId w:val="319"/>
  </w:num>
  <w:num w:numId="165">
    <w:abstractNumId w:val="259"/>
  </w:num>
  <w:num w:numId="166">
    <w:abstractNumId w:val="159"/>
  </w:num>
  <w:num w:numId="167">
    <w:abstractNumId w:val="299"/>
  </w:num>
  <w:num w:numId="168">
    <w:abstractNumId w:val="229"/>
  </w:num>
  <w:num w:numId="169">
    <w:abstractNumId w:val="293"/>
  </w:num>
  <w:num w:numId="170">
    <w:abstractNumId w:val="197"/>
  </w:num>
  <w:num w:numId="171">
    <w:abstractNumId w:val="68"/>
  </w:num>
  <w:num w:numId="172">
    <w:abstractNumId w:val="21"/>
  </w:num>
  <w:num w:numId="173">
    <w:abstractNumId w:val="19"/>
  </w:num>
  <w:num w:numId="174">
    <w:abstractNumId w:val="60"/>
  </w:num>
  <w:num w:numId="175">
    <w:abstractNumId w:val="99"/>
  </w:num>
  <w:num w:numId="176">
    <w:abstractNumId w:val="84"/>
  </w:num>
  <w:num w:numId="177">
    <w:abstractNumId w:val="164"/>
  </w:num>
  <w:num w:numId="178">
    <w:abstractNumId w:val="152"/>
  </w:num>
  <w:num w:numId="179">
    <w:abstractNumId w:val="258"/>
  </w:num>
  <w:num w:numId="180">
    <w:abstractNumId w:val="326"/>
  </w:num>
  <w:num w:numId="181">
    <w:abstractNumId w:val="169"/>
  </w:num>
  <w:num w:numId="182">
    <w:abstractNumId w:val="224"/>
  </w:num>
  <w:num w:numId="183">
    <w:abstractNumId w:val="185"/>
  </w:num>
  <w:num w:numId="184">
    <w:abstractNumId w:val="26"/>
  </w:num>
  <w:num w:numId="185">
    <w:abstractNumId w:val="87"/>
  </w:num>
  <w:num w:numId="186">
    <w:abstractNumId w:val="264"/>
  </w:num>
  <w:num w:numId="187">
    <w:abstractNumId w:val="234"/>
  </w:num>
  <w:num w:numId="188">
    <w:abstractNumId w:val="80"/>
  </w:num>
  <w:num w:numId="189">
    <w:abstractNumId w:val="287"/>
  </w:num>
  <w:num w:numId="190">
    <w:abstractNumId w:val="180"/>
  </w:num>
  <w:num w:numId="191">
    <w:abstractNumId w:val="88"/>
  </w:num>
  <w:num w:numId="192">
    <w:abstractNumId w:val="30"/>
  </w:num>
  <w:num w:numId="193">
    <w:abstractNumId w:val="172"/>
  </w:num>
  <w:num w:numId="194">
    <w:abstractNumId w:val="266"/>
  </w:num>
  <w:num w:numId="195">
    <w:abstractNumId w:val="212"/>
  </w:num>
  <w:num w:numId="196">
    <w:abstractNumId w:val="301"/>
  </w:num>
  <w:num w:numId="197">
    <w:abstractNumId w:val="203"/>
  </w:num>
  <w:num w:numId="198">
    <w:abstractNumId w:val="149"/>
  </w:num>
  <w:num w:numId="199">
    <w:abstractNumId w:val="184"/>
  </w:num>
  <w:num w:numId="200">
    <w:abstractNumId w:val="53"/>
  </w:num>
  <w:num w:numId="201">
    <w:abstractNumId w:val="76"/>
  </w:num>
  <w:num w:numId="202">
    <w:abstractNumId w:val="108"/>
  </w:num>
  <w:num w:numId="203">
    <w:abstractNumId w:val="324"/>
  </w:num>
  <w:num w:numId="204">
    <w:abstractNumId w:val="94"/>
  </w:num>
  <w:num w:numId="205">
    <w:abstractNumId w:val="262"/>
  </w:num>
  <w:num w:numId="206">
    <w:abstractNumId w:val="10"/>
  </w:num>
  <w:num w:numId="207">
    <w:abstractNumId w:val="290"/>
  </w:num>
  <w:num w:numId="208">
    <w:abstractNumId w:val="82"/>
  </w:num>
  <w:num w:numId="209">
    <w:abstractNumId w:val="280"/>
  </w:num>
  <w:num w:numId="210">
    <w:abstractNumId w:val="247"/>
  </w:num>
  <w:num w:numId="211">
    <w:abstractNumId w:val="195"/>
  </w:num>
  <w:num w:numId="212">
    <w:abstractNumId w:val="147"/>
  </w:num>
  <w:num w:numId="213">
    <w:abstractNumId w:val="153"/>
  </w:num>
  <w:num w:numId="214">
    <w:abstractNumId w:val="67"/>
  </w:num>
  <w:num w:numId="215">
    <w:abstractNumId w:val="106"/>
  </w:num>
  <w:num w:numId="216">
    <w:abstractNumId w:val="192"/>
  </w:num>
  <w:num w:numId="217">
    <w:abstractNumId w:val="16"/>
  </w:num>
  <w:num w:numId="218">
    <w:abstractNumId w:val="128"/>
  </w:num>
  <w:num w:numId="219">
    <w:abstractNumId w:val="110"/>
  </w:num>
  <w:num w:numId="220">
    <w:abstractNumId w:val="129"/>
  </w:num>
  <w:num w:numId="221">
    <w:abstractNumId w:val="211"/>
  </w:num>
  <w:num w:numId="222">
    <w:abstractNumId w:val="148"/>
  </w:num>
  <w:num w:numId="223">
    <w:abstractNumId w:val="238"/>
  </w:num>
  <w:num w:numId="224">
    <w:abstractNumId w:val="252"/>
  </w:num>
  <w:num w:numId="225">
    <w:abstractNumId w:val="3"/>
  </w:num>
  <w:num w:numId="226">
    <w:abstractNumId w:val="189"/>
  </w:num>
  <w:num w:numId="227">
    <w:abstractNumId w:val="92"/>
  </w:num>
  <w:num w:numId="228">
    <w:abstractNumId w:val="284"/>
  </w:num>
  <w:num w:numId="229">
    <w:abstractNumId w:val="250"/>
  </w:num>
  <w:num w:numId="230">
    <w:abstractNumId w:val="330"/>
  </w:num>
  <w:num w:numId="231">
    <w:abstractNumId w:val="297"/>
  </w:num>
  <w:num w:numId="232">
    <w:abstractNumId w:val="317"/>
  </w:num>
  <w:num w:numId="233">
    <w:abstractNumId w:val="242"/>
  </w:num>
  <w:num w:numId="234">
    <w:abstractNumId w:val="118"/>
  </w:num>
  <w:num w:numId="235">
    <w:abstractNumId w:val="73"/>
  </w:num>
  <w:num w:numId="236">
    <w:abstractNumId w:val="292"/>
  </w:num>
  <w:num w:numId="237">
    <w:abstractNumId w:val="23"/>
  </w:num>
  <w:num w:numId="238">
    <w:abstractNumId w:val="130"/>
  </w:num>
  <w:num w:numId="239">
    <w:abstractNumId w:val="166"/>
  </w:num>
  <w:num w:numId="240">
    <w:abstractNumId w:val="329"/>
  </w:num>
  <w:num w:numId="241">
    <w:abstractNumId w:val="251"/>
  </w:num>
  <w:num w:numId="242">
    <w:abstractNumId w:val="294"/>
  </w:num>
  <w:num w:numId="243">
    <w:abstractNumId w:val="70"/>
  </w:num>
  <w:num w:numId="244">
    <w:abstractNumId w:val="223"/>
  </w:num>
  <w:num w:numId="245">
    <w:abstractNumId w:val="96"/>
  </w:num>
  <w:num w:numId="246">
    <w:abstractNumId w:val="89"/>
  </w:num>
  <w:num w:numId="247">
    <w:abstractNumId w:val="208"/>
  </w:num>
  <w:num w:numId="248">
    <w:abstractNumId w:val="69"/>
  </w:num>
  <w:num w:numId="249">
    <w:abstractNumId w:val="269"/>
  </w:num>
  <w:num w:numId="250">
    <w:abstractNumId w:val="313"/>
  </w:num>
  <w:num w:numId="251">
    <w:abstractNumId w:val="27"/>
  </w:num>
  <w:num w:numId="252">
    <w:abstractNumId w:val="35"/>
  </w:num>
  <w:num w:numId="253">
    <w:abstractNumId w:val="205"/>
  </w:num>
  <w:num w:numId="254">
    <w:abstractNumId w:val="295"/>
  </w:num>
  <w:num w:numId="255">
    <w:abstractNumId w:val="81"/>
  </w:num>
  <w:num w:numId="256">
    <w:abstractNumId w:val="114"/>
  </w:num>
  <w:num w:numId="257">
    <w:abstractNumId w:val="176"/>
  </w:num>
  <w:num w:numId="258">
    <w:abstractNumId w:val="5"/>
  </w:num>
  <w:num w:numId="259">
    <w:abstractNumId w:val="78"/>
  </w:num>
  <w:num w:numId="260">
    <w:abstractNumId w:val="121"/>
  </w:num>
  <w:num w:numId="261">
    <w:abstractNumId w:val="161"/>
  </w:num>
  <w:num w:numId="26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204"/>
  </w:num>
  <w:num w:numId="2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24"/>
  </w:num>
  <w:num w:numId="270">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81"/>
  </w:num>
  <w:num w:numId="272">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13"/>
  </w:num>
  <w:num w:numId="274">
    <w:abstractNumId w:val="61"/>
  </w:num>
  <w:num w:numId="275">
    <w:abstractNumId w:val="9"/>
  </w:num>
  <w:num w:numId="276">
    <w:abstractNumId w:val="32"/>
  </w:num>
  <w:num w:numId="277">
    <w:abstractNumId w:val="43"/>
  </w:num>
  <w:num w:numId="278">
    <w:abstractNumId w:val="304"/>
  </w:num>
  <w:num w:numId="279">
    <w:abstractNumId w:val="248"/>
  </w:num>
  <w:num w:numId="280">
    <w:abstractNumId w:val="239"/>
  </w:num>
  <w:num w:numId="281">
    <w:abstractNumId w:val="134"/>
  </w:num>
  <w:num w:numId="282">
    <w:abstractNumId w:val="42"/>
  </w:num>
  <w:num w:numId="283">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298"/>
  </w:num>
  <w:num w:numId="285">
    <w:abstractNumId w:val="7"/>
  </w:num>
  <w:num w:numId="286">
    <w:abstractNumId w:val="260"/>
  </w:num>
  <w:num w:numId="287">
    <w:abstractNumId w:val="261"/>
  </w:num>
  <w:num w:numId="288">
    <w:abstractNumId w:val="273"/>
  </w:num>
  <w:num w:numId="289">
    <w:abstractNumId w:val="95"/>
  </w:num>
  <w:num w:numId="290">
    <w:abstractNumId w:val="34"/>
  </w:num>
  <w:num w:numId="291">
    <w:abstractNumId w:val="249"/>
  </w:num>
  <w:num w:numId="292">
    <w:abstractNumId w:val="72"/>
  </w:num>
  <w:num w:numId="293">
    <w:abstractNumId w:val="156"/>
  </w:num>
  <w:num w:numId="294">
    <w:abstractNumId w:val="51"/>
  </w:num>
  <w:num w:numId="295">
    <w:abstractNumId w:val="241"/>
  </w:num>
  <w:num w:numId="296">
    <w:abstractNumId w:val="157"/>
  </w:num>
  <w:num w:numId="297">
    <w:abstractNumId w:val="170"/>
  </w:num>
  <w:num w:numId="298">
    <w:abstractNumId w:val="165"/>
  </w:num>
  <w:num w:numId="299">
    <w:abstractNumId w:val="202"/>
  </w:num>
  <w:num w:numId="300">
    <w:abstractNumId w:val="310"/>
  </w:num>
  <w:num w:numId="301">
    <w:abstractNumId w:val="93"/>
  </w:num>
  <w:num w:numId="302">
    <w:abstractNumId w:val="325"/>
  </w:num>
  <w:num w:numId="303">
    <w:abstractNumId w:val="86"/>
  </w:num>
  <w:num w:numId="304">
    <w:abstractNumId w:val="182"/>
  </w:num>
  <w:num w:numId="305">
    <w:abstractNumId w:val="221"/>
  </w:num>
  <w:num w:numId="306">
    <w:abstractNumId w:val="309"/>
  </w:num>
  <w:num w:numId="307">
    <w:abstractNumId w:val="271"/>
  </w:num>
  <w:num w:numId="308">
    <w:abstractNumId w:val="207"/>
  </w:num>
  <w:num w:numId="309">
    <w:abstractNumId w:val="55"/>
  </w:num>
  <w:num w:numId="310">
    <w:abstractNumId w:val="119"/>
  </w:num>
  <w:num w:numId="311">
    <w:abstractNumId w:val="133"/>
  </w:num>
  <w:num w:numId="312">
    <w:abstractNumId w:val="302"/>
  </w:num>
  <w:num w:numId="313">
    <w:abstractNumId w:val="123"/>
  </w:num>
  <w:num w:numId="314">
    <w:abstractNumId w:val="216"/>
  </w:num>
  <w:num w:numId="315">
    <w:abstractNumId w:val="213"/>
  </w:num>
  <w:num w:numId="316">
    <w:abstractNumId w:val="29"/>
  </w:num>
  <w:num w:numId="317">
    <w:abstractNumId w:val="151"/>
  </w:num>
  <w:num w:numId="318">
    <w:abstractNumId w:val="282"/>
  </w:num>
  <w:num w:numId="319">
    <w:abstractNumId w:val="254"/>
  </w:num>
  <w:num w:numId="320">
    <w:abstractNumId w:val="206"/>
  </w:num>
  <w:num w:numId="321">
    <w:abstractNumId w:val="240"/>
  </w:num>
  <w:num w:numId="322">
    <w:abstractNumId w:val="146"/>
  </w:num>
  <w:num w:numId="323">
    <w:abstractNumId w:val="186"/>
  </w:num>
  <w:num w:numId="324">
    <w:abstractNumId w:val="141"/>
  </w:num>
  <w:num w:numId="325">
    <w:abstractNumId w:val="179"/>
  </w:num>
  <w:num w:numId="326">
    <w:abstractNumId w:val="255"/>
  </w:num>
  <w:num w:numId="327">
    <w:abstractNumId w:val="286"/>
  </w:num>
  <w:num w:numId="328">
    <w:abstractNumId w:val="6"/>
  </w:num>
  <w:num w:numId="329">
    <w:abstractNumId w:val="288"/>
  </w:num>
  <w:num w:numId="330">
    <w:abstractNumId w:val="274"/>
  </w:num>
  <w:num w:numId="331">
    <w:abstractNumId w:val="194"/>
  </w:num>
  <w:numIdMacAtCleanup w:val="3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753"/>
    <w:rsid w:val="00001A30"/>
    <w:rsid w:val="000028BA"/>
    <w:rsid w:val="00003B34"/>
    <w:rsid w:val="00005D8E"/>
    <w:rsid w:val="00012565"/>
    <w:rsid w:val="0001329B"/>
    <w:rsid w:val="00013477"/>
    <w:rsid w:val="000139CB"/>
    <w:rsid w:val="00013A89"/>
    <w:rsid w:val="000157B5"/>
    <w:rsid w:val="0001696E"/>
    <w:rsid w:val="00016AA9"/>
    <w:rsid w:val="0001726E"/>
    <w:rsid w:val="00017753"/>
    <w:rsid w:val="00017AC7"/>
    <w:rsid w:val="00020737"/>
    <w:rsid w:val="00022650"/>
    <w:rsid w:val="0002546D"/>
    <w:rsid w:val="00026D3C"/>
    <w:rsid w:val="000304D5"/>
    <w:rsid w:val="00032C60"/>
    <w:rsid w:val="00034DC5"/>
    <w:rsid w:val="0004089C"/>
    <w:rsid w:val="00045805"/>
    <w:rsid w:val="00045BE6"/>
    <w:rsid w:val="00046774"/>
    <w:rsid w:val="0004718B"/>
    <w:rsid w:val="00047AFA"/>
    <w:rsid w:val="00050A88"/>
    <w:rsid w:val="00050BDF"/>
    <w:rsid w:val="00051902"/>
    <w:rsid w:val="00052052"/>
    <w:rsid w:val="0005640C"/>
    <w:rsid w:val="00060314"/>
    <w:rsid w:val="00060601"/>
    <w:rsid w:val="00065A87"/>
    <w:rsid w:val="00071707"/>
    <w:rsid w:val="00072875"/>
    <w:rsid w:val="000734D1"/>
    <w:rsid w:val="000750AE"/>
    <w:rsid w:val="00081268"/>
    <w:rsid w:val="00081D45"/>
    <w:rsid w:val="0008341A"/>
    <w:rsid w:val="0008375A"/>
    <w:rsid w:val="000837CF"/>
    <w:rsid w:val="00083F33"/>
    <w:rsid w:val="000843A1"/>
    <w:rsid w:val="00084955"/>
    <w:rsid w:val="00085400"/>
    <w:rsid w:val="00086355"/>
    <w:rsid w:val="000909AA"/>
    <w:rsid w:val="000915D6"/>
    <w:rsid w:val="00091793"/>
    <w:rsid w:val="000924DF"/>
    <w:rsid w:val="00092E29"/>
    <w:rsid w:val="0009515C"/>
    <w:rsid w:val="00095689"/>
    <w:rsid w:val="000961A8"/>
    <w:rsid w:val="000975F9"/>
    <w:rsid w:val="000A103E"/>
    <w:rsid w:val="000A1748"/>
    <w:rsid w:val="000A217C"/>
    <w:rsid w:val="000A26DC"/>
    <w:rsid w:val="000A2F00"/>
    <w:rsid w:val="000A4DC5"/>
    <w:rsid w:val="000A53C6"/>
    <w:rsid w:val="000A5C5E"/>
    <w:rsid w:val="000A62AC"/>
    <w:rsid w:val="000A65B3"/>
    <w:rsid w:val="000B19F7"/>
    <w:rsid w:val="000B2451"/>
    <w:rsid w:val="000B4424"/>
    <w:rsid w:val="000B5376"/>
    <w:rsid w:val="000B58D5"/>
    <w:rsid w:val="000C3A73"/>
    <w:rsid w:val="000C5BF2"/>
    <w:rsid w:val="000C6125"/>
    <w:rsid w:val="000D2369"/>
    <w:rsid w:val="000D3014"/>
    <w:rsid w:val="000D5772"/>
    <w:rsid w:val="000D5890"/>
    <w:rsid w:val="000D60F3"/>
    <w:rsid w:val="000E15A9"/>
    <w:rsid w:val="000E1D26"/>
    <w:rsid w:val="000E1E5D"/>
    <w:rsid w:val="000E26F8"/>
    <w:rsid w:val="000E356F"/>
    <w:rsid w:val="000E6373"/>
    <w:rsid w:val="000F076B"/>
    <w:rsid w:val="000F0ED2"/>
    <w:rsid w:val="000F5418"/>
    <w:rsid w:val="000F5CF8"/>
    <w:rsid w:val="000F72E1"/>
    <w:rsid w:val="00101248"/>
    <w:rsid w:val="00102666"/>
    <w:rsid w:val="00103150"/>
    <w:rsid w:val="00103DF8"/>
    <w:rsid w:val="00104757"/>
    <w:rsid w:val="001049CF"/>
    <w:rsid w:val="00104E3F"/>
    <w:rsid w:val="001060A2"/>
    <w:rsid w:val="00107A9E"/>
    <w:rsid w:val="0011063E"/>
    <w:rsid w:val="0011197D"/>
    <w:rsid w:val="00111B6B"/>
    <w:rsid w:val="001130BE"/>
    <w:rsid w:val="0011394A"/>
    <w:rsid w:val="00113AF2"/>
    <w:rsid w:val="0011414A"/>
    <w:rsid w:val="00117094"/>
    <w:rsid w:val="0012035F"/>
    <w:rsid w:val="00124B9C"/>
    <w:rsid w:val="001251FE"/>
    <w:rsid w:val="00126DCB"/>
    <w:rsid w:val="0012704A"/>
    <w:rsid w:val="001311F4"/>
    <w:rsid w:val="0013169A"/>
    <w:rsid w:val="00134F04"/>
    <w:rsid w:val="0013582B"/>
    <w:rsid w:val="001361C7"/>
    <w:rsid w:val="0013742C"/>
    <w:rsid w:val="001375F2"/>
    <w:rsid w:val="00140D59"/>
    <w:rsid w:val="001421B2"/>
    <w:rsid w:val="0014291F"/>
    <w:rsid w:val="00146752"/>
    <w:rsid w:val="001472D5"/>
    <w:rsid w:val="00147399"/>
    <w:rsid w:val="001523B0"/>
    <w:rsid w:val="0015386F"/>
    <w:rsid w:val="001556C2"/>
    <w:rsid w:val="001566C2"/>
    <w:rsid w:val="001576AF"/>
    <w:rsid w:val="00160242"/>
    <w:rsid w:val="00161066"/>
    <w:rsid w:val="00161203"/>
    <w:rsid w:val="00162F9C"/>
    <w:rsid w:val="00164F7D"/>
    <w:rsid w:val="00166A6A"/>
    <w:rsid w:val="00170A89"/>
    <w:rsid w:val="00170BFC"/>
    <w:rsid w:val="001713EC"/>
    <w:rsid w:val="00173003"/>
    <w:rsid w:val="001740C5"/>
    <w:rsid w:val="00174AF7"/>
    <w:rsid w:val="0017544E"/>
    <w:rsid w:val="001760B9"/>
    <w:rsid w:val="00176201"/>
    <w:rsid w:val="00177BD6"/>
    <w:rsid w:val="00181372"/>
    <w:rsid w:val="00183F92"/>
    <w:rsid w:val="00185D58"/>
    <w:rsid w:val="001910B3"/>
    <w:rsid w:val="0019489D"/>
    <w:rsid w:val="001A0828"/>
    <w:rsid w:val="001A2521"/>
    <w:rsid w:val="001A3086"/>
    <w:rsid w:val="001A3AA7"/>
    <w:rsid w:val="001A4F3E"/>
    <w:rsid w:val="001A5241"/>
    <w:rsid w:val="001A767E"/>
    <w:rsid w:val="001B0317"/>
    <w:rsid w:val="001B198B"/>
    <w:rsid w:val="001B23AB"/>
    <w:rsid w:val="001B4420"/>
    <w:rsid w:val="001B4638"/>
    <w:rsid w:val="001B5317"/>
    <w:rsid w:val="001B6108"/>
    <w:rsid w:val="001C3129"/>
    <w:rsid w:val="001C6897"/>
    <w:rsid w:val="001D06ED"/>
    <w:rsid w:val="001D1119"/>
    <w:rsid w:val="001D1826"/>
    <w:rsid w:val="001D1C19"/>
    <w:rsid w:val="001D2787"/>
    <w:rsid w:val="001D5A68"/>
    <w:rsid w:val="001D62BB"/>
    <w:rsid w:val="001D7069"/>
    <w:rsid w:val="001E266C"/>
    <w:rsid w:val="001E3A0F"/>
    <w:rsid w:val="001E4712"/>
    <w:rsid w:val="001E4C7C"/>
    <w:rsid w:val="001E78A8"/>
    <w:rsid w:val="001F0146"/>
    <w:rsid w:val="001F1062"/>
    <w:rsid w:val="001F2AFF"/>
    <w:rsid w:val="001F38F9"/>
    <w:rsid w:val="001F5DF0"/>
    <w:rsid w:val="001F6452"/>
    <w:rsid w:val="001F664C"/>
    <w:rsid w:val="00202694"/>
    <w:rsid w:val="002053CB"/>
    <w:rsid w:val="00205F2F"/>
    <w:rsid w:val="00211C49"/>
    <w:rsid w:val="002121E4"/>
    <w:rsid w:val="00212AC0"/>
    <w:rsid w:val="0021581A"/>
    <w:rsid w:val="00215AC3"/>
    <w:rsid w:val="00216D1E"/>
    <w:rsid w:val="00217768"/>
    <w:rsid w:val="00221BA5"/>
    <w:rsid w:val="00223724"/>
    <w:rsid w:val="0023025B"/>
    <w:rsid w:val="0023039D"/>
    <w:rsid w:val="00231013"/>
    <w:rsid w:val="00234D2D"/>
    <w:rsid w:val="00235964"/>
    <w:rsid w:val="00237432"/>
    <w:rsid w:val="00237FAC"/>
    <w:rsid w:val="00244728"/>
    <w:rsid w:val="00244CFB"/>
    <w:rsid w:val="0025081E"/>
    <w:rsid w:val="00250891"/>
    <w:rsid w:val="00251B09"/>
    <w:rsid w:val="0025303A"/>
    <w:rsid w:val="002534A0"/>
    <w:rsid w:val="0025384D"/>
    <w:rsid w:val="00254BCA"/>
    <w:rsid w:val="00254D1C"/>
    <w:rsid w:val="0025545B"/>
    <w:rsid w:val="00255787"/>
    <w:rsid w:val="00255A72"/>
    <w:rsid w:val="00256033"/>
    <w:rsid w:val="00256F33"/>
    <w:rsid w:val="00260665"/>
    <w:rsid w:val="002635B0"/>
    <w:rsid w:val="002640D7"/>
    <w:rsid w:val="00265C59"/>
    <w:rsid w:val="00272DDC"/>
    <w:rsid w:val="00273CE4"/>
    <w:rsid w:val="00276219"/>
    <w:rsid w:val="00277916"/>
    <w:rsid w:val="00277965"/>
    <w:rsid w:val="00280A37"/>
    <w:rsid w:val="00280AF0"/>
    <w:rsid w:val="00280EBA"/>
    <w:rsid w:val="0028183C"/>
    <w:rsid w:val="00281DFE"/>
    <w:rsid w:val="00281EFD"/>
    <w:rsid w:val="00282447"/>
    <w:rsid w:val="002834C5"/>
    <w:rsid w:val="0028667A"/>
    <w:rsid w:val="00287BFB"/>
    <w:rsid w:val="00290BA0"/>
    <w:rsid w:val="0029208E"/>
    <w:rsid w:val="0029370B"/>
    <w:rsid w:val="00293DEB"/>
    <w:rsid w:val="002966D8"/>
    <w:rsid w:val="00297C88"/>
    <w:rsid w:val="002A03D8"/>
    <w:rsid w:val="002A396D"/>
    <w:rsid w:val="002A5028"/>
    <w:rsid w:val="002A7A75"/>
    <w:rsid w:val="002B6890"/>
    <w:rsid w:val="002B75C2"/>
    <w:rsid w:val="002C0DF5"/>
    <w:rsid w:val="002C189C"/>
    <w:rsid w:val="002C1E7A"/>
    <w:rsid w:val="002C21EC"/>
    <w:rsid w:val="002C36B4"/>
    <w:rsid w:val="002C42ED"/>
    <w:rsid w:val="002D056F"/>
    <w:rsid w:val="002D093B"/>
    <w:rsid w:val="002D13AC"/>
    <w:rsid w:val="002D297F"/>
    <w:rsid w:val="002D3BB9"/>
    <w:rsid w:val="002D47ED"/>
    <w:rsid w:val="002D6BB1"/>
    <w:rsid w:val="002D6CA3"/>
    <w:rsid w:val="002D7194"/>
    <w:rsid w:val="002D7B8C"/>
    <w:rsid w:val="002E17B5"/>
    <w:rsid w:val="002E393D"/>
    <w:rsid w:val="002E3960"/>
    <w:rsid w:val="002E41CF"/>
    <w:rsid w:val="002E46D2"/>
    <w:rsid w:val="002E47E1"/>
    <w:rsid w:val="002E6529"/>
    <w:rsid w:val="002E6722"/>
    <w:rsid w:val="002E7B24"/>
    <w:rsid w:val="002F194D"/>
    <w:rsid w:val="002F1D14"/>
    <w:rsid w:val="002F2FBE"/>
    <w:rsid w:val="002F3E1A"/>
    <w:rsid w:val="0030184B"/>
    <w:rsid w:val="00302190"/>
    <w:rsid w:val="00303374"/>
    <w:rsid w:val="0030367B"/>
    <w:rsid w:val="0030762D"/>
    <w:rsid w:val="003105BF"/>
    <w:rsid w:val="003107CD"/>
    <w:rsid w:val="00310D5E"/>
    <w:rsid w:val="00310DCC"/>
    <w:rsid w:val="00315F6D"/>
    <w:rsid w:val="0031605B"/>
    <w:rsid w:val="00320B12"/>
    <w:rsid w:val="00320CF6"/>
    <w:rsid w:val="003210F3"/>
    <w:rsid w:val="0032496B"/>
    <w:rsid w:val="003252AF"/>
    <w:rsid w:val="00330224"/>
    <w:rsid w:val="00331129"/>
    <w:rsid w:val="00335D12"/>
    <w:rsid w:val="00336993"/>
    <w:rsid w:val="003420FC"/>
    <w:rsid w:val="003427D1"/>
    <w:rsid w:val="003428E0"/>
    <w:rsid w:val="00342E98"/>
    <w:rsid w:val="003432C4"/>
    <w:rsid w:val="0034333B"/>
    <w:rsid w:val="00344B30"/>
    <w:rsid w:val="003456CA"/>
    <w:rsid w:val="00346BD6"/>
    <w:rsid w:val="00347B9B"/>
    <w:rsid w:val="00356237"/>
    <w:rsid w:val="00356463"/>
    <w:rsid w:val="00361675"/>
    <w:rsid w:val="00361B75"/>
    <w:rsid w:val="003620AE"/>
    <w:rsid w:val="00363396"/>
    <w:rsid w:val="00363A0E"/>
    <w:rsid w:val="00364605"/>
    <w:rsid w:val="00364E5A"/>
    <w:rsid w:val="00364E87"/>
    <w:rsid w:val="00367646"/>
    <w:rsid w:val="00373235"/>
    <w:rsid w:val="00373320"/>
    <w:rsid w:val="00375DBF"/>
    <w:rsid w:val="00375F3E"/>
    <w:rsid w:val="00377203"/>
    <w:rsid w:val="00377AA4"/>
    <w:rsid w:val="0038024C"/>
    <w:rsid w:val="00381893"/>
    <w:rsid w:val="00381EB2"/>
    <w:rsid w:val="00381FF7"/>
    <w:rsid w:val="00385146"/>
    <w:rsid w:val="0038611C"/>
    <w:rsid w:val="00387968"/>
    <w:rsid w:val="00387A62"/>
    <w:rsid w:val="00387CD1"/>
    <w:rsid w:val="00387CD4"/>
    <w:rsid w:val="00391892"/>
    <w:rsid w:val="00392E65"/>
    <w:rsid w:val="00394B71"/>
    <w:rsid w:val="00396702"/>
    <w:rsid w:val="003A06F8"/>
    <w:rsid w:val="003A3695"/>
    <w:rsid w:val="003A580F"/>
    <w:rsid w:val="003A6C9F"/>
    <w:rsid w:val="003A782E"/>
    <w:rsid w:val="003B05FD"/>
    <w:rsid w:val="003B151F"/>
    <w:rsid w:val="003B18FF"/>
    <w:rsid w:val="003B436C"/>
    <w:rsid w:val="003B579B"/>
    <w:rsid w:val="003B63CC"/>
    <w:rsid w:val="003B7A11"/>
    <w:rsid w:val="003B7FFA"/>
    <w:rsid w:val="003C035C"/>
    <w:rsid w:val="003C3CF1"/>
    <w:rsid w:val="003C5751"/>
    <w:rsid w:val="003C5EF0"/>
    <w:rsid w:val="003D1F6B"/>
    <w:rsid w:val="003D2A0E"/>
    <w:rsid w:val="003D2E3F"/>
    <w:rsid w:val="003D3616"/>
    <w:rsid w:val="003D53A8"/>
    <w:rsid w:val="003D614F"/>
    <w:rsid w:val="003D731B"/>
    <w:rsid w:val="003E2090"/>
    <w:rsid w:val="003E32A6"/>
    <w:rsid w:val="003E442D"/>
    <w:rsid w:val="003E46F3"/>
    <w:rsid w:val="003E4978"/>
    <w:rsid w:val="003F0770"/>
    <w:rsid w:val="003F102E"/>
    <w:rsid w:val="003F18D7"/>
    <w:rsid w:val="003F6040"/>
    <w:rsid w:val="003F7C18"/>
    <w:rsid w:val="003F7F7C"/>
    <w:rsid w:val="00401DA4"/>
    <w:rsid w:val="00401F7A"/>
    <w:rsid w:val="00402DF3"/>
    <w:rsid w:val="0040367E"/>
    <w:rsid w:val="00406277"/>
    <w:rsid w:val="004069F7"/>
    <w:rsid w:val="0040709C"/>
    <w:rsid w:val="00411F5D"/>
    <w:rsid w:val="004131F8"/>
    <w:rsid w:val="004156FC"/>
    <w:rsid w:val="0041575D"/>
    <w:rsid w:val="00415CDE"/>
    <w:rsid w:val="00415F44"/>
    <w:rsid w:val="00416247"/>
    <w:rsid w:val="0042314E"/>
    <w:rsid w:val="00423C5E"/>
    <w:rsid w:val="00426007"/>
    <w:rsid w:val="00432477"/>
    <w:rsid w:val="00433FE3"/>
    <w:rsid w:val="00434899"/>
    <w:rsid w:val="004362FC"/>
    <w:rsid w:val="00441815"/>
    <w:rsid w:val="00441D7D"/>
    <w:rsid w:val="0044215F"/>
    <w:rsid w:val="00442684"/>
    <w:rsid w:val="00443050"/>
    <w:rsid w:val="004462E9"/>
    <w:rsid w:val="00447125"/>
    <w:rsid w:val="00451D0E"/>
    <w:rsid w:val="00455C87"/>
    <w:rsid w:val="00456CB8"/>
    <w:rsid w:val="00457AE4"/>
    <w:rsid w:val="00460524"/>
    <w:rsid w:val="0046270D"/>
    <w:rsid w:val="00464A52"/>
    <w:rsid w:val="00465AA2"/>
    <w:rsid w:val="00466C0B"/>
    <w:rsid w:val="00470029"/>
    <w:rsid w:val="00470E25"/>
    <w:rsid w:val="004719BE"/>
    <w:rsid w:val="00472ACB"/>
    <w:rsid w:val="00476DF1"/>
    <w:rsid w:val="004802AF"/>
    <w:rsid w:val="00482296"/>
    <w:rsid w:val="00483A19"/>
    <w:rsid w:val="00483F66"/>
    <w:rsid w:val="00485D23"/>
    <w:rsid w:val="00487788"/>
    <w:rsid w:val="004905BA"/>
    <w:rsid w:val="00492DD9"/>
    <w:rsid w:val="004933B2"/>
    <w:rsid w:val="004936BB"/>
    <w:rsid w:val="00494593"/>
    <w:rsid w:val="00494A39"/>
    <w:rsid w:val="00494C30"/>
    <w:rsid w:val="00496E25"/>
    <w:rsid w:val="00496F2F"/>
    <w:rsid w:val="00497A61"/>
    <w:rsid w:val="004A1780"/>
    <w:rsid w:val="004A3DEF"/>
    <w:rsid w:val="004A4B8F"/>
    <w:rsid w:val="004A6398"/>
    <w:rsid w:val="004A7003"/>
    <w:rsid w:val="004A7988"/>
    <w:rsid w:val="004B07E3"/>
    <w:rsid w:val="004B14F7"/>
    <w:rsid w:val="004B17E0"/>
    <w:rsid w:val="004B2A16"/>
    <w:rsid w:val="004C0178"/>
    <w:rsid w:val="004C3D74"/>
    <w:rsid w:val="004C4AE1"/>
    <w:rsid w:val="004C6D51"/>
    <w:rsid w:val="004D0063"/>
    <w:rsid w:val="004D0067"/>
    <w:rsid w:val="004D3769"/>
    <w:rsid w:val="004D7AA5"/>
    <w:rsid w:val="004E5323"/>
    <w:rsid w:val="004E57E7"/>
    <w:rsid w:val="004E5DBC"/>
    <w:rsid w:val="004F12D0"/>
    <w:rsid w:val="004F3FD8"/>
    <w:rsid w:val="004F53A5"/>
    <w:rsid w:val="004F5D31"/>
    <w:rsid w:val="004F7A18"/>
    <w:rsid w:val="00501AE9"/>
    <w:rsid w:val="00504C53"/>
    <w:rsid w:val="0050515F"/>
    <w:rsid w:val="005111E8"/>
    <w:rsid w:val="005123E1"/>
    <w:rsid w:val="0051343A"/>
    <w:rsid w:val="00515796"/>
    <w:rsid w:val="00516E4E"/>
    <w:rsid w:val="00517314"/>
    <w:rsid w:val="0052079E"/>
    <w:rsid w:val="005218FA"/>
    <w:rsid w:val="005234AF"/>
    <w:rsid w:val="00526276"/>
    <w:rsid w:val="005275F6"/>
    <w:rsid w:val="00527F1F"/>
    <w:rsid w:val="00531AC5"/>
    <w:rsid w:val="00533CAD"/>
    <w:rsid w:val="00540958"/>
    <w:rsid w:val="005409A2"/>
    <w:rsid w:val="00540E2B"/>
    <w:rsid w:val="00542BD4"/>
    <w:rsid w:val="00542E98"/>
    <w:rsid w:val="00545946"/>
    <w:rsid w:val="005465C5"/>
    <w:rsid w:val="005501C8"/>
    <w:rsid w:val="00550AE7"/>
    <w:rsid w:val="0055156F"/>
    <w:rsid w:val="00551C88"/>
    <w:rsid w:val="005522AA"/>
    <w:rsid w:val="00552752"/>
    <w:rsid w:val="005558CC"/>
    <w:rsid w:val="0056164B"/>
    <w:rsid w:val="0056204C"/>
    <w:rsid w:val="00562066"/>
    <w:rsid w:val="005629FD"/>
    <w:rsid w:val="005636F5"/>
    <w:rsid w:val="005637D4"/>
    <w:rsid w:val="00565AE3"/>
    <w:rsid w:val="00570072"/>
    <w:rsid w:val="0057149C"/>
    <w:rsid w:val="00574721"/>
    <w:rsid w:val="00574D96"/>
    <w:rsid w:val="00574F07"/>
    <w:rsid w:val="00575941"/>
    <w:rsid w:val="00576574"/>
    <w:rsid w:val="005767AA"/>
    <w:rsid w:val="005772D8"/>
    <w:rsid w:val="005779B1"/>
    <w:rsid w:val="00582D2B"/>
    <w:rsid w:val="005830F5"/>
    <w:rsid w:val="0058544E"/>
    <w:rsid w:val="00587859"/>
    <w:rsid w:val="00587879"/>
    <w:rsid w:val="00587CEF"/>
    <w:rsid w:val="00593CAB"/>
    <w:rsid w:val="00594074"/>
    <w:rsid w:val="00597182"/>
    <w:rsid w:val="005A0731"/>
    <w:rsid w:val="005A0E0F"/>
    <w:rsid w:val="005A34AB"/>
    <w:rsid w:val="005A3B96"/>
    <w:rsid w:val="005A41BC"/>
    <w:rsid w:val="005A5A1E"/>
    <w:rsid w:val="005A70D4"/>
    <w:rsid w:val="005A780E"/>
    <w:rsid w:val="005B09F5"/>
    <w:rsid w:val="005B0AD9"/>
    <w:rsid w:val="005B0E10"/>
    <w:rsid w:val="005B1A8E"/>
    <w:rsid w:val="005B1DEB"/>
    <w:rsid w:val="005B24A2"/>
    <w:rsid w:val="005B2A2F"/>
    <w:rsid w:val="005B2DAB"/>
    <w:rsid w:val="005B3B04"/>
    <w:rsid w:val="005C1669"/>
    <w:rsid w:val="005C2311"/>
    <w:rsid w:val="005C25FB"/>
    <w:rsid w:val="005C3ABC"/>
    <w:rsid w:val="005C4333"/>
    <w:rsid w:val="005C497A"/>
    <w:rsid w:val="005C598B"/>
    <w:rsid w:val="005D0016"/>
    <w:rsid w:val="005D0450"/>
    <w:rsid w:val="005D275D"/>
    <w:rsid w:val="005D4E1A"/>
    <w:rsid w:val="005D5FC9"/>
    <w:rsid w:val="005D64C2"/>
    <w:rsid w:val="005D6989"/>
    <w:rsid w:val="005D6FDF"/>
    <w:rsid w:val="005E14DF"/>
    <w:rsid w:val="005E3301"/>
    <w:rsid w:val="005E4A76"/>
    <w:rsid w:val="005E4BA7"/>
    <w:rsid w:val="005E64AF"/>
    <w:rsid w:val="005F1546"/>
    <w:rsid w:val="005F1973"/>
    <w:rsid w:val="005F25A4"/>
    <w:rsid w:val="005F345F"/>
    <w:rsid w:val="005F3EFE"/>
    <w:rsid w:val="005F5864"/>
    <w:rsid w:val="005F6059"/>
    <w:rsid w:val="00600105"/>
    <w:rsid w:val="00601F8A"/>
    <w:rsid w:val="0060221B"/>
    <w:rsid w:val="00604D82"/>
    <w:rsid w:val="00610618"/>
    <w:rsid w:val="00611B15"/>
    <w:rsid w:val="00615222"/>
    <w:rsid w:val="0061675E"/>
    <w:rsid w:val="00620FF6"/>
    <w:rsid w:val="006232E2"/>
    <w:rsid w:val="006239D3"/>
    <w:rsid w:val="00623CB8"/>
    <w:rsid w:val="00624B14"/>
    <w:rsid w:val="00626C5B"/>
    <w:rsid w:val="00627CE2"/>
    <w:rsid w:val="0063112E"/>
    <w:rsid w:val="006326FA"/>
    <w:rsid w:val="0063324B"/>
    <w:rsid w:val="00635524"/>
    <w:rsid w:val="00635DE9"/>
    <w:rsid w:val="0064052A"/>
    <w:rsid w:val="00642935"/>
    <w:rsid w:val="0064396F"/>
    <w:rsid w:val="0064619E"/>
    <w:rsid w:val="00650851"/>
    <w:rsid w:val="00651F81"/>
    <w:rsid w:val="00653BD1"/>
    <w:rsid w:val="00654304"/>
    <w:rsid w:val="0065592D"/>
    <w:rsid w:val="00655CA3"/>
    <w:rsid w:val="00657ED2"/>
    <w:rsid w:val="00660BFC"/>
    <w:rsid w:val="00661DF7"/>
    <w:rsid w:val="0066611E"/>
    <w:rsid w:val="0067199F"/>
    <w:rsid w:val="00672450"/>
    <w:rsid w:val="0067328B"/>
    <w:rsid w:val="00673386"/>
    <w:rsid w:val="00673863"/>
    <w:rsid w:val="00681CA5"/>
    <w:rsid w:val="00683EB5"/>
    <w:rsid w:val="006843B8"/>
    <w:rsid w:val="0068554D"/>
    <w:rsid w:val="006875C0"/>
    <w:rsid w:val="00690B8B"/>
    <w:rsid w:val="00691E10"/>
    <w:rsid w:val="00694EB9"/>
    <w:rsid w:val="0069544F"/>
    <w:rsid w:val="00696D56"/>
    <w:rsid w:val="006970FE"/>
    <w:rsid w:val="006977E5"/>
    <w:rsid w:val="006A085F"/>
    <w:rsid w:val="006A0A55"/>
    <w:rsid w:val="006A1887"/>
    <w:rsid w:val="006A1FBE"/>
    <w:rsid w:val="006A2A43"/>
    <w:rsid w:val="006A5496"/>
    <w:rsid w:val="006A7952"/>
    <w:rsid w:val="006B1B42"/>
    <w:rsid w:val="006B2778"/>
    <w:rsid w:val="006B2C2C"/>
    <w:rsid w:val="006B3A33"/>
    <w:rsid w:val="006B437B"/>
    <w:rsid w:val="006B4D96"/>
    <w:rsid w:val="006B589C"/>
    <w:rsid w:val="006C23AA"/>
    <w:rsid w:val="006C2CF7"/>
    <w:rsid w:val="006C548B"/>
    <w:rsid w:val="006D10BC"/>
    <w:rsid w:val="006D269F"/>
    <w:rsid w:val="006D2A63"/>
    <w:rsid w:val="006D34C8"/>
    <w:rsid w:val="006D48C9"/>
    <w:rsid w:val="006D55EC"/>
    <w:rsid w:val="006D5D21"/>
    <w:rsid w:val="006D7560"/>
    <w:rsid w:val="006D75E3"/>
    <w:rsid w:val="006E177F"/>
    <w:rsid w:val="006E4174"/>
    <w:rsid w:val="006E46E5"/>
    <w:rsid w:val="006E4F6E"/>
    <w:rsid w:val="006E5969"/>
    <w:rsid w:val="006E6FD3"/>
    <w:rsid w:val="006E7EF1"/>
    <w:rsid w:val="006F0918"/>
    <w:rsid w:val="006F150B"/>
    <w:rsid w:val="006F1F54"/>
    <w:rsid w:val="006F47FA"/>
    <w:rsid w:val="006F4B2A"/>
    <w:rsid w:val="006F59D5"/>
    <w:rsid w:val="006F5B3D"/>
    <w:rsid w:val="006F5B80"/>
    <w:rsid w:val="006F6F2B"/>
    <w:rsid w:val="007011B3"/>
    <w:rsid w:val="00701C2F"/>
    <w:rsid w:val="007038A9"/>
    <w:rsid w:val="0070492F"/>
    <w:rsid w:val="00705E91"/>
    <w:rsid w:val="00706718"/>
    <w:rsid w:val="00712074"/>
    <w:rsid w:val="00712CA0"/>
    <w:rsid w:val="00713BC3"/>
    <w:rsid w:val="00720F0C"/>
    <w:rsid w:val="00723EA5"/>
    <w:rsid w:val="00727949"/>
    <w:rsid w:val="0073007A"/>
    <w:rsid w:val="00733C94"/>
    <w:rsid w:val="007341AB"/>
    <w:rsid w:val="00736C5F"/>
    <w:rsid w:val="0073733F"/>
    <w:rsid w:val="00740624"/>
    <w:rsid w:val="00742F5A"/>
    <w:rsid w:val="00743C3C"/>
    <w:rsid w:val="00745438"/>
    <w:rsid w:val="007504BD"/>
    <w:rsid w:val="007508AD"/>
    <w:rsid w:val="00751BE8"/>
    <w:rsid w:val="00755B4D"/>
    <w:rsid w:val="007602E3"/>
    <w:rsid w:val="00762E7E"/>
    <w:rsid w:val="00763BF6"/>
    <w:rsid w:val="00765697"/>
    <w:rsid w:val="007709AB"/>
    <w:rsid w:val="00772BAE"/>
    <w:rsid w:val="00772C95"/>
    <w:rsid w:val="00773872"/>
    <w:rsid w:val="00775595"/>
    <w:rsid w:val="00776E7C"/>
    <w:rsid w:val="007779AA"/>
    <w:rsid w:val="00782031"/>
    <w:rsid w:val="007826E1"/>
    <w:rsid w:val="00782B89"/>
    <w:rsid w:val="007835D1"/>
    <w:rsid w:val="00784B80"/>
    <w:rsid w:val="00785E0C"/>
    <w:rsid w:val="00786144"/>
    <w:rsid w:val="007867EF"/>
    <w:rsid w:val="00797985"/>
    <w:rsid w:val="007979DC"/>
    <w:rsid w:val="007A1B7C"/>
    <w:rsid w:val="007A1DCA"/>
    <w:rsid w:val="007A35E6"/>
    <w:rsid w:val="007A6852"/>
    <w:rsid w:val="007A7ABA"/>
    <w:rsid w:val="007B0C68"/>
    <w:rsid w:val="007B14F0"/>
    <w:rsid w:val="007B19FA"/>
    <w:rsid w:val="007B364F"/>
    <w:rsid w:val="007B4528"/>
    <w:rsid w:val="007B6243"/>
    <w:rsid w:val="007B68EA"/>
    <w:rsid w:val="007B7088"/>
    <w:rsid w:val="007C1541"/>
    <w:rsid w:val="007C19A7"/>
    <w:rsid w:val="007C4FCD"/>
    <w:rsid w:val="007C5F05"/>
    <w:rsid w:val="007C60AB"/>
    <w:rsid w:val="007D2D70"/>
    <w:rsid w:val="007D3A3E"/>
    <w:rsid w:val="007D4719"/>
    <w:rsid w:val="007D5D06"/>
    <w:rsid w:val="007D66BE"/>
    <w:rsid w:val="007D68EB"/>
    <w:rsid w:val="007D732F"/>
    <w:rsid w:val="007E1F18"/>
    <w:rsid w:val="007E3A79"/>
    <w:rsid w:val="007E4251"/>
    <w:rsid w:val="007E50B8"/>
    <w:rsid w:val="007E7B3E"/>
    <w:rsid w:val="007E7C3E"/>
    <w:rsid w:val="007F1817"/>
    <w:rsid w:val="007F538D"/>
    <w:rsid w:val="007F5553"/>
    <w:rsid w:val="007F6AED"/>
    <w:rsid w:val="007F71F5"/>
    <w:rsid w:val="008019BF"/>
    <w:rsid w:val="008019E6"/>
    <w:rsid w:val="00801CCC"/>
    <w:rsid w:val="008063B5"/>
    <w:rsid w:val="0080685D"/>
    <w:rsid w:val="00806B1E"/>
    <w:rsid w:val="0080712D"/>
    <w:rsid w:val="00807754"/>
    <w:rsid w:val="0081049E"/>
    <w:rsid w:val="0081316F"/>
    <w:rsid w:val="00815970"/>
    <w:rsid w:val="00816CE8"/>
    <w:rsid w:val="008172ED"/>
    <w:rsid w:val="0082048F"/>
    <w:rsid w:val="008224AB"/>
    <w:rsid w:val="00822773"/>
    <w:rsid w:val="00823D38"/>
    <w:rsid w:val="008241D1"/>
    <w:rsid w:val="008242A7"/>
    <w:rsid w:val="00824520"/>
    <w:rsid w:val="00825D55"/>
    <w:rsid w:val="00830497"/>
    <w:rsid w:val="00831BB6"/>
    <w:rsid w:val="00833A03"/>
    <w:rsid w:val="008348E6"/>
    <w:rsid w:val="00835185"/>
    <w:rsid w:val="008354A1"/>
    <w:rsid w:val="008365C4"/>
    <w:rsid w:val="00836B97"/>
    <w:rsid w:val="00837E0A"/>
    <w:rsid w:val="008416F5"/>
    <w:rsid w:val="008455DF"/>
    <w:rsid w:val="00845C56"/>
    <w:rsid w:val="00847423"/>
    <w:rsid w:val="008507E7"/>
    <w:rsid w:val="00850B15"/>
    <w:rsid w:val="00852BCD"/>
    <w:rsid w:val="0086270C"/>
    <w:rsid w:val="00862F18"/>
    <w:rsid w:val="00863DA3"/>
    <w:rsid w:val="0086418F"/>
    <w:rsid w:val="00871031"/>
    <w:rsid w:val="00871D07"/>
    <w:rsid w:val="00873852"/>
    <w:rsid w:val="00874342"/>
    <w:rsid w:val="00876EFE"/>
    <w:rsid w:val="00894802"/>
    <w:rsid w:val="00894E9F"/>
    <w:rsid w:val="0089635D"/>
    <w:rsid w:val="0089661B"/>
    <w:rsid w:val="008A0382"/>
    <w:rsid w:val="008A2F5E"/>
    <w:rsid w:val="008B1311"/>
    <w:rsid w:val="008B2FDE"/>
    <w:rsid w:val="008B420D"/>
    <w:rsid w:val="008B4A33"/>
    <w:rsid w:val="008B4D79"/>
    <w:rsid w:val="008B74BD"/>
    <w:rsid w:val="008B7AD7"/>
    <w:rsid w:val="008C240F"/>
    <w:rsid w:val="008C3254"/>
    <w:rsid w:val="008C527B"/>
    <w:rsid w:val="008C76DC"/>
    <w:rsid w:val="008D2CDE"/>
    <w:rsid w:val="008D4ADA"/>
    <w:rsid w:val="008E12C1"/>
    <w:rsid w:val="008E1BFD"/>
    <w:rsid w:val="008E2954"/>
    <w:rsid w:val="008E31BF"/>
    <w:rsid w:val="008E3570"/>
    <w:rsid w:val="008E3E90"/>
    <w:rsid w:val="008E40A6"/>
    <w:rsid w:val="008E4190"/>
    <w:rsid w:val="008E5161"/>
    <w:rsid w:val="008E5C4E"/>
    <w:rsid w:val="008E624A"/>
    <w:rsid w:val="008E7B52"/>
    <w:rsid w:val="008F5874"/>
    <w:rsid w:val="008F6896"/>
    <w:rsid w:val="00900AF9"/>
    <w:rsid w:val="00901EFD"/>
    <w:rsid w:val="009023F0"/>
    <w:rsid w:val="00907B80"/>
    <w:rsid w:val="00910016"/>
    <w:rsid w:val="00911107"/>
    <w:rsid w:val="00911FD5"/>
    <w:rsid w:val="009123BE"/>
    <w:rsid w:val="0091250D"/>
    <w:rsid w:val="00913C0E"/>
    <w:rsid w:val="00914653"/>
    <w:rsid w:val="0091660E"/>
    <w:rsid w:val="00916FC0"/>
    <w:rsid w:val="00917179"/>
    <w:rsid w:val="00917E6D"/>
    <w:rsid w:val="00923630"/>
    <w:rsid w:val="00923706"/>
    <w:rsid w:val="00923BEB"/>
    <w:rsid w:val="00923C47"/>
    <w:rsid w:val="009241DC"/>
    <w:rsid w:val="00924CA9"/>
    <w:rsid w:val="00925BAA"/>
    <w:rsid w:val="0092623F"/>
    <w:rsid w:val="00927B99"/>
    <w:rsid w:val="009322FB"/>
    <w:rsid w:val="00934E5C"/>
    <w:rsid w:val="009352CF"/>
    <w:rsid w:val="00935F88"/>
    <w:rsid w:val="009370B1"/>
    <w:rsid w:val="009372DB"/>
    <w:rsid w:val="00940855"/>
    <w:rsid w:val="009429F7"/>
    <w:rsid w:val="00943EF0"/>
    <w:rsid w:val="0094419E"/>
    <w:rsid w:val="0094484A"/>
    <w:rsid w:val="00944A2A"/>
    <w:rsid w:val="009502DB"/>
    <w:rsid w:val="00950A24"/>
    <w:rsid w:val="00952735"/>
    <w:rsid w:val="009533D5"/>
    <w:rsid w:val="00953971"/>
    <w:rsid w:val="00953B8D"/>
    <w:rsid w:val="00954F45"/>
    <w:rsid w:val="009559BA"/>
    <w:rsid w:val="009632F6"/>
    <w:rsid w:val="009639C0"/>
    <w:rsid w:val="00964968"/>
    <w:rsid w:val="009669DC"/>
    <w:rsid w:val="009700FA"/>
    <w:rsid w:val="00973B92"/>
    <w:rsid w:val="00980069"/>
    <w:rsid w:val="00981462"/>
    <w:rsid w:val="00982C2F"/>
    <w:rsid w:val="009832D0"/>
    <w:rsid w:val="00984475"/>
    <w:rsid w:val="009848AC"/>
    <w:rsid w:val="00986426"/>
    <w:rsid w:val="009941FD"/>
    <w:rsid w:val="009A0B9F"/>
    <w:rsid w:val="009A0D5E"/>
    <w:rsid w:val="009A2796"/>
    <w:rsid w:val="009A2B4B"/>
    <w:rsid w:val="009A4120"/>
    <w:rsid w:val="009A4B40"/>
    <w:rsid w:val="009A5068"/>
    <w:rsid w:val="009A5B53"/>
    <w:rsid w:val="009A5D4D"/>
    <w:rsid w:val="009B283C"/>
    <w:rsid w:val="009B3DD3"/>
    <w:rsid w:val="009B5864"/>
    <w:rsid w:val="009B6EB8"/>
    <w:rsid w:val="009C009A"/>
    <w:rsid w:val="009C00D2"/>
    <w:rsid w:val="009C234A"/>
    <w:rsid w:val="009C316C"/>
    <w:rsid w:val="009C408B"/>
    <w:rsid w:val="009C43C0"/>
    <w:rsid w:val="009C45E3"/>
    <w:rsid w:val="009C5178"/>
    <w:rsid w:val="009C6CC2"/>
    <w:rsid w:val="009D6192"/>
    <w:rsid w:val="009E6C20"/>
    <w:rsid w:val="009E6D0B"/>
    <w:rsid w:val="009E6F7D"/>
    <w:rsid w:val="009E73D9"/>
    <w:rsid w:val="009F0DE8"/>
    <w:rsid w:val="009F1740"/>
    <w:rsid w:val="009F6BBE"/>
    <w:rsid w:val="009F6BC6"/>
    <w:rsid w:val="00A006D0"/>
    <w:rsid w:val="00A02AF1"/>
    <w:rsid w:val="00A02C98"/>
    <w:rsid w:val="00A04B1E"/>
    <w:rsid w:val="00A06398"/>
    <w:rsid w:val="00A07330"/>
    <w:rsid w:val="00A079DD"/>
    <w:rsid w:val="00A07D7C"/>
    <w:rsid w:val="00A104A8"/>
    <w:rsid w:val="00A1134E"/>
    <w:rsid w:val="00A12263"/>
    <w:rsid w:val="00A12A59"/>
    <w:rsid w:val="00A12CBC"/>
    <w:rsid w:val="00A166AC"/>
    <w:rsid w:val="00A16904"/>
    <w:rsid w:val="00A17873"/>
    <w:rsid w:val="00A17FA2"/>
    <w:rsid w:val="00A20052"/>
    <w:rsid w:val="00A20ADB"/>
    <w:rsid w:val="00A21E0B"/>
    <w:rsid w:val="00A23FA1"/>
    <w:rsid w:val="00A24277"/>
    <w:rsid w:val="00A242F7"/>
    <w:rsid w:val="00A24947"/>
    <w:rsid w:val="00A24C6B"/>
    <w:rsid w:val="00A25047"/>
    <w:rsid w:val="00A276A8"/>
    <w:rsid w:val="00A27C47"/>
    <w:rsid w:val="00A30164"/>
    <w:rsid w:val="00A334BA"/>
    <w:rsid w:val="00A35CA7"/>
    <w:rsid w:val="00A3735B"/>
    <w:rsid w:val="00A37795"/>
    <w:rsid w:val="00A43151"/>
    <w:rsid w:val="00A4317F"/>
    <w:rsid w:val="00A4580B"/>
    <w:rsid w:val="00A45B7B"/>
    <w:rsid w:val="00A46E2E"/>
    <w:rsid w:val="00A4786C"/>
    <w:rsid w:val="00A47EAE"/>
    <w:rsid w:val="00A50F2B"/>
    <w:rsid w:val="00A53111"/>
    <w:rsid w:val="00A53E87"/>
    <w:rsid w:val="00A54B7B"/>
    <w:rsid w:val="00A5527F"/>
    <w:rsid w:val="00A55C3C"/>
    <w:rsid w:val="00A56B7D"/>
    <w:rsid w:val="00A57647"/>
    <w:rsid w:val="00A57ABC"/>
    <w:rsid w:val="00A6520D"/>
    <w:rsid w:val="00A6573A"/>
    <w:rsid w:val="00A66AC8"/>
    <w:rsid w:val="00A67236"/>
    <w:rsid w:val="00A67D09"/>
    <w:rsid w:val="00A729D4"/>
    <w:rsid w:val="00A7336D"/>
    <w:rsid w:val="00A7652F"/>
    <w:rsid w:val="00A773F1"/>
    <w:rsid w:val="00A8088F"/>
    <w:rsid w:val="00A83099"/>
    <w:rsid w:val="00A8401C"/>
    <w:rsid w:val="00A84362"/>
    <w:rsid w:val="00A86394"/>
    <w:rsid w:val="00A86849"/>
    <w:rsid w:val="00A8687E"/>
    <w:rsid w:val="00A9023D"/>
    <w:rsid w:val="00A91C59"/>
    <w:rsid w:val="00A91D2C"/>
    <w:rsid w:val="00A94362"/>
    <w:rsid w:val="00A95AEC"/>
    <w:rsid w:val="00A974DB"/>
    <w:rsid w:val="00AA1ED1"/>
    <w:rsid w:val="00AA4FF1"/>
    <w:rsid w:val="00AA5496"/>
    <w:rsid w:val="00AA778D"/>
    <w:rsid w:val="00AB16E3"/>
    <w:rsid w:val="00AB1E8F"/>
    <w:rsid w:val="00AB1F01"/>
    <w:rsid w:val="00AB1F38"/>
    <w:rsid w:val="00AB2971"/>
    <w:rsid w:val="00AB2B39"/>
    <w:rsid w:val="00AB4677"/>
    <w:rsid w:val="00AB5DEB"/>
    <w:rsid w:val="00AB6542"/>
    <w:rsid w:val="00AB69CD"/>
    <w:rsid w:val="00AC08C9"/>
    <w:rsid w:val="00AC4E87"/>
    <w:rsid w:val="00AC5789"/>
    <w:rsid w:val="00AC621E"/>
    <w:rsid w:val="00AD20B5"/>
    <w:rsid w:val="00AD20BE"/>
    <w:rsid w:val="00AD2344"/>
    <w:rsid w:val="00AD2CDE"/>
    <w:rsid w:val="00AD3080"/>
    <w:rsid w:val="00AD5231"/>
    <w:rsid w:val="00AD5B64"/>
    <w:rsid w:val="00AD6881"/>
    <w:rsid w:val="00AD7308"/>
    <w:rsid w:val="00AD73B0"/>
    <w:rsid w:val="00AE0800"/>
    <w:rsid w:val="00AE0BE6"/>
    <w:rsid w:val="00AE0CD9"/>
    <w:rsid w:val="00AE1D8B"/>
    <w:rsid w:val="00AE329A"/>
    <w:rsid w:val="00AE355C"/>
    <w:rsid w:val="00AE5CCA"/>
    <w:rsid w:val="00AE6AE6"/>
    <w:rsid w:val="00AF1954"/>
    <w:rsid w:val="00AF1CCD"/>
    <w:rsid w:val="00AF319F"/>
    <w:rsid w:val="00AF5D9F"/>
    <w:rsid w:val="00AF64AB"/>
    <w:rsid w:val="00AF6ECE"/>
    <w:rsid w:val="00B01DFA"/>
    <w:rsid w:val="00B04C26"/>
    <w:rsid w:val="00B05D59"/>
    <w:rsid w:val="00B10579"/>
    <w:rsid w:val="00B10663"/>
    <w:rsid w:val="00B1086F"/>
    <w:rsid w:val="00B1114A"/>
    <w:rsid w:val="00B126E5"/>
    <w:rsid w:val="00B13DE0"/>
    <w:rsid w:val="00B147AA"/>
    <w:rsid w:val="00B15526"/>
    <w:rsid w:val="00B156DE"/>
    <w:rsid w:val="00B202AA"/>
    <w:rsid w:val="00B230AA"/>
    <w:rsid w:val="00B27A06"/>
    <w:rsid w:val="00B27F76"/>
    <w:rsid w:val="00B30D4B"/>
    <w:rsid w:val="00B30E5C"/>
    <w:rsid w:val="00B3137F"/>
    <w:rsid w:val="00B32FC2"/>
    <w:rsid w:val="00B35046"/>
    <w:rsid w:val="00B37652"/>
    <w:rsid w:val="00B4408B"/>
    <w:rsid w:val="00B44923"/>
    <w:rsid w:val="00B47168"/>
    <w:rsid w:val="00B50B22"/>
    <w:rsid w:val="00B50D27"/>
    <w:rsid w:val="00B5207E"/>
    <w:rsid w:val="00B562F6"/>
    <w:rsid w:val="00B578CD"/>
    <w:rsid w:val="00B609CD"/>
    <w:rsid w:val="00B614B8"/>
    <w:rsid w:val="00B621C5"/>
    <w:rsid w:val="00B6715B"/>
    <w:rsid w:val="00B71C53"/>
    <w:rsid w:val="00B722C6"/>
    <w:rsid w:val="00B736FC"/>
    <w:rsid w:val="00B73A2A"/>
    <w:rsid w:val="00B74374"/>
    <w:rsid w:val="00B77FDF"/>
    <w:rsid w:val="00B80382"/>
    <w:rsid w:val="00B80D26"/>
    <w:rsid w:val="00B82DC7"/>
    <w:rsid w:val="00B83D41"/>
    <w:rsid w:val="00B84325"/>
    <w:rsid w:val="00B84516"/>
    <w:rsid w:val="00B846FB"/>
    <w:rsid w:val="00B940A5"/>
    <w:rsid w:val="00B94D0C"/>
    <w:rsid w:val="00B9651D"/>
    <w:rsid w:val="00B96A90"/>
    <w:rsid w:val="00B97EB0"/>
    <w:rsid w:val="00BA014B"/>
    <w:rsid w:val="00BA443A"/>
    <w:rsid w:val="00BA4EB7"/>
    <w:rsid w:val="00BB047A"/>
    <w:rsid w:val="00BB1F52"/>
    <w:rsid w:val="00BB6105"/>
    <w:rsid w:val="00BB754C"/>
    <w:rsid w:val="00BC1209"/>
    <w:rsid w:val="00BC64C1"/>
    <w:rsid w:val="00BD006C"/>
    <w:rsid w:val="00BD03E5"/>
    <w:rsid w:val="00BD157B"/>
    <w:rsid w:val="00BD78C0"/>
    <w:rsid w:val="00BE138A"/>
    <w:rsid w:val="00BE23BC"/>
    <w:rsid w:val="00BE245C"/>
    <w:rsid w:val="00BE266B"/>
    <w:rsid w:val="00BE436F"/>
    <w:rsid w:val="00BE50E5"/>
    <w:rsid w:val="00BE5468"/>
    <w:rsid w:val="00BE79A4"/>
    <w:rsid w:val="00BF0434"/>
    <w:rsid w:val="00BF07A2"/>
    <w:rsid w:val="00BF3211"/>
    <w:rsid w:val="00BF5619"/>
    <w:rsid w:val="00BF6284"/>
    <w:rsid w:val="00BF6FC5"/>
    <w:rsid w:val="00BF7634"/>
    <w:rsid w:val="00C0060E"/>
    <w:rsid w:val="00C03F6B"/>
    <w:rsid w:val="00C0462D"/>
    <w:rsid w:val="00C07FCC"/>
    <w:rsid w:val="00C143BE"/>
    <w:rsid w:val="00C14B2A"/>
    <w:rsid w:val="00C151D1"/>
    <w:rsid w:val="00C16BF7"/>
    <w:rsid w:val="00C2134D"/>
    <w:rsid w:val="00C21950"/>
    <w:rsid w:val="00C22367"/>
    <w:rsid w:val="00C230B7"/>
    <w:rsid w:val="00C24A16"/>
    <w:rsid w:val="00C30A43"/>
    <w:rsid w:val="00C31283"/>
    <w:rsid w:val="00C31384"/>
    <w:rsid w:val="00C31B14"/>
    <w:rsid w:val="00C32186"/>
    <w:rsid w:val="00C363DF"/>
    <w:rsid w:val="00C368B7"/>
    <w:rsid w:val="00C4127C"/>
    <w:rsid w:val="00C4325F"/>
    <w:rsid w:val="00C43CCF"/>
    <w:rsid w:val="00C47257"/>
    <w:rsid w:val="00C47404"/>
    <w:rsid w:val="00C51920"/>
    <w:rsid w:val="00C529CD"/>
    <w:rsid w:val="00C533C6"/>
    <w:rsid w:val="00C5589A"/>
    <w:rsid w:val="00C56038"/>
    <w:rsid w:val="00C56E82"/>
    <w:rsid w:val="00C57112"/>
    <w:rsid w:val="00C60516"/>
    <w:rsid w:val="00C62037"/>
    <w:rsid w:val="00C65AED"/>
    <w:rsid w:val="00C66662"/>
    <w:rsid w:val="00C66AD9"/>
    <w:rsid w:val="00C66DA1"/>
    <w:rsid w:val="00C67AF7"/>
    <w:rsid w:val="00C70EA7"/>
    <w:rsid w:val="00C7125B"/>
    <w:rsid w:val="00C713EB"/>
    <w:rsid w:val="00C716B5"/>
    <w:rsid w:val="00C729B0"/>
    <w:rsid w:val="00C73CC6"/>
    <w:rsid w:val="00C74A7C"/>
    <w:rsid w:val="00C75DC8"/>
    <w:rsid w:val="00C767B3"/>
    <w:rsid w:val="00C80BE7"/>
    <w:rsid w:val="00C814DF"/>
    <w:rsid w:val="00C822E9"/>
    <w:rsid w:val="00C82963"/>
    <w:rsid w:val="00C833E0"/>
    <w:rsid w:val="00C84260"/>
    <w:rsid w:val="00C84F99"/>
    <w:rsid w:val="00C86359"/>
    <w:rsid w:val="00C90664"/>
    <w:rsid w:val="00C90C07"/>
    <w:rsid w:val="00C90E54"/>
    <w:rsid w:val="00C91C32"/>
    <w:rsid w:val="00C9544A"/>
    <w:rsid w:val="00C95F65"/>
    <w:rsid w:val="00C96891"/>
    <w:rsid w:val="00CA0B5E"/>
    <w:rsid w:val="00CA3F31"/>
    <w:rsid w:val="00CA6CC5"/>
    <w:rsid w:val="00CA703B"/>
    <w:rsid w:val="00CA7C47"/>
    <w:rsid w:val="00CB0C72"/>
    <w:rsid w:val="00CB14A6"/>
    <w:rsid w:val="00CB2CA0"/>
    <w:rsid w:val="00CB423E"/>
    <w:rsid w:val="00CB7C44"/>
    <w:rsid w:val="00CC592A"/>
    <w:rsid w:val="00CC65AD"/>
    <w:rsid w:val="00CC698B"/>
    <w:rsid w:val="00CC73B6"/>
    <w:rsid w:val="00CC76EB"/>
    <w:rsid w:val="00CD322E"/>
    <w:rsid w:val="00CD356F"/>
    <w:rsid w:val="00CD4252"/>
    <w:rsid w:val="00CD7E27"/>
    <w:rsid w:val="00CE03AC"/>
    <w:rsid w:val="00CE1E97"/>
    <w:rsid w:val="00CE305A"/>
    <w:rsid w:val="00CE313E"/>
    <w:rsid w:val="00CE377F"/>
    <w:rsid w:val="00CE6D83"/>
    <w:rsid w:val="00CF0957"/>
    <w:rsid w:val="00CF1B56"/>
    <w:rsid w:val="00CF1DD6"/>
    <w:rsid w:val="00CF2865"/>
    <w:rsid w:val="00CF36DA"/>
    <w:rsid w:val="00CF4ED8"/>
    <w:rsid w:val="00CF570C"/>
    <w:rsid w:val="00CF595D"/>
    <w:rsid w:val="00CF5C70"/>
    <w:rsid w:val="00CF68C5"/>
    <w:rsid w:val="00CF7460"/>
    <w:rsid w:val="00D0049C"/>
    <w:rsid w:val="00D004A4"/>
    <w:rsid w:val="00D01D40"/>
    <w:rsid w:val="00D02D83"/>
    <w:rsid w:val="00D04258"/>
    <w:rsid w:val="00D04926"/>
    <w:rsid w:val="00D06A76"/>
    <w:rsid w:val="00D07C7A"/>
    <w:rsid w:val="00D136A3"/>
    <w:rsid w:val="00D13BF8"/>
    <w:rsid w:val="00D142C0"/>
    <w:rsid w:val="00D15100"/>
    <w:rsid w:val="00D1585F"/>
    <w:rsid w:val="00D162E6"/>
    <w:rsid w:val="00D16849"/>
    <w:rsid w:val="00D16ABB"/>
    <w:rsid w:val="00D1768C"/>
    <w:rsid w:val="00D260C9"/>
    <w:rsid w:val="00D27BC4"/>
    <w:rsid w:val="00D30F1D"/>
    <w:rsid w:val="00D32822"/>
    <w:rsid w:val="00D32A99"/>
    <w:rsid w:val="00D3449D"/>
    <w:rsid w:val="00D34C07"/>
    <w:rsid w:val="00D37004"/>
    <w:rsid w:val="00D37DD4"/>
    <w:rsid w:val="00D41785"/>
    <w:rsid w:val="00D43539"/>
    <w:rsid w:val="00D44D87"/>
    <w:rsid w:val="00D4693D"/>
    <w:rsid w:val="00D46AED"/>
    <w:rsid w:val="00D4749F"/>
    <w:rsid w:val="00D50E58"/>
    <w:rsid w:val="00D52BAF"/>
    <w:rsid w:val="00D537DE"/>
    <w:rsid w:val="00D551F6"/>
    <w:rsid w:val="00D560FC"/>
    <w:rsid w:val="00D60656"/>
    <w:rsid w:val="00D618AF"/>
    <w:rsid w:val="00D61A86"/>
    <w:rsid w:val="00D62CB0"/>
    <w:rsid w:val="00D62F3C"/>
    <w:rsid w:val="00D67D4A"/>
    <w:rsid w:val="00D713B3"/>
    <w:rsid w:val="00D7296F"/>
    <w:rsid w:val="00D73B4E"/>
    <w:rsid w:val="00D74A85"/>
    <w:rsid w:val="00D75599"/>
    <w:rsid w:val="00D75F38"/>
    <w:rsid w:val="00D76CE8"/>
    <w:rsid w:val="00D77250"/>
    <w:rsid w:val="00D808B3"/>
    <w:rsid w:val="00D832DD"/>
    <w:rsid w:val="00D832FC"/>
    <w:rsid w:val="00D8509F"/>
    <w:rsid w:val="00D85ACC"/>
    <w:rsid w:val="00D85F34"/>
    <w:rsid w:val="00D90098"/>
    <w:rsid w:val="00D955A3"/>
    <w:rsid w:val="00D95CD2"/>
    <w:rsid w:val="00D9616D"/>
    <w:rsid w:val="00DA1005"/>
    <w:rsid w:val="00DA346C"/>
    <w:rsid w:val="00DA5F87"/>
    <w:rsid w:val="00DA77C3"/>
    <w:rsid w:val="00DB0765"/>
    <w:rsid w:val="00DB0E09"/>
    <w:rsid w:val="00DB6AB8"/>
    <w:rsid w:val="00DC05F5"/>
    <w:rsid w:val="00DC0A39"/>
    <w:rsid w:val="00DC0E59"/>
    <w:rsid w:val="00DC2689"/>
    <w:rsid w:val="00DC2C5B"/>
    <w:rsid w:val="00DC2FF0"/>
    <w:rsid w:val="00DC5F50"/>
    <w:rsid w:val="00DC6DD1"/>
    <w:rsid w:val="00DC7AAF"/>
    <w:rsid w:val="00DC7BEC"/>
    <w:rsid w:val="00DD140E"/>
    <w:rsid w:val="00DD386F"/>
    <w:rsid w:val="00DD3BA3"/>
    <w:rsid w:val="00DD4EF8"/>
    <w:rsid w:val="00DD62E0"/>
    <w:rsid w:val="00DD6680"/>
    <w:rsid w:val="00DE255E"/>
    <w:rsid w:val="00DE34FC"/>
    <w:rsid w:val="00DE3885"/>
    <w:rsid w:val="00DE3D88"/>
    <w:rsid w:val="00DE58A6"/>
    <w:rsid w:val="00DE70BD"/>
    <w:rsid w:val="00DE7783"/>
    <w:rsid w:val="00DE77FA"/>
    <w:rsid w:val="00DF08E7"/>
    <w:rsid w:val="00DF10D6"/>
    <w:rsid w:val="00DF42B5"/>
    <w:rsid w:val="00DF4370"/>
    <w:rsid w:val="00DF5C12"/>
    <w:rsid w:val="00DF77C2"/>
    <w:rsid w:val="00DF7891"/>
    <w:rsid w:val="00E00826"/>
    <w:rsid w:val="00E03563"/>
    <w:rsid w:val="00E04453"/>
    <w:rsid w:val="00E046D8"/>
    <w:rsid w:val="00E066FC"/>
    <w:rsid w:val="00E118A9"/>
    <w:rsid w:val="00E149DB"/>
    <w:rsid w:val="00E16DA9"/>
    <w:rsid w:val="00E20C15"/>
    <w:rsid w:val="00E22209"/>
    <w:rsid w:val="00E23594"/>
    <w:rsid w:val="00E2707C"/>
    <w:rsid w:val="00E30082"/>
    <w:rsid w:val="00E32ED0"/>
    <w:rsid w:val="00E33276"/>
    <w:rsid w:val="00E36E09"/>
    <w:rsid w:val="00E36FDA"/>
    <w:rsid w:val="00E371C4"/>
    <w:rsid w:val="00E42EC5"/>
    <w:rsid w:val="00E446D7"/>
    <w:rsid w:val="00E44D49"/>
    <w:rsid w:val="00E461C1"/>
    <w:rsid w:val="00E4657F"/>
    <w:rsid w:val="00E47A20"/>
    <w:rsid w:val="00E47D98"/>
    <w:rsid w:val="00E50E06"/>
    <w:rsid w:val="00E52190"/>
    <w:rsid w:val="00E53D23"/>
    <w:rsid w:val="00E544C3"/>
    <w:rsid w:val="00E54DD2"/>
    <w:rsid w:val="00E557B6"/>
    <w:rsid w:val="00E55953"/>
    <w:rsid w:val="00E55B41"/>
    <w:rsid w:val="00E57470"/>
    <w:rsid w:val="00E6038B"/>
    <w:rsid w:val="00E60F6B"/>
    <w:rsid w:val="00E713AA"/>
    <w:rsid w:val="00E725ED"/>
    <w:rsid w:val="00E744E8"/>
    <w:rsid w:val="00E75B5D"/>
    <w:rsid w:val="00E806CC"/>
    <w:rsid w:val="00E8090E"/>
    <w:rsid w:val="00E80AED"/>
    <w:rsid w:val="00E82F4D"/>
    <w:rsid w:val="00E84032"/>
    <w:rsid w:val="00E84B46"/>
    <w:rsid w:val="00E87A2A"/>
    <w:rsid w:val="00E90CE2"/>
    <w:rsid w:val="00E90D9F"/>
    <w:rsid w:val="00E925D8"/>
    <w:rsid w:val="00E95328"/>
    <w:rsid w:val="00E9660C"/>
    <w:rsid w:val="00E9690D"/>
    <w:rsid w:val="00E978B6"/>
    <w:rsid w:val="00E97938"/>
    <w:rsid w:val="00EA03B6"/>
    <w:rsid w:val="00EA198A"/>
    <w:rsid w:val="00EA316E"/>
    <w:rsid w:val="00EA3D43"/>
    <w:rsid w:val="00EA43C2"/>
    <w:rsid w:val="00EA56E7"/>
    <w:rsid w:val="00EA66FB"/>
    <w:rsid w:val="00EB1795"/>
    <w:rsid w:val="00EB18EC"/>
    <w:rsid w:val="00EB19CD"/>
    <w:rsid w:val="00EB280C"/>
    <w:rsid w:val="00EB3256"/>
    <w:rsid w:val="00EB3C93"/>
    <w:rsid w:val="00EB6B6C"/>
    <w:rsid w:val="00EC02A9"/>
    <w:rsid w:val="00EC24F7"/>
    <w:rsid w:val="00EC28C2"/>
    <w:rsid w:val="00EC3220"/>
    <w:rsid w:val="00EC4387"/>
    <w:rsid w:val="00EC6331"/>
    <w:rsid w:val="00EC745B"/>
    <w:rsid w:val="00ED04F0"/>
    <w:rsid w:val="00ED59D3"/>
    <w:rsid w:val="00ED5F32"/>
    <w:rsid w:val="00ED769C"/>
    <w:rsid w:val="00EE0616"/>
    <w:rsid w:val="00EE113E"/>
    <w:rsid w:val="00EE152C"/>
    <w:rsid w:val="00EE266F"/>
    <w:rsid w:val="00EE3FCB"/>
    <w:rsid w:val="00EE5469"/>
    <w:rsid w:val="00EE7E64"/>
    <w:rsid w:val="00EE7E70"/>
    <w:rsid w:val="00EF229A"/>
    <w:rsid w:val="00EF30B5"/>
    <w:rsid w:val="00EF4635"/>
    <w:rsid w:val="00EF5191"/>
    <w:rsid w:val="00EF7643"/>
    <w:rsid w:val="00EF7AF0"/>
    <w:rsid w:val="00EF7D67"/>
    <w:rsid w:val="00EF7F4A"/>
    <w:rsid w:val="00F0357B"/>
    <w:rsid w:val="00F05915"/>
    <w:rsid w:val="00F06B01"/>
    <w:rsid w:val="00F071EC"/>
    <w:rsid w:val="00F07B9A"/>
    <w:rsid w:val="00F07C40"/>
    <w:rsid w:val="00F10057"/>
    <w:rsid w:val="00F12F6C"/>
    <w:rsid w:val="00F13178"/>
    <w:rsid w:val="00F14117"/>
    <w:rsid w:val="00F14BA4"/>
    <w:rsid w:val="00F16B2B"/>
    <w:rsid w:val="00F17386"/>
    <w:rsid w:val="00F223B2"/>
    <w:rsid w:val="00F22738"/>
    <w:rsid w:val="00F22971"/>
    <w:rsid w:val="00F22FB7"/>
    <w:rsid w:val="00F23A3C"/>
    <w:rsid w:val="00F25D10"/>
    <w:rsid w:val="00F260D4"/>
    <w:rsid w:val="00F262CF"/>
    <w:rsid w:val="00F270B1"/>
    <w:rsid w:val="00F300E4"/>
    <w:rsid w:val="00F30C7A"/>
    <w:rsid w:val="00F3314D"/>
    <w:rsid w:val="00F33CD4"/>
    <w:rsid w:val="00F41241"/>
    <w:rsid w:val="00F427D3"/>
    <w:rsid w:val="00F43774"/>
    <w:rsid w:val="00F46A5C"/>
    <w:rsid w:val="00F553BB"/>
    <w:rsid w:val="00F613C8"/>
    <w:rsid w:val="00F621DF"/>
    <w:rsid w:val="00F63038"/>
    <w:rsid w:val="00F64D27"/>
    <w:rsid w:val="00F655A6"/>
    <w:rsid w:val="00F6602F"/>
    <w:rsid w:val="00F7010E"/>
    <w:rsid w:val="00F708F7"/>
    <w:rsid w:val="00F70D58"/>
    <w:rsid w:val="00F77700"/>
    <w:rsid w:val="00F82163"/>
    <w:rsid w:val="00F82BB4"/>
    <w:rsid w:val="00F83EBC"/>
    <w:rsid w:val="00F84CFB"/>
    <w:rsid w:val="00F86B25"/>
    <w:rsid w:val="00F86EBB"/>
    <w:rsid w:val="00F90351"/>
    <w:rsid w:val="00F924BF"/>
    <w:rsid w:val="00F9379A"/>
    <w:rsid w:val="00F96366"/>
    <w:rsid w:val="00F96DB9"/>
    <w:rsid w:val="00F973BD"/>
    <w:rsid w:val="00FA2CAC"/>
    <w:rsid w:val="00FA2EC7"/>
    <w:rsid w:val="00FA50E2"/>
    <w:rsid w:val="00FA5AFA"/>
    <w:rsid w:val="00FA7A77"/>
    <w:rsid w:val="00FB106E"/>
    <w:rsid w:val="00FB38A1"/>
    <w:rsid w:val="00FB4665"/>
    <w:rsid w:val="00FB4B16"/>
    <w:rsid w:val="00FB4E13"/>
    <w:rsid w:val="00FC0A1B"/>
    <w:rsid w:val="00FC0E05"/>
    <w:rsid w:val="00FC0FA6"/>
    <w:rsid w:val="00FC26CF"/>
    <w:rsid w:val="00FC3F67"/>
    <w:rsid w:val="00FC58FC"/>
    <w:rsid w:val="00FC7156"/>
    <w:rsid w:val="00FD14FF"/>
    <w:rsid w:val="00FD1C91"/>
    <w:rsid w:val="00FD524C"/>
    <w:rsid w:val="00FD5A1A"/>
    <w:rsid w:val="00FD5BC9"/>
    <w:rsid w:val="00FE0255"/>
    <w:rsid w:val="00FE0E83"/>
    <w:rsid w:val="00FE0F73"/>
    <w:rsid w:val="00FE48F5"/>
    <w:rsid w:val="00FE592D"/>
    <w:rsid w:val="00FF4757"/>
    <w:rsid w:val="00FF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0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aliases w:val="Заголовок 1 Знак Знак Знак"/>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link w:val="40"/>
    <w:qFormat/>
    <w:rsid w:val="00A43151"/>
    <w:pPr>
      <w:keepNext/>
      <w:spacing w:before="240" w:after="60"/>
      <w:outlineLvl w:val="3"/>
    </w:pPr>
    <w:rPr>
      <w:b/>
      <w:bCs/>
      <w:sz w:val="28"/>
      <w:szCs w:val="28"/>
      <w:lang w:eastAsia="ar-SA"/>
    </w:rPr>
  </w:style>
  <w:style w:type="paragraph" w:styleId="5">
    <w:name w:val="heading 5"/>
    <w:basedOn w:val="a"/>
    <w:next w:val="a"/>
    <w:link w:val="50"/>
    <w:qFormat/>
    <w:rsid w:val="00A43151"/>
    <w:pPr>
      <w:spacing w:before="240" w:after="60"/>
      <w:outlineLvl w:val="4"/>
    </w:pPr>
    <w:rPr>
      <w:b/>
      <w:bCs/>
      <w:i/>
      <w:iCs/>
      <w:sz w:val="26"/>
      <w:szCs w:val="26"/>
      <w:lang w:eastAsia="ar-SA"/>
    </w:rPr>
  </w:style>
  <w:style w:type="paragraph" w:styleId="6">
    <w:name w:val="heading 6"/>
    <w:basedOn w:val="a"/>
    <w:next w:val="a0"/>
    <w:link w:val="60"/>
    <w:qFormat/>
    <w:rsid w:val="00EB19CD"/>
    <w:pPr>
      <w:keepNext/>
      <w:tabs>
        <w:tab w:val="num" w:pos="0"/>
      </w:tabs>
      <w:suppressAutoHyphens/>
      <w:spacing w:before="60" w:after="60" w:line="276" w:lineRule="auto"/>
      <w:contextualSpacing/>
      <w:jc w:val="both"/>
      <w:outlineLvl w:val="5"/>
    </w:pPr>
    <w:rPr>
      <w:rFonts w:ascii="Liberation Sans" w:eastAsia="Microsoft YaHei" w:hAnsi="Liberation Sans"/>
      <w:b/>
      <w:bCs/>
      <w:i/>
      <w:iCs/>
      <w:lang w:val="x-none" w:eastAsia="zh-CN"/>
    </w:rPr>
  </w:style>
  <w:style w:type="paragraph" w:styleId="7">
    <w:name w:val="heading 7"/>
    <w:aliases w:val="Заголовок x.x"/>
    <w:basedOn w:val="a"/>
    <w:next w:val="a"/>
    <w:link w:val="70"/>
    <w:qFormat/>
    <w:rsid w:val="00A43151"/>
    <w:pPr>
      <w:spacing w:before="240" w:after="60"/>
      <w:outlineLvl w:val="6"/>
    </w:pPr>
  </w:style>
  <w:style w:type="paragraph" w:styleId="8">
    <w:name w:val="heading 8"/>
    <w:basedOn w:val="a"/>
    <w:next w:val="a0"/>
    <w:link w:val="80"/>
    <w:qFormat/>
    <w:rsid w:val="00EB19CD"/>
    <w:pPr>
      <w:keepNext/>
      <w:tabs>
        <w:tab w:val="num" w:pos="0"/>
      </w:tabs>
      <w:suppressAutoHyphens/>
      <w:spacing w:before="60" w:after="60" w:line="276" w:lineRule="auto"/>
      <w:contextualSpacing/>
      <w:jc w:val="both"/>
      <w:outlineLvl w:val="7"/>
    </w:pPr>
    <w:rPr>
      <w:rFonts w:ascii="Liberation Sans" w:eastAsia="Microsoft YaHei" w:hAnsi="Liberation Sans"/>
      <w:b/>
      <w:bCs/>
      <w:i/>
      <w:iCs/>
      <w:sz w:val="22"/>
      <w:szCs w:val="22"/>
      <w:lang w:val="x-none" w:eastAsia="zh-CN"/>
    </w:rPr>
  </w:style>
  <w:style w:type="paragraph" w:styleId="9">
    <w:name w:val="heading 9"/>
    <w:basedOn w:val="a"/>
    <w:next w:val="a0"/>
    <w:link w:val="90"/>
    <w:qFormat/>
    <w:rsid w:val="00EB19CD"/>
    <w:pPr>
      <w:keepNext/>
      <w:tabs>
        <w:tab w:val="num" w:pos="0"/>
      </w:tabs>
      <w:suppressAutoHyphens/>
      <w:spacing w:before="60" w:after="60" w:line="276" w:lineRule="auto"/>
      <w:contextualSpacing/>
      <w:jc w:val="both"/>
      <w:outlineLvl w:val="8"/>
    </w:pPr>
    <w:rPr>
      <w:rFonts w:ascii="Liberation Sans" w:eastAsia="Microsoft YaHei" w:hAnsi="Liberation Sans"/>
      <w:b/>
      <w:bCs/>
      <w:sz w:val="21"/>
      <w:szCs w:val="21"/>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 Знак"/>
    <w:link w:val="1"/>
    <w:rsid w:val="0056164B"/>
    <w:rPr>
      <w:rFonts w:cs="Arial"/>
      <w:b/>
      <w:bCs/>
      <w:caps/>
      <w:kern w:val="28"/>
      <w:sz w:val="24"/>
      <w:szCs w:val="32"/>
      <w:lang w:eastAsia="ar-SA"/>
    </w:rPr>
  </w:style>
  <w:style w:type="character" w:customStyle="1" w:styleId="20">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
    <w:rsid w:val="001A2521"/>
    <w:rPr>
      <w:rFonts w:cs="Arial"/>
      <w:b/>
      <w:bCs/>
      <w:sz w:val="26"/>
      <w:szCs w:val="26"/>
    </w:rPr>
  </w:style>
  <w:style w:type="paragraph" w:customStyle="1" w:styleId="51">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4">
    <w:name w:val="header"/>
    <w:basedOn w:val="a"/>
    <w:link w:val="a5"/>
    <w:uiPriority w:val="99"/>
    <w:rsid w:val="00CD7E27"/>
    <w:pPr>
      <w:tabs>
        <w:tab w:val="center" w:pos="4677"/>
        <w:tab w:val="right" w:pos="9355"/>
      </w:tabs>
    </w:pPr>
  </w:style>
  <w:style w:type="paragraph" w:styleId="a6">
    <w:name w:val="footer"/>
    <w:basedOn w:val="a"/>
    <w:link w:val="a7"/>
    <w:uiPriority w:val="99"/>
    <w:rsid w:val="00CD7E27"/>
    <w:pPr>
      <w:tabs>
        <w:tab w:val="center" w:pos="4677"/>
        <w:tab w:val="right" w:pos="9355"/>
      </w:tabs>
    </w:pPr>
  </w:style>
  <w:style w:type="paragraph" w:customStyle="1" w:styleId="a8">
    <w:name w:val="Знак"/>
    <w:basedOn w:val="a"/>
    <w:rsid w:val="00A43151"/>
    <w:pPr>
      <w:spacing w:after="160" w:line="240" w:lineRule="exact"/>
    </w:pPr>
    <w:rPr>
      <w:rFonts w:ascii="Verdana" w:hAnsi="Verdana"/>
      <w:lang w:val="en-US" w:eastAsia="en-US"/>
    </w:rPr>
  </w:style>
  <w:style w:type="paragraph" w:styleId="a9">
    <w:name w:val="Body Text Indent"/>
    <w:basedOn w:val="a"/>
    <w:link w:val="a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b">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c">
    <w:name w:val="page number"/>
    <w:basedOn w:val="a1"/>
    <w:rsid w:val="00A43151"/>
  </w:style>
  <w:style w:type="paragraph" w:styleId="ad">
    <w:name w:val="Title"/>
    <w:basedOn w:val="a"/>
    <w:next w:val="a0"/>
    <w:link w:val="ae"/>
    <w:rsid w:val="00A43151"/>
    <w:pPr>
      <w:keepNext/>
      <w:spacing w:before="240" w:after="120"/>
    </w:pPr>
    <w:rPr>
      <w:rFonts w:ascii="Arial" w:eastAsia="Lucida Sans Unicode" w:hAnsi="Arial" w:cs="Tahoma"/>
      <w:sz w:val="28"/>
      <w:szCs w:val="28"/>
      <w:lang w:eastAsia="ar-SA"/>
    </w:rPr>
  </w:style>
  <w:style w:type="paragraph" w:styleId="a0">
    <w:name w:val="Body Text"/>
    <w:basedOn w:val="a"/>
    <w:link w:val="af"/>
    <w:uiPriority w:val="99"/>
    <w:rsid w:val="00A43151"/>
    <w:pPr>
      <w:spacing w:after="120"/>
    </w:pPr>
    <w:rPr>
      <w:lang w:eastAsia="ar-SA"/>
    </w:rPr>
  </w:style>
  <w:style w:type="character" w:customStyle="1" w:styleId="af">
    <w:name w:val="Основной текст Знак"/>
    <w:link w:val="a0"/>
    <w:uiPriority w:val="99"/>
    <w:locked/>
    <w:rsid w:val="00EE5469"/>
    <w:rPr>
      <w:sz w:val="24"/>
      <w:szCs w:val="24"/>
      <w:lang w:val="ru-RU" w:eastAsia="ar-SA" w:bidi="ar-SA"/>
    </w:rPr>
  </w:style>
  <w:style w:type="paragraph" w:styleId="af0">
    <w:name w:val="List"/>
    <w:basedOn w:val="a0"/>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1">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2">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2"/>
    <w:rsid w:val="00A43151"/>
    <w:pPr>
      <w:ind w:firstLine="720"/>
      <w:jc w:val="both"/>
    </w:pPr>
    <w:rPr>
      <w:b/>
      <w:color w:val="000000"/>
      <w:sz w:val="24"/>
      <w:lang w:val="en-US"/>
    </w:rPr>
  </w:style>
  <w:style w:type="paragraph" w:customStyle="1" w:styleId="16">
    <w:name w:val="çàãîëîâîê 1"/>
    <w:basedOn w:val="af2"/>
    <w:next w:val="af2"/>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3">
    <w:name w:val="Îñíîâíîé òåêñò"/>
    <w:basedOn w:val="af2"/>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4">
    <w:name w:val="annotation subject"/>
    <w:basedOn w:val="19"/>
    <w:next w:val="19"/>
    <w:link w:val="af5"/>
    <w:rsid w:val="00A43151"/>
    <w:rPr>
      <w:b/>
      <w:bCs/>
    </w:rPr>
  </w:style>
  <w:style w:type="paragraph" w:styleId="af6">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
    <w:link w:val="1a"/>
    <w:qFormat/>
    <w:rsid w:val="00A43151"/>
    <w:pPr>
      <w:spacing w:before="100" w:after="100"/>
    </w:pPr>
    <w:rPr>
      <w:szCs w:val="20"/>
      <w:lang w:eastAsia="ar-SA"/>
    </w:rPr>
  </w:style>
  <w:style w:type="paragraph" w:customStyle="1" w:styleId="1b">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c">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7">
    <w:name w:val="Содержимое таблицы"/>
    <w:basedOn w:val="a"/>
    <w:rsid w:val="00A43151"/>
    <w:pPr>
      <w:suppressLineNumbers/>
    </w:pPr>
    <w:rPr>
      <w:lang w:eastAsia="ar-SA"/>
    </w:rPr>
  </w:style>
  <w:style w:type="paragraph" w:customStyle="1" w:styleId="af8">
    <w:name w:val="Заголовок таблицы"/>
    <w:basedOn w:val="af7"/>
    <w:rsid w:val="00A43151"/>
    <w:pPr>
      <w:jc w:val="center"/>
    </w:pPr>
    <w:rPr>
      <w:b/>
      <w:bCs/>
    </w:rPr>
  </w:style>
  <w:style w:type="paragraph" w:customStyle="1" w:styleId="af9">
    <w:name w:val="Содержимое врезки"/>
    <w:basedOn w:val="a0"/>
    <w:rsid w:val="00A43151"/>
  </w:style>
  <w:style w:type="paragraph" w:customStyle="1" w:styleId="u">
    <w:name w:val="u"/>
    <w:basedOn w:val="a"/>
    <w:rsid w:val="00A43151"/>
    <w:pPr>
      <w:ind w:firstLine="390"/>
      <w:jc w:val="both"/>
    </w:pPr>
  </w:style>
  <w:style w:type="character" w:styleId="afa">
    <w:name w:val="Strong"/>
    <w:qFormat/>
    <w:rsid w:val="00A43151"/>
    <w:rPr>
      <w:b/>
      <w:bCs/>
    </w:rPr>
  </w:style>
  <w:style w:type="paragraph" w:styleId="afb">
    <w:name w:val="footnote text"/>
    <w:basedOn w:val="a"/>
    <w:link w:val="afc"/>
    <w:semiHidden/>
    <w:rsid w:val="00A43151"/>
    <w:rPr>
      <w:sz w:val="20"/>
      <w:szCs w:val="20"/>
    </w:rPr>
  </w:style>
  <w:style w:type="paragraph" w:styleId="25">
    <w:name w:val="Body Text 2"/>
    <w:basedOn w:val="a"/>
    <w:link w:val="26"/>
    <w:rsid w:val="00A43151"/>
    <w:pPr>
      <w:spacing w:after="120" w:line="480" w:lineRule="auto"/>
    </w:pPr>
  </w:style>
  <w:style w:type="paragraph" w:styleId="33">
    <w:name w:val="Body Text Indent 3"/>
    <w:basedOn w:val="a"/>
    <w:link w:val="34"/>
    <w:rsid w:val="00A43151"/>
    <w:pPr>
      <w:spacing w:after="120"/>
      <w:ind w:left="283"/>
    </w:pPr>
    <w:rPr>
      <w:sz w:val="16"/>
      <w:szCs w:val="16"/>
    </w:rPr>
  </w:style>
  <w:style w:type="paragraph" w:styleId="afd">
    <w:name w:val="Plain Text"/>
    <w:basedOn w:val="a"/>
    <w:link w:val="afe"/>
    <w:rsid w:val="00A43151"/>
    <w:rPr>
      <w:rFonts w:ascii="Courier New" w:hAnsi="Courier New" w:cs="Courier New"/>
      <w:sz w:val="20"/>
      <w:szCs w:val="20"/>
    </w:rPr>
  </w:style>
  <w:style w:type="character" w:styleId="aff">
    <w:name w:val="Emphasis"/>
    <w:qFormat/>
    <w:rsid w:val="00A43151"/>
    <w:rPr>
      <w:i/>
      <w:iCs/>
    </w:rPr>
  </w:style>
  <w:style w:type="table" w:styleId="aff0">
    <w:name w:val="Table Grid"/>
    <w:basedOn w:val="a2"/>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5">
    <w:name w:val="toc 3"/>
    <w:basedOn w:val="a"/>
    <w:next w:val="a"/>
    <w:autoRedefine/>
    <w:uiPriority w:val="39"/>
    <w:rsid w:val="009D6192"/>
    <w:pPr>
      <w:spacing w:line="300" w:lineRule="auto"/>
      <w:jc w:val="both"/>
    </w:pPr>
    <w:rPr>
      <w:iCs/>
      <w:szCs w:val="20"/>
    </w:rPr>
  </w:style>
  <w:style w:type="paragraph" w:styleId="41">
    <w:name w:val="toc 4"/>
    <w:basedOn w:val="a"/>
    <w:next w:val="a"/>
    <w:autoRedefine/>
    <w:uiPriority w:val="39"/>
    <w:rsid w:val="006D2A63"/>
    <w:pPr>
      <w:spacing w:line="300" w:lineRule="auto"/>
    </w:pPr>
    <w:rPr>
      <w:szCs w:val="18"/>
    </w:rPr>
  </w:style>
  <w:style w:type="paragraph" w:styleId="52">
    <w:name w:val="toc 5"/>
    <w:basedOn w:val="a"/>
    <w:next w:val="a"/>
    <w:link w:val="53"/>
    <w:autoRedefine/>
    <w:semiHidden/>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
    <w:next w:val="a"/>
    <w:link w:val="62"/>
    <w:autoRedefine/>
    <w:semiHidden/>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
    <w:next w:val="a"/>
    <w:autoRedefine/>
    <w:semiHidden/>
    <w:rsid w:val="00657ED2"/>
    <w:pPr>
      <w:ind w:left="1440"/>
    </w:pPr>
    <w:rPr>
      <w:sz w:val="18"/>
      <w:szCs w:val="18"/>
    </w:rPr>
  </w:style>
  <w:style w:type="paragraph" w:styleId="81">
    <w:name w:val="toc 8"/>
    <w:basedOn w:val="a"/>
    <w:next w:val="a"/>
    <w:autoRedefine/>
    <w:semiHidden/>
    <w:rsid w:val="00657ED2"/>
    <w:pPr>
      <w:ind w:left="1680"/>
    </w:pPr>
    <w:rPr>
      <w:sz w:val="18"/>
      <w:szCs w:val="18"/>
    </w:rPr>
  </w:style>
  <w:style w:type="paragraph" w:styleId="91">
    <w:name w:val="toc 9"/>
    <w:basedOn w:val="a"/>
    <w:next w:val="a"/>
    <w:autoRedefine/>
    <w:semiHidden/>
    <w:rsid w:val="00657ED2"/>
    <w:pPr>
      <w:ind w:left="1920"/>
    </w:pPr>
    <w:rPr>
      <w:sz w:val="18"/>
      <w:szCs w:val="18"/>
    </w:rPr>
  </w:style>
  <w:style w:type="character" w:customStyle="1" w:styleId="1d">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6">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6"/>
    <w:rsid w:val="00EE5469"/>
    <w:pPr>
      <w:shd w:val="clear" w:color="auto" w:fill="FFFFFF"/>
      <w:spacing w:after="60" w:line="216" w:lineRule="exact"/>
    </w:pPr>
    <w:rPr>
      <w:rFonts w:ascii="Verdana" w:hAnsi="Verdana"/>
      <w:b/>
      <w:bCs/>
      <w:sz w:val="18"/>
      <w:szCs w:val="18"/>
      <w:lang w:val="x-none" w:eastAsia="x-none"/>
    </w:rPr>
  </w:style>
  <w:style w:type="character" w:customStyle="1" w:styleId="aff1">
    <w:name w:val="Знак Знак"/>
    <w:rsid w:val="00EE5469"/>
    <w:rPr>
      <w:rFonts w:ascii="Arial" w:hAnsi="Arial" w:cs="Arial"/>
      <w:b/>
      <w:bCs/>
      <w:kern w:val="32"/>
      <w:sz w:val="32"/>
      <w:szCs w:val="32"/>
      <w:lang w:val="ru-RU" w:eastAsia="ru-RU" w:bidi="ar-SA"/>
    </w:rPr>
  </w:style>
  <w:style w:type="paragraph" w:styleId="aff2">
    <w:name w:val="Document Map"/>
    <w:basedOn w:val="a"/>
    <w:link w:val="aff3"/>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f4">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5">
    <w:name w:val="Balloon Text"/>
    <w:basedOn w:val="a"/>
    <w:link w:val="aff6"/>
    <w:uiPriority w:val="99"/>
    <w:rsid w:val="00EE5469"/>
    <w:rPr>
      <w:rFonts w:ascii="Tahoma" w:hAnsi="Tahoma" w:cs="Tahoma"/>
      <w:sz w:val="16"/>
      <w:szCs w:val="16"/>
    </w:rPr>
  </w:style>
  <w:style w:type="paragraph" w:styleId="aff7">
    <w:name w:val="annotation text"/>
    <w:basedOn w:val="a"/>
    <w:link w:val="aff8"/>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7">
    <w:name w:val="Îñíîâíîé òåêñò ñ îòñòóïîì 3"/>
    <w:basedOn w:val="af2"/>
    <w:rsid w:val="00EE5469"/>
    <w:pPr>
      <w:suppressAutoHyphens w:val="0"/>
      <w:ind w:firstLine="567"/>
      <w:jc w:val="both"/>
    </w:pPr>
    <w:rPr>
      <w:rFonts w:ascii="Peterburg" w:hAnsi="Peterburg"/>
      <w:b/>
      <w:i/>
      <w:sz w:val="24"/>
      <w:lang w:eastAsia="ru-RU"/>
    </w:rPr>
  </w:style>
  <w:style w:type="character" w:customStyle="1" w:styleId="1e">
    <w:name w:val="Знак Знак1"/>
    <w:locked/>
    <w:rsid w:val="00EE5469"/>
    <w:rPr>
      <w:rFonts w:ascii="Arial" w:hAnsi="Arial" w:cs="Arial"/>
      <w:b/>
      <w:bCs/>
      <w:kern w:val="32"/>
      <w:sz w:val="32"/>
      <w:szCs w:val="32"/>
      <w:lang w:val="ru-RU" w:eastAsia="ru-RU" w:bidi="ar-SA"/>
    </w:rPr>
  </w:style>
  <w:style w:type="paragraph" w:customStyle="1" w:styleId="1f">
    <w:name w:val="1 уровень"/>
    <w:basedOn w:val="1"/>
    <w:rsid w:val="00EE5469"/>
    <w:pPr>
      <w:spacing w:line="360" w:lineRule="auto"/>
      <w:ind w:firstLine="720"/>
    </w:pPr>
    <w:rPr>
      <w:szCs w:val="28"/>
    </w:rPr>
  </w:style>
  <w:style w:type="paragraph" w:styleId="aff9">
    <w:name w:val="No Spacing"/>
    <w:uiPriority w:val="1"/>
    <w:qFormat/>
    <w:rsid w:val="003B05FD"/>
    <w:rPr>
      <w:kern w:val="16"/>
      <w:sz w:val="24"/>
      <w:szCs w:val="24"/>
    </w:rPr>
  </w:style>
  <w:style w:type="paragraph" w:customStyle="1" w:styleId="affa">
    <w:name w:val="ОСНОВНОЙ !!!"/>
    <w:basedOn w:val="a0"/>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8">
    <w:name w:val="Body Text 3"/>
    <w:basedOn w:val="a"/>
    <w:link w:val="39"/>
    <w:rsid w:val="004A7988"/>
    <w:pPr>
      <w:spacing w:after="120"/>
    </w:pPr>
    <w:rPr>
      <w:sz w:val="16"/>
      <w:szCs w:val="16"/>
    </w:rPr>
  </w:style>
  <w:style w:type="character" w:customStyle="1" w:styleId="39">
    <w:name w:val="Основной текст 3 Знак"/>
    <w:link w:val="38"/>
    <w:rsid w:val="004A7988"/>
    <w:rPr>
      <w:sz w:val="16"/>
      <w:szCs w:val="16"/>
    </w:rPr>
  </w:style>
  <w:style w:type="character" w:customStyle="1" w:styleId="a5">
    <w:name w:val="Верхний колонтитул Знак"/>
    <w:link w:val="a4"/>
    <w:uiPriority w:val="99"/>
    <w:rsid w:val="004A7988"/>
    <w:rPr>
      <w:sz w:val="24"/>
      <w:szCs w:val="24"/>
    </w:rPr>
  </w:style>
  <w:style w:type="paragraph" w:styleId="affb">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6">
    <w:name w:val="Текст выноски Знак"/>
    <w:link w:val="aff5"/>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0">
    <w:name w:val="Обычный 1"/>
    <w:basedOn w:val="a"/>
    <w:rsid w:val="00E90CE2"/>
    <w:pPr>
      <w:spacing w:before="120" w:after="120"/>
      <w:ind w:firstLine="567"/>
      <w:jc w:val="both"/>
    </w:pPr>
    <w:rPr>
      <w:lang w:eastAsia="zh-CN"/>
    </w:rPr>
  </w:style>
  <w:style w:type="character" w:styleId="affc">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1"/>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7">
    <w:name w:val="Нижний колонтитул Знак"/>
    <w:link w:val="a6"/>
    <w:uiPriority w:val="99"/>
    <w:rsid w:val="00CA6CC5"/>
    <w:rPr>
      <w:sz w:val="24"/>
      <w:szCs w:val="24"/>
    </w:rPr>
  </w:style>
  <w:style w:type="character" w:customStyle="1" w:styleId="affd">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e"/>
    <w:uiPriority w:val="34"/>
    <w:qFormat/>
    <w:locked/>
    <w:rsid w:val="00F22971"/>
    <w:rPr>
      <w:rFonts w:eastAsia="Calibri"/>
      <w:sz w:val="24"/>
    </w:rPr>
  </w:style>
  <w:style w:type="paragraph" w:styleId="affe">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d"/>
    <w:uiPriority w:val="34"/>
    <w:qFormat/>
    <w:rsid w:val="00F22971"/>
    <w:pPr>
      <w:spacing w:line="276" w:lineRule="auto"/>
      <w:ind w:left="720" w:firstLine="709"/>
      <w:contextualSpacing/>
      <w:jc w:val="both"/>
    </w:pPr>
    <w:rPr>
      <w:rFonts w:eastAsia="Calibri"/>
      <w:szCs w:val="20"/>
    </w:rPr>
  </w:style>
  <w:style w:type="character" w:customStyle="1" w:styleId="afff">
    <w:name w:val="Основной текст_"/>
    <w:link w:val="27"/>
    <w:rsid w:val="00C47404"/>
    <w:rPr>
      <w:spacing w:val="-4"/>
      <w:sz w:val="26"/>
      <w:szCs w:val="26"/>
      <w:shd w:val="clear" w:color="auto" w:fill="FFFFFF"/>
    </w:rPr>
  </w:style>
  <w:style w:type="paragraph" w:customStyle="1" w:styleId="27">
    <w:name w:val="Основной текст2"/>
    <w:basedOn w:val="a"/>
    <w:link w:val="afff"/>
    <w:qFormat/>
    <w:rsid w:val="00C47404"/>
    <w:pPr>
      <w:widowControl w:val="0"/>
      <w:shd w:val="clear" w:color="auto" w:fill="FFFFFF"/>
      <w:spacing w:after="720" w:line="0" w:lineRule="atLeast"/>
      <w:ind w:hanging="1560"/>
      <w:jc w:val="center"/>
    </w:pPr>
    <w:rPr>
      <w:spacing w:val="-4"/>
      <w:sz w:val="26"/>
      <w:szCs w:val="26"/>
    </w:rPr>
  </w:style>
  <w:style w:type="character" w:customStyle="1" w:styleId="3a">
    <w:name w:val="Заголовок №3_"/>
    <w:link w:val="3b"/>
    <w:rsid w:val="00A91C59"/>
    <w:rPr>
      <w:sz w:val="30"/>
      <w:szCs w:val="30"/>
      <w:shd w:val="clear" w:color="auto" w:fill="FFFFFF"/>
    </w:rPr>
  </w:style>
  <w:style w:type="paragraph" w:customStyle="1" w:styleId="3b">
    <w:name w:val="Заголовок №3"/>
    <w:basedOn w:val="a"/>
    <w:link w:val="3a"/>
    <w:rsid w:val="00A91C59"/>
    <w:pPr>
      <w:shd w:val="clear" w:color="auto" w:fill="FFFFFF"/>
      <w:spacing w:before="1440" w:after="60" w:line="365" w:lineRule="exact"/>
      <w:jc w:val="right"/>
      <w:outlineLvl w:val="2"/>
    </w:pPr>
    <w:rPr>
      <w:sz w:val="30"/>
      <w:szCs w:val="30"/>
    </w:rPr>
  </w:style>
  <w:style w:type="character" w:customStyle="1" w:styleId="1f1">
    <w:name w:val="Основной шрифт абзаца1"/>
    <w:rsid w:val="00046774"/>
  </w:style>
  <w:style w:type="character" w:customStyle="1" w:styleId="aff8">
    <w:name w:val="Текст примечания Знак"/>
    <w:basedOn w:val="a1"/>
    <w:link w:val="aff7"/>
    <w:rsid w:val="00623CB8"/>
  </w:style>
  <w:style w:type="paragraph" w:customStyle="1" w:styleId="10">
    <w:name w:val="Заголовок 10"/>
    <w:basedOn w:val="a"/>
    <w:next w:val="a0"/>
    <w:rsid w:val="008F5874"/>
    <w:pPr>
      <w:keepNext/>
      <w:numPr>
        <w:numId w:val="13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40">
    <w:name w:val="Заголовок 4 Знак"/>
    <w:basedOn w:val="a1"/>
    <w:link w:val="4"/>
    <w:rsid w:val="003B579B"/>
    <w:rPr>
      <w:b/>
      <w:bCs/>
      <w:sz w:val="28"/>
      <w:szCs w:val="28"/>
      <w:lang w:eastAsia="ar-SA"/>
    </w:rPr>
  </w:style>
  <w:style w:type="character" w:customStyle="1" w:styleId="50">
    <w:name w:val="Заголовок 5 Знак"/>
    <w:basedOn w:val="a1"/>
    <w:link w:val="5"/>
    <w:rsid w:val="003B579B"/>
    <w:rPr>
      <w:b/>
      <w:bCs/>
      <w:i/>
      <w:iCs/>
      <w:sz w:val="26"/>
      <w:szCs w:val="26"/>
      <w:lang w:eastAsia="ar-SA"/>
    </w:rPr>
  </w:style>
  <w:style w:type="character" w:customStyle="1" w:styleId="70">
    <w:name w:val="Заголовок 7 Знак"/>
    <w:aliases w:val="Заголовок x.x Знак"/>
    <w:basedOn w:val="a1"/>
    <w:link w:val="7"/>
    <w:rsid w:val="003B579B"/>
    <w:rPr>
      <w:sz w:val="24"/>
      <w:szCs w:val="24"/>
    </w:rPr>
  </w:style>
  <w:style w:type="character" w:customStyle="1" w:styleId="aa">
    <w:name w:val="Основной текст с отступом Знак"/>
    <w:basedOn w:val="a1"/>
    <w:link w:val="a9"/>
    <w:rsid w:val="003B579B"/>
    <w:rPr>
      <w:sz w:val="24"/>
      <w:szCs w:val="24"/>
    </w:rPr>
  </w:style>
  <w:style w:type="character" w:customStyle="1" w:styleId="ae">
    <w:name w:val="Название Знак"/>
    <w:basedOn w:val="a1"/>
    <w:link w:val="ad"/>
    <w:rsid w:val="003B579B"/>
    <w:rPr>
      <w:rFonts w:ascii="Arial" w:eastAsia="Lucida Sans Unicode" w:hAnsi="Arial" w:cs="Tahoma"/>
      <w:sz w:val="28"/>
      <w:szCs w:val="28"/>
      <w:lang w:eastAsia="ar-SA"/>
    </w:rPr>
  </w:style>
  <w:style w:type="character" w:customStyle="1" w:styleId="af5">
    <w:name w:val="Тема примечания Знак"/>
    <w:basedOn w:val="aff8"/>
    <w:link w:val="af4"/>
    <w:rsid w:val="003B579B"/>
    <w:rPr>
      <w:b/>
      <w:bCs/>
      <w:lang w:eastAsia="ar-SA"/>
    </w:rPr>
  </w:style>
  <w:style w:type="character" w:customStyle="1" w:styleId="afc">
    <w:name w:val="Текст сноски Знак"/>
    <w:basedOn w:val="a1"/>
    <w:link w:val="afb"/>
    <w:semiHidden/>
    <w:rsid w:val="003B579B"/>
  </w:style>
  <w:style w:type="character" w:customStyle="1" w:styleId="26">
    <w:name w:val="Основной текст 2 Знак"/>
    <w:basedOn w:val="a1"/>
    <w:link w:val="25"/>
    <w:rsid w:val="003B579B"/>
    <w:rPr>
      <w:sz w:val="24"/>
      <w:szCs w:val="24"/>
    </w:rPr>
  </w:style>
  <w:style w:type="character" w:customStyle="1" w:styleId="34">
    <w:name w:val="Основной текст с отступом 3 Знак"/>
    <w:basedOn w:val="a1"/>
    <w:link w:val="33"/>
    <w:rsid w:val="003B579B"/>
    <w:rPr>
      <w:sz w:val="16"/>
      <w:szCs w:val="16"/>
    </w:rPr>
  </w:style>
  <w:style w:type="character" w:customStyle="1" w:styleId="afe">
    <w:name w:val="Текст Знак"/>
    <w:basedOn w:val="a1"/>
    <w:link w:val="afd"/>
    <w:rsid w:val="003B579B"/>
    <w:rPr>
      <w:rFonts w:ascii="Courier New" w:hAnsi="Courier New" w:cs="Courier New"/>
    </w:rPr>
  </w:style>
  <w:style w:type="character" w:customStyle="1" w:styleId="aff3">
    <w:name w:val="Схема документа Знак"/>
    <w:basedOn w:val="a1"/>
    <w:link w:val="aff2"/>
    <w:semiHidden/>
    <w:rsid w:val="003B579B"/>
    <w:rPr>
      <w:rFonts w:ascii="Tahoma" w:hAnsi="Tahoma" w:cs="Tahoma"/>
      <w:sz w:val="24"/>
      <w:szCs w:val="24"/>
      <w:shd w:val="clear" w:color="auto" w:fill="000080"/>
    </w:rPr>
  </w:style>
  <w:style w:type="character" w:styleId="afff0">
    <w:name w:val="FollowedHyperlink"/>
    <w:basedOn w:val="a1"/>
    <w:uiPriority w:val="99"/>
    <w:unhideWhenUsed/>
    <w:rsid w:val="003B579B"/>
    <w:rPr>
      <w:color w:val="954F72" w:themeColor="followedHyperlink"/>
      <w:u w:val="single"/>
    </w:rPr>
  </w:style>
  <w:style w:type="character" w:customStyle="1" w:styleId="1a">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6"/>
    <w:locked/>
    <w:rsid w:val="00AA4FF1"/>
    <w:rPr>
      <w:sz w:val="24"/>
      <w:lang w:eastAsia="ar-SA"/>
    </w:rPr>
  </w:style>
  <w:style w:type="paragraph" w:styleId="afff1">
    <w:name w:val="Revision"/>
    <w:hidden/>
    <w:uiPriority w:val="99"/>
    <w:semiHidden/>
    <w:rsid w:val="00AA4FF1"/>
    <w:rPr>
      <w:sz w:val="24"/>
      <w:szCs w:val="24"/>
    </w:rPr>
  </w:style>
  <w:style w:type="paragraph" w:customStyle="1" w:styleId="S31">
    <w:name w:val="S_Нумерованный_3.1"/>
    <w:basedOn w:val="a"/>
    <w:autoRedefine/>
    <w:qFormat/>
    <w:rsid w:val="008B4A33"/>
    <w:pPr>
      <w:numPr>
        <w:numId w:val="272"/>
      </w:numPr>
      <w:tabs>
        <w:tab w:val="num" w:pos="360"/>
      </w:tabs>
      <w:spacing w:line="360" w:lineRule="auto"/>
      <w:ind w:left="867" w:firstLine="567"/>
      <w:jc w:val="both"/>
    </w:pPr>
    <w:rPr>
      <w:color w:val="FF0000"/>
      <w:lang w:eastAsia="en-US"/>
    </w:rPr>
  </w:style>
  <w:style w:type="character" w:customStyle="1" w:styleId="60">
    <w:name w:val="Заголовок 6 Знак"/>
    <w:basedOn w:val="a1"/>
    <w:link w:val="6"/>
    <w:rsid w:val="00EB19CD"/>
    <w:rPr>
      <w:rFonts w:ascii="Liberation Sans" w:eastAsia="Microsoft YaHei" w:hAnsi="Liberation Sans"/>
      <w:b/>
      <w:bCs/>
      <w:i/>
      <w:iCs/>
      <w:sz w:val="24"/>
      <w:szCs w:val="24"/>
      <w:lang w:val="x-none" w:eastAsia="zh-CN"/>
    </w:rPr>
  </w:style>
  <w:style w:type="character" w:customStyle="1" w:styleId="80">
    <w:name w:val="Заголовок 8 Знак"/>
    <w:basedOn w:val="a1"/>
    <w:link w:val="8"/>
    <w:rsid w:val="00EB19CD"/>
    <w:rPr>
      <w:rFonts w:ascii="Liberation Sans" w:eastAsia="Microsoft YaHei" w:hAnsi="Liberation Sans"/>
      <w:b/>
      <w:bCs/>
      <w:i/>
      <w:iCs/>
      <w:sz w:val="22"/>
      <w:szCs w:val="22"/>
      <w:lang w:val="x-none" w:eastAsia="zh-CN"/>
    </w:rPr>
  </w:style>
  <w:style w:type="character" w:customStyle="1" w:styleId="90">
    <w:name w:val="Заголовок 9 Знак"/>
    <w:basedOn w:val="a1"/>
    <w:link w:val="9"/>
    <w:rsid w:val="00EB19CD"/>
    <w:rPr>
      <w:rFonts w:ascii="Liberation Sans" w:eastAsia="Microsoft YaHei" w:hAnsi="Liberation Sans"/>
      <w:b/>
      <w:bCs/>
      <w:sz w:val="21"/>
      <w:szCs w:val="21"/>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aliases w:val="Заголовок 1 Знак Знак Знак"/>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link w:val="40"/>
    <w:qFormat/>
    <w:rsid w:val="00A43151"/>
    <w:pPr>
      <w:keepNext/>
      <w:spacing w:before="240" w:after="60"/>
      <w:outlineLvl w:val="3"/>
    </w:pPr>
    <w:rPr>
      <w:b/>
      <w:bCs/>
      <w:sz w:val="28"/>
      <w:szCs w:val="28"/>
      <w:lang w:eastAsia="ar-SA"/>
    </w:rPr>
  </w:style>
  <w:style w:type="paragraph" w:styleId="5">
    <w:name w:val="heading 5"/>
    <w:basedOn w:val="a"/>
    <w:next w:val="a"/>
    <w:link w:val="50"/>
    <w:qFormat/>
    <w:rsid w:val="00A43151"/>
    <w:pPr>
      <w:spacing w:before="240" w:after="60"/>
      <w:outlineLvl w:val="4"/>
    </w:pPr>
    <w:rPr>
      <w:b/>
      <w:bCs/>
      <w:i/>
      <w:iCs/>
      <w:sz w:val="26"/>
      <w:szCs w:val="26"/>
      <w:lang w:eastAsia="ar-SA"/>
    </w:rPr>
  </w:style>
  <w:style w:type="paragraph" w:styleId="6">
    <w:name w:val="heading 6"/>
    <w:basedOn w:val="a"/>
    <w:next w:val="a0"/>
    <w:link w:val="60"/>
    <w:qFormat/>
    <w:rsid w:val="00EB19CD"/>
    <w:pPr>
      <w:keepNext/>
      <w:tabs>
        <w:tab w:val="num" w:pos="0"/>
      </w:tabs>
      <w:suppressAutoHyphens/>
      <w:spacing w:before="60" w:after="60" w:line="276" w:lineRule="auto"/>
      <w:contextualSpacing/>
      <w:jc w:val="both"/>
      <w:outlineLvl w:val="5"/>
    </w:pPr>
    <w:rPr>
      <w:rFonts w:ascii="Liberation Sans" w:eastAsia="Microsoft YaHei" w:hAnsi="Liberation Sans"/>
      <w:b/>
      <w:bCs/>
      <w:i/>
      <w:iCs/>
      <w:lang w:val="x-none" w:eastAsia="zh-CN"/>
    </w:rPr>
  </w:style>
  <w:style w:type="paragraph" w:styleId="7">
    <w:name w:val="heading 7"/>
    <w:aliases w:val="Заголовок x.x"/>
    <w:basedOn w:val="a"/>
    <w:next w:val="a"/>
    <w:link w:val="70"/>
    <w:qFormat/>
    <w:rsid w:val="00A43151"/>
    <w:pPr>
      <w:spacing w:before="240" w:after="60"/>
      <w:outlineLvl w:val="6"/>
    </w:pPr>
  </w:style>
  <w:style w:type="paragraph" w:styleId="8">
    <w:name w:val="heading 8"/>
    <w:basedOn w:val="a"/>
    <w:next w:val="a0"/>
    <w:link w:val="80"/>
    <w:qFormat/>
    <w:rsid w:val="00EB19CD"/>
    <w:pPr>
      <w:keepNext/>
      <w:tabs>
        <w:tab w:val="num" w:pos="0"/>
      </w:tabs>
      <w:suppressAutoHyphens/>
      <w:spacing w:before="60" w:after="60" w:line="276" w:lineRule="auto"/>
      <w:contextualSpacing/>
      <w:jc w:val="both"/>
      <w:outlineLvl w:val="7"/>
    </w:pPr>
    <w:rPr>
      <w:rFonts w:ascii="Liberation Sans" w:eastAsia="Microsoft YaHei" w:hAnsi="Liberation Sans"/>
      <w:b/>
      <w:bCs/>
      <w:i/>
      <w:iCs/>
      <w:sz w:val="22"/>
      <w:szCs w:val="22"/>
      <w:lang w:val="x-none" w:eastAsia="zh-CN"/>
    </w:rPr>
  </w:style>
  <w:style w:type="paragraph" w:styleId="9">
    <w:name w:val="heading 9"/>
    <w:basedOn w:val="a"/>
    <w:next w:val="a0"/>
    <w:link w:val="90"/>
    <w:qFormat/>
    <w:rsid w:val="00EB19CD"/>
    <w:pPr>
      <w:keepNext/>
      <w:tabs>
        <w:tab w:val="num" w:pos="0"/>
      </w:tabs>
      <w:suppressAutoHyphens/>
      <w:spacing w:before="60" w:after="60" w:line="276" w:lineRule="auto"/>
      <w:contextualSpacing/>
      <w:jc w:val="both"/>
      <w:outlineLvl w:val="8"/>
    </w:pPr>
    <w:rPr>
      <w:rFonts w:ascii="Liberation Sans" w:eastAsia="Microsoft YaHei" w:hAnsi="Liberation Sans"/>
      <w:b/>
      <w:bCs/>
      <w:sz w:val="21"/>
      <w:szCs w:val="21"/>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 Знак"/>
    <w:link w:val="1"/>
    <w:rsid w:val="0056164B"/>
    <w:rPr>
      <w:rFonts w:cs="Arial"/>
      <w:b/>
      <w:bCs/>
      <w:caps/>
      <w:kern w:val="28"/>
      <w:sz w:val="24"/>
      <w:szCs w:val="32"/>
      <w:lang w:eastAsia="ar-SA"/>
    </w:rPr>
  </w:style>
  <w:style w:type="character" w:customStyle="1" w:styleId="20">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
    <w:rsid w:val="001A2521"/>
    <w:rPr>
      <w:rFonts w:cs="Arial"/>
      <w:b/>
      <w:bCs/>
      <w:sz w:val="26"/>
      <w:szCs w:val="26"/>
    </w:rPr>
  </w:style>
  <w:style w:type="paragraph" w:customStyle="1" w:styleId="51">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4">
    <w:name w:val="header"/>
    <w:basedOn w:val="a"/>
    <w:link w:val="a5"/>
    <w:uiPriority w:val="99"/>
    <w:rsid w:val="00CD7E27"/>
    <w:pPr>
      <w:tabs>
        <w:tab w:val="center" w:pos="4677"/>
        <w:tab w:val="right" w:pos="9355"/>
      </w:tabs>
    </w:pPr>
  </w:style>
  <w:style w:type="paragraph" w:styleId="a6">
    <w:name w:val="footer"/>
    <w:basedOn w:val="a"/>
    <w:link w:val="a7"/>
    <w:uiPriority w:val="99"/>
    <w:rsid w:val="00CD7E27"/>
    <w:pPr>
      <w:tabs>
        <w:tab w:val="center" w:pos="4677"/>
        <w:tab w:val="right" w:pos="9355"/>
      </w:tabs>
    </w:pPr>
  </w:style>
  <w:style w:type="paragraph" w:customStyle="1" w:styleId="a8">
    <w:name w:val="Знак"/>
    <w:basedOn w:val="a"/>
    <w:rsid w:val="00A43151"/>
    <w:pPr>
      <w:spacing w:after="160" w:line="240" w:lineRule="exact"/>
    </w:pPr>
    <w:rPr>
      <w:rFonts w:ascii="Verdana" w:hAnsi="Verdana"/>
      <w:lang w:val="en-US" w:eastAsia="en-US"/>
    </w:rPr>
  </w:style>
  <w:style w:type="paragraph" w:styleId="a9">
    <w:name w:val="Body Text Indent"/>
    <w:basedOn w:val="a"/>
    <w:link w:val="a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b">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c">
    <w:name w:val="page number"/>
    <w:basedOn w:val="a1"/>
    <w:rsid w:val="00A43151"/>
  </w:style>
  <w:style w:type="paragraph" w:styleId="ad">
    <w:name w:val="Title"/>
    <w:basedOn w:val="a"/>
    <w:next w:val="a0"/>
    <w:link w:val="ae"/>
    <w:rsid w:val="00A43151"/>
    <w:pPr>
      <w:keepNext/>
      <w:spacing w:before="240" w:after="120"/>
    </w:pPr>
    <w:rPr>
      <w:rFonts w:ascii="Arial" w:eastAsia="Lucida Sans Unicode" w:hAnsi="Arial" w:cs="Tahoma"/>
      <w:sz w:val="28"/>
      <w:szCs w:val="28"/>
      <w:lang w:eastAsia="ar-SA"/>
    </w:rPr>
  </w:style>
  <w:style w:type="paragraph" w:styleId="a0">
    <w:name w:val="Body Text"/>
    <w:basedOn w:val="a"/>
    <w:link w:val="af"/>
    <w:uiPriority w:val="99"/>
    <w:rsid w:val="00A43151"/>
    <w:pPr>
      <w:spacing w:after="120"/>
    </w:pPr>
    <w:rPr>
      <w:lang w:eastAsia="ar-SA"/>
    </w:rPr>
  </w:style>
  <w:style w:type="character" w:customStyle="1" w:styleId="af">
    <w:name w:val="Основной текст Знак"/>
    <w:link w:val="a0"/>
    <w:uiPriority w:val="99"/>
    <w:locked/>
    <w:rsid w:val="00EE5469"/>
    <w:rPr>
      <w:sz w:val="24"/>
      <w:szCs w:val="24"/>
      <w:lang w:val="ru-RU" w:eastAsia="ar-SA" w:bidi="ar-SA"/>
    </w:rPr>
  </w:style>
  <w:style w:type="paragraph" w:styleId="af0">
    <w:name w:val="List"/>
    <w:basedOn w:val="a0"/>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1">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2">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2"/>
    <w:rsid w:val="00A43151"/>
    <w:pPr>
      <w:ind w:firstLine="720"/>
      <w:jc w:val="both"/>
    </w:pPr>
    <w:rPr>
      <w:b/>
      <w:color w:val="000000"/>
      <w:sz w:val="24"/>
      <w:lang w:val="en-US"/>
    </w:rPr>
  </w:style>
  <w:style w:type="paragraph" w:customStyle="1" w:styleId="16">
    <w:name w:val="çàãîëîâîê 1"/>
    <w:basedOn w:val="af2"/>
    <w:next w:val="af2"/>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3">
    <w:name w:val="Îñíîâíîé òåêñò"/>
    <w:basedOn w:val="af2"/>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4">
    <w:name w:val="annotation subject"/>
    <w:basedOn w:val="19"/>
    <w:next w:val="19"/>
    <w:link w:val="af5"/>
    <w:rsid w:val="00A43151"/>
    <w:rPr>
      <w:b/>
      <w:bCs/>
    </w:rPr>
  </w:style>
  <w:style w:type="paragraph" w:styleId="af6">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
    <w:link w:val="1a"/>
    <w:qFormat/>
    <w:rsid w:val="00A43151"/>
    <w:pPr>
      <w:spacing w:before="100" w:after="100"/>
    </w:pPr>
    <w:rPr>
      <w:szCs w:val="20"/>
      <w:lang w:eastAsia="ar-SA"/>
    </w:rPr>
  </w:style>
  <w:style w:type="paragraph" w:customStyle="1" w:styleId="1b">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c">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7">
    <w:name w:val="Содержимое таблицы"/>
    <w:basedOn w:val="a"/>
    <w:rsid w:val="00A43151"/>
    <w:pPr>
      <w:suppressLineNumbers/>
    </w:pPr>
    <w:rPr>
      <w:lang w:eastAsia="ar-SA"/>
    </w:rPr>
  </w:style>
  <w:style w:type="paragraph" w:customStyle="1" w:styleId="af8">
    <w:name w:val="Заголовок таблицы"/>
    <w:basedOn w:val="af7"/>
    <w:rsid w:val="00A43151"/>
    <w:pPr>
      <w:jc w:val="center"/>
    </w:pPr>
    <w:rPr>
      <w:b/>
      <w:bCs/>
    </w:rPr>
  </w:style>
  <w:style w:type="paragraph" w:customStyle="1" w:styleId="af9">
    <w:name w:val="Содержимое врезки"/>
    <w:basedOn w:val="a0"/>
    <w:rsid w:val="00A43151"/>
  </w:style>
  <w:style w:type="paragraph" w:customStyle="1" w:styleId="u">
    <w:name w:val="u"/>
    <w:basedOn w:val="a"/>
    <w:rsid w:val="00A43151"/>
    <w:pPr>
      <w:ind w:firstLine="390"/>
      <w:jc w:val="both"/>
    </w:pPr>
  </w:style>
  <w:style w:type="character" w:styleId="afa">
    <w:name w:val="Strong"/>
    <w:qFormat/>
    <w:rsid w:val="00A43151"/>
    <w:rPr>
      <w:b/>
      <w:bCs/>
    </w:rPr>
  </w:style>
  <w:style w:type="paragraph" w:styleId="afb">
    <w:name w:val="footnote text"/>
    <w:basedOn w:val="a"/>
    <w:link w:val="afc"/>
    <w:semiHidden/>
    <w:rsid w:val="00A43151"/>
    <w:rPr>
      <w:sz w:val="20"/>
      <w:szCs w:val="20"/>
    </w:rPr>
  </w:style>
  <w:style w:type="paragraph" w:styleId="25">
    <w:name w:val="Body Text 2"/>
    <w:basedOn w:val="a"/>
    <w:link w:val="26"/>
    <w:rsid w:val="00A43151"/>
    <w:pPr>
      <w:spacing w:after="120" w:line="480" w:lineRule="auto"/>
    </w:pPr>
  </w:style>
  <w:style w:type="paragraph" w:styleId="33">
    <w:name w:val="Body Text Indent 3"/>
    <w:basedOn w:val="a"/>
    <w:link w:val="34"/>
    <w:rsid w:val="00A43151"/>
    <w:pPr>
      <w:spacing w:after="120"/>
      <w:ind w:left="283"/>
    </w:pPr>
    <w:rPr>
      <w:sz w:val="16"/>
      <w:szCs w:val="16"/>
    </w:rPr>
  </w:style>
  <w:style w:type="paragraph" w:styleId="afd">
    <w:name w:val="Plain Text"/>
    <w:basedOn w:val="a"/>
    <w:link w:val="afe"/>
    <w:rsid w:val="00A43151"/>
    <w:rPr>
      <w:rFonts w:ascii="Courier New" w:hAnsi="Courier New" w:cs="Courier New"/>
      <w:sz w:val="20"/>
      <w:szCs w:val="20"/>
    </w:rPr>
  </w:style>
  <w:style w:type="character" w:styleId="aff">
    <w:name w:val="Emphasis"/>
    <w:qFormat/>
    <w:rsid w:val="00A43151"/>
    <w:rPr>
      <w:i/>
      <w:iCs/>
    </w:rPr>
  </w:style>
  <w:style w:type="table" w:styleId="aff0">
    <w:name w:val="Table Grid"/>
    <w:basedOn w:val="a2"/>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5">
    <w:name w:val="toc 3"/>
    <w:basedOn w:val="a"/>
    <w:next w:val="a"/>
    <w:autoRedefine/>
    <w:uiPriority w:val="39"/>
    <w:rsid w:val="009D6192"/>
    <w:pPr>
      <w:spacing w:line="300" w:lineRule="auto"/>
      <w:jc w:val="both"/>
    </w:pPr>
    <w:rPr>
      <w:iCs/>
      <w:szCs w:val="20"/>
    </w:rPr>
  </w:style>
  <w:style w:type="paragraph" w:styleId="41">
    <w:name w:val="toc 4"/>
    <w:basedOn w:val="a"/>
    <w:next w:val="a"/>
    <w:autoRedefine/>
    <w:uiPriority w:val="39"/>
    <w:rsid w:val="006D2A63"/>
    <w:pPr>
      <w:spacing w:line="300" w:lineRule="auto"/>
    </w:pPr>
    <w:rPr>
      <w:szCs w:val="18"/>
    </w:rPr>
  </w:style>
  <w:style w:type="paragraph" w:styleId="52">
    <w:name w:val="toc 5"/>
    <w:basedOn w:val="a"/>
    <w:next w:val="a"/>
    <w:link w:val="53"/>
    <w:autoRedefine/>
    <w:semiHidden/>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
    <w:next w:val="a"/>
    <w:link w:val="62"/>
    <w:autoRedefine/>
    <w:semiHidden/>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
    <w:next w:val="a"/>
    <w:autoRedefine/>
    <w:semiHidden/>
    <w:rsid w:val="00657ED2"/>
    <w:pPr>
      <w:ind w:left="1440"/>
    </w:pPr>
    <w:rPr>
      <w:sz w:val="18"/>
      <w:szCs w:val="18"/>
    </w:rPr>
  </w:style>
  <w:style w:type="paragraph" w:styleId="81">
    <w:name w:val="toc 8"/>
    <w:basedOn w:val="a"/>
    <w:next w:val="a"/>
    <w:autoRedefine/>
    <w:semiHidden/>
    <w:rsid w:val="00657ED2"/>
    <w:pPr>
      <w:ind w:left="1680"/>
    </w:pPr>
    <w:rPr>
      <w:sz w:val="18"/>
      <w:szCs w:val="18"/>
    </w:rPr>
  </w:style>
  <w:style w:type="paragraph" w:styleId="91">
    <w:name w:val="toc 9"/>
    <w:basedOn w:val="a"/>
    <w:next w:val="a"/>
    <w:autoRedefine/>
    <w:semiHidden/>
    <w:rsid w:val="00657ED2"/>
    <w:pPr>
      <w:ind w:left="1920"/>
    </w:pPr>
    <w:rPr>
      <w:sz w:val="18"/>
      <w:szCs w:val="18"/>
    </w:rPr>
  </w:style>
  <w:style w:type="character" w:customStyle="1" w:styleId="1d">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6">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6"/>
    <w:rsid w:val="00EE5469"/>
    <w:pPr>
      <w:shd w:val="clear" w:color="auto" w:fill="FFFFFF"/>
      <w:spacing w:after="60" w:line="216" w:lineRule="exact"/>
    </w:pPr>
    <w:rPr>
      <w:rFonts w:ascii="Verdana" w:hAnsi="Verdana"/>
      <w:b/>
      <w:bCs/>
      <w:sz w:val="18"/>
      <w:szCs w:val="18"/>
      <w:lang w:val="x-none" w:eastAsia="x-none"/>
    </w:rPr>
  </w:style>
  <w:style w:type="character" w:customStyle="1" w:styleId="aff1">
    <w:name w:val="Знак Знак"/>
    <w:rsid w:val="00EE5469"/>
    <w:rPr>
      <w:rFonts w:ascii="Arial" w:hAnsi="Arial" w:cs="Arial"/>
      <w:b/>
      <w:bCs/>
      <w:kern w:val="32"/>
      <w:sz w:val="32"/>
      <w:szCs w:val="32"/>
      <w:lang w:val="ru-RU" w:eastAsia="ru-RU" w:bidi="ar-SA"/>
    </w:rPr>
  </w:style>
  <w:style w:type="paragraph" w:styleId="aff2">
    <w:name w:val="Document Map"/>
    <w:basedOn w:val="a"/>
    <w:link w:val="aff3"/>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f4">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5">
    <w:name w:val="Balloon Text"/>
    <w:basedOn w:val="a"/>
    <w:link w:val="aff6"/>
    <w:uiPriority w:val="99"/>
    <w:rsid w:val="00EE5469"/>
    <w:rPr>
      <w:rFonts w:ascii="Tahoma" w:hAnsi="Tahoma" w:cs="Tahoma"/>
      <w:sz w:val="16"/>
      <w:szCs w:val="16"/>
    </w:rPr>
  </w:style>
  <w:style w:type="paragraph" w:styleId="aff7">
    <w:name w:val="annotation text"/>
    <w:basedOn w:val="a"/>
    <w:link w:val="aff8"/>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7">
    <w:name w:val="Îñíîâíîé òåêñò ñ îòñòóïîì 3"/>
    <w:basedOn w:val="af2"/>
    <w:rsid w:val="00EE5469"/>
    <w:pPr>
      <w:suppressAutoHyphens w:val="0"/>
      <w:ind w:firstLine="567"/>
      <w:jc w:val="both"/>
    </w:pPr>
    <w:rPr>
      <w:rFonts w:ascii="Peterburg" w:hAnsi="Peterburg"/>
      <w:b/>
      <w:i/>
      <w:sz w:val="24"/>
      <w:lang w:eastAsia="ru-RU"/>
    </w:rPr>
  </w:style>
  <w:style w:type="character" w:customStyle="1" w:styleId="1e">
    <w:name w:val="Знак Знак1"/>
    <w:locked/>
    <w:rsid w:val="00EE5469"/>
    <w:rPr>
      <w:rFonts w:ascii="Arial" w:hAnsi="Arial" w:cs="Arial"/>
      <w:b/>
      <w:bCs/>
      <w:kern w:val="32"/>
      <w:sz w:val="32"/>
      <w:szCs w:val="32"/>
      <w:lang w:val="ru-RU" w:eastAsia="ru-RU" w:bidi="ar-SA"/>
    </w:rPr>
  </w:style>
  <w:style w:type="paragraph" w:customStyle="1" w:styleId="1f">
    <w:name w:val="1 уровень"/>
    <w:basedOn w:val="1"/>
    <w:rsid w:val="00EE5469"/>
    <w:pPr>
      <w:spacing w:line="360" w:lineRule="auto"/>
      <w:ind w:firstLine="720"/>
    </w:pPr>
    <w:rPr>
      <w:szCs w:val="28"/>
    </w:rPr>
  </w:style>
  <w:style w:type="paragraph" w:styleId="aff9">
    <w:name w:val="No Spacing"/>
    <w:uiPriority w:val="1"/>
    <w:qFormat/>
    <w:rsid w:val="003B05FD"/>
    <w:rPr>
      <w:kern w:val="16"/>
      <w:sz w:val="24"/>
      <w:szCs w:val="24"/>
    </w:rPr>
  </w:style>
  <w:style w:type="paragraph" w:customStyle="1" w:styleId="affa">
    <w:name w:val="ОСНОВНОЙ !!!"/>
    <w:basedOn w:val="a0"/>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8">
    <w:name w:val="Body Text 3"/>
    <w:basedOn w:val="a"/>
    <w:link w:val="39"/>
    <w:rsid w:val="004A7988"/>
    <w:pPr>
      <w:spacing w:after="120"/>
    </w:pPr>
    <w:rPr>
      <w:sz w:val="16"/>
      <w:szCs w:val="16"/>
    </w:rPr>
  </w:style>
  <w:style w:type="character" w:customStyle="1" w:styleId="39">
    <w:name w:val="Основной текст 3 Знак"/>
    <w:link w:val="38"/>
    <w:rsid w:val="004A7988"/>
    <w:rPr>
      <w:sz w:val="16"/>
      <w:szCs w:val="16"/>
    </w:rPr>
  </w:style>
  <w:style w:type="character" w:customStyle="1" w:styleId="a5">
    <w:name w:val="Верхний колонтитул Знак"/>
    <w:link w:val="a4"/>
    <w:uiPriority w:val="99"/>
    <w:rsid w:val="004A7988"/>
    <w:rPr>
      <w:sz w:val="24"/>
      <w:szCs w:val="24"/>
    </w:rPr>
  </w:style>
  <w:style w:type="paragraph" w:styleId="affb">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6">
    <w:name w:val="Текст выноски Знак"/>
    <w:link w:val="aff5"/>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0">
    <w:name w:val="Обычный 1"/>
    <w:basedOn w:val="a"/>
    <w:rsid w:val="00E90CE2"/>
    <w:pPr>
      <w:spacing w:before="120" w:after="120"/>
      <w:ind w:firstLine="567"/>
      <w:jc w:val="both"/>
    </w:pPr>
    <w:rPr>
      <w:lang w:eastAsia="zh-CN"/>
    </w:rPr>
  </w:style>
  <w:style w:type="character" w:styleId="affc">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1"/>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7">
    <w:name w:val="Нижний колонтитул Знак"/>
    <w:link w:val="a6"/>
    <w:uiPriority w:val="99"/>
    <w:rsid w:val="00CA6CC5"/>
    <w:rPr>
      <w:sz w:val="24"/>
      <w:szCs w:val="24"/>
    </w:rPr>
  </w:style>
  <w:style w:type="character" w:customStyle="1" w:styleId="affd">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e"/>
    <w:uiPriority w:val="34"/>
    <w:qFormat/>
    <w:locked/>
    <w:rsid w:val="00F22971"/>
    <w:rPr>
      <w:rFonts w:eastAsia="Calibri"/>
      <w:sz w:val="24"/>
    </w:rPr>
  </w:style>
  <w:style w:type="paragraph" w:styleId="affe">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d"/>
    <w:uiPriority w:val="34"/>
    <w:qFormat/>
    <w:rsid w:val="00F22971"/>
    <w:pPr>
      <w:spacing w:line="276" w:lineRule="auto"/>
      <w:ind w:left="720" w:firstLine="709"/>
      <w:contextualSpacing/>
      <w:jc w:val="both"/>
    </w:pPr>
    <w:rPr>
      <w:rFonts w:eastAsia="Calibri"/>
      <w:szCs w:val="20"/>
    </w:rPr>
  </w:style>
  <w:style w:type="character" w:customStyle="1" w:styleId="afff">
    <w:name w:val="Основной текст_"/>
    <w:link w:val="27"/>
    <w:rsid w:val="00C47404"/>
    <w:rPr>
      <w:spacing w:val="-4"/>
      <w:sz w:val="26"/>
      <w:szCs w:val="26"/>
      <w:shd w:val="clear" w:color="auto" w:fill="FFFFFF"/>
    </w:rPr>
  </w:style>
  <w:style w:type="paragraph" w:customStyle="1" w:styleId="27">
    <w:name w:val="Основной текст2"/>
    <w:basedOn w:val="a"/>
    <w:link w:val="afff"/>
    <w:qFormat/>
    <w:rsid w:val="00C47404"/>
    <w:pPr>
      <w:widowControl w:val="0"/>
      <w:shd w:val="clear" w:color="auto" w:fill="FFFFFF"/>
      <w:spacing w:after="720" w:line="0" w:lineRule="atLeast"/>
      <w:ind w:hanging="1560"/>
      <w:jc w:val="center"/>
    </w:pPr>
    <w:rPr>
      <w:spacing w:val="-4"/>
      <w:sz w:val="26"/>
      <w:szCs w:val="26"/>
    </w:rPr>
  </w:style>
  <w:style w:type="character" w:customStyle="1" w:styleId="3a">
    <w:name w:val="Заголовок №3_"/>
    <w:link w:val="3b"/>
    <w:rsid w:val="00A91C59"/>
    <w:rPr>
      <w:sz w:val="30"/>
      <w:szCs w:val="30"/>
      <w:shd w:val="clear" w:color="auto" w:fill="FFFFFF"/>
    </w:rPr>
  </w:style>
  <w:style w:type="paragraph" w:customStyle="1" w:styleId="3b">
    <w:name w:val="Заголовок №3"/>
    <w:basedOn w:val="a"/>
    <w:link w:val="3a"/>
    <w:rsid w:val="00A91C59"/>
    <w:pPr>
      <w:shd w:val="clear" w:color="auto" w:fill="FFFFFF"/>
      <w:spacing w:before="1440" w:after="60" w:line="365" w:lineRule="exact"/>
      <w:jc w:val="right"/>
      <w:outlineLvl w:val="2"/>
    </w:pPr>
    <w:rPr>
      <w:sz w:val="30"/>
      <w:szCs w:val="30"/>
    </w:rPr>
  </w:style>
  <w:style w:type="character" w:customStyle="1" w:styleId="1f1">
    <w:name w:val="Основной шрифт абзаца1"/>
    <w:rsid w:val="00046774"/>
  </w:style>
  <w:style w:type="character" w:customStyle="1" w:styleId="aff8">
    <w:name w:val="Текст примечания Знак"/>
    <w:basedOn w:val="a1"/>
    <w:link w:val="aff7"/>
    <w:rsid w:val="00623CB8"/>
  </w:style>
  <w:style w:type="paragraph" w:customStyle="1" w:styleId="10">
    <w:name w:val="Заголовок 10"/>
    <w:basedOn w:val="a"/>
    <w:next w:val="a0"/>
    <w:rsid w:val="008F5874"/>
    <w:pPr>
      <w:keepNext/>
      <w:numPr>
        <w:numId w:val="13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40">
    <w:name w:val="Заголовок 4 Знак"/>
    <w:basedOn w:val="a1"/>
    <w:link w:val="4"/>
    <w:rsid w:val="003B579B"/>
    <w:rPr>
      <w:b/>
      <w:bCs/>
      <w:sz w:val="28"/>
      <w:szCs w:val="28"/>
      <w:lang w:eastAsia="ar-SA"/>
    </w:rPr>
  </w:style>
  <w:style w:type="character" w:customStyle="1" w:styleId="50">
    <w:name w:val="Заголовок 5 Знак"/>
    <w:basedOn w:val="a1"/>
    <w:link w:val="5"/>
    <w:rsid w:val="003B579B"/>
    <w:rPr>
      <w:b/>
      <w:bCs/>
      <w:i/>
      <w:iCs/>
      <w:sz w:val="26"/>
      <w:szCs w:val="26"/>
      <w:lang w:eastAsia="ar-SA"/>
    </w:rPr>
  </w:style>
  <w:style w:type="character" w:customStyle="1" w:styleId="70">
    <w:name w:val="Заголовок 7 Знак"/>
    <w:aliases w:val="Заголовок x.x Знак"/>
    <w:basedOn w:val="a1"/>
    <w:link w:val="7"/>
    <w:rsid w:val="003B579B"/>
    <w:rPr>
      <w:sz w:val="24"/>
      <w:szCs w:val="24"/>
    </w:rPr>
  </w:style>
  <w:style w:type="character" w:customStyle="1" w:styleId="aa">
    <w:name w:val="Основной текст с отступом Знак"/>
    <w:basedOn w:val="a1"/>
    <w:link w:val="a9"/>
    <w:rsid w:val="003B579B"/>
    <w:rPr>
      <w:sz w:val="24"/>
      <w:szCs w:val="24"/>
    </w:rPr>
  </w:style>
  <w:style w:type="character" w:customStyle="1" w:styleId="ae">
    <w:name w:val="Название Знак"/>
    <w:basedOn w:val="a1"/>
    <w:link w:val="ad"/>
    <w:rsid w:val="003B579B"/>
    <w:rPr>
      <w:rFonts w:ascii="Arial" w:eastAsia="Lucida Sans Unicode" w:hAnsi="Arial" w:cs="Tahoma"/>
      <w:sz w:val="28"/>
      <w:szCs w:val="28"/>
      <w:lang w:eastAsia="ar-SA"/>
    </w:rPr>
  </w:style>
  <w:style w:type="character" w:customStyle="1" w:styleId="af5">
    <w:name w:val="Тема примечания Знак"/>
    <w:basedOn w:val="aff8"/>
    <w:link w:val="af4"/>
    <w:rsid w:val="003B579B"/>
    <w:rPr>
      <w:b/>
      <w:bCs/>
      <w:lang w:eastAsia="ar-SA"/>
    </w:rPr>
  </w:style>
  <w:style w:type="character" w:customStyle="1" w:styleId="afc">
    <w:name w:val="Текст сноски Знак"/>
    <w:basedOn w:val="a1"/>
    <w:link w:val="afb"/>
    <w:semiHidden/>
    <w:rsid w:val="003B579B"/>
  </w:style>
  <w:style w:type="character" w:customStyle="1" w:styleId="26">
    <w:name w:val="Основной текст 2 Знак"/>
    <w:basedOn w:val="a1"/>
    <w:link w:val="25"/>
    <w:rsid w:val="003B579B"/>
    <w:rPr>
      <w:sz w:val="24"/>
      <w:szCs w:val="24"/>
    </w:rPr>
  </w:style>
  <w:style w:type="character" w:customStyle="1" w:styleId="34">
    <w:name w:val="Основной текст с отступом 3 Знак"/>
    <w:basedOn w:val="a1"/>
    <w:link w:val="33"/>
    <w:rsid w:val="003B579B"/>
    <w:rPr>
      <w:sz w:val="16"/>
      <w:szCs w:val="16"/>
    </w:rPr>
  </w:style>
  <w:style w:type="character" w:customStyle="1" w:styleId="afe">
    <w:name w:val="Текст Знак"/>
    <w:basedOn w:val="a1"/>
    <w:link w:val="afd"/>
    <w:rsid w:val="003B579B"/>
    <w:rPr>
      <w:rFonts w:ascii="Courier New" w:hAnsi="Courier New" w:cs="Courier New"/>
    </w:rPr>
  </w:style>
  <w:style w:type="character" w:customStyle="1" w:styleId="aff3">
    <w:name w:val="Схема документа Знак"/>
    <w:basedOn w:val="a1"/>
    <w:link w:val="aff2"/>
    <w:semiHidden/>
    <w:rsid w:val="003B579B"/>
    <w:rPr>
      <w:rFonts w:ascii="Tahoma" w:hAnsi="Tahoma" w:cs="Tahoma"/>
      <w:sz w:val="24"/>
      <w:szCs w:val="24"/>
      <w:shd w:val="clear" w:color="auto" w:fill="000080"/>
    </w:rPr>
  </w:style>
  <w:style w:type="character" w:styleId="afff0">
    <w:name w:val="FollowedHyperlink"/>
    <w:basedOn w:val="a1"/>
    <w:uiPriority w:val="99"/>
    <w:unhideWhenUsed/>
    <w:rsid w:val="003B579B"/>
    <w:rPr>
      <w:color w:val="954F72" w:themeColor="followedHyperlink"/>
      <w:u w:val="single"/>
    </w:rPr>
  </w:style>
  <w:style w:type="character" w:customStyle="1" w:styleId="1a">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6"/>
    <w:locked/>
    <w:rsid w:val="00AA4FF1"/>
    <w:rPr>
      <w:sz w:val="24"/>
      <w:lang w:eastAsia="ar-SA"/>
    </w:rPr>
  </w:style>
  <w:style w:type="paragraph" w:styleId="afff1">
    <w:name w:val="Revision"/>
    <w:hidden/>
    <w:uiPriority w:val="99"/>
    <w:semiHidden/>
    <w:rsid w:val="00AA4FF1"/>
    <w:rPr>
      <w:sz w:val="24"/>
      <w:szCs w:val="24"/>
    </w:rPr>
  </w:style>
  <w:style w:type="paragraph" w:customStyle="1" w:styleId="S31">
    <w:name w:val="S_Нумерованный_3.1"/>
    <w:basedOn w:val="a"/>
    <w:autoRedefine/>
    <w:qFormat/>
    <w:rsid w:val="008B4A33"/>
    <w:pPr>
      <w:numPr>
        <w:numId w:val="272"/>
      </w:numPr>
      <w:tabs>
        <w:tab w:val="num" w:pos="360"/>
      </w:tabs>
      <w:spacing w:line="360" w:lineRule="auto"/>
      <w:ind w:left="867" w:firstLine="567"/>
      <w:jc w:val="both"/>
    </w:pPr>
    <w:rPr>
      <w:color w:val="FF0000"/>
      <w:lang w:eastAsia="en-US"/>
    </w:rPr>
  </w:style>
  <w:style w:type="character" w:customStyle="1" w:styleId="60">
    <w:name w:val="Заголовок 6 Знак"/>
    <w:basedOn w:val="a1"/>
    <w:link w:val="6"/>
    <w:rsid w:val="00EB19CD"/>
    <w:rPr>
      <w:rFonts w:ascii="Liberation Sans" w:eastAsia="Microsoft YaHei" w:hAnsi="Liberation Sans"/>
      <w:b/>
      <w:bCs/>
      <w:i/>
      <w:iCs/>
      <w:sz w:val="24"/>
      <w:szCs w:val="24"/>
      <w:lang w:val="x-none" w:eastAsia="zh-CN"/>
    </w:rPr>
  </w:style>
  <w:style w:type="character" w:customStyle="1" w:styleId="80">
    <w:name w:val="Заголовок 8 Знак"/>
    <w:basedOn w:val="a1"/>
    <w:link w:val="8"/>
    <w:rsid w:val="00EB19CD"/>
    <w:rPr>
      <w:rFonts w:ascii="Liberation Sans" w:eastAsia="Microsoft YaHei" w:hAnsi="Liberation Sans"/>
      <w:b/>
      <w:bCs/>
      <w:i/>
      <w:iCs/>
      <w:sz w:val="22"/>
      <w:szCs w:val="22"/>
      <w:lang w:val="x-none" w:eastAsia="zh-CN"/>
    </w:rPr>
  </w:style>
  <w:style w:type="character" w:customStyle="1" w:styleId="90">
    <w:name w:val="Заголовок 9 Знак"/>
    <w:basedOn w:val="a1"/>
    <w:link w:val="9"/>
    <w:rsid w:val="00EB19CD"/>
    <w:rPr>
      <w:rFonts w:ascii="Liberation Sans" w:eastAsia="Microsoft YaHei" w:hAnsi="Liberation Sans"/>
      <w:b/>
      <w:bCs/>
      <w:sz w:val="21"/>
      <w:szCs w:val="21"/>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630">
      <w:bodyDiv w:val="1"/>
      <w:marLeft w:val="0"/>
      <w:marRight w:val="0"/>
      <w:marTop w:val="0"/>
      <w:marBottom w:val="0"/>
      <w:divBdr>
        <w:top w:val="none" w:sz="0" w:space="0" w:color="auto"/>
        <w:left w:val="none" w:sz="0" w:space="0" w:color="auto"/>
        <w:bottom w:val="none" w:sz="0" w:space="0" w:color="auto"/>
        <w:right w:val="none" w:sz="0" w:space="0" w:color="auto"/>
      </w:divBdr>
    </w:div>
    <w:div w:id="8413061">
      <w:bodyDiv w:val="1"/>
      <w:marLeft w:val="0"/>
      <w:marRight w:val="0"/>
      <w:marTop w:val="0"/>
      <w:marBottom w:val="0"/>
      <w:divBdr>
        <w:top w:val="none" w:sz="0" w:space="0" w:color="auto"/>
        <w:left w:val="none" w:sz="0" w:space="0" w:color="auto"/>
        <w:bottom w:val="none" w:sz="0" w:space="0" w:color="auto"/>
        <w:right w:val="none" w:sz="0" w:space="0" w:color="auto"/>
      </w:divBdr>
    </w:div>
    <w:div w:id="46491295">
      <w:bodyDiv w:val="1"/>
      <w:marLeft w:val="0"/>
      <w:marRight w:val="0"/>
      <w:marTop w:val="0"/>
      <w:marBottom w:val="0"/>
      <w:divBdr>
        <w:top w:val="none" w:sz="0" w:space="0" w:color="auto"/>
        <w:left w:val="none" w:sz="0" w:space="0" w:color="auto"/>
        <w:bottom w:val="none" w:sz="0" w:space="0" w:color="auto"/>
        <w:right w:val="none" w:sz="0" w:space="0" w:color="auto"/>
      </w:divBdr>
    </w:div>
    <w:div w:id="96213664">
      <w:bodyDiv w:val="1"/>
      <w:marLeft w:val="0"/>
      <w:marRight w:val="0"/>
      <w:marTop w:val="0"/>
      <w:marBottom w:val="0"/>
      <w:divBdr>
        <w:top w:val="none" w:sz="0" w:space="0" w:color="auto"/>
        <w:left w:val="none" w:sz="0" w:space="0" w:color="auto"/>
        <w:bottom w:val="none" w:sz="0" w:space="0" w:color="auto"/>
        <w:right w:val="none" w:sz="0" w:space="0" w:color="auto"/>
      </w:divBdr>
    </w:div>
    <w:div w:id="327446750">
      <w:bodyDiv w:val="1"/>
      <w:marLeft w:val="0"/>
      <w:marRight w:val="0"/>
      <w:marTop w:val="0"/>
      <w:marBottom w:val="0"/>
      <w:divBdr>
        <w:top w:val="none" w:sz="0" w:space="0" w:color="auto"/>
        <w:left w:val="none" w:sz="0" w:space="0" w:color="auto"/>
        <w:bottom w:val="none" w:sz="0" w:space="0" w:color="auto"/>
        <w:right w:val="none" w:sz="0" w:space="0" w:color="auto"/>
      </w:divBdr>
    </w:div>
    <w:div w:id="369380847">
      <w:bodyDiv w:val="1"/>
      <w:marLeft w:val="0"/>
      <w:marRight w:val="0"/>
      <w:marTop w:val="0"/>
      <w:marBottom w:val="0"/>
      <w:divBdr>
        <w:top w:val="none" w:sz="0" w:space="0" w:color="auto"/>
        <w:left w:val="none" w:sz="0" w:space="0" w:color="auto"/>
        <w:bottom w:val="none" w:sz="0" w:space="0" w:color="auto"/>
        <w:right w:val="none" w:sz="0" w:space="0" w:color="auto"/>
      </w:divBdr>
    </w:div>
    <w:div w:id="386421542">
      <w:bodyDiv w:val="1"/>
      <w:marLeft w:val="0"/>
      <w:marRight w:val="0"/>
      <w:marTop w:val="0"/>
      <w:marBottom w:val="0"/>
      <w:divBdr>
        <w:top w:val="none" w:sz="0" w:space="0" w:color="auto"/>
        <w:left w:val="none" w:sz="0" w:space="0" w:color="auto"/>
        <w:bottom w:val="none" w:sz="0" w:space="0" w:color="auto"/>
        <w:right w:val="none" w:sz="0" w:space="0" w:color="auto"/>
      </w:divBdr>
    </w:div>
    <w:div w:id="398334694">
      <w:bodyDiv w:val="1"/>
      <w:marLeft w:val="0"/>
      <w:marRight w:val="0"/>
      <w:marTop w:val="0"/>
      <w:marBottom w:val="0"/>
      <w:divBdr>
        <w:top w:val="none" w:sz="0" w:space="0" w:color="auto"/>
        <w:left w:val="none" w:sz="0" w:space="0" w:color="auto"/>
        <w:bottom w:val="none" w:sz="0" w:space="0" w:color="auto"/>
        <w:right w:val="none" w:sz="0" w:space="0" w:color="auto"/>
      </w:divBdr>
      <w:divsChild>
        <w:div w:id="35741477">
          <w:marLeft w:val="0"/>
          <w:marRight w:val="0"/>
          <w:marTop w:val="120"/>
          <w:marBottom w:val="0"/>
          <w:divBdr>
            <w:top w:val="none" w:sz="0" w:space="0" w:color="auto"/>
            <w:left w:val="none" w:sz="0" w:space="0" w:color="auto"/>
            <w:bottom w:val="none" w:sz="0" w:space="0" w:color="auto"/>
            <w:right w:val="none" w:sz="0" w:space="0" w:color="auto"/>
          </w:divBdr>
        </w:div>
        <w:div w:id="193227622">
          <w:marLeft w:val="0"/>
          <w:marRight w:val="0"/>
          <w:marTop w:val="120"/>
          <w:marBottom w:val="0"/>
          <w:divBdr>
            <w:top w:val="none" w:sz="0" w:space="0" w:color="auto"/>
            <w:left w:val="none" w:sz="0" w:space="0" w:color="auto"/>
            <w:bottom w:val="none" w:sz="0" w:space="0" w:color="auto"/>
            <w:right w:val="none" w:sz="0" w:space="0" w:color="auto"/>
          </w:divBdr>
        </w:div>
        <w:div w:id="557935816">
          <w:marLeft w:val="0"/>
          <w:marRight w:val="0"/>
          <w:marTop w:val="120"/>
          <w:marBottom w:val="0"/>
          <w:divBdr>
            <w:top w:val="none" w:sz="0" w:space="0" w:color="auto"/>
            <w:left w:val="none" w:sz="0" w:space="0" w:color="auto"/>
            <w:bottom w:val="none" w:sz="0" w:space="0" w:color="auto"/>
            <w:right w:val="none" w:sz="0" w:space="0" w:color="auto"/>
          </w:divBdr>
        </w:div>
        <w:div w:id="671838307">
          <w:marLeft w:val="0"/>
          <w:marRight w:val="0"/>
          <w:marTop w:val="120"/>
          <w:marBottom w:val="0"/>
          <w:divBdr>
            <w:top w:val="none" w:sz="0" w:space="0" w:color="auto"/>
            <w:left w:val="none" w:sz="0" w:space="0" w:color="auto"/>
            <w:bottom w:val="none" w:sz="0" w:space="0" w:color="auto"/>
            <w:right w:val="none" w:sz="0" w:space="0" w:color="auto"/>
          </w:divBdr>
        </w:div>
        <w:div w:id="778985753">
          <w:marLeft w:val="0"/>
          <w:marRight w:val="0"/>
          <w:marTop w:val="0"/>
          <w:marBottom w:val="192"/>
          <w:divBdr>
            <w:top w:val="none" w:sz="0" w:space="0" w:color="auto"/>
            <w:left w:val="none" w:sz="0" w:space="0" w:color="auto"/>
            <w:bottom w:val="none" w:sz="0" w:space="0" w:color="auto"/>
            <w:right w:val="none" w:sz="0" w:space="0" w:color="auto"/>
          </w:divBdr>
        </w:div>
        <w:div w:id="938029427">
          <w:marLeft w:val="0"/>
          <w:marRight w:val="0"/>
          <w:marTop w:val="120"/>
          <w:marBottom w:val="0"/>
          <w:divBdr>
            <w:top w:val="none" w:sz="0" w:space="0" w:color="auto"/>
            <w:left w:val="none" w:sz="0" w:space="0" w:color="auto"/>
            <w:bottom w:val="none" w:sz="0" w:space="0" w:color="auto"/>
            <w:right w:val="none" w:sz="0" w:space="0" w:color="auto"/>
          </w:divBdr>
        </w:div>
        <w:div w:id="1113092037">
          <w:marLeft w:val="0"/>
          <w:marRight w:val="0"/>
          <w:marTop w:val="120"/>
          <w:marBottom w:val="0"/>
          <w:divBdr>
            <w:top w:val="none" w:sz="0" w:space="0" w:color="auto"/>
            <w:left w:val="none" w:sz="0" w:space="0" w:color="auto"/>
            <w:bottom w:val="none" w:sz="0" w:space="0" w:color="auto"/>
            <w:right w:val="none" w:sz="0" w:space="0" w:color="auto"/>
          </w:divBdr>
        </w:div>
        <w:div w:id="1239361883">
          <w:marLeft w:val="0"/>
          <w:marRight w:val="0"/>
          <w:marTop w:val="120"/>
          <w:marBottom w:val="96"/>
          <w:divBdr>
            <w:top w:val="none" w:sz="0" w:space="0" w:color="auto"/>
            <w:left w:val="single" w:sz="24" w:space="0" w:color="CED3F1"/>
            <w:bottom w:val="none" w:sz="0" w:space="0" w:color="auto"/>
            <w:right w:val="none" w:sz="0" w:space="0" w:color="auto"/>
          </w:divBdr>
        </w:div>
        <w:div w:id="1366559377">
          <w:marLeft w:val="0"/>
          <w:marRight w:val="0"/>
          <w:marTop w:val="120"/>
          <w:marBottom w:val="0"/>
          <w:divBdr>
            <w:top w:val="none" w:sz="0" w:space="0" w:color="auto"/>
            <w:left w:val="none" w:sz="0" w:space="0" w:color="auto"/>
            <w:bottom w:val="none" w:sz="0" w:space="0" w:color="auto"/>
            <w:right w:val="none" w:sz="0" w:space="0" w:color="auto"/>
          </w:divBdr>
        </w:div>
        <w:div w:id="1640498918">
          <w:marLeft w:val="0"/>
          <w:marRight w:val="0"/>
          <w:marTop w:val="120"/>
          <w:marBottom w:val="0"/>
          <w:divBdr>
            <w:top w:val="none" w:sz="0" w:space="0" w:color="auto"/>
            <w:left w:val="none" w:sz="0" w:space="0" w:color="auto"/>
            <w:bottom w:val="none" w:sz="0" w:space="0" w:color="auto"/>
            <w:right w:val="none" w:sz="0" w:space="0" w:color="auto"/>
          </w:divBdr>
        </w:div>
        <w:div w:id="1898935176">
          <w:marLeft w:val="0"/>
          <w:marRight w:val="0"/>
          <w:marTop w:val="120"/>
          <w:marBottom w:val="0"/>
          <w:divBdr>
            <w:top w:val="none" w:sz="0" w:space="0" w:color="auto"/>
            <w:left w:val="none" w:sz="0" w:space="0" w:color="auto"/>
            <w:bottom w:val="none" w:sz="0" w:space="0" w:color="auto"/>
            <w:right w:val="none" w:sz="0" w:space="0" w:color="auto"/>
          </w:divBdr>
        </w:div>
        <w:div w:id="1989161790">
          <w:marLeft w:val="0"/>
          <w:marRight w:val="0"/>
          <w:marTop w:val="120"/>
          <w:marBottom w:val="0"/>
          <w:divBdr>
            <w:top w:val="none" w:sz="0" w:space="0" w:color="auto"/>
            <w:left w:val="none" w:sz="0" w:space="0" w:color="auto"/>
            <w:bottom w:val="none" w:sz="0" w:space="0" w:color="auto"/>
            <w:right w:val="none" w:sz="0" w:space="0" w:color="auto"/>
          </w:divBdr>
        </w:div>
        <w:div w:id="2015985663">
          <w:marLeft w:val="0"/>
          <w:marRight w:val="0"/>
          <w:marTop w:val="120"/>
          <w:marBottom w:val="0"/>
          <w:divBdr>
            <w:top w:val="none" w:sz="0" w:space="0" w:color="auto"/>
            <w:left w:val="none" w:sz="0" w:space="0" w:color="auto"/>
            <w:bottom w:val="none" w:sz="0" w:space="0" w:color="auto"/>
            <w:right w:val="none" w:sz="0" w:space="0" w:color="auto"/>
          </w:divBdr>
        </w:div>
      </w:divsChild>
    </w:div>
    <w:div w:id="468788853">
      <w:bodyDiv w:val="1"/>
      <w:marLeft w:val="0"/>
      <w:marRight w:val="0"/>
      <w:marTop w:val="0"/>
      <w:marBottom w:val="0"/>
      <w:divBdr>
        <w:top w:val="none" w:sz="0" w:space="0" w:color="auto"/>
        <w:left w:val="none" w:sz="0" w:space="0" w:color="auto"/>
        <w:bottom w:val="none" w:sz="0" w:space="0" w:color="auto"/>
        <w:right w:val="none" w:sz="0" w:space="0" w:color="auto"/>
      </w:divBdr>
    </w:div>
    <w:div w:id="580408336">
      <w:bodyDiv w:val="1"/>
      <w:marLeft w:val="0"/>
      <w:marRight w:val="0"/>
      <w:marTop w:val="0"/>
      <w:marBottom w:val="0"/>
      <w:divBdr>
        <w:top w:val="none" w:sz="0" w:space="0" w:color="auto"/>
        <w:left w:val="none" w:sz="0" w:space="0" w:color="auto"/>
        <w:bottom w:val="none" w:sz="0" w:space="0" w:color="auto"/>
        <w:right w:val="none" w:sz="0" w:space="0" w:color="auto"/>
      </w:divBdr>
    </w:div>
    <w:div w:id="635112869">
      <w:bodyDiv w:val="1"/>
      <w:marLeft w:val="0"/>
      <w:marRight w:val="0"/>
      <w:marTop w:val="0"/>
      <w:marBottom w:val="0"/>
      <w:divBdr>
        <w:top w:val="none" w:sz="0" w:space="0" w:color="auto"/>
        <w:left w:val="none" w:sz="0" w:space="0" w:color="auto"/>
        <w:bottom w:val="none" w:sz="0" w:space="0" w:color="auto"/>
        <w:right w:val="none" w:sz="0" w:space="0" w:color="auto"/>
      </w:divBdr>
    </w:div>
    <w:div w:id="671025545">
      <w:bodyDiv w:val="1"/>
      <w:marLeft w:val="0"/>
      <w:marRight w:val="0"/>
      <w:marTop w:val="0"/>
      <w:marBottom w:val="0"/>
      <w:divBdr>
        <w:top w:val="none" w:sz="0" w:space="0" w:color="auto"/>
        <w:left w:val="none" w:sz="0" w:space="0" w:color="auto"/>
        <w:bottom w:val="none" w:sz="0" w:space="0" w:color="auto"/>
        <w:right w:val="none" w:sz="0" w:space="0" w:color="auto"/>
      </w:divBdr>
    </w:div>
    <w:div w:id="742407943">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1025060133">
      <w:bodyDiv w:val="1"/>
      <w:marLeft w:val="0"/>
      <w:marRight w:val="0"/>
      <w:marTop w:val="0"/>
      <w:marBottom w:val="0"/>
      <w:divBdr>
        <w:top w:val="none" w:sz="0" w:space="0" w:color="auto"/>
        <w:left w:val="none" w:sz="0" w:space="0" w:color="auto"/>
        <w:bottom w:val="none" w:sz="0" w:space="0" w:color="auto"/>
        <w:right w:val="none" w:sz="0" w:space="0" w:color="auto"/>
      </w:divBdr>
    </w:div>
    <w:div w:id="1042023764">
      <w:bodyDiv w:val="1"/>
      <w:marLeft w:val="0"/>
      <w:marRight w:val="0"/>
      <w:marTop w:val="0"/>
      <w:marBottom w:val="0"/>
      <w:divBdr>
        <w:top w:val="none" w:sz="0" w:space="0" w:color="auto"/>
        <w:left w:val="none" w:sz="0" w:space="0" w:color="auto"/>
        <w:bottom w:val="none" w:sz="0" w:space="0" w:color="auto"/>
        <w:right w:val="none" w:sz="0" w:space="0" w:color="auto"/>
      </w:divBdr>
    </w:div>
    <w:div w:id="1102456404">
      <w:bodyDiv w:val="1"/>
      <w:marLeft w:val="0"/>
      <w:marRight w:val="0"/>
      <w:marTop w:val="0"/>
      <w:marBottom w:val="0"/>
      <w:divBdr>
        <w:top w:val="none" w:sz="0" w:space="0" w:color="auto"/>
        <w:left w:val="none" w:sz="0" w:space="0" w:color="auto"/>
        <w:bottom w:val="none" w:sz="0" w:space="0" w:color="auto"/>
        <w:right w:val="none" w:sz="0" w:space="0" w:color="auto"/>
      </w:divBdr>
    </w:div>
    <w:div w:id="1348480654">
      <w:bodyDiv w:val="1"/>
      <w:marLeft w:val="0"/>
      <w:marRight w:val="0"/>
      <w:marTop w:val="0"/>
      <w:marBottom w:val="0"/>
      <w:divBdr>
        <w:top w:val="none" w:sz="0" w:space="0" w:color="auto"/>
        <w:left w:val="none" w:sz="0" w:space="0" w:color="auto"/>
        <w:bottom w:val="none" w:sz="0" w:space="0" w:color="auto"/>
        <w:right w:val="none" w:sz="0" w:space="0" w:color="auto"/>
      </w:divBdr>
    </w:div>
    <w:div w:id="1391533399">
      <w:bodyDiv w:val="1"/>
      <w:marLeft w:val="0"/>
      <w:marRight w:val="0"/>
      <w:marTop w:val="0"/>
      <w:marBottom w:val="0"/>
      <w:divBdr>
        <w:top w:val="none" w:sz="0" w:space="0" w:color="auto"/>
        <w:left w:val="none" w:sz="0" w:space="0" w:color="auto"/>
        <w:bottom w:val="none" w:sz="0" w:space="0" w:color="auto"/>
        <w:right w:val="none" w:sz="0" w:space="0" w:color="auto"/>
      </w:divBdr>
    </w:div>
    <w:div w:id="1392148157">
      <w:bodyDiv w:val="1"/>
      <w:marLeft w:val="0"/>
      <w:marRight w:val="0"/>
      <w:marTop w:val="0"/>
      <w:marBottom w:val="0"/>
      <w:divBdr>
        <w:top w:val="none" w:sz="0" w:space="0" w:color="auto"/>
        <w:left w:val="none" w:sz="0" w:space="0" w:color="auto"/>
        <w:bottom w:val="none" w:sz="0" w:space="0" w:color="auto"/>
        <w:right w:val="none" w:sz="0" w:space="0" w:color="auto"/>
      </w:divBdr>
      <w:divsChild>
        <w:div w:id="1057314834">
          <w:marLeft w:val="0"/>
          <w:marRight w:val="0"/>
          <w:marTop w:val="120"/>
          <w:marBottom w:val="0"/>
          <w:divBdr>
            <w:top w:val="none" w:sz="0" w:space="0" w:color="auto"/>
            <w:left w:val="none" w:sz="0" w:space="0" w:color="auto"/>
            <w:bottom w:val="none" w:sz="0" w:space="0" w:color="auto"/>
            <w:right w:val="none" w:sz="0" w:space="0" w:color="auto"/>
          </w:divBdr>
        </w:div>
        <w:div w:id="1080055343">
          <w:marLeft w:val="0"/>
          <w:marRight w:val="0"/>
          <w:marTop w:val="120"/>
          <w:marBottom w:val="0"/>
          <w:divBdr>
            <w:top w:val="none" w:sz="0" w:space="0" w:color="auto"/>
            <w:left w:val="none" w:sz="0" w:space="0" w:color="auto"/>
            <w:bottom w:val="none" w:sz="0" w:space="0" w:color="auto"/>
            <w:right w:val="none" w:sz="0" w:space="0" w:color="auto"/>
          </w:divBdr>
        </w:div>
        <w:div w:id="1246113888">
          <w:marLeft w:val="0"/>
          <w:marRight w:val="0"/>
          <w:marTop w:val="120"/>
          <w:marBottom w:val="0"/>
          <w:divBdr>
            <w:top w:val="none" w:sz="0" w:space="0" w:color="auto"/>
            <w:left w:val="none" w:sz="0" w:space="0" w:color="auto"/>
            <w:bottom w:val="none" w:sz="0" w:space="0" w:color="auto"/>
            <w:right w:val="none" w:sz="0" w:space="0" w:color="auto"/>
          </w:divBdr>
        </w:div>
        <w:div w:id="1592271796">
          <w:marLeft w:val="0"/>
          <w:marRight w:val="0"/>
          <w:marTop w:val="120"/>
          <w:marBottom w:val="0"/>
          <w:divBdr>
            <w:top w:val="none" w:sz="0" w:space="0" w:color="auto"/>
            <w:left w:val="none" w:sz="0" w:space="0" w:color="auto"/>
            <w:bottom w:val="none" w:sz="0" w:space="0" w:color="auto"/>
            <w:right w:val="none" w:sz="0" w:space="0" w:color="auto"/>
          </w:divBdr>
        </w:div>
        <w:div w:id="1689063310">
          <w:marLeft w:val="0"/>
          <w:marRight w:val="0"/>
          <w:marTop w:val="120"/>
          <w:marBottom w:val="0"/>
          <w:divBdr>
            <w:top w:val="none" w:sz="0" w:space="0" w:color="auto"/>
            <w:left w:val="none" w:sz="0" w:space="0" w:color="auto"/>
            <w:bottom w:val="none" w:sz="0" w:space="0" w:color="auto"/>
            <w:right w:val="none" w:sz="0" w:space="0" w:color="auto"/>
          </w:divBdr>
        </w:div>
      </w:divsChild>
    </w:div>
    <w:div w:id="1470628139">
      <w:bodyDiv w:val="1"/>
      <w:marLeft w:val="0"/>
      <w:marRight w:val="0"/>
      <w:marTop w:val="0"/>
      <w:marBottom w:val="0"/>
      <w:divBdr>
        <w:top w:val="none" w:sz="0" w:space="0" w:color="auto"/>
        <w:left w:val="none" w:sz="0" w:space="0" w:color="auto"/>
        <w:bottom w:val="none" w:sz="0" w:space="0" w:color="auto"/>
        <w:right w:val="none" w:sz="0" w:space="0" w:color="auto"/>
      </w:divBdr>
    </w:div>
    <w:div w:id="1567692145">
      <w:bodyDiv w:val="1"/>
      <w:marLeft w:val="0"/>
      <w:marRight w:val="0"/>
      <w:marTop w:val="0"/>
      <w:marBottom w:val="0"/>
      <w:divBdr>
        <w:top w:val="none" w:sz="0" w:space="0" w:color="auto"/>
        <w:left w:val="none" w:sz="0" w:space="0" w:color="auto"/>
        <w:bottom w:val="none" w:sz="0" w:space="0" w:color="auto"/>
        <w:right w:val="none" w:sz="0" w:space="0" w:color="auto"/>
      </w:divBdr>
    </w:div>
    <w:div w:id="1600793618">
      <w:bodyDiv w:val="1"/>
      <w:marLeft w:val="0"/>
      <w:marRight w:val="0"/>
      <w:marTop w:val="0"/>
      <w:marBottom w:val="0"/>
      <w:divBdr>
        <w:top w:val="none" w:sz="0" w:space="0" w:color="auto"/>
        <w:left w:val="none" w:sz="0" w:space="0" w:color="auto"/>
        <w:bottom w:val="none" w:sz="0" w:space="0" w:color="auto"/>
        <w:right w:val="none" w:sz="0" w:space="0" w:color="auto"/>
      </w:divBdr>
    </w:div>
    <w:div w:id="1627270256">
      <w:bodyDiv w:val="1"/>
      <w:marLeft w:val="0"/>
      <w:marRight w:val="0"/>
      <w:marTop w:val="0"/>
      <w:marBottom w:val="0"/>
      <w:divBdr>
        <w:top w:val="none" w:sz="0" w:space="0" w:color="auto"/>
        <w:left w:val="none" w:sz="0" w:space="0" w:color="auto"/>
        <w:bottom w:val="none" w:sz="0" w:space="0" w:color="auto"/>
        <w:right w:val="none" w:sz="0" w:space="0" w:color="auto"/>
      </w:divBdr>
    </w:div>
    <w:div w:id="1731726992">
      <w:bodyDiv w:val="1"/>
      <w:marLeft w:val="0"/>
      <w:marRight w:val="0"/>
      <w:marTop w:val="0"/>
      <w:marBottom w:val="0"/>
      <w:divBdr>
        <w:top w:val="none" w:sz="0" w:space="0" w:color="auto"/>
        <w:left w:val="none" w:sz="0" w:space="0" w:color="auto"/>
        <w:bottom w:val="none" w:sz="0" w:space="0" w:color="auto"/>
        <w:right w:val="none" w:sz="0" w:space="0" w:color="auto"/>
      </w:divBdr>
    </w:div>
    <w:div w:id="1909028026">
      <w:bodyDiv w:val="1"/>
      <w:marLeft w:val="0"/>
      <w:marRight w:val="0"/>
      <w:marTop w:val="0"/>
      <w:marBottom w:val="0"/>
      <w:divBdr>
        <w:top w:val="none" w:sz="0" w:space="0" w:color="auto"/>
        <w:left w:val="none" w:sz="0" w:space="0" w:color="auto"/>
        <w:bottom w:val="none" w:sz="0" w:space="0" w:color="auto"/>
        <w:right w:val="none" w:sz="0" w:space="0" w:color="auto"/>
      </w:divBdr>
    </w:div>
    <w:div w:id="1910579602">
      <w:bodyDiv w:val="1"/>
      <w:marLeft w:val="0"/>
      <w:marRight w:val="0"/>
      <w:marTop w:val="0"/>
      <w:marBottom w:val="0"/>
      <w:divBdr>
        <w:top w:val="none" w:sz="0" w:space="0" w:color="auto"/>
        <w:left w:val="none" w:sz="0" w:space="0" w:color="auto"/>
        <w:bottom w:val="none" w:sz="0" w:space="0" w:color="auto"/>
        <w:right w:val="none" w:sz="0" w:space="0" w:color="auto"/>
      </w:divBdr>
    </w:div>
    <w:div w:id="1966306109">
      <w:bodyDiv w:val="1"/>
      <w:marLeft w:val="0"/>
      <w:marRight w:val="0"/>
      <w:marTop w:val="0"/>
      <w:marBottom w:val="0"/>
      <w:divBdr>
        <w:top w:val="none" w:sz="0" w:space="0" w:color="auto"/>
        <w:left w:val="none" w:sz="0" w:space="0" w:color="auto"/>
        <w:bottom w:val="none" w:sz="0" w:space="0" w:color="auto"/>
        <w:right w:val="none" w:sz="0" w:space="0" w:color="auto"/>
      </w:divBdr>
    </w:div>
    <w:div w:id="2128813543">
      <w:bodyDiv w:val="1"/>
      <w:marLeft w:val="0"/>
      <w:marRight w:val="0"/>
      <w:marTop w:val="0"/>
      <w:marBottom w:val="0"/>
      <w:divBdr>
        <w:top w:val="none" w:sz="0" w:space="0" w:color="auto"/>
        <w:left w:val="none" w:sz="0" w:space="0" w:color="auto"/>
        <w:bottom w:val="none" w:sz="0" w:space="0" w:color="auto"/>
        <w:right w:val="none" w:sz="0" w:space="0" w:color="auto"/>
      </w:divBdr>
    </w:div>
    <w:div w:id="21288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consultantplus://offline/ref=171331A1720CA7C865B21CB315DC82EF7E98484802467B43B0F25A2759C375E38F7D5BBEF9B0FE706662C314C340D275294461832251NBQ" TargetMode="External"/><Relationship Id="rId26" Type="http://schemas.openxmlformats.org/officeDocument/2006/relationships/hyperlink" Target="consultantplus://offline/ref=E2F21FCC109B305FC631B19585E3EAFC1096D5A098D1BDF7EE7B6AFA1415349572E6DA42B4819C1AA3B451C21133FCC09930C35032aES1G" TargetMode="External"/><Relationship Id="rId39" Type="http://schemas.openxmlformats.org/officeDocument/2006/relationships/hyperlink" Target="consultantplus://offline/ref=93EC37FE9D3752116853AFCAC9D5E5E9CD76497C17FE8B11FAC6D999016B03495F45817E3901F55D3EFF9817579B6050DF8FFD8654GFgCI" TargetMode="External"/><Relationship Id="rId21" Type="http://schemas.openxmlformats.org/officeDocument/2006/relationships/hyperlink" Target="consultantplus://offline/ref=0AF92E37B9F921D3553214DA856B81DA6A4562AAA3AF6706A08522CC1E5E448ED2E6525140A99E5123BC6386DB739677CDD9658FCFR4e3N" TargetMode="External"/><Relationship Id="rId34" Type="http://schemas.openxmlformats.org/officeDocument/2006/relationships/hyperlink" Target="consultantplus://offline/ref=065D28EA0590FEF39BFBEFB3F84DAE64FEEAA074702F8824E5A7B9A83F71DDF872146589766F9E84918FCDC15B6F5C26576A06D0C0FCC9D7x2P4H" TargetMode="External"/><Relationship Id="rId42" Type="http://schemas.openxmlformats.org/officeDocument/2006/relationships/hyperlink" Target="consultantplus://offline/ref=E9F666F7CAA20C5A9A9388E2FD126042E16F8FFCCF4F40F74C5EE4A1A5F53E61F97241DAFCD2389A3BAA1409363F727D006F0D9AB4j94EI" TargetMode="External"/><Relationship Id="rId47" Type="http://schemas.openxmlformats.org/officeDocument/2006/relationships/hyperlink" Target="consultantplus://offline/ref=B3973F52246FEFAA3952698AB7E009C92554D9376CE73D8CF1ACA37B0D9BFC9CE54305A01C0B231AEBE5CC20F7F9373FC86651E833X3D0Q" TargetMode="External"/><Relationship Id="rId50" Type="http://schemas.openxmlformats.org/officeDocument/2006/relationships/hyperlink" Target="consultantplus://offline/ref=F11FA1A9A652424408396285164832785ADE5577020B65E8235903A7AB867527E775AF060E4DFC180E88E795C6E2DC5FC37AC93599n2y8I" TargetMode="External"/><Relationship Id="rId55" Type="http://schemas.openxmlformats.org/officeDocument/2006/relationships/hyperlink" Target="consultantplus://offline/ref=065D28EA0590FEF39BFBEFB3F84DAE64FEEAA074702F8824E5A7B9A83F71DDF872146589766F9E87948FCDC15B6F5C26576A06D0C0FCC9D7x2P4H" TargetMode="External"/><Relationship Id="rId63" Type="http://schemas.openxmlformats.org/officeDocument/2006/relationships/hyperlink" Target="consultantplus://offline/ref=E9F666F7CAA20C5A9A9388E2FD126042E16F8FFCCF4F40F74C5EE4A1A5F53E61F97241D9FEDB389A3BAA1409363F727D006F0D9AB4j94EI" TargetMode="External"/><Relationship Id="rId68" Type="http://schemas.openxmlformats.org/officeDocument/2006/relationships/hyperlink" Target="consultantplus://offline/ref=065D28EA0590FEF39BFBEFB3F84DAE64FEEAA074702F8824E5A7B9A83F71DDF872146589766F9E84918FCDC15B6F5C26576A06D0C0FCC9D7x2P4H" TargetMode="External"/><Relationship Id="rId76" Type="http://schemas.openxmlformats.org/officeDocument/2006/relationships/hyperlink" Target="consultantplus://offline/ref=E9F666F7CAA20C5A9A9388E2FD126042E16F8FFCCF4F40F74C5EE4A1A5F53E61F97241DAFCD2389A3BAA1409363F727D006F0D9AB4j94EI" TargetMode="External"/><Relationship Id="rId84" Type="http://schemas.openxmlformats.org/officeDocument/2006/relationships/hyperlink" Target="consultantplus://offline/ref=0AF92E37B9F921D3553214DA856B81DA6A4562AAA3AF6706A08522CC1E5E448ED2E6525140AE9E5123BC6386DB739677CDD9658FCFR4e3N" TargetMode="External"/><Relationship Id="rId89" Type="http://schemas.openxmlformats.org/officeDocument/2006/relationships/hyperlink" Target="https://internet.garant.ru/" TargetMode="External"/><Relationship Id="rId7" Type="http://schemas.openxmlformats.org/officeDocument/2006/relationships/footnotes" Target="footnotes.xml"/><Relationship Id="rId71" Type="http://schemas.openxmlformats.org/officeDocument/2006/relationships/hyperlink" Target="consultantplus://offline/ref=BD1B4EE94CB3FAA5C9BCAB95D26085C5616701585997EC7D45AA8F0EB21C8E0893EFDD65EF276A1980DD4F02802ADEC6E36CE70E16jFU9H"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2F21FCC109B305FC631B19585E3EAFC1096D5A098D1BDF7EE7B6AFA1415349572E6DA42BB809C1AA3B451C21133FCC09930C35032aES1G" TargetMode="External"/><Relationship Id="rId29" Type="http://schemas.openxmlformats.org/officeDocument/2006/relationships/hyperlink" Target="consultantplus://offline/ref=240EABC34E540BE4DDD6025B9FD6143A029D876219443E7953F44A5F86E766964C55D4F45A0B69875068F2D1BD4A34FC8E664FAC15e1KAQ" TargetMode="External"/><Relationship Id="rId11" Type="http://schemas.openxmlformats.org/officeDocument/2006/relationships/header" Target="header2.xml"/><Relationship Id="rId24" Type="http://schemas.openxmlformats.org/officeDocument/2006/relationships/hyperlink" Target="consultantplus://offline/ref=065D28EA0590FEF39BFBEFB3F84DAE64FEEAA074702F8824E5A7B9A83F71DDF872146589766F9E87948FCDC15B6F5C26576A06D0C0FCC9D7x2P4H" TargetMode="External"/><Relationship Id="rId32" Type="http://schemas.openxmlformats.org/officeDocument/2006/relationships/hyperlink" Target="consultantplus://offline/ref=E9F666F7CAA20C5A9A9388E2FD126042E16F8FFCCF4F40F74C5EE4A1A5F53E61F97241D9FEDB389A3BAA1409363F727D006F0D9AB4j94EI" TargetMode="External"/><Relationship Id="rId37" Type="http://schemas.openxmlformats.org/officeDocument/2006/relationships/hyperlink" Target="consultantplus://offline/ref=182FA0D7A7A1E76DFF7DA7B27C2B5F58D49C57A64CB69966994D5E47DDD3BAB82F6794FCBAD68B54B50D93C93B383CEE4C30E4BE07E9G9Q" TargetMode="External"/><Relationship Id="rId40" Type="http://schemas.openxmlformats.org/officeDocument/2006/relationships/hyperlink" Target="consultantplus://offline/ref=93EC37FE9D3752116853AFCAC9D5E5E9CD76497C17FE8B11FAC6D999016B03495F45817D3B08F55D3EFF9817579B6050DF8FFD8654GFgCI" TargetMode="External"/><Relationship Id="rId45" Type="http://schemas.openxmlformats.org/officeDocument/2006/relationships/hyperlink" Target="consultantplus://offline/ref=171331A1720CA7C865B21CB315DC82EF7E98484802467B43B0F25A2759C375E38F7D5BBEF9B0FE706662C314C340D275294461832251NBQ" TargetMode="External"/><Relationship Id="rId53" Type="http://schemas.openxmlformats.org/officeDocument/2006/relationships/hyperlink" Target="consultantplus://offline/ref=171331A1720CA7C865B21CB315DC82EF7E98484802467B43B0F25A2759C375E38F7D5BBEF9B0FE706662C314C340D275294461832251NBQ" TargetMode="External"/><Relationship Id="rId58" Type="http://schemas.openxmlformats.org/officeDocument/2006/relationships/hyperlink" Target="consultantplus://offline/ref=93EC37FE9D3752116853AFCAC9D5E5E9CD76497C17FE8B11FAC6D999016B03495F45817E3901F55D3EFF9817579B6050DF8FFD8654GFgCI" TargetMode="External"/><Relationship Id="rId66" Type="http://schemas.openxmlformats.org/officeDocument/2006/relationships/hyperlink" Target="consultantplus://offline/ref=BF2E1822F2754DB50CEE7EAE57DCD2F416FE6C5885A32DA821F97B3268464F35B9F2B97E1E604F2ACC1BB4FAD83FBAA6D1EB9A1FEBm6S2I" TargetMode="External"/><Relationship Id="rId74" Type="http://schemas.openxmlformats.org/officeDocument/2006/relationships/hyperlink" Target="consultantplus://offline/ref=93EC37FE9D3752116853AFCAC9D5E5E9CD76497C17FE8B11FAC6D999016B03495F45817C3F0FF55D3EFF9817579B6050DF8FFD8654GFgCI" TargetMode="External"/><Relationship Id="rId79" Type="http://schemas.openxmlformats.org/officeDocument/2006/relationships/hyperlink" Target="consultantplus://offline/ref=BF2E1822F2754DB50CEE7EAE57DCD2F416FE6C5885A32DA821F97B3268464F35B9F2B97E11674F2ACC1BB4FAD83FBAA6D1EB9A1FEBm6S2I" TargetMode="External"/><Relationship Id="rId87" Type="http://schemas.openxmlformats.org/officeDocument/2006/relationships/hyperlink" Target="consultantplus://offline/ref=8950D0E4D3312E792E6A9DCAB466E7AB487D7C563AFB5543A0771889F162CD2221A53F8Do7TDL" TargetMode="External"/><Relationship Id="rId5" Type="http://schemas.openxmlformats.org/officeDocument/2006/relationships/settings" Target="settings.xml"/><Relationship Id="rId61" Type="http://schemas.openxmlformats.org/officeDocument/2006/relationships/hyperlink" Target="consultantplus://offline/ref=A854EA33B01556DB35886B29DAAAAEBAA38AB7D6685CBE9472E74686BF99732BF4375C2E2F2F13A16D0775036D39B3CD4D5F50937AbFj5I" TargetMode="External"/><Relationship Id="rId82" Type="http://schemas.openxmlformats.org/officeDocument/2006/relationships/hyperlink" Target="consultantplus://offline/ref=FB518EAB0F89A10E05A4C46F2A266C842D88AB0380F179073D10CF4C2579473A7F36DDE68B4BA334C51B92C1628C9587D043CED3C4FA14CDfEzFN" TargetMode="External"/><Relationship Id="rId90" Type="http://schemas.openxmlformats.org/officeDocument/2006/relationships/hyperlink" Target="https://internet.garant.ru/" TargetMode="External"/><Relationship Id="rId19" Type="http://schemas.openxmlformats.org/officeDocument/2006/relationships/hyperlink" Target="consultantplus://offline/ref=DA8EE5B56D3038EEB175B186E51A3E9639BEE024CC0BA87226B07DC62897176CF91A81867E5164203744E0584D350797B306C7FCD077A9DCp2NFH" TargetMode="External"/><Relationship Id="rId14" Type="http://schemas.openxmlformats.org/officeDocument/2006/relationships/footer" Target="footer3.xml"/><Relationship Id="rId22" Type="http://schemas.openxmlformats.org/officeDocument/2006/relationships/hyperlink" Target="consultantplus://offline/ref=0AF92E37B9F921D3553214DA856B81DA6A4562AAA3AF6706A08522CC1E5E448ED2E6525140AE9E5123BC6386DB739677CDD9658FCFR4e3N" TargetMode="External"/><Relationship Id="rId27" Type="http://schemas.openxmlformats.org/officeDocument/2006/relationships/hyperlink" Target="consultantplus://offline/ref=065D28EA0590FEF39BFBEFB3F84DAE64FEEAA074702F8824E5A7B9A83F71DDF872146589766F9E84918FCDC15B6F5C26576A06D0C0FCC9D7x2P4H" TargetMode="External"/><Relationship Id="rId30" Type="http://schemas.openxmlformats.org/officeDocument/2006/relationships/hyperlink" Target="consultantplus://offline/ref=240EABC34E540BE4DDD6025B9FD6143A029D876219443E7953F44A5F86E766964C55D4F45A0C69875068F2D1BD4A34FC8E664FAC15e1KAQ" TargetMode="External"/><Relationship Id="rId35" Type="http://schemas.openxmlformats.org/officeDocument/2006/relationships/hyperlink" Target="consultantplus://offline/ref=065D28EA0590FEF39BFBEFB3F84DAE64FEEAA074702F8824E5A7B9A83F71DDF872146589766F9E87948FCDC15B6F5C26576A06D0C0FCC9D7x2P4H" TargetMode="External"/><Relationship Id="rId43" Type="http://schemas.openxmlformats.org/officeDocument/2006/relationships/hyperlink" Target="consultantplus://offline/ref=E9F666F7CAA20C5A9A9388E2FD126042E16F8FFCCF4F40F74C5EE4A1A5F53E61F97241D9FEDB389A3BAA1409363F727D006F0D9AB4j94EI" TargetMode="External"/><Relationship Id="rId48" Type="http://schemas.openxmlformats.org/officeDocument/2006/relationships/hyperlink" Target="consultantplus://offline/ref=F11FA1A9A652424408396285164832785ADE5577020B65E8235903A7AB867527E775AF040843FC180E88E795C6E2DC5FC37AC93599n2y8I" TargetMode="External"/><Relationship Id="rId56" Type="http://schemas.openxmlformats.org/officeDocument/2006/relationships/hyperlink" Target="consultantplus://offline/ref=BD1B4EE94CB3FAA5C9BCAB95D26085C5616701585997EC7D45AA8F0EB21C8E0893EFDD65EE266A1980DD4F02802ADEC6E36CE70E16jFU9H" TargetMode="External"/><Relationship Id="rId64" Type="http://schemas.openxmlformats.org/officeDocument/2006/relationships/hyperlink" Target="consultantplus://offline/ref=E9F666F7CAA20C5A9A9388E2FD126042E16F8FFCCF4F40F74C5EE4A1A5F53E61F97241D8FADC389A3BAA1409363F727D006F0D9AB4j94EI" TargetMode="External"/><Relationship Id="rId69" Type="http://schemas.openxmlformats.org/officeDocument/2006/relationships/hyperlink" Target="consultantplus://offline/ref=065D28EA0590FEF39BFBEFB3F84DAE64FEEAA074702F8824E5A7B9A83F71DDF872146589766F9E87948FCDC15B6F5C26576A06D0C0FCC9D7x2P4H" TargetMode="External"/><Relationship Id="rId77" Type="http://schemas.openxmlformats.org/officeDocument/2006/relationships/hyperlink" Target="consultantplus://offline/ref=E9F666F7CAA20C5A9A9388E2FD126042E16F8FFCCF4F40F74C5EE4A1A5F53E61F97241D9FEDB389A3BAA1409363F727D006F0D9AB4j94EI" TargetMode="External"/><Relationship Id="rId8" Type="http://schemas.openxmlformats.org/officeDocument/2006/relationships/endnotes" Target="endnotes.xml"/><Relationship Id="rId51" Type="http://schemas.openxmlformats.org/officeDocument/2006/relationships/hyperlink" Target="consultantplus://offline/ref=065D28EA0590FEF39BFBEFB3F84DAE64FEEAA074702F8824E5A7B9A83F71DDF872146589766F9E84918FCDC15B6F5C26576A06D0C0FCC9D7x2P4H" TargetMode="External"/><Relationship Id="rId72" Type="http://schemas.openxmlformats.org/officeDocument/2006/relationships/hyperlink" Target="consultantplus://offline/ref=93EC37FE9D3752116853AFCAC9D5E5E9CD76497C17FE8B11FAC6D999016B03495F45817E3901F55D3EFF9817579B6050DF8FFD8654GFgCI" TargetMode="External"/><Relationship Id="rId80" Type="http://schemas.openxmlformats.org/officeDocument/2006/relationships/hyperlink" Target="consultantplus://offline/ref=BF2E1822F2754DB50CEE7EAE57DCD2F416FE6C5885A32DA821F97B3268464F35B9F2B97E1E604F2ACC1BB4FAD83FBAA6D1EB9A1FEBm6S2I" TargetMode="External"/><Relationship Id="rId85" Type="http://schemas.openxmlformats.org/officeDocument/2006/relationships/hyperlink" Target="consultantplus://offline/ref=BF2E1822F2754DB50CEE7EAE57DCD2F416FE6C5885A32DA821F97B3268464F35B9F2B97E11674F2ACC1BB4FAD83FBAA6D1EB9A1FEBm6S2I"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E2F21FCC109B305FC631B19585E3EAFC1096D5A098D1BDF7EE7B6AFA1415349572E6DA42B4819C1AA3B451C21133FCC09930C35032aES1G" TargetMode="External"/><Relationship Id="rId25" Type="http://schemas.openxmlformats.org/officeDocument/2006/relationships/hyperlink" Target="consultantplus://offline/ref=E2F21FCC109B305FC631B19585E3EAFC1096D5A098D1BDF7EE7B6AFA1415349572E6DA42BB809C1AA3B451C21133FCC09930C35032aES1G" TargetMode="External"/><Relationship Id="rId33" Type="http://schemas.openxmlformats.org/officeDocument/2006/relationships/hyperlink" Target="consultantplus://offline/ref=E9F666F7CAA20C5A9A9388E2FD126042E16F8FFCCF4F40F74C5EE4A1A5F53E61F97241D8FADC389A3BAA1409363F727D006F0D9AB4j94EI" TargetMode="External"/><Relationship Id="rId38" Type="http://schemas.openxmlformats.org/officeDocument/2006/relationships/hyperlink" Target="consultantplus://offline/ref=171331A1720CA7C865B21CB315DC82EF7E98484802467B43B0F25A2759C375E38F7D5BBEF9B0FE706662C314C340D275294461832251NBQ" TargetMode="External"/><Relationship Id="rId46" Type="http://schemas.openxmlformats.org/officeDocument/2006/relationships/hyperlink" Target="consultantplus://offline/ref=B3973F52246FEFAA3952698AB7E009C92554D9376CE73D8CF1ACA37B0D9BFC9CE54305A01C0C231AEBE5CC20F7F9373FC86651E833X3D0Q" TargetMode="External"/><Relationship Id="rId59" Type="http://schemas.openxmlformats.org/officeDocument/2006/relationships/hyperlink" Target="consultantplus://offline/ref=93EC37FE9D3752116853AFCAC9D5E5E9CD76497C17FE8B11FAC6D999016B03495F45817D3B08F55D3EFF9817579B6050DF8FFD8654GFgCI" TargetMode="External"/><Relationship Id="rId67" Type="http://schemas.openxmlformats.org/officeDocument/2006/relationships/hyperlink" Target="consultantplus://offline/ref=171331A1720CA7C865B21CB315DC82EF7E98484802467B43B0F25A2759C375E38F7D5BBEF9B0FE706662C314C340D275294461832251NBQ" TargetMode="External"/><Relationship Id="rId20" Type="http://schemas.openxmlformats.org/officeDocument/2006/relationships/hyperlink" Target="consultantplus://offline/ref=DA8EE5B56D3038EEB175B186E51A3E9639BEE024CC0BA87226B07DC62897176CF91A81857D546E706F0BE10408651496B206C5F8CFp7NCH" TargetMode="External"/><Relationship Id="rId41" Type="http://schemas.openxmlformats.org/officeDocument/2006/relationships/hyperlink" Target="consultantplus://offline/ref=93EC37FE9D3752116853AFCAC9D5E5E9CD76497C17FE8B11FAC6D999016B03495F45817C3F0FF55D3EFF9817579B6050DF8FFD8654GFgCI" TargetMode="External"/><Relationship Id="rId54" Type="http://schemas.openxmlformats.org/officeDocument/2006/relationships/hyperlink" Target="consultantplus://offline/ref=065D28EA0590FEF39BFBEFB3F84DAE64FEEAA074702F8824E5A7B9A83F71DDF872146589766F9E84918FCDC15B6F5C26576A06D0C0FCC9D7x2P4H" TargetMode="External"/><Relationship Id="rId62" Type="http://schemas.openxmlformats.org/officeDocument/2006/relationships/hyperlink" Target="consultantplus://offline/ref=E9F666F7CAA20C5A9A9388E2FD126042E16F8FFCCF4F40F74C5EE4A1A5F53E61F97241DAFCD2389A3BAA1409363F727D006F0D9AB4j94EI" TargetMode="External"/><Relationship Id="rId70" Type="http://schemas.openxmlformats.org/officeDocument/2006/relationships/hyperlink" Target="consultantplus://offline/ref=BD1B4EE94CB3FAA5C9BCAB95D26085C5616701585997EC7D45AA8F0EB21C8E0893EFDD65EE266A1980DD4F02802ADEC6E36CE70E16jFU9H" TargetMode="External"/><Relationship Id="rId75" Type="http://schemas.openxmlformats.org/officeDocument/2006/relationships/hyperlink" Target="consultantplus://offline/ref=A854EA33B01556DB35886B29DAAAAEBAA38AB7D6685CBE9472E74686BF99732BF4375C2E2F2F13A16D0775036D39B3CD4D5F50937AbFj5I" TargetMode="External"/><Relationship Id="rId83" Type="http://schemas.openxmlformats.org/officeDocument/2006/relationships/hyperlink" Target="consultantplus://offline/ref=0AF92E37B9F921D3553214DA856B81DA6A4562AAA3AF6706A08522CC1E5E448ED2E6525140A99E5123BC6386DB739677CDD9658FCFR4e3N" TargetMode="External"/><Relationship Id="rId88" Type="http://schemas.openxmlformats.org/officeDocument/2006/relationships/hyperlink" Target="https://internet.garant.ru/" TargetMode="External"/><Relationship Id="rId91" Type="http://schemas.openxmlformats.org/officeDocument/2006/relationships/hyperlink" Target="consultantplus://offline/ref=DBFF03502C968655310D95D92295ED62BCED81CB55883B9ABB351A55A8DFF88185DA74D7E3DC99D24E79E7CA174E1BF144CADD6B67u1e9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onsultant.ru/document/cons_doc_LAW_176236/" TargetMode="External"/><Relationship Id="rId23" Type="http://schemas.openxmlformats.org/officeDocument/2006/relationships/hyperlink" Target="consultantplus://offline/ref=065D28EA0590FEF39BFBEFB3F84DAE64FEEAA074702F8824E5A7B9A83F71DDF872146589766F9E84918FCDC15B6F5C26576A06D0C0FCC9D7x2P4H" TargetMode="External"/><Relationship Id="rId28" Type="http://schemas.openxmlformats.org/officeDocument/2006/relationships/hyperlink" Target="consultantplus://offline/ref=065D28EA0590FEF39BFBEFB3F84DAE64FEEAA074702F8824E5A7B9A83F71DDF872146589766F9E87948FCDC15B6F5C26576A06D0C0FCC9D7x2P4H" TargetMode="External"/><Relationship Id="rId36" Type="http://schemas.openxmlformats.org/officeDocument/2006/relationships/hyperlink" Target="consultantplus://offline/ref=182FA0D7A7A1E76DFF7DA7B27C2B5F58D49C57A64CB69966994D5E47DDD3BAB82F6794FCBAD18B54B50D93C93B383CEE4C30E4BE07E9G9Q" TargetMode="External"/><Relationship Id="rId49" Type="http://schemas.openxmlformats.org/officeDocument/2006/relationships/hyperlink" Target="consultantplus://offline/ref=F11FA1A9A652424408396285164832785ADE5577020B65E8235903A7AB867527E775AF070A4AFC180E88E795C6E2DC5FC37AC93599n2y8I" TargetMode="External"/><Relationship Id="rId57" Type="http://schemas.openxmlformats.org/officeDocument/2006/relationships/hyperlink" Target="consultantplus://offline/ref=BD1B4EE94CB3FAA5C9BCAB95D26085C5616701585997EC7D45AA8F0EB21C8E0893EFDD65EF276A1980DD4F02802ADEC6E36CE70E16jFU9H" TargetMode="External"/><Relationship Id="rId10" Type="http://schemas.openxmlformats.org/officeDocument/2006/relationships/footer" Target="footer1.xml"/><Relationship Id="rId31" Type="http://schemas.openxmlformats.org/officeDocument/2006/relationships/hyperlink" Target="consultantplus://offline/ref=E9F666F7CAA20C5A9A9388E2FD126042E16F8FFCCF4F40F74C5EE4A1A5F53E61F97241DAFCD2389A3BAA1409363F727D006F0D9AB4j94EI" TargetMode="External"/><Relationship Id="rId44" Type="http://schemas.openxmlformats.org/officeDocument/2006/relationships/hyperlink" Target="consultantplus://offline/ref=E9F666F7CAA20C5A9A9388E2FD126042E16F8FFCCF4F40F74C5EE4A1A5F53E61F97241D8FADC389A3BAA1409363F727D006F0D9AB4j94EI" TargetMode="External"/><Relationship Id="rId52" Type="http://schemas.openxmlformats.org/officeDocument/2006/relationships/hyperlink" Target="consultantplus://offline/ref=065D28EA0590FEF39BFBEFB3F84DAE64FEEAA074702F8824E5A7B9A83F71DDF872146589766F9E87948FCDC15B6F5C26576A06D0C0FCC9D7x2P4H" TargetMode="External"/><Relationship Id="rId60" Type="http://schemas.openxmlformats.org/officeDocument/2006/relationships/hyperlink" Target="consultantplus://offline/ref=93EC37FE9D3752116853AFCAC9D5E5E9CD76497C17FE8B11FAC6D999016B03495F45817C3F0FF55D3EFF9817579B6050DF8FFD8654GFgCI" TargetMode="External"/><Relationship Id="rId65" Type="http://schemas.openxmlformats.org/officeDocument/2006/relationships/hyperlink" Target="consultantplus://offline/ref=BF2E1822F2754DB50CEE7EAE57DCD2F416FE6C5885A32DA821F97B3268464F35B9F2B97E11674F2ACC1BB4FAD83FBAA6D1EB9A1FEBm6S2I" TargetMode="External"/><Relationship Id="rId73" Type="http://schemas.openxmlformats.org/officeDocument/2006/relationships/hyperlink" Target="consultantplus://offline/ref=93EC37FE9D3752116853AFCAC9D5E5E9CD76497C17FE8B11FAC6D999016B03495F45817D3B08F55D3EFF9817579B6050DF8FFD8654GFgCI" TargetMode="External"/><Relationship Id="rId78" Type="http://schemas.openxmlformats.org/officeDocument/2006/relationships/hyperlink" Target="consultantplus://offline/ref=E9F666F7CAA20C5A9A9388E2FD126042E16F8FFCCF4F40F74C5EE4A1A5F53E61F97241D8FADC389A3BAA1409363F727D006F0D9AB4j94EI" TargetMode="External"/><Relationship Id="rId81" Type="http://schemas.openxmlformats.org/officeDocument/2006/relationships/hyperlink" Target="consultantplus://offline/ref=FB518EAB0F89A10E05A4C46F2A266C842D88AB0380F179073D10CF4C2579473A7F36DDE68B4BA335CB1B92C1628C9587D043CED3C4FA14CDfEzFN" TargetMode="External"/><Relationship Id="rId86" Type="http://schemas.openxmlformats.org/officeDocument/2006/relationships/hyperlink" Target="consultantplus://offline/ref=BF2E1822F2754DB50CEE7EAE57DCD2F416FE6C5885A32DA821F97B3268464F35B9F2B97E1E604F2ACC1BB4FAD83FBAA6D1EB9A1FEBm6S2I"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58D26-6F89-4CE7-991C-853FF0735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2691</TotalTime>
  <Pages>170</Pages>
  <Words>51075</Words>
  <Characters>291132</Characters>
  <Application>Microsoft Office Word</Application>
  <DocSecurity>0</DocSecurity>
  <Lines>2426</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341524</CharactersWithSpaces>
  <SharedDoc>false</SharedDoc>
  <HLinks>
    <vt:vector size="936" baseType="variant">
      <vt:variant>
        <vt:i4>5308505</vt:i4>
      </vt:variant>
      <vt:variant>
        <vt:i4>684</vt:i4>
      </vt:variant>
      <vt:variant>
        <vt:i4>0</vt:i4>
      </vt:variant>
      <vt:variant>
        <vt:i4>5</vt:i4>
      </vt:variant>
      <vt:variant>
        <vt:lpwstr>consultantplus://offline/ref=0C0E2263E36F11123DF05FD9D44BE5ED00B61532268323BF1D12CACAA71888631A29E4E5498499D88B7BC1EEB08907CFDE7C2D09C07Ee1P</vt:lpwstr>
      </vt:variant>
      <vt:variant>
        <vt:lpwstr/>
      </vt:variant>
      <vt:variant>
        <vt:i4>6684725</vt:i4>
      </vt:variant>
      <vt:variant>
        <vt:i4>681</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678</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675</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672</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669</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666</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6094936</vt:i4>
      </vt:variant>
      <vt:variant>
        <vt:i4>663</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660</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657</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654</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651</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648</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645</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642</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639</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636</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633</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630</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627</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624</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621</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618</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615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612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609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4456530</vt:i4>
      </vt:variant>
      <vt:variant>
        <vt:i4>606</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603</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600</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5701645</vt:i4>
      </vt:variant>
      <vt:variant>
        <vt:i4>597</vt:i4>
      </vt:variant>
      <vt:variant>
        <vt:i4>0</vt:i4>
      </vt:variant>
      <vt:variant>
        <vt:i4>5</vt:i4>
      </vt:variant>
      <vt:variant>
        <vt:lpwstr>consultantplus://offline/ref=182FA0D7A7A1E76DFF7DA7B27C2B5F58D49C57A64CB69966994D5E47DDD3BAB82F6794FCBAD68B54B50D93C93B383CEE4C30E4BE07E9G9Q</vt:lpwstr>
      </vt:variant>
      <vt:variant>
        <vt:lpwstr/>
      </vt:variant>
      <vt:variant>
        <vt:i4>5701642</vt:i4>
      </vt:variant>
      <vt:variant>
        <vt:i4>594</vt:i4>
      </vt:variant>
      <vt:variant>
        <vt:i4>0</vt:i4>
      </vt:variant>
      <vt:variant>
        <vt:i4>5</vt:i4>
      </vt:variant>
      <vt:variant>
        <vt:lpwstr>consultantplus://offline/ref=182FA0D7A7A1E76DFF7DA7B27C2B5F58D49C57A64CB69966994D5E47DDD3BAB82F6794FCBAD18B54B50D93C93B383CEE4C30E4BE07E9G9Q</vt:lpwstr>
      </vt:variant>
      <vt:variant>
        <vt:lpwstr/>
      </vt:variant>
      <vt:variant>
        <vt:i4>131159</vt:i4>
      </vt:variant>
      <vt:variant>
        <vt:i4>591</vt:i4>
      </vt:variant>
      <vt:variant>
        <vt:i4>0</vt:i4>
      </vt:variant>
      <vt:variant>
        <vt:i4>5</vt:i4>
      </vt:variant>
      <vt:variant>
        <vt:lpwstr>consultantplus://offline/ref=BF2E1822F2754DB50CEE7EAE57DCD2F416FE6C5885A32DA821F97B3268464F35B9F2B97E1E604F2ACC1BB4FAD83FBAA6D1EB9A1FEBm6S2I</vt:lpwstr>
      </vt:variant>
      <vt:variant>
        <vt:lpwstr/>
      </vt:variant>
      <vt:variant>
        <vt:i4>131076</vt:i4>
      </vt:variant>
      <vt:variant>
        <vt:i4>588</vt:i4>
      </vt:variant>
      <vt:variant>
        <vt:i4>0</vt:i4>
      </vt:variant>
      <vt:variant>
        <vt:i4>5</vt:i4>
      </vt:variant>
      <vt:variant>
        <vt:lpwstr>consultantplus://offline/ref=BF2E1822F2754DB50CEE7EAE57DCD2F416FE6C5885A32DA821F97B3268464F35B9F2B97E11674F2ACC1BB4FAD83FBAA6D1EB9A1FEBm6S2I</vt:lpwstr>
      </vt:variant>
      <vt:variant>
        <vt:lpwstr/>
      </vt:variant>
      <vt:variant>
        <vt:i4>1507418</vt:i4>
      </vt:variant>
      <vt:variant>
        <vt:i4>585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582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579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1441797</vt:i4>
      </vt:variant>
      <vt:variant>
        <vt:i4>576</vt:i4>
      </vt:variant>
      <vt:variant>
        <vt:i4>0</vt:i4>
      </vt:variant>
      <vt:variant>
        <vt:i4>5</vt:i4>
      </vt:variant>
      <vt:variant>
        <vt:lpwstr>consultantplus://offline/ref=A854EA33B01556DB35886B29DAAAAEBAA38AB7D6685CBE9472E74686BF99732BF4375C2E2F2F13A16D0775036D39B3CD4D5F50937AbFj5I</vt:lpwstr>
      </vt:variant>
      <vt:variant>
        <vt:lpwstr/>
      </vt:variant>
      <vt:variant>
        <vt:i4>4456530</vt:i4>
      </vt:variant>
      <vt:variant>
        <vt:i4>573</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570</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567</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5308425</vt:i4>
      </vt:variant>
      <vt:variant>
        <vt:i4>564</vt:i4>
      </vt:variant>
      <vt:variant>
        <vt:i4>0</vt:i4>
      </vt:variant>
      <vt:variant>
        <vt:i4>5</vt:i4>
      </vt:variant>
      <vt:variant>
        <vt:lpwstr>consultantplus://offline/ref=BD1B4EE94CB3FAA5C9BCAB95D26085C5616701585997EC7D45AA8F0EB21C8E0893EFDD65EF276A1980DD4F02802ADEC6E36CE70E16jFU9H</vt:lpwstr>
      </vt:variant>
      <vt:variant>
        <vt:lpwstr/>
      </vt:variant>
      <vt:variant>
        <vt:i4>5308427</vt:i4>
      </vt:variant>
      <vt:variant>
        <vt:i4>561</vt:i4>
      </vt:variant>
      <vt:variant>
        <vt:i4>0</vt:i4>
      </vt:variant>
      <vt:variant>
        <vt:i4>5</vt:i4>
      </vt:variant>
      <vt:variant>
        <vt:lpwstr>consultantplus://offline/ref=BD1B4EE94CB3FAA5C9BCAB95D26085C5616701585997EC7D45AA8F0EB21C8E0893EFDD65EE266A1980DD4F02802ADEC6E36CE70E16jFU9H</vt:lpwstr>
      </vt:variant>
      <vt:variant>
        <vt:lpwstr/>
      </vt:variant>
      <vt:variant>
        <vt:i4>2162790</vt:i4>
      </vt:variant>
      <vt:variant>
        <vt:i4>558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555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6160475</vt:i4>
      </vt:variant>
      <vt:variant>
        <vt:i4>552</vt:i4>
      </vt:variant>
      <vt:variant>
        <vt:i4>0</vt:i4>
      </vt:variant>
      <vt:variant>
        <vt:i4>5</vt:i4>
      </vt:variant>
      <vt:variant>
        <vt:lpwstr>consultantplus://offline/ref=FB7E4C13A39D03C6833FDB393DBEBDCB437522C9C9604BED19475C1C446542C2B26C57660A948FF1293B3A192EB35D7C49842E4FB3P3S5Q</vt:lpwstr>
      </vt:variant>
      <vt:variant>
        <vt:lpwstr/>
      </vt:variant>
      <vt:variant>
        <vt:i4>2162790</vt:i4>
      </vt:variant>
      <vt:variant>
        <vt:i4>549</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546</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5308422</vt:i4>
      </vt:variant>
      <vt:variant>
        <vt:i4>543</vt:i4>
      </vt:variant>
      <vt:variant>
        <vt:i4>0</vt:i4>
      </vt:variant>
      <vt:variant>
        <vt:i4>5</vt:i4>
      </vt:variant>
      <vt:variant>
        <vt:lpwstr>consultantplus://offline/ref=F11FA1A9A652424408396285164832785ADE5577020B65E8235903A7AB867527E775AF060E4DFC180E88E795C6E2DC5FC37AC93599n2y8I</vt:lpwstr>
      </vt:variant>
      <vt:variant>
        <vt:lpwstr/>
      </vt:variant>
      <vt:variant>
        <vt:i4>5308422</vt:i4>
      </vt:variant>
      <vt:variant>
        <vt:i4>540</vt:i4>
      </vt:variant>
      <vt:variant>
        <vt:i4>0</vt:i4>
      </vt:variant>
      <vt:variant>
        <vt:i4>5</vt:i4>
      </vt:variant>
      <vt:variant>
        <vt:lpwstr>consultantplus://offline/ref=F11FA1A9A652424408396285164832785ADE5577020B65E8235903A7AB867527E775AF070A4AFC180E88E795C6E2DC5FC37AC93599n2y8I</vt:lpwstr>
      </vt:variant>
      <vt:variant>
        <vt:lpwstr/>
      </vt:variant>
      <vt:variant>
        <vt:i4>5308430</vt:i4>
      </vt:variant>
      <vt:variant>
        <vt:i4>537</vt:i4>
      </vt:variant>
      <vt:variant>
        <vt:i4>0</vt:i4>
      </vt:variant>
      <vt:variant>
        <vt:i4>5</vt:i4>
      </vt:variant>
      <vt:variant>
        <vt:lpwstr>consultantplus://offline/ref=F11FA1A9A652424408396285164832785ADE5577020B65E8235903A7AB867527E775AF040843FC180E88E795C6E2DC5FC37AC93599n2y8I</vt:lpwstr>
      </vt:variant>
      <vt:variant>
        <vt:lpwstr/>
      </vt:variant>
      <vt:variant>
        <vt:i4>4325461</vt:i4>
      </vt:variant>
      <vt:variant>
        <vt:i4>534</vt:i4>
      </vt:variant>
      <vt:variant>
        <vt:i4>0</vt:i4>
      </vt:variant>
      <vt:variant>
        <vt:i4>5</vt:i4>
      </vt:variant>
      <vt:variant>
        <vt:lpwstr>consultantplus://offline/ref=B3973F52246FEFAA3952698AB7E009C92554D9376CE73D8CF1ACA37B0D9BFC9CE54305A01C0B231AEBE5CC20F7F9373FC86651E833X3D0Q</vt:lpwstr>
      </vt:variant>
      <vt:variant>
        <vt:lpwstr/>
      </vt:variant>
      <vt:variant>
        <vt:i4>4325460</vt:i4>
      </vt:variant>
      <vt:variant>
        <vt:i4>531</vt:i4>
      </vt:variant>
      <vt:variant>
        <vt:i4>0</vt:i4>
      </vt:variant>
      <vt:variant>
        <vt:i4>5</vt:i4>
      </vt:variant>
      <vt:variant>
        <vt:lpwstr>consultantplus://offline/ref=B3973F52246FEFAA3952698AB7E009C92554D9376CE73D8CF1ACA37B0D9BFC9CE54305A01C0C231AEBE5CC20F7F9373FC86651E833X3D0Q</vt:lpwstr>
      </vt:variant>
      <vt:variant>
        <vt:lpwstr/>
      </vt:variant>
      <vt:variant>
        <vt:i4>5898331</vt:i4>
      </vt:variant>
      <vt:variant>
        <vt:i4>528</vt:i4>
      </vt:variant>
      <vt:variant>
        <vt:i4>0</vt:i4>
      </vt:variant>
      <vt:variant>
        <vt:i4>5</vt:i4>
      </vt:variant>
      <vt:variant>
        <vt:lpwstr>consultantplus://offline/ref=69BAF5EA426DFB7EF96331CD3695F66B0E21730BC01AFC4E2C61FA8C3A037E8BD3E998A9AF3FD037E144DCC20D8DBADB88B80D6D97R2QFQ</vt:lpwstr>
      </vt:variant>
      <vt:variant>
        <vt:lpwstr/>
      </vt:variant>
      <vt:variant>
        <vt:i4>2162790</vt:i4>
      </vt:variant>
      <vt:variant>
        <vt:i4>525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522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6094936</vt:i4>
      </vt:variant>
      <vt:variant>
        <vt:i4>519</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516</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6225932</vt:i4>
      </vt:variant>
      <vt:variant>
        <vt:i4>513</vt:i4>
      </vt:variant>
      <vt:variant>
        <vt:i4>0</vt:i4>
      </vt:variant>
      <vt:variant>
        <vt:i4>5</vt:i4>
      </vt:variant>
      <vt:variant>
        <vt:lpwstr>consultantplus://offline/ref=156865891681EAFCDF68263480EE27C2FF0CB8A1268519FEE0182C09F9285EFD9B2217B5CF5393EA13485FD6494F9A80529BFAA1A2C4yBI</vt:lpwstr>
      </vt:variant>
      <vt:variant>
        <vt:lpwstr/>
      </vt:variant>
      <vt:variant>
        <vt:i4>6225934</vt:i4>
      </vt:variant>
      <vt:variant>
        <vt:i4>510</vt:i4>
      </vt:variant>
      <vt:variant>
        <vt:i4>0</vt:i4>
      </vt:variant>
      <vt:variant>
        <vt:i4>5</vt:i4>
      </vt:variant>
      <vt:variant>
        <vt:lpwstr>consultantplus://offline/ref=156865891681EAFCDF68263480EE27C2FF0CB8A1268519FEE0182C09F9285EFD9B2217B4CB5493EA13485FD6494F9A80529BFAA1A2C4yBI</vt:lpwstr>
      </vt:variant>
      <vt:variant>
        <vt:lpwstr/>
      </vt:variant>
      <vt:variant>
        <vt:i4>6225926</vt:i4>
      </vt:variant>
      <vt:variant>
        <vt:i4>507</vt:i4>
      </vt:variant>
      <vt:variant>
        <vt:i4>0</vt:i4>
      </vt:variant>
      <vt:variant>
        <vt:i4>5</vt:i4>
      </vt:variant>
      <vt:variant>
        <vt:lpwstr>consultantplus://offline/ref=156865891681EAFCDF68263480EE27C2FF0CB8A1268519FEE0182C09F9285EFD9B2217B7C95D93EA13485FD6494F9A80529BFAA1A2C4yBI</vt:lpwstr>
      </vt:variant>
      <vt:variant>
        <vt:lpwstr/>
      </vt:variant>
      <vt:variant>
        <vt:i4>1441883</vt:i4>
      </vt:variant>
      <vt:variant>
        <vt:i4>504</vt:i4>
      </vt:variant>
      <vt:variant>
        <vt:i4>0</vt:i4>
      </vt:variant>
      <vt:variant>
        <vt:i4>5</vt:i4>
      </vt:variant>
      <vt:variant>
        <vt:lpwstr>consultantplus://offline/ref=66805FAE28271FDDDB20BE7076B34FAF152950A4D5A25D67E24F06985C8B5B46B3AEBB54082FE2D69728727169B88EB6AB79D853F4X0w3G</vt:lpwstr>
      </vt:variant>
      <vt:variant>
        <vt:lpwstr/>
      </vt:variant>
      <vt:variant>
        <vt:i4>7471156</vt:i4>
      </vt:variant>
      <vt:variant>
        <vt:i4>501</vt:i4>
      </vt:variant>
      <vt:variant>
        <vt:i4>0</vt:i4>
      </vt:variant>
      <vt:variant>
        <vt:i4>5</vt:i4>
      </vt:variant>
      <vt:variant>
        <vt:lpwstr>consultantplus://offline/ref=66805FAE28271FDDDB20BE7076B34FAF152950A4D5A25D67E24F06985C8B5B46B3AEBB520F22BDD382392A7D6DA390B2B165DA52XFwCG</vt:lpwstr>
      </vt:variant>
      <vt:variant>
        <vt:lpwstr/>
      </vt:variant>
      <vt:variant>
        <vt:i4>2162790</vt:i4>
      </vt:variant>
      <vt:variant>
        <vt:i4>498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495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655440</vt:i4>
      </vt:variant>
      <vt:variant>
        <vt:i4>492</vt:i4>
      </vt:variant>
      <vt:variant>
        <vt:i4>0</vt:i4>
      </vt:variant>
      <vt:variant>
        <vt:i4>5</vt:i4>
      </vt:variant>
      <vt:variant>
        <vt:lpwstr>consultantplus://offline/ref=E2F21FCC109B305FC631B19585E3EAFC1096D5A098D1BDF7EE7B6AFA1415349572E6DA42B4819C1AA3B451C21133FCC09930C35032aES1G</vt:lpwstr>
      </vt:variant>
      <vt:variant>
        <vt:lpwstr/>
      </vt:variant>
      <vt:variant>
        <vt:i4>655367</vt:i4>
      </vt:variant>
      <vt:variant>
        <vt:i4>489</vt:i4>
      </vt:variant>
      <vt:variant>
        <vt:i4>0</vt:i4>
      </vt:variant>
      <vt:variant>
        <vt:i4>5</vt:i4>
      </vt:variant>
      <vt:variant>
        <vt:lpwstr>consultantplus://offline/ref=E2F21FCC109B305FC631B19585E3EAFC1096D5A098D1BDF7EE7B6AFA1415349572E6DA42BB809C1AA3B451C21133FCC09930C35032aES1G</vt:lpwstr>
      </vt:variant>
      <vt:variant>
        <vt:lpwstr/>
      </vt:variant>
      <vt:variant>
        <vt:i4>2162790</vt:i4>
      </vt:variant>
      <vt:variant>
        <vt:i4>486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483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5963782</vt:i4>
      </vt:variant>
      <vt:variant>
        <vt:i4>480</vt:i4>
      </vt:variant>
      <vt:variant>
        <vt:i4>0</vt:i4>
      </vt:variant>
      <vt:variant>
        <vt:i4>5</vt:i4>
      </vt:variant>
      <vt:variant>
        <vt:lpwstr>consultantplus://offline/ref=0AF92E37B9F921D3553214DA856B81DA6A4562AAA3AF6706A08522CC1E5E448ED2E6525140AE9E5123BC6386DB739677CDD9658FCFR4e3N</vt:lpwstr>
      </vt:variant>
      <vt:variant>
        <vt:lpwstr/>
      </vt:variant>
      <vt:variant>
        <vt:i4>5963866</vt:i4>
      </vt:variant>
      <vt:variant>
        <vt:i4>477</vt:i4>
      </vt:variant>
      <vt:variant>
        <vt:i4>0</vt:i4>
      </vt:variant>
      <vt:variant>
        <vt:i4>5</vt:i4>
      </vt:variant>
      <vt:variant>
        <vt:lpwstr>consultantplus://offline/ref=0AF92E37B9F921D3553214DA856B81DA6A4562AAA3AF6706A08522CC1E5E448ED2E6525140A99E5123BC6386DB739677CDD9658FCFR4e3N</vt:lpwstr>
      </vt:variant>
      <vt:variant>
        <vt:lpwstr/>
      </vt:variant>
      <vt:variant>
        <vt:i4>6094936</vt:i4>
      </vt:variant>
      <vt:variant>
        <vt:i4>474</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471</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1048666</vt:i4>
      </vt:variant>
      <vt:variant>
        <vt:i4>468</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465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462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1048666</vt:i4>
      </vt:variant>
      <vt:variant>
        <vt:i4>459</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456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453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450</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447</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444</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441</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438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435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2686985</vt:i4>
      </vt:variant>
      <vt:variant>
        <vt:i4>428</vt:i4>
      </vt:variant>
      <vt:variant>
        <vt:i4>0</vt:i4>
      </vt:variant>
      <vt:variant>
        <vt:i4>5</vt:i4>
      </vt:variant>
      <vt:variant>
        <vt:lpwstr/>
      </vt:variant>
      <vt:variant>
        <vt:lpwstr>_Toc3880265</vt:lpwstr>
      </vt:variant>
      <vt:variant>
        <vt:i4>2686985</vt:i4>
      </vt:variant>
      <vt:variant>
        <vt:i4>422</vt:i4>
      </vt:variant>
      <vt:variant>
        <vt:i4>0</vt:i4>
      </vt:variant>
      <vt:variant>
        <vt:i4>5</vt:i4>
      </vt:variant>
      <vt:variant>
        <vt:lpwstr/>
      </vt:variant>
      <vt:variant>
        <vt:lpwstr>_Toc3880264</vt:lpwstr>
      </vt:variant>
      <vt:variant>
        <vt:i4>2686985</vt:i4>
      </vt:variant>
      <vt:variant>
        <vt:i4>416</vt:i4>
      </vt:variant>
      <vt:variant>
        <vt:i4>0</vt:i4>
      </vt:variant>
      <vt:variant>
        <vt:i4>5</vt:i4>
      </vt:variant>
      <vt:variant>
        <vt:lpwstr/>
      </vt:variant>
      <vt:variant>
        <vt:lpwstr>_Toc3880263</vt:lpwstr>
      </vt:variant>
      <vt:variant>
        <vt:i4>2686985</vt:i4>
      </vt:variant>
      <vt:variant>
        <vt:i4>410</vt:i4>
      </vt:variant>
      <vt:variant>
        <vt:i4>0</vt:i4>
      </vt:variant>
      <vt:variant>
        <vt:i4>5</vt:i4>
      </vt:variant>
      <vt:variant>
        <vt:lpwstr/>
      </vt:variant>
      <vt:variant>
        <vt:lpwstr>_Toc3880262</vt:lpwstr>
      </vt:variant>
      <vt:variant>
        <vt:i4>2686985</vt:i4>
      </vt:variant>
      <vt:variant>
        <vt:i4>404</vt:i4>
      </vt:variant>
      <vt:variant>
        <vt:i4>0</vt:i4>
      </vt:variant>
      <vt:variant>
        <vt:i4>5</vt:i4>
      </vt:variant>
      <vt:variant>
        <vt:lpwstr/>
      </vt:variant>
      <vt:variant>
        <vt:lpwstr>_Toc3880261</vt:lpwstr>
      </vt:variant>
      <vt:variant>
        <vt:i4>2686985</vt:i4>
      </vt:variant>
      <vt:variant>
        <vt:i4>398</vt:i4>
      </vt:variant>
      <vt:variant>
        <vt:i4>0</vt:i4>
      </vt:variant>
      <vt:variant>
        <vt:i4>5</vt:i4>
      </vt:variant>
      <vt:variant>
        <vt:lpwstr/>
      </vt:variant>
      <vt:variant>
        <vt:lpwstr>_Toc3880260</vt:lpwstr>
      </vt:variant>
      <vt:variant>
        <vt:i4>2752521</vt:i4>
      </vt:variant>
      <vt:variant>
        <vt:i4>392</vt:i4>
      </vt:variant>
      <vt:variant>
        <vt:i4>0</vt:i4>
      </vt:variant>
      <vt:variant>
        <vt:i4>5</vt:i4>
      </vt:variant>
      <vt:variant>
        <vt:lpwstr/>
      </vt:variant>
      <vt:variant>
        <vt:lpwstr>_Toc3880259</vt:lpwstr>
      </vt:variant>
      <vt:variant>
        <vt:i4>2752521</vt:i4>
      </vt:variant>
      <vt:variant>
        <vt:i4>386</vt:i4>
      </vt:variant>
      <vt:variant>
        <vt:i4>0</vt:i4>
      </vt:variant>
      <vt:variant>
        <vt:i4>5</vt:i4>
      </vt:variant>
      <vt:variant>
        <vt:lpwstr/>
      </vt:variant>
      <vt:variant>
        <vt:lpwstr>_Toc3880258</vt:lpwstr>
      </vt:variant>
      <vt:variant>
        <vt:i4>2752521</vt:i4>
      </vt:variant>
      <vt:variant>
        <vt:i4>380</vt:i4>
      </vt:variant>
      <vt:variant>
        <vt:i4>0</vt:i4>
      </vt:variant>
      <vt:variant>
        <vt:i4>5</vt:i4>
      </vt:variant>
      <vt:variant>
        <vt:lpwstr/>
      </vt:variant>
      <vt:variant>
        <vt:lpwstr>_Toc3880257</vt:lpwstr>
      </vt:variant>
      <vt:variant>
        <vt:i4>2752521</vt:i4>
      </vt:variant>
      <vt:variant>
        <vt:i4>374</vt:i4>
      </vt:variant>
      <vt:variant>
        <vt:i4>0</vt:i4>
      </vt:variant>
      <vt:variant>
        <vt:i4>5</vt:i4>
      </vt:variant>
      <vt:variant>
        <vt:lpwstr/>
      </vt:variant>
      <vt:variant>
        <vt:lpwstr>_Toc3880256</vt:lpwstr>
      </vt:variant>
      <vt:variant>
        <vt:i4>2752521</vt:i4>
      </vt:variant>
      <vt:variant>
        <vt:i4>368</vt:i4>
      </vt:variant>
      <vt:variant>
        <vt:i4>0</vt:i4>
      </vt:variant>
      <vt:variant>
        <vt:i4>5</vt:i4>
      </vt:variant>
      <vt:variant>
        <vt:lpwstr/>
      </vt:variant>
      <vt:variant>
        <vt:lpwstr>_Toc3880255</vt:lpwstr>
      </vt:variant>
      <vt:variant>
        <vt:i4>2752521</vt:i4>
      </vt:variant>
      <vt:variant>
        <vt:i4>362</vt:i4>
      </vt:variant>
      <vt:variant>
        <vt:i4>0</vt:i4>
      </vt:variant>
      <vt:variant>
        <vt:i4>5</vt:i4>
      </vt:variant>
      <vt:variant>
        <vt:lpwstr/>
      </vt:variant>
      <vt:variant>
        <vt:lpwstr>_Toc3880254</vt:lpwstr>
      </vt:variant>
      <vt:variant>
        <vt:i4>2752521</vt:i4>
      </vt:variant>
      <vt:variant>
        <vt:i4>356</vt:i4>
      </vt:variant>
      <vt:variant>
        <vt:i4>0</vt:i4>
      </vt:variant>
      <vt:variant>
        <vt:i4>5</vt:i4>
      </vt:variant>
      <vt:variant>
        <vt:lpwstr/>
      </vt:variant>
      <vt:variant>
        <vt:lpwstr>_Toc3880253</vt:lpwstr>
      </vt:variant>
      <vt:variant>
        <vt:i4>2752521</vt:i4>
      </vt:variant>
      <vt:variant>
        <vt:i4>350</vt:i4>
      </vt:variant>
      <vt:variant>
        <vt:i4>0</vt:i4>
      </vt:variant>
      <vt:variant>
        <vt:i4>5</vt:i4>
      </vt:variant>
      <vt:variant>
        <vt:lpwstr/>
      </vt:variant>
      <vt:variant>
        <vt:lpwstr>_Toc3880252</vt:lpwstr>
      </vt:variant>
      <vt:variant>
        <vt:i4>2752521</vt:i4>
      </vt:variant>
      <vt:variant>
        <vt:i4>344</vt:i4>
      </vt:variant>
      <vt:variant>
        <vt:i4>0</vt:i4>
      </vt:variant>
      <vt:variant>
        <vt:i4>5</vt:i4>
      </vt:variant>
      <vt:variant>
        <vt:lpwstr/>
      </vt:variant>
      <vt:variant>
        <vt:lpwstr>_Toc3880251</vt:lpwstr>
      </vt:variant>
      <vt:variant>
        <vt:i4>2752521</vt:i4>
      </vt:variant>
      <vt:variant>
        <vt:i4>338</vt:i4>
      </vt:variant>
      <vt:variant>
        <vt:i4>0</vt:i4>
      </vt:variant>
      <vt:variant>
        <vt:i4>5</vt:i4>
      </vt:variant>
      <vt:variant>
        <vt:lpwstr/>
      </vt:variant>
      <vt:variant>
        <vt:lpwstr>_Toc3880250</vt:lpwstr>
      </vt:variant>
      <vt:variant>
        <vt:i4>2818057</vt:i4>
      </vt:variant>
      <vt:variant>
        <vt:i4>332</vt:i4>
      </vt:variant>
      <vt:variant>
        <vt:i4>0</vt:i4>
      </vt:variant>
      <vt:variant>
        <vt:i4>5</vt:i4>
      </vt:variant>
      <vt:variant>
        <vt:lpwstr/>
      </vt:variant>
      <vt:variant>
        <vt:lpwstr>_Toc3880249</vt:lpwstr>
      </vt:variant>
      <vt:variant>
        <vt:i4>2818057</vt:i4>
      </vt:variant>
      <vt:variant>
        <vt:i4>326</vt:i4>
      </vt:variant>
      <vt:variant>
        <vt:i4>0</vt:i4>
      </vt:variant>
      <vt:variant>
        <vt:i4>5</vt:i4>
      </vt:variant>
      <vt:variant>
        <vt:lpwstr/>
      </vt:variant>
      <vt:variant>
        <vt:lpwstr>_Toc3880248</vt:lpwstr>
      </vt:variant>
      <vt:variant>
        <vt:i4>2818057</vt:i4>
      </vt:variant>
      <vt:variant>
        <vt:i4>320</vt:i4>
      </vt:variant>
      <vt:variant>
        <vt:i4>0</vt:i4>
      </vt:variant>
      <vt:variant>
        <vt:i4>5</vt:i4>
      </vt:variant>
      <vt:variant>
        <vt:lpwstr/>
      </vt:variant>
      <vt:variant>
        <vt:lpwstr>_Toc3880247</vt:lpwstr>
      </vt:variant>
      <vt:variant>
        <vt:i4>2818057</vt:i4>
      </vt:variant>
      <vt:variant>
        <vt:i4>314</vt:i4>
      </vt:variant>
      <vt:variant>
        <vt:i4>0</vt:i4>
      </vt:variant>
      <vt:variant>
        <vt:i4>5</vt:i4>
      </vt:variant>
      <vt:variant>
        <vt:lpwstr/>
      </vt:variant>
      <vt:variant>
        <vt:lpwstr>_Toc3880246</vt:lpwstr>
      </vt:variant>
      <vt:variant>
        <vt:i4>2818057</vt:i4>
      </vt:variant>
      <vt:variant>
        <vt:i4>308</vt:i4>
      </vt:variant>
      <vt:variant>
        <vt:i4>0</vt:i4>
      </vt:variant>
      <vt:variant>
        <vt:i4>5</vt:i4>
      </vt:variant>
      <vt:variant>
        <vt:lpwstr/>
      </vt:variant>
      <vt:variant>
        <vt:lpwstr>_Toc3880245</vt:lpwstr>
      </vt:variant>
      <vt:variant>
        <vt:i4>2818057</vt:i4>
      </vt:variant>
      <vt:variant>
        <vt:i4>302</vt:i4>
      </vt:variant>
      <vt:variant>
        <vt:i4>0</vt:i4>
      </vt:variant>
      <vt:variant>
        <vt:i4>5</vt:i4>
      </vt:variant>
      <vt:variant>
        <vt:lpwstr/>
      </vt:variant>
      <vt:variant>
        <vt:lpwstr>_Toc3880244</vt:lpwstr>
      </vt:variant>
      <vt:variant>
        <vt:i4>2818057</vt:i4>
      </vt:variant>
      <vt:variant>
        <vt:i4>296</vt:i4>
      </vt:variant>
      <vt:variant>
        <vt:i4>0</vt:i4>
      </vt:variant>
      <vt:variant>
        <vt:i4>5</vt:i4>
      </vt:variant>
      <vt:variant>
        <vt:lpwstr/>
      </vt:variant>
      <vt:variant>
        <vt:lpwstr>_Toc3880243</vt:lpwstr>
      </vt:variant>
      <vt:variant>
        <vt:i4>2818057</vt:i4>
      </vt:variant>
      <vt:variant>
        <vt:i4>290</vt:i4>
      </vt:variant>
      <vt:variant>
        <vt:i4>0</vt:i4>
      </vt:variant>
      <vt:variant>
        <vt:i4>5</vt:i4>
      </vt:variant>
      <vt:variant>
        <vt:lpwstr/>
      </vt:variant>
      <vt:variant>
        <vt:lpwstr>_Toc3880242</vt:lpwstr>
      </vt:variant>
      <vt:variant>
        <vt:i4>2818057</vt:i4>
      </vt:variant>
      <vt:variant>
        <vt:i4>284</vt:i4>
      </vt:variant>
      <vt:variant>
        <vt:i4>0</vt:i4>
      </vt:variant>
      <vt:variant>
        <vt:i4>5</vt:i4>
      </vt:variant>
      <vt:variant>
        <vt:lpwstr/>
      </vt:variant>
      <vt:variant>
        <vt:lpwstr>_Toc3880241</vt:lpwstr>
      </vt:variant>
      <vt:variant>
        <vt:i4>2818057</vt:i4>
      </vt:variant>
      <vt:variant>
        <vt:i4>278</vt:i4>
      </vt:variant>
      <vt:variant>
        <vt:i4>0</vt:i4>
      </vt:variant>
      <vt:variant>
        <vt:i4>5</vt:i4>
      </vt:variant>
      <vt:variant>
        <vt:lpwstr/>
      </vt:variant>
      <vt:variant>
        <vt:lpwstr>_Toc3880240</vt:lpwstr>
      </vt:variant>
      <vt:variant>
        <vt:i4>2883593</vt:i4>
      </vt:variant>
      <vt:variant>
        <vt:i4>272</vt:i4>
      </vt:variant>
      <vt:variant>
        <vt:i4>0</vt:i4>
      </vt:variant>
      <vt:variant>
        <vt:i4>5</vt:i4>
      </vt:variant>
      <vt:variant>
        <vt:lpwstr/>
      </vt:variant>
      <vt:variant>
        <vt:lpwstr>_Toc3880239</vt:lpwstr>
      </vt:variant>
      <vt:variant>
        <vt:i4>2883593</vt:i4>
      </vt:variant>
      <vt:variant>
        <vt:i4>266</vt:i4>
      </vt:variant>
      <vt:variant>
        <vt:i4>0</vt:i4>
      </vt:variant>
      <vt:variant>
        <vt:i4>5</vt:i4>
      </vt:variant>
      <vt:variant>
        <vt:lpwstr/>
      </vt:variant>
      <vt:variant>
        <vt:lpwstr>_Toc3880238</vt:lpwstr>
      </vt:variant>
      <vt:variant>
        <vt:i4>2883593</vt:i4>
      </vt:variant>
      <vt:variant>
        <vt:i4>260</vt:i4>
      </vt:variant>
      <vt:variant>
        <vt:i4>0</vt:i4>
      </vt:variant>
      <vt:variant>
        <vt:i4>5</vt:i4>
      </vt:variant>
      <vt:variant>
        <vt:lpwstr/>
      </vt:variant>
      <vt:variant>
        <vt:lpwstr>_Toc3880237</vt:lpwstr>
      </vt:variant>
      <vt:variant>
        <vt:i4>2883593</vt:i4>
      </vt:variant>
      <vt:variant>
        <vt:i4>254</vt:i4>
      </vt:variant>
      <vt:variant>
        <vt:i4>0</vt:i4>
      </vt:variant>
      <vt:variant>
        <vt:i4>5</vt:i4>
      </vt:variant>
      <vt:variant>
        <vt:lpwstr/>
      </vt:variant>
      <vt:variant>
        <vt:lpwstr>_Toc3880236</vt:lpwstr>
      </vt:variant>
      <vt:variant>
        <vt:i4>2883593</vt:i4>
      </vt:variant>
      <vt:variant>
        <vt:i4>248</vt:i4>
      </vt:variant>
      <vt:variant>
        <vt:i4>0</vt:i4>
      </vt:variant>
      <vt:variant>
        <vt:i4>5</vt:i4>
      </vt:variant>
      <vt:variant>
        <vt:lpwstr/>
      </vt:variant>
      <vt:variant>
        <vt:lpwstr>_Toc3880235</vt:lpwstr>
      </vt:variant>
      <vt:variant>
        <vt:i4>2883593</vt:i4>
      </vt:variant>
      <vt:variant>
        <vt:i4>242</vt:i4>
      </vt:variant>
      <vt:variant>
        <vt:i4>0</vt:i4>
      </vt:variant>
      <vt:variant>
        <vt:i4>5</vt:i4>
      </vt:variant>
      <vt:variant>
        <vt:lpwstr/>
      </vt:variant>
      <vt:variant>
        <vt:lpwstr>_Toc3880234</vt:lpwstr>
      </vt:variant>
      <vt:variant>
        <vt:i4>2883593</vt:i4>
      </vt:variant>
      <vt:variant>
        <vt:i4>236</vt:i4>
      </vt:variant>
      <vt:variant>
        <vt:i4>0</vt:i4>
      </vt:variant>
      <vt:variant>
        <vt:i4>5</vt:i4>
      </vt:variant>
      <vt:variant>
        <vt:lpwstr/>
      </vt:variant>
      <vt:variant>
        <vt:lpwstr>_Toc3880233</vt:lpwstr>
      </vt:variant>
      <vt:variant>
        <vt:i4>2883593</vt:i4>
      </vt:variant>
      <vt:variant>
        <vt:i4>230</vt:i4>
      </vt:variant>
      <vt:variant>
        <vt:i4>0</vt:i4>
      </vt:variant>
      <vt:variant>
        <vt:i4>5</vt:i4>
      </vt:variant>
      <vt:variant>
        <vt:lpwstr/>
      </vt:variant>
      <vt:variant>
        <vt:lpwstr>_Toc3880232</vt:lpwstr>
      </vt:variant>
      <vt:variant>
        <vt:i4>2883593</vt:i4>
      </vt:variant>
      <vt:variant>
        <vt:i4>224</vt:i4>
      </vt:variant>
      <vt:variant>
        <vt:i4>0</vt:i4>
      </vt:variant>
      <vt:variant>
        <vt:i4>5</vt:i4>
      </vt:variant>
      <vt:variant>
        <vt:lpwstr/>
      </vt:variant>
      <vt:variant>
        <vt:lpwstr>_Toc3880231</vt:lpwstr>
      </vt:variant>
      <vt:variant>
        <vt:i4>2883593</vt:i4>
      </vt:variant>
      <vt:variant>
        <vt:i4>218</vt:i4>
      </vt:variant>
      <vt:variant>
        <vt:i4>0</vt:i4>
      </vt:variant>
      <vt:variant>
        <vt:i4>5</vt:i4>
      </vt:variant>
      <vt:variant>
        <vt:lpwstr/>
      </vt:variant>
      <vt:variant>
        <vt:lpwstr>_Toc3880230</vt:lpwstr>
      </vt:variant>
      <vt:variant>
        <vt:i4>2949129</vt:i4>
      </vt:variant>
      <vt:variant>
        <vt:i4>212</vt:i4>
      </vt:variant>
      <vt:variant>
        <vt:i4>0</vt:i4>
      </vt:variant>
      <vt:variant>
        <vt:i4>5</vt:i4>
      </vt:variant>
      <vt:variant>
        <vt:lpwstr/>
      </vt:variant>
      <vt:variant>
        <vt:lpwstr>_Toc3880229</vt:lpwstr>
      </vt:variant>
      <vt:variant>
        <vt:i4>2949129</vt:i4>
      </vt:variant>
      <vt:variant>
        <vt:i4>206</vt:i4>
      </vt:variant>
      <vt:variant>
        <vt:i4>0</vt:i4>
      </vt:variant>
      <vt:variant>
        <vt:i4>5</vt:i4>
      </vt:variant>
      <vt:variant>
        <vt:lpwstr/>
      </vt:variant>
      <vt:variant>
        <vt:lpwstr>_Toc3880228</vt:lpwstr>
      </vt:variant>
      <vt:variant>
        <vt:i4>2949129</vt:i4>
      </vt:variant>
      <vt:variant>
        <vt:i4>200</vt:i4>
      </vt:variant>
      <vt:variant>
        <vt:i4>0</vt:i4>
      </vt:variant>
      <vt:variant>
        <vt:i4>5</vt:i4>
      </vt:variant>
      <vt:variant>
        <vt:lpwstr/>
      </vt:variant>
      <vt:variant>
        <vt:lpwstr>_Toc3880227</vt:lpwstr>
      </vt:variant>
      <vt:variant>
        <vt:i4>2949129</vt:i4>
      </vt:variant>
      <vt:variant>
        <vt:i4>194</vt:i4>
      </vt:variant>
      <vt:variant>
        <vt:i4>0</vt:i4>
      </vt:variant>
      <vt:variant>
        <vt:i4>5</vt:i4>
      </vt:variant>
      <vt:variant>
        <vt:lpwstr/>
      </vt:variant>
      <vt:variant>
        <vt:lpwstr>_Toc3880226</vt:lpwstr>
      </vt:variant>
      <vt:variant>
        <vt:i4>2949129</vt:i4>
      </vt:variant>
      <vt:variant>
        <vt:i4>188</vt:i4>
      </vt:variant>
      <vt:variant>
        <vt:i4>0</vt:i4>
      </vt:variant>
      <vt:variant>
        <vt:i4>5</vt:i4>
      </vt:variant>
      <vt:variant>
        <vt:lpwstr/>
      </vt:variant>
      <vt:variant>
        <vt:lpwstr>_Toc3880225</vt:lpwstr>
      </vt:variant>
      <vt:variant>
        <vt:i4>2949129</vt:i4>
      </vt:variant>
      <vt:variant>
        <vt:i4>182</vt:i4>
      </vt:variant>
      <vt:variant>
        <vt:i4>0</vt:i4>
      </vt:variant>
      <vt:variant>
        <vt:i4>5</vt:i4>
      </vt:variant>
      <vt:variant>
        <vt:lpwstr/>
      </vt:variant>
      <vt:variant>
        <vt:lpwstr>_Toc3880224</vt:lpwstr>
      </vt:variant>
      <vt:variant>
        <vt:i4>2949129</vt:i4>
      </vt:variant>
      <vt:variant>
        <vt:i4>176</vt:i4>
      </vt:variant>
      <vt:variant>
        <vt:i4>0</vt:i4>
      </vt:variant>
      <vt:variant>
        <vt:i4>5</vt:i4>
      </vt:variant>
      <vt:variant>
        <vt:lpwstr/>
      </vt:variant>
      <vt:variant>
        <vt:lpwstr>_Toc3880223</vt:lpwstr>
      </vt:variant>
      <vt:variant>
        <vt:i4>2949129</vt:i4>
      </vt:variant>
      <vt:variant>
        <vt:i4>170</vt:i4>
      </vt:variant>
      <vt:variant>
        <vt:i4>0</vt:i4>
      </vt:variant>
      <vt:variant>
        <vt:i4>5</vt:i4>
      </vt:variant>
      <vt:variant>
        <vt:lpwstr/>
      </vt:variant>
      <vt:variant>
        <vt:lpwstr>_Toc3880222</vt:lpwstr>
      </vt:variant>
      <vt:variant>
        <vt:i4>2949129</vt:i4>
      </vt:variant>
      <vt:variant>
        <vt:i4>164</vt:i4>
      </vt:variant>
      <vt:variant>
        <vt:i4>0</vt:i4>
      </vt:variant>
      <vt:variant>
        <vt:i4>5</vt:i4>
      </vt:variant>
      <vt:variant>
        <vt:lpwstr/>
      </vt:variant>
      <vt:variant>
        <vt:lpwstr>_Toc3880221</vt:lpwstr>
      </vt:variant>
      <vt:variant>
        <vt:i4>2949129</vt:i4>
      </vt:variant>
      <vt:variant>
        <vt:i4>158</vt:i4>
      </vt:variant>
      <vt:variant>
        <vt:i4>0</vt:i4>
      </vt:variant>
      <vt:variant>
        <vt:i4>5</vt:i4>
      </vt:variant>
      <vt:variant>
        <vt:lpwstr/>
      </vt:variant>
      <vt:variant>
        <vt:lpwstr>_Toc3880220</vt:lpwstr>
      </vt:variant>
      <vt:variant>
        <vt:i4>3014665</vt:i4>
      </vt:variant>
      <vt:variant>
        <vt:i4>152</vt:i4>
      </vt:variant>
      <vt:variant>
        <vt:i4>0</vt:i4>
      </vt:variant>
      <vt:variant>
        <vt:i4>5</vt:i4>
      </vt:variant>
      <vt:variant>
        <vt:lpwstr/>
      </vt:variant>
      <vt:variant>
        <vt:lpwstr>_Toc3880219</vt:lpwstr>
      </vt:variant>
      <vt:variant>
        <vt:i4>3014665</vt:i4>
      </vt:variant>
      <vt:variant>
        <vt:i4>146</vt:i4>
      </vt:variant>
      <vt:variant>
        <vt:i4>0</vt:i4>
      </vt:variant>
      <vt:variant>
        <vt:i4>5</vt:i4>
      </vt:variant>
      <vt:variant>
        <vt:lpwstr/>
      </vt:variant>
      <vt:variant>
        <vt:lpwstr>_Toc3880218</vt:lpwstr>
      </vt:variant>
      <vt:variant>
        <vt:i4>3014665</vt:i4>
      </vt:variant>
      <vt:variant>
        <vt:i4>140</vt:i4>
      </vt:variant>
      <vt:variant>
        <vt:i4>0</vt:i4>
      </vt:variant>
      <vt:variant>
        <vt:i4>5</vt:i4>
      </vt:variant>
      <vt:variant>
        <vt:lpwstr/>
      </vt:variant>
      <vt:variant>
        <vt:lpwstr>_Toc3880217</vt:lpwstr>
      </vt:variant>
      <vt:variant>
        <vt:i4>3014665</vt:i4>
      </vt:variant>
      <vt:variant>
        <vt:i4>134</vt:i4>
      </vt:variant>
      <vt:variant>
        <vt:i4>0</vt:i4>
      </vt:variant>
      <vt:variant>
        <vt:i4>5</vt:i4>
      </vt:variant>
      <vt:variant>
        <vt:lpwstr/>
      </vt:variant>
      <vt:variant>
        <vt:lpwstr>_Toc3880216</vt:lpwstr>
      </vt:variant>
      <vt:variant>
        <vt:i4>3014665</vt:i4>
      </vt:variant>
      <vt:variant>
        <vt:i4>128</vt:i4>
      </vt:variant>
      <vt:variant>
        <vt:i4>0</vt:i4>
      </vt:variant>
      <vt:variant>
        <vt:i4>5</vt:i4>
      </vt:variant>
      <vt:variant>
        <vt:lpwstr/>
      </vt:variant>
      <vt:variant>
        <vt:lpwstr>_Toc3880215</vt:lpwstr>
      </vt:variant>
      <vt:variant>
        <vt:i4>3014665</vt:i4>
      </vt:variant>
      <vt:variant>
        <vt:i4>122</vt:i4>
      </vt:variant>
      <vt:variant>
        <vt:i4>0</vt:i4>
      </vt:variant>
      <vt:variant>
        <vt:i4>5</vt:i4>
      </vt:variant>
      <vt:variant>
        <vt:lpwstr/>
      </vt:variant>
      <vt:variant>
        <vt:lpwstr>_Toc3880214</vt:lpwstr>
      </vt:variant>
      <vt:variant>
        <vt:i4>3014665</vt:i4>
      </vt:variant>
      <vt:variant>
        <vt:i4>116</vt:i4>
      </vt:variant>
      <vt:variant>
        <vt:i4>0</vt:i4>
      </vt:variant>
      <vt:variant>
        <vt:i4>5</vt:i4>
      </vt:variant>
      <vt:variant>
        <vt:lpwstr/>
      </vt:variant>
      <vt:variant>
        <vt:lpwstr>_Toc3880213</vt:lpwstr>
      </vt:variant>
      <vt:variant>
        <vt:i4>3014665</vt:i4>
      </vt:variant>
      <vt:variant>
        <vt:i4>110</vt:i4>
      </vt:variant>
      <vt:variant>
        <vt:i4>0</vt:i4>
      </vt:variant>
      <vt:variant>
        <vt:i4>5</vt:i4>
      </vt:variant>
      <vt:variant>
        <vt:lpwstr/>
      </vt:variant>
      <vt:variant>
        <vt:lpwstr>_Toc3880212</vt:lpwstr>
      </vt:variant>
      <vt:variant>
        <vt:i4>3014665</vt:i4>
      </vt:variant>
      <vt:variant>
        <vt:i4>104</vt:i4>
      </vt:variant>
      <vt:variant>
        <vt:i4>0</vt:i4>
      </vt:variant>
      <vt:variant>
        <vt:i4>5</vt:i4>
      </vt:variant>
      <vt:variant>
        <vt:lpwstr/>
      </vt:variant>
      <vt:variant>
        <vt:lpwstr>_Toc3880211</vt:lpwstr>
      </vt:variant>
      <vt:variant>
        <vt:i4>3014665</vt:i4>
      </vt:variant>
      <vt:variant>
        <vt:i4>98</vt:i4>
      </vt:variant>
      <vt:variant>
        <vt:i4>0</vt:i4>
      </vt:variant>
      <vt:variant>
        <vt:i4>5</vt:i4>
      </vt:variant>
      <vt:variant>
        <vt:lpwstr/>
      </vt:variant>
      <vt:variant>
        <vt:lpwstr>_Toc3880210</vt:lpwstr>
      </vt:variant>
      <vt:variant>
        <vt:i4>3080201</vt:i4>
      </vt:variant>
      <vt:variant>
        <vt:i4>92</vt:i4>
      </vt:variant>
      <vt:variant>
        <vt:i4>0</vt:i4>
      </vt:variant>
      <vt:variant>
        <vt:i4>5</vt:i4>
      </vt:variant>
      <vt:variant>
        <vt:lpwstr/>
      </vt:variant>
      <vt:variant>
        <vt:lpwstr>_Toc3880209</vt:lpwstr>
      </vt:variant>
      <vt:variant>
        <vt:i4>3080201</vt:i4>
      </vt:variant>
      <vt:variant>
        <vt:i4>86</vt:i4>
      </vt:variant>
      <vt:variant>
        <vt:i4>0</vt:i4>
      </vt:variant>
      <vt:variant>
        <vt:i4>5</vt:i4>
      </vt:variant>
      <vt:variant>
        <vt:lpwstr/>
      </vt:variant>
      <vt:variant>
        <vt:lpwstr>_Toc3880208</vt:lpwstr>
      </vt:variant>
      <vt:variant>
        <vt:i4>3080201</vt:i4>
      </vt:variant>
      <vt:variant>
        <vt:i4>80</vt:i4>
      </vt:variant>
      <vt:variant>
        <vt:i4>0</vt:i4>
      </vt:variant>
      <vt:variant>
        <vt:i4>5</vt:i4>
      </vt:variant>
      <vt:variant>
        <vt:lpwstr/>
      </vt:variant>
      <vt:variant>
        <vt:lpwstr>_Toc3880207</vt:lpwstr>
      </vt:variant>
      <vt:variant>
        <vt:i4>3080201</vt:i4>
      </vt:variant>
      <vt:variant>
        <vt:i4>74</vt:i4>
      </vt:variant>
      <vt:variant>
        <vt:i4>0</vt:i4>
      </vt:variant>
      <vt:variant>
        <vt:i4>5</vt:i4>
      </vt:variant>
      <vt:variant>
        <vt:lpwstr/>
      </vt:variant>
      <vt:variant>
        <vt:lpwstr>_Toc3880206</vt:lpwstr>
      </vt:variant>
      <vt:variant>
        <vt:i4>3080201</vt:i4>
      </vt:variant>
      <vt:variant>
        <vt:i4>68</vt:i4>
      </vt:variant>
      <vt:variant>
        <vt:i4>0</vt:i4>
      </vt:variant>
      <vt:variant>
        <vt:i4>5</vt:i4>
      </vt:variant>
      <vt:variant>
        <vt:lpwstr/>
      </vt:variant>
      <vt:variant>
        <vt:lpwstr>_Toc3880205</vt:lpwstr>
      </vt:variant>
      <vt:variant>
        <vt:i4>3080201</vt:i4>
      </vt:variant>
      <vt:variant>
        <vt:i4>62</vt:i4>
      </vt:variant>
      <vt:variant>
        <vt:i4>0</vt:i4>
      </vt:variant>
      <vt:variant>
        <vt:i4>5</vt:i4>
      </vt:variant>
      <vt:variant>
        <vt:lpwstr/>
      </vt:variant>
      <vt:variant>
        <vt:lpwstr>_Toc3880204</vt:lpwstr>
      </vt:variant>
      <vt:variant>
        <vt:i4>3080201</vt:i4>
      </vt:variant>
      <vt:variant>
        <vt:i4>56</vt:i4>
      </vt:variant>
      <vt:variant>
        <vt:i4>0</vt:i4>
      </vt:variant>
      <vt:variant>
        <vt:i4>5</vt:i4>
      </vt:variant>
      <vt:variant>
        <vt:lpwstr/>
      </vt:variant>
      <vt:variant>
        <vt:lpwstr>_Toc3880203</vt:lpwstr>
      </vt:variant>
      <vt:variant>
        <vt:i4>3080201</vt:i4>
      </vt:variant>
      <vt:variant>
        <vt:i4>50</vt:i4>
      </vt:variant>
      <vt:variant>
        <vt:i4>0</vt:i4>
      </vt:variant>
      <vt:variant>
        <vt:i4>5</vt:i4>
      </vt:variant>
      <vt:variant>
        <vt:lpwstr/>
      </vt:variant>
      <vt:variant>
        <vt:lpwstr>_Toc3880202</vt:lpwstr>
      </vt:variant>
      <vt:variant>
        <vt:i4>3080201</vt:i4>
      </vt:variant>
      <vt:variant>
        <vt:i4>44</vt:i4>
      </vt:variant>
      <vt:variant>
        <vt:i4>0</vt:i4>
      </vt:variant>
      <vt:variant>
        <vt:i4>5</vt:i4>
      </vt:variant>
      <vt:variant>
        <vt:lpwstr/>
      </vt:variant>
      <vt:variant>
        <vt:lpwstr>_Toc3880201</vt:lpwstr>
      </vt:variant>
      <vt:variant>
        <vt:i4>3080201</vt:i4>
      </vt:variant>
      <vt:variant>
        <vt:i4>38</vt:i4>
      </vt:variant>
      <vt:variant>
        <vt:i4>0</vt:i4>
      </vt:variant>
      <vt:variant>
        <vt:i4>5</vt:i4>
      </vt:variant>
      <vt:variant>
        <vt:lpwstr/>
      </vt:variant>
      <vt:variant>
        <vt:lpwstr>_Toc3880200</vt:lpwstr>
      </vt:variant>
      <vt:variant>
        <vt:i4>2490378</vt:i4>
      </vt:variant>
      <vt:variant>
        <vt:i4>32</vt:i4>
      </vt:variant>
      <vt:variant>
        <vt:i4>0</vt:i4>
      </vt:variant>
      <vt:variant>
        <vt:i4>5</vt:i4>
      </vt:variant>
      <vt:variant>
        <vt:lpwstr/>
      </vt:variant>
      <vt:variant>
        <vt:lpwstr>_Toc3880199</vt:lpwstr>
      </vt:variant>
      <vt:variant>
        <vt:i4>2490378</vt:i4>
      </vt:variant>
      <vt:variant>
        <vt:i4>26</vt:i4>
      </vt:variant>
      <vt:variant>
        <vt:i4>0</vt:i4>
      </vt:variant>
      <vt:variant>
        <vt:i4>5</vt:i4>
      </vt:variant>
      <vt:variant>
        <vt:lpwstr/>
      </vt:variant>
      <vt:variant>
        <vt:lpwstr>_Toc3880198</vt:lpwstr>
      </vt:variant>
      <vt:variant>
        <vt:i4>2490378</vt:i4>
      </vt:variant>
      <vt:variant>
        <vt:i4>20</vt:i4>
      </vt:variant>
      <vt:variant>
        <vt:i4>0</vt:i4>
      </vt:variant>
      <vt:variant>
        <vt:i4>5</vt:i4>
      </vt:variant>
      <vt:variant>
        <vt:lpwstr/>
      </vt:variant>
      <vt:variant>
        <vt:lpwstr>_Toc3880197</vt:lpwstr>
      </vt:variant>
      <vt:variant>
        <vt:i4>2490378</vt:i4>
      </vt:variant>
      <vt:variant>
        <vt:i4>14</vt:i4>
      </vt:variant>
      <vt:variant>
        <vt:i4>0</vt:i4>
      </vt:variant>
      <vt:variant>
        <vt:i4>5</vt:i4>
      </vt:variant>
      <vt:variant>
        <vt:lpwstr/>
      </vt:variant>
      <vt:variant>
        <vt:lpwstr>_Toc3880196</vt:lpwstr>
      </vt:variant>
      <vt:variant>
        <vt:i4>2490378</vt:i4>
      </vt:variant>
      <vt:variant>
        <vt:i4>8</vt:i4>
      </vt:variant>
      <vt:variant>
        <vt:i4>0</vt:i4>
      </vt:variant>
      <vt:variant>
        <vt:i4>5</vt:i4>
      </vt:variant>
      <vt:variant>
        <vt:lpwstr/>
      </vt:variant>
      <vt:variant>
        <vt:lpwstr>_Toc3880195</vt:lpwstr>
      </vt:variant>
      <vt:variant>
        <vt:i4>2490378</vt:i4>
      </vt:variant>
      <vt:variant>
        <vt:i4>2</vt:i4>
      </vt:variant>
      <vt:variant>
        <vt:i4>0</vt:i4>
      </vt:variant>
      <vt:variant>
        <vt:i4>5</vt:i4>
      </vt:variant>
      <vt:variant>
        <vt:lpwstr/>
      </vt:variant>
      <vt:variant>
        <vt:lpwstr>_Toc3880194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tukhmeneva_ka</dc:creator>
  <cp:keywords/>
  <dc:description/>
  <cp:lastModifiedBy>Админ</cp:lastModifiedBy>
  <cp:revision>175</cp:revision>
  <cp:lastPrinted>2024-09-03T06:40:00Z</cp:lastPrinted>
  <dcterms:created xsi:type="dcterms:W3CDTF">2021-10-04T15:10:00Z</dcterms:created>
  <dcterms:modified xsi:type="dcterms:W3CDTF">2026-03-05T14:20:00Z</dcterms:modified>
</cp:coreProperties>
</file>