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7"/>
        <w:spacing w:after="0"/>
        <w:jc w:val="center"/>
        <w:rPr>
          <w:sz w:val="24"/>
          <w:szCs w:val="24"/>
        </w:rPr>
      </w:pPr>
    </w:p>
    <w:p w14:paraId="4ADE768F" w14:textId="77777777" w:rsidR="004A7988" w:rsidRPr="00396702" w:rsidRDefault="004A7988" w:rsidP="004A7988">
      <w:pPr>
        <w:pStyle w:val="37"/>
        <w:spacing w:after="0"/>
        <w:jc w:val="center"/>
        <w:rPr>
          <w:sz w:val="24"/>
          <w:szCs w:val="24"/>
        </w:rPr>
      </w:pPr>
    </w:p>
    <w:p w14:paraId="53772351" w14:textId="77777777" w:rsidR="004A7988" w:rsidRPr="00396702" w:rsidRDefault="004A7988" w:rsidP="004A7988">
      <w:pPr>
        <w:pStyle w:val="37"/>
        <w:spacing w:after="0"/>
        <w:jc w:val="center"/>
        <w:rPr>
          <w:sz w:val="24"/>
          <w:szCs w:val="24"/>
        </w:rPr>
      </w:pPr>
    </w:p>
    <w:p w14:paraId="1C92AC53" w14:textId="77777777" w:rsidR="004A7988" w:rsidRDefault="004A7988" w:rsidP="004A7988">
      <w:pPr>
        <w:pStyle w:val="37"/>
        <w:spacing w:after="0"/>
        <w:jc w:val="center"/>
        <w:rPr>
          <w:sz w:val="24"/>
          <w:szCs w:val="24"/>
        </w:rPr>
      </w:pPr>
    </w:p>
    <w:p w14:paraId="76C3B8DA" w14:textId="77777777" w:rsidR="00411F5D" w:rsidRDefault="00411F5D" w:rsidP="004A7988">
      <w:pPr>
        <w:pStyle w:val="37"/>
        <w:spacing w:after="0"/>
        <w:jc w:val="center"/>
        <w:rPr>
          <w:sz w:val="24"/>
          <w:szCs w:val="24"/>
        </w:rPr>
      </w:pPr>
    </w:p>
    <w:p w14:paraId="4D976B32" w14:textId="77777777" w:rsidR="00411F5D" w:rsidRPr="00396702" w:rsidRDefault="00411F5D" w:rsidP="004A7988">
      <w:pPr>
        <w:pStyle w:val="37"/>
        <w:spacing w:after="0"/>
        <w:jc w:val="center"/>
        <w:rPr>
          <w:sz w:val="24"/>
          <w:szCs w:val="24"/>
        </w:rPr>
      </w:pPr>
    </w:p>
    <w:p w14:paraId="41E9B415" w14:textId="77777777" w:rsidR="004A7988" w:rsidRPr="00396702" w:rsidRDefault="004A7988" w:rsidP="004A7988">
      <w:pPr>
        <w:pStyle w:val="37"/>
        <w:spacing w:after="0"/>
        <w:jc w:val="center"/>
        <w:rPr>
          <w:sz w:val="24"/>
          <w:szCs w:val="24"/>
        </w:rPr>
      </w:pPr>
    </w:p>
    <w:p w14:paraId="3DAE71DB" w14:textId="77777777" w:rsidR="004A7988" w:rsidRPr="00396702" w:rsidRDefault="004A7988" w:rsidP="004A7988">
      <w:pPr>
        <w:pStyle w:val="37"/>
        <w:spacing w:after="0"/>
        <w:jc w:val="center"/>
        <w:rPr>
          <w:sz w:val="24"/>
          <w:szCs w:val="24"/>
        </w:rPr>
      </w:pPr>
    </w:p>
    <w:p w14:paraId="6852AB6F" w14:textId="77777777" w:rsidR="004A7988" w:rsidRPr="00396702" w:rsidRDefault="004A7988" w:rsidP="004A7988">
      <w:pPr>
        <w:pStyle w:val="37"/>
        <w:spacing w:after="0"/>
        <w:jc w:val="center"/>
        <w:rPr>
          <w:sz w:val="24"/>
          <w:szCs w:val="24"/>
        </w:rPr>
      </w:pPr>
    </w:p>
    <w:p w14:paraId="4687A91A" w14:textId="77777777" w:rsidR="004A7988" w:rsidRPr="00396702" w:rsidRDefault="004A7988" w:rsidP="004A7988">
      <w:pPr>
        <w:pStyle w:val="37"/>
        <w:spacing w:after="0"/>
        <w:jc w:val="center"/>
        <w:rPr>
          <w:sz w:val="24"/>
          <w:szCs w:val="24"/>
        </w:rPr>
      </w:pPr>
    </w:p>
    <w:p w14:paraId="5D6F13E0" w14:textId="77777777" w:rsidR="004A7988" w:rsidRPr="00396702" w:rsidRDefault="004A7988" w:rsidP="004A7988">
      <w:pPr>
        <w:pStyle w:val="37"/>
        <w:spacing w:after="0"/>
        <w:jc w:val="center"/>
        <w:rPr>
          <w:sz w:val="24"/>
          <w:szCs w:val="24"/>
        </w:rPr>
      </w:pPr>
    </w:p>
    <w:p w14:paraId="095A5284" w14:textId="77777777" w:rsidR="004A7988" w:rsidRPr="00396702" w:rsidRDefault="004A7988" w:rsidP="004A7988">
      <w:pPr>
        <w:pStyle w:val="37"/>
        <w:spacing w:after="0"/>
        <w:jc w:val="center"/>
        <w:rPr>
          <w:sz w:val="24"/>
          <w:szCs w:val="24"/>
        </w:rPr>
      </w:pPr>
    </w:p>
    <w:p w14:paraId="691C5922" w14:textId="77777777" w:rsidR="004A7988" w:rsidRPr="00396702" w:rsidRDefault="004A7988" w:rsidP="004A7988">
      <w:pPr>
        <w:pStyle w:val="37"/>
        <w:spacing w:after="0"/>
        <w:jc w:val="center"/>
        <w:rPr>
          <w:sz w:val="24"/>
          <w:szCs w:val="24"/>
        </w:rPr>
      </w:pPr>
    </w:p>
    <w:p w14:paraId="7F945C9E" w14:textId="77777777" w:rsidR="004A7988" w:rsidRPr="00396702" w:rsidRDefault="004A7988" w:rsidP="004A7988">
      <w:pPr>
        <w:pStyle w:val="37"/>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77777777" w:rsidR="00411F5D" w:rsidRPr="00147399" w:rsidRDefault="00411F5D" w:rsidP="00411F5D">
      <w:pPr>
        <w:spacing w:line="276" w:lineRule="auto"/>
        <w:jc w:val="center"/>
        <w:rPr>
          <w:b/>
          <w:bCs/>
          <w:caps/>
          <w:sz w:val="28"/>
          <w:szCs w:val="28"/>
        </w:rPr>
      </w:pPr>
      <w:r w:rsidRPr="00147399">
        <w:rPr>
          <w:b/>
          <w:bCs/>
          <w:caps/>
          <w:sz w:val="28"/>
          <w:szCs w:val="28"/>
        </w:rPr>
        <w:t xml:space="preserve">РАБОЧЕОСТРОВСКОГО СЕЛЬСКОГО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7"/>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48D8B8FE" w14:textId="77777777" w:rsidR="006D05E4" w:rsidRDefault="00A773F1" w:rsidP="00C12344">
      <w:pPr>
        <w:pStyle w:val="23"/>
        <w:tabs>
          <w:tab w:val="right" w:leader="dot" w:pos="9911"/>
        </w:tabs>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3D3DD020" w14:textId="77777777" w:rsidR="006D05E4" w:rsidRPr="006D05E4" w:rsidRDefault="00E859B4" w:rsidP="006D05E4">
      <w:pPr>
        <w:pStyle w:val="34"/>
        <w:tabs>
          <w:tab w:val="right" w:leader="dot" w:pos="9911"/>
        </w:tabs>
        <w:spacing w:line="276" w:lineRule="auto"/>
        <w:rPr>
          <w:rStyle w:val="a9"/>
          <w:lang w:eastAsia="en-US"/>
        </w:rPr>
      </w:pPr>
      <w:hyperlink w:anchor="_Toc171499135" w:history="1">
        <w:r w:rsidR="006D05E4" w:rsidRPr="00134A9C">
          <w:rPr>
            <w:rStyle w:val="a9"/>
            <w:noProof/>
            <w:lang w:eastAsia="en-US"/>
          </w:rPr>
          <w:t xml:space="preserve">ГЛАВА 8. ГРАДОСТРОИТЕЛЬНЫЕ </w:t>
        </w:r>
        <w:r w:rsidR="006D05E4" w:rsidRPr="006D05E4">
          <w:rPr>
            <w:rStyle w:val="a9"/>
            <w:noProof/>
            <w:lang w:eastAsia="en-US"/>
          </w:rPr>
          <w:t>РЕГЛАМЕНТЫ</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_Toc171499135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4</w:t>
        </w:r>
        <w:r w:rsidR="006D05E4" w:rsidRPr="006D05E4">
          <w:rPr>
            <w:rStyle w:val="a9"/>
            <w:webHidden/>
            <w:lang w:eastAsia="en-US"/>
          </w:rPr>
          <w:fldChar w:fldCharType="end"/>
        </w:r>
      </w:hyperlink>
    </w:p>
    <w:p w14:paraId="07662C07"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36" w:history="1">
        <w:r w:rsidR="006D05E4" w:rsidRPr="00134A9C">
          <w:rPr>
            <w:rStyle w:val="a9"/>
          </w:rPr>
          <w:t>Статья 26. Действие градостроительных регламентов</w:t>
        </w:r>
        <w:r w:rsidR="006D05E4">
          <w:rPr>
            <w:webHidden/>
          </w:rPr>
          <w:tab/>
        </w:r>
        <w:r w:rsidR="006D05E4">
          <w:rPr>
            <w:webHidden/>
          </w:rPr>
          <w:fldChar w:fldCharType="begin"/>
        </w:r>
        <w:r w:rsidR="006D05E4">
          <w:rPr>
            <w:webHidden/>
          </w:rPr>
          <w:instrText xml:space="preserve"> PAGEREF _Toc171499136 \h </w:instrText>
        </w:r>
        <w:r w:rsidR="006D05E4">
          <w:rPr>
            <w:webHidden/>
          </w:rPr>
        </w:r>
        <w:r w:rsidR="006D05E4">
          <w:rPr>
            <w:webHidden/>
          </w:rPr>
          <w:fldChar w:fldCharType="separate"/>
        </w:r>
        <w:r w:rsidR="00E071EE">
          <w:rPr>
            <w:webHidden/>
          </w:rPr>
          <w:t>4</w:t>
        </w:r>
        <w:r w:rsidR="006D05E4">
          <w:rPr>
            <w:webHidden/>
          </w:rPr>
          <w:fldChar w:fldCharType="end"/>
        </w:r>
      </w:hyperlink>
    </w:p>
    <w:p w14:paraId="75B3B832"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37" w:history="1">
        <w:r w:rsidR="006D05E4" w:rsidRPr="00134A9C">
          <w:rPr>
            <w:rStyle w:val="a9"/>
          </w:rPr>
          <w:t>Статья 27. Градостроительные регламенты. Жилые зоны (Ж)</w:t>
        </w:r>
        <w:r w:rsidR="006D05E4">
          <w:rPr>
            <w:webHidden/>
          </w:rPr>
          <w:tab/>
        </w:r>
        <w:r w:rsidR="006D05E4">
          <w:rPr>
            <w:webHidden/>
          </w:rPr>
          <w:fldChar w:fldCharType="begin"/>
        </w:r>
        <w:r w:rsidR="006D05E4">
          <w:rPr>
            <w:webHidden/>
          </w:rPr>
          <w:instrText xml:space="preserve"> PAGEREF _Toc171499137 \h </w:instrText>
        </w:r>
        <w:r w:rsidR="006D05E4">
          <w:rPr>
            <w:webHidden/>
          </w:rPr>
        </w:r>
        <w:r w:rsidR="006D05E4">
          <w:rPr>
            <w:webHidden/>
          </w:rPr>
          <w:fldChar w:fldCharType="separate"/>
        </w:r>
        <w:r w:rsidR="00E071EE">
          <w:rPr>
            <w:webHidden/>
          </w:rPr>
          <w:t>5</w:t>
        </w:r>
        <w:r w:rsidR="006D05E4">
          <w:rPr>
            <w:webHidden/>
          </w:rPr>
          <w:fldChar w:fldCharType="end"/>
        </w:r>
      </w:hyperlink>
    </w:p>
    <w:p w14:paraId="0AAE4416"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38" w:history="1">
        <w:r w:rsidR="006D05E4" w:rsidRPr="00134A9C">
          <w:rPr>
            <w:rStyle w:val="a9"/>
            <w:noProof/>
            <w:lang w:eastAsia="en-US"/>
          </w:rPr>
          <w:t>Статья 27.1 Зона жилой застройки (Ж-1)</w:t>
        </w:r>
        <w:r w:rsidR="006D05E4">
          <w:rPr>
            <w:noProof/>
            <w:webHidden/>
          </w:rPr>
          <w:tab/>
        </w:r>
        <w:r w:rsidR="006D05E4">
          <w:rPr>
            <w:noProof/>
            <w:webHidden/>
          </w:rPr>
          <w:fldChar w:fldCharType="begin"/>
        </w:r>
        <w:r w:rsidR="006D05E4">
          <w:rPr>
            <w:noProof/>
            <w:webHidden/>
          </w:rPr>
          <w:instrText xml:space="preserve"> PAGEREF _Toc171499138 \h </w:instrText>
        </w:r>
        <w:r w:rsidR="006D05E4">
          <w:rPr>
            <w:noProof/>
            <w:webHidden/>
          </w:rPr>
        </w:r>
        <w:r w:rsidR="006D05E4">
          <w:rPr>
            <w:noProof/>
            <w:webHidden/>
          </w:rPr>
          <w:fldChar w:fldCharType="separate"/>
        </w:r>
        <w:r w:rsidR="00E071EE">
          <w:rPr>
            <w:noProof/>
            <w:webHidden/>
          </w:rPr>
          <w:t>5</w:t>
        </w:r>
        <w:r w:rsidR="006D05E4">
          <w:rPr>
            <w:noProof/>
            <w:webHidden/>
          </w:rPr>
          <w:fldChar w:fldCharType="end"/>
        </w:r>
      </w:hyperlink>
    </w:p>
    <w:p w14:paraId="5A76C573"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39" w:history="1">
        <w:r w:rsidR="006D05E4" w:rsidRPr="00134A9C">
          <w:rPr>
            <w:rStyle w:val="a9"/>
          </w:rPr>
          <w:t>Статья 28. Градостроительные регламенты. Общественно-деловые зоны (ОД)</w:t>
        </w:r>
        <w:r w:rsidR="006D05E4">
          <w:rPr>
            <w:webHidden/>
          </w:rPr>
          <w:tab/>
        </w:r>
        <w:r w:rsidR="006D05E4">
          <w:rPr>
            <w:webHidden/>
          </w:rPr>
          <w:fldChar w:fldCharType="begin"/>
        </w:r>
        <w:r w:rsidR="006D05E4">
          <w:rPr>
            <w:webHidden/>
          </w:rPr>
          <w:instrText xml:space="preserve"> PAGEREF _Toc171499139 \h </w:instrText>
        </w:r>
        <w:r w:rsidR="006D05E4">
          <w:rPr>
            <w:webHidden/>
          </w:rPr>
        </w:r>
        <w:r w:rsidR="006D05E4">
          <w:rPr>
            <w:webHidden/>
          </w:rPr>
          <w:fldChar w:fldCharType="separate"/>
        </w:r>
        <w:r w:rsidR="00E071EE">
          <w:rPr>
            <w:webHidden/>
          </w:rPr>
          <w:t>18</w:t>
        </w:r>
        <w:r w:rsidR="006D05E4">
          <w:rPr>
            <w:webHidden/>
          </w:rPr>
          <w:fldChar w:fldCharType="end"/>
        </w:r>
      </w:hyperlink>
    </w:p>
    <w:p w14:paraId="1981B53B"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0" w:history="1">
        <w:r w:rsidR="006D05E4" w:rsidRPr="00134A9C">
          <w:rPr>
            <w:rStyle w:val="a9"/>
            <w:noProof/>
          </w:rPr>
          <w:t>Статья 28.1 Зона специализированной общественной застройки (ОД-1)</w:t>
        </w:r>
        <w:r w:rsidR="006D05E4">
          <w:rPr>
            <w:noProof/>
            <w:webHidden/>
          </w:rPr>
          <w:tab/>
        </w:r>
        <w:r w:rsidR="006D05E4">
          <w:rPr>
            <w:noProof/>
            <w:webHidden/>
          </w:rPr>
          <w:fldChar w:fldCharType="begin"/>
        </w:r>
        <w:r w:rsidR="006D05E4">
          <w:rPr>
            <w:noProof/>
            <w:webHidden/>
          </w:rPr>
          <w:instrText xml:space="preserve"> PAGEREF _Toc171499140 \h </w:instrText>
        </w:r>
        <w:r w:rsidR="006D05E4">
          <w:rPr>
            <w:noProof/>
            <w:webHidden/>
          </w:rPr>
        </w:r>
        <w:r w:rsidR="006D05E4">
          <w:rPr>
            <w:noProof/>
            <w:webHidden/>
          </w:rPr>
          <w:fldChar w:fldCharType="separate"/>
        </w:r>
        <w:r w:rsidR="00E071EE">
          <w:rPr>
            <w:noProof/>
            <w:webHidden/>
          </w:rPr>
          <w:t>18</w:t>
        </w:r>
        <w:r w:rsidR="006D05E4">
          <w:rPr>
            <w:noProof/>
            <w:webHidden/>
          </w:rPr>
          <w:fldChar w:fldCharType="end"/>
        </w:r>
      </w:hyperlink>
    </w:p>
    <w:p w14:paraId="201253DB"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41" w:history="1">
        <w:r w:rsidR="006D05E4" w:rsidRPr="00134A9C">
          <w:rPr>
            <w:rStyle w:val="a9"/>
          </w:rPr>
          <w:t>Статья 29. Градостроительные регламенты. Производственные зоны (П)</w:t>
        </w:r>
        <w:r w:rsidR="006D05E4">
          <w:rPr>
            <w:webHidden/>
          </w:rPr>
          <w:tab/>
        </w:r>
        <w:r w:rsidR="006D05E4">
          <w:rPr>
            <w:webHidden/>
          </w:rPr>
          <w:fldChar w:fldCharType="begin"/>
        </w:r>
        <w:r w:rsidR="006D05E4">
          <w:rPr>
            <w:webHidden/>
          </w:rPr>
          <w:instrText xml:space="preserve"> PAGEREF _Toc171499141 \h </w:instrText>
        </w:r>
        <w:r w:rsidR="006D05E4">
          <w:rPr>
            <w:webHidden/>
          </w:rPr>
        </w:r>
        <w:r w:rsidR="006D05E4">
          <w:rPr>
            <w:webHidden/>
          </w:rPr>
          <w:fldChar w:fldCharType="separate"/>
        </w:r>
        <w:r w:rsidR="00E071EE">
          <w:rPr>
            <w:webHidden/>
          </w:rPr>
          <w:t>29</w:t>
        </w:r>
        <w:r w:rsidR="006D05E4">
          <w:rPr>
            <w:webHidden/>
          </w:rPr>
          <w:fldChar w:fldCharType="end"/>
        </w:r>
      </w:hyperlink>
    </w:p>
    <w:p w14:paraId="7A27AD9B"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2" w:history="1">
        <w:r w:rsidR="006D05E4" w:rsidRPr="00134A9C">
          <w:rPr>
            <w:rStyle w:val="a9"/>
            <w:noProof/>
            <w:lang w:eastAsia="en-US"/>
          </w:rPr>
          <w:t>Статья 29.1 Производственная зона (П-1)</w:t>
        </w:r>
        <w:r w:rsidR="006D05E4">
          <w:rPr>
            <w:noProof/>
            <w:webHidden/>
          </w:rPr>
          <w:tab/>
        </w:r>
        <w:r w:rsidR="006D05E4">
          <w:rPr>
            <w:noProof/>
            <w:webHidden/>
          </w:rPr>
          <w:fldChar w:fldCharType="begin"/>
        </w:r>
        <w:r w:rsidR="006D05E4">
          <w:rPr>
            <w:noProof/>
            <w:webHidden/>
          </w:rPr>
          <w:instrText xml:space="preserve"> PAGEREF _Toc171499142 \h </w:instrText>
        </w:r>
        <w:r w:rsidR="006D05E4">
          <w:rPr>
            <w:noProof/>
            <w:webHidden/>
          </w:rPr>
        </w:r>
        <w:r w:rsidR="006D05E4">
          <w:rPr>
            <w:noProof/>
            <w:webHidden/>
          </w:rPr>
          <w:fldChar w:fldCharType="separate"/>
        </w:r>
        <w:r w:rsidR="00E071EE">
          <w:rPr>
            <w:noProof/>
            <w:webHidden/>
          </w:rPr>
          <w:t>29</w:t>
        </w:r>
        <w:r w:rsidR="006D05E4">
          <w:rPr>
            <w:noProof/>
            <w:webHidden/>
          </w:rPr>
          <w:fldChar w:fldCharType="end"/>
        </w:r>
      </w:hyperlink>
    </w:p>
    <w:p w14:paraId="5F3C0439"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3" w:history="1">
        <w:r w:rsidR="006D05E4" w:rsidRPr="00134A9C">
          <w:rPr>
            <w:rStyle w:val="a9"/>
            <w:noProof/>
            <w:lang w:eastAsia="en-US"/>
          </w:rPr>
          <w:t>Статья 29.2 Коммунально-складская зона (П-2)</w:t>
        </w:r>
        <w:r w:rsidR="006D05E4">
          <w:rPr>
            <w:noProof/>
            <w:webHidden/>
          </w:rPr>
          <w:tab/>
        </w:r>
        <w:r w:rsidR="006D05E4">
          <w:rPr>
            <w:noProof/>
            <w:webHidden/>
          </w:rPr>
          <w:fldChar w:fldCharType="begin"/>
        </w:r>
        <w:r w:rsidR="006D05E4">
          <w:rPr>
            <w:noProof/>
            <w:webHidden/>
          </w:rPr>
          <w:instrText xml:space="preserve"> PAGEREF _Toc171499143 \h </w:instrText>
        </w:r>
        <w:r w:rsidR="006D05E4">
          <w:rPr>
            <w:noProof/>
            <w:webHidden/>
          </w:rPr>
        </w:r>
        <w:r w:rsidR="006D05E4">
          <w:rPr>
            <w:noProof/>
            <w:webHidden/>
          </w:rPr>
          <w:fldChar w:fldCharType="separate"/>
        </w:r>
        <w:r w:rsidR="00E071EE">
          <w:rPr>
            <w:noProof/>
            <w:webHidden/>
          </w:rPr>
          <w:t>37</w:t>
        </w:r>
        <w:r w:rsidR="006D05E4">
          <w:rPr>
            <w:noProof/>
            <w:webHidden/>
          </w:rPr>
          <w:fldChar w:fldCharType="end"/>
        </w:r>
      </w:hyperlink>
    </w:p>
    <w:p w14:paraId="1C7AF4B9"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44" w:history="1">
        <w:r w:rsidR="006D05E4" w:rsidRPr="00134A9C">
          <w:rPr>
            <w:rStyle w:val="a9"/>
          </w:rPr>
          <w:t>Статья 30. Градостроительные регламенты. Зоны инженерной и транспортной инфраструктур (ИТ)</w:t>
        </w:r>
        <w:r w:rsidR="006D05E4">
          <w:rPr>
            <w:webHidden/>
          </w:rPr>
          <w:tab/>
        </w:r>
        <w:r w:rsidR="006D05E4">
          <w:rPr>
            <w:webHidden/>
          </w:rPr>
          <w:fldChar w:fldCharType="begin"/>
        </w:r>
        <w:r w:rsidR="006D05E4">
          <w:rPr>
            <w:webHidden/>
          </w:rPr>
          <w:instrText xml:space="preserve"> PAGEREF _Toc171499144 \h </w:instrText>
        </w:r>
        <w:r w:rsidR="006D05E4">
          <w:rPr>
            <w:webHidden/>
          </w:rPr>
        </w:r>
        <w:r w:rsidR="006D05E4">
          <w:rPr>
            <w:webHidden/>
          </w:rPr>
          <w:fldChar w:fldCharType="separate"/>
        </w:r>
        <w:r w:rsidR="00E071EE">
          <w:rPr>
            <w:webHidden/>
          </w:rPr>
          <w:t>44</w:t>
        </w:r>
        <w:r w:rsidR="006D05E4">
          <w:rPr>
            <w:webHidden/>
          </w:rPr>
          <w:fldChar w:fldCharType="end"/>
        </w:r>
      </w:hyperlink>
    </w:p>
    <w:p w14:paraId="340B13E8"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5" w:history="1">
        <w:r w:rsidR="006D05E4" w:rsidRPr="00134A9C">
          <w:rPr>
            <w:rStyle w:val="a9"/>
            <w:noProof/>
            <w:lang w:eastAsia="en-US"/>
          </w:rPr>
          <w:t>Статья 30.1 Зона инженерной инфраструктуры (И-1)</w:t>
        </w:r>
        <w:r w:rsidR="006D05E4">
          <w:rPr>
            <w:noProof/>
            <w:webHidden/>
          </w:rPr>
          <w:tab/>
        </w:r>
        <w:r w:rsidR="006D05E4">
          <w:rPr>
            <w:noProof/>
            <w:webHidden/>
          </w:rPr>
          <w:fldChar w:fldCharType="begin"/>
        </w:r>
        <w:r w:rsidR="006D05E4">
          <w:rPr>
            <w:noProof/>
            <w:webHidden/>
          </w:rPr>
          <w:instrText xml:space="preserve"> PAGEREF _Toc171499145 \h </w:instrText>
        </w:r>
        <w:r w:rsidR="006D05E4">
          <w:rPr>
            <w:noProof/>
            <w:webHidden/>
          </w:rPr>
        </w:r>
        <w:r w:rsidR="006D05E4">
          <w:rPr>
            <w:noProof/>
            <w:webHidden/>
          </w:rPr>
          <w:fldChar w:fldCharType="separate"/>
        </w:r>
        <w:r w:rsidR="00E071EE">
          <w:rPr>
            <w:noProof/>
            <w:webHidden/>
          </w:rPr>
          <w:t>44</w:t>
        </w:r>
        <w:r w:rsidR="006D05E4">
          <w:rPr>
            <w:noProof/>
            <w:webHidden/>
          </w:rPr>
          <w:fldChar w:fldCharType="end"/>
        </w:r>
      </w:hyperlink>
    </w:p>
    <w:p w14:paraId="280775B0"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6" w:history="1">
        <w:r w:rsidR="006D05E4" w:rsidRPr="00134A9C">
          <w:rPr>
            <w:rStyle w:val="a9"/>
            <w:noProof/>
            <w:lang w:eastAsia="en-US"/>
          </w:rPr>
          <w:t>Статья 30.2 Зона транспортной инфраструктуры (Т-1)</w:t>
        </w:r>
        <w:r w:rsidR="006D05E4">
          <w:rPr>
            <w:noProof/>
            <w:webHidden/>
          </w:rPr>
          <w:tab/>
        </w:r>
        <w:r w:rsidR="006D05E4">
          <w:rPr>
            <w:noProof/>
            <w:webHidden/>
          </w:rPr>
          <w:fldChar w:fldCharType="begin"/>
        </w:r>
        <w:r w:rsidR="006D05E4">
          <w:rPr>
            <w:noProof/>
            <w:webHidden/>
          </w:rPr>
          <w:instrText xml:space="preserve"> PAGEREF _Toc171499146 \h </w:instrText>
        </w:r>
        <w:r w:rsidR="006D05E4">
          <w:rPr>
            <w:noProof/>
            <w:webHidden/>
          </w:rPr>
        </w:r>
        <w:r w:rsidR="006D05E4">
          <w:rPr>
            <w:noProof/>
            <w:webHidden/>
          </w:rPr>
          <w:fldChar w:fldCharType="separate"/>
        </w:r>
        <w:r w:rsidR="00E071EE">
          <w:rPr>
            <w:noProof/>
            <w:webHidden/>
          </w:rPr>
          <w:t>48</w:t>
        </w:r>
        <w:r w:rsidR="006D05E4">
          <w:rPr>
            <w:noProof/>
            <w:webHidden/>
          </w:rPr>
          <w:fldChar w:fldCharType="end"/>
        </w:r>
      </w:hyperlink>
    </w:p>
    <w:p w14:paraId="413AA293"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47" w:history="1">
        <w:r w:rsidR="006D05E4" w:rsidRPr="00134A9C">
          <w:rPr>
            <w:rStyle w:val="a9"/>
          </w:rPr>
          <w:t>Статья 31. Градостроительные регламенты. Рекреационные зоны (Р)</w:t>
        </w:r>
        <w:r w:rsidR="006D05E4">
          <w:rPr>
            <w:webHidden/>
          </w:rPr>
          <w:tab/>
        </w:r>
        <w:r w:rsidR="006D05E4">
          <w:rPr>
            <w:webHidden/>
          </w:rPr>
          <w:fldChar w:fldCharType="begin"/>
        </w:r>
        <w:r w:rsidR="006D05E4">
          <w:rPr>
            <w:webHidden/>
          </w:rPr>
          <w:instrText xml:space="preserve"> PAGEREF _Toc171499147 \h </w:instrText>
        </w:r>
        <w:r w:rsidR="006D05E4">
          <w:rPr>
            <w:webHidden/>
          </w:rPr>
        </w:r>
        <w:r w:rsidR="006D05E4">
          <w:rPr>
            <w:webHidden/>
          </w:rPr>
          <w:fldChar w:fldCharType="separate"/>
        </w:r>
        <w:r w:rsidR="00E071EE">
          <w:rPr>
            <w:webHidden/>
          </w:rPr>
          <w:t>55</w:t>
        </w:r>
        <w:r w:rsidR="006D05E4">
          <w:rPr>
            <w:webHidden/>
          </w:rPr>
          <w:fldChar w:fldCharType="end"/>
        </w:r>
      </w:hyperlink>
    </w:p>
    <w:p w14:paraId="017BBFBE"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8" w:history="1">
        <w:r w:rsidR="006D05E4" w:rsidRPr="00134A9C">
          <w:rPr>
            <w:rStyle w:val="a9"/>
            <w:noProof/>
            <w:lang w:eastAsia="en-US"/>
          </w:rPr>
          <w:t>Статья 31.1 Зона природного ландшафта (Р-1)</w:t>
        </w:r>
        <w:r w:rsidR="006D05E4">
          <w:rPr>
            <w:noProof/>
            <w:webHidden/>
          </w:rPr>
          <w:tab/>
        </w:r>
        <w:r w:rsidR="006D05E4">
          <w:rPr>
            <w:noProof/>
            <w:webHidden/>
          </w:rPr>
          <w:fldChar w:fldCharType="begin"/>
        </w:r>
        <w:r w:rsidR="006D05E4">
          <w:rPr>
            <w:noProof/>
            <w:webHidden/>
          </w:rPr>
          <w:instrText xml:space="preserve"> PAGEREF _Toc171499148 \h </w:instrText>
        </w:r>
        <w:r w:rsidR="006D05E4">
          <w:rPr>
            <w:noProof/>
            <w:webHidden/>
          </w:rPr>
        </w:r>
        <w:r w:rsidR="006D05E4">
          <w:rPr>
            <w:noProof/>
            <w:webHidden/>
          </w:rPr>
          <w:fldChar w:fldCharType="separate"/>
        </w:r>
        <w:r w:rsidR="00E071EE">
          <w:rPr>
            <w:noProof/>
            <w:webHidden/>
          </w:rPr>
          <w:t>55</w:t>
        </w:r>
        <w:r w:rsidR="006D05E4">
          <w:rPr>
            <w:noProof/>
            <w:webHidden/>
          </w:rPr>
          <w:fldChar w:fldCharType="end"/>
        </w:r>
      </w:hyperlink>
    </w:p>
    <w:p w14:paraId="03778371"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49" w:history="1">
        <w:r w:rsidR="006D05E4" w:rsidRPr="00134A9C">
          <w:rPr>
            <w:rStyle w:val="a9"/>
            <w:noProof/>
            <w:lang w:eastAsia="en-US"/>
          </w:rPr>
          <w:t>Статья 31.2 Зона объектов отдыха, туризма и спортивного, оздоровительного назначения (Р-2)</w:t>
        </w:r>
        <w:r w:rsidR="006D05E4">
          <w:rPr>
            <w:noProof/>
            <w:webHidden/>
          </w:rPr>
          <w:tab/>
        </w:r>
        <w:r w:rsidR="006D05E4">
          <w:rPr>
            <w:noProof/>
            <w:webHidden/>
          </w:rPr>
          <w:fldChar w:fldCharType="begin"/>
        </w:r>
        <w:r w:rsidR="006D05E4">
          <w:rPr>
            <w:noProof/>
            <w:webHidden/>
          </w:rPr>
          <w:instrText xml:space="preserve"> PAGEREF _Toc171499149 \h </w:instrText>
        </w:r>
        <w:r w:rsidR="006D05E4">
          <w:rPr>
            <w:noProof/>
            <w:webHidden/>
          </w:rPr>
        </w:r>
        <w:r w:rsidR="006D05E4">
          <w:rPr>
            <w:noProof/>
            <w:webHidden/>
          </w:rPr>
          <w:fldChar w:fldCharType="separate"/>
        </w:r>
        <w:r w:rsidR="00E071EE">
          <w:rPr>
            <w:noProof/>
            <w:webHidden/>
          </w:rPr>
          <w:t>58</w:t>
        </w:r>
        <w:r w:rsidR="006D05E4">
          <w:rPr>
            <w:noProof/>
            <w:webHidden/>
          </w:rPr>
          <w:fldChar w:fldCharType="end"/>
        </w:r>
      </w:hyperlink>
    </w:p>
    <w:p w14:paraId="1AFA27FF" w14:textId="77777777" w:rsidR="006D05E4" w:rsidRDefault="00E859B4" w:rsidP="006D05E4">
      <w:pPr>
        <w:pStyle w:val="34"/>
        <w:tabs>
          <w:tab w:val="right" w:leader="dot" w:pos="9911"/>
        </w:tabs>
        <w:spacing w:line="276" w:lineRule="auto"/>
        <w:rPr>
          <w:rFonts w:asciiTheme="minorHAnsi" w:eastAsiaTheme="minorEastAsia" w:hAnsiTheme="minorHAnsi" w:cstheme="minorBidi"/>
          <w:iCs w:val="0"/>
          <w:noProof/>
          <w:sz w:val="22"/>
          <w:szCs w:val="22"/>
        </w:rPr>
      </w:pPr>
      <w:hyperlink w:anchor="_Toc171499150" w:history="1">
        <w:r w:rsidR="006D05E4" w:rsidRPr="00134A9C">
          <w:rPr>
            <w:rStyle w:val="a9"/>
            <w:noProof/>
            <w:lang w:eastAsia="en-US"/>
          </w:rPr>
          <w:t>Статья 31.3 Рекреационная зона (Р-3)</w:t>
        </w:r>
        <w:r w:rsidR="006D05E4">
          <w:rPr>
            <w:noProof/>
            <w:webHidden/>
          </w:rPr>
          <w:tab/>
        </w:r>
        <w:r w:rsidR="006D05E4">
          <w:rPr>
            <w:noProof/>
            <w:webHidden/>
          </w:rPr>
          <w:fldChar w:fldCharType="begin"/>
        </w:r>
        <w:r w:rsidR="006D05E4">
          <w:rPr>
            <w:noProof/>
            <w:webHidden/>
          </w:rPr>
          <w:instrText xml:space="preserve"> PAGEREF _Toc171499150 \h </w:instrText>
        </w:r>
        <w:r w:rsidR="006D05E4">
          <w:rPr>
            <w:noProof/>
            <w:webHidden/>
          </w:rPr>
        </w:r>
        <w:r w:rsidR="006D05E4">
          <w:rPr>
            <w:noProof/>
            <w:webHidden/>
          </w:rPr>
          <w:fldChar w:fldCharType="separate"/>
        </w:r>
        <w:r w:rsidR="00E071EE">
          <w:rPr>
            <w:noProof/>
            <w:webHidden/>
          </w:rPr>
          <w:t>65</w:t>
        </w:r>
        <w:r w:rsidR="006D05E4">
          <w:rPr>
            <w:noProof/>
            <w:webHidden/>
          </w:rPr>
          <w:fldChar w:fldCharType="end"/>
        </w:r>
      </w:hyperlink>
    </w:p>
    <w:p w14:paraId="09DD2B7A" w14:textId="77777777" w:rsidR="006D05E4" w:rsidRPr="006D05E4" w:rsidRDefault="00E859B4" w:rsidP="006D05E4">
      <w:pPr>
        <w:pStyle w:val="34"/>
        <w:tabs>
          <w:tab w:val="right" w:leader="dot" w:pos="9911"/>
        </w:tabs>
        <w:spacing w:line="276" w:lineRule="auto"/>
        <w:rPr>
          <w:rStyle w:val="a9"/>
          <w:lang w:eastAsia="en-US"/>
        </w:rPr>
      </w:pPr>
      <w:hyperlink w:anchor="_Toc171499151" w:history="1">
        <w:r w:rsidR="006D05E4" w:rsidRPr="00134A9C">
          <w:rPr>
            <w:rStyle w:val="a9"/>
            <w:noProof/>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70</w:t>
        </w:r>
        <w:r w:rsidR="006D05E4" w:rsidRPr="006D05E4">
          <w:rPr>
            <w:rStyle w:val="a9"/>
            <w:webHidden/>
            <w:lang w:eastAsia="en-US"/>
          </w:rPr>
          <w:fldChar w:fldCharType="end"/>
        </w:r>
      </w:hyperlink>
    </w:p>
    <w:p w14:paraId="04D9A69A"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2" w:history="1">
        <w:r w:rsidR="006D05E4" w:rsidRPr="00134A9C">
          <w:rPr>
            <w:rStyle w:val="a9"/>
          </w:rPr>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6D05E4">
          <w:rPr>
            <w:webHidden/>
          </w:rPr>
          <w:tab/>
        </w:r>
        <w:r w:rsidR="006D05E4">
          <w:rPr>
            <w:webHidden/>
          </w:rPr>
          <w:fldChar w:fldCharType="begin"/>
        </w:r>
        <w:r w:rsidR="006D05E4">
          <w:rPr>
            <w:webHidden/>
          </w:rPr>
          <w:instrText xml:space="preserve"> PAGEREF _Toc171499152 \h </w:instrText>
        </w:r>
        <w:r w:rsidR="006D05E4">
          <w:rPr>
            <w:webHidden/>
          </w:rPr>
        </w:r>
        <w:r w:rsidR="006D05E4">
          <w:rPr>
            <w:webHidden/>
          </w:rPr>
          <w:fldChar w:fldCharType="separate"/>
        </w:r>
        <w:r w:rsidR="00E071EE">
          <w:rPr>
            <w:webHidden/>
          </w:rPr>
          <w:t>70</w:t>
        </w:r>
        <w:r w:rsidR="006D05E4">
          <w:rPr>
            <w:webHidden/>
          </w:rPr>
          <w:fldChar w:fldCharType="end"/>
        </w:r>
      </w:hyperlink>
    </w:p>
    <w:p w14:paraId="2CD9116A"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3" w:history="1">
        <w:r w:rsidR="006D05E4" w:rsidRPr="00134A9C">
          <w:rPr>
            <w:rStyle w:val="a9"/>
          </w:rPr>
          <w:t>Статья 33.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6D05E4">
          <w:rPr>
            <w:webHidden/>
          </w:rPr>
          <w:tab/>
        </w:r>
        <w:r w:rsidR="006D05E4">
          <w:rPr>
            <w:webHidden/>
          </w:rPr>
          <w:fldChar w:fldCharType="begin"/>
        </w:r>
        <w:r w:rsidR="006D05E4">
          <w:rPr>
            <w:webHidden/>
          </w:rPr>
          <w:instrText xml:space="preserve"> PAGEREF _Toc171499153 \h </w:instrText>
        </w:r>
        <w:r w:rsidR="006D05E4">
          <w:rPr>
            <w:webHidden/>
          </w:rPr>
        </w:r>
        <w:r w:rsidR="006D05E4">
          <w:rPr>
            <w:webHidden/>
          </w:rPr>
          <w:fldChar w:fldCharType="separate"/>
        </w:r>
        <w:r w:rsidR="00E071EE">
          <w:rPr>
            <w:webHidden/>
          </w:rPr>
          <w:t>70</w:t>
        </w:r>
        <w:r w:rsidR="006D05E4">
          <w:rPr>
            <w:webHidden/>
          </w:rPr>
          <w:fldChar w:fldCharType="end"/>
        </w:r>
      </w:hyperlink>
    </w:p>
    <w:p w14:paraId="1E7DD8D4"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4" w:history="1">
        <w:r w:rsidR="006D05E4" w:rsidRPr="00134A9C">
          <w:rPr>
            <w:rStyle w:val="a9"/>
          </w:rPr>
          <w:t>Статья 34.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6D05E4">
          <w:rPr>
            <w:webHidden/>
          </w:rPr>
          <w:tab/>
        </w:r>
        <w:r w:rsidR="006D05E4">
          <w:rPr>
            <w:webHidden/>
          </w:rPr>
          <w:fldChar w:fldCharType="begin"/>
        </w:r>
        <w:r w:rsidR="006D05E4">
          <w:rPr>
            <w:webHidden/>
          </w:rPr>
          <w:instrText xml:space="preserve"> PAGEREF _Toc171499154 \h </w:instrText>
        </w:r>
        <w:r w:rsidR="006D05E4">
          <w:rPr>
            <w:webHidden/>
          </w:rPr>
        </w:r>
        <w:r w:rsidR="006D05E4">
          <w:rPr>
            <w:webHidden/>
          </w:rPr>
          <w:fldChar w:fldCharType="separate"/>
        </w:r>
        <w:r w:rsidR="00E071EE">
          <w:rPr>
            <w:webHidden/>
          </w:rPr>
          <w:t>72</w:t>
        </w:r>
        <w:r w:rsidR="006D05E4">
          <w:rPr>
            <w:webHidden/>
          </w:rPr>
          <w:fldChar w:fldCharType="end"/>
        </w:r>
      </w:hyperlink>
    </w:p>
    <w:p w14:paraId="5CF3F985"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5" w:history="1">
        <w:r w:rsidR="006D05E4" w:rsidRPr="00134A9C">
          <w:rPr>
            <w:rStyle w:val="a9"/>
          </w:rPr>
          <w:t>Статья 35.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6D05E4">
          <w:rPr>
            <w:webHidden/>
          </w:rPr>
          <w:tab/>
        </w:r>
        <w:r w:rsidR="006D05E4">
          <w:rPr>
            <w:webHidden/>
          </w:rPr>
          <w:fldChar w:fldCharType="begin"/>
        </w:r>
        <w:r w:rsidR="006D05E4">
          <w:rPr>
            <w:webHidden/>
          </w:rPr>
          <w:instrText xml:space="preserve"> PAGEREF _Toc171499155 \h </w:instrText>
        </w:r>
        <w:r w:rsidR="006D05E4">
          <w:rPr>
            <w:webHidden/>
          </w:rPr>
        </w:r>
        <w:r w:rsidR="006D05E4">
          <w:rPr>
            <w:webHidden/>
          </w:rPr>
          <w:fldChar w:fldCharType="separate"/>
        </w:r>
        <w:r w:rsidR="00E071EE">
          <w:rPr>
            <w:webHidden/>
          </w:rPr>
          <w:t>73</w:t>
        </w:r>
        <w:r w:rsidR="006D05E4">
          <w:rPr>
            <w:webHidden/>
          </w:rPr>
          <w:fldChar w:fldCharType="end"/>
        </w:r>
      </w:hyperlink>
    </w:p>
    <w:p w14:paraId="16B843DD"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6" w:history="1">
        <w:r w:rsidR="006D05E4" w:rsidRPr="00134A9C">
          <w:rPr>
            <w:rStyle w:val="a9"/>
          </w:rPr>
          <w:t>Статья 36.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6D05E4">
          <w:rPr>
            <w:webHidden/>
          </w:rPr>
          <w:tab/>
        </w:r>
        <w:r w:rsidR="006D05E4">
          <w:rPr>
            <w:webHidden/>
          </w:rPr>
          <w:fldChar w:fldCharType="begin"/>
        </w:r>
        <w:r w:rsidR="006D05E4">
          <w:rPr>
            <w:webHidden/>
          </w:rPr>
          <w:instrText xml:space="preserve"> PAGEREF _Toc171499156 \h </w:instrText>
        </w:r>
        <w:r w:rsidR="006D05E4">
          <w:rPr>
            <w:webHidden/>
          </w:rPr>
        </w:r>
        <w:r w:rsidR="006D05E4">
          <w:rPr>
            <w:webHidden/>
          </w:rPr>
          <w:fldChar w:fldCharType="separate"/>
        </w:r>
        <w:r w:rsidR="00E071EE">
          <w:rPr>
            <w:webHidden/>
          </w:rPr>
          <w:t>75</w:t>
        </w:r>
        <w:r w:rsidR="006D05E4">
          <w:rPr>
            <w:webHidden/>
          </w:rPr>
          <w:fldChar w:fldCharType="end"/>
        </w:r>
      </w:hyperlink>
    </w:p>
    <w:p w14:paraId="36103DAB"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7" w:history="1">
        <w:r w:rsidR="006D05E4" w:rsidRPr="00134A9C">
          <w:rPr>
            <w:rStyle w:val="a9"/>
            <w:rFonts w:eastAsia="Calibri"/>
          </w:rPr>
          <w:t>Статья 37. Ограничения использования земельных участков и объектов капитального строительства в границах зон затопления и подтопления</w:t>
        </w:r>
        <w:r w:rsidR="006D05E4">
          <w:rPr>
            <w:webHidden/>
          </w:rPr>
          <w:tab/>
        </w:r>
        <w:r w:rsidR="006D05E4">
          <w:rPr>
            <w:webHidden/>
          </w:rPr>
          <w:fldChar w:fldCharType="begin"/>
        </w:r>
        <w:r w:rsidR="006D05E4">
          <w:rPr>
            <w:webHidden/>
          </w:rPr>
          <w:instrText xml:space="preserve"> PAGEREF _Toc171499157 \h </w:instrText>
        </w:r>
        <w:r w:rsidR="006D05E4">
          <w:rPr>
            <w:webHidden/>
          </w:rPr>
        </w:r>
        <w:r w:rsidR="006D05E4">
          <w:rPr>
            <w:webHidden/>
          </w:rPr>
          <w:fldChar w:fldCharType="separate"/>
        </w:r>
        <w:r w:rsidR="00E071EE">
          <w:rPr>
            <w:webHidden/>
          </w:rPr>
          <w:t>77</w:t>
        </w:r>
        <w:r w:rsidR="006D05E4">
          <w:rPr>
            <w:webHidden/>
          </w:rPr>
          <w:fldChar w:fldCharType="end"/>
        </w:r>
      </w:hyperlink>
    </w:p>
    <w:p w14:paraId="281A8E6E"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58" w:history="1">
        <w:r w:rsidR="006D05E4" w:rsidRPr="00134A9C">
          <w:rPr>
            <w:rStyle w:val="a9"/>
            <w:rFonts w:eastAsia="Calibri"/>
          </w:rPr>
          <w:t>Статья 38. Ограничения использования земельных участков и объектов капитального строительства, устанавливаемые на особо охраняемых природных территориях</w:t>
        </w:r>
        <w:r w:rsidR="006D05E4">
          <w:rPr>
            <w:webHidden/>
          </w:rPr>
          <w:tab/>
        </w:r>
        <w:r w:rsidR="006D05E4">
          <w:rPr>
            <w:webHidden/>
          </w:rPr>
          <w:fldChar w:fldCharType="begin"/>
        </w:r>
        <w:r w:rsidR="006D05E4">
          <w:rPr>
            <w:webHidden/>
          </w:rPr>
          <w:instrText xml:space="preserve"> PAGEREF _Toc171499158 \h </w:instrText>
        </w:r>
        <w:r w:rsidR="006D05E4">
          <w:rPr>
            <w:webHidden/>
          </w:rPr>
        </w:r>
        <w:r w:rsidR="006D05E4">
          <w:rPr>
            <w:webHidden/>
          </w:rPr>
          <w:fldChar w:fldCharType="separate"/>
        </w:r>
        <w:r w:rsidR="00E071EE">
          <w:rPr>
            <w:webHidden/>
          </w:rPr>
          <w:t>77</w:t>
        </w:r>
        <w:r w:rsidR="006D05E4">
          <w:rPr>
            <w:webHidden/>
          </w:rPr>
          <w:fldChar w:fldCharType="end"/>
        </w:r>
      </w:hyperlink>
    </w:p>
    <w:p w14:paraId="1DD6EC7A" w14:textId="77777777" w:rsidR="006D05E4" w:rsidRPr="006D05E4" w:rsidRDefault="00E859B4" w:rsidP="006D05E4">
      <w:pPr>
        <w:pStyle w:val="34"/>
        <w:tabs>
          <w:tab w:val="right" w:leader="dot" w:pos="9911"/>
        </w:tabs>
        <w:spacing w:line="276" w:lineRule="auto"/>
        <w:rPr>
          <w:rStyle w:val="a9"/>
          <w:lang w:eastAsia="en-US"/>
        </w:rPr>
      </w:pPr>
      <w:hyperlink w:anchor="_Toc171499159" w:history="1">
        <w:r w:rsidR="006D05E4" w:rsidRPr="00134A9C">
          <w:rPr>
            <w:rStyle w:val="a9"/>
            <w:noProof/>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_Toc171499159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78</w:t>
        </w:r>
        <w:r w:rsidR="006D05E4" w:rsidRPr="006D05E4">
          <w:rPr>
            <w:rStyle w:val="a9"/>
            <w:webHidden/>
            <w:lang w:eastAsia="en-US"/>
          </w:rPr>
          <w:fldChar w:fldCharType="end"/>
        </w:r>
      </w:hyperlink>
    </w:p>
    <w:p w14:paraId="593AC7FB"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60" w:history="1">
        <w:r w:rsidR="006D05E4" w:rsidRPr="00134A9C">
          <w:rPr>
            <w:rStyle w:val="a9"/>
          </w:rPr>
          <w:t>Статья 39.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6D05E4">
          <w:rPr>
            <w:webHidden/>
          </w:rPr>
          <w:tab/>
        </w:r>
        <w:r w:rsidR="006D05E4">
          <w:rPr>
            <w:webHidden/>
          </w:rPr>
          <w:fldChar w:fldCharType="begin"/>
        </w:r>
        <w:r w:rsidR="006D05E4">
          <w:rPr>
            <w:webHidden/>
          </w:rPr>
          <w:instrText xml:space="preserve"> PAGEREF _Toc171499160 \h </w:instrText>
        </w:r>
        <w:r w:rsidR="006D05E4">
          <w:rPr>
            <w:webHidden/>
          </w:rPr>
        </w:r>
        <w:r w:rsidR="006D05E4">
          <w:rPr>
            <w:webHidden/>
          </w:rPr>
          <w:fldChar w:fldCharType="separate"/>
        </w:r>
        <w:r w:rsidR="00E071EE">
          <w:rPr>
            <w:webHidden/>
          </w:rPr>
          <w:t>78</w:t>
        </w:r>
        <w:r w:rsidR="006D05E4">
          <w:rPr>
            <w:webHidden/>
          </w:rPr>
          <w:fldChar w:fldCharType="end"/>
        </w:r>
      </w:hyperlink>
    </w:p>
    <w:p w14:paraId="3F16C2D9" w14:textId="77777777" w:rsidR="006D05E4" w:rsidRPr="006D05E4" w:rsidRDefault="00E859B4" w:rsidP="006D05E4">
      <w:pPr>
        <w:pStyle w:val="34"/>
        <w:tabs>
          <w:tab w:val="right" w:leader="dot" w:pos="9911"/>
        </w:tabs>
        <w:spacing w:line="276" w:lineRule="auto"/>
        <w:rPr>
          <w:rStyle w:val="a9"/>
          <w:lang w:eastAsia="en-US"/>
        </w:rPr>
      </w:pPr>
      <w:hyperlink w:anchor="_Toc171499161" w:history="1">
        <w:r w:rsidR="006D05E4" w:rsidRPr="00134A9C">
          <w:rPr>
            <w:rStyle w:val="a9"/>
            <w:noProof/>
            <w:lang w:eastAsia="en-US"/>
          </w:rPr>
          <w:t>ГЛАВА 11. ТРЕБОВАНИЯ К АРХИТЕКТУРНО-ГРАДОСТРОИТЕЛЬНОМУ ОБЛИКУ ОБЪЕКТОВ КАПИТАЛЬНОГО СТРОИТЕЛЬСТВА</w:t>
        </w:r>
        <w:r w:rsidR="006D05E4" w:rsidRPr="006D05E4">
          <w:rPr>
            <w:rStyle w:val="a9"/>
            <w:webHidden/>
            <w:lang w:eastAsia="en-US"/>
          </w:rPr>
          <w:tab/>
        </w:r>
        <w:r w:rsidR="006D05E4" w:rsidRPr="006D05E4">
          <w:rPr>
            <w:rStyle w:val="a9"/>
            <w:webHidden/>
            <w:lang w:eastAsia="en-US"/>
          </w:rPr>
          <w:fldChar w:fldCharType="begin"/>
        </w:r>
        <w:r w:rsidR="006D05E4" w:rsidRPr="006D05E4">
          <w:rPr>
            <w:rStyle w:val="a9"/>
            <w:webHidden/>
            <w:lang w:eastAsia="en-US"/>
          </w:rPr>
          <w:instrText xml:space="preserve"> PAGEREF _Toc171499161 \h </w:instrText>
        </w:r>
        <w:r w:rsidR="006D05E4" w:rsidRPr="006D05E4">
          <w:rPr>
            <w:rStyle w:val="a9"/>
            <w:webHidden/>
            <w:lang w:eastAsia="en-US"/>
          </w:rPr>
        </w:r>
        <w:r w:rsidR="006D05E4" w:rsidRPr="006D05E4">
          <w:rPr>
            <w:rStyle w:val="a9"/>
            <w:noProof/>
            <w:webHidden/>
            <w:lang w:eastAsia="en-US"/>
          </w:rPr>
          <w:fldChar w:fldCharType="separate"/>
        </w:r>
        <w:r w:rsidR="00E071EE">
          <w:rPr>
            <w:rStyle w:val="a9"/>
            <w:noProof/>
            <w:webHidden/>
            <w:lang w:eastAsia="en-US"/>
          </w:rPr>
          <w:t>79</w:t>
        </w:r>
        <w:r w:rsidR="006D05E4" w:rsidRPr="006D05E4">
          <w:rPr>
            <w:rStyle w:val="a9"/>
            <w:webHidden/>
            <w:lang w:eastAsia="en-US"/>
          </w:rPr>
          <w:fldChar w:fldCharType="end"/>
        </w:r>
      </w:hyperlink>
    </w:p>
    <w:p w14:paraId="673DD06D" w14:textId="77777777" w:rsidR="006D05E4" w:rsidRDefault="00E859B4" w:rsidP="006D05E4">
      <w:pPr>
        <w:pStyle w:val="23"/>
        <w:tabs>
          <w:tab w:val="right" w:leader="dot" w:pos="9911"/>
        </w:tabs>
        <w:spacing w:line="276" w:lineRule="auto"/>
        <w:rPr>
          <w:rFonts w:asciiTheme="minorHAnsi" w:eastAsiaTheme="minorEastAsia" w:hAnsiTheme="minorHAnsi" w:cstheme="minorBidi"/>
          <w:sz w:val="22"/>
        </w:rPr>
      </w:pPr>
      <w:hyperlink w:anchor="_Toc171499162" w:history="1">
        <w:r w:rsidR="006D05E4" w:rsidRPr="00134A9C">
          <w:rPr>
            <w:rStyle w:val="a9"/>
          </w:rPr>
          <w:t>Статья 40. Требования к архитектурно-градостроительному облику объектов капитального строительства</w:t>
        </w:r>
        <w:r w:rsidR="006D05E4">
          <w:rPr>
            <w:webHidden/>
          </w:rPr>
          <w:tab/>
        </w:r>
        <w:r w:rsidR="006D05E4">
          <w:rPr>
            <w:webHidden/>
          </w:rPr>
          <w:fldChar w:fldCharType="begin"/>
        </w:r>
        <w:r w:rsidR="006D05E4">
          <w:rPr>
            <w:webHidden/>
          </w:rPr>
          <w:instrText xml:space="preserve"> PAGEREF _Toc171499162 \h </w:instrText>
        </w:r>
        <w:r w:rsidR="006D05E4">
          <w:rPr>
            <w:webHidden/>
          </w:rPr>
        </w:r>
        <w:r w:rsidR="006D05E4">
          <w:rPr>
            <w:webHidden/>
          </w:rPr>
          <w:fldChar w:fldCharType="separate"/>
        </w:r>
        <w:r w:rsidR="00E071EE">
          <w:rPr>
            <w:webHidden/>
          </w:rPr>
          <w:t>79</w:t>
        </w:r>
        <w:r w:rsidR="006D05E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1499135"/>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1499136"/>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на части территории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r w:rsidRPr="00147399">
        <w:t>3) предназначенные для размещения линейных объектов и (или) занятые линейными объектами.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r w:rsidRPr="00147399">
        <w:t>4) предоставленные для добычи полезных ископаемых.</w:t>
      </w:r>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r w:rsidRPr="00147399">
        <w:t>П/0412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1499137"/>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15BA0B18" w:rsidR="007E1F18" w:rsidRPr="00147399" w:rsidRDefault="007E1F18" w:rsidP="007B19FA">
      <w:pPr>
        <w:tabs>
          <w:tab w:val="left" w:pos="1134"/>
        </w:tabs>
        <w:spacing w:line="276" w:lineRule="auto"/>
        <w:ind w:firstLine="426"/>
        <w:jc w:val="both"/>
      </w:pPr>
      <w:r w:rsidRPr="00147399">
        <w:t>4. В состав жилых зон включен</w:t>
      </w:r>
      <w:r w:rsidR="002D13AC">
        <w:t>а</w:t>
      </w:r>
      <w:r w:rsidRPr="00147399">
        <w:t xml:space="preserve"> зона </w:t>
      </w:r>
      <w:r w:rsidR="00411F5D" w:rsidRPr="00147399">
        <w:t>жилой застройки</w:t>
      </w:r>
      <w:r w:rsidR="007D4719" w:rsidRPr="00147399">
        <w:t xml:space="preserve"> </w:t>
      </w:r>
      <w:r w:rsidRPr="00147399">
        <w:t>(Ж-</w:t>
      </w:r>
      <w:r w:rsidR="005629FD" w:rsidRPr="00147399">
        <w:t>1</w:t>
      </w:r>
      <w:r w:rsidR="006F5B3D">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72358596"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1499138"/>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r w:rsidR="00411F5D" w:rsidRPr="00147399">
        <w:rPr>
          <w:bCs w:val="0"/>
          <w:sz w:val="24"/>
          <w:szCs w:val="24"/>
          <w:lang w:eastAsia="en-US"/>
        </w:rPr>
        <w:t>жилой застройки</w:t>
      </w:r>
      <w:bookmarkEnd w:id="22"/>
      <w:r w:rsidR="005A70D4">
        <w:rPr>
          <w:bCs w:val="0"/>
          <w:sz w:val="24"/>
          <w:szCs w:val="24"/>
          <w:lang w:eastAsia="en-US"/>
        </w:rPr>
        <w:t xml:space="preserve"> (Ж-1)</w:t>
      </w:r>
      <w:bookmarkEnd w:id="23"/>
    </w:p>
    <w:p w14:paraId="4B02C25B" w14:textId="7C1378A9"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411F5D" w:rsidRPr="00147399">
        <w:t>жилой застройки</w:t>
      </w:r>
      <w:r w:rsidR="00476DF1" w:rsidRPr="00147399">
        <w:t xml:space="preserve">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4C3BCEC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5D0016" w:rsidRPr="00147399">
        <w:t>жилой застройки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77777777"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индивидуального </w:t>
            </w:r>
            <w:r w:rsidR="00604D82" w:rsidRPr="00147399">
              <w:rPr>
                <w:rFonts w:eastAsia="Calibri"/>
                <w:bCs/>
                <w:sz w:val="20"/>
                <w:szCs w:val="20"/>
                <w:lang w:eastAsia="en-US"/>
              </w:rPr>
              <w:lastRenderedPageBreak/>
              <w:t>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13EBCE4E" w14:textId="77777777" w:rsidTr="002E17B5">
        <w:trPr>
          <w:trHeight w:val="20"/>
        </w:trPr>
        <w:tc>
          <w:tcPr>
            <w:tcW w:w="245" w:type="pct"/>
            <w:shd w:val="clear" w:color="auto" w:fill="FFFFFF"/>
          </w:tcPr>
          <w:p w14:paraId="65136BD2"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51C3553" w14:textId="6F39E8EF" w:rsidR="00411F5D" w:rsidRPr="00147399" w:rsidRDefault="00411F5D" w:rsidP="00411F5D">
            <w:pPr>
              <w:autoSpaceDE w:val="0"/>
              <w:autoSpaceDN w:val="0"/>
              <w:adjustRightInd w:val="0"/>
              <w:ind w:left="147"/>
              <w:rPr>
                <w:sz w:val="20"/>
                <w:szCs w:val="20"/>
              </w:rPr>
            </w:pPr>
            <w:r w:rsidRPr="00147399">
              <w:rPr>
                <w:sz w:val="20"/>
                <w:szCs w:val="20"/>
              </w:rPr>
              <w:t>Малоэтажная многоквартирная жилая застройка</w:t>
            </w:r>
          </w:p>
        </w:tc>
        <w:tc>
          <w:tcPr>
            <w:tcW w:w="238" w:type="pct"/>
            <w:shd w:val="clear" w:color="auto" w:fill="FFFFFF"/>
          </w:tcPr>
          <w:p w14:paraId="1636896C" w14:textId="1BA9FFEE" w:rsidR="00411F5D" w:rsidRPr="00147399" w:rsidRDefault="00411F5D" w:rsidP="00411F5D">
            <w:pPr>
              <w:jc w:val="center"/>
              <w:rPr>
                <w:sz w:val="20"/>
                <w:szCs w:val="20"/>
              </w:rPr>
            </w:pPr>
            <w:r w:rsidRPr="00147399">
              <w:rPr>
                <w:sz w:val="20"/>
                <w:szCs w:val="20"/>
              </w:rPr>
              <w:t>2.1.1</w:t>
            </w:r>
          </w:p>
        </w:tc>
        <w:tc>
          <w:tcPr>
            <w:tcW w:w="1271" w:type="pct"/>
            <w:shd w:val="clear" w:color="auto" w:fill="FFFFFF"/>
          </w:tcPr>
          <w:p w14:paraId="63CBFE8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малоэтажных многоквартирных домов (многоквартирные дома высотой до 4 этажей, включая мансардный);</w:t>
            </w:r>
          </w:p>
          <w:p w14:paraId="23F0CD00"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для отдыха;</w:t>
            </w:r>
          </w:p>
          <w:p w14:paraId="4542A6A9" w14:textId="67F53CCF"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61" w:type="pct"/>
            <w:shd w:val="clear" w:color="auto" w:fill="FFFFFF"/>
          </w:tcPr>
          <w:p w14:paraId="462AB9CD"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26B6D3" w14:textId="67E656BC"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6F5B3D">
              <w:rPr>
                <w:rFonts w:eastAsia="Calibri"/>
                <w:bCs/>
                <w:sz w:val="20"/>
                <w:szCs w:val="20"/>
                <w:lang w:eastAsia="en-US"/>
              </w:rPr>
              <w:t>–</w:t>
            </w:r>
            <w:r w:rsidRPr="00147399">
              <w:rPr>
                <w:rFonts w:eastAsia="Calibri"/>
                <w:bCs/>
                <w:sz w:val="20"/>
                <w:szCs w:val="20"/>
                <w:lang w:eastAsia="en-US"/>
              </w:rPr>
              <w:t xml:space="preserve"> </w:t>
            </w:r>
            <w:r w:rsidRPr="00147399">
              <w:rPr>
                <w:rFonts w:eastAsia="Calibri"/>
                <w:bCs/>
                <w:sz w:val="20"/>
                <w:szCs w:val="20"/>
                <w:lang w:eastAsia="en-US"/>
              </w:rPr>
              <w:br/>
              <w:t>400 м</w:t>
            </w:r>
            <w:r w:rsidRPr="00147399">
              <w:rPr>
                <w:rFonts w:eastAsia="Calibri"/>
                <w:bCs/>
                <w:sz w:val="20"/>
                <w:szCs w:val="20"/>
                <w:vertAlign w:val="superscript"/>
                <w:lang w:eastAsia="en-US"/>
              </w:rPr>
              <w:t>2</w:t>
            </w:r>
            <w:r w:rsidRPr="00147399">
              <w:rPr>
                <w:rFonts w:eastAsia="Calibri"/>
                <w:bCs/>
                <w:sz w:val="20"/>
                <w:szCs w:val="20"/>
                <w:lang w:eastAsia="en-US"/>
              </w:rPr>
              <w:t>;</w:t>
            </w:r>
          </w:p>
          <w:p w14:paraId="1840B630"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100000 м</w:t>
            </w:r>
            <w:r w:rsidRPr="00147399">
              <w:rPr>
                <w:rFonts w:eastAsia="Calibri"/>
                <w:bCs/>
                <w:sz w:val="20"/>
                <w:szCs w:val="20"/>
                <w:vertAlign w:val="superscript"/>
                <w:lang w:eastAsia="en-US"/>
              </w:rPr>
              <w:t>2</w:t>
            </w:r>
            <w:r w:rsidRPr="00147399">
              <w:rPr>
                <w:rFonts w:eastAsia="Calibri"/>
                <w:bCs/>
                <w:sz w:val="20"/>
                <w:szCs w:val="20"/>
                <w:lang w:eastAsia="en-US"/>
              </w:rPr>
              <w:t>.</w:t>
            </w:r>
          </w:p>
          <w:p w14:paraId="059A1AE5"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06734D"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жилого дома – 3 м; </w:t>
            </w:r>
          </w:p>
          <w:p w14:paraId="0681F59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Pr="00147399">
              <w:rPr>
                <w:rFonts w:eastAsia="Calibri"/>
                <w:bCs/>
                <w:sz w:val="20"/>
                <w:szCs w:val="20"/>
                <w:lang w:eastAsia="en-US"/>
              </w:rPr>
              <w:br/>
              <w:t>5 м;</w:t>
            </w:r>
          </w:p>
          <w:p w14:paraId="42B85B0E"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58A0BD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F421B4"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BDA286"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максимальная высота – 14 м.</w:t>
            </w:r>
          </w:p>
          <w:p w14:paraId="1910C7FF"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3D548E5" w14:textId="77777777" w:rsidR="00411F5D" w:rsidRPr="00147399" w:rsidRDefault="00411F5D" w:rsidP="00411F5D">
            <w:pPr>
              <w:numPr>
                <w:ilvl w:val="0"/>
                <w:numId w:val="1"/>
              </w:numPr>
              <w:autoSpaceDE w:val="0"/>
              <w:autoSpaceDN w:val="0"/>
              <w:adjustRightInd w:val="0"/>
              <w:ind w:left="427" w:right="59" w:hanging="283"/>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185A4911" w14:textId="77777777" w:rsidR="00411F5D" w:rsidRPr="00147399" w:rsidRDefault="00411F5D" w:rsidP="00401F7A">
            <w:pPr>
              <w:numPr>
                <w:ilvl w:val="0"/>
                <w:numId w:val="9"/>
              </w:numPr>
              <w:autoSpaceDE w:val="0"/>
              <w:autoSpaceDN w:val="0"/>
              <w:adjustRightInd w:val="0"/>
              <w:ind w:left="427" w:right="59" w:hanging="283"/>
              <w:contextualSpacing/>
              <w:rPr>
                <w:rFonts w:eastAsia="Calibri"/>
                <w:b/>
                <w:bCs/>
                <w:sz w:val="20"/>
                <w:szCs w:val="20"/>
                <w:lang w:eastAsia="en-US"/>
              </w:rPr>
            </w:pPr>
            <w:r w:rsidRPr="00147399">
              <w:rPr>
                <w:rFonts w:eastAsia="Calibri"/>
                <w:b/>
                <w:bCs/>
                <w:sz w:val="20"/>
                <w:szCs w:val="20"/>
                <w:lang w:eastAsia="en-US"/>
              </w:rPr>
              <w:t>Иные показатели:</w:t>
            </w:r>
          </w:p>
          <w:p w14:paraId="2900849A" w14:textId="5AB1DCC7" w:rsidR="00411F5D" w:rsidRPr="00147399" w:rsidRDefault="00411F5D" w:rsidP="001B198B">
            <w:pPr>
              <w:numPr>
                <w:ilvl w:val="0"/>
                <w:numId w:val="1"/>
              </w:numPr>
              <w:autoSpaceDE w:val="0"/>
              <w:autoSpaceDN w:val="0"/>
              <w:adjustRightInd w:val="0"/>
              <w:ind w:left="427" w:right="59" w:hanging="283"/>
              <w:contextualSpacing/>
              <w:rPr>
                <w:rFonts w:eastAsia="Calibri"/>
                <w:b/>
                <w:bCs/>
                <w:sz w:val="20"/>
                <w:szCs w:val="20"/>
                <w:lang w:eastAsia="en-US"/>
              </w:rPr>
            </w:pPr>
            <w:r w:rsidRPr="00147399">
              <w:rPr>
                <w:rFonts w:eastAsia="Calibri"/>
                <w:bCs/>
                <w:sz w:val="20"/>
                <w:szCs w:val="20"/>
                <w:lang w:eastAsia="en-US"/>
              </w:rPr>
              <w:t>минимальный процент озеленения – 25 %</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производство сельскохозяйственной </w:t>
            </w:r>
            <w:r w:rsidRPr="00147399">
              <w:rPr>
                <w:rFonts w:eastAsia="Calibri"/>
                <w:bCs/>
                <w:sz w:val="20"/>
                <w:szCs w:val="20"/>
                <w:lang w:eastAsia="en-US"/>
              </w:rPr>
              <w:lastRenderedPageBreak/>
              <w:t>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r w:rsidRPr="00147399">
              <w:rPr>
                <w:rFonts w:eastAsia="Calibri"/>
                <w:bCs/>
                <w:sz w:val="20"/>
                <w:szCs w:val="20"/>
                <w:vertAlign w:val="superscript"/>
                <w:lang w:eastAsia="en-US"/>
              </w:rPr>
              <w:t>2</w:t>
            </w:r>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6DB13AE9" w14:textId="77777777" w:rsidR="00604D82" w:rsidRPr="00147399" w:rsidRDefault="002E17B5"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604D82" w:rsidRPr="00147399">
              <w:rPr>
                <w:rFonts w:eastAsia="Calibri"/>
                <w:bCs/>
                <w:sz w:val="20"/>
                <w:szCs w:val="20"/>
                <w:lang w:eastAsia="en-US"/>
              </w:rPr>
              <w:t xml:space="preserve">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w:t>
            </w:r>
            <w:r w:rsidR="00604D82" w:rsidRPr="00147399">
              <w:rPr>
                <w:rFonts w:eastAsia="Calibri"/>
                <w:bCs/>
                <w:sz w:val="20"/>
                <w:szCs w:val="20"/>
                <w:lang w:eastAsia="en-US"/>
              </w:rPr>
              <w:lastRenderedPageBreak/>
              <w:t>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432DE279"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5256101A" w14:textId="7B771E3F"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542BD4" w:rsidRPr="00147399">
              <w:rPr>
                <w:rFonts w:eastAsia="Calibri"/>
                <w:bCs/>
                <w:sz w:val="20"/>
                <w:szCs w:val="20"/>
                <w:lang w:eastAsia="en-US"/>
              </w:rPr>
              <w:t xml:space="preserve">для собственных нужд </w:t>
            </w:r>
            <w:r w:rsidRPr="00147399">
              <w:rPr>
                <w:rFonts w:eastAsia="Calibri"/>
                <w:bCs/>
                <w:sz w:val="20"/>
                <w:szCs w:val="20"/>
                <w:lang w:eastAsia="en-US"/>
              </w:rPr>
              <w:t>и иных вспомогательных сооружений;</w:t>
            </w:r>
          </w:p>
          <w:p w14:paraId="4AB48E9C" w14:textId="77777777" w:rsidR="00604D82" w:rsidRPr="00147399" w:rsidRDefault="00604D8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-соседнего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w:t>
            </w:r>
            <w:r w:rsidRPr="00147399">
              <w:rPr>
                <w:sz w:val="20"/>
                <w:szCs w:val="20"/>
              </w:rPr>
              <w:lastRenderedPageBreak/>
              <w:t xml:space="preserve">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61" w:type="pct"/>
            <w:shd w:val="clear" w:color="auto" w:fill="FFFFFF"/>
          </w:tcPr>
          <w:p w14:paraId="31AC7FE7"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lastRenderedPageBreak/>
              <w:t>при вместимости до 100 мест – 40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5BBCFEC0" w14:textId="77777777" w:rsidR="00411F5D" w:rsidRPr="00147399" w:rsidRDefault="00411F5D" w:rsidP="00B15526">
            <w:pPr>
              <w:numPr>
                <w:ilvl w:val="1"/>
                <w:numId w:val="59"/>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r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3A916353"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rsidP="006F5B3D">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rsidP="00B15526">
            <w:pPr>
              <w:pStyle w:val="aff8"/>
              <w:numPr>
                <w:ilvl w:val="0"/>
                <w:numId w:val="83"/>
              </w:numPr>
              <w:autoSpaceDE w:val="0"/>
              <w:autoSpaceDN w:val="0"/>
              <w:adjustRightInd w:val="0"/>
              <w:ind w:left="427" w:right="59" w:hanging="232"/>
              <w:jc w:val="left"/>
              <w:rPr>
                <w:b/>
                <w:bCs/>
                <w:sz w:val="20"/>
                <w:lang w:eastAsia="en-US"/>
              </w:rPr>
            </w:pPr>
            <w:r w:rsidRPr="00147399">
              <w:rPr>
                <w:bCs/>
                <w:sz w:val="20"/>
                <w:lang w:eastAsia="en-US"/>
              </w:rPr>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61" w:type="pct"/>
            <w:shd w:val="clear" w:color="auto" w:fill="FFFFFF"/>
          </w:tcPr>
          <w:p w14:paraId="49E31CBF"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r w:rsidRPr="00147399">
              <w:rPr>
                <w:rFonts w:eastAsia="Calibri"/>
                <w:bCs/>
                <w:sz w:val="20"/>
                <w:szCs w:val="20"/>
                <w:vertAlign w:val="superscript"/>
                <w:lang w:eastAsia="en-US"/>
              </w:rPr>
              <w:t>2</w:t>
            </w:r>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2D7823A"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4643E2E" w14:textId="77777777" w:rsidR="00411F5D" w:rsidRPr="00147399" w:rsidRDefault="00411F5D" w:rsidP="00401F7A">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61" w:type="pct"/>
            <w:shd w:val="clear" w:color="auto" w:fill="FFFFFF"/>
          </w:tcPr>
          <w:p w14:paraId="2706B4D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rsidP="00401F7A">
            <w:pPr>
              <w:numPr>
                <w:ilvl w:val="0"/>
                <w:numId w:val="24"/>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rsidP="00401F7A">
            <w:pPr>
              <w:numPr>
                <w:ilvl w:val="0"/>
                <w:numId w:val="24"/>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rsidP="00B15526">
            <w:pPr>
              <w:pStyle w:val="aff8"/>
              <w:numPr>
                <w:ilvl w:val="0"/>
                <w:numId w:val="61"/>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rsidP="00401F7A">
            <w:pPr>
              <w:numPr>
                <w:ilvl w:val="0"/>
                <w:numId w:val="10"/>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06965"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r w:rsidRPr="00147399">
              <w:rPr>
                <w:rFonts w:eastAsia="Calibri"/>
                <w:bCs/>
                <w:sz w:val="20"/>
                <w:szCs w:val="20"/>
                <w:vertAlign w:val="superscript"/>
                <w:lang w:eastAsia="en-US"/>
              </w:rPr>
              <w:t>2</w:t>
            </w:r>
            <w:r w:rsidRPr="00147399">
              <w:rPr>
                <w:rFonts w:eastAsia="Calibri"/>
                <w:bCs/>
                <w:sz w:val="20"/>
                <w:szCs w:val="20"/>
                <w:lang w:eastAsia="en-US"/>
              </w:rPr>
              <w:t>.</w:t>
            </w:r>
          </w:p>
          <w:p w14:paraId="72C020EF"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w:t>
            </w:r>
            <w:r w:rsidRPr="00147399">
              <w:rPr>
                <w:rFonts w:eastAsia="Calibri"/>
                <w:bCs/>
                <w:sz w:val="20"/>
                <w:szCs w:val="20"/>
                <w:lang w:eastAsia="en-US"/>
              </w:rPr>
              <w:lastRenderedPageBreak/>
              <w:t>участка в целях определения места допустимого размещения объекта – 5 м.</w:t>
            </w:r>
          </w:p>
          <w:p w14:paraId="0904456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rsidP="00401F7A">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rsidP="00401F7A">
            <w:pPr>
              <w:numPr>
                <w:ilvl w:val="0"/>
                <w:numId w:val="1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A81B75D" w14:textId="1B6F83F8" w:rsidR="00981462" w:rsidRPr="00147399" w:rsidRDefault="00981462" w:rsidP="00B15526">
            <w:pPr>
              <w:pStyle w:val="aff8"/>
              <w:numPr>
                <w:ilvl w:val="0"/>
                <w:numId w:val="61"/>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rsidP="00401F7A">
            <w:pPr>
              <w:numPr>
                <w:ilvl w:val="0"/>
                <w:numId w:val="5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96A6B2D"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rsidP="00401F7A">
            <w:pPr>
              <w:numPr>
                <w:ilvl w:val="0"/>
                <w:numId w:val="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в целях устройства мест общественного питания </w:t>
            </w:r>
            <w:r w:rsidRPr="00147399">
              <w:rPr>
                <w:rFonts w:eastAsia="Calibri"/>
                <w:bCs/>
                <w:sz w:val="20"/>
                <w:szCs w:val="20"/>
                <w:lang w:eastAsia="en-US"/>
              </w:rPr>
              <w:lastRenderedPageBreak/>
              <w:t>(рестораны, кафе, столовые, закусочные, бары)</w:t>
            </w:r>
          </w:p>
        </w:tc>
        <w:tc>
          <w:tcPr>
            <w:tcW w:w="1661" w:type="pct"/>
            <w:shd w:val="clear" w:color="auto" w:fill="FFFFFF"/>
          </w:tcPr>
          <w:p w14:paraId="3428BB28"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w:t>
            </w:r>
            <w:r w:rsidRPr="00147399">
              <w:rPr>
                <w:rFonts w:eastAsia="Calibri"/>
                <w:bCs/>
                <w:sz w:val="20"/>
                <w:szCs w:val="20"/>
                <w:lang w:eastAsia="en-US"/>
              </w:rPr>
              <w:lastRenderedPageBreak/>
              <w:t>регламентами по заданию на проектирование.</w:t>
            </w:r>
          </w:p>
          <w:p w14:paraId="491B8D07"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rsidP="00B15526">
            <w:pPr>
              <w:numPr>
                <w:ilvl w:val="0"/>
                <w:numId w:val="9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0A5817" w:rsidRPr="00147399" w14:paraId="7F21331D" w14:textId="77777777" w:rsidTr="002E17B5">
        <w:trPr>
          <w:trHeight w:val="20"/>
        </w:trPr>
        <w:tc>
          <w:tcPr>
            <w:tcW w:w="245" w:type="pct"/>
            <w:shd w:val="clear" w:color="auto" w:fill="FFFFFF"/>
          </w:tcPr>
          <w:p w14:paraId="1CD6E304" w14:textId="77777777" w:rsidR="000A5817" w:rsidRPr="00147399" w:rsidRDefault="000A5817" w:rsidP="000E1D26">
            <w:pPr>
              <w:pStyle w:val="aff8"/>
              <w:numPr>
                <w:ilvl w:val="0"/>
                <w:numId w:val="22"/>
              </w:numPr>
              <w:autoSpaceDE w:val="0"/>
              <w:autoSpaceDN w:val="0"/>
              <w:adjustRightInd w:val="0"/>
              <w:spacing w:line="240" w:lineRule="auto"/>
              <w:ind w:left="227" w:firstLine="0"/>
              <w:jc w:val="left"/>
              <w:rPr>
                <w:sz w:val="20"/>
              </w:rPr>
            </w:pPr>
          </w:p>
        </w:tc>
        <w:tc>
          <w:tcPr>
            <w:tcW w:w="1585" w:type="pct"/>
            <w:shd w:val="clear" w:color="auto" w:fill="FFFFFF"/>
          </w:tcPr>
          <w:p w14:paraId="33A807FF" w14:textId="77777777" w:rsidR="000A5817" w:rsidRDefault="000A5817" w:rsidP="000A5817">
            <w:pPr>
              <w:autoSpaceDE w:val="0"/>
              <w:autoSpaceDN w:val="0"/>
              <w:adjustRightInd w:val="0"/>
              <w:ind w:left="147"/>
              <w:rPr>
                <w:sz w:val="20"/>
                <w:szCs w:val="20"/>
              </w:rPr>
            </w:pPr>
            <w:r w:rsidRPr="00147399">
              <w:rPr>
                <w:sz w:val="20"/>
                <w:szCs w:val="20"/>
              </w:rPr>
              <w:t>Ведение огородничества</w:t>
            </w:r>
          </w:p>
          <w:p w14:paraId="6258D4B4" w14:textId="77777777" w:rsidR="000A5817" w:rsidRDefault="000A5817" w:rsidP="000A5817">
            <w:pPr>
              <w:autoSpaceDE w:val="0"/>
              <w:autoSpaceDN w:val="0"/>
              <w:adjustRightInd w:val="0"/>
              <w:ind w:left="147"/>
              <w:rPr>
                <w:sz w:val="20"/>
                <w:szCs w:val="20"/>
              </w:rPr>
            </w:pPr>
          </w:p>
          <w:p w14:paraId="7ACFCBDE" w14:textId="3E9048CC" w:rsidR="000A5817" w:rsidRPr="00147399" w:rsidRDefault="000A5817" w:rsidP="000A5817">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158</w:t>
            </w:r>
            <w:r w:rsidRPr="007D732F">
              <w:rPr>
                <w:i/>
                <w:sz w:val="18"/>
                <w:szCs w:val="20"/>
              </w:rPr>
              <w:t>)</w:t>
            </w:r>
          </w:p>
        </w:tc>
        <w:tc>
          <w:tcPr>
            <w:tcW w:w="238" w:type="pct"/>
            <w:shd w:val="clear" w:color="auto" w:fill="FFFFFF"/>
          </w:tcPr>
          <w:p w14:paraId="10CD056D" w14:textId="25686C1B" w:rsidR="000A5817" w:rsidRPr="00147399" w:rsidRDefault="000A5817" w:rsidP="00411F5D">
            <w:pPr>
              <w:jc w:val="center"/>
              <w:rPr>
                <w:sz w:val="20"/>
                <w:szCs w:val="20"/>
              </w:rPr>
            </w:pPr>
            <w:r w:rsidRPr="00147399">
              <w:rPr>
                <w:sz w:val="20"/>
                <w:szCs w:val="20"/>
              </w:rPr>
              <w:t>13.1</w:t>
            </w:r>
          </w:p>
        </w:tc>
        <w:tc>
          <w:tcPr>
            <w:tcW w:w="1271" w:type="pct"/>
            <w:shd w:val="clear" w:color="auto" w:fill="FFFFFF"/>
          </w:tcPr>
          <w:p w14:paraId="32081A61" w14:textId="77777777"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455F127" w14:textId="7BE8DB85" w:rsidR="000A5817" w:rsidRPr="00147399" w:rsidRDefault="000A5817" w:rsidP="000A5817">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2F3A66D1"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E87302C"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534FF66E" w14:textId="77777777" w:rsidR="000A5817" w:rsidRPr="00147399" w:rsidRDefault="000A5817" w:rsidP="000A5817">
            <w:pPr>
              <w:numPr>
                <w:ilvl w:val="0"/>
                <w:numId w:val="1"/>
              </w:numPr>
              <w:autoSpaceDE w:val="0"/>
              <w:autoSpaceDN w:val="0"/>
              <w:adjustRightInd w:val="0"/>
              <w:ind w:left="426" w:right="57" w:hanging="284"/>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ADA9C3"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566279"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подлежат установлению.</w:t>
            </w:r>
          </w:p>
          <w:p w14:paraId="6F0CA47B" w14:textId="77777777" w:rsidR="000A5817" w:rsidRPr="00147399" w:rsidRDefault="000A5817" w:rsidP="000A5817">
            <w:pPr>
              <w:numPr>
                <w:ilvl w:val="0"/>
                <w:numId w:val="60"/>
              </w:numPr>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30EEB6F" w14:textId="77777777" w:rsidR="000A5817" w:rsidRPr="00147399" w:rsidRDefault="000A5817" w:rsidP="000A5817">
            <w:pPr>
              <w:pStyle w:val="aff8"/>
              <w:numPr>
                <w:ilvl w:val="0"/>
                <w:numId w:val="77"/>
              </w:numPr>
              <w:autoSpaceDE w:val="0"/>
              <w:autoSpaceDN w:val="0"/>
              <w:adjustRightInd w:val="0"/>
              <w:ind w:left="426" w:right="57" w:hanging="284"/>
              <w:rPr>
                <w:b/>
                <w:bCs/>
                <w:sz w:val="20"/>
                <w:lang w:eastAsia="en-US"/>
              </w:rPr>
            </w:pPr>
            <w:r w:rsidRPr="00147399">
              <w:rPr>
                <w:bCs/>
                <w:sz w:val="20"/>
                <w:lang w:eastAsia="en-US"/>
              </w:rPr>
              <w:t>не подлежит установлению.</w:t>
            </w:r>
          </w:p>
          <w:p w14:paraId="7E6AD89D" w14:textId="77777777" w:rsidR="000A5817" w:rsidRPr="00147399" w:rsidRDefault="000A5817" w:rsidP="000A5817">
            <w:pPr>
              <w:numPr>
                <w:ilvl w:val="0"/>
                <w:numId w:val="60"/>
              </w:numPr>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01134BF" w14:textId="6404F053" w:rsidR="000A5817" w:rsidRPr="00147399" w:rsidRDefault="000A5817" w:rsidP="000A5817">
            <w:pPr>
              <w:numPr>
                <w:ilvl w:val="0"/>
                <w:numId w:val="97"/>
              </w:numPr>
              <w:autoSpaceDE w:val="0"/>
              <w:autoSpaceDN w:val="0"/>
              <w:adjustRightInd w:val="0"/>
              <w:ind w:left="426" w:right="57" w:hanging="284"/>
              <w:contextualSpacing/>
              <w:rPr>
                <w:rFonts w:eastAsia="Calibri"/>
                <w:b/>
                <w:bCs/>
                <w:sz w:val="20"/>
                <w:szCs w:val="20"/>
                <w:lang w:eastAsia="en-US"/>
              </w:rPr>
            </w:pPr>
            <w:r w:rsidRPr="00147399">
              <w:rPr>
                <w:bCs/>
                <w:sz w:val="20"/>
                <w:lang w:eastAsia="en-US"/>
              </w:rPr>
              <w:t>не подлежит установлению</w:t>
            </w:r>
          </w:p>
        </w:tc>
      </w:tr>
      <w:tr w:rsidR="000E1D26" w:rsidRPr="00147399" w14:paraId="72934789" w14:textId="4B4DE22A" w:rsidTr="000E1D26">
        <w:trPr>
          <w:trHeight w:val="20"/>
        </w:trPr>
        <w:tc>
          <w:tcPr>
            <w:tcW w:w="245" w:type="pct"/>
            <w:shd w:val="clear" w:color="auto" w:fill="FFFFFF"/>
            <w:vAlign w:val="center"/>
          </w:tcPr>
          <w:p w14:paraId="198DDE3B" w14:textId="71632315"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3</w:t>
            </w:r>
          </w:p>
        </w:tc>
        <w:tc>
          <w:tcPr>
            <w:tcW w:w="4755" w:type="pct"/>
            <w:gridSpan w:val="4"/>
            <w:shd w:val="clear" w:color="auto" w:fill="FFFFFF"/>
            <w:vAlign w:val="center"/>
          </w:tcPr>
          <w:p w14:paraId="05EA5594" w14:textId="3680A3B4" w:rsidR="000E1D26" w:rsidRPr="00147399" w:rsidRDefault="000E1D26" w:rsidP="001B198B">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1B198B" w:rsidRPr="00147399" w14:paraId="7340B642" w14:textId="77777777" w:rsidTr="002E17B5">
        <w:trPr>
          <w:trHeight w:val="20"/>
        </w:trPr>
        <w:tc>
          <w:tcPr>
            <w:tcW w:w="245" w:type="pct"/>
            <w:shd w:val="clear" w:color="auto" w:fill="FFFFFF"/>
          </w:tcPr>
          <w:p w14:paraId="0EDAD33A"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1B198B" w:rsidRPr="00147399" w:rsidRDefault="001B198B" w:rsidP="001B198B">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1B198B" w:rsidRPr="00147399" w:rsidRDefault="001B198B" w:rsidP="001B198B">
            <w:pPr>
              <w:jc w:val="center"/>
              <w:rPr>
                <w:sz w:val="20"/>
                <w:szCs w:val="20"/>
              </w:rPr>
            </w:pPr>
            <w:r w:rsidRPr="00147399">
              <w:rPr>
                <w:sz w:val="20"/>
                <w:szCs w:val="20"/>
              </w:rPr>
              <w:t>13.1</w:t>
            </w:r>
          </w:p>
        </w:tc>
        <w:tc>
          <w:tcPr>
            <w:tcW w:w="1271" w:type="pct"/>
            <w:shd w:val="clear" w:color="auto" w:fill="FFFFFF"/>
          </w:tcPr>
          <w:p w14:paraId="7A41545C" w14:textId="77777777"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6E4D298A" w14:textId="77777777" w:rsidR="001B198B" w:rsidRPr="00147399" w:rsidRDefault="001B198B" w:rsidP="001B198B">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r w:rsidRPr="00147399">
              <w:rPr>
                <w:rFonts w:eastAsia="Calibri"/>
                <w:bCs/>
                <w:sz w:val="20"/>
                <w:szCs w:val="20"/>
                <w:vertAlign w:val="superscript"/>
                <w:lang w:eastAsia="en-US"/>
              </w:rPr>
              <w:t>2</w:t>
            </w:r>
            <w:r w:rsidRPr="00147399">
              <w:rPr>
                <w:rFonts w:eastAsia="Calibri"/>
                <w:bCs/>
                <w:sz w:val="20"/>
                <w:szCs w:val="20"/>
                <w:lang w:eastAsia="en-US"/>
              </w:rPr>
              <w:t>.</w:t>
            </w:r>
          </w:p>
          <w:p w14:paraId="213F8600"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1B198B" w:rsidRPr="00147399" w:rsidRDefault="001B198B" w:rsidP="00B15526">
            <w:pPr>
              <w:numPr>
                <w:ilvl w:val="0"/>
                <w:numId w:val="6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lastRenderedPageBreak/>
              <w:t>не подлежит установлению.</w:t>
            </w:r>
          </w:p>
          <w:p w14:paraId="66B9C26E" w14:textId="77777777" w:rsidR="001B198B" w:rsidRPr="00147399" w:rsidRDefault="001B198B" w:rsidP="00B15526">
            <w:pPr>
              <w:numPr>
                <w:ilvl w:val="0"/>
                <w:numId w:val="60"/>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1B198B" w:rsidRPr="00147399" w:rsidRDefault="001B198B" w:rsidP="00B15526">
            <w:pPr>
              <w:pStyle w:val="aff8"/>
              <w:numPr>
                <w:ilvl w:val="0"/>
                <w:numId w:val="77"/>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2E6722" w:rsidRPr="00147399" w14:paraId="40CE06ED" w14:textId="77777777" w:rsidTr="002E17B5">
        <w:trPr>
          <w:trHeight w:val="20"/>
        </w:trPr>
        <w:tc>
          <w:tcPr>
            <w:tcW w:w="245" w:type="pct"/>
            <w:shd w:val="clear" w:color="auto" w:fill="FFFFFF"/>
          </w:tcPr>
          <w:p w14:paraId="0A3E4953" w14:textId="77777777" w:rsidR="002E6722" w:rsidRPr="00147399" w:rsidRDefault="002E6722"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2E6722" w:rsidRPr="00147399" w:rsidRDefault="002E6722" w:rsidP="00C0060E">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2E6722" w:rsidRPr="00147399" w:rsidRDefault="002E6722" w:rsidP="00C0060E">
            <w:pPr>
              <w:jc w:val="center"/>
              <w:rPr>
                <w:sz w:val="20"/>
                <w:szCs w:val="20"/>
              </w:rPr>
            </w:pPr>
            <w:r w:rsidRPr="00147399">
              <w:rPr>
                <w:sz w:val="20"/>
                <w:szCs w:val="20"/>
              </w:rPr>
              <w:t>13.2</w:t>
            </w:r>
          </w:p>
        </w:tc>
        <w:tc>
          <w:tcPr>
            <w:tcW w:w="1271" w:type="pct"/>
            <w:shd w:val="clear" w:color="auto" w:fill="FFFFFF"/>
          </w:tcPr>
          <w:p w14:paraId="009F2A68" w14:textId="77777777"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6506AE7E" w14:textId="752A754D" w:rsidR="002E6722" w:rsidRPr="00147399" w:rsidRDefault="002E6722"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FAC1928" w14:textId="4D6C2A5E"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772C95" w:rsidRPr="00147399">
              <w:rPr>
                <w:rFonts w:eastAsia="Calibri"/>
                <w:bCs/>
                <w:sz w:val="20"/>
                <w:szCs w:val="20"/>
                <w:lang w:eastAsia="en-US"/>
              </w:rPr>
              <w:t>600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684DF589" w14:textId="15F490D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772C95" w:rsidRPr="00147399">
              <w:rPr>
                <w:rFonts w:eastAsia="Calibri"/>
                <w:bCs/>
                <w:sz w:val="20"/>
                <w:szCs w:val="20"/>
                <w:lang w:eastAsia="en-US"/>
              </w:rPr>
              <w:t>1500</w:t>
            </w:r>
            <w:r w:rsidRPr="00147399">
              <w:rPr>
                <w:rFonts w:eastAsia="Calibri"/>
                <w:bCs/>
                <w:sz w:val="20"/>
                <w:szCs w:val="20"/>
                <w:lang w:eastAsia="en-US"/>
              </w:rPr>
              <w:t xml:space="preserve"> </w:t>
            </w:r>
            <w:r w:rsidR="00B621C5" w:rsidRPr="00147399">
              <w:rPr>
                <w:rFonts w:eastAsia="Calibri"/>
                <w:bCs/>
                <w:sz w:val="20"/>
                <w:szCs w:val="20"/>
                <w:lang w:eastAsia="en-US"/>
              </w:rPr>
              <w:t>м</w:t>
            </w:r>
            <w:r w:rsidR="00B621C5" w:rsidRPr="00147399">
              <w:rPr>
                <w:rFonts w:eastAsia="Calibri"/>
                <w:bCs/>
                <w:sz w:val="20"/>
                <w:szCs w:val="20"/>
                <w:vertAlign w:val="superscript"/>
                <w:lang w:eastAsia="en-US"/>
              </w:rPr>
              <w:t>2</w:t>
            </w:r>
            <w:r w:rsidRPr="00147399">
              <w:rPr>
                <w:rFonts w:eastAsia="Calibri"/>
                <w:bCs/>
                <w:sz w:val="20"/>
                <w:szCs w:val="20"/>
                <w:lang w:eastAsia="en-US"/>
              </w:rPr>
              <w:t>.</w:t>
            </w:r>
          </w:p>
          <w:p w14:paraId="11D1848E" w14:textId="77777777" w:rsidR="002E6722" w:rsidRPr="00147399" w:rsidRDefault="002E6722" w:rsidP="00401F7A">
            <w:pPr>
              <w:numPr>
                <w:ilvl w:val="0"/>
                <w:numId w:val="5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70FAE36"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2E6722" w:rsidRPr="00147399" w:rsidRDefault="002E672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w:t>
            </w:r>
            <w:r w:rsidR="00B621C5" w:rsidRPr="00147399">
              <w:rPr>
                <w:rFonts w:eastAsia="Calibri"/>
                <w:bCs/>
                <w:sz w:val="20"/>
                <w:szCs w:val="20"/>
                <w:lang w:eastAsia="en-US"/>
              </w:rPr>
              <w:t>стройки земельного участка – 30.</w:t>
            </w:r>
          </w:p>
          <w:p w14:paraId="578D1B0A" w14:textId="77777777" w:rsidR="002E6722" w:rsidRPr="00147399" w:rsidRDefault="002E6722" w:rsidP="00401F7A">
            <w:pPr>
              <w:numPr>
                <w:ilvl w:val="0"/>
                <w:numId w:val="5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2E6722" w:rsidRPr="00147399" w:rsidRDefault="002E6722" w:rsidP="00B15526">
            <w:pPr>
              <w:pStyle w:val="aff8"/>
              <w:numPr>
                <w:ilvl w:val="0"/>
                <w:numId w:val="61"/>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lastRenderedPageBreak/>
              <w:t>максимальная высота ограждения земельного участка – 1,8 м</w:t>
            </w:r>
          </w:p>
        </w:tc>
      </w:tr>
      <w:tr w:rsidR="001B198B" w:rsidRPr="00147399" w14:paraId="6698225D" w14:textId="77777777" w:rsidTr="00604D82">
        <w:trPr>
          <w:trHeight w:val="20"/>
        </w:trPr>
        <w:tc>
          <w:tcPr>
            <w:tcW w:w="245" w:type="pct"/>
            <w:shd w:val="clear" w:color="auto" w:fill="FFFFFF"/>
          </w:tcPr>
          <w:p w14:paraId="55DDE77E"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1B198B" w:rsidRPr="00147399" w:rsidRDefault="001B198B" w:rsidP="001B198B">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1B198B" w:rsidRPr="00147399" w:rsidRDefault="001B198B" w:rsidP="001B198B">
            <w:pPr>
              <w:jc w:val="center"/>
              <w:rPr>
                <w:sz w:val="20"/>
                <w:szCs w:val="20"/>
              </w:rPr>
            </w:pPr>
            <w:r w:rsidRPr="00147399">
              <w:rPr>
                <w:sz w:val="20"/>
                <w:szCs w:val="20"/>
              </w:rPr>
              <w:t>3.2.3</w:t>
            </w:r>
          </w:p>
        </w:tc>
        <w:tc>
          <w:tcPr>
            <w:tcW w:w="1271" w:type="pct"/>
            <w:shd w:val="clear" w:color="auto" w:fill="FFFFFF"/>
          </w:tcPr>
          <w:p w14:paraId="2239388D" w14:textId="2C5E424B"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C759E86"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374F56FE"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1B198B" w:rsidRPr="00147399" w:rsidRDefault="001B198B" w:rsidP="001B198B">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1B198B" w:rsidRPr="00147399" w:rsidRDefault="001B198B" w:rsidP="00401F7A">
            <w:pPr>
              <w:numPr>
                <w:ilvl w:val="0"/>
                <w:numId w:val="54"/>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1B198B" w:rsidRPr="00147399" w:rsidRDefault="001B198B" w:rsidP="001B198B">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41B15E2E" w14:textId="77777777" w:rsidTr="00604D82">
        <w:trPr>
          <w:trHeight w:val="20"/>
        </w:trPr>
        <w:tc>
          <w:tcPr>
            <w:tcW w:w="245" w:type="pct"/>
            <w:shd w:val="clear" w:color="auto" w:fill="FFFFFF"/>
          </w:tcPr>
          <w:p w14:paraId="091A2B07"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1B198B" w:rsidRPr="00147399" w:rsidRDefault="00D34C07" w:rsidP="001B198B">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1B198B" w:rsidRPr="00147399" w:rsidRDefault="00F46A5C" w:rsidP="00F46A5C">
            <w:pPr>
              <w:jc w:val="center"/>
              <w:rPr>
                <w:sz w:val="20"/>
                <w:szCs w:val="20"/>
              </w:rPr>
            </w:pPr>
            <w:r w:rsidRPr="00147399">
              <w:rPr>
                <w:sz w:val="20"/>
                <w:szCs w:val="20"/>
              </w:rPr>
              <w:t>2</w:t>
            </w:r>
            <w:r w:rsidR="001B198B" w:rsidRPr="00147399">
              <w:rPr>
                <w:sz w:val="20"/>
                <w:szCs w:val="20"/>
              </w:rPr>
              <w:t>.</w:t>
            </w:r>
            <w:r w:rsidRPr="00147399">
              <w:rPr>
                <w:sz w:val="20"/>
                <w:szCs w:val="20"/>
              </w:rPr>
              <w:t>7</w:t>
            </w:r>
          </w:p>
        </w:tc>
        <w:tc>
          <w:tcPr>
            <w:tcW w:w="1271" w:type="pct"/>
            <w:shd w:val="clear" w:color="auto" w:fill="FFFFFF"/>
          </w:tcPr>
          <w:p w14:paraId="15BE7CE8" w14:textId="7BB34B53" w:rsidR="001B198B" w:rsidRPr="00147399" w:rsidRDefault="00F46A5C" w:rsidP="00F46A5C">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661" w:type="pct"/>
            <w:shd w:val="clear" w:color="auto" w:fill="FFFFFF"/>
          </w:tcPr>
          <w:p w14:paraId="0764C4E6"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E25CC8"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1B198B" w:rsidRPr="00147399" w:rsidRDefault="001B198B" w:rsidP="001B198B">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1B198B" w:rsidRPr="00147399" w:rsidRDefault="001B198B" w:rsidP="001B198B">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1B198B" w:rsidRPr="00147399" w:rsidRDefault="001B198B" w:rsidP="001B198B">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1B198B" w:rsidRPr="00147399" w:rsidRDefault="001B198B" w:rsidP="00B15526">
            <w:pPr>
              <w:pStyle w:val="aff8"/>
              <w:numPr>
                <w:ilvl w:val="0"/>
                <w:numId w:val="62"/>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1B198B" w:rsidRPr="00147399" w14:paraId="37F7E430" w14:textId="77777777" w:rsidTr="00604D82">
        <w:trPr>
          <w:trHeight w:val="20"/>
        </w:trPr>
        <w:tc>
          <w:tcPr>
            <w:tcW w:w="245" w:type="pct"/>
            <w:shd w:val="clear" w:color="auto" w:fill="FFFFFF"/>
          </w:tcPr>
          <w:p w14:paraId="598B7E7D" w14:textId="77777777" w:rsidR="001B198B" w:rsidRPr="00147399" w:rsidRDefault="001B198B" w:rsidP="000E1D26">
            <w:pPr>
              <w:pStyle w:val="aff8"/>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1B198B" w:rsidRPr="00147399" w:rsidRDefault="001B198B" w:rsidP="001B198B">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1B198B" w:rsidRPr="00147399" w:rsidRDefault="001B198B" w:rsidP="001B198B">
            <w:pPr>
              <w:jc w:val="center"/>
              <w:rPr>
                <w:sz w:val="20"/>
                <w:szCs w:val="20"/>
              </w:rPr>
            </w:pPr>
            <w:r w:rsidRPr="00147399">
              <w:rPr>
                <w:sz w:val="20"/>
                <w:szCs w:val="20"/>
              </w:rPr>
              <w:t>2.7.1</w:t>
            </w:r>
          </w:p>
        </w:tc>
        <w:tc>
          <w:tcPr>
            <w:tcW w:w="1271" w:type="pct"/>
            <w:shd w:val="clear" w:color="auto" w:fill="FFFFFF"/>
          </w:tcPr>
          <w:p w14:paraId="2343FEDE" w14:textId="3DC88050" w:rsidR="001B198B" w:rsidRPr="00147399" w:rsidRDefault="001B198B" w:rsidP="001B198B">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w:t>
            </w:r>
            <w:r w:rsidRPr="00147399">
              <w:rPr>
                <w:sz w:val="20"/>
                <w:szCs w:val="20"/>
              </w:rPr>
              <w:lastRenderedPageBreak/>
              <w:t xml:space="preserve">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E55692"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0,5 м.</w:t>
            </w:r>
          </w:p>
          <w:p w14:paraId="42E6F1F8" w14:textId="77777777" w:rsidR="001B198B" w:rsidRPr="00147399" w:rsidRDefault="001B198B" w:rsidP="00401F7A">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0DD9235" w14:textId="77777777" w:rsidR="001B198B" w:rsidRPr="00147399" w:rsidRDefault="001B198B" w:rsidP="001B198B">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1B198B" w:rsidRPr="00147399" w:rsidRDefault="001B198B" w:rsidP="00401F7A">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1B198B" w:rsidRPr="00147399" w:rsidRDefault="001B198B" w:rsidP="001B198B">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43036357" w14:textId="554F7337" w:rsidR="00B1114A" w:rsidRPr="00CE305A" w:rsidRDefault="00B1114A" w:rsidP="00533CAD">
      <w:pPr>
        <w:pStyle w:val="2"/>
        <w:rPr>
          <w:u w:val="single"/>
        </w:rPr>
      </w:pPr>
      <w:bookmarkStart w:id="24" w:name="_Toc84340783"/>
      <w:bookmarkStart w:id="25" w:name="_Toc120097737"/>
      <w:bookmarkStart w:id="26" w:name="_Toc171499139"/>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4"/>
      <w:bookmarkEnd w:id="25"/>
      <w:bookmarkEnd w:id="26"/>
    </w:p>
    <w:p w14:paraId="7406C889" w14:textId="77777777" w:rsidR="004936BB" w:rsidRPr="00147399" w:rsidRDefault="004936BB" w:rsidP="009700FA">
      <w:pPr>
        <w:tabs>
          <w:tab w:val="left" w:pos="1134"/>
        </w:tabs>
        <w:spacing w:line="276" w:lineRule="auto"/>
        <w:ind w:firstLine="426"/>
        <w:jc w:val="both"/>
      </w:pPr>
      <w:r w:rsidRPr="00147399">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14:paraId="44B28F3C" w14:textId="468D3F5B" w:rsidR="007E1F18" w:rsidRPr="00147399" w:rsidRDefault="007E1F18" w:rsidP="007B19FA">
      <w:pPr>
        <w:tabs>
          <w:tab w:val="left" w:pos="1134"/>
        </w:tabs>
        <w:spacing w:line="276" w:lineRule="auto"/>
        <w:ind w:firstLine="426"/>
        <w:jc w:val="both"/>
      </w:pPr>
      <w:r w:rsidRPr="00147399">
        <w:t>2. В состав общественно-деловых зон включен</w:t>
      </w:r>
      <w:r w:rsidR="002D13AC">
        <w:t>а</w:t>
      </w:r>
      <w:r w:rsidR="007B19FA">
        <w:t xml:space="preserve"> </w:t>
      </w:r>
      <w:r w:rsidR="006F5B3D">
        <w:t>о</w:t>
      </w:r>
      <w:r w:rsidR="005D0016" w:rsidRPr="00147399">
        <w:t>бщественно-деловая зона</w:t>
      </w:r>
      <w:r w:rsidR="004C0178" w:rsidRPr="00147399">
        <w:t xml:space="preserve"> (</w:t>
      </w:r>
      <w:r w:rsidR="00F86B25" w:rsidRPr="00147399">
        <w:t>О</w:t>
      </w:r>
      <w:r w:rsidR="000924DF" w:rsidRPr="00147399">
        <w:t>Д-</w:t>
      </w:r>
      <w:r w:rsidR="005D5FC9" w:rsidRPr="00147399">
        <w:t>1).</w:t>
      </w:r>
    </w:p>
    <w:p w14:paraId="276FC21C" w14:textId="131FC798" w:rsidR="003B05FD" w:rsidRPr="00147399" w:rsidRDefault="004936BB" w:rsidP="005B09F5">
      <w:pPr>
        <w:pStyle w:val="3"/>
        <w:spacing w:before="120" w:after="0"/>
        <w:rPr>
          <w:sz w:val="24"/>
          <w:szCs w:val="24"/>
        </w:rPr>
      </w:pPr>
      <w:bookmarkStart w:id="27" w:name="_Toc120097738"/>
      <w:bookmarkStart w:id="28" w:name="_Toc171499140"/>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 xml:space="preserve">.1 </w:t>
      </w:r>
      <w:r w:rsidR="00F86B25" w:rsidRPr="00147399">
        <w:rPr>
          <w:sz w:val="24"/>
          <w:szCs w:val="24"/>
        </w:rPr>
        <w:t>Зона специализированной общественной застройки</w:t>
      </w:r>
      <w:bookmarkEnd w:id="27"/>
      <w:r w:rsidR="005A70D4" w:rsidRPr="005A70D4">
        <w:rPr>
          <w:sz w:val="24"/>
          <w:szCs w:val="24"/>
        </w:rPr>
        <w:t xml:space="preserve"> </w:t>
      </w:r>
      <w:r w:rsidR="005A70D4">
        <w:rPr>
          <w:sz w:val="24"/>
          <w:szCs w:val="24"/>
        </w:rPr>
        <w:t>(</w:t>
      </w:r>
      <w:r w:rsidR="005A70D4" w:rsidRPr="00147399">
        <w:rPr>
          <w:sz w:val="24"/>
          <w:szCs w:val="24"/>
        </w:rPr>
        <w:t>ОД-1</w:t>
      </w:r>
      <w:r w:rsidR="005A70D4">
        <w:rPr>
          <w:sz w:val="24"/>
          <w:szCs w:val="24"/>
        </w:rPr>
        <w:t>)</w:t>
      </w:r>
      <w:bookmarkEnd w:id="28"/>
    </w:p>
    <w:p w14:paraId="05766FD6" w14:textId="794D1F1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общественно-деловой зоны</w:t>
      </w:r>
      <w:r w:rsidR="00476DF1" w:rsidRPr="00147399">
        <w:t xml:space="preserve"> </w:t>
      </w:r>
      <w:r w:rsidR="004F3FD8" w:rsidRPr="00147399">
        <w:t>представлены в таблице 2.</w:t>
      </w:r>
      <w:r w:rsidR="007B19FA">
        <w:t>2</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4FF10AAF" w:rsidR="00923BEB" w:rsidRPr="00147399" w:rsidRDefault="00923BEB" w:rsidP="009700FA">
      <w:pPr>
        <w:spacing w:line="276" w:lineRule="auto"/>
        <w:jc w:val="right"/>
      </w:pPr>
      <w:r w:rsidRPr="00147399">
        <w:lastRenderedPageBreak/>
        <w:t>Таблица 2.</w:t>
      </w:r>
      <w:r w:rsidR="007B19FA">
        <w:t>2</w:t>
      </w:r>
    </w:p>
    <w:p w14:paraId="526C75A4" w14:textId="5D0DA966"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9"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0" w:history="1">
              <w:r w:rsidRPr="00147399">
                <w:rPr>
                  <w:sz w:val="20"/>
                  <w:szCs w:val="20"/>
                </w:rPr>
                <w:t>3.2.4</w:t>
              </w:r>
            </w:hyperlink>
          </w:p>
        </w:tc>
        <w:tc>
          <w:tcPr>
            <w:tcW w:w="1886" w:type="pct"/>
            <w:shd w:val="clear" w:color="auto" w:fill="FFFFFF"/>
          </w:tcPr>
          <w:p w14:paraId="0C4972C1"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676B796"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rsidP="00B15526">
            <w:pPr>
              <w:numPr>
                <w:ilvl w:val="0"/>
                <w:numId w:val="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w:t>
            </w:r>
          </w:p>
          <w:p w14:paraId="7EEE2068"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rsidP="00401F7A">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rsidP="00401F7A">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3D0CE7CD"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79A3ABC2" w14:textId="2EFBAC1A" w:rsidR="00981462" w:rsidRPr="00147399" w:rsidRDefault="00981462" w:rsidP="00B15526">
            <w:pPr>
              <w:numPr>
                <w:ilvl w:val="1"/>
                <w:numId w:val="59"/>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00A6573A" w:rsidRPr="00147399">
              <w:rPr>
                <w:rFonts w:eastAsia="Calibri"/>
                <w:bCs/>
                <w:sz w:val="20"/>
                <w:szCs w:val="20"/>
                <w:lang w:eastAsia="en-US"/>
              </w:rPr>
              <w:t xml:space="preserve"> на 1 чел.</w:t>
            </w:r>
          </w:p>
          <w:p w14:paraId="2334F976"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w:t>
            </w:r>
            <w:r w:rsidRPr="00147399">
              <w:rPr>
                <w:rFonts w:eastAsia="Calibri"/>
                <w:bCs/>
                <w:sz w:val="20"/>
                <w:szCs w:val="20"/>
                <w:lang w:eastAsia="en-US"/>
              </w:rPr>
              <w:lastRenderedPageBreak/>
              <w:t>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C328EA">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86" w:type="pct"/>
            <w:shd w:val="clear" w:color="auto" w:fill="FFFFFF"/>
          </w:tcPr>
          <w:p w14:paraId="77D41B25"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rsidP="00401F7A">
            <w:pPr>
              <w:numPr>
                <w:ilvl w:val="0"/>
                <w:numId w:val="1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86" w:type="pct"/>
            <w:shd w:val="clear" w:color="auto" w:fill="FFFFFF"/>
          </w:tcPr>
          <w:p w14:paraId="2D9710AC"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C328EA">
            <w:pPr>
              <w:numPr>
                <w:ilvl w:val="0"/>
                <w:numId w:val="14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rsidP="00401F7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2.</w:t>
            </w:r>
          </w:p>
          <w:p w14:paraId="707373FD" w14:textId="77777777" w:rsidR="00720F0C" w:rsidRPr="00147399" w:rsidRDefault="00720F0C" w:rsidP="00C328EA">
            <w:pPr>
              <w:numPr>
                <w:ilvl w:val="0"/>
                <w:numId w:val="14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0D152405"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C328EA">
            <w:pPr>
              <w:numPr>
                <w:ilvl w:val="0"/>
                <w:numId w:val="142"/>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rsidP="00B15526">
            <w:pPr>
              <w:pStyle w:val="aff8"/>
              <w:numPr>
                <w:ilvl w:val="0"/>
                <w:numId w:val="61"/>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25DFDB61" w14:textId="77777777" w:rsidTr="00173003">
        <w:trPr>
          <w:trHeight w:val="20"/>
        </w:trPr>
        <w:tc>
          <w:tcPr>
            <w:tcW w:w="242" w:type="pct"/>
            <w:shd w:val="clear" w:color="auto" w:fill="FFFFFF"/>
          </w:tcPr>
          <w:p w14:paraId="41A1061E"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59747A39" w14:textId="1480F392" w:rsidR="00981462" w:rsidRPr="00147399" w:rsidRDefault="00981462" w:rsidP="00981462">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6481C7ED" w14:textId="320CE555" w:rsidR="00981462" w:rsidRPr="00147399" w:rsidRDefault="00981462" w:rsidP="00981462">
            <w:pPr>
              <w:ind w:left="8"/>
              <w:jc w:val="center"/>
              <w:rPr>
                <w:sz w:val="20"/>
                <w:szCs w:val="20"/>
              </w:rPr>
            </w:pPr>
            <w:r w:rsidRPr="00147399">
              <w:rPr>
                <w:sz w:val="20"/>
                <w:szCs w:val="20"/>
              </w:rPr>
              <w:t>4.4</w:t>
            </w:r>
          </w:p>
        </w:tc>
        <w:tc>
          <w:tcPr>
            <w:tcW w:w="1513" w:type="pct"/>
            <w:shd w:val="clear" w:color="auto" w:fill="FFFFFF"/>
          </w:tcPr>
          <w:p w14:paraId="61DFCC87" w14:textId="58611B11" w:rsidR="00981462" w:rsidRPr="00147399" w:rsidRDefault="00981462" w:rsidP="00A53E87">
            <w:pPr>
              <w:numPr>
                <w:ilvl w:val="0"/>
                <w:numId w:val="1"/>
              </w:numPr>
              <w:autoSpaceDE w:val="0"/>
              <w:autoSpaceDN w:val="0"/>
              <w:adjustRightInd w:val="0"/>
              <w:ind w:left="578" w:right="59" w:hanging="283"/>
              <w:contextualSpacing/>
              <w:rPr>
                <w:sz w:val="20"/>
                <w:szCs w:val="20"/>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5000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p>
        </w:tc>
        <w:tc>
          <w:tcPr>
            <w:tcW w:w="1886" w:type="pct"/>
            <w:shd w:val="clear" w:color="auto" w:fill="FFFFFF"/>
          </w:tcPr>
          <w:p w14:paraId="69818B30"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C5AFBE" w14:textId="67406D2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200 </w:t>
            </w:r>
            <w:r w:rsidR="00A53E87" w:rsidRPr="00147399">
              <w:rPr>
                <w:rFonts w:eastAsia="Calibri"/>
                <w:bCs/>
                <w:sz w:val="20"/>
                <w:szCs w:val="20"/>
                <w:lang w:eastAsia="en-US"/>
              </w:rPr>
              <w:t>м</w:t>
            </w:r>
            <w:r w:rsidR="00A53E87" w:rsidRPr="00147399">
              <w:rPr>
                <w:rFonts w:eastAsia="Calibri"/>
                <w:bCs/>
                <w:sz w:val="20"/>
                <w:szCs w:val="20"/>
                <w:vertAlign w:val="superscript"/>
                <w:lang w:eastAsia="en-US"/>
              </w:rPr>
              <w:t>2</w:t>
            </w:r>
            <w:r w:rsidRPr="00147399">
              <w:rPr>
                <w:rFonts w:eastAsia="Calibri"/>
                <w:bCs/>
                <w:sz w:val="20"/>
                <w:szCs w:val="20"/>
                <w:lang w:eastAsia="en-US"/>
              </w:rPr>
              <w:t>.</w:t>
            </w:r>
          </w:p>
          <w:p w14:paraId="1FF3D6CE"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8845AF3" w14:textId="1102BAC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8A20C5F"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BC1682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5C9F6" w14:textId="77777777" w:rsidR="00981462" w:rsidRPr="00147399" w:rsidRDefault="00981462" w:rsidP="00401F7A">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B6336E" w14:textId="7AC6AA98" w:rsidR="00981462" w:rsidRPr="00147399" w:rsidRDefault="00A6573A"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80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rsidP="00401F7A">
            <w:pPr>
              <w:numPr>
                <w:ilvl w:val="0"/>
                <w:numId w:val="5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rsidP="00401F7A">
            <w:pPr>
              <w:pStyle w:val="aff8"/>
              <w:numPr>
                <w:ilvl w:val="0"/>
                <w:numId w:val="50"/>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rsidP="00401F7A">
            <w:pPr>
              <w:numPr>
                <w:ilvl w:val="0"/>
                <w:numId w:val="4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rsidP="00401F7A">
            <w:pPr>
              <w:numPr>
                <w:ilvl w:val="0"/>
                <w:numId w:val="4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D0016" w:rsidRPr="00147399" w14:paraId="190676AB" w14:textId="77777777" w:rsidTr="00173003">
        <w:trPr>
          <w:trHeight w:val="20"/>
        </w:trPr>
        <w:tc>
          <w:tcPr>
            <w:tcW w:w="242" w:type="pct"/>
            <w:shd w:val="clear" w:color="auto" w:fill="FFFFFF"/>
          </w:tcPr>
          <w:p w14:paraId="493EB3FD"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058BC4E9" w14:textId="7D0A0757" w:rsidR="005D0016" w:rsidRPr="00147399" w:rsidRDefault="005D0016" w:rsidP="005D0016">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5E0DC382" w14:textId="04C8951D" w:rsidR="005D0016" w:rsidRPr="00147399" w:rsidRDefault="005D0016" w:rsidP="005D0016">
            <w:pPr>
              <w:ind w:left="8"/>
              <w:jc w:val="center"/>
              <w:rPr>
                <w:sz w:val="20"/>
                <w:szCs w:val="20"/>
              </w:rPr>
            </w:pPr>
            <w:r w:rsidRPr="00147399">
              <w:rPr>
                <w:sz w:val="20"/>
                <w:szCs w:val="20"/>
              </w:rPr>
              <w:t>4.5</w:t>
            </w:r>
          </w:p>
        </w:tc>
        <w:tc>
          <w:tcPr>
            <w:tcW w:w="1513" w:type="pct"/>
            <w:shd w:val="clear" w:color="auto" w:fill="FFFFFF"/>
          </w:tcPr>
          <w:p w14:paraId="51123A27" w14:textId="1E0D1A6E"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7BBBDD5"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6E8657"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4324C273"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4447F9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2DF4DC0"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B67154"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31266E4C" w14:textId="77777777" w:rsidR="005D0016" w:rsidRPr="00147399" w:rsidRDefault="005D0016" w:rsidP="00B15526">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4DC189" w14:textId="2A622EBB"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A64AFAB" w14:textId="77777777" w:rsidTr="00173003">
        <w:trPr>
          <w:trHeight w:val="20"/>
        </w:trPr>
        <w:tc>
          <w:tcPr>
            <w:tcW w:w="242" w:type="pct"/>
            <w:shd w:val="clear" w:color="auto" w:fill="FFFFFF"/>
          </w:tcPr>
          <w:p w14:paraId="4735DDDB" w14:textId="77777777" w:rsidR="005D0016" w:rsidRPr="00147399" w:rsidRDefault="005D0016"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788CF119" w14:textId="13A77C9A" w:rsidR="005D0016" w:rsidRPr="00147399" w:rsidRDefault="005D0016" w:rsidP="005D0016">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20A446B" w14:textId="1B63CA0F" w:rsidR="005D0016" w:rsidRPr="00147399" w:rsidRDefault="005D0016" w:rsidP="005D0016">
            <w:pPr>
              <w:ind w:left="8"/>
              <w:jc w:val="center"/>
              <w:rPr>
                <w:sz w:val="20"/>
                <w:szCs w:val="20"/>
              </w:rPr>
            </w:pPr>
            <w:r w:rsidRPr="00147399">
              <w:rPr>
                <w:sz w:val="20"/>
                <w:szCs w:val="20"/>
              </w:rPr>
              <w:t>4.6</w:t>
            </w:r>
          </w:p>
        </w:tc>
        <w:tc>
          <w:tcPr>
            <w:tcW w:w="1513" w:type="pct"/>
            <w:shd w:val="clear" w:color="auto" w:fill="FFFFFF"/>
          </w:tcPr>
          <w:p w14:paraId="6EEF8BEB" w14:textId="5E4B5812" w:rsidR="005D0016" w:rsidRPr="00147399" w:rsidRDefault="005D0016" w:rsidP="005D0016">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0B7E9457"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0D935E"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DB34B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8354AF"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2549A7C"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2B769E1" w14:textId="77777777" w:rsidR="005D0016" w:rsidRPr="00147399" w:rsidRDefault="005D0016" w:rsidP="005D001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165A69F" w14:textId="77777777" w:rsidR="005D0016" w:rsidRPr="00147399" w:rsidRDefault="005D0016" w:rsidP="00B15526">
            <w:pPr>
              <w:numPr>
                <w:ilvl w:val="0"/>
                <w:numId w:val="10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D7A869" w14:textId="03B5D8FD" w:rsidR="005D0016" w:rsidRPr="00147399" w:rsidRDefault="005D0016" w:rsidP="005D0016">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8F37587"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rsidP="00B15526">
            <w:pPr>
              <w:pStyle w:val="aff8"/>
              <w:numPr>
                <w:ilvl w:val="0"/>
                <w:numId w:val="61"/>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rsidP="006F5B3D">
            <w:pPr>
              <w:numPr>
                <w:ilvl w:val="0"/>
                <w:numId w:val="43"/>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rsidP="00B15526">
            <w:pPr>
              <w:pStyle w:val="aff8"/>
              <w:numPr>
                <w:ilvl w:val="0"/>
                <w:numId w:val="61"/>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81462" w:rsidRPr="00147399" w14:paraId="1F9965F9" w14:textId="77777777" w:rsidTr="00173003">
        <w:trPr>
          <w:trHeight w:val="20"/>
        </w:trPr>
        <w:tc>
          <w:tcPr>
            <w:tcW w:w="242" w:type="pct"/>
            <w:shd w:val="clear" w:color="auto" w:fill="FFFFFF"/>
          </w:tcPr>
          <w:p w14:paraId="709FAA31" w14:textId="77777777" w:rsidR="00981462" w:rsidRPr="00147399" w:rsidRDefault="00981462" w:rsidP="00401F7A">
            <w:pPr>
              <w:pStyle w:val="aff8"/>
              <w:numPr>
                <w:ilvl w:val="0"/>
                <w:numId w:val="50"/>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81462" w:rsidRPr="00147399" w:rsidRDefault="00981462" w:rsidP="001311F4">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81462" w:rsidRPr="00147399" w:rsidRDefault="00981462" w:rsidP="001311F4">
            <w:pPr>
              <w:ind w:left="8"/>
              <w:jc w:val="center"/>
              <w:rPr>
                <w:sz w:val="20"/>
                <w:szCs w:val="20"/>
              </w:rPr>
            </w:pPr>
            <w:r w:rsidRPr="00147399">
              <w:rPr>
                <w:sz w:val="20"/>
                <w:szCs w:val="20"/>
              </w:rPr>
              <w:t>12.0</w:t>
            </w:r>
          </w:p>
        </w:tc>
        <w:tc>
          <w:tcPr>
            <w:tcW w:w="1513" w:type="pct"/>
            <w:shd w:val="clear" w:color="auto" w:fill="FFFFFF"/>
          </w:tcPr>
          <w:p w14:paraId="7ED0A4CF" w14:textId="4C41CC06"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w:t>
            </w:r>
            <w:r w:rsidR="00A53E87" w:rsidRPr="00147399">
              <w:rPr>
                <w:rFonts w:eastAsia="Calibri"/>
                <w:bCs/>
                <w:sz w:val="20"/>
                <w:szCs w:val="20"/>
                <w:lang w:eastAsia="en-US"/>
              </w:rPr>
              <w:t>–</w:t>
            </w:r>
            <w:r w:rsidRPr="00147399">
              <w:rPr>
                <w:rFonts w:eastAsia="Calibri"/>
                <w:bCs/>
                <w:sz w:val="20"/>
                <w:szCs w:val="20"/>
                <w:lang w:eastAsia="en-US"/>
              </w:rPr>
              <w:t xml:space="preserve"> 12.0.2</w:t>
            </w:r>
          </w:p>
        </w:tc>
        <w:tc>
          <w:tcPr>
            <w:tcW w:w="1886" w:type="pct"/>
            <w:shd w:val="clear" w:color="auto" w:fill="FFFFFF"/>
          </w:tcPr>
          <w:p w14:paraId="786A7A3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lastRenderedPageBreak/>
              <w:t>не подлежит установлению.</w:t>
            </w:r>
          </w:p>
          <w:p w14:paraId="376796A4"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8224AB"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8224AB" w:rsidRPr="00147399" w:rsidRDefault="008224AB" w:rsidP="00B15526">
            <w:pPr>
              <w:numPr>
                <w:ilvl w:val="0"/>
                <w:numId w:val="63"/>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81462" w:rsidRPr="006F5B3D" w:rsidRDefault="008224AB" w:rsidP="00B15526">
            <w:pPr>
              <w:pStyle w:val="aff8"/>
              <w:numPr>
                <w:ilvl w:val="0"/>
                <w:numId w:val="61"/>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81462" w:rsidRPr="00147399" w14:paraId="56BEC99B" w14:textId="77777777" w:rsidTr="001311F4">
        <w:trPr>
          <w:trHeight w:val="20"/>
        </w:trPr>
        <w:tc>
          <w:tcPr>
            <w:tcW w:w="242" w:type="pct"/>
            <w:shd w:val="clear" w:color="auto" w:fill="FFFFFF"/>
          </w:tcPr>
          <w:p w14:paraId="5AE9D467" w14:textId="77777777" w:rsidR="00981462" w:rsidRPr="00147399" w:rsidRDefault="00981462" w:rsidP="001311F4">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5786502E" w14:textId="77777777" w:rsidR="00981462" w:rsidRPr="00147399" w:rsidRDefault="00981462" w:rsidP="001311F4">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099A0D9C" w14:textId="77777777" w:rsidTr="00173003">
        <w:trPr>
          <w:trHeight w:val="20"/>
        </w:trPr>
        <w:tc>
          <w:tcPr>
            <w:tcW w:w="242" w:type="pct"/>
            <w:shd w:val="clear" w:color="auto" w:fill="FFFFFF"/>
          </w:tcPr>
          <w:p w14:paraId="42FDA37C"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7759C5F" w14:textId="02031173" w:rsidR="005D0016" w:rsidRPr="00147399" w:rsidRDefault="005D0016" w:rsidP="005D0016">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91" w:type="pct"/>
            <w:shd w:val="clear" w:color="auto" w:fill="FFFFFF"/>
          </w:tcPr>
          <w:p w14:paraId="15FCB790" w14:textId="4AC114E9" w:rsidR="005D0016" w:rsidRPr="00147399" w:rsidRDefault="005D0016" w:rsidP="005D0016">
            <w:pPr>
              <w:ind w:left="8"/>
              <w:jc w:val="center"/>
              <w:rPr>
                <w:sz w:val="20"/>
                <w:szCs w:val="20"/>
              </w:rPr>
            </w:pPr>
            <w:r w:rsidRPr="00147399">
              <w:rPr>
                <w:sz w:val="20"/>
                <w:szCs w:val="20"/>
              </w:rPr>
              <w:t>2.1</w:t>
            </w:r>
          </w:p>
        </w:tc>
        <w:tc>
          <w:tcPr>
            <w:tcW w:w="1513" w:type="pct"/>
            <w:shd w:val="clear" w:color="auto" w:fill="FFFFFF"/>
          </w:tcPr>
          <w:p w14:paraId="6C4C07F6"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3BDA46A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1B1ADAFE" w14:textId="3FD45572"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индивидуальных гаражей и хозяйственных построек</w:t>
            </w:r>
          </w:p>
        </w:tc>
        <w:tc>
          <w:tcPr>
            <w:tcW w:w="1886" w:type="pct"/>
            <w:shd w:val="clear" w:color="auto" w:fill="FFFFFF"/>
          </w:tcPr>
          <w:p w14:paraId="4FDED0C7"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FC3E62" w14:textId="09E04B36"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4F1F225" w14:textId="7CB20BAA"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40E3464A"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0C5E5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78C5186" w14:textId="3AC0E17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w:t>
            </w:r>
            <w:r w:rsidR="006F5B3D">
              <w:rPr>
                <w:rFonts w:eastAsia="Calibri"/>
                <w:bCs/>
                <w:sz w:val="20"/>
                <w:szCs w:val="20"/>
                <w:lang w:eastAsia="en-US"/>
              </w:rPr>
              <w:t xml:space="preserve"> </w:t>
            </w:r>
            <w:r w:rsidRPr="00147399">
              <w:rPr>
                <w:rFonts w:eastAsia="Calibri"/>
                <w:bCs/>
                <w:sz w:val="20"/>
                <w:szCs w:val="20"/>
                <w:lang w:eastAsia="en-US"/>
              </w:rPr>
              <w:t>3 м;</w:t>
            </w:r>
          </w:p>
          <w:p w14:paraId="5D206F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40690C33" w14:textId="1497A2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905DDE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1E33BF"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B3D7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460A8F7"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6B3EF1C8"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68CE6EA1"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527702C2"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AB1B86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4EFB03EE"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ED29F20"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максимальный процент застройки земельного участка – 60.</w:t>
            </w:r>
          </w:p>
          <w:p w14:paraId="412F440D" w14:textId="77777777" w:rsidR="005D0016" w:rsidRPr="00147399" w:rsidRDefault="005D0016" w:rsidP="00B15526">
            <w:pPr>
              <w:numPr>
                <w:ilvl w:val="0"/>
                <w:numId w:val="10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00424692" w14:textId="4D526DC1" w:rsidR="005D0016" w:rsidRPr="00147399" w:rsidRDefault="005D0016" w:rsidP="005D0016">
            <w:pPr>
              <w:numPr>
                <w:ilvl w:val="0"/>
                <w:numId w:val="1"/>
              </w:numPr>
              <w:ind w:left="425" w:right="50" w:hanging="284"/>
              <w:contextualSpacing/>
              <w:rPr>
                <w:bCs/>
                <w:sz w:val="20"/>
                <w:lang w:eastAsia="en-US"/>
              </w:rPr>
            </w:pPr>
            <w:r w:rsidRPr="00147399">
              <w:rPr>
                <w:rFonts w:eastAsia="Calibri"/>
                <w:bCs/>
                <w:sz w:val="20"/>
                <w:szCs w:val="20"/>
                <w:lang w:eastAsia="en-US"/>
              </w:rPr>
              <w:t>максимальная высота ограждения земельного участка – 1,8 м</w:t>
            </w:r>
          </w:p>
        </w:tc>
      </w:tr>
      <w:tr w:rsidR="005D0016" w:rsidRPr="00147399" w14:paraId="036C19E0" w14:textId="77777777" w:rsidTr="00173003">
        <w:trPr>
          <w:trHeight w:val="20"/>
        </w:trPr>
        <w:tc>
          <w:tcPr>
            <w:tcW w:w="242" w:type="pct"/>
            <w:shd w:val="clear" w:color="auto" w:fill="FFFFFF"/>
          </w:tcPr>
          <w:p w14:paraId="44CD5B8F" w14:textId="77777777" w:rsidR="005D0016" w:rsidRPr="00147399" w:rsidRDefault="005D0016" w:rsidP="00401F7A">
            <w:pPr>
              <w:pStyle w:val="aff8"/>
              <w:numPr>
                <w:ilvl w:val="0"/>
                <w:numId w:val="22"/>
              </w:numPr>
              <w:autoSpaceDE w:val="0"/>
              <w:autoSpaceDN w:val="0"/>
              <w:adjustRightInd w:val="0"/>
              <w:spacing w:line="240" w:lineRule="auto"/>
              <w:ind w:left="227" w:firstLine="0"/>
              <w:jc w:val="left"/>
              <w:rPr>
                <w:sz w:val="20"/>
              </w:rPr>
            </w:pPr>
          </w:p>
        </w:tc>
        <w:tc>
          <w:tcPr>
            <w:tcW w:w="1068" w:type="pct"/>
            <w:shd w:val="clear" w:color="auto" w:fill="FFFFFF"/>
          </w:tcPr>
          <w:p w14:paraId="153E4EEC" w14:textId="1CBEAA4A" w:rsidR="005D0016" w:rsidRPr="00147399" w:rsidRDefault="005D0016" w:rsidP="005D0016">
            <w:pPr>
              <w:autoSpaceDE w:val="0"/>
              <w:autoSpaceDN w:val="0"/>
              <w:adjustRightInd w:val="0"/>
              <w:ind w:left="147"/>
              <w:rPr>
                <w:sz w:val="20"/>
                <w:szCs w:val="20"/>
              </w:rPr>
            </w:pPr>
            <w:r w:rsidRPr="00147399">
              <w:rPr>
                <w:sz w:val="20"/>
                <w:szCs w:val="20"/>
              </w:rPr>
              <w:t>Блокированная жилая застройка</w:t>
            </w:r>
          </w:p>
        </w:tc>
        <w:tc>
          <w:tcPr>
            <w:tcW w:w="291" w:type="pct"/>
            <w:shd w:val="clear" w:color="auto" w:fill="FFFFFF"/>
          </w:tcPr>
          <w:p w14:paraId="126682A3" w14:textId="59979A85" w:rsidR="005D0016" w:rsidRPr="00147399" w:rsidRDefault="005D0016" w:rsidP="005D0016">
            <w:pPr>
              <w:ind w:left="8"/>
              <w:jc w:val="center"/>
              <w:rPr>
                <w:sz w:val="20"/>
                <w:szCs w:val="20"/>
              </w:rPr>
            </w:pPr>
            <w:r w:rsidRPr="00147399">
              <w:rPr>
                <w:sz w:val="20"/>
                <w:szCs w:val="20"/>
              </w:rPr>
              <w:t>2.3</w:t>
            </w:r>
          </w:p>
        </w:tc>
        <w:tc>
          <w:tcPr>
            <w:tcW w:w="1513" w:type="pct"/>
            <w:shd w:val="clear" w:color="auto" w:fill="FFFFFF"/>
          </w:tcPr>
          <w:p w14:paraId="280FBEA7"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14:paraId="7F11DA71"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разведение декоративных и плодовых деревьев, овощных и ягодных культур;</w:t>
            </w:r>
          </w:p>
          <w:p w14:paraId="6AF60FB8" w14:textId="77777777"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для собственных нужд и иных вспомогательных сооружений;</w:t>
            </w:r>
          </w:p>
          <w:p w14:paraId="01AE64F6" w14:textId="7CC5EA9E" w:rsidR="005D0016" w:rsidRPr="00147399" w:rsidRDefault="005D0016" w:rsidP="005D0016">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спортивных и детских площадок, площадок отдыха</w:t>
            </w:r>
          </w:p>
        </w:tc>
        <w:tc>
          <w:tcPr>
            <w:tcW w:w="1886" w:type="pct"/>
            <w:shd w:val="clear" w:color="auto" w:fill="FFFFFF"/>
          </w:tcPr>
          <w:p w14:paraId="4FC6BB70"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611A443" w14:textId="183648EF"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600 м</w:t>
            </w:r>
            <w:r w:rsidRPr="00147399">
              <w:rPr>
                <w:rFonts w:eastAsia="Calibri"/>
                <w:bCs/>
                <w:sz w:val="20"/>
                <w:szCs w:val="20"/>
                <w:vertAlign w:val="superscript"/>
                <w:lang w:eastAsia="en-US"/>
              </w:rPr>
              <w:t>2</w:t>
            </w:r>
            <w:r w:rsidRPr="00147399">
              <w:rPr>
                <w:rFonts w:eastAsia="Calibri"/>
                <w:bCs/>
                <w:sz w:val="20"/>
                <w:szCs w:val="20"/>
                <w:lang w:eastAsia="en-US"/>
              </w:rPr>
              <w:t>;</w:t>
            </w:r>
          </w:p>
          <w:p w14:paraId="3DD75962" w14:textId="7598BA75"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r w:rsidRPr="00147399">
              <w:rPr>
                <w:rFonts w:eastAsia="Calibri"/>
                <w:bCs/>
                <w:sz w:val="20"/>
                <w:szCs w:val="20"/>
                <w:vertAlign w:val="superscript"/>
                <w:lang w:eastAsia="en-US"/>
              </w:rPr>
              <w:t>2</w:t>
            </w:r>
            <w:r w:rsidRPr="00147399">
              <w:rPr>
                <w:rFonts w:eastAsia="Calibri"/>
                <w:bCs/>
                <w:sz w:val="20"/>
                <w:szCs w:val="20"/>
                <w:lang w:eastAsia="en-US"/>
              </w:rPr>
              <w:t>.</w:t>
            </w:r>
          </w:p>
          <w:p w14:paraId="098CE38A"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01DDED" w14:textId="7F361F33"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жилищного строительства – 3 м;</w:t>
            </w:r>
          </w:p>
          <w:p w14:paraId="4BABC129" w14:textId="5A57DBBD"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 – 3 м;</w:t>
            </w:r>
          </w:p>
          <w:p w14:paraId="171E29AC"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7B3174E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35F0F2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60D4EC0F"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70F1AF"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жилищного строительства – 3;</w:t>
            </w:r>
          </w:p>
          <w:p w14:paraId="7EF4B889"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D586A8A"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3FBF2E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жилищного строительства – 14 м;</w:t>
            </w:r>
          </w:p>
          <w:p w14:paraId="43A20EF6"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B24D00E"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E4E7704"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3388454"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50;</w:t>
            </w:r>
          </w:p>
          <w:p w14:paraId="5A398D57" w14:textId="77777777" w:rsidR="005D0016" w:rsidRPr="00147399" w:rsidRDefault="005D0016" w:rsidP="00B15526">
            <w:pPr>
              <w:numPr>
                <w:ilvl w:val="0"/>
                <w:numId w:val="101"/>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6CF02223" w14:textId="77777777" w:rsidR="005D0016" w:rsidRPr="00147399" w:rsidRDefault="005D0016" w:rsidP="005D0016">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 </w:t>
            </w:r>
            <w:r w:rsidRPr="00147399">
              <w:rPr>
                <w:rFonts w:eastAsia="Calibri"/>
                <w:bCs/>
                <w:sz w:val="20"/>
                <w:szCs w:val="20"/>
                <w:lang w:eastAsia="en-US"/>
              </w:rPr>
              <w:lastRenderedPageBreak/>
              <w:t>1,8 м;</w:t>
            </w:r>
          </w:p>
          <w:p w14:paraId="1A63D842" w14:textId="535A8942" w:rsidR="005D0016" w:rsidRPr="00147399" w:rsidRDefault="005D0016" w:rsidP="00B15526">
            <w:pPr>
              <w:pStyle w:val="aff8"/>
              <w:numPr>
                <w:ilvl w:val="0"/>
                <w:numId w:val="61"/>
              </w:numPr>
              <w:autoSpaceDE w:val="0"/>
              <w:autoSpaceDN w:val="0"/>
              <w:adjustRightInd w:val="0"/>
              <w:ind w:left="425" w:right="59" w:hanging="284"/>
              <w:rPr>
                <w:b/>
                <w:bCs/>
                <w:sz w:val="20"/>
                <w:lang w:eastAsia="en-US"/>
              </w:rPr>
            </w:pPr>
            <w:r w:rsidRPr="00147399">
              <w:rPr>
                <w:bCs/>
                <w:sz w:val="20"/>
                <w:lang w:eastAsia="en-US"/>
              </w:rPr>
              <w:t xml:space="preserve">максимальное общее количество совмещенных домов блокированного жилого дома – 2 </w:t>
            </w:r>
          </w:p>
        </w:tc>
      </w:tr>
      <w:tr w:rsidR="00981462" w:rsidRPr="00147399" w14:paraId="0538516D" w14:textId="77777777" w:rsidTr="001311F4">
        <w:trPr>
          <w:trHeight w:val="20"/>
        </w:trPr>
        <w:tc>
          <w:tcPr>
            <w:tcW w:w="242" w:type="pct"/>
            <w:shd w:val="clear" w:color="auto" w:fill="FFFFFF"/>
          </w:tcPr>
          <w:p w14:paraId="7608C07C" w14:textId="77777777" w:rsidR="00981462" w:rsidRPr="00147399" w:rsidRDefault="00981462" w:rsidP="001311F4">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48CD40B6" w14:textId="77777777" w:rsidR="00981462" w:rsidRPr="00147399" w:rsidRDefault="00981462" w:rsidP="001311F4">
            <w:pPr>
              <w:ind w:left="53" w:right="106"/>
              <w:jc w:val="center"/>
              <w:rPr>
                <w:b/>
                <w:sz w:val="20"/>
                <w:szCs w:val="20"/>
              </w:rPr>
            </w:pPr>
            <w:r w:rsidRPr="00147399">
              <w:rPr>
                <w:b/>
                <w:sz w:val="20"/>
                <w:szCs w:val="20"/>
              </w:rPr>
              <w:t>Вспомогательные виды разрешенного использования</w:t>
            </w:r>
          </w:p>
        </w:tc>
      </w:tr>
      <w:tr w:rsidR="00981462" w:rsidRPr="00147399" w14:paraId="489EF951" w14:textId="77777777" w:rsidTr="00173003">
        <w:trPr>
          <w:trHeight w:val="20"/>
        </w:trPr>
        <w:tc>
          <w:tcPr>
            <w:tcW w:w="242" w:type="pct"/>
            <w:shd w:val="clear" w:color="auto" w:fill="FFFFFF"/>
          </w:tcPr>
          <w:p w14:paraId="5C9864C3" w14:textId="77777777" w:rsidR="00981462" w:rsidRPr="00147399" w:rsidRDefault="00981462" w:rsidP="00401F7A">
            <w:pPr>
              <w:pStyle w:val="aff8"/>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81462" w:rsidRPr="00147399" w:rsidRDefault="00981462" w:rsidP="001311F4">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81462" w:rsidRPr="00147399" w:rsidRDefault="00981462" w:rsidP="001311F4">
            <w:pPr>
              <w:ind w:left="8"/>
              <w:jc w:val="center"/>
              <w:rPr>
                <w:sz w:val="20"/>
                <w:szCs w:val="20"/>
              </w:rPr>
            </w:pPr>
            <w:r w:rsidRPr="00147399">
              <w:rPr>
                <w:sz w:val="20"/>
                <w:szCs w:val="20"/>
              </w:rPr>
              <w:t>4.9</w:t>
            </w:r>
          </w:p>
        </w:tc>
        <w:tc>
          <w:tcPr>
            <w:tcW w:w="1513" w:type="pct"/>
            <w:shd w:val="clear" w:color="auto" w:fill="FFFFFF"/>
          </w:tcPr>
          <w:p w14:paraId="7D330321"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8224AB" w:rsidRPr="00147399">
              <w:rPr>
                <w:rFonts w:eastAsia="Calibri"/>
                <w:bCs/>
                <w:sz w:val="20"/>
                <w:szCs w:val="20"/>
                <w:lang w:eastAsia="en-US"/>
              </w:rPr>
              <w:t>вии с техническими регламентами.</w:t>
            </w:r>
          </w:p>
          <w:p w14:paraId="02CB9C6D"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81462"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8224AB" w:rsidRPr="00147399" w:rsidRDefault="00981462" w:rsidP="00401F7A">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63A4E982" w14:textId="5E39DE28" w:rsidR="00981462" w:rsidRPr="00147399" w:rsidRDefault="00981462"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29" w:name="_Toc120097739"/>
      <w:bookmarkStart w:id="30" w:name="_Toc171499141"/>
      <w:bookmarkStart w:id="31" w:name="_Toc271540897"/>
      <w:bookmarkStart w:id="32" w:name="_Toc271545992"/>
      <w:bookmarkStart w:id="33" w:name="_Toc290140061"/>
      <w:bookmarkStart w:id="34" w:name="_Toc84340784"/>
      <w:r w:rsidRPr="00CE305A">
        <w:lastRenderedPageBreak/>
        <w:t>Статья 29. Градостроительные регламенты. Производственные зоны (П)</w:t>
      </w:r>
      <w:bookmarkEnd w:id="29"/>
      <w:bookmarkEnd w:id="30"/>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В состав зон производственного назначения включены:</w:t>
      </w:r>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5D35C19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p>
    <w:p w14:paraId="3DB64647" w14:textId="38319B27" w:rsidR="005D0016" w:rsidRPr="00147399" w:rsidRDefault="005D0016" w:rsidP="005B09F5">
      <w:pPr>
        <w:pStyle w:val="3"/>
        <w:spacing w:before="120" w:after="0"/>
        <w:rPr>
          <w:bCs w:val="0"/>
          <w:sz w:val="24"/>
          <w:szCs w:val="24"/>
          <w:lang w:eastAsia="en-US"/>
        </w:rPr>
      </w:pPr>
      <w:bookmarkStart w:id="35" w:name="_Toc120097740"/>
      <w:bookmarkStart w:id="36" w:name="_Toc171499142"/>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35"/>
      <w:r w:rsidR="005A70D4">
        <w:rPr>
          <w:bCs w:val="0"/>
          <w:sz w:val="24"/>
          <w:szCs w:val="24"/>
          <w:lang w:eastAsia="en-US"/>
        </w:rPr>
        <w:t xml:space="preserve"> (П-1)</w:t>
      </w:r>
      <w:bookmarkEnd w:id="36"/>
    </w:p>
    <w:p w14:paraId="14B2F47A" w14:textId="76ABF3AE"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представлены в таблице 2.</w:t>
      </w:r>
      <w:r w:rsidR="007B19FA">
        <w:rPr>
          <w:rFonts w:ascii="Times New Roman" w:hAnsi="Times New Roman" w:cs="Times New Roman"/>
          <w:sz w:val="24"/>
          <w:szCs w:val="24"/>
        </w:rPr>
        <w:t>3</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32809B22" w:rsidR="005D0016" w:rsidRPr="00147399" w:rsidRDefault="005D0016" w:rsidP="005D0016">
      <w:pPr>
        <w:tabs>
          <w:tab w:val="left" w:pos="709"/>
          <w:tab w:val="left" w:pos="851"/>
        </w:tabs>
        <w:spacing w:line="276" w:lineRule="auto"/>
        <w:jc w:val="right"/>
      </w:pPr>
      <w:r w:rsidRPr="00147399">
        <w:lastRenderedPageBreak/>
        <w:t>Таблица 2.</w:t>
      </w:r>
      <w:r w:rsidR="007B19FA">
        <w:t>3</w:t>
      </w:r>
    </w:p>
    <w:p w14:paraId="59755DB0" w14:textId="77777777"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3" w:history="1">
              <w:r w:rsidRPr="00147399">
                <w:rPr>
                  <w:sz w:val="20"/>
                  <w:szCs w:val="20"/>
                </w:rPr>
                <w:t>кодами 3.1.1</w:t>
              </w:r>
            </w:hyperlink>
            <w:r w:rsidRPr="00147399">
              <w:rPr>
                <w:sz w:val="20"/>
                <w:szCs w:val="20"/>
              </w:rPr>
              <w:t xml:space="preserve"> – </w:t>
            </w:r>
            <w:hyperlink r:id="rId24" w:history="1">
              <w:r w:rsidRPr="00147399">
                <w:rPr>
                  <w:sz w:val="20"/>
                  <w:szCs w:val="20"/>
                </w:rPr>
                <w:t>3.1.2</w:t>
              </w:r>
            </w:hyperlink>
          </w:p>
        </w:tc>
        <w:tc>
          <w:tcPr>
            <w:tcW w:w="1885" w:type="pct"/>
            <w:gridSpan w:val="2"/>
            <w:shd w:val="clear" w:color="auto" w:fill="FFFFFF"/>
          </w:tcPr>
          <w:p w14:paraId="093E3BE3"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rsidP="00401F7A">
            <w:pPr>
              <w:numPr>
                <w:ilvl w:val="0"/>
                <w:numId w:val="38"/>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rsidP="00401F7A">
            <w:pPr>
              <w:numPr>
                <w:ilvl w:val="0"/>
                <w:numId w:val="38"/>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rsidP="00B15526">
            <w:pPr>
              <w:pStyle w:val="aff8"/>
              <w:numPr>
                <w:ilvl w:val="0"/>
                <w:numId w:val="71"/>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rsidP="00401F7A">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rsidP="00401F7A">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4E361D3E" w14:textId="77777777" w:rsidR="005D0016" w:rsidRPr="00147399" w:rsidRDefault="005D0016" w:rsidP="00B15526">
            <w:pPr>
              <w:numPr>
                <w:ilvl w:val="0"/>
                <w:numId w:val="72"/>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rsidP="00B15526">
            <w:pPr>
              <w:numPr>
                <w:ilvl w:val="0"/>
                <w:numId w:val="72"/>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rsidP="00401F7A">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 и определяются на основании следующих требований:</w:t>
            </w:r>
          </w:p>
          <w:p w14:paraId="64C34B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33291735"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rsidP="00B15526">
            <w:pPr>
              <w:numPr>
                <w:ilvl w:val="0"/>
                <w:numId w:val="74"/>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rsidP="00B15526">
            <w:pPr>
              <w:numPr>
                <w:ilvl w:val="0"/>
                <w:numId w:val="7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CA57935" w14:textId="77777777" w:rsidR="005D0016" w:rsidRPr="00147399" w:rsidRDefault="005D0016"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5" w:type="pct"/>
            <w:gridSpan w:val="2"/>
            <w:shd w:val="clear" w:color="auto" w:fill="FFFFFF"/>
          </w:tcPr>
          <w:p w14:paraId="76B3B85C"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rsidP="006F5B3D">
            <w:pPr>
              <w:numPr>
                <w:ilvl w:val="0"/>
                <w:numId w:val="3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rsidP="00B1552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rsidP="00B15526">
            <w:pPr>
              <w:pStyle w:val="aff8"/>
              <w:numPr>
                <w:ilvl w:val="0"/>
                <w:numId w:val="71"/>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
        </w:tc>
        <w:tc>
          <w:tcPr>
            <w:tcW w:w="1885" w:type="pct"/>
            <w:gridSpan w:val="2"/>
            <w:shd w:val="clear" w:color="auto" w:fill="FFFFFF"/>
          </w:tcPr>
          <w:p w14:paraId="6E0705E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rsidP="00B15526">
            <w:pPr>
              <w:pStyle w:val="aff8"/>
              <w:numPr>
                <w:ilvl w:val="0"/>
                <w:numId w:val="71"/>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rsidP="00B15526">
            <w:pPr>
              <w:numPr>
                <w:ilvl w:val="0"/>
                <w:numId w:val="7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rsidP="00B15526">
            <w:pPr>
              <w:pStyle w:val="aff8"/>
              <w:numPr>
                <w:ilvl w:val="0"/>
                <w:numId w:val="71"/>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rsidP="00401F7A">
            <w:pPr>
              <w:pStyle w:val="aff8"/>
              <w:numPr>
                <w:ilvl w:val="0"/>
                <w:numId w:val="48"/>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25"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26"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27"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rsidP="00B722C6">
            <w:pPr>
              <w:numPr>
                <w:ilvl w:val="0"/>
                <w:numId w:val="5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rsidP="00B722C6">
            <w:pPr>
              <w:numPr>
                <w:ilvl w:val="0"/>
                <w:numId w:val="53"/>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rsidP="00B15526">
            <w:pPr>
              <w:pStyle w:val="aff8"/>
              <w:numPr>
                <w:ilvl w:val="0"/>
                <w:numId w:val="71"/>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5D0016" w:rsidRPr="00147399" w14:paraId="6FD4BFAE" w14:textId="77777777" w:rsidTr="00CF7460">
        <w:trPr>
          <w:trHeight w:val="20"/>
        </w:trPr>
        <w:tc>
          <w:tcPr>
            <w:tcW w:w="241" w:type="pct"/>
            <w:shd w:val="clear" w:color="auto" w:fill="FFFFFF"/>
          </w:tcPr>
          <w:p w14:paraId="64CAC601" w14:textId="77777777" w:rsidR="005D0016" w:rsidRPr="00147399" w:rsidRDefault="005D0016" w:rsidP="00CF7460">
            <w:pPr>
              <w:ind w:left="53" w:right="106"/>
              <w:jc w:val="center"/>
              <w:rPr>
                <w:b/>
                <w:sz w:val="20"/>
                <w:szCs w:val="20"/>
              </w:rPr>
            </w:pPr>
            <w:r w:rsidRPr="00147399">
              <w:rPr>
                <w:b/>
                <w:sz w:val="20"/>
                <w:szCs w:val="20"/>
              </w:rPr>
              <w:t>2</w:t>
            </w:r>
          </w:p>
        </w:tc>
        <w:tc>
          <w:tcPr>
            <w:tcW w:w="4759" w:type="pct"/>
            <w:gridSpan w:val="5"/>
            <w:shd w:val="clear" w:color="auto" w:fill="FFFFFF"/>
          </w:tcPr>
          <w:p w14:paraId="521AF924" w14:textId="77777777" w:rsidR="005D0016" w:rsidRPr="00147399" w:rsidRDefault="005D0016" w:rsidP="00CF7460">
            <w:pPr>
              <w:ind w:left="53" w:right="106"/>
              <w:jc w:val="center"/>
              <w:rPr>
                <w:b/>
                <w:sz w:val="20"/>
                <w:szCs w:val="20"/>
              </w:rPr>
            </w:pPr>
            <w:r w:rsidRPr="00147399">
              <w:rPr>
                <w:b/>
                <w:sz w:val="20"/>
                <w:szCs w:val="20"/>
              </w:rPr>
              <w:t>Условно разрешенные виды использования</w:t>
            </w:r>
          </w:p>
        </w:tc>
      </w:tr>
      <w:tr w:rsidR="005D0016" w:rsidRPr="00147399" w14:paraId="6755014F" w14:textId="77777777" w:rsidTr="00CF7460">
        <w:trPr>
          <w:gridAfter w:val="1"/>
          <w:wAfter w:w="7" w:type="pct"/>
          <w:trHeight w:val="20"/>
        </w:trPr>
        <w:tc>
          <w:tcPr>
            <w:tcW w:w="241" w:type="pct"/>
            <w:shd w:val="clear" w:color="auto" w:fill="FFFFFF"/>
          </w:tcPr>
          <w:p w14:paraId="4FCA5BBD" w14:textId="77777777" w:rsidR="005D0016" w:rsidRPr="00147399" w:rsidRDefault="005D0016" w:rsidP="00CF7460">
            <w:pPr>
              <w:autoSpaceDE w:val="0"/>
              <w:autoSpaceDN w:val="0"/>
              <w:adjustRightInd w:val="0"/>
              <w:ind w:left="227"/>
              <w:rPr>
                <w:sz w:val="20"/>
                <w:szCs w:val="20"/>
              </w:rPr>
            </w:pPr>
            <w:r w:rsidRPr="00147399">
              <w:rPr>
                <w:sz w:val="20"/>
                <w:szCs w:val="20"/>
              </w:rPr>
              <w:t>2.1</w:t>
            </w:r>
          </w:p>
        </w:tc>
        <w:tc>
          <w:tcPr>
            <w:tcW w:w="1072" w:type="pct"/>
            <w:shd w:val="clear" w:color="auto" w:fill="FFFFFF"/>
          </w:tcPr>
          <w:p w14:paraId="212E404C" w14:textId="77777777" w:rsidR="005D0016" w:rsidRPr="00147399" w:rsidRDefault="005D0016" w:rsidP="00CF7460">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066566E6" w14:textId="77777777" w:rsidR="005D0016" w:rsidRPr="00147399" w:rsidRDefault="005D0016" w:rsidP="00CF7460">
            <w:pPr>
              <w:jc w:val="center"/>
              <w:rPr>
                <w:sz w:val="20"/>
                <w:szCs w:val="20"/>
              </w:rPr>
            </w:pPr>
            <w:r w:rsidRPr="00147399">
              <w:rPr>
                <w:sz w:val="20"/>
                <w:szCs w:val="20"/>
              </w:rPr>
              <w:t>2.7.2</w:t>
            </w:r>
          </w:p>
        </w:tc>
        <w:tc>
          <w:tcPr>
            <w:tcW w:w="1511" w:type="pct"/>
            <w:shd w:val="clear" w:color="auto" w:fill="FFFFFF"/>
          </w:tcPr>
          <w:p w14:paraId="7B293D5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78" w:type="pct"/>
            <w:shd w:val="clear" w:color="auto" w:fill="FFFFFF"/>
          </w:tcPr>
          <w:p w14:paraId="78247213"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93939D1" w14:textId="491CC999"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36BC498" w14:textId="706ECC32" w:rsidR="005D0016" w:rsidRPr="00147399" w:rsidRDefault="005D0016" w:rsidP="00CF7460">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861C181"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494933E0" w14:textId="77777777" w:rsidR="005D0016" w:rsidRPr="00147399" w:rsidRDefault="005D0016" w:rsidP="00B15526">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3F7F8C13" w14:textId="77777777" w:rsidR="00B722C6"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B722C6">
              <w:rPr>
                <w:rFonts w:eastAsia="Calibri"/>
                <w:b/>
                <w:bCs/>
                <w:sz w:val="20"/>
                <w:szCs w:val="20"/>
                <w:lang w:eastAsia="en-US"/>
              </w:rPr>
              <w:t>:</w:t>
            </w:r>
          </w:p>
          <w:p w14:paraId="1857F331" w14:textId="063B55B4" w:rsidR="005D0016" w:rsidRPr="00B722C6" w:rsidRDefault="005D0016" w:rsidP="00B15526">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011957FA"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450B5A3" w14:textId="77777777" w:rsidR="005D0016" w:rsidRPr="00147399" w:rsidRDefault="005D0016" w:rsidP="00B15526">
            <w:pPr>
              <w:pStyle w:val="aff8"/>
              <w:numPr>
                <w:ilvl w:val="0"/>
                <w:numId w:val="62"/>
              </w:numPr>
              <w:autoSpaceDE w:val="0"/>
              <w:autoSpaceDN w:val="0"/>
              <w:adjustRightInd w:val="0"/>
              <w:ind w:left="409" w:right="59" w:hanging="284"/>
              <w:rPr>
                <w:b/>
                <w:bCs/>
                <w:sz w:val="20"/>
                <w:lang w:eastAsia="en-US"/>
              </w:rPr>
            </w:pPr>
            <w:r w:rsidRPr="00147399">
              <w:rPr>
                <w:bCs/>
                <w:sz w:val="20"/>
                <w:lang w:eastAsia="en-US"/>
              </w:rPr>
              <w:t>не подлежит установлению</w:t>
            </w:r>
          </w:p>
        </w:tc>
      </w:tr>
      <w:tr w:rsidR="005D0016" w:rsidRPr="00147399" w14:paraId="4BEF3EEB" w14:textId="77777777" w:rsidTr="00CF7460">
        <w:trPr>
          <w:gridAfter w:val="1"/>
          <w:wAfter w:w="7" w:type="pct"/>
          <w:trHeight w:val="20"/>
        </w:trPr>
        <w:tc>
          <w:tcPr>
            <w:tcW w:w="241" w:type="pct"/>
            <w:shd w:val="clear" w:color="auto" w:fill="FFFFFF"/>
          </w:tcPr>
          <w:p w14:paraId="432029DC" w14:textId="77777777" w:rsidR="005D0016" w:rsidRPr="00147399" w:rsidRDefault="005D0016" w:rsidP="00CF7460">
            <w:pPr>
              <w:autoSpaceDE w:val="0"/>
              <w:autoSpaceDN w:val="0"/>
              <w:adjustRightInd w:val="0"/>
              <w:ind w:left="227"/>
              <w:rPr>
                <w:sz w:val="20"/>
                <w:szCs w:val="20"/>
              </w:rPr>
            </w:pPr>
            <w:r w:rsidRPr="00147399">
              <w:rPr>
                <w:sz w:val="20"/>
                <w:szCs w:val="20"/>
              </w:rPr>
              <w:lastRenderedPageBreak/>
              <w:t>2.2</w:t>
            </w:r>
          </w:p>
        </w:tc>
        <w:tc>
          <w:tcPr>
            <w:tcW w:w="1072" w:type="pct"/>
            <w:shd w:val="clear" w:color="auto" w:fill="FFFFFF"/>
          </w:tcPr>
          <w:p w14:paraId="43F2C7EB" w14:textId="77777777" w:rsidR="005D0016" w:rsidRPr="00147399" w:rsidRDefault="005D0016"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5D0016" w:rsidRPr="00147399" w:rsidRDefault="005D0016" w:rsidP="00CF7460">
            <w:pPr>
              <w:jc w:val="center"/>
              <w:rPr>
                <w:sz w:val="20"/>
                <w:szCs w:val="20"/>
              </w:rPr>
            </w:pPr>
            <w:r w:rsidRPr="00147399">
              <w:rPr>
                <w:sz w:val="20"/>
                <w:szCs w:val="20"/>
              </w:rPr>
              <w:t>4.4</w:t>
            </w:r>
          </w:p>
        </w:tc>
        <w:tc>
          <w:tcPr>
            <w:tcW w:w="1511" w:type="pct"/>
            <w:shd w:val="clear" w:color="auto" w:fill="FFFFFF"/>
          </w:tcPr>
          <w:p w14:paraId="2FCDBBF1" w14:textId="77777777" w:rsidR="005D0016" w:rsidRPr="00147399" w:rsidRDefault="005D0016" w:rsidP="00CF7460">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78" w:type="pct"/>
            <w:shd w:val="clear" w:color="auto" w:fill="FFFFFF"/>
          </w:tcPr>
          <w:p w14:paraId="02AFE3D9" w14:textId="77777777" w:rsidR="005D0016" w:rsidRPr="00147399" w:rsidRDefault="005D0016" w:rsidP="00B15526">
            <w:pPr>
              <w:numPr>
                <w:ilvl w:val="0"/>
                <w:numId w:val="84"/>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5D0016" w:rsidRPr="00147399" w:rsidRDefault="005D0016" w:rsidP="00B15526">
            <w:pPr>
              <w:numPr>
                <w:ilvl w:val="0"/>
                <w:numId w:val="8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5D0016" w:rsidRPr="00147399" w:rsidRDefault="005D0016" w:rsidP="00B15526">
            <w:pPr>
              <w:numPr>
                <w:ilvl w:val="0"/>
                <w:numId w:val="82"/>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7313C285" w14:textId="77777777" w:rsidTr="00CF7460">
        <w:trPr>
          <w:trHeight w:val="20"/>
        </w:trPr>
        <w:tc>
          <w:tcPr>
            <w:tcW w:w="241" w:type="pct"/>
            <w:shd w:val="clear" w:color="auto" w:fill="FFFFFF"/>
          </w:tcPr>
          <w:p w14:paraId="344D9869" w14:textId="77777777" w:rsidR="005D0016" w:rsidRPr="00147399" w:rsidRDefault="005D0016" w:rsidP="00CF7460">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5D0016" w:rsidRPr="00147399" w:rsidRDefault="005D0016"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5D0016" w:rsidRPr="00147399" w14:paraId="6A7E5507" w14:textId="77777777" w:rsidTr="00CF7460">
        <w:trPr>
          <w:trHeight w:val="20"/>
        </w:trPr>
        <w:tc>
          <w:tcPr>
            <w:tcW w:w="241" w:type="pct"/>
            <w:shd w:val="clear" w:color="auto" w:fill="FFFFFF"/>
          </w:tcPr>
          <w:p w14:paraId="581A62E6" w14:textId="77777777" w:rsidR="005D0016" w:rsidRPr="00147399" w:rsidRDefault="005D0016" w:rsidP="00401F7A">
            <w:pPr>
              <w:pStyle w:val="aff8"/>
              <w:numPr>
                <w:ilvl w:val="0"/>
                <w:numId w:val="32"/>
              </w:numPr>
              <w:autoSpaceDE w:val="0"/>
              <w:autoSpaceDN w:val="0"/>
              <w:adjustRightInd w:val="0"/>
              <w:spacing w:line="240" w:lineRule="auto"/>
              <w:jc w:val="left"/>
              <w:rPr>
                <w:sz w:val="20"/>
              </w:rPr>
            </w:pPr>
          </w:p>
        </w:tc>
        <w:tc>
          <w:tcPr>
            <w:tcW w:w="1072" w:type="pct"/>
            <w:shd w:val="clear" w:color="auto" w:fill="FFFFFF"/>
          </w:tcPr>
          <w:p w14:paraId="0750F1B1" w14:textId="77777777" w:rsidR="005D0016" w:rsidRPr="00147399" w:rsidRDefault="005D0016"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54C880" w14:textId="77777777" w:rsidR="005D0016" w:rsidRPr="00147399" w:rsidRDefault="005D0016" w:rsidP="00CF7460">
            <w:pPr>
              <w:ind w:left="-8" w:firstLine="8"/>
              <w:jc w:val="center"/>
              <w:rPr>
                <w:sz w:val="20"/>
                <w:szCs w:val="20"/>
              </w:rPr>
            </w:pPr>
            <w:r w:rsidRPr="00147399">
              <w:rPr>
                <w:sz w:val="20"/>
                <w:szCs w:val="20"/>
              </w:rPr>
              <w:t>6.7</w:t>
            </w:r>
          </w:p>
        </w:tc>
        <w:tc>
          <w:tcPr>
            <w:tcW w:w="1511" w:type="pct"/>
            <w:shd w:val="clear" w:color="auto" w:fill="FFFFFF"/>
          </w:tcPr>
          <w:p w14:paraId="1A9CAEF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07F20D9C"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6C00CA26"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5801A6" w14:textId="77777777" w:rsidR="005D0016" w:rsidRPr="00147399" w:rsidRDefault="005D0016"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C44223C"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CE2250C" w14:textId="0B46B933"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подлежат установлению.</w:t>
            </w:r>
          </w:p>
          <w:p w14:paraId="3AB4219D" w14:textId="77777777" w:rsidR="005D0016" w:rsidRPr="00147399" w:rsidRDefault="005D0016" w:rsidP="00B722C6">
            <w:pPr>
              <w:numPr>
                <w:ilvl w:val="0"/>
                <w:numId w:val="3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7A5F60" w14:textId="1A29D1CD" w:rsidR="005D0016" w:rsidRPr="00B722C6" w:rsidRDefault="005D001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A9A977" w14:textId="77777777" w:rsidR="005D0016" w:rsidRPr="00147399" w:rsidRDefault="005D0016" w:rsidP="00B722C6">
            <w:pPr>
              <w:numPr>
                <w:ilvl w:val="0"/>
                <w:numId w:val="3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7D6E790" w14:textId="4CCAEC7F" w:rsidR="005D0016" w:rsidRPr="00B722C6" w:rsidRDefault="005D0016" w:rsidP="00B15526">
            <w:pPr>
              <w:pStyle w:val="aff8"/>
              <w:numPr>
                <w:ilvl w:val="0"/>
                <w:numId w:val="62"/>
              </w:numPr>
              <w:autoSpaceDE w:val="0"/>
              <w:autoSpaceDN w:val="0"/>
              <w:adjustRightInd w:val="0"/>
              <w:ind w:left="425" w:right="59" w:hanging="284"/>
              <w:rPr>
                <w:bCs/>
                <w:sz w:val="20"/>
                <w:lang w:eastAsia="en-US"/>
              </w:rPr>
            </w:pPr>
            <w:r w:rsidRPr="00B722C6">
              <w:rPr>
                <w:bCs/>
                <w:sz w:val="20"/>
                <w:lang w:eastAsia="en-US"/>
              </w:rPr>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37" w:name="_Toc112673293"/>
      <w:bookmarkStart w:id="38" w:name="_Toc120097741"/>
      <w:bookmarkStart w:id="39" w:name="_Toc171499143"/>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37"/>
      <w:bookmarkEnd w:id="38"/>
      <w:r>
        <w:rPr>
          <w:bCs w:val="0"/>
          <w:sz w:val="24"/>
          <w:szCs w:val="24"/>
          <w:lang w:eastAsia="en-US"/>
        </w:rPr>
        <w:t xml:space="preserve"> (П-2)</w:t>
      </w:r>
      <w:bookmarkEnd w:id="39"/>
    </w:p>
    <w:p w14:paraId="41D7B72A" w14:textId="60C73D2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 представлены в таблице 2.</w:t>
      </w:r>
      <w:r>
        <w:rPr>
          <w:rFonts w:ascii="Times New Roman" w:hAnsi="Times New Roman" w:cs="Times New Roman"/>
          <w:sz w:val="24"/>
          <w:szCs w:val="24"/>
        </w:rPr>
        <w:t>4</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65EBE038" w:rsidR="00CF7460" w:rsidRPr="00147399" w:rsidRDefault="00CF7460" w:rsidP="00CF7460">
      <w:pPr>
        <w:tabs>
          <w:tab w:val="left" w:pos="709"/>
          <w:tab w:val="left" w:pos="851"/>
        </w:tabs>
        <w:spacing w:line="276" w:lineRule="auto"/>
        <w:jc w:val="right"/>
      </w:pPr>
      <w:r w:rsidRPr="00147399">
        <w:lastRenderedPageBreak/>
        <w:t>Таблица 2.</w:t>
      </w:r>
      <w:r w:rsidR="000139CB">
        <w:t>4</w:t>
      </w:r>
    </w:p>
    <w:p w14:paraId="1A26A1C4" w14:textId="7E408A16"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E521D4" w:rsidRPr="00147399" w14:paraId="4D3FE01C" w14:textId="77777777" w:rsidTr="00CF7460">
        <w:trPr>
          <w:trHeight w:val="20"/>
        </w:trPr>
        <w:tc>
          <w:tcPr>
            <w:tcW w:w="242" w:type="pct"/>
            <w:shd w:val="clear" w:color="auto" w:fill="FFFFFF"/>
          </w:tcPr>
          <w:p w14:paraId="4D357441" w14:textId="77777777" w:rsidR="00E521D4" w:rsidRPr="00147399" w:rsidRDefault="00E521D4" w:rsidP="00E521D4">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6B9B829" w14:textId="20CB9A89" w:rsidR="00E521D4" w:rsidRPr="00147399" w:rsidRDefault="00E521D4" w:rsidP="00E521D4">
            <w:pPr>
              <w:autoSpaceDE w:val="0"/>
              <w:autoSpaceDN w:val="0"/>
              <w:adjustRightInd w:val="0"/>
              <w:ind w:left="147"/>
              <w:rPr>
                <w:sz w:val="20"/>
                <w:szCs w:val="20"/>
              </w:rPr>
            </w:pPr>
            <w:r w:rsidRPr="00147399">
              <w:rPr>
                <w:sz w:val="20"/>
                <w:szCs w:val="20"/>
              </w:rPr>
              <w:t>Размещение гаражей для собственных нужд</w:t>
            </w:r>
          </w:p>
        </w:tc>
        <w:tc>
          <w:tcPr>
            <w:tcW w:w="291" w:type="pct"/>
            <w:shd w:val="clear" w:color="auto" w:fill="FFFFFF"/>
          </w:tcPr>
          <w:p w14:paraId="6DDAA880" w14:textId="3DF44A18" w:rsidR="00E521D4" w:rsidRPr="00147399" w:rsidRDefault="00E521D4" w:rsidP="00E521D4">
            <w:pPr>
              <w:jc w:val="center"/>
              <w:rPr>
                <w:sz w:val="20"/>
                <w:szCs w:val="20"/>
              </w:rPr>
            </w:pPr>
            <w:r w:rsidRPr="00147399">
              <w:rPr>
                <w:sz w:val="20"/>
                <w:szCs w:val="20"/>
              </w:rPr>
              <w:t>2.7.2</w:t>
            </w:r>
          </w:p>
        </w:tc>
        <w:tc>
          <w:tcPr>
            <w:tcW w:w="1513" w:type="pct"/>
            <w:shd w:val="clear" w:color="auto" w:fill="FFFFFF"/>
          </w:tcPr>
          <w:p w14:paraId="787F2BC2" w14:textId="5FCB49C4" w:rsidR="00E521D4" w:rsidRPr="00147399" w:rsidRDefault="00E521D4" w:rsidP="00E521D4">
            <w:pPr>
              <w:numPr>
                <w:ilvl w:val="0"/>
                <w:numId w:val="1"/>
              </w:numPr>
              <w:autoSpaceDE w:val="0"/>
              <w:autoSpaceDN w:val="0"/>
              <w:adjustRightInd w:val="0"/>
              <w:ind w:left="442" w:right="59"/>
              <w:contextualSpacing/>
              <w:rPr>
                <w:sz w:val="20"/>
                <w:szCs w:val="20"/>
              </w:rPr>
            </w:pPr>
            <w:r w:rsidRPr="0014739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14D9D63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FCF3E6"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не подлежит установлению;</w:t>
            </w:r>
          </w:p>
          <w:p w14:paraId="1A257D33" w14:textId="77777777" w:rsidR="00E521D4" w:rsidRPr="00147399" w:rsidRDefault="00E521D4" w:rsidP="00E521D4">
            <w:pPr>
              <w:numPr>
                <w:ilvl w:val="0"/>
                <w:numId w:val="1"/>
              </w:numPr>
              <w:autoSpaceDE w:val="0"/>
              <w:autoSpaceDN w:val="0"/>
              <w:adjustRightInd w:val="0"/>
              <w:ind w:left="409" w:right="59" w:hanging="284"/>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800 м</w:t>
            </w:r>
            <w:r w:rsidRPr="00147399">
              <w:rPr>
                <w:rFonts w:eastAsia="Calibri"/>
                <w:bCs/>
                <w:sz w:val="20"/>
                <w:szCs w:val="20"/>
                <w:vertAlign w:val="superscript"/>
                <w:lang w:eastAsia="en-US"/>
              </w:rPr>
              <w:t>2</w:t>
            </w:r>
            <w:r w:rsidRPr="00147399">
              <w:rPr>
                <w:rFonts w:eastAsia="Calibri"/>
                <w:bCs/>
                <w:sz w:val="20"/>
                <w:szCs w:val="20"/>
                <w:lang w:eastAsia="en-US"/>
              </w:rPr>
              <w:t>.</w:t>
            </w:r>
          </w:p>
          <w:p w14:paraId="2B40BB4F"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5E9EDD" w14:textId="77777777" w:rsidR="00E521D4" w:rsidRPr="00147399" w:rsidRDefault="00E521D4" w:rsidP="00E521D4">
            <w:pPr>
              <w:pStyle w:val="aff8"/>
              <w:numPr>
                <w:ilvl w:val="0"/>
                <w:numId w:val="62"/>
              </w:numPr>
              <w:autoSpaceDE w:val="0"/>
              <w:autoSpaceDN w:val="0"/>
              <w:adjustRightInd w:val="0"/>
              <w:spacing w:line="240" w:lineRule="auto"/>
              <w:ind w:left="409" w:right="59" w:hanging="284"/>
              <w:rPr>
                <w:b/>
                <w:bCs/>
                <w:sz w:val="20"/>
                <w:lang w:eastAsia="en-US"/>
              </w:rPr>
            </w:pPr>
            <w:r w:rsidRPr="00147399">
              <w:rPr>
                <w:bCs/>
                <w:sz w:val="20"/>
                <w:lang w:eastAsia="en-US"/>
              </w:rPr>
              <w:t>не подлежат установлению.</w:t>
            </w:r>
          </w:p>
          <w:p w14:paraId="620163F8" w14:textId="77777777" w:rsidR="00E521D4"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Pr>
                <w:rFonts w:eastAsia="Calibri"/>
                <w:b/>
                <w:bCs/>
                <w:sz w:val="20"/>
                <w:szCs w:val="20"/>
                <w:lang w:eastAsia="en-US"/>
              </w:rPr>
              <w:t>:</w:t>
            </w:r>
          </w:p>
          <w:p w14:paraId="6A64F948" w14:textId="77777777" w:rsidR="00E521D4" w:rsidRPr="00B722C6" w:rsidRDefault="00E521D4" w:rsidP="00E521D4">
            <w:pPr>
              <w:pStyle w:val="aff8"/>
              <w:numPr>
                <w:ilvl w:val="0"/>
                <w:numId w:val="62"/>
              </w:numPr>
              <w:autoSpaceDE w:val="0"/>
              <w:autoSpaceDN w:val="0"/>
              <w:adjustRightInd w:val="0"/>
              <w:ind w:left="409" w:right="59" w:hanging="284"/>
              <w:rPr>
                <w:b/>
                <w:bCs/>
                <w:sz w:val="20"/>
                <w:lang w:eastAsia="en-US"/>
              </w:rPr>
            </w:pPr>
            <w:r w:rsidRPr="00B722C6">
              <w:rPr>
                <w:bCs/>
                <w:sz w:val="20"/>
                <w:lang w:eastAsia="en-US"/>
              </w:rPr>
              <w:t>максимальное количество этажей объекта – 1.</w:t>
            </w:r>
          </w:p>
          <w:p w14:paraId="3EBC3757" w14:textId="77777777" w:rsidR="00E521D4" w:rsidRPr="00147399" w:rsidRDefault="00E521D4" w:rsidP="00C328EA">
            <w:pPr>
              <w:numPr>
                <w:ilvl w:val="0"/>
                <w:numId w:val="147"/>
              </w:numPr>
              <w:autoSpaceDE w:val="0"/>
              <w:autoSpaceDN w:val="0"/>
              <w:adjustRightInd w:val="0"/>
              <w:ind w:left="409"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1BEBC05" w14:textId="55A3EBEE" w:rsidR="00E521D4" w:rsidRPr="00147399" w:rsidRDefault="00E521D4" w:rsidP="00E521D4">
            <w:pPr>
              <w:numPr>
                <w:ilvl w:val="0"/>
                <w:numId w:val="114"/>
              </w:numPr>
              <w:autoSpaceDE w:val="0"/>
              <w:autoSpaceDN w:val="0"/>
              <w:adjustRightInd w:val="0"/>
              <w:ind w:left="404" w:right="59" w:hanging="284"/>
              <w:contextualSpacing/>
              <w:rPr>
                <w:rFonts w:eastAsia="Calibri"/>
                <w:b/>
                <w:bCs/>
                <w:sz w:val="20"/>
                <w:szCs w:val="20"/>
                <w:lang w:eastAsia="en-US"/>
              </w:rPr>
            </w:pPr>
            <w:r w:rsidRPr="00147399">
              <w:rPr>
                <w:bCs/>
                <w:sz w:val="20"/>
                <w:lang w:eastAsia="en-US"/>
              </w:rPr>
              <w:t>не подлежит установлению</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8" w:history="1">
              <w:r w:rsidRPr="00147399">
                <w:rPr>
                  <w:sz w:val="20"/>
                  <w:szCs w:val="20"/>
                </w:rPr>
                <w:t>кодами 3.1.1</w:t>
              </w:r>
            </w:hyperlink>
            <w:r w:rsidRPr="00147399">
              <w:rPr>
                <w:sz w:val="20"/>
                <w:szCs w:val="20"/>
              </w:rPr>
              <w:t xml:space="preserve"> – </w:t>
            </w:r>
            <w:hyperlink r:id="rId29" w:history="1">
              <w:r w:rsidRPr="00147399">
                <w:rPr>
                  <w:sz w:val="20"/>
                  <w:szCs w:val="20"/>
                </w:rPr>
                <w:t>3.1.2</w:t>
              </w:r>
            </w:hyperlink>
          </w:p>
        </w:tc>
        <w:tc>
          <w:tcPr>
            <w:tcW w:w="1886" w:type="pct"/>
            <w:shd w:val="clear" w:color="auto" w:fill="FFFFFF"/>
          </w:tcPr>
          <w:p w14:paraId="113C6669"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rsidP="00B15526">
            <w:pPr>
              <w:pStyle w:val="aff8"/>
              <w:numPr>
                <w:ilvl w:val="0"/>
                <w:numId w:val="62"/>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B15526">
            <w:pPr>
              <w:numPr>
                <w:ilvl w:val="0"/>
                <w:numId w:val="114"/>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rsidP="00B15526">
            <w:pPr>
              <w:pStyle w:val="aff8"/>
              <w:numPr>
                <w:ilvl w:val="0"/>
                <w:numId w:val="62"/>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CF7460" w:rsidRPr="00147399" w14:paraId="2AEFC001" w14:textId="77777777" w:rsidTr="00CF7460">
        <w:trPr>
          <w:trHeight w:val="20"/>
        </w:trPr>
        <w:tc>
          <w:tcPr>
            <w:tcW w:w="242" w:type="pct"/>
            <w:shd w:val="clear" w:color="auto" w:fill="FFFFFF"/>
          </w:tcPr>
          <w:p w14:paraId="2AC9E929"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CF7460" w:rsidRPr="00147399" w:rsidRDefault="00CF7460"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CF7460" w:rsidRPr="00147399" w:rsidRDefault="00CF7460" w:rsidP="00CF7460">
            <w:pPr>
              <w:jc w:val="center"/>
              <w:rPr>
                <w:sz w:val="20"/>
                <w:szCs w:val="20"/>
              </w:rPr>
            </w:pPr>
            <w:r w:rsidRPr="00147399">
              <w:rPr>
                <w:sz w:val="20"/>
                <w:szCs w:val="20"/>
              </w:rPr>
              <w:t>4.1</w:t>
            </w:r>
          </w:p>
        </w:tc>
        <w:tc>
          <w:tcPr>
            <w:tcW w:w="1513" w:type="pct"/>
            <w:shd w:val="clear" w:color="auto" w:fill="FFFFFF"/>
          </w:tcPr>
          <w:p w14:paraId="23148CD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147399">
              <w:rPr>
                <w:rFonts w:eastAsia="Calibri"/>
                <w:bCs/>
                <w:sz w:val="20"/>
                <w:szCs w:val="20"/>
                <w:lang w:eastAsia="en-US"/>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CF7460" w:rsidRPr="00147399" w:rsidRDefault="00CF7460" w:rsidP="00B15526">
            <w:pPr>
              <w:numPr>
                <w:ilvl w:val="0"/>
                <w:numId w:val="106"/>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D5E9DB4"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размещения зданий, </w:t>
            </w:r>
            <w:r w:rsidRPr="00147399">
              <w:rPr>
                <w:rFonts w:eastAsia="Calibri"/>
                <w:b/>
                <w:bCs/>
                <w:sz w:val="20"/>
                <w:szCs w:val="20"/>
                <w:lang w:eastAsia="en-US"/>
              </w:rPr>
              <w:lastRenderedPageBreak/>
              <w:t>строений, сооружений:</w:t>
            </w:r>
          </w:p>
          <w:p w14:paraId="7C260B38"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CF7460" w:rsidRPr="00147399" w:rsidRDefault="00CF7460" w:rsidP="00B722C6">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CF7460" w:rsidRPr="00147399" w:rsidRDefault="00CF7460" w:rsidP="00B15526">
            <w:pPr>
              <w:numPr>
                <w:ilvl w:val="0"/>
                <w:numId w:val="106"/>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C7F4E68" w14:textId="77777777" w:rsidR="00CF7460" w:rsidRPr="00147399" w:rsidRDefault="00CF7460" w:rsidP="00B722C6">
            <w:pPr>
              <w:pStyle w:val="aff8"/>
              <w:numPr>
                <w:ilvl w:val="0"/>
                <w:numId w:val="49"/>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CF7460" w:rsidRPr="00147399" w14:paraId="3EB8B374" w14:textId="77777777" w:rsidTr="00CF7460">
        <w:trPr>
          <w:trHeight w:val="20"/>
        </w:trPr>
        <w:tc>
          <w:tcPr>
            <w:tcW w:w="242" w:type="pct"/>
            <w:shd w:val="clear" w:color="auto" w:fill="FFFFFF"/>
          </w:tcPr>
          <w:p w14:paraId="4AA5A022"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4EFD13EA" w14:textId="77777777" w:rsidR="00CF7460" w:rsidRPr="00147399" w:rsidRDefault="00CF7460" w:rsidP="00CF7460">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5DF1D07F" w14:textId="77777777" w:rsidR="00CF7460" w:rsidRPr="00147399" w:rsidRDefault="00CF7460" w:rsidP="00CF7460">
            <w:pPr>
              <w:jc w:val="center"/>
              <w:rPr>
                <w:sz w:val="20"/>
                <w:szCs w:val="20"/>
              </w:rPr>
            </w:pPr>
            <w:r w:rsidRPr="00147399">
              <w:rPr>
                <w:sz w:val="20"/>
                <w:szCs w:val="20"/>
              </w:rPr>
              <w:t>4.3</w:t>
            </w:r>
          </w:p>
        </w:tc>
        <w:tc>
          <w:tcPr>
            <w:tcW w:w="1513" w:type="pct"/>
            <w:shd w:val="clear" w:color="auto" w:fill="FFFFFF"/>
          </w:tcPr>
          <w:p w14:paraId="20D885D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r w:rsidRPr="00147399">
              <w:rPr>
                <w:rFonts w:eastAsia="Calibri"/>
                <w:bCs/>
                <w:sz w:val="20"/>
                <w:szCs w:val="20"/>
                <w:vertAlign w:val="superscript"/>
                <w:lang w:eastAsia="en-US"/>
              </w:rPr>
              <w:t>2</w:t>
            </w:r>
            <w:r w:rsidRPr="00147399">
              <w:rPr>
                <w:rFonts w:eastAsia="Calibri"/>
                <w:bCs/>
                <w:sz w:val="20"/>
                <w:szCs w:val="20"/>
                <w:lang w:eastAsia="en-US"/>
              </w:rPr>
              <w:t>;</w:t>
            </w:r>
          </w:p>
          <w:p w14:paraId="2D93133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E55392F" w14:textId="77777777" w:rsidR="00CF7460" w:rsidRPr="00147399" w:rsidRDefault="00CF7460" w:rsidP="00B15526">
            <w:pPr>
              <w:numPr>
                <w:ilvl w:val="0"/>
                <w:numId w:val="107"/>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7FCB3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A3E2A9"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3B338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3349C7C"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463FDBE"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0A1A72" w14:textId="77777777" w:rsidR="00CF7460" w:rsidRPr="00147399" w:rsidRDefault="00CF7460" w:rsidP="00B15526">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DA56FA4"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E2D9E99" w14:textId="77777777" w:rsidTr="00CF7460">
        <w:trPr>
          <w:trHeight w:val="20"/>
        </w:trPr>
        <w:tc>
          <w:tcPr>
            <w:tcW w:w="242" w:type="pct"/>
            <w:shd w:val="clear" w:color="auto" w:fill="FFFFFF"/>
          </w:tcPr>
          <w:p w14:paraId="4EC950EA"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1C3210CE" w14:textId="77777777" w:rsidR="00CF7460" w:rsidRPr="00147399" w:rsidRDefault="00CF7460" w:rsidP="00CF7460">
            <w:pPr>
              <w:autoSpaceDE w:val="0"/>
              <w:autoSpaceDN w:val="0"/>
              <w:adjustRightInd w:val="0"/>
              <w:ind w:left="147"/>
              <w:rPr>
                <w:sz w:val="20"/>
                <w:szCs w:val="20"/>
              </w:rPr>
            </w:pPr>
            <w:r w:rsidRPr="00147399">
              <w:rPr>
                <w:sz w:val="20"/>
                <w:szCs w:val="20"/>
              </w:rPr>
              <w:t>Выставочно-ярмарочная деятельность</w:t>
            </w:r>
          </w:p>
        </w:tc>
        <w:tc>
          <w:tcPr>
            <w:tcW w:w="291" w:type="pct"/>
            <w:shd w:val="clear" w:color="auto" w:fill="FFFFFF"/>
          </w:tcPr>
          <w:p w14:paraId="47BB629C" w14:textId="77777777" w:rsidR="00CF7460" w:rsidRPr="00147399" w:rsidRDefault="00CF7460" w:rsidP="00CF7460">
            <w:pPr>
              <w:jc w:val="center"/>
              <w:rPr>
                <w:sz w:val="20"/>
                <w:szCs w:val="20"/>
              </w:rPr>
            </w:pPr>
            <w:r w:rsidRPr="00147399">
              <w:rPr>
                <w:sz w:val="20"/>
                <w:szCs w:val="20"/>
              </w:rPr>
              <w:t>4.10</w:t>
            </w:r>
          </w:p>
        </w:tc>
        <w:tc>
          <w:tcPr>
            <w:tcW w:w="1513" w:type="pct"/>
            <w:shd w:val="clear" w:color="auto" w:fill="FFFFFF"/>
          </w:tcPr>
          <w:p w14:paraId="7AC2E837"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2537540"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6C5E80C"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63FF5C"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4482E9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2FF2E1"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857908"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D80F2D6" w14:textId="77777777" w:rsidR="00CF7460" w:rsidRPr="00147399" w:rsidRDefault="00CF7460" w:rsidP="00B15526">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F0C7CB" w14:textId="77777777" w:rsidR="00CF7460" w:rsidRPr="00147399" w:rsidRDefault="00CF7460" w:rsidP="00CF7460">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479A9521" w14:textId="77777777" w:rsidTr="00CF7460">
        <w:trPr>
          <w:trHeight w:val="20"/>
        </w:trPr>
        <w:tc>
          <w:tcPr>
            <w:tcW w:w="242" w:type="pct"/>
            <w:shd w:val="clear" w:color="auto" w:fill="FFFFFF"/>
          </w:tcPr>
          <w:p w14:paraId="572A23FB"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06B32A35" w14:textId="77777777" w:rsidR="00CF7460" w:rsidRPr="00147399" w:rsidRDefault="00CF7460" w:rsidP="00CF7460">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2266D473" w14:textId="77777777" w:rsidR="00CF7460" w:rsidRPr="00147399" w:rsidRDefault="00CF7460" w:rsidP="00CF7460">
            <w:pPr>
              <w:jc w:val="center"/>
              <w:rPr>
                <w:sz w:val="20"/>
                <w:szCs w:val="20"/>
              </w:rPr>
            </w:pPr>
            <w:r w:rsidRPr="00147399">
              <w:rPr>
                <w:sz w:val="20"/>
                <w:szCs w:val="20"/>
              </w:rPr>
              <w:t>6.9</w:t>
            </w:r>
          </w:p>
        </w:tc>
        <w:tc>
          <w:tcPr>
            <w:tcW w:w="1513" w:type="pct"/>
            <w:shd w:val="clear" w:color="auto" w:fill="FFFFFF"/>
          </w:tcPr>
          <w:p w14:paraId="5DF10529"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025FD761"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CF7460" w:rsidRPr="00147399" w:rsidRDefault="00CF7460" w:rsidP="00B15526">
            <w:pPr>
              <w:numPr>
                <w:ilvl w:val="0"/>
                <w:numId w:val="1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41BB5FB5" w14:textId="77777777" w:rsidTr="00CF7460">
        <w:trPr>
          <w:trHeight w:val="20"/>
        </w:trPr>
        <w:tc>
          <w:tcPr>
            <w:tcW w:w="242" w:type="pct"/>
            <w:shd w:val="clear" w:color="auto" w:fill="FFFFFF"/>
          </w:tcPr>
          <w:p w14:paraId="1057FF1D"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1AE2B322" w14:textId="77777777" w:rsidR="00CF7460" w:rsidRPr="00147399" w:rsidRDefault="00CF7460" w:rsidP="00CF7460">
            <w:pPr>
              <w:autoSpaceDE w:val="0"/>
              <w:autoSpaceDN w:val="0"/>
              <w:adjustRightInd w:val="0"/>
              <w:ind w:left="147"/>
              <w:rPr>
                <w:sz w:val="20"/>
                <w:szCs w:val="20"/>
              </w:rPr>
            </w:pPr>
            <w:r w:rsidRPr="00147399">
              <w:rPr>
                <w:sz w:val="20"/>
                <w:szCs w:val="20"/>
              </w:rPr>
              <w:t>Складские площадки</w:t>
            </w:r>
          </w:p>
          <w:p w14:paraId="05FEF0A7"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062ED38" w14:textId="77777777" w:rsidR="00CF7460" w:rsidRPr="00147399" w:rsidRDefault="00CF7460" w:rsidP="00CF7460">
            <w:pPr>
              <w:jc w:val="center"/>
              <w:rPr>
                <w:sz w:val="20"/>
                <w:szCs w:val="20"/>
              </w:rPr>
            </w:pPr>
            <w:r w:rsidRPr="00147399">
              <w:rPr>
                <w:sz w:val="20"/>
                <w:szCs w:val="20"/>
              </w:rPr>
              <w:t>6.9.1</w:t>
            </w:r>
          </w:p>
        </w:tc>
        <w:tc>
          <w:tcPr>
            <w:tcW w:w="1513" w:type="pct"/>
            <w:shd w:val="clear" w:color="auto" w:fill="FFFFFF"/>
          </w:tcPr>
          <w:p w14:paraId="0E3339D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CF7460" w:rsidRPr="00147399" w:rsidRDefault="00CF7460" w:rsidP="00CF7460">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CF7460" w:rsidRPr="00147399" w:rsidRDefault="00CF7460" w:rsidP="00B15526">
            <w:pPr>
              <w:numPr>
                <w:ilvl w:val="0"/>
                <w:numId w:val="1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CF7460" w:rsidRPr="00B722C6" w:rsidRDefault="00CF7460" w:rsidP="00B15526">
            <w:pPr>
              <w:pStyle w:val="aff8"/>
              <w:numPr>
                <w:ilvl w:val="0"/>
                <w:numId w:val="62"/>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294307AF" w14:textId="77777777" w:rsidTr="00CF7460">
        <w:trPr>
          <w:trHeight w:val="20"/>
        </w:trPr>
        <w:tc>
          <w:tcPr>
            <w:tcW w:w="242" w:type="pct"/>
            <w:shd w:val="clear" w:color="auto" w:fill="FFFFFF"/>
          </w:tcPr>
          <w:p w14:paraId="4C5375C6"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38DA10A9" w14:textId="77777777" w:rsidR="00CF7460" w:rsidRPr="00147399" w:rsidRDefault="00CF7460" w:rsidP="00CF7460">
            <w:pPr>
              <w:autoSpaceDE w:val="0"/>
              <w:autoSpaceDN w:val="0"/>
              <w:adjustRightInd w:val="0"/>
              <w:ind w:left="147"/>
              <w:rPr>
                <w:sz w:val="20"/>
                <w:szCs w:val="20"/>
              </w:rPr>
            </w:pPr>
            <w:r w:rsidRPr="00147399">
              <w:rPr>
                <w:sz w:val="20"/>
                <w:szCs w:val="20"/>
              </w:rPr>
              <w:t>Размещение автомобильных дорог</w:t>
            </w:r>
          </w:p>
          <w:p w14:paraId="20BDF42B"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324CE81E" w14:textId="77777777" w:rsidR="00CF7460" w:rsidRPr="00147399" w:rsidRDefault="00CF7460" w:rsidP="00CF7460">
            <w:pPr>
              <w:jc w:val="center"/>
              <w:rPr>
                <w:sz w:val="20"/>
                <w:szCs w:val="20"/>
              </w:rPr>
            </w:pPr>
            <w:r w:rsidRPr="00147399">
              <w:rPr>
                <w:sz w:val="20"/>
                <w:szCs w:val="20"/>
              </w:rPr>
              <w:t>7.2.1</w:t>
            </w:r>
          </w:p>
        </w:tc>
        <w:tc>
          <w:tcPr>
            <w:tcW w:w="1513" w:type="pct"/>
            <w:shd w:val="clear" w:color="auto" w:fill="FFFFFF"/>
          </w:tcPr>
          <w:p w14:paraId="4B71A036"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147399">
              <w:rPr>
                <w:sz w:val="20"/>
                <w:szCs w:val="20"/>
              </w:rPr>
              <w:lastRenderedPageBreak/>
              <w:t xml:space="preserve">использования с </w:t>
            </w:r>
            <w:hyperlink r:id="rId30" w:history="1">
              <w:r w:rsidRPr="00147399">
                <w:rPr>
                  <w:sz w:val="20"/>
                  <w:szCs w:val="20"/>
                </w:rPr>
                <w:t>кодами 2.7.1</w:t>
              </w:r>
            </w:hyperlink>
            <w:r w:rsidRPr="00147399">
              <w:rPr>
                <w:sz w:val="20"/>
                <w:szCs w:val="20"/>
              </w:rPr>
              <w:t xml:space="preserve">, </w:t>
            </w:r>
            <w:hyperlink r:id="rId31" w:history="1">
              <w:r w:rsidRPr="00147399">
                <w:rPr>
                  <w:sz w:val="20"/>
                  <w:szCs w:val="20"/>
                </w:rPr>
                <w:t>4.9</w:t>
              </w:r>
            </w:hyperlink>
            <w:r w:rsidRPr="00147399">
              <w:rPr>
                <w:sz w:val="20"/>
                <w:szCs w:val="20"/>
              </w:rPr>
              <w:t xml:space="preserve">, </w:t>
            </w:r>
            <w:hyperlink r:id="rId32"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611C25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CF7460" w:rsidRPr="00147399" w:rsidRDefault="00CF7460"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1D2509B3"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917498" w14:textId="77777777" w:rsidR="00CF7460" w:rsidRPr="00147399" w:rsidRDefault="00CF7460" w:rsidP="00B15526">
            <w:pPr>
              <w:numPr>
                <w:ilvl w:val="0"/>
                <w:numId w:val="11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714B7579" w14:textId="77777777" w:rsidTr="00CF7460">
        <w:trPr>
          <w:trHeight w:val="20"/>
        </w:trPr>
        <w:tc>
          <w:tcPr>
            <w:tcW w:w="242" w:type="pct"/>
            <w:shd w:val="clear" w:color="auto" w:fill="FFFFFF"/>
          </w:tcPr>
          <w:p w14:paraId="0B8A8F5B" w14:textId="77777777" w:rsidR="00CF7460" w:rsidRPr="00147399" w:rsidRDefault="00CF7460" w:rsidP="00B15526">
            <w:pPr>
              <w:pStyle w:val="aff8"/>
              <w:numPr>
                <w:ilvl w:val="0"/>
                <w:numId w:val="113"/>
              </w:numPr>
              <w:autoSpaceDE w:val="0"/>
              <w:autoSpaceDN w:val="0"/>
              <w:adjustRightInd w:val="0"/>
              <w:spacing w:line="240" w:lineRule="auto"/>
              <w:ind w:left="170" w:firstLine="0"/>
              <w:jc w:val="left"/>
              <w:rPr>
                <w:sz w:val="20"/>
              </w:rPr>
            </w:pPr>
          </w:p>
        </w:tc>
        <w:tc>
          <w:tcPr>
            <w:tcW w:w="1068" w:type="pct"/>
            <w:shd w:val="clear" w:color="auto" w:fill="FFFFFF"/>
          </w:tcPr>
          <w:p w14:paraId="5DAA542C" w14:textId="77777777" w:rsidR="00CF7460" w:rsidRPr="00147399" w:rsidRDefault="00CF7460" w:rsidP="00CF7460">
            <w:pPr>
              <w:autoSpaceDE w:val="0"/>
              <w:autoSpaceDN w:val="0"/>
              <w:adjustRightInd w:val="0"/>
              <w:ind w:left="147"/>
              <w:rPr>
                <w:sz w:val="20"/>
                <w:szCs w:val="20"/>
              </w:rPr>
            </w:pPr>
            <w:r w:rsidRPr="00147399">
              <w:rPr>
                <w:sz w:val="20"/>
                <w:szCs w:val="20"/>
              </w:rPr>
              <w:t>Улично-дорожная сеть</w:t>
            </w:r>
          </w:p>
          <w:p w14:paraId="6A6C0C13"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4E182AEA" w14:textId="77777777" w:rsidR="00CF7460" w:rsidRPr="00147399" w:rsidRDefault="00CF7460" w:rsidP="00CF7460">
            <w:pPr>
              <w:jc w:val="center"/>
              <w:rPr>
                <w:sz w:val="20"/>
                <w:szCs w:val="20"/>
              </w:rPr>
            </w:pPr>
            <w:r w:rsidRPr="00147399">
              <w:rPr>
                <w:sz w:val="20"/>
                <w:szCs w:val="20"/>
              </w:rPr>
              <w:t>12.0.1</w:t>
            </w:r>
          </w:p>
        </w:tc>
        <w:tc>
          <w:tcPr>
            <w:tcW w:w="1513" w:type="pct"/>
            <w:shd w:val="clear" w:color="auto" w:fill="FFFFFF"/>
          </w:tcPr>
          <w:p w14:paraId="1033301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16C7ECF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3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CF7460" w:rsidRPr="00B722C6" w:rsidRDefault="00B722C6"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w:t>
            </w:r>
            <w:r w:rsidR="00CF7460" w:rsidRPr="00B722C6">
              <w:rPr>
                <w:bCs/>
                <w:sz w:val="20"/>
                <w:lang w:eastAsia="en-US"/>
              </w:rPr>
              <w:t>е подлежит установлению.</w:t>
            </w:r>
          </w:p>
          <w:p w14:paraId="30631418" w14:textId="77777777" w:rsidR="00CF7460" w:rsidRPr="00147399" w:rsidRDefault="00CF7460" w:rsidP="00B15526">
            <w:pPr>
              <w:numPr>
                <w:ilvl w:val="0"/>
                <w:numId w:val="11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2037E2C5" w14:textId="77777777" w:rsidTr="00CF7460">
        <w:trPr>
          <w:trHeight w:val="20"/>
        </w:trPr>
        <w:tc>
          <w:tcPr>
            <w:tcW w:w="242" w:type="pct"/>
            <w:shd w:val="clear" w:color="auto" w:fill="FFFFFF"/>
          </w:tcPr>
          <w:p w14:paraId="76E68543"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54C1EDB4" w14:textId="77777777" w:rsidTr="00CF7460">
        <w:trPr>
          <w:trHeight w:val="20"/>
        </w:trPr>
        <w:tc>
          <w:tcPr>
            <w:tcW w:w="242" w:type="pct"/>
            <w:shd w:val="clear" w:color="auto" w:fill="FFFFFF"/>
          </w:tcPr>
          <w:p w14:paraId="1B03525F" w14:textId="77777777" w:rsidR="00CF7460" w:rsidRPr="00147399" w:rsidRDefault="00CF7460" w:rsidP="00B15526">
            <w:pPr>
              <w:pStyle w:val="aff8"/>
              <w:numPr>
                <w:ilvl w:val="0"/>
                <w:numId w:val="113"/>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CF7460" w:rsidRPr="00147399" w:rsidRDefault="00CF7460" w:rsidP="00CF7460">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CF7460" w:rsidRPr="00147399" w:rsidRDefault="00CF7460" w:rsidP="00CF7460">
            <w:pPr>
              <w:jc w:val="center"/>
              <w:rPr>
                <w:sz w:val="20"/>
                <w:szCs w:val="20"/>
              </w:rPr>
            </w:pPr>
            <w:r w:rsidRPr="00147399">
              <w:rPr>
                <w:sz w:val="20"/>
                <w:szCs w:val="20"/>
              </w:rPr>
              <w:t>4.4</w:t>
            </w:r>
          </w:p>
        </w:tc>
        <w:tc>
          <w:tcPr>
            <w:tcW w:w="1513" w:type="pct"/>
            <w:shd w:val="clear" w:color="auto" w:fill="FFFFFF"/>
          </w:tcPr>
          <w:p w14:paraId="4E80A0FD"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r w:rsidRPr="00147399">
              <w:rPr>
                <w:rFonts w:eastAsia="Calibri"/>
                <w:bCs/>
                <w:sz w:val="20"/>
                <w:szCs w:val="20"/>
                <w:vertAlign w:val="superscript"/>
                <w:lang w:eastAsia="en-US"/>
              </w:rPr>
              <w:t>2</w:t>
            </w:r>
          </w:p>
        </w:tc>
        <w:tc>
          <w:tcPr>
            <w:tcW w:w="1886" w:type="pct"/>
            <w:shd w:val="clear" w:color="auto" w:fill="FFFFFF"/>
          </w:tcPr>
          <w:p w14:paraId="37ACF55C"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4D9009"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9B52EF"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CF7460" w:rsidRPr="00147399" w:rsidRDefault="00CF7460" w:rsidP="00B15526">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80</w:t>
            </w:r>
          </w:p>
        </w:tc>
      </w:tr>
      <w:tr w:rsidR="00CF7460" w:rsidRPr="00147399" w14:paraId="136D308C" w14:textId="77777777" w:rsidTr="00CF7460">
        <w:trPr>
          <w:trHeight w:val="20"/>
        </w:trPr>
        <w:tc>
          <w:tcPr>
            <w:tcW w:w="242" w:type="pct"/>
            <w:shd w:val="clear" w:color="auto" w:fill="FFFFFF"/>
          </w:tcPr>
          <w:p w14:paraId="2EC9069B"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710F3794" w14:textId="77777777" w:rsidR="00CF7460" w:rsidRPr="00147399" w:rsidRDefault="00CF7460" w:rsidP="00CF7460">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CF7460" w:rsidRPr="00147399" w:rsidRDefault="00CF7460" w:rsidP="00CF7460">
            <w:pPr>
              <w:jc w:val="center"/>
              <w:rPr>
                <w:sz w:val="20"/>
                <w:szCs w:val="20"/>
              </w:rPr>
            </w:pPr>
            <w:r w:rsidRPr="00147399">
              <w:rPr>
                <w:sz w:val="20"/>
                <w:szCs w:val="20"/>
              </w:rPr>
              <w:t>4.5</w:t>
            </w:r>
          </w:p>
        </w:tc>
        <w:tc>
          <w:tcPr>
            <w:tcW w:w="1513" w:type="pct"/>
            <w:shd w:val="clear" w:color="auto" w:fill="FFFFFF"/>
          </w:tcPr>
          <w:p w14:paraId="3A37383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r w:rsidRPr="00147399">
              <w:rPr>
                <w:rFonts w:eastAsia="Calibri"/>
                <w:bCs/>
                <w:sz w:val="20"/>
                <w:szCs w:val="20"/>
                <w:vertAlign w:val="superscript"/>
                <w:lang w:eastAsia="en-US"/>
              </w:rPr>
              <w:t>2</w:t>
            </w:r>
            <w:r w:rsidRPr="00147399">
              <w:rPr>
                <w:rFonts w:eastAsia="Calibri"/>
                <w:bCs/>
                <w:sz w:val="20"/>
                <w:szCs w:val="20"/>
                <w:lang w:eastAsia="en-US"/>
              </w:rPr>
              <w:t>;</w:t>
            </w:r>
          </w:p>
          <w:p w14:paraId="6A23FA78"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CF7460" w:rsidRPr="00147399" w:rsidRDefault="00CF7460" w:rsidP="00B15526">
            <w:pPr>
              <w:numPr>
                <w:ilvl w:val="0"/>
                <w:numId w:val="1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CF7460" w:rsidRPr="00147399" w:rsidRDefault="00CF7460" w:rsidP="00CF7460">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155C68BA" w14:textId="77777777" w:rsidTr="00CF7460">
        <w:trPr>
          <w:trHeight w:val="20"/>
        </w:trPr>
        <w:tc>
          <w:tcPr>
            <w:tcW w:w="242" w:type="pct"/>
            <w:shd w:val="clear" w:color="auto" w:fill="FFFFFF"/>
          </w:tcPr>
          <w:p w14:paraId="5EEC2288" w14:textId="77777777" w:rsidR="00CF7460" w:rsidRPr="00147399" w:rsidRDefault="00CF7460" w:rsidP="00B15526">
            <w:pPr>
              <w:numPr>
                <w:ilvl w:val="0"/>
                <w:numId w:val="104"/>
              </w:numPr>
              <w:autoSpaceDE w:val="0"/>
              <w:autoSpaceDN w:val="0"/>
              <w:adjustRightInd w:val="0"/>
              <w:ind w:left="227" w:firstLine="0"/>
              <w:rPr>
                <w:sz w:val="20"/>
                <w:szCs w:val="20"/>
              </w:rPr>
            </w:pPr>
          </w:p>
        </w:tc>
        <w:tc>
          <w:tcPr>
            <w:tcW w:w="1068" w:type="pct"/>
            <w:shd w:val="clear" w:color="auto" w:fill="FFFFFF"/>
          </w:tcPr>
          <w:p w14:paraId="23F593AC"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6A108EA2"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CF7460" w:rsidRPr="00147399" w:rsidRDefault="00CF7460" w:rsidP="00B15526">
            <w:pPr>
              <w:numPr>
                <w:ilvl w:val="0"/>
                <w:numId w:val="112"/>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F0DD56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CF7460" w:rsidRPr="00147399" w:rsidRDefault="00CF7460" w:rsidP="00B15526">
            <w:pPr>
              <w:numPr>
                <w:ilvl w:val="0"/>
                <w:numId w:val="1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CF7460" w:rsidRPr="00147399" w:rsidRDefault="00CF7460" w:rsidP="00CF7460">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7460" w:rsidRPr="00147399" w14:paraId="748E9587" w14:textId="77777777" w:rsidTr="00CF7460">
        <w:trPr>
          <w:trHeight w:val="20"/>
        </w:trPr>
        <w:tc>
          <w:tcPr>
            <w:tcW w:w="242" w:type="pct"/>
            <w:shd w:val="clear" w:color="auto" w:fill="FFFFFF"/>
          </w:tcPr>
          <w:p w14:paraId="152A6C05"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CF7460" w:rsidRPr="00147399" w:rsidRDefault="00CF7460" w:rsidP="00CF7460">
            <w:pPr>
              <w:ind w:left="53" w:right="106"/>
              <w:jc w:val="center"/>
              <w:rPr>
                <w:b/>
                <w:sz w:val="20"/>
                <w:szCs w:val="20"/>
              </w:rPr>
            </w:pPr>
            <w:r w:rsidRPr="00147399">
              <w:rPr>
                <w:b/>
                <w:sz w:val="20"/>
                <w:szCs w:val="20"/>
              </w:rPr>
              <w:t>Вспомогательные виды разрешенного использования</w:t>
            </w:r>
          </w:p>
        </w:tc>
      </w:tr>
      <w:tr w:rsidR="00CF7460" w:rsidRPr="00147399" w14:paraId="55A94323" w14:textId="77777777" w:rsidTr="00CF7460">
        <w:trPr>
          <w:trHeight w:val="20"/>
        </w:trPr>
        <w:tc>
          <w:tcPr>
            <w:tcW w:w="242" w:type="pct"/>
            <w:shd w:val="clear" w:color="auto" w:fill="FFFFFF"/>
          </w:tcPr>
          <w:p w14:paraId="1D0B58C3" w14:textId="77777777" w:rsidR="00CF7460" w:rsidRPr="00147399" w:rsidRDefault="00CF7460" w:rsidP="00B15526">
            <w:pPr>
              <w:pStyle w:val="aff8"/>
              <w:numPr>
                <w:ilvl w:val="0"/>
                <w:numId w:val="105"/>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CF7460" w:rsidRPr="00147399" w:rsidRDefault="00CF7460" w:rsidP="00CF7460">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CF7460" w:rsidRPr="00147399" w:rsidRDefault="00CF7460" w:rsidP="00CF7460">
            <w:pPr>
              <w:jc w:val="center"/>
              <w:rPr>
                <w:sz w:val="20"/>
                <w:szCs w:val="20"/>
              </w:rPr>
            </w:pPr>
            <w:r w:rsidRPr="00147399">
              <w:rPr>
                <w:sz w:val="20"/>
                <w:szCs w:val="20"/>
              </w:rPr>
              <w:t>6.7</w:t>
            </w:r>
          </w:p>
        </w:tc>
        <w:tc>
          <w:tcPr>
            <w:tcW w:w="1513" w:type="pct"/>
            <w:shd w:val="clear" w:color="auto" w:fill="FFFFFF"/>
          </w:tcPr>
          <w:p w14:paraId="0F714E3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w:t>
            </w:r>
            <w:r w:rsidRPr="00147399">
              <w:rPr>
                <w:rFonts w:eastAsia="Calibri"/>
                <w:bCs/>
                <w:sz w:val="20"/>
                <w:szCs w:val="20"/>
                <w:lang w:eastAsia="en-US"/>
              </w:rPr>
              <w:lastRenderedPageBreak/>
              <w:t>сооружений);</w:t>
            </w:r>
          </w:p>
          <w:p w14:paraId="08D350C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CF7460" w:rsidRPr="00147399" w:rsidRDefault="00CF7460" w:rsidP="00B722C6">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3EA3B5E8" w14:textId="2EBDF6D4"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CF7460" w:rsidRPr="00B722C6" w:rsidRDefault="00CF7460" w:rsidP="00B15526">
            <w:pPr>
              <w:pStyle w:val="aff8"/>
              <w:numPr>
                <w:ilvl w:val="0"/>
                <w:numId w:val="62"/>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CF7460" w:rsidRPr="00147399" w:rsidRDefault="00CF7460" w:rsidP="00B15526">
            <w:pPr>
              <w:numPr>
                <w:ilvl w:val="0"/>
                <w:numId w:val="103"/>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CF7460" w:rsidRPr="00B722C6" w:rsidRDefault="00CF7460" w:rsidP="00B15526">
            <w:pPr>
              <w:pStyle w:val="aff8"/>
              <w:numPr>
                <w:ilvl w:val="0"/>
                <w:numId w:val="62"/>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6945B986" w:rsidR="003B05FD" w:rsidRPr="00CE305A" w:rsidRDefault="003B05FD" w:rsidP="00533CAD">
      <w:pPr>
        <w:pStyle w:val="2"/>
      </w:pPr>
      <w:bookmarkStart w:id="40" w:name="_Toc120097742"/>
      <w:bookmarkStart w:id="41" w:name="_Toc171499144"/>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1"/>
      <w:bookmarkEnd w:id="32"/>
      <w:bookmarkEnd w:id="33"/>
      <w:bookmarkEnd w:id="34"/>
      <w:r w:rsidR="00F270B1" w:rsidRPr="00CE305A">
        <w:t xml:space="preserve"> (ИТ)</w:t>
      </w:r>
      <w:bookmarkEnd w:id="40"/>
      <w:bookmarkEnd w:id="41"/>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2. В состав зон инженерной и транспортной инфраструктур включены:</w:t>
      </w:r>
    </w:p>
    <w:p w14:paraId="7723774C" w14:textId="72D866FD"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инженерной инфраструктуры</w:t>
      </w:r>
      <w:r w:rsidR="008E31BF" w:rsidRPr="00147399">
        <w:rPr>
          <w:lang w:eastAsia="ar-SA"/>
        </w:rPr>
        <w:t xml:space="preserve"> </w:t>
      </w:r>
      <w:r w:rsidRPr="00147399">
        <w:rPr>
          <w:lang w:eastAsia="ar-SA"/>
        </w:rPr>
        <w:t>(И-1);</w:t>
      </w:r>
    </w:p>
    <w:p w14:paraId="26A48EEE" w14:textId="61FDD0BA"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Pr="00147399">
        <w:rPr>
          <w:lang w:eastAsia="ar-SA"/>
        </w:rPr>
        <w:t>-</w:t>
      </w:r>
      <w:r w:rsidR="005D5FC9" w:rsidRPr="00147399">
        <w:rPr>
          <w:lang w:eastAsia="ar-SA"/>
        </w:rPr>
        <w:t>1</w:t>
      </w:r>
      <w:r w:rsidRPr="00147399">
        <w:rPr>
          <w:lang w:eastAsia="ar-SA"/>
        </w:rPr>
        <w:t>).</w:t>
      </w:r>
    </w:p>
    <w:p w14:paraId="120BFEBB" w14:textId="7BBE07B9" w:rsidR="00D52BAF" w:rsidRPr="00147399" w:rsidRDefault="007E1F18" w:rsidP="005B09F5">
      <w:pPr>
        <w:pStyle w:val="3"/>
        <w:spacing w:before="120" w:after="0"/>
        <w:rPr>
          <w:sz w:val="24"/>
          <w:szCs w:val="24"/>
          <w:lang w:eastAsia="en-US"/>
        </w:rPr>
      </w:pPr>
      <w:bookmarkStart w:id="42" w:name="_Toc120097743"/>
      <w:bookmarkStart w:id="43" w:name="_Toc171499145"/>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инженерной инфраструктуры</w:t>
      </w:r>
      <w:bookmarkEnd w:id="42"/>
      <w:r w:rsidR="005A70D4">
        <w:rPr>
          <w:sz w:val="24"/>
          <w:szCs w:val="24"/>
          <w:lang w:eastAsia="en-US"/>
        </w:rPr>
        <w:t xml:space="preserve"> (И-1)</w:t>
      </w:r>
      <w:bookmarkEnd w:id="43"/>
    </w:p>
    <w:p w14:paraId="7137FD3C" w14:textId="6843CCB0"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 xml:space="preserve">инженерной инфраструктуры </w:t>
      </w:r>
      <w:r w:rsidR="00DF77C2" w:rsidRPr="00147399">
        <w:rPr>
          <w:lang w:eastAsia="ar-SA"/>
        </w:rPr>
        <w:t>представлены в таблице 2.</w:t>
      </w:r>
      <w:r w:rsidR="000139CB">
        <w:rPr>
          <w:lang w:eastAsia="ar-SA"/>
        </w:rPr>
        <w:t>5</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6A35FF46" w:rsidR="00277916" w:rsidRPr="00147399" w:rsidRDefault="00277916" w:rsidP="00712074">
      <w:pPr>
        <w:tabs>
          <w:tab w:val="left" w:pos="709"/>
          <w:tab w:val="left" w:pos="851"/>
        </w:tabs>
        <w:spacing w:line="276" w:lineRule="auto"/>
        <w:jc w:val="right"/>
      </w:pPr>
      <w:r w:rsidRPr="00147399">
        <w:lastRenderedPageBreak/>
        <w:t>Таблица 2.</w:t>
      </w:r>
      <w:r w:rsidR="000139CB">
        <w:t>5</w:t>
      </w:r>
    </w:p>
    <w:p w14:paraId="5BB80AA4" w14:textId="6259F55E"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36" w:history="1">
              <w:r w:rsidRPr="00147399">
                <w:rPr>
                  <w:sz w:val="20"/>
                  <w:szCs w:val="20"/>
                </w:rPr>
                <w:t>кодами 2.7.2, 4.9</w:t>
              </w:r>
            </w:hyperlink>
          </w:p>
        </w:tc>
        <w:tc>
          <w:tcPr>
            <w:tcW w:w="1884" w:type="pct"/>
            <w:shd w:val="clear" w:color="auto" w:fill="FFFFFF"/>
          </w:tcPr>
          <w:p w14:paraId="1F6D56B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rsidP="00401F7A">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rsidP="00401F7A">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rsidP="00B15526">
            <w:pPr>
              <w:pStyle w:val="aff8"/>
              <w:numPr>
                <w:ilvl w:val="0"/>
                <w:numId w:val="61"/>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7"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38"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rsidP="00401F7A">
            <w:pPr>
              <w:numPr>
                <w:ilvl w:val="0"/>
                <w:numId w:val="1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rsidP="00401F7A">
            <w:pPr>
              <w:numPr>
                <w:ilvl w:val="0"/>
                <w:numId w:val="1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(золоотвалов,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rsidP="00B15526">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rsidP="00B15526">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rsidP="00B15526">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rsidP="00B15526">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rsidP="00B15526">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rsidP="00401F7A">
            <w:pPr>
              <w:pStyle w:val="aff8"/>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C5D94C1" w14:textId="77777777" w:rsidR="00E4657F" w:rsidRPr="00147399" w:rsidRDefault="00E4657F" w:rsidP="00FA7A77">
            <w:pPr>
              <w:autoSpaceDE w:val="0"/>
              <w:autoSpaceDN w:val="0"/>
              <w:adjustRightInd w:val="0"/>
              <w:ind w:left="147"/>
              <w:rPr>
                <w:sz w:val="20"/>
                <w:szCs w:val="20"/>
              </w:rPr>
            </w:pPr>
            <w:r w:rsidRPr="00147399">
              <w:rPr>
                <w:sz w:val="20"/>
                <w:szCs w:val="20"/>
              </w:rPr>
              <w:t>Улично-дорожная сеть</w:t>
            </w:r>
          </w:p>
          <w:p w14:paraId="3D207FB0" w14:textId="77777777" w:rsidR="00CD4252" w:rsidRPr="00147399" w:rsidRDefault="00CD4252" w:rsidP="00FA7A77">
            <w:pPr>
              <w:autoSpaceDE w:val="0"/>
              <w:autoSpaceDN w:val="0"/>
              <w:adjustRightInd w:val="0"/>
              <w:ind w:left="147"/>
              <w:rPr>
                <w:sz w:val="20"/>
                <w:szCs w:val="20"/>
              </w:rPr>
            </w:pP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 xml:space="preserve">(парковок) транспортных средств в границах городских улиц и дорог, за исключением предусмотренных видами разрешенного использования с </w:t>
            </w:r>
            <w:hyperlink r:id="rId39"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0"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1"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rsidP="00B15526">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rsidP="00B15526">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rsidP="00401F7A">
            <w:pPr>
              <w:pStyle w:val="aff8"/>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2"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rsidP="00401F7A">
            <w:pPr>
              <w:numPr>
                <w:ilvl w:val="0"/>
                <w:numId w:val="2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rsidP="00401F7A">
            <w:pPr>
              <w:numPr>
                <w:ilvl w:val="0"/>
                <w:numId w:val="2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3E85D4D3" w:rsidR="000B4424" w:rsidRPr="00147399" w:rsidRDefault="0013742C" w:rsidP="005B09F5">
      <w:pPr>
        <w:pStyle w:val="3"/>
        <w:spacing w:before="120" w:after="0"/>
        <w:rPr>
          <w:sz w:val="24"/>
          <w:szCs w:val="24"/>
          <w:lang w:eastAsia="en-US"/>
        </w:rPr>
      </w:pPr>
      <w:bookmarkStart w:id="44" w:name="_Toc120097744"/>
      <w:bookmarkStart w:id="45" w:name="_Toc171499146"/>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44"/>
      <w:r w:rsidR="005A70D4">
        <w:rPr>
          <w:sz w:val="24"/>
          <w:szCs w:val="24"/>
          <w:lang w:eastAsia="en-US"/>
        </w:rPr>
        <w:t xml:space="preserve"> (Т-1)</w:t>
      </w:r>
      <w:bookmarkEnd w:id="45"/>
    </w:p>
    <w:p w14:paraId="21741BC5" w14:textId="1A03ECD3"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7B19FA">
        <w:rPr>
          <w:rFonts w:ascii="Times New Roman" w:hAnsi="Times New Roman" w:cs="Times New Roman"/>
          <w:sz w:val="24"/>
          <w:szCs w:val="24"/>
        </w:rPr>
        <w:t>6</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768DA3CD"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7B19FA">
        <w:rPr>
          <w:rFonts w:ascii="Times New Roman" w:hAnsi="Times New Roman" w:cs="Times New Roman"/>
          <w:sz w:val="24"/>
          <w:szCs w:val="24"/>
        </w:rPr>
        <w:t>6</w:t>
      </w:r>
    </w:p>
    <w:p w14:paraId="17DF7A4B" w14:textId="49354D76"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44" w:history="1">
              <w:r w:rsidRPr="00147399">
                <w:rPr>
                  <w:sz w:val="20"/>
                  <w:szCs w:val="20"/>
                </w:rPr>
                <w:t>кодами 2.7.2, 4.9</w:t>
              </w:r>
            </w:hyperlink>
          </w:p>
        </w:tc>
        <w:tc>
          <w:tcPr>
            <w:tcW w:w="1886" w:type="pct"/>
            <w:shd w:val="clear" w:color="auto" w:fill="FFFFFF"/>
          </w:tcPr>
          <w:p w14:paraId="348FFBD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rsidP="00401F7A">
            <w:pPr>
              <w:numPr>
                <w:ilvl w:val="0"/>
                <w:numId w:val="4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rsidP="00401F7A">
            <w:pPr>
              <w:numPr>
                <w:ilvl w:val="0"/>
                <w:numId w:val="40"/>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C789CAF"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rsidP="00B15526">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rsidP="00B15526">
            <w:pPr>
              <w:numPr>
                <w:ilvl w:val="0"/>
                <w:numId w:val="6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45"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46"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401F7A">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401F7A">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47"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8"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rsidP="00401F7A">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rsidP="00401F7A">
            <w:pPr>
              <w:numPr>
                <w:ilvl w:val="0"/>
                <w:numId w:val="2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C328EA">
            <w:pPr>
              <w:numPr>
                <w:ilvl w:val="0"/>
                <w:numId w:val="1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E3B6EC5" w14:textId="77777777" w:rsidR="00277916" w:rsidRPr="00147399" w:rsidRDefault="00277916" w:rsidP="00EC6331">
            <w:pPr>
              <w:autoSpaceDE w:val="0"/>
              <w:autoSpaceDN w:val="0"/>
              <w:adjustRightInd w:val="0"/>
              <w:ind w:left="147"/>
              <w:rPr>
                <w:sz w:val="20"/>
                <w:szCs w:val="20"/>
              </w:rPr>
            </w:pPr>
            <w:r w:rsidRPr="00147399">
              <w:rPr>
                <w:sz w:val="20"/>
                <w:szCs w:val="20"/>
              </w:rPr>
              <w:t>Склады</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86" w:type="pct"/>
            <w:shd w:val="clear" w:color="auto" w:fill="FFFFFF"/>
          </w:tcPr>
          <w:p w14:paraId="7FF7CC4D" w14:textId="77777777" w:rsidR="00277916"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rsidP="00401F7A">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rsidP="00B15526">
            <w:pPr>
              <w:pStyle w:val="aff8"/>
              <w:numPr>
                <w:ilvl w:val="0"/>
                <w:numId w:val="61"/>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rsidP="00B722C6">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49" w:history="1">
              <w:r w:rsidRPr="00147399">
                <w:rPr>
                  <w:sz w:val="20"/>
                  <w:szCs w:val="20"/>
                </w:rPr>
                <w:t>кодами 2.7.1</w:t>
              </w:r>
            </w:hyperlink>
            <w:r w:rsidRPr="00147399">
              <w:rPr>
                <w:sz w:val="20"/>
                <w:szCs w:val="20"/>
              </w:rPr>
              <w:t xml:space="preserve">, </w:t>
            </w:r>
            <w:hyperlink r:id="rId50" w:history="1">
              <w:r w:rsidRPr="00147399">
                <w:rPr>
                  <w:sz w:val="20"/>
                  <w:szCs w:val="20"/>
                </w:rPr>
                <w:t>4.9</w:t>
              </w:r>
            </w:hyperlink>
            <w:r w:rsidRPr="00147399">
              <w:rPr>
                <w:sz w:val="20"/>
                <w:szCs w:val="20"/>
              </w:rPr>
              <w:t xml:space="preserve">, </w:t>
            </w:r>
            <w:hyperlink r:id="rId51"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rsidP="00B722C6">
            <w:pPr>
              <w:numPr>
                <w:ilvl w:val="0"/>
                <w:numId w:val="3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rsidP="00B15526">
            <w:pPr>
              <w:pStyle w:val="aff8"/>
              <w:numPr>
                <w:ilvl w:val="0"/>
                <w:numId w:val="61"/>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52" w:history="1">
              <w:r w:rsidRPr="00147399">
                <w:rPr>
                  <w:sz w:val="20"/>
                  <w:szCs w:val="20"/>
                </w:rPr>
                <w:t>кодом 7.6</w:t>
              </w:r>
            </w:hyperlink>
          </w:p>
        </w:tc>
        <w:tc>
          <w:tcPr>
            <w:tcW w:w="1886" w:type="pct"/>
            <w:shd w:val="clear" w:color="auto" w:fill="FFFFFF"/>
          </w:tcPr>
          <w:p w14:paraId="3700D015"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rsidP="00B15526">
            <w:pPr>
              <w:numPr>
                <w:ilvl w:val="0"/>
                <w:numId w:val="6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rsidP="00401F7A">
            <w:pPr>
              <w:pStyle w:val="aff8"/>
              <w:numPr>
                <w:ilvl w:val="0"/>
                <w:numId w:val="41"/>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rsidP="00B722C6">
            <w:pPr>
              <w:numPr>
                <w:ilvl w:val="0"/>
                <w:numId w:val="4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86" w:type="pct"/>
            <w:shd w:val="clear" w:color="auto" w:fill="FFFFFF"/>
          </w:tcPr>
          <w:p w14:paraId="5846B9FF"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C328EA">
            <w:pPr>
              <w:numPr>
                <w:ilvl w:val="0"/>
                <w:numId w:val="1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rsidP="00B15526">
            <w:pPr>
              <w:pStyle w:val="aff8"/>
              <w:numPr>
                <w:ilvl w:val="0"/>
                <w:numId w:val="61"/>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rsidP="00B15526">
            <w:pPr>
              <w:pStyle w:val="aff8"/>
              <w:numPr>
                <w:ilvl w:val="0"/>
                <w:numId w:val="61"/>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rsidP="00B722C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rsidP="00B722C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53"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54"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rsidP="00B722C6">
            <w:pPr>
              <w:numPr>
                <w:ilvl w:val="0"/>
                <w:numId w:val="2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rsidP="00B15526">
            <w:pPr>
              <w:pStyle w:val="aff8"/>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rsidP="00B722C6">
            <w:pPr>
              <w:numPr>
                <w:ilvl w:val="0"/>
                <w:numId w:val="29"/>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rsidP="00133790">
            <w:pPr>
              <w:pStyle w:val="aff8"/>
              <w:numPr>
                <w:ilvl w:val="0"/>
                <w:numId w:val="61"/>
              </w:numPr>
              <w:autoSpaceDE w:val="0"/>
              <w:autoSpaceDN w:val="0"/>
              <w:adjustRightInd w:val="0"/>
              <w:ind w:left="426" w:right="57" w:hanging="284"/>
              <w:rPr>
                <w:bCs/>
                <w:sz w:val="20"/>
                <w:lang w:eastAsia="en-US"/>
              </w:rPr>
            </w:pPr>
            <w:r w:rsidRPr="00B722C6">
              <w:rPr>
                <w:bCs/>
                <w:sz w:val="20"/>
                <w:lang w:eastAsia="en-US"/>
              </w:rPr>
              <w:t>не подлежит установлению</w:t>
            </w:r>
            <w:bookmarkStart w:id="46" w:name="_GoBack"/>
            <w:bookmarkEnd w:id="46"/>
          </w:p>
        </w:tc>
      </w:tr>
      <w:tr w:rsidR="00133790" w:rsidRPr="00147399" w14:paraId="3827393B" w14:textId="77777777" w:rsidTr="00173003">
        <w:trPr>
          <w:trHeight w:val="20"/>
        </w:trPr>
        <w:tc>
          <w:tcPr>
            <w:tcW w:w="242" w:type="pct"/>
            <w:shd w:val="clear" w:color="auto" w:fill="FFFFFF"/>
          </w:tcPr>
          <w:p w14:paraId="1ABBED37" w14:textId="77777777" w:rsidR="00133790" w:rsidRPr="00147399" w:rsidRDefault="00133790" w:rsidP="00401F7A">
            <w:pPr>
              <w:pStyle w:val="aff8"/>
              <w:numPr>
                <w:ilvl w:val="0"/>
                <w:numId w:val="41"/>
              </w:numPr>
              <w:autoSpaceDE w:val="0"/>
              <w:autoSpaceDN w:val="0"/>
              <w:adjustRightInd w:val="0"/>
              <w:spacing w:line="240" w:lineRule="auto"/>
              <w:ind w:left="170" w:firstLine="0"/>
              <w:jc w:val="left"/>
              <w:rPr>
                <w:sz w:val="20"/>
              </w:rPr>
            </w:pPr>
          </w:p>
        </w:tc>
        <w:tc>
          <w:tcPr>
            <w:tcW w:w="1068" w:type="pct"/>
            <w:shd w:val="clear" w:color="auto" w:fill="FFFFFF"/>
          </w:tcPr>
          <w:p w14:paraId="7AA27430" w14:textId="77777777" w:rsidR="00133790" w:rsidRDefault="00133790" w:rsidP="00CA3D19">
            <w:pPr>
              <w:ind w:left="147"/>
              <w:rPr>
                <w:sz w:val="20"/>
                <w:szCs w:val="20"/>
              </w:rPr>
            </w:pPr>
            <w:r w:rsidRPr="00867537">
              <w:rPr>
                <w:sz w:val="20"/>
                <w:szCs w:val="20"/>
              </w:rPr>
              <w:t>Стоянка транспортных средств</w:t>
            </w:r>
          </w:p>
          <w:p w14:paraId="455050C6" w14:textId="77777777" w:rsidR="00133790" w:rsidRDefault="00133790" w:rsidP="00CA3D19">
            <w:pPr>
              <w:ind w:left="147"/>
              <w:rPr>
                <w:sz w:val="20"/>
                <w:szCs w:val="20"/>
              </w:rPr>
            </w:pPr>
          </w:p>
          <w:p w14:paraId="368819E4" w14:textId="0F4CCCC4" w:rsidR="00133790" w:rsidRPr="00147399" w:rsidRDefault="00133790" w:rsidP="006D34C8">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176</w:t>
            </w:r>
            <w:r w:rsidRPr="007D732F">
              <w:rPr>
                <w:i/>
                <w:sz w:val="18"/>
                <w:szCs w:val="20"/>
              </w:rPr>
              <w:t>)</w:t>
            </w:r>
          </w:p>
        </w:tc>
        <w:tc>
          <w:tcPr>
            <w:tcW w:w="291" w:type="pct"/>
            <w:shd w:val="clear" w:color="auto" w:fill="FFFFFF"/>
          </w:tcPr>
          <w:p w14:paraId="1E562189" w14:textId="2E0C942D" w:rsidR="00133790" w:rsidRPr="00147399" w:rsidRDefault="00133790" w:rsidP="00173003">
            <w:pPr>
              <w:ind w:firstLine="8"/>
              <w:jc w:val="center"/>
              <w:rPr>
                <w:sz w:val="20"/>
                <w:szCs w:val="20"/>
              </w:rPr>
            </w:pPr>
            <w:r>
              <w:rPr>
                <w:sz w:val="20"/>
                <w:szCs w:val="20"/>
              </w:rPr>
              <w:t>4.9.2</w:t>
            </w:r>
          </w:p>
        </w:tc>
        <w:tc>
          <w:tcPr>
            <w:tcW w:w="1513" w:type="pct"/>
            <w:shd w:val="clear" w:color="auto" w:fill="FFFFFF"/>
          </w:tcPr>
          <w:p w14:paraId="69515936" w14:textId="339D3D2B" w:rsidR="00133790" w:rsidRPr="00147399" w:rsidRDefault="00133790" w:rsidP="003E4978">
            <w:pPr>
              <w:numPr>
                <w:ilvl w:val="0"/>
                <w:numId w:val="1"/>
              </w:numPr>
              <w:autoSpaceDE w:val="0"/>
              <w:autoSpaceDN w:val="0"/>
              <w:adjustRightInd w:val="0"/>
              <w:ind w:left="442" w:right="59"/>
              <w:contextualSpacing/>
              <w:rPr>
                <w:sz w:val="20"/>
                <w:szCs w:val="20"/>
              </w:rPr>
            </w:pPr>
            <w:r w:rsidRPr="00867537">
              <w:rPr>
                <w:sz w:val="20"/>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w:t>
            </w:r>
            <w:r w:rsidRPr="00867537">
              <w:rPr>
                <w:sz w:val="20"/>
              </w:rPr>
              <w:lastRenderedPageBreak/>
              <w:t>стоянок</w:t>
            </w:r>
          </w:p>
        </w:tc>
        <w:tc>
          <w:tcPr>
            <w:tcW w:w="1886" w:type="pct"/>
            <w:shd w:val="clear" w:color="auto" w:fill="FFFFFF"/>
          </w:tcPr>
          <w:p w14:paraId="324064A7" w14:textId="77777777" w:rsidR="00133790" w:rsidRPr="00147399" w:rsidRDefault="00133790" w:rsidP="00CA3D19">
            <w:pPr>
              <w:numPr>
                <w:ilvl w:val="0"/>
                <w:numId w:val="168"/>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B621FD3" w14:textId="77777777" w:rsidR="00133790" w:rsidRPr="000139CB" w:rsidRDefault="00133790" w:rsidP="00CA3D19">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2E6BD498" w14:textId="77777777" w:rsidR="00133790" w:rsidRPr="00147399" w:rsidRDefault="00133790" w:rsidP="00CA3D19">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9C7971E" w14:textId="77777777" w:rsidR="00133790" w:rsidRPr="000139CB" w:rsidRDefault="00133790" w:rsidP="00CA3D19">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lastRenderedPageBreak/>
              <w:t>не подлежит установлению.</w:t>
            </w:r>
          </w:p>
          <w:p w14:paraId="78FD5A2C" w14:textId="77777777" w:rsidR="00133790" w:rsidRPr="00147399" w:rsidRDefault="00133790" w:rsidP="00CA3D19">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7948FD" w14:textId="77777777" w:rsidR="00133790" w:rsidRPr="000139CB" w:rsidRDefault="00133790" w:rsidP="00CA3D19">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4E142C4E" w14:textId="77777777" w:rsidR="00133790" w:rsidRDefault="00133790" w:rsidP="00133790">
            <w:pPr>
              <w:numPr>
                <w:ilvl w:val="0"/>
                <w:numId w:val="168"/>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0D861A7" w14:textId="76F484E6" w:rsidR="00133790" w:rsidRPr="00133790" w:rsidRDefault="00133790" w:rsidP="00133790">
            <w:pPr>
              <w:pStyle w:val="aff8"/>
              <w:numPr>
                <w:ilvl w:val="0"/>
                <w:numId w:val="179"/>
              </w:numPr>
              <w:tabs>
                <w:tab w:val="left" w:pos="425"/>
              </w:tabs>
              <w:autoSpaceDE w:val="0"/>
              <w:autoSpaceDN w:val="0"/>
              <w:adjustRightInd w:val="0"/>
              <w:ind w:left="426" w:right="57" w:hanging="284"/>
              <w:jc w:val="left"/>
              <w:rPr>
                <w:bCs/>
                <w:sz w:val="20"/>
                <w:lang w:eastAsia="en-US"/>
              </w:rPr>
            </w:pPr>
            <w:r w:rsidRPr="00133790">
              <w:rPr>
                <w:bCs/>
                <w:sz w:val="20"/>
                <w:lang w:eastAsia="en-US"/>
              </w:rPr>
              <w:t>не подлежит установлению</w:t>
            </w:r>
          </w:p>
        </w:tc>
      </w:tr>
      <w:tr w:rsidR="00133790" w:rsidRPr="00147399" w14:paraId="2B1F6AA6" w14:textId="77777777" w:rsidTr="00173003">
        <w:trPr>
          <w:trHeight w:val="20"/>
        </w:trPr>
        <w:tc>
          <w:tcPr>
            <w:tcW w:w="242" w:type="pct"/>
            <w:shd w:val="clear" w:color="auto" w:fill="FFFFFF"/>
          </w:tcPr>
          <w:p w14:paraId="7A609EDF" w14:textId="77777777" w:rsidR="00133790" w:rsidRPr="00147399" w:rsidRDefault="00133790" w:rsidP="00EC6331">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7BBCFCA" w14:textId="07D7719D" w:rsidR="00133790" w:rsidRPr="00147399" w:rsidRDefault="00133790" w:rsidP="00173003">
            <w:pPr>
              <w:ind w:left="53" w:right="106"/>
              <w:jc w:val="center"/>
              <w:rPr>
                <w:b/>
                <w:sz w:val="20"/>
                <w:szCs w:val="20"/>
              </w:rPr>
            </w:pPr>
            <w:r w:rsidRPr="00147399">
              <w:rPr>
                <w:b/>
                <w:sz w:val="20"/>
                <w:szCs w:val="20"/>
              </w:rPr>
              <w:t>Условно разрешенные виды использования – не установлены</w:t>
            </w:r>
          </w:p>
        </w:tc>
      </w:tr>
      <w:tr w:rsidR="00133790" w:rsidRPr="00147399" w14:paraId="4A2F80E4" w14:textId="77777777" w:rsidTr="00173003">
        <w:trPr>
          <w:trHeight w:val="20"/>
        </w:trPr>
        <w:tc>
          <w:tcPr>
            <w:tcW w:w="242" w:type="pct"/>
            <w:shd w:val="clear" w:color="auto" w:fill="FFFFFF"/>
          </w:tcPr>
          <w:p w14:paraId="6F4B3C37" w14:textId="77777777" w:rsidR="00133790" w:rsidRPr="00147399" w:rsidRDefault="00133790"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133790" w:rsidRPr="00147399" w:rsidRDefault="00133790"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133790" w:rsidRPr="00147399" w14:paraId="0782517F" w14:textId="77777777" w:rsidTr="00173003">
        <w:trPr>
          <w:trHeight w:val="20"/>
        </w:trPr>
        <w:tc>
          <w:tcPr>
            <w:tcW w:w="242" w:type="pct"/>
            <w:shd w:val="clear" w:color="auto" w:fill="FFFFFF"/>
          </w:tcPr>
          <w:p w14:paraId="1B708066" w14:textId="77777777" w:rsidR="00133790" w:rsidRPr="00147399" w:rsidRDefault="00133790"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133790" w:rsidRPr="00147399" w:rsidRDefault="00133790"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133790" w:rsidRPr="00147399" w:rsidRDefault="00133790"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133790" w:rsidRPr="00147399" w:rsidRDefault="00133790"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56" w:history="1">
              <w:r w:rsidRPr="00147399">
                <w:rPr>
                  <w:sz w:val="20"/>
                  <w:szCs w:val="20"/>
                </w:rPr>
                <w:t>кодами 3.1.1</w:t>
              </w:r>
            </w:hyperlink>
            <w:r w:rsidRPr="00147399">
              <w:rPr>
                <w:sz w:val="20"/>
                <w:szCs w:val="20"/>
              </w:rPr>
              <w:t xml:space="preserve">, </w:t>
            </w:r>
            <w:hyperlink r:id="rId57" w:history="1">
              <w:r w:rsidRPr="00147399">
                <w:rPr>
                  <w:sz w:val="20"/>
                  <w:szCs w:val="20"/>
                </w:rPr>
                <w:t>3.2.3</w:t>
              </w:r>
            </w:hyperlink>
          </w:p>
        </w:tc>
        <w:tc>
          <w:tcPr>
            <w:tcW w:w="1886" w:type="pct"/>
            <w:shd w:val="clear" w:color="auto" w:fill="FFFFFF"/>
          </w:tcPr>
          <w:p w14:paraId="02C68555" w14:textId="77777777" w:rsidR="00133790" w:rsidRPr="00147399" w:rsidRDefault="00133790"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198A1238" w14:textId="34B1CBB9"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133790" w:rsidRPr="00147399" w:rsidRDefault="00133790"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133790" w:rsidRPr="00147399" w:rsidRDefault="00133790" w:rsidP="00B15526">
            <w:pPr>
              <w:numPr>
                <w:ilvl w:val="0"/>
                <w:numId w:val="7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ED4052" w14:textId="28A08DB6"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C95C23" w14:textId="77777777" w:rsidR="00133790" w:rsidRPr="00147399" w:rsidRDefault="00133790" w:rsidP="00B15526">
            <w:pPr>
              <w:numPr>
                <w:ilvl w:val="0"/>
                <w:numId w:val="7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3790" w:rsidRPr="00147399" w14:paraId="5C6AE5EF" w14:textId="77777777" w:rsidTr="00173003">
        <w:trPr>
          <w:trHeight w:val="20"/>
        </w:trPr>
        <w:tc>
          <w:tcPr>
            <w:tcW w:w="242" w:type="pct"/>
            <w:shd w:val="clear" w:color="auto" w:fill="FFFFFF"/>
          </w:tcPr>
          <w:p w14:paraId="2D7D1D13" w14:textId="77777777" w:rsidR="00133790" w:rsidRPr="00147399" w:rsidRDefault="00133790" w:rsidP="00401F7A">
            <w:pPr>
              <w:pStyle w:val="aff8"/>
              <w:numPr>
                <w:ilvl w:val="0"/>
                <w:numId w:val="47"/>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133790" w:rsidRPr="00147399" w:rsidRDefault="00133790"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133790" w:rsidRPr="00147399" w:rsidRDefault="00133790"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133790" w:rsidRPr="00147399" w:rsidRDefault="00133790"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14:paraId="3C381333" w14:textId="77777777" w:rsidR="00133790" w:rsidRPr="00147399" w:rsidRDefault="00133790"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133790" w:rsidRPr="00147399" w:rsidRDefault="00133790"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4462E93" w14:textId="2008391F"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133790" w:rsidRPr="00147399" w:rsidRDefault="00133790"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5ADCB92" w14:textId="08C7C1CF"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133790" w:rsidRPr="00147399" w:rsidRDefault="00133790" w:rsidP="00B722C6">
            <w:pPr>
              <w:numPr>
                <w:ilvl w:val="0"/>
                <w:numId w:val="3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7B1E3DE" w14:textId="0558CF65"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133790" w:rsidRPr="00147399" w:rsidRDefault="00133790" w:rsidP="00B722C6">
            <w:pPr>
              <w:numPr>
                <w:ilvl w:val="0"/>
                <w:numId w:val="3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AFA3909" w14:textId="4BC226AB" w:rsidR="00133790" w:rsidRPr="00B722C6" w:rsidRDefault="00133790" w:rsidP="00B15526">
            <w:pPr>
              <w:pStyle w:val="aff8"/>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0C03EF99"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0E0B7808"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pPr>
    </w:p>
    <w:p w14:paraId="69088E44" w14:textId="77777777" w:rsidR="00277916" w:rsidRPr="00147399" w:rsidRDefault="00277916" w:rsidP="002D056F">
      <w:pPr>
        <w:pStyle w:val="ConsNormal"/>
        <w:widowControl/>
        <w:spacing w:line="300" w:lineRule="auto"/>
        <w:ind w:right="0" w:firstLine="708"/>
        <w:jc w:val="right"/>
        <w:rPr>
          <w:rFonts w:ascii="Times New Roman" w:hAnsi="Times New Roman" w:cs="Times New Roman"/>
          <w:sz w:val="24"/>
          <w:szCs w:val="24"/>
        </w:rPr>
        <w:sectPr w:rsidR="00277916" w:rsidRPr="00147399" w:rsidSect="00A47EAE">
          <w:pgSz w:w="16838" w:h="11906" w:orient="landscape"/>
          <w:pgMar w:top="1418" w:right="1134" w:bottom="567" w:left="1134" w:header="567" w:footer="567" w:gutter="0"/>
          <w:cols w:space="708"/>
          <w:titlePg/>
          <w:docGrid w:linePitch="360"/>
        </w:sectPr>
      </w:pPr>
    </w:p>
    <w:p w14:paraId="6286270B" w14:textId="42719351" w:rsidR="003B05FD" w:rsidRPr="00CE305A" w:rsidRDefault="003B05FD" w:rsidP="00533CAD">
      <w:pPr>
        <w:pStyle w:val="2"/>
      </w:pPr>
      <w:bookmarkStart w:id="47" w:name="_Toc84340789"/>
      <w:bookmarkStart w:id="48" w:name="_Toc120097745"/>
      <w:bookmarkStart w:id="49" w:name="_Toc171499147"/>
      <w:r w:rsidRPr="00CE305A">
        <w:lastRenderedPageBreak/>
        <w:t>Статья</w:t>
      </w:r>
      <w:r w:rsidR="00F10057" w:rsidRPr="00CE305A">
        <w:t xml:space="preserve"> </w:t>
      </w:r>
      <w:r w:rsidR="00DB0765" w:rsidRPr="00CE305A">
        <w:t>3</w:t>
      </w:r>
      <w:r w:rsidR="00CF7460" w:rsidRPr="00CE305A">
        <w:t>1</w:t>
      </w:r>
      <w:r w:rsidRPr="00CE305A">
        <w:t xml:space="preserve">. </w:t>
      </w:r>
      <w:bookmarkEnd w:id="47"/>
      <w:r w:rsidR="00CF7460" w:rsidRPr="00CE305A">
        <w:t>Градостроительные регламенты. Рекреационные зоны (Р)</w:t>
      </w:r>
      <w:bookmarkEnd w:id="48"/>
      <w:bookmarkEnd w:id="49"/>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0" w:name="_Toc111136696"/>
      <w:r w:rsidRPr="00147399">
        <w:rPr>
          <w:rFonts w:ascii="Times New Roman" w:hAnsi="Times New Roman" w:cs="Times New Roman"/>
          <w:sz w:val="24"/>
          <w:szCs w:val="24"/>
        </w:rPr>
        <w:t>3. В состав зон рекреационного назначения включены:</w:t>
      </w:r>
    </w:p>
    <w:p w14:paraId="2155E5B0" w14:textId="393305CF"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1) зона природного ландшафта (Р-1);</w:t>
      </w:r>
    </w:p>
    <w:p w14:paraId="02B01C1C" w14:textId="3B5FC3C0" w:rsidR="00CF7460"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6D05E4" w:rsidRPr="006D05E4">
        <w:rPr>
          <w:rFonts w:ascii="Times New Roman" w:hAnsi="Times New Roman" w:cs="Times New Roman"/>
          <w:sz w:val="24"/>
          <w:szCs w:val="24"/>
        </w:rPr>
        <w:t xml:space="preserve"> (</w:t>
      </w:r>
      <w:r w:rsidR="006D05E4">
        <w:rPr>
          <w:rFonts w:ascii="Times New Roman" w:hAnsi="Times New Roman" w:cs="Times New Roman"/>
          <w:sz w:val="24"/>
          <w:szCs w:val="24"/>
        </w:rPr>
        <w:t>Р-2</w:t>
      </w:r>
      <w:r w:rsidR="006D05E4" w:rsidRPr="006D05E4">
        <w:rPr>
          <w:rFonts w:ascii="Times New Roman" w:hAnsi="Times New Roman" w:cs="Times New Roman"/>
          <w:sz w:val="24"/>
          <w:szCs w:val="24"/>
        </w:rPr>
        <w:t>)</w:t>
      </w:r>
      <w:r w:rsidR="006D05E4">
        <w:rPr>
          <w:rFonts w:ascii="Times New Roman" w:hAnsi="Times New Roman" w:cs="Times New Roman"/>
          <w:sz w:val="24"/>
          <w:szCs w:val="24"/>
        </w:rPr>
        <w:t>;</w:t>
      </w:r>
    </w:p>
    <w:p w14:paraId="63E56235" w14:textId="4D3BB2CE" w:rsidR="006D05E4" w:rsidRPr="00147399" w:rsidRDefault="006D05E4"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3) рекреационная зона (Р-3).</w:t>
      </w:r>
    </w:p>
    <w:p w14:paraId="0EEE1798" w14:textId="5B500ECD" w:rsidR="00CF7460" w:rsidRPr="00147399" w:rsidRDefault="005A70D4" w:rsidP="005B09F5">
      <w:pPr>
        <w:pStyle w:val="3"/>
        <w:spacing w:before="120" w:after="0"/>
        <w:rPr>
          <w:sz w:val="24"/>
          <w:szCs w:val="24"/>
          <w:lang w:eastAsia="en-US"/>
        </w:rPr>
      </w:pPr>
      <w:bookmarkStart w:id="51" w:name="_Toc10011915"/>
      <w:bookmarkStart w:id="52" w:name="_Toc87617742"/>
      <w:bookmarkStart w:id="53" w:name="_Toc112673295"/>
      <w:bookmarkStart w:id="54" w:name="_Toc120097746"/>
      <w:bookmarkStart w:id="55" w:name="_Toc171499148"/>
      <w:bookmarkStart w:id="56" w:name="_Toc68857101"/>
      <w:bookmarkStart w:id="57" w:name="_Toc84340790"/>
      <w:bookmarkStart w:id="58" w:name="_Toc111136697"/>
      <w:bookmarkStart w:id="59" w:name="_Toc173058504"/>
      <w:bookmarkStart w:id="60" w:name="_Toc172705045"/>
      <w:bookmarkStart w:id="61" w:name="_Toc172720956"/>
      <w:bookmarkStart w:id="62" w:name="_Toc173739853"/>
      <w:bookmarkStart w:id="63" w:name="_Toc271540900"/>
      <w:bookmarkStart w:id="64" w:name="_Toc271545995"/>
      <w:bookmarkStart w:id="65" w:name="_Toc290140064"/>
      <w:bookmarkEnd w:id="50"/>
      <w:r>
        <w:rPr>
          <w:sz w:val="24"/>
          <w:szCs w:val="24"/>
          <w:lang w:eastAsia="en-US"/>
        </w:rPr>
        <w:t xml:space="preserve">Статья 31.1 </w:t>
      </w:r>
      <w:r w:rsidR="00CF7460" w:rsidRPr="00147399">
        <w:rPr>
          <w:sz w:val="24"/>
          <w:szCs w:val="24"/>
          <w:lang w:eastAsia="en-US"/>
        </w:rPr>
        <w:t xml:space="preserve">Зона </w:t>
      </w:r>
      <w:bookmarkEnd w:id="51"/>
      <w:bookmarkEnd w:id="52"/>
      <w:bookmarkEnd w:id="53"/>
      <w:r w:rsidR="00CF7460" w:rsidRPr="00147399">
        <w:rPr>
          <w:sz w:val="24"/>
          <w:szCs w:val="24"/>
          <w:lang w:eastAsia="en-US"/>
        </w:rPr>
        <w:t>природного ландшафта</w:t>
      </w:r>
      <w:bookmarkEnd w:id="54"/>
      <w:r>
        <w:rPr>
          <w:sz w:val="24"/>
          <w:szCs w:val="24"/>
          <w:lang w:eastAsia="en-US"/>
        </w:rPr>
        <w:t xml:space="preserve"> (Р-1)</w:t>
      </w:r>
      <w:bookmarkEnd w:id="55"/>
    </w:p>
    <w:p w14:paraId="783F70FD" w14:textId="1E38BAAE" w:rsidR="002D13AC" w:rsidRDefault="002D13AC" w:rsidP="00CF7460">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667EDA67"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2B8D9050"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70E6204E" w14:textId="0BA5956F"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0139CB">
        <w:rPr>
          <w:rFonts w:ascii="Times New Roman" w:hAnsi="Times New Roman" w:cs="Times New Roman"/>
          <w:sz w:val="24"/>
          <w:szCs w:val="24"/>
        </w:rPr>
        <w:t>7</w:t>
      </w:r>
    </w:p>
    <w:p w14:paraId="477248F8" w14:textId="2715C9C4"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w:t>
      </w:r>
      <w:r w:rsidR="005B09F5" w:rsidRPr="00147399">
        <w:t>ландшафта</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58BBBBEF" w14:textId="77777777" w:rsidTr="00CF7460">
        <w:trPr>
          <w:trHeight w:val="25"/>
          <w:jc w:val="center"/>
        </w:trPr>
        <w:tc>
          <w:tcPr>
            <w:tcW w:w="242" w:type="pct"/>
            <w:shd w:val="clear" w:color="auto" w:fill="FFFFFF"/>
            <w:vAlign w:val="center"/>
          </w:tcPr>
          <w:p w14:paraId="06663D05"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1B3FA403"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383CD98"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22733D80"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0B25F3"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3525A5CD"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330B4B5F" w14:textId="77777777" w:rsidTr="00CF7460">
        <w:trPr>
          <w:trHeight w:val="20"/>
          <w:tblHeader/>
        </w:trPr>
        <w:tc>
          <w:tcPr>
            <w:tcW w:w="242" w:type="pct"/>
            <w:shd w:val="clear" w:color="auto" w:fill="FFFFFF"/>
          </w:tcPr>
          <w:p w14:paraId="00568B7C"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1331B7A4"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755ECCC4"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50E280A2"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1C6D9574"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5DD84DB" w14:textId="77777777" w:rsidTr="00CF7460">
        <w:trPr>
          <w:trHeight w:val="20"/>
        </w:trPr>
        <w:tc>
          <w:tcPr>
            <w:tcW w:w="242" w:type="pct"/>
            <w:shd w:val="clear" w:color="auto" w:fill="FFFFFF"/>
          </w:tcPr>
          <w:p w14:paraId="5357593F"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5907A8A4"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6FF72F06" w14:textId="77777777" w:rsidTr="00CF7460">
        <w:trPr>
          <w:trHeight w:val="20"/>
        </w:trPr>
        <w:tc>
          <w:tcPr>
            <w:tcW w:w="242" w:type="pct"/>
            <w:shd w:val="clear" w:color="auto" w:fill="FFFFFF"/>
          </w:tcPr>
          <w:p w14:paraId="6E3E80E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EE3F25C"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9D5A889"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54AF6603"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67E95D8D"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EB6C99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56121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5EE959"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662ABEEA"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0EB1112"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FA8EE5" w14:textId="77777777" w:rsidR="00CF7460" w:rsidRPr="00147399" w:rsidRDefault="00CF7460" w:rsidP="00C328EA">
            <w:pPr>
              <w:numPr>
                <w:ilvl w:val="0"/>
                <w:numId w:val="122"/>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48B93D"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4D93EE0" w14:textId="77777777" w:rsidTr="00CF7460">
        <w:trPr>
          <w:trHeight w:val="20"/>
        </w:trPr>
        <w:tc>
          <w:tcPr>
            <w:tcW w:w="242" w:type="pct"/>
            <w:shd w:val="clear" w:color="auto" w:fill="FFFFFF"/>
          </w:tcPr>
          <w:p w14:paraId="045F15E3"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4ED763BB"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3819D49A"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51FDDF5A"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136E5D82"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C060797" w14:textId="4C555842"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E5DEAA5"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FF9E06" w14:textId="5A0811B1"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5E1D1B"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58F4EE2" w14:textId="48B4229F"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5D1DECF" w14:textId="77777777" w:rsidR="00CF7460" w:rsidRPr="00147399" w:rsidRDefault="00CF7460" w:rsidP="00C328EA">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F5D9992" w14:textId="3501DF18" w:rsidR="00CF7460" w:rsidRPr="00B722C6" w:rsidRDefault="00CF7460"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524E0B45" w14:textId="77777777" w:rsidTr="00CF7460">
        <w:trPr>
          <w:trHeight w:val="20"/>
        </w:trPr>
        <w:tc>
          <w:tcPr>
            <w:tcW w:w="242" w:type="pct"/>
            <w:shd w:val="clear" w:color="auto" w:fill="FFFFFF"/>
          </w:tcPr>
          <w:p w14:paraId="55F70F8F" w14:textId="77777777" w:rsidR="006D05E4" w:rsidRPr="00147399" w:rsidRDefault="006D05E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21CD578" w14:textId="6EB4B966"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2735FB04" w14:textId="4D9A932A" w:rsidR="006D05E4" w:rsidRPr="00147399" w:rsidRDefault="006D05E4" w:rsidP="00CF7460">
            <w:pPr>
              <w:jc w:val="center"/>
              <w:rPr>
                <w:sz w:val="20"/>
                <w:szCs w:val="20"/>
              </w:rPr>
            </w:pPr>
            <w:r w:rsidRPr="006D05E4">
              <w:rPr>
                <w:rFonts w:eastAsia="Calibri"/>
                <w:sz w:val="20"/>
                <w:szCs w:val="20"/>
                <w:lang w:eastAsia="en-US"/>
              </w:rPr>
              <w:t>12.0.2</w:t>
            </w:r>
          </w:p>
        </w:tc>
        <w:tc>
          <w:tcPr>
            <w:tcW w:w="1513" w:type="pct"/>
            <w:shd w:val="clear" w:color="auto" w:fill="FFFFFF"/>
          </w:tcPr>
          <w:p w14:paraId="5CEB988D" w14:textId="2933B75B"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6D05E4">
              <w:rPr>
                <w:sz w:val="20"/>
                <w:szCs w:val="20"/>
              </w:rPr>
              <w:lastRenderedPageBreak/>
              <w:t>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6A0BFC7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8E15BA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8865AF5"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55C2672"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B3BBB27"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3D87BBE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B408D1F" w14:textId="77777777" w:rsidR="006D05E4" w:rsidRPr="00147399" w:rsidRDefault="006D05E4" w:rsidP="00C328EA">
            <w:pPr>
              <w:numPr>
                <w:ilvl w:val="0"/>
                <w:numId w:val="15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4850BB" w14:textId="1672AFF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684D86FC" w14:textId="77777777" w:rsidTr="00CF7460">
        <w:trPr>
          <w:trHeight w:val="20"/>
        </w:trPr>
        <w:tc>
          <w:tcPr>
            <w:tcW w:w="242" w:type="pct"/>
            <w:shd w:val="clear" w:color="auto" w:fill="FFFFFF"/>
          </w:tcPr>
          <w:p w14:paraId="7342B3D4" w14:textId="77777777" w:rsidR="00CF7460" w:rsidRPr="00147399" w:rsidRDefault="00CF7460" w:rsidP="00CF7460">
            <w:pPr>
              <w:ind w:left="53" w:right="106"/>
              <w:jc w:val="center"/>
              <w:rPr>
                <w:b/>
                <w:sz w:val="20"/>
                <w:szCs w:val="20"/>
              </w:rPr>
            </w:pPr>
            <w:r w:rsidRPr="00147399">
              <w:rPr>
                <w:b/>
                <w:sz w:val="20"/>
                <w:szCs w:val="20"/>
              </w:rPr>
              <w:lastRenderedPageBreak/>
              <w:t>2</w:t>
            </w:r>
          </w:p>
        </w:tc>
        <w:tc>
          <w:tcPr>
            <w:tcW w:w="4758" w:type="pct"/>
            <w:gridSpan w:val="4"/>
            <w:shd w:val="clear" w:color="auto" w:fill="FFFFFF"/>
          </w:tcPr>
          <w:p w14:paraId="60F9C02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F43774" w:rsidRPr="00147399" w14:paraId="36FF120C" w14:textId="77777777" w:rsidTr="00CF7460">
        <w:trPr>
          <w:trHeight w:val="20"/>
        </w:trPr>
        <w:tc>
          <w:tcPr>
            <w:tcW w:w="242" w:type="pct"/>
            <w:shd w:val="clear" w:color="auto" w:fill="FFFFFF"/>
          </w:tcPr>
          <w:p w14:paraId="48B406B7"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D72645C" w14:textId="5F4761BB" w:rsidR="00F43774" w:rsidRPr="00147399" w:rsidRDefault="00F43774" w:rsidP="00F4377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880FB01" w14:textId="507D3B45" w:rsidR="00F43774" w:rsidRPr="00147399" w:rsidRDefault="00F43774" w:rsidP="00F43774">
            <w:pPr>
              <w:jc w:val="center"/>
              <w:rPr>
                <w:sz w:val="20"/>
                <w:szCs w:val="20"/>
              </w:rPr>
            </w:pPr>
            <w:r w:rsidRPr="00147399">
              <w:rPr>
                <w:sz w:val="20"/>
                <w:szCs w:val="20"/>
              </w:rPr>
              <w:t>5.1.3</w:t>
            </w:r>
          </w:p>
        </w:tc>
        <w:tc>
          <w:tcPr>
            <w:tcW w:w="1513" w:type="pct"/>
            <w:shd w:val="clear" w:color="auto" w:fill="FFFFFF"/>
          </w:tcPr>
          <w:p w14:paraId="372A508C" w14:textId="6F5794F7"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DFAABD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49EFDFE" w14:textId="77777777"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282DD87"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795F3B" w14:textId="5C276A21" w:rsidR="00F43774" w:rsidRPr="00147399" w:rsidRDefault="00F43774" w:rsidP="00B722C6">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8473673"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008F59" w14:textId="48AD6777" w:rsidR="00F43774" w:rsidRPr="00B722C6" w:rsidRDefault="00F43774" w:rsidP="00B15526">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538844AA" w14:textId="77777777" w:rsidR="00F43774" w:rsidRPr="00147399" w:rsidRDefault="00F43774" w:rsidP="00C328EA">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D60D603" w14:textId="71D85206" w:rsidR="00F43774" w:rsidRPr="00147399" w:rsidRDefault="00B722C6" w:rsidP="00B722C6">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00F43774" w:rsidRPr="00147399">
              <w:rPr>
                <w:rFonts w:eastAsia="Calibri"/>
                <w:bCs/>
                <w:sz w:val="20"/>
                <w:szCs w:val="20"/>
                <w:lang w:eastAsia="en-US"/>
              </w:rPr>
              <w:t>е подлежит установлению</w:t>
            </w:r>
          </w:p>
        </w:tc>
      </w:tr>
      <w:tr w:rsidR="00CF7460" w:rsidRPr="00147399" w14:paraId="06958154" w14:textId="77777777" w:rsidTr="00CF7460">
        <w:trPr>
          <w:trHeight w:val="20"/>
        </w:trPr>
        <w:tc>
          <w:tcPr>
            <w:tcW w:w="242" w:type="pct"/>
            <w:shd w:val="clear" w:color="auto" w:fill="FFFFFF"/>
          </w:tcPr>
          <w:p w14:paraId="3E742150"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082ECDB0" w14:textId="70DD3559" w:rsidR="00CF7460" w:rsidRPr="00147399" w:rsidRDefault="00CF7460" w:rsidP="00CF7460">
            <w:pPr>
              <w:ind w:left="53" w:right="106"/>
              <w:jc w:val="center"/>
              <w:rPr>
                <w:b/>
                <w:sz w:val="20"/>
                <w:szCs w:val="20"/>
              </w:rPr>
            </w:pPr>
            <w:r w:rsidRPr="00147399">
              <w:rPr>
                <w:b/>
                <w:sz w:val="20"/>
                <w:szCs w:val="20"/>
              </w:rPr>
              <w:t xml:space="preserve">Вспомогательные виды разрешенного использования </w:t>
            </w:r>
            <w:r w:rsidR="000139CB">
              <w:rPr>
                <w:b/>
                <w:sz w:val="20"/>
                <w:szCs w:val="20"/>
              </w:rPr>
              <w:t>–</w:t>
            </w:r>
            <w:r w:rsidRPr="00147399">
              <w:rPr>
                <w:b/>
                <w:sz w:val="20"/>
                <w:szCs w:val="20"/>
              </w:rPr>
              <w:t xml:space="preserve"> не установлены</w:t>
            </w:r>
          </w:p>
        </w:tc>
      </w:tr>
    </w:tbl>
    <w:p w14:paraId="308F2352"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E4AD647" w14:textId="2F15EC03" w:rsidR="00CF7460" w:rsidRPr="00147399" w:rsidRDefault="00CF7460" w:rsidP="005B09F5">
      <w:pPr>
        <w:pStyle w:val="3"/>
        <w:spacing w:before="120" w:after="0"/>
        <w:rPr>
          <w:sz w:val="24"/>
          <w:szCs w:val="24"/>
          <w:lang w:eastAsia="en-US"/>
        </w:rPr>
      </w:pPr>
      <w:bookmarkStart w:id="66" w:name="_Toc120097747"/>
      <w:bookmarkStart w:id="67" w:name="_Toc171499149"/>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6"/>
      <w:r w:rsidR="005A70D4">
        <w:rPr>
          <w:sz w:val="24"/>
          <w:szCs w:val="24"/>
          <w:lang w:eastAsia="en-US"/>
        </w:rPr>
        <w:t xml:space="preserve"> (Р-2)</w:t>
      </w:r>
      <w:bookmarkEnd w:id="67"/>
    </w:p>
    <w:p w14:paraId="61272BC1" w14:textId="795E3568"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8</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1596C7BE"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2.8</w:t>
      </w:r>
    </w:p>
    <w:p w14:paraId="54796F7B" w14:textId="342C5797"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6" w:type="pct"/>
            <w:shd w:val="clear" w:color="auto" w:fill="FFFFFF"/>
          </w:tcPr>
          <w:p w14:paraId="5D47C00F"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C328EA">
            <w:pPr>
              <w:numPr>
                <w:ilvl w:val="0"/>
                <w:numId w:val="143"/>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C328EA">
            <w:pPr>
              <w:numPr>
                <w:ilvl w:val="0"/>
                <w:numId w:val="12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rsidP="00B15526">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 xml:space="preserve">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C328EA">
            <w:pPr>
              <w:numPr>
                <w:ilvl w:val="0"/>
                <w:numId w:val="12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C328EA">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rsidP="00B15526">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C328EA">
            <w:pPr>
              <w:numPr>
                <w:ilvl w:val="0"/>
                <w:numId w:val="14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rsidP="00B15526">
            <w:pPr>
              <w:pStyle w:val="aff8"/>
              <w:numPr>
                <w:ilvl w:val="0"/>
                <w:numId w:val="62"/>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B15526">
            <w:pPr>
              <w:numPr>
                <w:ilvl w:val="0"/>
                <w:numId w:val="11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6" w:type="pct"/>
            <w:shd w:val="clear" w:color="auto" w:fill="FFFFFF"/>
          </w:tcPr>
          <w:p w14:paraId="6720CD83"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C328EA">
            <w:pPr>
              <w:numPr>
                <w:ilvl w:val="0"/>
                <w:numId w:val="129"/>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6FA7829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пансионатов, гостиниц, кемпингов, домов отдыха, не оказывающих услуги по лечению;</w:t>
            </w:r>
          </w:p>
          <w:p w14:paraId="0849B380"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C328EA">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rsidP="00B15526">
            <w:pPr>
              <w:pStyle w:val="aff8"/>
              <w:numPr>
                <w:ilvl w:val="0"/>
                <w:numId w:val="62"/>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C328EA">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B15526">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rsidP="00B15526">
            <w:pPr>
              <w:pStyle w:val="aff8"/>
              <w:numPr>
                <w:ilvl w:val="0"/>
                <w:numId w:val="62"/>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C328EA">
            <w:pPr>
              <w:numPr>
                <w:ilvl w:val="0"/>
                <w:numId w:val="13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rsidP="00B15526">
            <w:pPr>
              <w:pStyle w:val="aff8"/>
              <w:numPr>
                <w:ilvl w:val="0"/>
                <w:numId w:val="62"/>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6D05E4" w:rsidRPr="00147399" w14:paraId="289FD8D2" w14:textId="77777777" w:rsidTr="00CF7460">
        <w:trPr>
          <w:trHeight w:val="20"/>
        </w:trPr>
        <w:tc>
          <w:tcPr>
            <w:tcW w:w="242" w:type="pct"/>
            <w:shd w:val="clear" w:color="auto" w:fill="FFFFFF"/>
          </w:tcPr>
          <w:p w14:paraId="24FA5439" w14:textId="77777777" w:rsidR="006D05E4" w:rsidRPr="00147399" w:rsidRDefault="006D05E4" w:rsidP="006D05E4">
            <w:pPr>
              <w:pStyle w:val="aff8"/>
              <w:numPr>
                <w:ilvl w:val="0"/>
                <w:numId w:val="119"/>
              </w:numPr>
              <w:autoSpaceDE w:val="0"/>
              <w:autoSpaceDN w:val="0"/>
              <w:adjustRightInd w:val="0"/>
              <w:spacing w:line="240" w:lineRule="auto"/>
              <w:ind w:left="811" w:hanging="584"/>
              <w:jc w:val="left"/>
              <w:rPr>
                <w:sz w:val="20"/>
              </w:rPr>
            </w:pPr>
          </w:p>
        </w:tc>
        <w:tc>
          <w:tcPr>
            <w:tcW w:w="1068" w:type="pct"/>
            <w:shd w:val="clear" w:color="auto" w:fill="FFFFFF"/>
          </w:tcPr>
          <w:p w14:paraId="327DC7CE" w14:textId="3CE2384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1" w:type="pct"/>
            <w:shd w:val="clear" w:color="auto" w:fill="FFFFFF"/>
          </w:tcPr>
          <w:p w14:paraId="1E66ED0D" w14:textId="4D954099"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6DA0BC93" w14:textId="71DC1AC0" w:rsidR="006D05E4" w:rsidRPr="00147399" w:rsidRDefault="006D05E4" w:rsidP="006D05E4">
            <w:pPr>
              <w:numPr>
                <w:ilvl w:val="0"/>
                <w:numId w:val="1"/>
              </w:numPr>
              <w:autoSpaceDE w:val="0"/>
              <w:autoSpaceDN w:val="0"/>
              <w:adjustRightInd w:val="0"/>
              <w:ind w:left="442" w:right="59"/>
              <w:contextualSpacing/>
              <w:rPr>
                <w:rFonts w:eastAsia="Calibri"/>
                <w:bCs/>
                <w:sz w:val="20"/>
                <w:szCs w:val="20"/>
                <w:lang w:eastAsia="en-US"/>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23FB2A8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59BD475"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6329505"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8BDF39"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9FF51AB"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ECDD4B"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3F26DB9" w14:textId="77777777" w:rsidR="006D05E4" w:rsidRPr="00147399" w:rsidRDefault="006D05E4" w:rsidP="00C328EA">
            <w:pPr>
              <w:numPr>
                <w:ilvl w:val="0"/>
                <w:numId w:val="157"/>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6F3DBA" w14:textId="76682620"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A62C2D6" w14:textId="77777777" w:rsidR="00CF7460" w:rsidRPr="00147399" w:rsidRDefault="00CF7460" w:rsidP="00C328EA">
            <w:pPr>
              <w:numPr>
                <w:ilvl w:val="0"/>
                <w:numId w:val="14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2AE12FD8" w14:textId="77777777" w:rsidR="00F43774" w:rsidRPr="00147399" w:rsidRDefault="00F43774" w:rsidP="00F43774">
            <w:pPr>
              <w:autoSpaceDE w:val="0"/>
              <w:autoSpaceDN w:val="0"/>
              <w:adjustRightInd w:val="0"/>
              <w:ind w:left="147"/>
              <w:rPr>
                <w:sz w:val="20"/>
                <w:szCs w:val="20"/>
              </w:rPr>
            </w:pPr>
            <w:r w:rsidRPr="00147399">
              <w:rPr>
                <w:sz w:val="20"/>
                <w:szCs w:val="20"/>
              </w:rPr>
              <w:t>Развлекательные мероприятия</w:t>
            </w:r>
          </w:p>
          <w:p w14:paraId="461E7B5A" w14:textId="77777777" w:rsidR="00F43774" w:rsidRPr="00147399" w:rsidRDefault="00F43774" w:rsidP="00F43774">
            <w:pPr>
              <w:autoSpaceDE w:val="0"/>
              <w:autoSpaceDN w:val="0"/>
              <w:adjustRightInd w:val="0"/>
              <w:ind w:left="147"/>
              <w:rPr>
                <w:sz w:val="20"/>
                <w:szCs w:val="20"/>
              </w:rPr>
            </w:pP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C328EA">
            <w:pPr>
              <w:numPr>
                <w:ilvl w:val="0"/>
                <w:numId w:val="13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B15526">
            <w:pPr>
              <w:pStyle w:val="aff8"/>
              <w:numPr>
                <w:ilvl w:val="0"/>
                <w:numId w:val="120"/>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r w:rsidRPr="00147399">
              <w:rPr>
                <w:rFonts w:eastAsia="Calibri"/>
                <w:bCs/>
                <w:sz w:val="20"/>
                <w:szCs w:val="20"/>
                <w:vertAlign w:val="superscript"/>
                <w:lang w:eastAsia="en-US"/>
              </w:rPr>
              <w:t>2</w:t>
            </w:r>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r w:rsidRPr="00147399">
              <w:rPr>
                <w:rFonts w:eastAsia="Calibri"/>
                <w:bCs/>
                <w:sz w:val="20"/>
                <w:szCs w:val="20"/>
                <w:vertAlign w:val="superscript"/>
                <w:lang w:eastAsia="en-US"/>
              </w:rPr>
              <w:t>2</w:t>
            </w:r>
            <w:r w:rsidRPr="00147399">
              <w:rPr>
                <w:rFonts w:eastAsia="Calibri"/>
                <w:bCs/>
                <w:sz w:val="20"/>
                <w:szCs w:val="20"/>
                <w:lang w:eastAsia="en-US"/>
              </w:rPr>
              <w:t>.</w:t>
            </w:r>
          </w:p>
          <w:p w14:paraId="78425FB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C328EA">
            <w:pPr>
              <w:numPr>
                <w:ilvl w:val="0"/>
                <w:numId w:val="13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7F8EDCD1" w14:textId="71789C84" w:rsidR="006D05E4" w:rsidRPr="00147399" w:rsidRDefault="006D05E4" w:rsidP="006D05E4">
      <w:pPr>
        <w:pStyle w:val="3"/>
        <w:spacing w:before="120" w:after="0"/>
        <w:rPr>
          <w:sz w:val="24"/>
          <w:szCs w:val="24"/>
          <w:lang w:eastAsia="en-US"/>
        </w:rPr>
      </w:pPr>
      <w:bookmarkStart w:id="68" w:name="_Toc171499150"/>
      <w:bookmarkStart w:id="69" w:name="_Toc120097748"/>
      <w:r>
        <w:rPr>
          <w:sz w:val="24"/>
          <w:szCs w:val="24"/>
          <w:lang w:eastAsia="en-US"/>
        </w:rPr>
        <w:lastRenderedPageBreak/>
        <w:t>Статья 31.3 Рекреационная зона (Р-3)</w:t>
      </w:r>
      <w:bookmarkEnd w:id="68"/>
    </w:p>
    <w:p w14:paraId="26BA3477" w14:textId="192EC97B" w:rsidR="006D05E4" w:rsidRDefault="006D05E4" w:rsidP="006D05E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рекреационной зоны</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7</w:t>
      </w:r>
      <w:r w:rsidRPr="00147399">
        <w:rPr>
          <w:rFonts w:ascii="Times New Roman" w:hAnsi="Times New Roman" w:cs="Times New Roman"/>
          <w:sz w:val="24"/>
          <w:szCs w:val="24"/>
        </w:rPr>
        <w:t>.</w:t>
      </w:r>
    </w:p>
    <w:p w14:paraId="507B7A7E"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pPr>
    </w:p>
    <w:p w14:paraId="2C1715A2"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sectPr w:rsidR="006D05E4" w:rsidRPr="00147399" w:rsidSect="00A47EAE">
          <w:pgSz w:w="11906" w:h="16838"/>
          <w:pgMar w:top="1134" w:right="567" w:bottom="1134" w:left="1418" w:header="567" w:footer="567" w:gutter="0"/>
          <w:cols w:space="708"/>
          <w:titlePg/>
          <w:docGrid w:linePitch="360"/>
        </w:sectPr>
      </w:pPr>
    </w:p>
    <w:p w14:paraId="0CA5A3DF" w14:textId="77777777" w:rsidR="006D05E4" w:rsidRPr="00147399" w:rsidRDefault="006D05E4" w:rsidP="006D05E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7</w:t>
      </w:r>
    </w:p>
    <w:p w14:paraId="498C6872" w14:textId="10E38A0B" w:rsidR="006D05E4" w:rsidRPr="00147399" w:rsidRDefault="006D05E4" w:rsidP="006D05E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t>рекреационной зоны</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D05E4" w:rsidRPr="00147399" w14:paraId="096FD889" w14:textId="77777777" w:rsidTr="001C0C3D">
        <w:trPr>
          <w:trHeight w:val="25"/>
          <w:jc w:val="center"/>
        </w:trPr>
        <w:tc>
          <w:tcPr>
            <w:tcW w:w="242" w:type="pct"/>
            <w:shd w:val="clear" w:color="auto" w:fill="FFFFFF"/>
            <w:vAlign w:val="center"/>
          </w:tcPr>
          <w:p w14:paraId="2A8FAD5D" w14:textId="77777777" w:rsidR="006D05E4" w:rsidRPr="00147399" w:rsidRDefault="006D05E4" w:rsidP="001C0C3D">
            <w:pPr>
              <w:jc w:val="center"/>
              <w:rPr>
                <w:b/>
                <w:sz w:val="20"/>
              </w:rPr>
            </w:pPr>
            <w:r w:rsidRPr="00147399">
              <w:rPr>
                <w:b/>
                <w:sz w:val="20"/>
              </w:rPr>
              <w:t>№</w:t>
            </w:r>
          </w:p>
        </w:tc>
        <w:tc>
          <w:tcPr>
            <w:tcW w:w="1071" w:type="pct"/>
            <w:shd w:val="clear" w:color="auto" w:fill="FFFFFF"/>
            <w:vAlign w:val="center"/>
          </w:tcPr>
          <w:p w14:paraId="64FA9B5B" w14:textId="77777777" w:rsidR="006D05E4" w:rsidRPr="00147399" w:rsidRDefault="006D05E4" w:rsidP="001C0C3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D26D257" w14:textId="77777777" w:rsidR="006D05E4" w:rsidRPr="00147399" w:rsidRDefault="006D05E4" w:rsidP="001C0C3D">
            <w:pPr>
              <w:jc w:val="center"/>
              <w:rPr>
                <w:b/>
                <w:sz w:val="20"/>
              </w:rPr>
            </w:pPr>
            <w:r w:rsidRPr="00147399">
              <w:rPr>
                <w:b/>
                <w:sz w:val="20"/>
              </w:rPr>
              <w:t>Код</w:t>
            </w:r>
          </w:p>
        </w:tc>
        <w:tc>
          <w:tcPr>
            <w:tcW w:w="1509" w:type="pct"/>
            <w:shd w:val="clear" w:color="auto" w:fill="FFFFFF"/>
            <w:vAlign w:val="center"/>
          </w:tcPr>
          <w:p w14:paraId="55603D1B" w14:textId="77777777" w:rsidR="006D05E4" w:rsidRPr="00147399" w:rsidRDefault="006D05E4" w:rsidP="001C0C3D">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6815050E" w14:textId="77777777" w:rsidR="006D05E4" w:rsidRPr="00147399" w:rsidRDefault="006D05E4" w:rsidP="001C0C3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2D2A935" w14:textId="77777777" w:rsidR="006D05E4" w:rsidRPr="00147399" w:rsidRDefault="006D05E4" w:rsidP="006D05E4">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17"/>
        <w:gridCol w:w="854"/>
        <w:gridCol w:w="4412"/>
        <w:gridCol w:w="5491"/>
      </w:tblGrid>
      <w:tr w:rsidR="006D05E4" w:rsidRPr="00147399" w14:paraId="0774F87C" w14:textId="77777777" w:rsidTr="000B2E51">
        <w:trPr>
          <w:trHeight w:val="20"/>
          <w:tblHeader/>
        </w:trPr>
        <w:tc>
          <w:tcPr>
            <w:tcW w:w="242" w:type="pct"/>
            <w:shd w:val="clear" w:color="auto" w:fill="FFFFFF"/>
          </w:tcPr>
          <w:p w14:paraId="06B21AE4" w14:textId="77777777" w:rsidR="006D05E4" w:rsidRPr="00147399" w:rsidRDefault="006D05E4" w:rsidP="001C0C3D">
            <w:pPr>
              <w:jc w:val="center"/>
              <w:rPr>
                <w:b/>
                <w:sz w:val="20"/>
                <w:szCs w:val="20"/>
              </w:rPr>
            </w:pPr>
            <w:r w:rsidRPr="00147399">
              <w:rPr>
                <w:b/>
                <w:sz w:val="20"/>
                <w:szCs w:val="20"/>
              </w:rPr>
              <w:t>1</w:t>
            </w:r>
          </w:p>
        </w:tc>
        <w:tc>
          <w:tcPr>
            <w:tcW w:w="1069" w:type="pct"/>
            <w:shd w:val="clear" w:color="auto" w:fill="FFFFFF"/>
          </w:tcPr>
          <w:p w14:paraId="79BE5EFD" w14:textId="77777777" w:rsidR="006D05E4" w:rsidRPr="00147399" w:rsidRDefault="006D05E4" w:rsidP="001C0C3D">
            <w:pPr>
              <w:jc w:val="center"/>
              <w:rPr>
                <w:b/>
                <w:sz w:val="20"/>
                <w:szCs w:val="20"/>
              </w:rPr>
            </w:pPr>
            <w:r w:rsidRPr="00147399">
              <w:rPr>
                <w:b/>
                <w:sz w:val="20"/>
                <w:szCs w:val="20"/>
              </w:rPr>
              <w:t>2</w:t>
            </w:r>
          </w:p>
        </w:tc>
        <w:tc>
          <w:tcPr>
            <w:tcW w:w="293" w:type="pct"/>
            <w:shd w:val="clear" w:color="auto" w:fill="FFFFFF"/>
          </w:tcPr>
          <w:p w14:paraId="174EF8AA" w14:textId="77777777" w:rsidR="006D05E4" w:rsidRPr="00147399" w:rsidRDefault="006D05E4" w:rsidP="001C0C3D">
            <w:pPr>
              <w:jc w:val="center"/>
              <w:rPr>
                <w:b/>
                <w:sz w:val="20"/>
                <w:szCs w:val="20"/>
              </w:rPr>
            </w:pPr>
            <w:r w:rsidRPr="00147399">
              <w:rPr>
                <w:b/>
                <w:sz w:val="20"/>
                <w:szCs w:val="20"/>
              </w:rPr>
              <w:t>3</w:t>
            </w:r>
          </w:p>
        </w:tc>
        <w:tc>
          <w:tcPr>
            <w:tcW w:w="1513" w:type="pct"/>
            <w:shd w:val="clear" w:color="auto" w:fill="FFFFFF"/>
          </w:tcPr>
          <w:p w14:paraId="4BA642D6" w14:textId="77777777" w:rsidR="006D05E4" w:rsidRPr="00147399" w:rsidRDefault="006D05E4" w:rsidP="001C0C3D">
            <w:pPr>
              <w:jc w:val="center"/>
              <w:rPr>
                <w:b/>
                <w:sz w:val="20"/>
                <w:szCs w:val="20"/>
              </w:rPr>
            </w:pPr>
            <w:r w:rsidRPr="00147399">
              <w:rPr>
                <w:b/>
                <w:sz w:val="20"/>
                <w:szCs w:val="20"/>
              </w:rPr>
              <w:t>4</w:t>
            </w:r>
          </w:p>
        </w:tc>
        <w:tc>
          <w:tcPr>
            <w:tcW w:w="1883" w:type="pct"/>
            <w:shd w:val="clear" w:color="auto" w:fill="FFFFFF"/>
          </w:tcPr>
          <w:p w14:paraId="445EE49B" w14:textId="77777777" w:rsidR="006D05E4" w:rsidRPr="00147399" w:rsidRDefault="006D05E4" w:rsidP="001C0C3D">
            <w:pPr>
              <w:ind w:firstLine="2"/>
              <w:jc w:val="center"/>
              <w:rPr>
                <w:b/>
                <w:sz w:val="20"/>
                <w:szCs w:val="20"/>
              </w:rPr>
            </w:pPr>
            <w:r w:rsidRPr="00147399">
              <w:rPr>
                <w:b/>
                <w:sz w:val="20"/>
                <w:szCs w:val="20"/>
              </w:rPr>
              <w:t>5</w:t>
            </w:r>
          </w:p>
        </w:tc>
      </w:tr>
      <w:tr w:rsidR="006D05E4" w:rsidRPr="00147399" w14:paraId="3F21C08C" w14:textId="77777777" w:rsidTr="001C0C3D">
        <w:trPr>
          <w:trHeight w:val="20"/>
        </w:trPr>
        <w:tc>
          <w:tcPr>
            <w:tcW w:w="242" w:type="pct"/>
            <w:shd w:val="clear" w:color="auto" w:fill="FFFFFF"/>
          </w:tcPr>
          <w:p w14:paraId="2D6D6F49" w14:textId="77777777" w:rsidR="006D05E4" w:rsidRPr="00147399" w:rsidRDefault="006D05E4" w:rsidP="001C0C3D">
            <w:pPr>
              <w:ind w:left="53" w:right="106"/>
              <w:jc w:val="center"/>
              <w:rPr>
                <w:b/>
                <w:sz w:val="20"/>
                <w:szCs w:val="20"/>
              </w:rPr>
            </w:pPr>
            <w:r w:rsidRPr="00147399">
              <w:rPr>
                <w:b/>
                <w:sz w:val="20"/>
                <w:szCs w:val="20"/>
              </w:rPr>
              <w:t>1</w:t>
            </w:r>
          </w:p>
        </w:tc>
        <w:tc>
          <w:tcPr>
            <w:tcW w:w="4758" w:type="pct"/>
            <w:gridSpan w:val="4"/>
            <w:shd w:val="clear" w:color="auto" w:fill="FFFFFF"/>
          </w:tcPr>
          <w:p w14:paraId="5A530CE0" w14:textId="77777777" w:rsidR="006D05E4" w:rsidRPr="00147399" w:rsidRDefault="006D05E4" w:rsidP="001C0C3D">
            <w:pPr>
              <w:ind w:left="53" w:right="106"/>
              <w:jc w:val="center"/>
              <w:rPr>
                <w:b/>
                <w:sz w:val="20"/>
                <w:szCs w:val="20"/>
              </w:rPr>
            </w:pPr>
            <w:r w:rsidRPr="00147399">
              <w:rPr>
                <w:b/>
                <w:sz w:val="20"/>
                <w:szCs w:val="20"/>
              </w:rPr>
              <w:t>Основные виды разрешенного использования</w:t>
            </w:r>
          </w:p>
        </w:tc>
      </w:tr>
      <w:tr w:rsidR="006D05E4" w:rsidRPr="00147399" w14:paraId="31CD80AD" w14:textId="77777777" w:rsidTr="000B2E51">
        <w:trPr>
          <w:trHeight w:val="20"/>
        </w:trPr>
        <w:tc>
          <w:tcPr>
            <w:tcW w:w="242" w:type="pct"/>
            <w:shd w:val="clear" w:color="auto" w:fill="FFFFFF"/>
          </w:tcPr>
          <w:p w14:paraId="0CE4862A" w14:textId="77777777" w:rsidR="006D05E4" w:rsidRPr="00147399" w:rsidRDefault="006D05E4" w:rsidP="00C328EA">
            <w:pPr>
              <w:pStyle w:val="aff8"/>
              <w:numPr>
                <w:ilvl w:val="0"/>
                <w:numId w:val="158"/>
              </w:numPr>
              <w:autoSpaceDE w:val="0"/>
              <w:autoSpaceDN w:val="0"/>
              <w:adjustRightInd w:val="0"/>
              <w:spacing w:line="240" w:lineRule="auto"/>
              <w:jc w:val="left"/>
              <w:rPr>
                <w:sz w:val="20"/>
              </w:rPr>
            </w:pPr>
          </w:p>
        </w:tc>
        <w:tc>
          <w:tcPr>
            <w:tcW w:w="1069" w:type="pct"/>
            <w:shd w:val="clear" w:color="auto" w:fill="FFFFFF"/>
          </w:tcPr>
          <w:p w14:paraId="35FBC1CA" w14:textId="77777777" w:rsidR="006D05E4" w:rsidRPr="00147399" w:rsidRDefault="006D05E4" w:rsidP="001C0C3D">
            <w:pPr>
              <w:autoSpaceDE w:val="0"/>
              <w:autoSpaceDN w:val="0"/>
              <w:adjustRightInd w:val="0"/>
              <w:ind w:left="147"/>
              <w:rPr>
                <w:sz w:val="20"/>
                <w:szCs w:val="20"/>
              </w:rPr>
            </w:pPr>
            <w:r w:rsidRPr="00147399">
              <w:rPr>
                <w:sz w:val="20"/>
                <w:szCs w:val="20"/>
              </w:rPr>
              <w:t>Предоставление коммунальных услуг</w:t>
            </w:r>
          </w:p>
        </w:tc>
        <w:tc>
          <w:tcPr>
            <w:tcW w:w="293" w:type="pct"/>
            <w:shd w:val="clear" w:color="auto" w:fill="FFFFFF"/>
          </w:tcPr>
          <w:p w14:paraId="164635A2" w14:textId="77777777" w:rsidR="006D05E4" w:rsidRPr="00147399" w:rsidRDefault="006D05E4" w:rsidP="001C0C3D">
            <w:pPr>
              <w:jc w:val="center"/>
              <w:rPr>
                <w:sz w:val="20"/>
                <w:szCs w:val="20"/>
              </w:rPr>
            </w:pPr>
            <w:r w:rsidRPr="00147399">
              <w:rPr>
                <w:sz w:val="20"/>
                <w:szCs w:val="20"/>
              </w:rPr>
              <w:t>3.1.1</w:t>
            </w:r>
          </w:p>
        </w:tc>
        <w:tc>
          <w:tcPr>
            <w:tcW w:w="1513" w:type="pct"/>
            <w:shd w:val="clear" w:color="auto" w:fill="FFFFFF"/>
          </w:tcPr>
          <w:p w14:paraId="1E8433C3" w14:textId="77777777" w:rsidR="006D05E4" w:rsidRPr="00147399" w:rsidRDefault="006D05E4" w:rsidP="001C0C3D">
            <w:pPr>
              <w:numPr>
                <w:ilvl w:val="0"/>
                <w:numId w:val="1"/>
              </w:numPr>
              <w:autoSpaceDE w:val="0"/>
              <w:autoSpaceDN w:val="0"/>
              <w:adjustRightInd w:val="0"/>
              <w:ind w:left="496" w:right="59" w:hanging="343"/>
              <w:contextualSpacing/>
              <w:rPr>
                <w:rFonts w:eastAsia="Calibri"/>
                <w:bCs/>
                <w:sz w:val="20"/>
                <w:szCs w:val="20"/>
                <w:lang w:eastAsia="en-US"/>
              </w:rPr>
            </w:pPr>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83" w:type="pct"/>
            <w:shd w:val="clear" w:color="auto" w:fill="FFFFFF"/>
          </w:tcPr>
          <w:p w14:paraId="50C28440"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1585EDF"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3C5FC3"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5329203"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0182C38"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A6543D9"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9E8BE11" w14:textId="77777777" w:rsidR="006D05E4" w:rsidRPr="00147399" w:rsidRDefault="006D05E4" w:rsidP="00C328EA">
            <w:pPr>
              <w:numPr>
                <w:ilvl w:val="0"/>
                <w:numId w:val="14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0D04AAC" w14:textId="77777777" w:rsidR="006D05E4" w:rsidRPr="00147399" w:rsidRDefault="006D05E4" w:rsidP="001C0C3D">
            <w:pPr>
              <w:pStyle w:val="aff8"/>
              <w:numPr>
                <w:ilvl w:val="0"/>
                <w:numId w:val="62"/>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6D05E4" w:rsidRPr="00147399" w14:paraId="1993E104" w14:textId="77777777" w:rsidTr="000B2E51">
        <w:trPr>
          <w:trHeight w:val="20"/>
        </w:trPr>
        <w:tc>
          <w:tcPr>
            <w:tcW w:w="242" w:type="pct"/>
            <w:shd w:val="clear" w:color="auto" w:fill="FFFFFF"/>
          </w:tcPr>
          <w:p w14:paraId="33CE3EA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0A470D73" w14:textId="77777777" w:rsidR="006D05E4" w:rsidRPr="00147399" w:rsidRDefault="006D05E4" w:rsidP="001C0C3D">
            <w:pPr>
              <w:autoSpaceDE w:val="0"/>
              <w:autoSpaceDN w:val="0"/>
              <w:adjustRightInd w:val="0"/>
              <w:ind w:left="147"/>
              <w:rPr>
                <w:sz w:val="20"/>
                <w:szCs w:val="20"/>
              </w:rPr>
            </w:pPr>
            <w:r w:rsidRPr="00147399">
              <w:rPr>
                <w:sz w:val="20"/>
                <w:szCs w:val="20"/>
              </w:rPr>
              <w:t>Гостиничное обслуживание</w:t>
            </w:r>
          </w:p>
        </w:tc>
        <w:tc>
          <w:tcPr>
            <w:tcW w:w="293" w:type="pct"/>
            <w:shd w:val="clear" w:color="auto" w:fill="FFFFFF"/>
          </w:tcPr>
          <w:p w14:paraId="62DBBAC2" w14:textId="77777777" w:rsidR="006D05E4" w:rsidRPr="00147399" w:rsidRDefault="006D05E4" w:rsidP="001C0C3D">
            <w:pPr>
              <w:jc w:val="center"/>
              <w:rPr>
                <w:sz w:val="20"/>
                <w:szCs w:val="20"/>
              </w:rPr>
            </w:pPr>
            <w:r w:rsidRPr="00147399">
              <w:rPr>
                <w:sz w:val="20"/>
                <w:szCs w:val="20"/>
              </w:rPr>
              <w:t>4.7</w:t>
            </w:r>
          </w:p>
        </w:tc>
        <w:tc>
          <w:tcPr>
            <w:tcW w:w="1513" w:type="pct"/>
            <w:shd w:val="clear" w:color="auto" w:fill="FFFFFF"/>
          </w:tcPr>
          <w:p w14:paraId="22989758" w14:textId="77777777" w:rsidR="006D05E4" w:rsidRPr="00147399" w:rsidRDefault="006D05E4" w:rsidP="001C0C3D">
            <w:pPr>
              <w:numPr>
                <w:ilvl w:val="0"/>
                <w:numId w:val="1"/>
              </w:numPr>
              <w:autoSpaceDE w:val="0"/>
              <w:autoSpaceDN w:val="0"/>
              <w:adjustRightInd w:val="0"/>
              <w:ind w:left="496" w:right="59" w:hanging="343"/>
              <w:contextualSpacing/>
              <w:rPr>
                <w:sz w:val="20"/>
                <w:szCs w:val="20"/>
              </w:rPr>
            </w:pPr>
            <w:r w:rsidRPr="00147399">
              <w:rPr>
                <w:rFonts w:eastAsia="Calibri"/>
                <w:bCs/>
                <w:sz w:val="20"/>
                <w:szCs w:val="20"/>
                <w:lang w:eastAsia="en-US"/>
              </w:rPr>
              <w:t>Размещение гостиниц</w:t>
            </w:r>
          </w:p>
        </w:tc>
        <w:tc>
          <w:tcPr>
            <w:tcW w:w="1883" w:type="pct"/>
            <w:shd w:val="clear" w:color="auto" w:fill="FFFFFF"/>
          </w:tcPr>
          <w:p w14:paraId="52F2CFE7"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1EAEF4"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C2A9EE8"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1F0312"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42C5ACBF"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480E1BF"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F61255E" w14:textId="77777777" w:rsidR="006D05E4" w:rsidRPr="00147399" w:rsidRDefault="006D05E4" w:rsidP="00C328EA">
            <w:pPr>
              <w:numPr>
                <w:ilvl w:val="0"/>
                <w:numId w:val="15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CE35DD7" w14:textId="77777777" w:rsidR="006D05E4" w:rsidRPr="00147399" w:rsidRDefault="006D05E4" w:rsidP="001C0C3D">
            <w:pPr>
              <w:pStyle w:val="aff8"/>
              <w:numPr>
                <w:ilvl w:val="0"/>
                <w:numId w:val="62"/>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6D05E4" w:rsidRPr="00147399" w14:paraId="21F2C363" w14:textId="77777777" w:rsidTr="000B2E51">
        <w:trPr>
          <w:trHeight w:val="20"/>
        </w:trPr>
        <w:tc>
          <w:tcPr>
            <w:tcW w:w="242" w:type="pct"/>
            <w:shd w:val="clear" w:color="auto" w:fill="FFFFFF"/>
          </w:tcPr>
          <w:p w14:paraId="49547342"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47D677A1" w14:textId="429E1CF2" w:rsidR="006D05E4" w:rsidRPr="00147399" w:rsidRDefault="006D05E4" w:rsidP="006D05E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3" w:type="pct"/>
            <w:shd w:val="clear" w:color="auto" w:fill="FFFFFF"/>
          </w:tcPr>
          <w:p w14:paraId="09B82E5D" w14:textId="46C946AE" w:rsidR="006D05E4" w:rsidRPr="00147399" w:rsidRDefault="006D05E4" w:rsidP="006D05E4">
            <w:pPr>
              <w:jc w:val="center"/>
              <w:rPr>
                <w:sz w:val="20"/>
                <w:szCs w:val="20"/>
              </w:rPr>
            </w:pPr>
            <w:r w:rsidRPr="00147399">
              <w:rPr>
                <w:sz w:val="20"/>
                <w:szCs w:val="20"/>
              </w:rPr>
              <w:t>5.0</w:t>
            </w:r>
          </w:p>
        </w:tc>
        <w:tc>
          <w:tcPr>
            <w:tcW w:w="1513" w:type="pct"/>
            <w:shd w:val="clear" w:color="auto" w:fill="FFFFFF"/>
          </w:tcPr>
          <w:p w14:paraId="79D75536" w14:textId="32A96817" w:rsidR="006D05E4" w:rsidRPr="00147399" w:rsidRDefault="006D05E4" w:rsidP="006D05E4">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w:t>
            </w:r>
            <w:r w:rsidRPr="00147399">
              <w:rPr>
                <w:sz w:val="20"/>
                <w:szCs w:val="20"/>
              </w:rPr>
              <w:lastRenderedPageBreak/>
              <w:t xml:space="preserve">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w:t>
            </w:r>
            <w:r>
              <w:rPr>
                <w:sz w:val="20"/>
                <w:szCs w:val="20"/>
              </w:rPr>
              <w:t>–</w:t>
            </w:r>
            <w:r w:rsidRPr="00147399">
              <w:rPr>
                <w:sz w:val="20"/>
                <w:szCs w:val="20"/>
              </w:rPr>
              <w:t xml:space="preserve"> 5.5</w:t>
            </w:r>
          </w:p>
        </w:tc>
        <w:tc>
          <w:tcPr>
            <w:tcW w:w="1883" w:type="pct"/>
            <w:shd w:val="clear" w:color="auto" w:fill="FFFFFF"/>
          </w:tcPr>
          <w:p w14:paraId="280AFCE5"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8949C0E"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33AE2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AC4184"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085A45C4"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0A331765" w14:textId="77777777" w:rsidR="006D05E4" w:rsidRPr="000139CB" w:rsidRDefault="006D05E4" w:rsidP="006D05E4">
            <w:pPr>
              <w:pStyle w:val="aff8"/>
              <w:numPr>
                <w:ilvl w:val="0"/>
                <w:numId w:val="62"/>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5153117" w14:textId="77777777" w:rsidR="006D05E4" w:rsidRPr="00147399" w:rsidRDefault="006D05E4" w:rsidP="00C328EA">
            <w:pPr>
              <w:numPr>
                <w:ilvl w:val="0"/>
                <w:numId w:val="148"/>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4ECF7FF" w14:textId="7909306B" w:rsidR="006D05E4" w:rsidRPr="00147399" w:rsidRDefault="006D05E4" w:rsidP="00C328EA">
            <w:pPr>
              <w:numPr>
                <w:ilvl w:val="0"/>
                <w:numId w:val="150"/>
              </w:numPr>
              <w:autoSpaceDE w:val="0"/>
              <w:autoSpaceDN w:val="0"/>
              <w:adjustRightInd w:val="0"/>
              <w:ind w:left="425" w:right="59" w:hanging="284"/>
              <w:contextualSpacing/>
              <w:rPr>
                <w:rFonts w:eastAsia="Calibri"/>
                <w:b/>
                <w:bCs/>
                <w:sz w:val="20"/>
                <w:szCs w:val="20"/>
                <w:lang w:eastAsia="en-US"/>
              </w:rPr>
            </w:pPr>
            <w:r w:rsidRPr="000139CB">
              <w:rPr>
                <w:bCs/>
                <w:sz w:val="20"/>
                <w:lang w:eastAsia="en-US"/>
              </w:rPr>
              <w:t>не подлежит установлению</w:t>
            </w:r>
          </w:p>
        </w:tc>
      </w:tr>
      <w:tr w:rsidR="006D05E4" w:rsidRPr="00147399" w14:paraId="1C38D76D" w14:textId="77777777" w:rsidTr="000B2E51">
        <w:trPr>
          <w:trHeight w:val="20"/>
        </w:trPr>
        <w:tc>
          <w:tcPr>
            <w:tcW w:w="242" w:type="pct"/>
            <w:shd w:val="clear" w:color="auto" w:fill="FFFFFF"/>
          </w:tcPr>
          <w:p w14:paraId="592C1D1C"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0C65A007" w14:textId="77777777" w:rsidR="006D05E4" w:rsidRPr="00147399" w:rsidRDefault="006D05E4" w:rsidP="001C0C3D">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3" w:type="pct"/>
            <w:shd w:val="clear" w:color="auto" w:fill="FFFFFF"/>
          </w:tcPr>
          <w:p w14:paraId="31B8F2C1" w14:textId="77777777" w:rsidR="006D05E4" w:rsidRPr="00147399" w:rsidRDefault="006D05E4" w:rsidP="001C0C3D">
            <w:pPr>
              <w:jc w:val="center"/>
              <w:rPr>
                <w:sz w:val="20"/>
                <w:szCs w:val="20"/>
              </w:rPr>
            </w:pPr>
            <w:r w:rsidRPr="00147399">
              <w:rPr>
                <w:sz w:val="20"/>
                <w:szCs w:val="20"/>
              </w:rPr>
              <w:t>5.2</w:t>
            </w:r>
          </w:p>
        </w:tc>
        <w:tc>
          <w:tcPr>
            <w:tcW w:w="1513" w:type="pct"/>
            <w:shd w:val="clear" w:color="auto" w:fill="FFFFFF"/>
          </w:tcPr>
          <w:p w14:paraId="1F459129"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83" w:type="pct"/>
            <w:shd w:val="clear" w:color="auto" w:fill="FFFFFF"/>
          </w:tcPr>
          <w:p w14:paraId="4ADE8A77"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672D663"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E978808"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64A5C3E"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DC19F59"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80AF798"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7C94906" w14:textId="77777777" w:rsidR="006D05E4" w:rsidRPr="00147399" w:rsidRDefault="006D05E4" w:rsidP="00C328EA">
            <w:pPr>
              <w:numPr>
                <w:ilvl w:val="0"/>
                <w:numId w:val="15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035DF9"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4D9A265" w14:textId="77777777" w:rsidTr="000B2E51">
        <w:trPr>
          <w:trHeight w:val="20"/>
        </w:trPr>
        <w:tc>
          <w:tcPr>
            <w:tcW w:w="242" w:type="pct"/>
            <w:shd w:val="clear" w:color="auto" w:fill="FFFFFF"/>
          </w:tcPr>
          <w:p w14:paraId="35CD68A0" w14:textId="77777777" w:rsidR="006D05E4" w:rsidRPr="00147399" w:rsidRDefault="006D05E4" w:rsidP="00C328EA">
            <w:pPr>
              <w:pStyle w:val="aff8"/>
              <w:numPr>
                <w:ilvl w:val="0"/>
                <w:numId w:val="158"/>
              </w:numPr>
              <w:autoSpaceDE w:val="0"/>
              <w:autoSpaceDN w:val="0"/>
              <w:adjustRightInd w:val="0"/>
              <w:spacing w:line="240" w:lineRule="auto"/>
              <w:ind w:left="811" w:hanging="584"/>
              <w:jc w:val="left"/>
              <w:rPr>
                <w:sz w:val="20"/>
              </w:rPr>
            </w:pPr>
          </w:p>
        </w:tc>
        <w:tc>
          <w:tcPr>
            <w:tcW w:w="1069" w:type="pct"/>
            <w:shd w:val="clear" w:color="auto" w:fill="FFFFFF"/>
          </w:tcPr>
          <w:p w14:paraId="243393A6" w14:textId="1F7B7B83" w:rsidR="006D05E4" w:rsidRPr="00147399" w:rsidRDefault="006D05E4" w:rsidP="006D05E4">
            <w:pPr>
              <w:autoSpaceDE w:val="0"/>
              <w:autoSpaceDN w:val="0"/>
              <w:adjustRightInd w:val="0"/>
              <w:ind w:left="147"/>
              <w:rPr>
                <w:rFonts w:eastAsia="Calibri"/>
                <w:sz w:val="20"/>
                <w:szCs w:val="20"/>
                <w:lang w:eastAsia="en-US"/>
              </w:rPr>
            </w:pPr>
            <w:r>
              <w:rPr>
                <w:rFonts w:eastAsia="Calibri"/>
                <w:sz w:val="20"/>
                <w:szCs w:val="20"/>
                <w:lang w:eastAsia="en-US"/>
              </w:rPr>
              <w:t>Благоустройство территории</w:t>
            </w:r>
          </w:p>
        </w:tc>
        <w:tc>
          <w:tcPr>
            <w:tcW w:w="293" w:type="pct"/>
            <w:shd w:val="clear" w:color="auto" w:fill="FFFFFF"/>
          </w:tcPr>
          <w:p w14:paraId="69B412C1" w14:textId="5F3E2076" w:rsidR="006D05E4" w:rsidRPr="00147399" w:rsidRDefault="006D05E4" w:rsidP="006D05E4">
            <w:pPr>
              <w:jc w:val="center"/>
              <w:rPr>
                <w:sz w:val="20"/>
                <w:szCs w:val="20"/>
              </w:rPr>
            </w:pPr>
            <w:r w:rsidRPr="006D05E4">
              <w:rPr>
                <w:rFonts w:eastAsia="Calibri"/>
                <w:sz w:val="20"/>
                <w:szCs w:val="20"/>
                <w:lang w:eastAsia="en-US"/>
              </w:rPr>
              <w:t>12.0.2</w:t>
            </w:r>
          </w:p>
        </w:tc>
        <w:tc>
          <w:tcPr>
            <w:tcW w:w="1513" w:type="pct"/>
            <w:shd w:val="clear" w:color="auto" w:fill="FFFFFF"/>
          </w:tcPr>
          <w:p w14:paraId="3C4072F2" w14:textId="6D7040D5" w:rsidR="006D05E4" w:rsidRPr="00147399" w:rsidRDefault="006D05E4" w:rsidP="006D05E4">
            <w:pPr>
              <w:numPr>
                <w:ilvl w:val="0"/>
                <w:numId w:val="1"/>
              </w:numPr>
              <w:autoSpaceDE w:val="0"/>
              <w:autoSpaceDN w:val="0"/>
              <w:adjustRightInd w:val="0"/>
              <w:ind w:left="442" w:right="59"/>
              <w:contextualSpacing/>
              <w:rPr>
                <w:sz w:val="20"/>
                <w:szCs w:val="20"/>
              </w:rPr>
            </w:pPr>
            <w:r w:rsidRPr="006D05E4">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3" w:type="pct"/>
            <w:shd w:val="clear" w:color="auto" w:fill="FFFFFF"/>
          </w:tcPr>
          <w:p w14:paraId="06740FC9"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8E54C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857506D"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8B5424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BCB872"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EFCC3A8" w14:textId="77777777" w:rsidR="006D05E4" w:rsidRPr="00B722C6"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1EAE07E" w14:textId="77777777" w:rsidR="006D05E4" w:rsidRPr="00147399" w:rsidRDefault="006D05E4" w:rsidP="00C328EA">
            <w:pPr>
              <w:numPr>
                <w:ilvl w:val="0"/>
                <w:numId w:val="16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8678EC" w14:textId="1AB32129" w:rsidR="006D05E4" w:rsidRPr="00147399" w:rsidRDefault="006D05E4" w:rsidP="006D05E4">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D05E4" w:rsidRPr="00147399" w14:paraId="302F28C2" w14:textId="77777777" w:rsidTr="001C0C3D">
        <w:trPr>
          <w:trHeight w:val="20"/>
        </w:trPr>
        <w:tc>
          <w:tcPr>
            <w:tcW w:w="242" w:type="pct"/>
            <w:shd w:val="clear" w:color="auto" w:fill="FFFFFF"/>
          </w:tcPr>
          <w:p w14:paraId="4BAD2C64" w14:textId="77777777" w:rsidR="006D05E4" w:rsidRPr="00147399" w:rsidRDefault="006D05E4" w:rsidP="001C0C3D">
            <w:pPr>
              <w:ind w:left="53" w:right="106"/>
              <w:jc w:val="center"/>
              <w:rPr>
                <w:b/>
                <w:sz w:val="20"/>
                <w:szCs w:val="20"/>
              </w:rPr>
            </w:pPr>
            <w:r w:rsidRPr="00147399">
              <w:rPr>
                <w:b/>
                <w:sz w:val="20"/>
                <w:szCs w:val="20"/>
              </w:rPr>
              <w:t>2</w:t>
            </w:r>
          </w:p>
        </w:tc>
        <w:tc>
          <w:tcPr>
            <w:tcW w:w="4758" w:type="pct"/>
            <w:gridSpan w:val="4"/>
            <w:shd w:val="clear" w:color="auto" w:fill="FFFFFF"/>
          </w:tcPr>
          <w:p w14:paraId="4D8CDE0B" w14:textId="77777777" w:rsidR="006D05E4" w:rsidRPr="00147399" w:rsidRDefault="006D05E4" w:rsidP="001C0C3D">
            <w:pPr>
              <w:ind w:left="53" w:right="106"/>
              <w:jc w:val="center"/>
              <w:rPr>
                <w:b/>
                <w:sz w:val="20"/>
                <w:szCs w:val="20"/>
              </w:rPr>
            </w:pPr>
            <w:r w:rsidRPr="00147399">
              <w:rPr>
                <w:b/>
                <w:sz w:val="20"/>
                <w:szCs w:val="20"/>
              </w:rPr>
              <w:t>Условно разрешенные виды использования</w:t>
            </w:r>
          </w:p>
        </w:tc>
      </w:tr>
      <w:tr w:rsidR="006D05E4" w:rsidRPr="00147399" w14:paraId="22D2526C" w14:textId="77777777" w:rsidTr="000B2E51">
        <w:trPr>
          <w:trHeight w:val="20"/>
        </w:trPr>
        <w:tc>
          <w:tcPr>
            <w:tcW w:w="242" w:type="pct"/>
            <w:shd w:val="clear" w:color="auto" w:fill="FFFFFF"/>
          </w:tcPr>
          <w:p w14:paraId="1C3B6F5F" w14:textId="77777777" w:rsidR="006D05E4" w:rsidRPr="00147399" w:rsidRDefault="006D05E4" w:rsidP="00C328EA">
            <w:pPr>
              <w:pStyle w:val="aff8"/>
              <w:numPr>
                <w:ilvl w:val="0"/>
                <w:numId w:val="159"/>
              </w:numPr>
              <w:autoSpaceDE w:val="0"/>
              <w:autoSpaceDN w:val="0"/>
              <w:adjustRightInd w:val="0"/>
              <w:spacing w:line="240" w:lineRule="auto"/>
              <w:jc w:val="left"/>
              <w:rPr>
                <w:sz w:val="20"/>
              </w:rPr>
            </w:pPr>
          </w:p>
        </w:tc>
        <w:tc>
          <w:tcPr>
            <w:tcW w:w="1069" w:type="pct"/>
            <w:shd w:val="clear" w:color="auto" w:fill="FFFFFF"/>
          </w:tcPr>
          <w:p w14:paraId="2F2C61A2" w14:textId="77777777" w:rsidR="006D05E4" w:rsidRPr="00147399" w:rsidRDefault="006D05E4" w:rsidP="001C0C3D">
            <w:pPr>
              <w:autoSpaceDE w:val="0"/>
              <w:autoSpaceDN w:val="0"/>
              <w:adjustRightInd w:val="0"/>
              <w:ind w:left="147"/>
              <w:rPr>
                <w:sz w:val="20"/>
                <w:szCs w:val="20"/>
              </w:rPr>
            </w:pPr>
            <w:r w:rsidRPr="00147399">
              <w:rPr>
                <w:sz w:val="20"/>
                <w:szCs w:val="20"/>
              </w:rPr>
              <w:t>Общественное питание</w:t>
            </w:r>
          </w:p>
        </w:tc>
        <w:tc>
          <w:tcPr>
            <w:tcW w:w="293" w:type="pct"/>
            <w:shd w:val="clear" w:color="auto" w:fill="FFFFFF"/>
          </w:tcPr>
          <w:p w14:paraId="54AA60B0" w14:textId="77777777" w:rsidR="006D05E4" w:rsidRPr="00147399" w:rsidRDefault="006D05E4" w:rsidP="001C0C3D">
            <w:pPr>
              <w:jc w:val="center"/>
              <w:rPr>
                <w:sz w:val="20"/>
                <w:szCs w:val="20"/>
              </w:rPr>
            </w:pPr>
            <w:r w:rsidRPr="00147399">
              <w:rPr>
                <w:sz w:val="20"/>
                <w:szCs w:val="20"/>
              </w:rPr>
              <w:t>4.6</w:t>
            </w:r>
          </w:p>
        </w:tc>
        <w:tc>
          <w:tcPr>
            <w:tcW w:w="1513" w:type="pct"/>
            <w:shd w:val="clear" w:color="auto" w:fill="FFFFFF"/>
          </w:tcPr>
          <w:p w14:paraId="274C1BCD"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3" w:type="pct"/>
            <w:shd w:val="clear" w:color="auto" w:fill="FFFFFF"/>
          </w:tcPr>
          <w:p w14:paraId="2DD35579"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82E02C"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ADEA9F5"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2B2220"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Cs/>
                <w:sz w:val="20"/>
                <w:szCs w:val="20"/>
                <w:lang w:eastAsia="en-US"/>
              </w:rPr>
              <w:lastRenderedPageBreak/>
              <w:t xml:space="preserve">объекта </w:t>
            </w:r>
            <w:r>
              <w:rPr>
                <w:rFonts w:eastAsia="Calibri"/>
                <w:bCs/>
                <w:sz w:val="20"/>
                <w:szCs w:val="20"/>
                <w:lang w:eastAsia="en-US"/>
              </w:rPr>
              <w:t>–</w:t>
            </w:r>
            <w:r w:rsidRPr="00147399">
              <w:rPr>
                <w:rFonts w:eastAsia="Calibri"/>
                <w:bCs/>
                <w:sz w:val="20"/>
                <w:szCs w:val="20"/>
                <w:lang w:eastAsia="en-US"/>
              </w:rPr>
              <w:t xml:space="preserve"> 5 м.</w:t>
            </w:r>
          </w:p>
          <w:p w14:paraId="50C904DC"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ACC4097"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8D6C470" w14:textId="77777777" w:rsidR="006D05E4" w:rsidRPr="00147399" w:rsidRDefault="006D05E4" w:rsidP="00C328EA">
            <w:pPr>
              <w:numPr>
                <w:ilvl w:val="0"/>
                <w:numId w:val="152"/>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23ABF87"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D05E4" w:rsidRPr="00147399" w14:paraId="0600D4CA" w14:textId="77777777" w:rsidTr="000B2E51">
        <w:trPr>
          <w:trHeight w:val="20"/>
        </w:trPr>
        <w:tc>
          <w:tcPr>
            <w:tcW w:w="242" w:type="pct"/>
            <w:shd w:val="clear" w:color="auto" w:fill="FFFFFF"/>
          </w:tcPr>
          <w:p w14:paraId="79B0AB6F"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09ADCCFF" w14:textId="77777777" w:rsidR="006D05E4" w:rsidRPr="00147399" w:rsidRDefault="006D05E4" w:rsidP="001C0C3D">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3" w:type="pct"/>
            <w:shd w:val="clear" w:color="auto" w:fill="FFFFFF"/>
          </w:tcPr>
          <w:p w14:paraId="6B9DF5ED" w14:textId="77777777" w:rsidR="006D05E4" w:rsidRPr="00147399" w:rsidRDefault="006D05E4" w:rsidP="001C0C3D">
            <w:pPr>
              <w:jc w:val="center"/>
              <w:rPr>
                <w:sz w:val="20"/>
                <w:szCs w:val="20"/>
              </w:rPr>
            </w:pPr>
            <w:r w:rsidRPr="00147399">
              <w:rPr>
                <w:sz w:val="20"/>
                <w:szCs w:val="20"/>
              </w:rPr>
              <w:t>5.1.2</w:t>
            </w:r>
          </w:p>
        </w:tc>
        <w:tc>
          <w:tcPr>
            <w:tcW w:w="1513" w:type="pct"/>
            <w:shd w:val="clear" w:color="auto" w:fill="FFFFFF"/>
          </w:tcPr>
          <w:p w14:paraId="25F07425"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3" w:type="pct"/>
            <w:shd w:val="clear" w:color="auto" w:fill="FFFFFF"/>
          </w:tcPr>
          <w:p w14:paraId="14A46A6A"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293161D"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FC41373"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2B1679"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009D576"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4EB781"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AE2BB71" w14:textId="77777777" w:rsidR="006D05E4" w:rsidRPr="00147399" w:rsidRDefault="006D05E4" w:rsidP="00C328EA">
            <w:pPr>
              <w:numPr>
                <w:ilvl w:val="0"/>
                <w:numId w:val="15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73DB977" w14:textId="77777777" w:rsidR="006D05E4" w:rsidRPr="00147399" w:rsidRDefault="006D05E4" w:rsidP="001C0C3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D05E4" w:rsidRPr="00147399" w14:paraId="303F743F" w14:textId="77777777" w:rsidTr="000B2E51">
        <w:trPr>
          <w:trHeight w:val="20"/>
        </w:trPr>
        <w:tc>
          <w:tcPr>
            <w:tcW w:w="242" w:type="pct"/>
            <w:shd w:val="clear" w:color="auto" w:fill="FFFFFF"/>
          </w:tcPr>
          <w:p w14:paraId="68EFF297"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583A874F" w14:textId="77777777" w:rsidR="006D05E4" w:rsidRPr="00147399" w:rsidRDefault="006D05E4" w:rsidP="001C0C3D">
            <w:pPr>
              <w:autoSpaceDE w:val="0"/>
              <w:autoSpaceDN w:val="0"/>
              <w:adjustRightInd w:val="0"/>
              <w:ind w:left="147"/>
              <w:rPr>
                <w:sz w:val="20"/>
                <w:szCs w:val="20"/>
              </w:rPr>
            </w:pPr>
            <w:r w:rsidRPr="00147399">
              <w:rPr>
                <w:sz w:val="20"/>
                <w:szCs w:val="20"/>
              </w:rPr>
              <w:t>Площадки для занятий спортом</w:t>
            </w:r>
          </w:p>
        </w:tc>
        <w:tc>
          <w:tcPr>
            <w:tcW w:w="293" w:type="pct"/>
            <w:shd w:val="clear" w:color="auto" w:fill="FFFFFF"/>
          </w:tcPr>
          <w:p w14:paraId="5865D696" w14:textId="77777777" w:rsidR="006D05E4" w:rsidRPr="00147399" w:rsidRDefault="006D05E4" w:rsidP="001C0C3D">
            <w:pPr>
              <w:jc w:val="center"/>
              <w:rPr>
                <w:sz w:val="20"/>
                <w:szCs w:val="20"/>
              </w:rPr>
            </w:pPr>
            <w:r w:rsidRPr="00147399">
              <w:rPr>
                <w:sz w:val="20"/>
                <w:szCs w:val="20"/>
              </w:rPr>
              <w:t>5.1.3</w:t>
            </w:r>
          </w:p>
        </w:tc>
        <w:tc>
          <w:tcPr>
            <w:tcW w:w="1513" w:type="pct"/>
            <w:shd w:val="clear" w:color="auto" w:fill="FFFFFF"/>
          </w:tcPr>
          <w:p w14:paraId="55E6201E"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3" w:type="pct"/>
            <w:shd w:val="clear" w:color="auto" w:fill="FFFFFF"/>
          </w:tcPr>
          <w:p w14:paraId="786B00C0"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08CE7F"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8E6A4A5"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724DD" w14:textId="77777777" w:rsidR="006D05E4" w:rsidRPr="00147399" w:rsidRDefault="006D05E4" w:rsidP="001C0C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5B5DDA5F"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F4F2C" w14:textId="77777777" w:rsidR="006D05E4" w:rsidRPr="00B722C6" w:rsidRDefault="006D05E4" w:rsidP="001C0C3D">
            <w:pPr>
              <w:pStyle w:val="aff8"/>
              <w:numPr>
                <w:ilvl w:val="0"/>
                <w:numId w:val="62"/>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26DD219A" w14:textId="77777777" w:rsidR="006D05E4" w:rsidRPr="00147399" w:rsidRDefault="006D05E4" w:rsidP="00C328EA">
            <w:pPr>
              <w:numPr>
                <w:ilvl w:val="0"/>
                <w:numId w:val="154"/>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C5EE9E4" w14:textId="77777777" w:rsidR="006D05E4" w:rsidRPr="00147399" w:rsidRDefault="006D05E4" w:rsidP="001C0C3D">
            <w:pPr>
              <w:numPr>
                <w:ilvl w:val="0"/>
                <w:numId w:val="1"/>
              </w:numPr>
              <w:ind w:left="425" w:right="50" w:hanging="284"/>
              <w:contextualSpacing/>
              <w:rPr>
                <w:rFonts w:eastAsia="Calibri"/>
                <w:b/>
                <w:bCs/>
                <w:sz w:val="20"/>
                <w:szCs w:val="20"/>
                <w:lang w:eastAsia="en-US"/>
              </w:rPr>
            </w:pPr>
            <w:r>
              <w:rPr>
                <w:rFonts w:eastAsia="Calibri"/>
                <w:bCs/>
                <w:sz w:val="20"/>
                <w:szCs w:val="20"/>
                <w:lang w:eastAsia="en-US"/>
              </w:rPr>
              <w:lastRenderedPageBreak/>
              <w:t>н</w:t>
            </w:r>
            <w:r w:rsidRPr="00147399">
              <w:rPr>
                <w:rFonts w:eastAsia="Calibri"/>
                <w:bCs/>
                <w:sz w:val="20"/>
                <w:szCs w:val="20"/>
                <w:lang w:eastAsia="en-US"/>
              </w:rPr>
              <w:t>е подлежит установлению</w:t>
            </w:r>
          </w:p>
        </w:tc>
      </w:tr>
      <w:tr w:rsidR="006D05E4" w:rsidRPr="00147399" w14:paraId="23450EA8" w14:textId="77777777" w:rsidTr="000B2E51">
        <w:trPr>
          <w:trHeight w:val="20"/>
        </w:trPr>
        <w:tc>
          <w:tcPr>
            <w:tcW w:w="242" w:type="pct"/>
            <w:shd w:val="clear" w:color="auto" w:fill="FFFFFF"/>
          </w:tcPr>
          <w:p w14:paraId="0D5B5301" w14:textId="77777777" w:rsidR="006D05E4" w:rsidRPr="00147399" w:rsidRDefault="006D05E4"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038C1719" w14:textId="77777777" w:rsidR="006D05E4" w:rsidRPr="00147399" w:rsidRDefault="006D05E4" w:rsidP="001C0C3D">
            <w:pPr>
              <w:autoSpaceDE w:val="0"/>
              <w:autoSpaceDN w:val="0"/>
              <w:adjustRightInd w:val="0"/>
              <w:ind w:left="147"/>
              <w:rPr>
                <w:sz w:val="20"/>
                <w:szCs w:val="20"/>
              </w:rPr>
            </w:pPr>
            <w:r w:rsidRPr="00147399">
              <w:rPr>
                <w:sz w:val="20"/>
                <w:szCs w:val="20"/>
              </w:rPr>
              <w:t>Развлекательные мероприятия</w:t>
            </w:r>
          </w:p>
        </w:tc>
        <w:tc>
          <w:tcPr>
            <w:tcW w:w="293" w:type="pct"/>
            <w:shd w:val="clear" w:color="auto" w:fill="FFFFFF"/>
          </w:tcPr>
          <w:p w14:paraId="305EC35E" w14:textId="77777777" w:rsidR="006D05E4" w:rsidRPr="00147399" w:rsidRDefault="006D05E4" w:rsidP="001C0C3D">
            <w:pPr>
              <w:jc w:val="center"/>
              <w:rPr>
                <w:sz w:val="20"/>
                <w:szCs w:val="20"/>
              </w:rPr>
            </w:pPr>
            <w:r w:rsidRPr="00147399">
              <w:rPr>
                <w:sz w:val="20"/>
                <w:szCs w:val="20"/>
              </w:rPr>
              <w:t>4.8.1</w:t>
            </w:r>
          </w:p>
        </w:tc>
        <w:tc>
          <w:tcPr>
            <w:tcW w:w="1513" w:type="pct"/>
            <w:shd w:val="clear" w:color="auto" w:fill="FFFFFF"/>
          </w:tcPr>
          <w:p w14:paraId="3E79CA36" w14:textId="77777777" w:rsidR="006D05E4" w:rsidRPr="00147399" w:rsidRDefault="006D05E4"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3" w:type="pct"/>
            <w:shd w:val="clear" w:color="auto" w:fill="FFFFFF"/>
          </w:tcPr>
          <w:p w14:paraId="614F4405"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8F15BD1"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5C3F43"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F3BB1D"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5E3634"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524D98"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D779EDB" w14:textId="77777777" w:rsidR="006D05E4" w:rsidRPr="00147399" w:rsidRDefault="006D05E4" w:rsidP="00C328EA">
            <w:pPr>
              <w:numPr>
                <w:ilvl w:val="0"/>
                <w:numId w:val="155"/>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115FAD8" w14:textId="77777777" w:rsidR="006D05E4" w:rsidRPr="00147399" w:rsidRDefault="006D05E4" w:rsidP="001C0C3D">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C0C3D" w:rsidRPr="00147399" w14:paraId="0367F2B4" w14:textId="77777777" w:rsidTr="000B2E51">
        <w:trPr>
          <w:trHeight w:val="20"/>
        </w:trPr>
        <w:tc>
          <w:tcPr>
            <w:tcW w:w="242" w:type="pct"/>
            <w:shd w:val="clear" w:color="auto" w:fill="FFFFFF"/>
          </w:tcPr>
          <w:p w14:paraId="236D5BFD" w14:textId="77777777" w:rsidR="001C0C3D" w:rsidRPr="00147399" w:rsidRDefault="001C0C3D"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2F3B0F67" w14:textId="77777777" w:rsidR="001C0C3D" w:rsidRDefault="001C0C3D" w:rsidP="001C0C3D">
            <w:pPr>
              <w:autoSpaceDE w:val="0"/>
              <w:autoSpaceDN w:val="0"/>
              <w:adjustRightInd w:val="0"/>
              <w:ind w:left="147"/>
              <w:rPr>
                <w:sz w:val="20"/>
                <w:szCs w:val="20"/>
              </w:rPr>
            </w:pPr>
            <w:r w:rsidRPr="00147399">
              <w:rPr>
                <w:rFonts w:eastAsia="Calibri"/>
                <w:sz w:val="20"/>
                <w:szCs w:val="20"/>
                <w:lang w:eastAsia="en-US"/>
              </w:rPr>
              <w:t>Курортная деятельность</w:t>
            </w:r>
          </w:p>
          <w:p w14:paraId="07CAA2C9" w14:textId="77777777" w:rsidR="001C0C3D" w:rsidRDefault="001C0C3D" w:rsidP="001C0C3D">
            <w:pPr>
              <w:autoSpaceDE w:val="0"/>
              <w:autoSpaceDN w:val="0"/>
              <w:adjustRightInd w:val="0"/>
              <w:ind w:left="147"/>
              <w:rPr>
                <w:sz w:val="20"/>
                <w:szCs w:val="20"/>
              </w:rPr>
            </w:pPr>
          </w:p>
          <w:p w14:paraId="356ED12D" w14:textId="15A603A7" w:rsidR="001C0C3D" w:rsidRPr="00147399" w:rsidRDefault="001C0C3D" w:rsidP="001C0C3D">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75B8422" w14:textId="0E6E8EC4" w:rsidR="001C0C3D" w:rsidRPr="00147399" w:rsidRDefault="001C0C3D" w:rsidP="001C0C3D">
            <w:pPr>
              <w:jc w:val="center"/>
              <w:rPr>
                <w:sz w:val="20"/>
                <w:szCs w:val="20"/>
              </w:rPr>
            </w:pPr>
            <w:r w:rsidRPr="00147399">
              <w:rPr>
                <w:sz w:val="20"/>
                <w:szCs w:val="20"/>
              </w:rPr>
              <w:t>9.2</w:t>
            </w:r>
          </w:p>
        </w:tc>
        <w:tc>
          <w:tcPr>
            <w:tcW w:w="1513" w:type="pct"/>
            <w:shd w:val="clear" w:color="auto" w:fill="FFFFFF"/>
          </w:tcPr>
          <w:p w14:paraId="0CE915EC" w14:textId="4267BABD" w:rsidR="001C0C3D" w:rsidRPr="00147399" w:rsidRDefault="001C0C3D" w:rsidP="001C0C3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83" w:type="pct"/>
            <w:shd w:val="clear" w:color="auto" w:fill="FFFFFF"/>
          </w:tcPr>
          <w:p w14:paraId="2073ADB8" w14:textId="77777777" w:rsidR="001C0C3D" w:rsidRPr="00147399" w:rsidRDefault="001C0C3D" w:rsidP="001A440C">
            <w:pPr>
              <w:numPr>
                <w:ilvl w:val="0"/>
                <w:numId w:val="161"/>
              </w:numPr>
              <w:tabs>
                <w:tab w:val="left" w:pos="425"/>
              </w:tabs>
              <w:autoSpaceDE w:val="0"/>
              <w:autoSpaceDN w:val="0"/>
              <w:adjustRightInd w:val="0"/>
              <w:ind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DC2325"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683CF7DD" w14:textId="77777777" w:rsidR="001C0C3D" w:rsidRPr="00147399" w:rsidRDefault="001C0C3D" w:rsidP="001A440C">
            <w:pPr>
              <w:numPr>
                <w:ilvl w:val="0"/>
                <w:numId w:val="16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5FDC6AF"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73BBE28A" w14:textId="77777777" w:rsidR="001C0C3D" w:rsidRPr="00147399" w:rsidRDefault="001C0C3D" w:rsidP="001A440C">
            <w:pPr>
              <w:numPr>
                <w:ilvl w:val="0"/>
                <w:numId w:val="16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9EEC677"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0531ECF9" w14:textId="77777777" w:rsidR="001C0C3D" w:rsidRDefault="001C0C3D" w:rsidP="001A440C">
            <w:pPr>
              <w:numPr>
                <w:ilvl w:val="0"/>
                <w:numId w:val="16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AC517" w14:textId="675CAEC6" w:rsidR="001C0C3D" w:rsidRPr="001C0C3D" w:rsidRDefault="001C0C3D" w:rsidP="001A440C">
            <w:pPr>
              <w:numPr>
                <w:ilvl w:val="0"/>
                <w:numId w:val="162"/>
              </w:numPr>
              <w:tabs>
                <w:tab w:val="left" w:pos="425"/>
              </w:tabs>
              <w:autoSpaceDE w:val="0"/>
              <w:autoSpaceDN w:val="0"/>
              <w:adjustRightInd w:val="0"/>
              <w:ind w:right="59"/>
              <w:contextualSpacing/>
              <w:rPr>
                <w:rFonts w:eastAsia="Calibri"/>
                <w:bCs/>
                <w:sz w:val="20"/>
                <w:szCs w:val="20"/>
                <w:lang w:eastAsia="en-US"/>
              </w:rPr>
            </w:pPr>
            <w:r w:rsidRPr="001C0C3D">
              <w:rPr>
                <w:bCs/>
                <w:sz w:val="20"/>
                <w:lang w:eastAsia="en-US"/>
              </w:rPr>
              <w:t>не подлежит установлению</w:t>
            </w:r>
          </w:p>
        </w:tc>
      </w:tr>
      <w:tr w:rsidR="001C0C3D" w:rsidRPr="00147399" w14:paraId="0A422B82" w14:textId="77777777" w:rsidTr="000B2E51">
        <w:trPr>
          <w:trHeight w:val="20"/>
        </w:trPr>
        <w:tc>
          <w:tcPr>
            <w:tcW w:w="242" w:type="pct"/>
            <w:shd w:val="clear" w:color="auto" w:fill="FFFFFF"/>
          </w:tcPr>
          <w:p w14:paraId="23EDAE76" w14:textId="77777777" w:rsidR="001C0C3D" w:rsidRPr="00147399" w:rsidRDefault="001C0C3D" w:rsidP="00C328EA">
            <w:pPr>
              <w:pStyle w:val="aff8"/>
              <w:numPr>
                <w:ilvl w:val="0"/>
                <w:numId w:val="159"/>
              </w:numPr>
              <w:autoSpaceDE w:val="0"/>
              <w:autoSpaceDN w:val="0"/>
              <w:adjustRightInd w:val="0"/>
              <w:spacing w:line="240" w:lineRule="auto"/>
              <w:ind w:left="1106" w:hanging="879"/>
              <w:jc w:val="left"/>
              <w:rPr>
                <w:sz w:val="20"/>
              </w:rPr>
            </w:pPr>
          </w:p>
        </w:tc>
        <w:tc>
          <w:tcPr>
            <w:tcW w:w="1069" w:type="pct"/>
            <w:shd w:val="clear" w:color="auto" w:fill="FFFFFF"/>
          </w:tcPr>
          <w:p w14:paraId="1FEEF7A0" w14:textId="77777777" w:rsidR="001C0C3D" w:rsidRDefault="001C0C3D" w:rsidP="000B2E51">
            <w:pPr>
              <w:autoSpaceDE w:val="0"/>
              <w:autoSpaceDN w:val="0"/>
              <w:adjustRightInd w:val="0"/>
              <w:ind w:left="147"/>
              <w:rPr>
                <w:sz w:val="20"/>
                <w:szCs w:val="20"/>
              </w:rPr>
            </w:pPr>
            <w:r w:rsidRPr="00147399">
              <w:rPr>
                <w:rFonts w:eastAsia="Calibri"/>
                <w:sz w:val="20"/>
                <w:szCs w:val="20"/>
                <w:lang w:eastAsia="en-US"/>
              </w:rPr>
              <w:t>Санаторная деятельность</w:t>
            </w:r>
          </w:p>
          <w:p w14:paraId="2D9E72F1" w14:textId="77777777" w:rsidR="001C0C3D" w:rsidRDefault="001C0C3D" w:rsidP="001C0C3D">
            <w:pPr>
              <w:autoSpaceDE w:val="0"/>
              <w:autoSpaceDN w:val="0"/>
              <w:adjustRightInd w:val="0"/>
              <w:ind w:left="147"/>
              <w:rPr>
                <w:sz w:val="20"/>
                <w:szCs w:val="20"/>
              </w:rPr>
            </w:pPr>
          </w:p>
          <w:p w14:paraId="704A9D6F" w14:textId="32AC5BC5" w:rsidR="001C0C3D" w:rsidRPr="00147399" w:rsidRDefault="001C0C3D" w:rsidP="001C0C3D">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986B0D8" w14:textId="64B36759" w:rsidR="001C0C3D" w:rsidRPr="00147399" w:rsidRDefault="001C0C3D" w:rsidP="001C0C3D">
            <w:pPr>
              <w:jc w:val="center"/>
              <w:rPr>
                <w:sz w:val="20"/>
                <w:szCs w:val="20"/>
              </w:rPr>
            </w:pPr>
            <w:r w:rsidRPr="00147399">
              <w:rPr>
                <w:sz w:val="20"/>
                <w:szCs w:val="20"/>
              </w:rPr>
              <w:t>9.2.1</w:t>
            </w:r>
          </w:p>
        </w:tc>
        <w:tc>
          <w:tcPr>
            <w:tcW w:w="1513" w:type="pct"/>
            <w:shd w:val="clear" w:color="auto" w:fill="FFFFFF"/>
          </w:tcPr>
          <w:p w14:paraId="3F3B4288" w14:textId="0B371176" w:rsidR="001C0C3D" w:rsidRPr="001A440C" w:rsidRDefault="001C0C3D" w:rsidP="001A440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r w:rsidR="001A440C">
              <w:rPr>
                <w:rFonts w:eastAsia="Calibri"/>
                <w:bCs/>
                <w:sz w:val="20"/>
                <w:szCs w:val="20"/>
                <w:lang w:eastAsia="en-US"/>
              </w:rPr>
              <w:t xml:space="preserve"> </w:t>
            </w:r>
            <w:r w:rsidRPr="001A440C">
              <w:rPr>
                <w:rFonts w:eastAsia="Calibri"/>
                <w:bCs/>
                <w:sz w:val="20"/>
                <w:szCs w:val="20"/>
                <w:lang w:eastAsia="en-US"/>
              </w:rPr>
              <w:t>обустройство лечебно-оздоровительных местностей (пляжи, бюветы, места добычи целебной грязи);</w:t>
            </w:r>
            <w:r w:rsidR="001A440C">
              <w:rPr>
                <w:rFonts w:eastAsia="Calibri"/>
                <w:bCs/>
                <w:sz w:val="20"/>
                <w:szCs w:val="20"/>
                <w:lang w:eastAsia="en-US"/>
              </w:rPr>
              <w:t xml:space="preserve"> </w:t>
            </w:r>
            <w:r w:rsidRPr="001A440C">
              <w:rPr>
                <w:rFonts w:eastAsia="Calibri"/>
                <w:bCs/>
                <w:sz w:val="20"/>
                <w:szCs w:val="20"/>
                <w:lang w:eastAsia="en-US"/>
              </w:rPr>
              <w:t>размещение лечебно-оздоровительных лагерей</w:t>
            </w:r>
          </w:p>
        </w:tc>
        <w:tc>
          <w:tcPr>
            <w:tcW w:w="1883" w:type="pct"/>
            <w:shd w:val="clear" w:color="auto" w:fill="FFFFFF"/>
          </w:tcPr>
          <w:p w14:paraId="4954FA27" w14:textId="77777777" w:rsidR="001C0C3D" w:rsidRPr="00147399" w:rsidRDefault="001C0C3D" w:rsidP="001A440C">
            <w:pPr>
              <w:numPr>
                <w:ilvl w:val="0"/>
                <w:numId w:val="163"/>
              </w:numPr>
              <w:tabs>
                <w:tab w:val="left" w:pos="425"/>
              </w:tabs>
              <w:autoSpaceDE w:val="0"/>
              <w:autoSpaceDN w:val="0"/>
              <w:adjustRightInd w:val="0"/>
              <w:ind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0D74DF"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Cs/>
                <w:sz w:val="20"/>
                <w:lang w:eastAsia="en-US"/>
              </w:rPr>
            </w:pPr>
            <w:r w:rsidRPr="000139CB">
              <w:rPr>
                <w:bCs/>
                <w:sz w:val="20"/>
                <w:lang w:eastAsia="en-US"/>
              </w:rPr>
              <w:t>не подлежит установлению.</w:t>
            </w:r>
          </w:p>
          <w:p w14:paraId="0B496C87" w14:textId="77777777" w:rsidR="001C0C3D" w:rsidRPr="00147399" w:rsidRDefault="001C0C3D" w:rsidP="001A440C">
            <w:pPr>
              <w:numPr>
                <w:ilvl w:val="0"/>
                <w:numId w:val="16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AD51E88"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t>не подлежит установлению.</w:t>
            </w:r>
          </w:p>
          <w:p w14:paraId="7D0116AD" w14:textId="77777777" w:rsidR="001C0C3D" w:rsidRPr="00147399" w:rsidRDefault="001C0C3D" w:rsidP="001A440C">
            <w:pPr>
              <w:numPr>
                <w:ilvl w:val="0"/>
                <w:numId w:val="163"/>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CFF1CC" w14:textId="77777777" w:rsidR="001C0C3D" w:rsidRPr="000139CB" w:rsidRDefault="001C0C3D" w:rsidP="001A440C">
            <w:pPr>
              <w:pStyle w:val="aff8"/>
              <w:numPr>
                <w:ilvl w:val="0"/>
                <w:numId w:val="62"/>
              </w:numPr>
              <w:tabs>
                <w:tab w:val="left" w:pos="425"/>
              </w:tabs>
              <w:autoSpaceDE w:val="0"/>
              <w:autoSpaceDN w:val="0"/>
              <w:adjustRightInd w:val="0"/>
              <w:ind w:left="425" w:right="59" w:hanging="284"/>
              <w:jc w:val="left"/>
              <w:rPr>
                <w:b/>
                <w:bCs/>
                <w:sz w:val="20"/>
                <w:lang w:eastAsia="en-US"/>
              </w:rPr>
            </w:pPr>
            <w:r w:rsidRPr="000139CB">
              <w:rPr>
                <w:bCs/>
                <w:sz w:val="20"/>
                <w:lang w:eastAsia="en-US"/>
              </w:rPr>
              <w:lastRenderedPageBreak/>
              <w:t>не подлежит установлению.</w:t>
            </w:r>
          </w:p>
          <w:p w14:paraId="232DEA9D" w14:textId="77777777" w:rsidR="001C0C3D" w:rsidRDefault="001C0C3D" w:rsidP="001A440C">
            <w:pPr>
              <w:numPr>
                <w:ilvl w:val="0"/>
                <w:numId w:val="163"/>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F74432E" w14:textId="338E4CC5" w:rsidR="001C0C3D" w:rsidRPr="001C0C3D" w:rsidRDefault="001C0C3D" w:rsidP="00DB08B6">
            <w:pPr>
              <w:numPr>
                <w:ilvl w:val="0"/>
                <w:numId w:val="164"/>
              </w:numPr>
              <w:tabs>
                <w:tab w:val="left" w:pos="425"/>
              </w:tabs>
              <w:autoSpaceDE w:val="0"/>
              <w:autoSpaceDN w:val="0"/>
              <w:adjustRightInd w:val="0"/>
              <w:ind w:right="59"/>
              <w:contextualSpacing/>
              <w:rPr>
                <w:rFonts w:eastAsia="Calibri"/>
                <w:bCs/>
                <w:sz w:val="20"/>
                <w:szCs w:val="20"/>
                <w:lang w:eastAsia="en-US"/>
              </w:rPr>
            </w:pPr>
            <w:r w:rsidRPr="001C0C3D">
              <w:rPr>
                <w:bCs/>
                <w:sz w:val="20"/>
                <w:lang w:eastAsia="en-US"/>
              </w:rPr>
              <w:t>не подлежит установлению</w:t>
            </w:r>
          </w:p>
        </w:tc>
      </w:tr>
      <w:tr w:rsidR="006D05E4" w:rsidRPr="00147399" w14:paraId="68FB52E7" w14:textId="77777777" w:rsidTr="001C0C3D">
        <w:trPr>
          <w:trHeight w:val="20"/>
        </w:trPr>
        <w:tc>
          <w:tcPr>
            <w:tcW w:w="242" w:type="pct"/>
            <w:shd w:val="clear" w:color="auto" w:fill="FFFFFF"/>
          </w:tcPr>
          <w:p w14:paraId="2B5002DF" w14:textId="77777777" w:rsidR="006D05E4" w:rsidRPr="00147399" w:rsidRDefault="006D05E4" w:rsidP="001C0C3D">
            <w:pPr>
              <w:ind w:left="53" w:right="106"/>
              <w:jc w:val="center"/>
              <w:rPr>
                <w:b/>
                <w:sz w:val="20"/>
                <w:szCs w:val="20"/>
              </w:rPr>
            </w:pPr>
            <w:r w:rsidRPr="00147399">
              <w:rPr>
                <w:b/>
                <w:sz w:val="20"/>
                <w:szCs w:val="20"/>
              </w:rPr>
              <w:lastRenderedPageBreak/>
              <w:t>3</w:t>
            </w:r>
          </w:p>
        </w:tc>
        <w:tc>
          <w:tcPr>
            <w:tcW w:w="4758" w:type="pct"/>
            <w:gridSpan w:val="4"/>
            <w:shd w:val="clear" w:color="auto" w:fill="FFFFFF"/>
          </w:tcPr>
          <w:p w14:paraId="378AF58F" w14:textId="6E6183D3" w:rsidR="006D05E4" w:rsidRPr="00147399" w:rsidRDefault="006D05E4" w:rsidP="000B2E51">
            <w:pPr>
              <w:ind w:left="53" w:right="106"/>
              <w:jc w:val="center"/>
              <w:rPr>
                <w:b/>
                <w:sz w:val="20"/>
                <w:szCs w:val="20"/>
              </w:rPr>
            </w:pPr>
            <w:r w:rsidRPr="00147399">
              <w:rPr>
                <w:b/>
                <w:sz w:val="20"/>
                <w:szCs w:val="20"/>
              </w:rPr>
              <w:t>Вспомогательные виды разрешенного использования</w:t>
            </w:r>
          </w:p>
        </w:tc>
      </w:tr>
      <w:tr w:rsidR="000B2E51" w:rsidRPr="00147399" w14:paraId="41189839" w14:textId="7BA869D3" w:rsidTr="000B2E51">
        <w:trPr>
          <w:trHeight w:val="20"/>
        </w:trPr>
        <w:tc>
          <w:tcPr>
            <w:tcW w:w="242" w:type="pct"/>
            <w:shd w:val="clear" w:color="auto" w:fill="FFFFFF"/>
          </w:tcPr>
          <w:p w14:paraId="4A3775DA" w14:textId="58A4DC0B" w:rsidR="000B2E51" w:rsidRPr="000B2E51" w:rsidRDefault="000B2E51" w:rsidP="00DB08B6">
            <w:pPr>
              <w:pStyle w:val="aff8"/>
              <w:numPr>
                <w:ilvl w:val="1"/>
                <w:numId w:val="165"/>
              </w:numPr>
              <w:spacing w:line="240" w:lineRule="auto"/>
              <w:ind w:left="0" w:firstLine="0"/>
              <w:jc w:val="center"/>
              <w:rPr>
                <w:b/>
                <w:sz w:val="20"/>
              </w:rPr>
            </w:pPr>
          </w:p>
        </w:tc>
        <w:tc>
          <w:tcPr>
            <w:tcW w:w="1069" w:type="pct"/>
            <w:shd w:val="clear" w:color="auto" w:fill="FFFFFF"/>
          </w:tcPr>
          <w:p w14:paraId="4868F2DB" w14:textId="77777777" w:rsidR="000B2E51" w:rsidRDefault="000B2E51" w:rsidP="000B2E51">
            <w:pPr>
              <w:ind w:left="147"/>
              <w:rPr>
                <w:sz w:val="20"/>
                <w:szCs w:val="20"/>
              </w:rPr>
            </w:pPr>
            <w:r w:rsidRPr="000B2E51">
              <w:rPr>
                <w:sz w:val="20"/>
                <w:szCs w:val="20"/>
              </w:rPr>
              <w:t>Культурное развитие</w:t>
            </w:r>
          </w:p>
          <w:p w14:paraId="7D39964B" w14:textId="77777777" w:rsidR="000B2E51" w:rsidRDefault="000B2E51" w:rsidP="000B2E51">
            <w:pPr>
              <w:ind w:left="147"/>
              <w:rPr>
                <w:sz w:val="20"/>
                <w:szCs w:val="20"/>
              </w:rPr>
            </w:pPr>
          </w:p>
          <w:p w14:paraId="4CB118FE" w14:textId="2547BA2D" w:rsidR="000B2E51" w:rsidRPr="000B2E51" w:rsidRDefault="000B2E51"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35D72E74" w14:textId="569CFBFD" w:rsidR="000B2E51" w:rsidRPr="000B2E51" w:rsidRDefault="000B2E51" w:rsidP="001C0C3D">
            <w:pPr>
              <w:ind w:left="53" w:right="106"/>
              <w:jc w:val="center"/>
              <w:rPr>
                <w:sz w:val="20"/>
                <w:szCs w:val="20"/>
              </w:rPr>
            </w:pPr>
            <w:r>
              <w:rPr>
                <w:sz w:val="20"/>
                <w:szCs w:val="20"/>
              </w:rPr>
              <w:t>3.6</w:t>
            </w:r>
          </w:p>
        </w:tc>
        <w:tc>
          <w:tcPr>
            <w:tcW w:w="1513" w:type="pct"/>
            <w:shd w:val="clear" w:color="auto" w:fill="FFFFFF"/>
          </w:tcPr>
          <w:p w14:paraId="37F66BC7" w14:textId="6A9101F1" w:rsidR="000B2E51" w:rsidRPr="001A440C" w:rsidRDefault="001A440C" w:rsidP="00DB08B6">
            <w:pPr>
              <w:pStyle w:val="aff8"/>
              <w:numPr>
                <w:ilvl w:val="0"/>
                <w:numId w:val="166"/>
              </w:numPr>
              <w:ind w:left="436" w:right="57" w:hanging="357"/>
              <w:jc w:val="left"/>
              <w:rPr>
                <w:sz w:val="20"/>
              </w:rPr>
            </w:pPr>
            <w:r w:rsidRPr="001A440C">
              <w:rPr>
                <w:sz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83" w:type="pct"/>
            <w:shd w:val="clear" w:color="auto" w:fill="FFFFFF"/>
          </w:tcPr>
          <w:p w14:paraId="32E99692" w14:textId="77777777" w:rsidR="001A440C" w:rsidRPr="00147399" w:rsidRDefault="001A440C" w:rsidP="00DB08B6">
            <w:pPr>
              <w:numPr>
                <w:ilvl w:val="0"/>
                <w:numId w:val="167"/>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64236B5"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75398528" w14:textId="77777777" w:rsidR="001A440C" w:rsidRPr="00147399" w:rsidRDefault="001A440C" w:rsidP="00DB08B6">
            <w:pPr>
              <w:numPr>
                <w:ilvl w:val="0"/>
                <w:numId w:val="167"/>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B653B5"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FB60A1C" w14:textId="77777777" w:rsidR="001A440C" w:rsidRPr="00147399" w:rsidRDefault="001A440C" w:rsidP="00DB08B6">
            <w:pPr>
              <w:numPr>
                <w:ilvl w:val="0"/>
                <w:numId w:val="167"/>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5AEDFB1" w14:textId="77777777" w:rsidR="001A440C" w:rsidRPr="000139CB" w:rsidRDefault="001A440C" w:rsidP="001A440C">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0C84505" w14:textId="77777777" w:rsidR="001A440C" w:rsidRDefault="001A440C" w:rsidP="00DB08B6">
            <w:pPr>
              <w:numPr>
                <w:ilvl w:val="0"/>
                <w:numId w:val="167"/>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6F0C210" w14:textId="3E0CA1BD" w:rsidR="000B2E51" w:rsidRPr="001A440C" w:rsidRDefault="001A440C" w:rsidP="00DB08B6">
            <w:pPr>
              <w:pStyle w:val="aff8"/>
              <w:numPr>
                <w:ilvl w:val="0"/>
                <w:numId w:val="166"/>
              </w:numPr>
              <w:ind w:left="426" w:right="57" w:hanging="284"/>
              <w:jc w:val="left"/>
              <w:rPr>
                <w:sz w:val="20"/>
              </w:rPr>
            </w:pPr>
            <w:r w:rsidRPr="001A440C">
              <w:rPr>
                <w:bCs/>
                <w:sz w:val="20"/>
                <w:lang w:eastAsia="en-US"/>
              </w:rPr>
              <w:t>не подлежит установлению</w:t>
            </w:r>
          </w:p>
        </w:tc>
      </w:tr>
      <w:tr w:rsidR="00867537" w:rsidRPr="00147399" w14:paraId="49D8378F" w14:textId="77777777" w:rsidTr="000B2E51">
        <w:trPr>
          <w:trHeight w:val="20"/>
        </w:trPr>
        <w:tc>
          <w:tcPr>
            <w:tcW w:w="242" w:type="pct"/>
            <w:shd w:val="clear" w:color="auto" w:fill="FFFFFF"/>
          </w:tcPr>
          <w:p w14:paraId="3EDF195A"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7E9D62ED" w14:textId="77777777" w:rsidR="00867537" w:rsidRDefault="00867537" w:rsidP="000B2E51">
            <w:pPr>
              <w:ind w:left="147"/>
              <w:rPr>
                <w:sz w:val="20"/>
                <w:szCs w:val="20"/>
              </w:rPr>
            </w:pPr>
            <w:r w:rsidRPr="00867537">
              <w:rPr>
                <w:sz w:val="20"/>
                <w:szCs w:val="20"/>
              </w:rPr>
              <w:t>Стоянка транспортных средств</w:t>
            </w:r>
          </w:p>
          <w:p w14:paraId="76E91A40" w14:textId="77777777" w:rsidR="00867537" w:rsidRDefault="00867537" w:rsidP="000B2E51">
            <w:pPr>
              <w:ind w:left="147"/>
              <w:rPr>
                <w:sz w:val="20"/>
                <w:szCs w:val="20"/>
              </w:rPr>
            </w:pPr>
          </w:p>
          <w:p w14:paraId="0FDC58A8" w14:textId="67A108B3"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1341D909" w14:textId="4504B2F1" w:rsidR="00867537" w:rsidRDefault="00867537" w:rsidP="001C0C3D">
            <w:pPr>
              <w:ind w:left="53" w:right="106"/>
              <w:jc w:val="center"/>
              <w:rPr>
                <w:sz w:val="20"/>
                <w:szCs w:val="20"/>
              </w:rPr>
            </w:pPr>
            <w:r>
              <w:rPr>
                <w:sz w:val="20"/>
                <w:szCs w:val="20"/>
              </w:rPr>
              <w:t>4.9.2</w:t>
            </w:r>
          </w:p>
        </w:tc>
        <w:tc>
          <w:tcPr>
            <w:tcW w:w="1513" w:type="pct"/>
            <w:shd w:val="clear" w:color="auto" w:fill="FFFFFF"/>
          </w:tcPr>
          <w:p w14:paraId="602FE3FE" w14:textId="44D035F4" w:rsidR="00867537" w:rsidRPr="001A440C" w:rsidRDefault="00867537" w:rsidP="00DB08B6">
            <w:pPr>
              <w:pStyle w:val="aff8"/>
              <w:numPr>
                <w:ilvl w:val="0"/>
                <w:numId w:val="166"/>
              </w:numPr>
              <w:ind w:left="436" w:right="57" w:hanging="357"/>
              <w:jc w:val="left"/>
              <w:rPr>
                <w:sz w:val="20"/>
              </w:rPr>
            </w:pPr>
            <w:r w:rsidRPr="00867537">
              <w:rPr>
                <w:sz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83" w:type="pct"/>
            <w:shd w:val="clear" w:color="auto" w:fill="FFFFFF"/>
          </w:tcPr>
          <w:p w14:paraId="74C52FA8" w14:textId="77777777" w:rsidR="00867537" w:rsidRPr="00147399" w:rsidRDefault="00867537" w:rsidP="00DB08B6">
            <w:pPr>
              <w:numPr>
                <w:ilvl w:val="0"/>
                <w:numId w:val="168"/>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BC23392"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74414552" w14:textId="77777777" w:rsidR="00867537" w:rsidRPr="00147399" w:rsidRDefault="00867537" w:rsidP="00DB08B6">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D6077"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73A6A82" w14:textId="77777777" w:rsidR="00867537" w:rsidRPr="00147399" w:rsidRDefault="00867537" w:rsidP="00DB08B6">
            <w:pPr>
              <w:numPr>
                <w:ilvl w:val="0"/>
                <w:numId w:val="16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714B653"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294CF623" w14:textId="77777777" w:rsidR="00867537" w:rsidRDefault="00867537" w:rsidP="00DB08B6">
            <w:pPr>
              <w:numPr>
                <w:ilvl w:val="0"/>
                <w:numId w:val="168"/>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84A6A2E" w14:textId="088B66F9" w:rsidR="00867537" w:rsidRPr="00867537" w:rsidRDefault="00867537" w:rsidP="00DB08B6">
            <w:pPr>
              <w:pStyle w:val="aff8"/>
              <w:numPr>
                <w:ilvl w:val="0"/>
                <w:numId w:val="169"/>
              </w:numPr>
              <w:tabs>
                <w:tab w:val="left" w:pos="425"/>
              </w:tabs>
              <w:autoSpaceDE w:val="0"/>
              <w:autoSpaceDN w:val="0"/>
              <w:adjustRightInd w:val="0"/>
              <w:ind w:left="426" w:right="57" w:hanging="284"/>
              <w:jc w:val="left"/>
              <w:rPr>
                <w:bCs/>
                <w:sz w:val="20"/>
                <w:lang w:eastAsia="en-US"/>
              </w:rPr>
            </w:pPr>
            <w:r w:rsidRPr="00867537">
              <w:rPr>
                <w:bCs/>
                <w:sz w:val="20"/>
                <w:lang w:eastAsia="en-US"/>
              </w:rPr>
              <w:t>не подлежит установлению</w:t>
            </w:r>
          </w:p>
        </w:tc>
      </w:tr>
      <w:tr w:rsidR="00867537" w:rsidRPr="00147399" w14:paraId="37C350C2" w14:textId="77777777" w:rsidTr="000B2E51">
        <w:trPr>
          <w:trHeight w:val="20"/>
        </w:trPr>
        <w:tc>
          <w:tcPr>
            <w:tcW w:w="242" w:type="pct"/>
            <w:shd w:val="clear" w:color="auto" w:fill="FFFFFF"/>
          </w:tcPr>
          <w:p w14:paraId="49EDB35A"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3723B933" w14:textId="77777777" w:rsidR="00867537" w:rsidRDefault="00867537" w:rsidP="000B2E51">
            <w:pPr>
              <w:ind w:left="147"/>
              <w:rPr>
                <w:sz w:val="20"/>
                <w:szCs w:val="20"/>
              </w:rPr>
            </w:pPr>
            <w:r w:rsidRPr="00147399">
              <w:rPr>
                <w:sz w:val="20"/>
                <w:szCs w:val="20"/>
              </w:rPr>
              <w:t>Объекты дорожного сервиса</w:t>
            </w:r>
          </w:p>
          <w:p w14:paraId="7084B1A4" w14:textId="77777777" w:rsidR="00867537" w:rsidRDefault="00867537" w:rsidP="000B2E51">
            <w:pPr>
              <w:ind w:left="147"/>
              <w:rPr>
                <w:sz w:val="20"/>
                <w:szCs w:val="20"/>
              </w:rPr>
            </w:pPr>
          </w:p>
          <w:p w14:paraId="3F065717" w14:textId="2D9FD1CC"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7147ED90" w14:textId="00A2C3D6" w:rsidR="00867537" w:rsidRDefault="00867537" w:rsidP="001C0C3D">
            <w:pPr>
              <w:ind w:left="53" w:right="106"/>
              <w:jc w:val="center"/>
              <w:rPr>
                <w:sz w:val="20"/>
                <w:szCs w:val="20"/>
              </w:rPr>
            </w:pPr>
            <w:r w:rsidRPr="00147399">
              <w:rPr>
                <w:sz w:val="20"/>
                <w:szCs w:val="20"/>
              </w:rPr>
              <w:t>4.9.1</w:t>
            </w:r>
          </w:p>
        </w:tc>
        <w:tc>
          <w:tcPr>
            <w:tcW w:w="1513" w:type="pct"/>
            <w:shd w:val="clear" w:color="auto" w:fill="FFFFFF"/>
          </w:tcPr>
          <w:p w14:paraId="6F718FD7" w14:textId="7F3F9CAA" w:rsidR="00867537" w:rsidRPr="001A440C" w:rsidRDefault="00867537" w:rsidP="00DB08B6">
            <w:pPr>
              <w:pStyle w:val="aff8"/>
              <w:numPr>
                <w:ilvl w:val="0"/>
                <w:numId w:val="170"/>
              </w:numPr>
              <w:ind w:left="436" w:right="57" w:hanging="357"/>
              <w:jc w:val="left"/>
              <w:rPr>
                <w:sz w:val="20"/>
              </w:rPr>
            </w:pPr>
            <w:r w:rsidRPr="00147399">
              <w:rPr>
                <w:bCs/>
                <w:sz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8" w:history="1">
              <w:r w:rsidRPr="00147399">
                <w:rPr>
                  <w:bCs/>
                  <w:sz w:val="20"/>
                  <w:lang w:eastAsia="en-US"/>
                </w:rPr>
                <w:t>кодами 4.9.1.1</w:t>
              </w:r>
            </w:hyperlink>
            <w:r w:rsidRPr="00147399">
              <w:rPr>
                <w:bCs/>
                <w:sz w:val="20"/>
                <w:lang w:eastAsia="en-US"/>
              </w:rPr>
              <w:t xml:space="preserve"> – </w:t>
            </w:r>
            <w:hyperlink r:id="rId59" w:history="1">
              <w:r w:rsidRPr="00147399">
                <w:rPr>
                  <w:bCs/>
                  <w:sz w:val="20"/>
                  <w:lang w:eastAsia="en-US"/>
                </w:rPr>
                <w:t>4.9.1.4</w:t>
              </w:r>
            </w:hyperlink>
          </w:p>
        </w:tc>
        <w:tc>
          <w:tcPr>
            <w:tcW w:w="1883" w:type="pct"/>
            <w:shd w:val="clear" w:color="auto" w:fill="FFFFFF"/>
          </w:tcPr>
          <w:p w14:paraId="4812981D"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C6279D0"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8E7DBE8"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EC27BA"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4BBCD93F" w14:textId="77777777" w:rsidR="00867537" w:rsidRPr="00147399" w:rsidRDefault="00867537" w:rsidP="00DB08B6">
            <w:pPr>
              <w:numPr>
                <w:ilvl w:val="0"/>
                <w:numId w:val="172"/>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6E71516" w14:textId="77777777" w:rsidR="00867537" w:rsidRPr="000139CB" w:rsidRDefault="00867537" w:rsidP="00867537">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1661D6FE" w14:textId="77777777" w:rsidR="00867537" w:rsidRDefault="00867537" w:rsidP="00DB08B6">
            <w:pPr>
              <w:numPr>
                <w:ilvl w:val="0"/>
                <w:numId w:val="172"/>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A825E9" w14:textId="42817D41" w:rsidR="00867537" w:rsidRPr="00867537" w:rsidRDefault="00867537" w:rsidP="00DB08B6">
            <w:pPr>
              <w:pStyle w:val="aff8"/>
              <w:numPr>
                <w:ilvl w:val="0"/>
                <w:numId w:val="171"/>
              </w:numPr>
              <w:tabs>
                <w:tab w:val="left" w:pos="425"/>
              </w:tabs>
              <w:autoSpaceDE w:val="0"/>
              <w:autoSpaceDN w:val="0"/>
              <w:adjustRightInd w:val="0"/>
              <w:ind w:left="426" w:right="57" w:hanging="284"/>
              <w:jc w:val="left"/>
              <w:rPr>
                <w:bCs/>
                <w:sz w:val="20"/>
                <w:lang w:eastAsia="en-US"/>
              </w:rPr>
            </w:pPr>
            <w:r w:rsidRPr="00867537">
              <w:rPr>
                <w:bCs/>
                <w:sz w:val="20"/>
                <w:lang w:eastAsia="en-US"/>
              </w:rPr>
              <w:lastRenderedPageBreak/>
              <w:t>не подлежит установлению</w:t>
            </w:r>
          </w:p>
        </w:tc>
      </w:tr>
      <w:tr w:rsidR="00867537" w:rsidRPr="00147399" w14:paraId="22C7FAC4" w14:textId="77777777" w:rsidTr="000B2E51">
        <w:trPr>
          <w:trHeight w:val="20"/>
        </w:trPr>
        <w:tc>
          <w:tcPr>
            <w:tcW w:w="242" w:type="pct"/>
            <w:shd w:val="clear" w:color="auto" w:fill="FFFFFF"/>
          </w:tcPr>
          <w:p w14:paraId="1CAB7C7C" w14:textId="77777777" w:rsidR="00867537" w:rsidRPr="000B2E51" w:rsidRDefault="00867537" w:rsidP="00DB08B6">
            <w:pPr>
              <w:pStyle w:val="aff8"/>
              <w:numPr>
                <w:ilvl w:val="1"/>
                <w:numId w:val="165"/>
              </w:numPr>
              <w:spacing w:line="240" w:lineRule="auto"/>
              <w:ind w:left="0" w:firstLine="0"/>
              <w:jc w:val="center"/>
              <w:rPr>
                <w:b/>
                <w:sz w:val="20"/>
              </w:rPr>
            </w:pPr>
          </w:p>
        </w:tc>
        <w:tc>
          <w:tcPr>
            <w:tcW w:w="1069" w:type="pct"/>
            <w:shd w:val="clear" w:color="auto" w:fill="FFFFFF"/>
          </w:tcPr>
          <w:p w14:paraId="3E9E63B5" w14:textId="77777777" w:rsidR="00867537" w:rsidRDefault="00867537" w:rsidP="000B2E51">
            <w:pPr>
              <w:ind w:left="147"/>
              <w:rPr>
                <w:sz w:val="20"/>
                <w:szCs w:val="20"/>
              </w:rPr>
            </w:pPr>
            <w:r w:rsidRPr="00867537">
              <w:rPr>
                <w:sz w:val="20"/>
                <w:szCs w:val="20"/>
              </w:rPr>
              <w:t>Воздушный транспорт</w:t>
            </w:r>
          </w:p>
          <w:p w14:paraId="5D63E6A0" w14:textId="77777777" w:rsidR="00867537" w:rsidRDefault="00867537" w:rsidP="000B2E51">
            <w:pPr>
              <w:ind w:left="147"/>
              <w:rPr>
                <w:sz w:val="20"/>
                <w:szCs w:val="20"/>
              </w:rPr>
            </w:pPr>
          </w:p>
          <w:p w14:paraId="79D374BD" w14:textId="5C937A17" w:rsidR="00867537" w:rsidRPr="000B2E51" w:rsidRDefault="00867537"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403272BE" w14:textId="4B5F4B29" w:rsidR="00867537" w:rsidRDefault="00200E21" w:rsidP="001C0C3D">
            <w:pPr>
              <w:ind w:left="53" w:right="106"/>
              <w:jc w:val="center"/>
              <w:rPr>
                <w:sz w:val="20"/>
                <w:szCs w:val="20"/>
              </w:rPr>
            </w:pPr>
            <w:r>
              <w:rPr>
                <w:sz w:val="20"/>
                <w:szCs w:val="20"/>
              </w:rPr>
              <w:t>7.4</w:t>
            </w:r>
          </w:p>
        </w:tc>
        <w:tc>
          <w:tcPr>
            <w:tcW w:w="1513" w:type="pct"/>
            <w:shd w:val="clear" w:color="auto" w:fill="FFFFFF"/>
          </w:tcPr>
          <w:p w14:paraId="6A68B511" w14:textId="069774B2" w:rsidR="00867537" w:rsidRPr="00867537" w:rsidRDefault="00867537" w:rsidP="00DB08B6">
            <w:pPr>
              <w:pStyle w:val="aff8"/>
              <w:numPr>
                <w:ilvl w:val="0"/>
                <w:numId w:val="170"/>
              </w:numPr>
              <w:ind w:left="436" w:right="57" w:hanging="357"/>
              <w:rPr>
                <w:sz w:val="20"/>
              </w:rPr>
            </w:pPr>
            <w:r w:rsidRPr="00867537">
              <w:rPr>
                <w:sz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r>
              <w:rPr>
                <w:sz w:val="20"/>
              </w:rPr>
              <w:t xml:space="preserve"> </w:t>
            </w:r>
            <w:r w:rsidRPr="00867537">
              <w:rPr>
                <w:sz w:val="20"/>
              </w:rPr>
              <w:t>размещение объектов, предназначенных для технического обслуживания и ремонта воздушных судов</w:t>
            </w:r>
          </w:p>
        </w:tc>
        <w:tc>
          <w:tcPr>
            <w:tcW w:w="1883" w:type="pct"/>
            <w:shd w:val="clear" w:color="auto" w:fill="FFFFFF"/>
          </w:tcPr>
          <w:p w14:paraId="3C4A510C" w14:textId="77777777" w:rsidR="00200E21" w:rsidRPr="00147399" w:rsidRDefault="00200E21" w:rsidP="00DB08B6">
            <w:pPr>
              <w:numPr>
                <w:ilvl w:val="0"/>
                <w:numId w:val="174"/>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A1410CE"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ED56157" w14:textId="77777777" w:rsidR="00200E21" w:rsidRPr="00147399" w:rsidRDefault="00200E21" w:rsidP="00DB08B6">
            <w:pPr>
              <w:numPr>
                <w:ilvl w:val="0"/>
                <w:numId w:val="174"/>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040A6B"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05106D1D" w14:textId="77777777" w:rsidR="00200E21" w:rsidRPr="00147399" w:rsidRDefault="00200E21" w:rsidP="00DB08B6">
            <w:pPr>
              <w:numPr>
                <w:ilvl w:val="0"/>
                <w:numId w:val="174"/>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369486" w14:textId="77777777" w:rsidR="00200E21" w:rsidRPr="000139CB" w:rsidRDefault="00200E21" w:rsidP="00200E21">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06B509FE" w14:textId="77777777" w:rsidR="00200E21" w:rsidRDefault="00200E21" w:rsidP="00DB08B6">
            <w:pPr>
              <w:numPr>
                <w:ilvl w:val="0"/>
                <w:numId w:val="174"/>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F74968" w14:textId="6A4CFB43" w:rsidR="00867537" w:rsidRPr="00200E21" w:rsidRDefault="00200E21" w:rsidP="00DB08B6">
            <w:pPr>
              <w:numPr>
                <w:ilvl w:val="0"/>
                <w:numId w:val="173"/>
              </w:numPr>
              <w:tabs>
                <w:tab w:val="left" w:pos="425"/>
              </w:tabs>
              <w:autoSpaceDE w:val="0"/>
              <w:autoSpaceDN w:val="0"/>
              <w:adjustRightInd w:val="0"/>
              <w:ind w:right="57"/>
              <w:contextualSpacing/>
              <w:rPr>
                <w:rFonts w:eastAsia="Calibri"/>
                <w:bCs/>
                <w:sz w:val="20"/>
                <w:szCs w:val="20"/>
                <w:lang w:eastAsia="en-US"/>
              </w:rPr>
            </w:pPr>
            <w:r w:rsidRPr="00200E21">
              <w:rPr>
                <w:bCs/>
                <w:sz w:val="20"/>
                <w:lang w:eastAsia="en-US"/>
              </w:rPr>
              <w:t>не подлежит установлению</w:t>
            </w:r>
          </w:p>
        </w:tc>
      </w:tr>
      <w:tr w:rsidR="00200E21" w:rsidRPr="00147399" w14:paraId="26227D26" w14:textId="77777777" w:rsidTr="000B2E51">
        <w:trPr>
          <w:trHeight w:val="20"/>
        </w:trPr>
        <w:tc>
          <w:tcPr>
            <w:tcW w:w="242" w:type="pct"/>
            <w:shd w:val="clear" w:color="auto" w:fill="FFFFFF"/>
          </w:tcPr>
          <w:p w14:paraId="42A7F8A4" w14:textId="77777777" w:rsidR="00200E21" w:rsidRPr="000B2E51" w:rsidRDefault="00200E21" w:rsidP="00DB08B6">
            <w:pPr>
              <w:pStyle w:val="aff8"/>
              <w:numPr>
                <w:ilvl w:val="1"/>
                <w:numId w:val="165"/>
              </w:numPr>
              <w:spacing w:line="240" w:lineRule="auto"/>
              <w:ind w:left="0" w:firstLine="0"/>
              <w:jc w:val="center"/>
              <w:rPr>
                <w:b/>
                <w:sz w:val="20"/>
              </w:rPr>
            </w:pPr>
          </w:p>
        </w:tc>
        <w:tc>
          <w:tcPr>
            <w:tcW w:w="1069" w:type="pct"/>
            <w:shd w:val="clear" w:color="auto" w:fill="FFFFFF"/>
          </w:tcPr>
          <w:p w14:paraId="0400CC3C" w14:textId="77777777" w:rsidR="00200E21" w:rsidRDefault="00200E21" w:rsidP="000B2E51">
            <w:pPr>
              <w:ind w:left="147"/>
              <w:rPr>
                <w:sz w:val="20"/>
                <w:szCs w:val="20"/>
              </w:rPr>
            </w:pPr>
            <w:r w:rsidRPr="00147399">
              <w:rPr>
                <w:sz w:val="20"/>
                <w:szCs w:val="20"/>
              </w:rPr>
              <w:t>Служебные гаражи</w:t>
            </w:r>
          </w:p>
          <w:p w14:paraId="2DA7C867" w14:textId="77777777" w:rsidR="00200E21" w:rsidRDefault="00200E21" w:rsidP="000B2E51">
            <w:pPr>
              <w:ind w:left="147"/>
              <w:rPr>
                <w:sz w:val="20"/>
                <w:szCs w:val="20"/>
              </w:rPr>
            </w:pPr>
          </w:p>
          <w:p w14:paraId="40FA8A83" w14:textId="18BFF083" w:rsidR="00200E21" w:rsidRPr="000B2E51" w:rsidRDefault="00200E21"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66A0A2BF" w14:textId="2E561C23" w:rsidR="00200E21" w:rsidRDefault="00200E21" w:rsidP="001C0C3D">
            <w:pPr>
              <w:ind w:left="53" w:right="106"/>
              <w:jc w:val="center"/>
              <w:rPr>
                <w:sz w:val="20"/>
                <w:szCs w:val="20"/>
              </w:rPr>
            </w:pPr>
            <w:r w:rsidRPr="00147399">
              <w:rPr>
                <w:sz w:val="20"/>
                <w:szCs w:val="20"/>
              </w:rPr>
              <w:t>4.9</w:t>
            </w:r>
          </w:p>
        </w:tc>
        <w:tc>
          <w:tcPr>
            <w:tcW w:w="1513" w:type="pct"/>
            <w:shd w:val="clear" w:color="auto" w:fill="FFFFFF"/>
          </w:tcPr>
          <w:p w14:paraId="3B906D74" w14:textId="38824574" w:rsidR="00200E21" w:rsidRPr="001A440C" w:rsidRDefault="00200E21" w:rsidP="00DB08B6">
            <w:pPr>
              <w:pStyle w:val="aff8"/>
              <w:numPr>
                <w:ilvl w:val="0"/>
                <w:numId w:val="170"/>
              </w:numPr>
              <w:ind w:left="436" w:right="57" w:hanging="357"/>
              <w:jc w:val="left"/>
              <w:rPr>
                <w:sz w:val="20"/>
              </w:rPr>
            </w:pPr>
            <w:r w:rsidRPr="00147399">
              <w:rPr>
                <w:bCs/>
                <w:sz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0" w:history="1">
              <w:r w:rsidRPr="00147399">
                <w:rPr>
                  <w:bCs/>
                  <w:sz w:val="20"/>
                  <w:lang w:eastAsia="en-US"/>
                </w:rPr>
                <w:t>кодами 3.0</w:t>
              </w:r>
            </w:hyperlink>
            <w:r w:rsidRPr="00147399">
              <w:rPr>
                <w:bCs/>
                <w:sz w:val="20"/>
                <w:lang w:eastAsia="en-US"/>
              </w:rPr>
              <w:t xml:space="preserve">, </w:t>
            </w:r>
            <w:hyperlink r:id="rId61" w:history="1">
              <w:r w:rsidRPr="00147399">
                <w:rPr>
                  <w:bCs/>
                  <w:sz w:val="20"/>
                  <w:lang w:eastAsia="en-US"/>
                </w:rPr>
                <w:t>4.0</w:t>
              </w:r>
            </w:hyperlink>
            <w:r w:rsidRPr="00147399">
              <w:rPr>
                <w:bCs/>
                <w:sz w:val="20"/>
                <w:lang w:eastAsia="en-US"/>
              </w:rPr>
              <w:t>, а также для стоянки и хранения транспортных средств общего пользования, в том числе в депо</w:t>
            </w:r>
          </w:p>
        </w:tc>
        <w:tc>
          <w:tcPr>
            <w:tcW w:w="1883" w:type="pct"/>
            <w:shd w:val="clear" w:color="auto" w:fill="FFFFFF"/>
          </w:tcPr>
          <w:p w14:paraId="76047167" w14:textId="77777777" w:rsidR="00AF621D" w:rsidRPr="00147399" w:rsidRDefault="00AF621D" w:rsidP="00DB08B6">
            <w:pPr>
              <w:numPr>
                <w:ilvl w:val="0"/>
                <w:numId w:val="176"/>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37F6AF0"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6A365007" w14:textId="77777777" w:rsidR="00AF621D" w:rsidRPr="00147399" w:rsidRDefault="00AF621D" w:rsidP="00DB08B6">
            <w:pPr>
              <w:numPr>
                <w:ilvl w:val="0"/>
                <w:numId w:val="176"/>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0A90A63"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30005CBF" w14:textId="77777777" w:rsidR="00AF621D" w:rsidRPr="00147399" w:rsidRDefault="00AF621D" w:rsidP="00DB08B6">
            <w:pPr>
              <w:numPr>
                <w:ilvl w:val="0"/>
                <w:numId w:val="176"/>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8F2CAA1"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40B0D206" w14:textId="77777777" w:rsidR="00AF621D" w:rsidRDefault="00AF621D" w:rsidP="00DB08B6">
            <w:pPr>
              <w:numPr>
                <w:ilvl w:val="0"/>
                <w:numId w:val="176"/>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EC3BC7B" w14:textId="5A7600CD" w:rsidR="00200E21" w:rsidRPr="00AF621D" w:rsidRDefault="00AF621D" w:rsidP="00DB08B6">
            <w:pPr>
              <w:numPr>
                <w:ilvl w:val="0"/>
                <w:numId w:val="175"/>
              </w:numPr>
              <w:tabs>
                <w:tab w:val="left" w:pos="425"/>
              </w:tabs>
              <w:autoSpaceDE w:val="0"/>
              <w:autoSpaceDN w:val="0"/>
              <w:adjustRightInd w:val="0"/>
              <w:ind w:right="57"/>
              <w:contextualSpacing/>
              <w:rPr>
                <w:rFonts w:eastAsia="Calibri"/>
                <w:bCs/>
                <w:sz w:val="20"/>
                <w:szCs w:val="20"/>
                <w:lang w:eastAsia="en-US"/>
              </w:rPr>
            </w:pPr>
            <w:r w:rsidRPr="00AF621D">
              <w:rPr>
                <w:bCs/>
                <w:sz w:val="20"/>
                <w:lang w:eastAsia="en-US"/>
              </w:rPr>
              <w:t>не подлежит установлению</w:t>
            </w:r>
          </w:p>
        </w:tc>
      </w:tr>
      <w:tr w:rsidR="00200E21" w:rsidRPr="00147399" w14:paraId="655AC1BA" w14:textId="77777777" w:rsidTr="000B2E51">
        <w:trPr>
          <w:trHeight w:val="20"/>
        </w:trPr>
        <w:tc>
          <w:tcPr>
            <w:tcW w:w="242" w:type="pct"/>
            <w:shd w:val="clear" w:color="auto" w:fill="FFFFFF"/>
          </w:tcPr>
          <w:p w14:paraId="6E343923" w14:textId="77777777" w:rsidR="00200E21" w:rsidRPr="000B2E51" w:rsidRDefault="00200E21" w:rsidP="00DB08B6">
            <w:pPr>
              <w:pStyle w:val="aff8"/>
              <w:numPr>
                <w:ilvl w:val="1"/>
                <w:numId w:val="165"/>
              </w:numPr>
              <w:spacing w:line="240" w:lineRule="auto"/>
              <w:ind w:left="0" w:firstLine="0"/>
              <w:jc w:val="center"/>
              <w:rPr>
                <w:b/>
                <w:sz w:val="20"/>
              </w:rPr>
            </w:pPr>
          </w:p>
        </w:tc>
        <w:tc>
          <w:tcPr>
            <w:tcW w:w="1069" w:type="pct"/>
            <w:shd w:val="clear" w:color="auto" w:fill="FFFFFF"/>
          </w:tcPr>
          <w:p w14:paraId="6FD38639" w14:textId="77777777" w:rsidR="00200E21" w:rsidRDefault="00AF621D" w:rsidP="000B2E51">
            <w:pPr>
              <w:ind w:left="147"/>
              <w:rPr>
                <w:sz w:val="20"/>
                <w:szCs w:val="20"/>
              </w:rPr>
            </w:pPr>
            <w:r>
              <w:rPr>
                <w:sz w:val="20"/>
                <w:szCs w:val="20"/>
              </w:rPr>
              <w:t>Общежития</w:t>
            </w:r>
          </w:p>
          <w:p w14:paraId="20D12CEC" w14:textId="77777777" w:rsidR="00AF621D" w:rsidRDefault="00AF621D" w:rsidP="000B2E51">
            <w:pPr>
              <w:ind w:left="147"/>
              <w:rPr>
                <w:sz w:val="20"/>
                <w:szCs w:val="20"/>
              </w:rPr>
            </w:pPr>
          </w:p>
          <w:p w14:paraId="6480F663" w14:textId="13B52916" w:rsidR="00AF621D" w:rsidRPr="000B2E51" w:rsidRDefault="00AF621D" w:rsidP="000B2E51">
            <w:pPr>
              <w:ind w:left="147"/>
              <w:rPr>
                <w:sz w:val="20"/>
                <w:szCs w:val="20"/>
              </w:rPr>
            </w:pPr>
            <w:r w:rsidRPr="007D732F">
              <w:rPr>
                <w:i/>
                <w:sz w:val="18"/>
                <w:szCs w:val="20"/>
              </w:rPr>
              <w:t xml:space="preserve">(в редакции решения Совета КМО от </w:t>
            </w:r>
            <w:r>
              <w:rPr>
                <w:i/>
                <w:sz w:val="18"/>
                <w:szCs w:val="20"/>
              </w:rPr>
              <w:t>30 июля 2026 года № 1-18</w:t>
            </w:r>
            <w:r w:rsidRPr="007D732F">
              <w:rPr>
                <w:i/>
                <w:sz w:val="18"/>
                <w:szCs w:val="20"/>
              </w:rPr>
              <w:t>/</w:t>
            </w:r>
            <w:r>
              <w:rPr>
                <w:i/>
                <w:sz w:val="18"/>
                <w:szCs w:val="20"/>
              </w:rPr>
              <w:t>173</w:t>
            </w:r>
            <w:r w:rsidRPr="007D732F">
              <w:rPr>
                <w:i/>
                <w:sz w:val="18"/>
                <w:szCs w:val="20"/>
              </w:rPr>
              <w:t>)</w:t>
            </w:r>
          </w:p>
        </w:tc>
        <w:tc>
          <w:tcPr>
            <w:tcW w:w="293" w:type="pct"/>
            <w:shd w:val="clear" w:color="auto" w:fill="FFFFFF"/>
          </w:tcPr>
          <w:p w14:paraId="42792BC6" w14:textId="27F5F22E" w:rsidR="00200E21" w:rsidRDefault="00AF621D" w:rsidP="001C0C3D">
            <w:pPr>
              <w:ind w:left="53" w:right="106"/>
              <w:jc w:val="center"/>
              <w:rPr>
                <w:sz w:val="20"/>
                <w:szCs w:val="20"/>
              </w:rPr>
            </w:pPr>
            <w:r>
              <w:rPr>
                <w:sz w:val="20"/>
                <w:szCs w:val="20"/>
              </w:rPr>
              <w:t>3.2.4</w:t>
            </w:r>
          </w:p>
        </w:tc>
        <w:tc>
          <w:tcPr>
            <w:tcW w:w="1513" w:type="pct"/>
            <w:shd w:val="clear" w:color="auto" w:fill="FFFFFF"/>
          </w:tcPr>
          <w:p w14:paraId="3D9135C7" w14:textId="440C566F" w:rsidR="00200E21" w:rsidRPr="001A440C" w:rsidRDefault="00AF621D" w:rsidP="00DB08B6">
            <w:pPr>
              <w:pStyle w:val="aff8"/>
              <w:numPr>
                <w:ilvl w:val="0"/>
                <w:numId w:val="170"/>
              </w:numPr>
              <w:ind w:left="436" w:right="57" w:hanging="357"/>
              <w:jc w:val="left"/>
              <w:rPr>
                <w:sz w:val="20"/>
              </w:rPr>
            </w:pPr>
            <w:r w:rsidRPr="00AF621D">
              <w:rPr>
                <w:sz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w:t>
            </w:r>
            <w:r w:rsidRPr="00AF621D">
              <w:rPr>
                <w:sz w:val="20"/>
              </w:rPr>
              <w:lastRenderedPageBreak/>
              <w:t>использования с кодом 4.7</w:t>
            </w:r>
          </w:p>
        </w:tc>
        <w:tc>
          <w:tcPr>
            <w:tcW w:w="1883" w:type="pct"/>
            <w:shd w:val="clear" w:color="auto" w:fill="FFFFFF"/>
          </w:tcPr>
          <w:p w14:paraId="137F1EAB" w14:textId="77777777" w:rsidR="00AF621D" w:rsidRPr="00147399" w:rsidRDefault="00AF621D" w:rsidP="00DB08B6">
            <w:pPr>
              <w:numPr>
                <w:ilvl w:val="0"/>
                <w:numId w:val="178"/>
              </w:numPr>
              <w:tabs>
                <w:tab w:val="left" w:pos="425"/>
              </w:tabs>
              <w:autoSpaceDE w:val="0"/>
              <w:autoSpaceDN w:val="0"/>
              <w:adjustRightInd w:val="0"/>
              <w:ind w:right="57"/>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EC83567"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Cs/>
                <w:sz w:val="20"/>
                <w:lang w:eastAsia="en-US"/>
              </w:rPr>
            </w:pPr>
            <w:r w:rsidRPr="000139CB">
              <w:rPr>
                <w:bCs/>
                <w:sz w:val="20"/>
                <w:lang w:eastAsia="en-US"/>
              </w:rPr>
              <w:t>не подлежит установлению.</w:t>
            </w:r>
          </w:p>
          <w:p w14:paraId="31B57B7F" w14:textId="77777777" w:rsidR="00AF621D" w:rsidRPr="00147399" w:rsidRDefault="00AF621D" w:rsidP="00DB08B6">
            <w:pPr>
              <w:numPr>
                <w:ilvl w:val="0"/>
                <w:numId w:val="17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A4F9121"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97F583B" w14:textId="77777777" w:rsidR="00AF621D" w:rsidRPr="00147399" w:rsidRDefault="00AF621D" w:rsidP="00DB08B6">
            <w:pPr>
              <w:numPr>
                <w:ilvl w:val="0"/>
                <w:numId w:val="178"/>
              </w:numPr>
              <w:tabs>
                <w:tab w:val="left" w:pos="425"/>
              </w:tabs>
              <w:autoSpaceDE w:val="0"/>
              <w:autoSpaceDN w:val="0"/>
              <w:adjustRightInd w:val="0"/>
              <w:ind w:left="426" w:right="57"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2568C6F2" w14:textId="77777777" w:rsidR="00AF621D" w:rsidRPr="000139CB" w:rsidRDefault="00AF621D" w:rsidP="00AF621D">
            <w:pPr>
              <w:pStyle w:val="aff8"/>
              <w:numPr>
                <w:ilvl w:val="0"/>
                <w:numId w:val="62"/>
              </w:numPr>
              <w:tabs>
                <w:tab w:val="left" w:pos="425"/>
              </w:tabs>
              <w:autoSpaceDE w:val="0"/>
              <w:autoSpaceDN w:val="0"/>
              <w:adjustRightInd w:val="0"/>
              <w:ind w:left="426" w:right="57" w:hanging="284"/>
              <w:jc w:val="left"/>
              <w:rPr>
                <w:b/>
                <w:bCs/>
                <w:sz w:val="20"/>
                <w:lang w:eastAsia="en-US"/>
              </w:rPr>
            </w:pPr>
            <w:r w:rsidRPr="000139CB">
              <w:rPr>
                <w:bCs/>
                <w:sz w:val="20"/>
                <w:lang w:eastAsia="en-US"/>
              </w:rPr>
              <w:t>не подлежит установлению.</w:t>
            </w:r>
          </w:p>
          <w:p w14:paraId="7799BDEA" w14:textId="77777777" w:rsidR="00AF621D" w:rsidRDefault="00AF621D" w:rsidP="00DB08B6">
            <w:pPr>
              <w:numPr>
                <w:ilvl w:val="0"/>
                <w:numId w:val="178"/>
              </w:numPr>
              <w:tabs>
                <w:tab w:val="left" w:pos="425"/>
              </w:tabs>
              <w:autoSpaceDE w:val="0"/>
              <w:autoSpaceDN w:val="0"/>
              <w:adjustRightInd w:val="0"/>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6C8EDE3" w14:textId="6017A574" w:rsidR="00200E21" w:rsidRPr="00AF621D" w:rsidRDefault="00AF621D" w:rsidP="00DB08B6">
            <w:pPr>
              <w:numPr>
                <w:ilvl w:val="0"/>
                <w:numId w:val="177"/>
              </w:numPr>
              <w:tabs>
                <w:tab w:val="left" w:pos="425"/>
              </w:tabs>
              <w:autoSpaceDE w:val="0"/>
              <w:autoSpaceDN w:val="0"/>
              <w:adjustRightInd w:val="0"/>
              <w:ind w:right="57"/>
              <w:contextualSpacing/>
              <w:rPr>
                <w:rFonts w:eastAsia="Calibri"/>
                <w:bCs/>
                <w:sz w:val="20"/>
                <w:szCs w:val="20"/>
                <w:lang w:eastAsia="en-US"/>
              </w:rPr>
            </w:pPr>
            <w:r w:rsidRPr="00AF621D">
              <w:rPr>
                <w:bCs/>
                <w:sz w:val="20"/>
                <w:lang w:eastAsia="en-US"/>
              </w:rPr>
              <w:t>не подлежит установлению</w:t>
            </w:r>
          </w:p>
        </w:tc>
      </w:tr>
    </w:tbl>
    <w:p w14:paraId="0CA84D99" w14:textId="77777777" w:rsidR="006D05E4" w:rsidRPr="00147399" w:rsidRDefault="006D05E4" w:rsidP="006D05E4">
      <w:pPr>
        <w:pStyle w:val="ConsNormal"/>
        <w:widowControl/>
        <w:spacing w:line="276" w:lineRule="auto"/>
        <w:ind w:right="0" w:firstLine="426"/>
        <w:jc w:val="both"/>
        <w:rPr>
          <w:rFonts w:ascii="Times New Roman" w:hAnsi="Times New Roman" w:cs="Times New Roman"/>
          <w:sz w:val="24"/>
          <w:szCs w:val="24"/>
        </w:rPr>
        <w:sectPr w:rsidR="006D05E4" w:rsidRPr="00147399" w:rsidSect="00A47EAE">
          <w:pgSz w:w="16838" w:h="11906" w:orient="landscape"/>
          <w:pgMar w:top="1418" w:right="1134" w:bottom="567" w:left="1134" w:header="567" w:footer="567" w:gutter="0"/>
          <w:cols w:space="708"/>
          <w:titlePg/>
          <w:docGrid w:linePitch="360"/>
        </w:sectPr>
      </w:pPr>
    </w:p>
    <w:p w14:paraId="12C7EE14" w14:textId="07F6B0BC" w:rsidR="00EB18EC" w:rsidRPr="00147399" w:rsidRDefault="00EB18EC" w:rsidP="00CE305A">
      <w:pPr>
        <w:pStyle w:val="1"/>
        <w:spacing w:line="276" w:lineRule="auto"/>
        <w:rPr>
          <w:b w:val="0"/>
          <w:bCs w:val="0"/>
          <w:iCs/>
        </w:rPr>
      </w:pPr>
      <w:bookmarkStart w:id="70" w:name="_Toc171499151"/>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56"/>
      <w:bookmarkEnd w:id="57"/>
      <w:bookmarkEnd w:id="58"/>
      <w:bookmarkEnd w:id="69"/>
      <w:bookmarkEnd w:id="70"/>
    </w:p>
    <w:p w14:paraId="2B18F0DB" w14:textId="748EA89A" w:rsidR="00147399" w:rsidRPr="00CE305A" w:rsidRDefault="00147399" w:rsidP="00533CAD">
      <w:pPr>
        <w:pStyle w:val="2"/>
      </w:pPr>
      <w:bookmarkStart w:id="71" w:name="_Toc512261100"/>
      <w:bookmarkStart w:id="72" w:name="_Toc518054099"/>
      <w:bookmarkStart w:id="73" w:name="_Toc114554636"/>
      <w:bookmarkStart w:id="74" w:name="_Toc120097749"/>
      <w:bookmarkStart w:id="75" w:name="_Toc171499152"/>
      <w:bookmarkStart w:id="76" w:name="_Toc421022313"/>
      <w:bookmarkStart w:id="77" w:name="_Toc441087274"/>
      <w:bookmarkStart w:id="78" w:name="_Toc68857103"/>
      <w:bookmarkStart w:id="79" w:name="_Toc84340792"/>
      <w:bookmarkStart w:id="80" w:name="_Toc111136699"/>
      <w:r w:rsidRPr="00CE305A">
        <w:t>Статья 32.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71"/>
      <w:bookmarkEnd w:id="72"/>
      <w:bookmarkEnd w:id="73"/>
      <w:bookmarkEnd w:id="74"/>
      <w:bookmarkEnd w:id="75"/>
    </w:p>
    <w:p w14:paraId="76DCC537" w14:textId="77777777" w:rsidR="00147399" w:rsidRPr="00FD1C91" w:rsidRDefault="00147399" w:rsidP="00C328EA">
      <w:pPr>
        <w:pStyle w:val="aff8"/>
        <w:numPr>
          <w:ilvl w:val="0"/>
          <w:numId w:val="137"/>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0E86D003" w14:textId="6D3A84AB" w:rsidR="00147399" w:rsidRPr="00D551F6"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D551F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64E6AE79" w14:textId="5B3DFA2E"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линий и сооружений связи;</w:t>
      </w:r>
    </w:p>
    <w:p w14:paraId="6EA13E88" w14:textId="77777777"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охранная зона стационарных пунктов наблюдения за состоянием окружающей природной среды, ее загрязнением;</w:t>
      </w:r>
    </w:p>
    <w:p w14:paraId="73B398A4" w14:textId="5F70D0EC"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затопления;</w:t>
      </w:r>
    </w:p>
    <w:p w14:paraId="4BF3B4ED" w14:textId="060BCBFF" w:rsidR="00147399" w:rsidRPr="00FD1C91" w:rsidRDefault="00147399" w:rsidP="00C328EA">
      <w:pPr>
        <w:pStyle w:val="aff8"/>
        <w:numPr>
          <w:ilvl w:val="0"/>
          <w:numId w:val="136"/>
        </w:numPr>
        <w:tabs>
          <w:tab w:val="left" w:pos="851"/>
        </w:tabs>
        <w:autoSpaceDE w:val="0"/>
        <w:autoSpaceDN w:val="0"/>
        <w:adjustRightInd w:val="0"/>
        <w:ind w:left="0" w:firstLine="567"/>
        <w:contextualSpacing w:val="0"/>
        <w:rPr>
          <w:color w:val="000000"/>
          <w:szCs w:val="24"/>
        </w:rPr>
      </w:pPr>
      <w:r w:rsidRPr="00FD1C91">
        <w:rPr>
          <w:color w:val="000000"/>
          <w:szCs w:val="24"/>
        </w:rPr>
        <w:t>зона подтопления;</w:t>
      </w:r>
    </w:p>
    <w:p w14:paraId="3AE8E1B1" w14:textId="77532DD6"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FD1C91">
        <w:rPr>
          <w:color w:val="000000"/>
        </w:rPr>
        <w:t>водоохранная зона;</w:t>
      </w:r>
    </w:p>
    <w:p w14:paraId="13270790" w14:textId="1E6FC2B4" w:rsidR="00147399" w:rsidRPr="00FD1C91"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FD1C91">
        <w:rPr>
          <w:color w:val="000000"/>
        </w:rPr>
        <w:t>прибрежная защитная полоса;</w:t>
      </w:r>
    </w:p>
    <w:p w14:paraId="2787C3D0" w14:textId="408D3973" w:rsidR="00147399" w:rsidRPr="00147399" w:rsidRDefault="00147399" w:rsidP="00C328EA">
      <w:pPr>
        <w:pStyle w:val="aff8"/>
        <w:numPr>
          <w:ilvl w:val="0"/>
          <w:numId w:val="136"/>
        </w:numPr>
        <w:tabs>
          <w:tab w:val="left" w:pos="851"/>
          <w:tab w:val="left" w:pos="993"/>
        </w:tabs>
        <w:autoSpaceDE w:val="0"/>
        <w:autoSpaceDN w:val="0"/>
        <w:adjustRightInd w:val="0"/>
        <w:ind w:left="0" w:firstLine="567"/>
        <w:contextualSpacing w:val="0"/>
        <w:rPr>
          <w:color w:val="000000"/>
        </w:rPr>
      </w:pPr>
      <w:r w:rsidRPr="00147399">
        <w:rPr>
          <w:color w:val="000000"/>
        </w:rPr>
        <w:t>особо охраняемые природные территории.</w:t>
      </w:r>
    </w:p>
    <w:p w14:paraId="5B59E4FF"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C328EA">
      <w:pPr>
        <w:pStyle w:val="aff8"/>
        <w:numPr>
          <w:ilvl w:val="0"/>
          <w:numId w:val="138"/>
        </w:numPr>
        <w:tabs>
          <w:tab w:val="left" w:pos="709"/>
        </w:tabs>
        <w:autoSpaceDE w:val="0"/>
        <w:autoSpaceDN w:val="0"/>
        <w:adjustRightInd w:val="0"/>
        <w:ind w:left="0" w:firstLine="426"/>
        <w:contextualSpacing w:val="0"/>
        <w:rPr>
          <w:color w:val="000000"/>
          <w:szCs w:val="24"/>
        </w:rPr>
      </w:pPr>
      <w:r w:rsidRPr="00147399">
        <w:rPr>
          <w:color w:val="000000"/>
          <w:szCs w:val="24"/>
        </w:rPr>
        <w:t>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указанных в том числе в настоящей главе.</w:t>
      </w:r>
    </w:p>
    <w:p w14:paraId="7EF6E6CE" w14:textId="25E73FB4" w:rsidR="00EB18EC" w:rsidRPr="00147399" w:rsidRDefault="00EB18EC" w:rsidP="00533CAD">
      <w:pPr>
        <w:pStyle w:val="2"/>
      </w:pPr>
      <w:bookmarkStart w:id="81" w:name="_Toc120097750"/>
      <w:bookmarkStart w:id="82" w:name="_Toc171499153"/>
      <w:r w:rsidRPr="00147399">
        <w:t xml:space="preserve">Статья </w:t>
      </w:r>
      <w:r w:rsidR="00DE70BD" w:rsidRPr="00147399">
        <w:t>3</w:t>
      </w:r>
      <w:r w:rsidR="00476DF1" w:rsidRPr="00147399">
        <w:t>3</w:t>
      </w:r>
      <w:r w:rsidRPr="00147399">
        <w:t>. Ограничения использования земельных участков и объектов капитального строительства на территории водоохранных</w:t>
      </w:r>
      <w:r w:rsidR="00A4317F" w:rsidRPr="00147399">
        <w:t xml:space="preserve"> </w:t>
      </w:r>
      <w:r w:rsidRPr="00147399">
        <w:t>зон и прибрежных защитных полос</w:t>
      </w:r>
      <w:bookmarkEnd w:id="76"/>
      <w:bookmarkEnd w:id="77"/>
      <w:bookmarkEnd w:id="78"/>
      <w:bookmarkEnd w:id="79"/>
      <w:bookmarkEnd w:id="80"/>
      <w:bookmarkEnd w:id="81"/>
      <w:bookmarkEnd w:id="82"/>
    </w:p>
    <w:p w14:paraId="61D95986"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bookmarkStart w:id="83" w:name="_Toc409787207"/>
      <w:bookmarkStart w:id="84" w:name="_Toc380405268"/>
      <w:bookmarkStart w:id="85" w:name="_Toc343590599"/>
      <w:bookmarkStart w:id="86" w:name="_Toc337728867"/>
      <w:bookmarkStart w:id="87" w:name="_Toc421624852"/>
      <w:bookmarkStart w:id="88" w:name="_Toc441087279"/>
      <w:bookmarkStart w:id="89" w:name="_Toc68857107"/>
      <w:bookmarkStart w:id="90" w:name="_Toc84340795"/>
      <w:bookmarkStart w:id="91" w:name="_Toc84918287"/>
      <w:bookmarkStart w:id="92" w:name="_Toc87431060"/>
      <w:bookmarkStart w:id="93" w:name="_Toc68857108"/>
      <w:bookmarkStart w:id="94" w:name="_Toc84340796"/>
      <w:r w:rsidRPr="00147399">
        <w:t>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rsidP="00B15526">
      <w:pPr>
        <w:pStyle w:val="aff8"/>
        <w:numPr>
          <w:ilvl w:val="6"/>
          <w:numId w:val="78"/>
        </w:numPr>
        <w:tabs>
          <w:tab w:val="left" w:pos="0"/>
          <w:tab w:val="left" w:pos="709"/>
          <w:tab w:val="left" w:pos="1080"/>
          <w:tab w:val="left" w:pos="1134"/>
        </w:tabs>
        <w:suppressAutoHyphens/>
        <w:snapToGrid w:val="0"/>
        <w:ind w:left="0" w:firstLine="426"/>
        <w:contextualSpacing w:val="0"/>
      </w:pPr>
      <w:r w:rsidRPr="00147399">
        <w:t>В соответствии со специальным режимом на территории водоохранных зон, границы которых отображены на Карте градостроительного зонирования, запрещается:</w:t>
      </w:r>
    </w:p>
    <w:p w14:paraId="70A1E79C"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w:t>
      </w:r>
      <w:r w:rsidRPr="00147399">
        <w:lastRenderedPageBreak/>
        <w:t>веществами, предельно допустимые концентрации которых в водах водных объектов рыбохозяйственного значения не установлены;</w:t>
      </w:r>
    </w:p>
    <w:p w14:paraId="28F3544D"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rsidP="00B15526">
      <w:pPr>
        <w:pStyle w:val="aff8"/>
        <w:numPr>
          <w:ilvl w:val="0"/>
          <w:numId w:val="79"/>
        </w:numPr>
        <w:tabs>
          <w:tab w:val="left" w:pos="0"/>
          <w:tab w:val="left" w:pos="709"/>
          <w:tab w:val="left" w:pos="851"/>
        </w:tabs>
        <w:suppressAutoHyphens/>
        <w:snapToGrid w:val="0"/>
        <w:ind w:left="0" w:firstLine="567"/>
        <w:contextualSpacing w:val="0"/>
      </w:pPr>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1D0E459C"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791230D" w14:textId="77777777"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rsidP="00B15526">
      <w:pPr>
        <w:pStyle w:val="aff8"/>
        <w:widowControl w:val="0"/>
        <w:numPr>
          <w:ilvl w:val="0"/>
          <w:numId w:val="79"/>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2"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 № 2395-1 «О недрах»).</w:t>
      </w:r>
    </w:p>
    <w:p w14:paraId="14DE30C6" w14:textId="77777777" w:rsidR="00476DF1" w:rsidRPr="00147399" w:rsidRDefault="00476DF1" w:rsidP="00B15526">
      <w:pPr>
        <w:pStyle w:val="aff8"/>
        <w:numPr>
          <w:ilvl w:val="6"/>
          <w:numId w:val="78"/>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rsidP="00B15526">
      <w:pPr>
        <w:pStyle w:val="aff8"/>
        <w:numPr>
          <w:ilvl w:val="0"/>
          <w:numId w:val="80"/>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rsidP="00B15526">
      <w:pPr>
        <w:pStyle w:val="aff8"/>
        <w:widowControl w:val="0"/>
        <w:numPr>
          <w:ilvl w:val="6"/>
          <w:numId w:val="78"/>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rsidP="00B15526">
      <w:pPr>
        <w:pStyle w:val="aff8"/>
        <w:widowControl w:val="0"/>
        <w:numPr>
          <w:ilvl w:val="6"/>
          <w:numId w:val="78"/>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95" w:name="Par942"/>
      <w:bookmarkEnd w:id="95"/>
      <w:r w:rsidRPr="00147399">
        <w:rPr>
          <w:lang w:eastAsia="ar-SA"/>
        </w:rPr>
        <w:t>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 xml:space="preserve">локальные очистные сооружения для очистки сточных вод (в том числе дождевых, </w:t>
      </w:r>
      <w:r w:rsidRPr="00147399">
        <w:rPr>
          <w:lang w:eastAsia="ar-SA"/>
        </w:rPr>
        <w:lastRenderedPageBreak/>
        <w:t>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rsidP="00B15526">
      <w:pPr>
        <w:pStyle w:val="aff8"/>
        <w:widowControl w:val="0"/>
        <w:numPr>
          <w:ilvl w:val="0"/>
          <w:numId w:val="81"/>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rsidP="00B15526">
      <w:pPr>
        <w:pStyle w:val="aff8"/>
        <w:widowControl w:val="0"/>
        <w:numPr>
          <w:ilvl w:val="6"/>
          <w:numId w:val="78"/>
        </w:numPr>
        <w:tabs>
          <w:tab w:val="left" w:pos="0"/>
          <w:tab w:val="left" w:pos="426"/>
        </w:tabs>
        <w:suppressAutoHyphens/>
        <w:autoSpaceDE w:val="0"/>
        <w:autoSpaceDN w:val="0"/>
        <w:adjustRightInd w:val="0"/>
        <w:snapToGrid w:val="0"/>
        <w:ind w:left="0" w:firstLine="426"/>
        <w:contextualSpacing w:val="0"/>
        <w:rPr>
          <w:lang w:eastAsia="ar-SA"/>
        </w:rPr>
      </w:pPr>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3EA92A13" w14:textId="26F84FA6" w:rsidR="00DC2689" w:rsidRPr="00147399" w:rsidRDefault="00DC2689" w:rsidP="00533CAD">
      <w:pPr>
        <w:pStyle w:val="2"/>
      </w:pPr>
      <w:bookmarkStart w:id="96" w:name="_Toc100915418"/>
      <w:bookmarkStart w:id="97" w:name="_Toc111136700"/>
      <w:bookmarkStart w:id="98" w:name="_Toc120097751"/>
      <w:bookmarkStart w:id="99" w:name="_Toc171499154"/>
      <w:r w:rsidRPr="00147399">
        <w:t>Статья 3</w:t>
      </w:r>
      <w:r w:rsidR="00476DF1" w:rsidRPr="00147399">
        <w:t>4</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96"/>
      <w:bookmarkEnd w:id="97"/>
      <w:bookmarkEnd w:id="98"/>
      <w:bookmarkEnd w:id="99"/>
    </w:p>
    <w:p w14:paraId="7ABFF2F1" w14:textId="6434FA96"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63"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64"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 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65" w:anchor="/document/12124624/entry/1060" w:history="1">
        <w:r w:rsidRPr="00147399">
          <w:t>статьей 106</w:t>
        </w:r>
      </w:hyperlink>
      <w:r w:rsidRPr="00147399">
        <w:t> Земельного кодекса Российской Федерации, не установлены иные требования и ограничения.</w:t>
      </w:r>
    </w:p>
    <w:p w14:paraId="30D7F1CD"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w:t>
      </w:r>
    </w:p>
    <w:p w14:paraId="67640ED3"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rsidP="00B15526">
      <w:pPr>
        <w:widowControl w:val="0"/>
        <w:numPr>
          <w:ilvl w:val="3"/>
          <w:numId w:val="85"/>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6AC6577A" w:rsidR="000D2369" w:rsidRPr="00147399" w:rsidRDefault="000D2369" w:rsidP="00533CAD">
      <w:pPr>
        <w:pStyle w:val="2"/>
      </w:pPr>
      <w:bookmarkStart w:id="100" w:name="_Toc409787205"/>
      <w:bookmarkStart w:id="101" w:name="_Toc380405265"/>
      <w:bookmarkStart w:id="102" w:name="_Toc355791809"/>
      <w:bookmarkStart w:id="103" w:name="_Toc421624850"/>
      <w:bookmarkStart w:id="104" w:name="_Toc441087278"/>
      <w:bookmarkStart w:id="105" w:name="_Toc68857106"/>
      <w:bookmarkStart w:id="106" w:name="_Toc87617753"/>
      <w:bookmarkStart w:id="107" w:name="_Toc111136701"/>
      <w:bookmarkStart w:id="108" w:name="_Toc120097752"/>
      <w:bookmarkStart w:id="109" w:name="_Toc171499155"/>
      <w:r w:rsidRPr="00147399">
        <w:lastRenderedPageBreak/>
        <w:t>Статья 3</w:t>
      </w:r>
      <w:r w:rsidR="00476DF1" w:rsidRPr="00147399">
        <w:t>5</w:t>
      </w:r>
      <w:r w:rsidRPr="00147399">
        <w:t xml:space="preserve">. Ограничения использования земельных участков и объектов капитального строительства на территории охранных зон </w:t>
      </w:r>
      <w:bookmarkEnd w:id="100"/>
      <w:bookmarkEnd w:id="101"/>
      <w:bookmarkEnd w:id="102"/>
      <w:bookmarkEnd w:id="103"/>
      <w:bookmarkEnd w:id="104"/>
      <w:bookmarkEnd w:id="105"/>
      <w:r w:rsidRPr="00147399">
        <w:t>объектов электроэнергетики (объектов электросетевого хозяйства и объектов по производству электрической энергии)</w:t>
      </w:r>
      <w:bookmarkEnd w:id="106"/>
      <w:bookmarkEnd w:id="107"/>
      <w:bookmarkEnd w:id="108"/>
      <w:bookmarkEnd w:id="109"/>
    </w:p>
    <w:p w14:paraId="283B2A67"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bookmarkStart w:id="11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rsidP="00B15526">
      <w:pPr>
        <w:pStyle w:val="aff8"/>
        <w:numPr>
          <w:ilvl w:val="1"/>
          <w:numId w:val="88"/>
        </w:numPr>
        <w:tabs>
          <w:tab w:val="left" w:pos="709"/>
          <w:tab w:val="left" w:pos="851"/>
        </w:tabs>
        <w:autoSpaceDE w:val="0"/>
        <w:autoSpaceDN w:val="0"/>
        <w:adjustRightInd w:val="0"/>
        <w:snapToGrid w:val="0"/>
        <w:ind w:left="0" w:firstLine="567"/>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до 1 кВ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14:paraId="02EE03CE" w14:textId="2D84DEC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кВ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35 кВ </w:t>
      </w:r>
      <w:r w:rsidR="000139CB">
        <w:rPr>
          <w:lang w:eastAsia="ar-SA"/>
        </w:rPr>
        <w:t>—</w:t>
      </w:r>
      <w:r w:rsidRPr="00147399">
        <w:rPr>
          <w:lang w:eastAsia="ar-SA"/>
        </w:rPr>
        <w:t xml:space="preserve"> 15 метров;</w:t>
      </w:r>
    </w:p>
    <w:p w14:paraId="363416C5" w14:textId="10269F44" w:rsidR="000D2369" w:rsidRPr="00147399" w:rsidRDefault="000D2369" w:rsidP="00B15526">
      <w:pPr>
        <w:pStyle w:val="aff8"/>
        <w:numPr>
          <w:ilvl w:val="0"/>
          <w:numId w:val="89"/>
        </w:numPr>
        <w:tabs>
          <w:tab w:val="left" w:pos="0"/>
          <w:tab w:val="left" w:pos="851"/>
          <w:tab w:val="left" w:pos="993"/>
        </w:tabs>
        <w:suppressAutoHyphens/>
        <w:autoSpaceDE w:val="0"/>
        <w:ind w:left="0" w:firstLine="709"/>
        <w:contextualSpacing w:val="0"/>
        <w:rPr>
          <w:lang w:eastAsia="ar-SA"/>
        </w:rPr>
      </w:pPr>
      <w:r w:rsidRPr="00147399">
        <w:rPr>
          <w:lang w:eastAsia="ar-SA"/>
        </w:rPr>
        <w:t xml:space="preserve">при проектном номинальном классе напряжения 110 кВ </w:t>
      </w:r>
      <w:r w:rsidR="000139CB">
        <w:rPr>
          <w:lang w:eastAsia="ar-SA"/>
        </w:rPr>
        <w:t>—</w:t>
      </w:r>
      <w:r w:rsidRPr="00147399">
        <w:rPr>
          <w:lang w:eastAsia="ar-SA"/>
        </w:rPr>
        <w:t xml:space="preserve"> 20 метров.</w:t>
      </w:r>
    </w:p>
    <w:p w14:paraId="075A4B32" w14:textId="77DD8146"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 на 1 метр в сторону проезжей части улицы);</w:t>
      </w:r>
    </w:p>
    <w:p w14:paraId="2E037895" w14:textId="65E3F19D"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11" w:name="l122"/>
      <w:bookmarkEnd w:id="11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12" w:name="l123"/>
      <w:bookmarkEnd w:id="112"/>
      <w:r w:rsidRPr="00147399">
        <w:rPr>
          <w:lang w:eastAsia="ar-SA"/>
        </w:rPr>
        <w:t>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 электропередачи</w:t>
      </w:r>
      <w:bookmarkStart w:id="113" w:name="l125"/>
      <w:bookmarkEnd w:id="113"/>
      <w:r w:rsidRPr="00147399">
        <w:rPr>
          <w:lang w:eastAsia="ar-SA"/>
        </w:rPr>
        <w:t>.</w:t>
      </w:r>
    </w:p>
    <w:p w14:paraId="6834EA0C" w14:textId="11D9C9BC" w:rsidR="000D2369" w:rsidRPr="00147399" w:rsidRDefault="000D2369" w:rsidP="00B15526">
      <w:pPr>
        <w:pStyle w:val="aff8"/>
        <w:numPr>
          <w:ilvl w:val="1"/>
          <w:numId w:val="88"/>
        </w:numPr>
        <w:tabs>
          <w:tab w:val="left" w:pos="851"/>
          <w:tab w:val="left" w:pos="993"/>
        </w:tabs>
        <w:autoSpaceDE w:val="0"/>
        <w:autoSpaceDN w:val="0"/>
        <w:adjustRightInd w:val="0"/>
        <w:snapToGrid w:val="0"/>
        <w:ind w:left="0" w:firstLine="567"/>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147399">
        <w:rPr>
          <w:lang w:eastAsia="ar-SA"/>
        </w:rPr>
        <w:lastRenderedPageBreak/>
        <w:t>подстанции по периметру на расстоянии, указанном в подпункте 1 настоящей части применительно к высшему классу напряжения подстанции</w:t>
      </w:r>
      <w:bookmarkEnd w:id="110"/>
      <w:r w:rsidRPr="00147399">
        <w:rPr>
          <w:lang w:eastAsia="ar-SA"/>
        </w:rPr>
        <w:t>.</w:t>
      </w:r>
    </w:p>
    <w:p w14:paraId="5103C44C"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5A78A0B5"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размещать свалки;</w:t>
      </w:r>
    </w:p>
    <w:p w14:paraId="60BA2222" w14:textId="77777777" w:rsidR="000D2369" w:rsidRPr="00147399" w:rsidRDefault="000D2369" w:rsidP="00B15526">
      <w:pPr>
        <w:pStyle w:val="aff8"/>
        <w:numPr>
          <w:ilvl w:val="1"/>
          <w:numId w:val="90"/>
        </w:numPr>
        <w:tabs>
          <w:tab w:val="left" w:pos="851"/>
        </w:tabs>
        <w:autoSpaceDE w:val="0"/>
        <w:autoSpaceDN w:val="0"/>
        <w:adjustRightInd w:val="0"/>
        <w:snapToGrid w:val="0"/>
        <w:ind w:left="0" w:firstLine="567"/>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2B2F43DC" w14:textId="77777777" w:rsidR="000D2369" w:rsidRPr="00147399" w:rsidRDefault="000D2369" w:rsidP="00B15526">
      <w:pPr>
        <w:pStyle w:val="aff8"/>
        <w:numPr>
          <w:ilvl w:val="1"/>
          <w:numId w:val="91"/>
        </w:numPr>
        <w:tabs>
          <w:tab w:val="left" w:pos="851"/>
        </w:tabs>
        <w:autoSpaceDE w:val="0"/>
        <w:autoSpaceDN w:val="0"/>
        <w:adjustRightInd w:val="0"/>
        <w:snapToGrid w:val="0"/>
        <w:ind w:left="0" w:firstLine="567"/>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rsidP="00B15526">
      <w:pPr>
        <w:pStyle w:val="aff8"/>
        <w:numPr>
          <w:ilvl w:val="1"/>
          <w:numId w:val="91"/>
        </w:numPr>
        <w:tabs>
          <w:tab w:val="left" w:pos="0"/>
          <w:tab w:val="left" w:pos="851"/>
          <w:tab w:val="left" w:pos="1134"/>
          <w:tab w:val="num" w:pos="1260"/>
          <w:tab w:val="num" w:pos="1410"/>
        </w:tabs>
        <w:suppressAutoHyphens/>
        <w:autoSpaceDE w:val="0"/>
        <w:ind w:left="0" w:firstLine="567"/>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rsidP="00B15526">
      <w:pPr>
        <w:pStyle w:val="aff8"/>
        <w:numPr>
          <w:ilvl w:val="6"/>
          <w:numId w:val="87"/>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lastRenderedPageBreak/>
        <w:t>горные, взрывные, мелиоративные работы, в том числе связанные с временным затоплением земель;</w:t>
      </w:r>
    </w:p>
    <w:p w14:paraId="7E60B4E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rsidP="00B15526">
      <w:pPr>
        <w:pStyle w:val="aff8"/>
        <w:numPr>
          <w:ilvl w:val="1"/>
          <w:numId w:val="92"/>
        </w:numPr>
        <w:tabs>
          <w:tab w:val="left" w:pos="0"/>
          <w:tab w:val="left" w:pos="851"/>
          <w:tab w:val="num" w:pos="1260"/>
          <w:tab w:val="num" w:pos="1410"/>
        </w:tabs>
        <w:suppressAutoHyphens/>
        <w:autoSpaceDE w:val="0"/>
        <w:ind w:left="0" w:firstLine="567"/>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rsidP="00B15526">
      <w:pPr>
        <w:pStyle w:val="aff8"/>
        <w:numPr>
          <w:ilvl w:val="6"/>
          <w:numId w:val="87"/>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2A517C02"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rsidP="00B15526">
      <w:pPr>
        <w:pStyle w:val="aff8"/>
        <w:numPr>
          <w:ilvl w:val="1"/>
          <w:numId w:val="86"/>
        </w:numPr>
        <w:tabs>
          <w:tab w:val="left" w:pos="709"/>
          <w:tab w:val="left" w:pos="851"/>
        </w:tabs>
        <w:suppressAutoHyphens/>
        <w:autoSpaceDE w:val="0"/>
        <w:ind w:left="0" w:firstLine="567"/>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0AB8573C" w:rsidR="009E6C20" w:rsidRPr="00147399" w:rsidRDefault="009E6C20" w:rsidP="00533CAD">
      <w:pPr>
        <w:pStyle w:val="2"/>
      </w:pPr>
      <w:bookmarkStart w:id="114" w:name="_Toc77928326"/>
      <w:bookmarkStart w:id="115" w:name="_Toc89178227"/>
      <w:bookmarkStart w:id="116" w:name="_Toc120097753"/>
      <w:bookmarkStart w:id="117" w:name="_Toc171499156"/>
      <w:bookmarkEnd w:id="6"/>
      <w:bookmarkEnd w:id="59"/>
      <w:bookmarkEnd w:id="60"/>
      <w:bookmarkEnd w:id="61"/>
      <w:bookmarkEnd w:id="62"/>
      <w:bookmarkEnd w:id="63"/>
      <w:bookmarkEnd w:id="64"/>
      <w:bookmarkEnd w:id="65"/>
      <w:bookmarkEnd w:id="83"/>
      <w:bookmarkEnd w:id="84"/>
      <w:bookmarkEnd w:id="85"/>
      <w:bookmarkEnd w:id="86"/>
      <w:bookmarkEnd w:id="87"/>
      <w:bookmarkEnd w:id="88"/>
      <w:bookmarkEnd w:id="89"/>
      <w:bookmarkEnd w:id="90"/>
      <w:bookmarkEnd w:id="91"/>
      <w:bookmarkEnd w:id="92"/>
      <w:bookmarkEnd w:id="93"/>
      <w:bookmarkEnd w:id="94"/>
      <w:r w:rsidRPr="00147399">
        <w:t>Статья 3</w:t>
      </w:r>
      <w:r w:rsidR="008F5874" w:rsidRPr="00147399">
        <w:t>6</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14"/>
      <w:bookmarkEnd w:id="115"/>
      <w:bookmarkEnd w:id="116"/>
      <w:bookmarkEnd w:id="117"/>
    </w:p>
    <w:p w14:paraId="41983959" w14:textId="77777777" w:rsidR="009E6C20" w:rsidRPr="00147399" w:rsidRDefault="009E6C20" w:rsidP="00B15526">
      <w:pPr>
        <w:pStyle w:val="aff8"/>
        <w:numPr>
          <w:ilvl w:val="0"/>
          <w:numId w:val="93"/>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rsidP="00B15526">
      <w:pPr>
        <w:pStyle w:val="aff8"/>
        <w:numPr>
          <w:ilvl w:val="0"/>
          <w:numId w:val="93"/>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rsidP="00B15526">
      <w:pPr>
        <w:pStyle w:val="aff8"/>
        <w:numPr>
          <w:ilvl w:val="0"/>
          <w:numId w:val="94"/>
        </w:numPr>
        <w:ind w:left="0" w:firstLine="567"/>
        <w:contextualSpacing w:val="0"/>
        <w:rPr>
          <w:szCs w:val="24"/>
        </w:rPr>
      </w:pPr>
      <w:r w:rsidRPr="00147399">
        <w:rPr>
          <w:szCs w:val="24"/>
        </w:rPr>
        <w:lastRenderedPageBreak/>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452221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rsidP="00B15526">
      <w:pPr>
        <w:pStyle w:val="aff8"/>
        <w:numPr>
          <w:ilvl w:val="0"/>
          <w:numId w:val="94"/>
        </w:numPr>
        <w:ind w:left="0" w:firstLine="567"/>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rsidP="00B15526">
      <w:pPr>
        <w:pStyle w:val="aff8"/>
        <w:numPr>
          <w:ilvl w:val="0"/>
          <w:numId w:val="94"/>
        </w:numPr>
        <w:ind w:left="0" w:firstLine="567"/>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rsidP="00B15526">
      <w:pPr>
        <w:pStyle w:val="aff8"/>
        <w:numPr>
          <w:ilvl w:val="0"/>
          <w:numId w:val="93"/>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7AF133F"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rsidP="00B15526">
      <w:pPr>
        <w:pStyle w:val="aff8"/>
        <w:numPr>
          <w:ilvl w:val="0"/>
          <w:numId w:val="95"/>
        </w:numPr>
        <w:ind w:left="0" w:firstLine="567"/>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rsidP="00B15526">
      <w:pPr>
        <w:pStyle w:val="ConsNormal"/>
        <w:widowControl/>
        <w:numPr>
          <w:ilvl w:val="0"/>
          <w:numId w:val="96"/>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lastRenderedPageBreak/>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6E1190EE" w14:textId="5C239CFE" w:rsidR="008F5874" w:rsidRPr="00147399" w:rsidRDefault="008F5874" w:rsidP="00533CAD">
      <w:pPr>
        <w:pStyle w:val="2"/>
        <w:rPr>
          <w:rFonts w:eastAsia="Calibri"/>
        </w:rPr>
      </w:pPr>
      <w:bookmarkStart w:id="118" w:name="_Toc111120723"/>
      <w:bookmarkStart w:id="119" w:name="_Toc120097755"/>
      <w:bookmarkStart w:id="120" w:name="_Toc171499157"/>
      <w:bookmarkStart w:id="121" w:name="_Toc111120724"/>
      <w:r w:rsidRPr="00147399">
        <w:rPr>
          <w:rFonts w:eastAsia="Calibri"/>
        </w:rPr>
        <w:t xml:space="preserve">Статья </w:t>
      </w:r>
      <w:r w:rsidR="00147399" w:rsidRPr="00147399">
        <w:rPr>
          <w:rFonts w:eastAsia="Calibri"/>
        </w:rPr>
        <w:t>3</w:t>
      </w:r>
      <w:r w:rsidR="00D551F6" w:rsidRPr="00D551F6">
        <w:rPr>
          <w:rFonts w:eastAsia="Calibri"/>
        </w:rPr>
        <w:t>7</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18"/>
      <w:bookmarkEnd w:id="119"/>
      <w:bookmarkEnd w:id="12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1176123A" w:rsidR="008F5874" w:rsidRPr="00147399" w:rsidRDefault="008F5874" w:rsidP="00533CAD">
      <w:pPr>
        <w:pStyle w:val="2"/>
        <w:rPr>
          <w:rFonts w:eastAsia="Calibri"/>
        </w:rPr>
      </w:pPr>
      <w:bookmarkStart w:id="122" w:name="_Toc120097756"/>
      <w:bookmarkStart w:id="123" w:name="_Toc171499158"/>
      <w:r w:rsidRPr="00147399">
        <w:rPr>
          <w:rFonts w:eastAsia="Calibri"/>
        </w:rPr>
        <w:t xml:space="preserve">Статья </w:t>
      </w:r>
      <w:r w:rsidR="00147399" w:rsidRPr="00147399">
        <w:rPr>
          <w:rFonts w:eastAsia="Calibri"/>
        </w:rPr>
        <w:t>3</w:t>
      </w:r>
      <w:r w:rsidR="00D551F6" w:rsidRPr="00D551F6">
        <w:rPr>
          <w:rFonts w:eastAsia="Calibri"/>
        </w:rPr>
        <w:t>8</w:t>
      </w:r>
      <w:r w:rsidRPr="00147399">
        <w:rPr>
          <w:rFonts w:eastAsia="Calibri"/>
        </w:rPr>
        <w:t>. Ограничения использования земельных участков и объектов капитального строительства, устанавливаемые на особо охраняемых природных территориях</w:t>
      </w:r>
      <w:bookmarkEnd w:id="121"/>
      <w:bookmarkEnd w:id="122"/>
      <w:bookmarkEnd w:id="123"/>
    </w:p>
    <w:p w14:paraId="1E02C5F6" w14:textId="0AF56DD0" w:rsidR="008F5874" w:rsidRPr="00147399" w:rsidRDefault="008F5874" w:rsidP="00C328EA">
      <w:pPr>
        <w:numPr>
          <w:ilvl w:val="0"/>
          <w:numId w:val="134"/>
        </w:numPr>
        <w:tabs>
          <w:tab w:val="left" w:pos="709"/>
          <w:tab w:val="left" w:pos="851"/>
        </w:tabs>
        <w:suppressAutoHyphens/>
        <w:spacing w:line="276" w:lineRule="auto"/>
        <w:ind w:firstLine="709"/>
        <w:jc w:val="both"/>
        <w:rPr>
          <w:rFonts w:eastAsia="Calibri"/>
          <w:color w:val="000000"/>
          <w:lang w:eastAsia="zh-CN"/>
        </w:rPr>
      </w:pPr>
      <w:r w:rsidRPr="00147399">
        <w:rPr>
          <w:rFonts w:eastAsia="Calibri"/>
          <w:color w:val="000000"/>
          <w:lang w:eastAsia="zh-CN"/>
        </w:rPr>
        <w:t>На территории Рабочеостровского сельского поселения расположены следующие особо охраняемые природные территории:</w:t>
      </w:r>
    </w:p>
    <w:p w14:paraId="709ED0F2" w14:textId="2C560D19" w:rsidR="008F5874" w:rsidRPr="00147399" w:rsidRDefault="008F5874" w:rsidP="00C328EA">
      <w:pPr>
        <w:numPr>
          <w:ilvl w:val="0"/>
          <w:numId w:val="135"/>
        </w:numPr>
        <w:tabs>
          <w:tab w:val="left" w:pos="709"/>
        </w:tabs>
        <w:suppressAutoHyphens/>
        <w:spacing w:line="276" w:lineRule="auto"/>
        <w:ind w:left="0" w:firstLine="426"/>
        <w:jc w:val="both"/>
        <w:rPr>
          <w:rFonts w:eastAsia="Calibri"/>
          <w:color w:val="000000"/>
          <w:lang w:eastAsia="zh-CN"/>
        </w:rPr>
      </w:pPr>
      <w:r w:rsidRPr="00147399">
        <w:rPr>
          <w:rFonts w:eastAsia="Calibri"/>
          <w:color w:val="000000"/>
          <w:lang w:eastAsia="zh-CN"/>
        </w:rPr>
        <w:t>Государствен</w:t>
      </w:r>
      <w:r w:rsidR="000E6373">
        <w:rPr>
          <w:rFonts w:eastAsia="Calibri"/>
          <w:color w:val="000000"/>
          <w:lang w:eastAsia="zh-CN"/>
        </w:rPr>
        <w:t xml:space="preserve">ный </w:t>
      </w:r>
      <w:r w:rsidR="002D13AC" w:rsidRPr="002D13AC">
        <w:rPr>
          <w:rFonts w:eastAsia="Calibri"/>
          <w:color w:val="000000"/>
          <w:lang w:eastAsia="zh-CN"/>
        </w:rPr>
        <w:t>комплексный (ландшафтный) заказник регионального значения «Кузова»</w:t>
      </w:r>
    </w:p>
    <w:p w14:paraId="581E4D78" w14:textId="219D5048"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 xml:space="preserve">В соответствии с статьей 24 </w:t>
      </w:r>
      <w:r w:rsidR="009123BE">
        <w:rPr>
          <w:rFonts w:eastAsia="Calibri"/>
          <w:color w:val="000000"/>
          <w:szCs w:val="20"/>
        </w:rPr>
        <w:t>Ф</w:t>
      </w:r>
      <w:r w:rsidRPr="00147399">
        <w:rPr>
          <w:rFonts w:eastAsia="Calibri"/>
          <w:color w:val="000000"/>
          <w:szCs w:val="20"/>
        </w:rPr>
        <w:t>едерального закона от 14.03.1995 № 33-ФЗ «Об особо охраняемых природных территориях»:</w:t>
      </w:r>
    </w:p>
    <w:p w14:paraId="1D8EC837"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1) на территориях государственных природных заказников постоянно или временно запрещается, 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w:t>
      </w:r>
    </w:p>
    <w:p w14:paraId="09A3B4BC" w14:textId="77777777" w:rsidR="008F5874" w:rsidRPr="00147399" w:rsidRDefault="008F5874" w:rsidP="00CE305A">
      <w:pPr>
        <w:suppressAutoHyphens/>
        <w:spacing w:line="276" w:lineRule="auto"/>
        <w:ind w:firstLine="709"/>
        <w:jc w:val="both"/>
        <w:rPr>
          <w:rFonts w:eastAsia="Calibri"/>
          <w:color w:val="000000"/>
          <w:szCs w:val="20"/>
        </w:rPr>
      </w:pPr>
      <w:r w:rsidRPr="00147399">
        <w:rPr>
          <w:rFonts w:eastAsia="Calibri"/>
          <w:color w:val="000000"/>
          <w:szCs w:val="20"/>
        </w:rPr>
        <w:t>2) на территориях государственных природных заказников, где проживают малочисленные этнические общности, допускается использование природных ресурсов в формах, обеспечивающих защиту исконной среды обитания указанных этнических общностей и сохранение традиционного образа их жизни;</w:t>
      </w:r>
    </w:p>
    <w:p w14:paraId="3AB2D8A7" w14:textId="77777777" w:rsidR="0028183C" w:rsidRDefault="008F5874" w:rsidP="009123BE">
      <w:pPr>
        <w:suppressAutoHyphens/>
        <w:spacing w:line="276" w:lineRule="auto"/>
        <w:ind w:firstLine="709"/>
        <w:jc w:val="both"/>
        <w:rPr>
          <w:rFonts w:eastAsia="Calibri"/>
          <w:color w:val="000000"/>
          <w:szCs w:val="20"/>
        </w:rPr>
        <w:sectPr w:rsidR="0028183C" w:rsidSect="00A47EAE">
          <w:pgSz w:w="11906" w:h="16838"/>
          <w:pgMar w:top="1134" w:right="567" w:bottom="1134" w:left="1418" w:header="567" w:footer="567" w:gutter="0"/>
          <w:cols w:space="708"/>
          <w:titlePg/>
          <w:docGrid w:linePitch="360"/>
        </w:sectPr>
      </w:pPr>
      <w:r w:rsidRPr="00147399">
        <w:rPr>
          <w:rFonts w:eastAsia="Calibri"/>
          <w:color w:val="000000"/>
          <w:szCs w:val="20"/>
        </w:rPr>
        <w:t>3) собственники, владельцы и пользователи земельных участков, которые расположены в границах государственных природных заказников, обязаны соблюдать установленный в государственных природных заказниках режим особой охраны и несут за его нарушение административную, уголовную и иную установленную законом ответственность.</w:t>
      </w:r>
    </w:p>
    <w:p w14:paraId="7A2E4FD0" w14:textId="77777777" w:rsidR="0028183C" w:rsidRPr="0028183C" w:rsidRDefault="0028183C" w:rsidP="0028183C">
      <w:pPr>
        <w:pStyle w:val="1"/>
        <w:spacing w:line="276" w:lineRule="auto"/>
        <w:rPr>
          <w:lang w:eastAsia="en-US"/>
        </w:rPr>
      </w:pPr>
      <w:bookmarkStart w:id="124" w:name="_Toc105603090"/>
      <w:bookmarkStart w:id="125" w:name="_Toc120357079"/>
      <w:bookmarkStart w:id="126" w:name="_Toc171499159"/>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4"/>
      <w:bookmarkEnd w:id="125"/>
      <w:bookmarkEnd w:id="126"/>
    </w:p>
    <w:p w14:paraId="5DB8D3E6" w14:textId="6CC3805A" w:rsidR="0028183C" w:rsidRPr="0028183C" w:rsidRDefault="0028183C" w:rsidP="00101248">
      <w:pPr>
        <w:pStyle w:val="2"/>
        <w:rPr>
          <w:b w:val="0"/>
          <w:bCs w:val="0"/>
        </w:rPr>
      </w:pPr>
      <w:bookmarkStart w:id="127" w:name="_Toc105603091"/>
      <w:bookmarkStart w:id="128" w:name="_Toc120357080"/>
      <w:bookmarkStart w:id="129" w:name="_Toc171499160"/>
      <w:r w:rsidRPr="0028183C">
        <w:t xml:space="preserve">Статья </w:t>
      </w:r>
      <w:r>
        <w:t>39</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27"/>
      <w:bookmarkEnd w:id="128"/>
      <w:bookmarkEnd w:id="129"/>
    </w:p>
    <w:p w14:paraId="16A609C8" w14:textId="18BAE8D5"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r>
        <w:rPr>
          <w:rFonts w:eastAsia="Calibri"/>
          <w:color w:val="000000"/>
          <w:lang w:eastAsia="zh-CN"/>
        </w:rPr>
        <w:t>Рабочеостровского</w:t>
      </w:r>
      <w:r w:rsidRPr="0028183C">
        <w:rPr>
          <w:rFonts w:eastAsia="Calibri"/>
          <w:color w:val="000000"/>
          <w:lang w:eastAsia="zh-CN"/>
        </w:rPr>
        <w:t xml:space="preserve"> сельского поселения не предусматривается деятельность по комплексному развитию территории.</w:t>
      </w:r>
    </w:p>
    <w:p w14:paraId="7AD1EE5B" w14:textId="7742A43D" w:rsidR="0028183C" w:rsidRPr="0028183C" w:rsidRDefault="0028183C"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территории и наносятся на Карту градострои</w:t>
      </w:r>
      <w:r>
        <w:rPr>
          <w:rFonts w:eastAsia="Calibri"/>
          <w:color w:val="000000"/>
          <w:lang w:eastAsia="zh-CN"/>
        </w:rPr>
        <w:t>тельного зонирования. В статью 39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p w14:paraId="62B21BCF" w14:textId="61B7CBF2" w:rsidR="00DD7C17" w:rsidRDefault="00DD7C17">
      <w:pPr>
        <w:rPr>
          <w:rFonts w:eastAsia="Calibri"/>
          <w:color w:val="000000"/>
          <w:szCs w:val="20"/>
          <w:lang w:eastAsia="en-US"/>
        </w:rPr>
      </w:pPr>
      <w:r>
        <w:rPr>
          <w:rFonts w:eastAsia="Calibri"/>
          <w:color w:val="000000"/>
          <w:szCs w:val="20"/>
          <w:lang w:eastAsia="en-US"/>
        </w:rPr>
        <w:br w:type="page"/>
      </w:r>
    </w:p>
    <w:p w14:paraId="2565AAD2" w14:textId="29F93D29" w:rsidR="00DD7C17" w:rsidRPr="00DD7C17" w:rsidRDefault="00DD7C17" w:rsidP="00DD7C17">
      <w:pPr>
        <w:pStyle w:val="1"/>
        <w:spacing w:line="276" w:lineRule="auto"/>
        <w:rPr>
          <w:lang w:eastAsia="en-US"/>
        </w:rPr>
      </w:pPr>
      <w:bookmarkStart w:id="130" w:name="_Toc131664406"/>
      <w:bookmarkStart w:id="131" w:name="_Toc131678182"/>
      <w:bookmarkStart w:id="132" w:name="_Toc143598689"/>
      <w:bookmarkStart w:id="133" w:name="_Toc171499161"/>
      <w:bookmarkStart w:id="134" w:name="_Toc131664407"/>
      <w:bookmarkStart w:id="135" w:name="_Toc131678183"/>
      <w:r w:rsidRPr="00DD7C17">
        <w:rPr>
          <w:lang w:eastAsia="en-US"/>
        </w:rPr>
        <w:lastRenderedPageBreak/>
        <w:t>ГЛАВА 1</w:t>
      </w:r>
      <w:r w:rsidR="00C12344" w:rsidRPr="00C12344">
        <w:rPr>
          <w:lang w:eastAsia="en-US"/>
        </w:rPr>
        <w:t>1</w:t>
      </w:r>
      <w:r w:rsidRPr="00DD7C17">
        <w:rPr>
          <w:lang w:eastAsia="en-US"/>
        </w:rPr>
        <w:t>. ТРЕБОВАНИЯ К АРХИТЕКТУРНО-ГРАДОСТРОИТЕЛЬНОМУ ОБЛИКУ ОБЪЕКТОВ КАПИТАЛЬНОГО СТРОИТЕЛЬСТВА</w:t>
      </w:r>
      <w:bookmarkEnd w:id="130"/>
      <w:bookmarkEnd w:id="131"/>
      <w:bookmarkEnd w:id="132"/>
      <w:bookmarkEnd w:id="133"/>
    </w:p>
    <w:p w14:paraId="48570E49" w14:textId="0536EFB1" w:rsidR="00DD7C17" w:rsidRPr="00DD7C17" w:rsidRDefault="00DD7C17" w:rsidP="00DD7C17">
      <w:pPr>
        <w:pStyle w:val="2"/>
      </w:pPr>
      <w:bookmarkStart w:id="136" w:name="_Toc143598690"/>
      <w:bookmarkStart w:id="137" w:name="_Toc171499162"/>
      <w:r w:rsidRPr="00DD7C17">
        <w:t>Статья 40. Требования к архитектурно-градостроительному облику объектов капитального строительства</w:t>
      </w:r>
      <w:bookmarkEnd w:id="134"/>
      <w:bookmarkEnd w:id="135"/>
      <w:bookmarkEnd w:id="136"/>
      <w:bookmarkEnd w:id="137"/>
    </w:p>
    <w:p w14:paraId="4ECBD1B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На территории сельского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14:paraId="7C3A744F" w14:textId="77777777" w:rsidR="00DD7C17"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случае определения территорий, в границах которых предусматриваются требования к архитектурно-градостроительному облику объектов капитального строительства, такие территории отображаются на карте градостроительного зонирования. Границы территорий могут не совпадать с границами территориальных зон и отображаться на отдельной карте.</w:t>
      </w:r>
    </w:p>
    <w:p w14:paraId="6317DC27" w14:textId="698CF86D" w:rsidR="0028183C" w:rsidRPr="00DD7C17" w:rsidRDefault="00DD7C17" w:rsidP="00C328EA">
      <w:pPr>
        <w:numPr>
          <w:ilvl w:val="0"/>
          <w:numId w:val="134"/>
        </w:numPr>
        <w:tabs>
          <w:tab w:val="left" w:pos="709"/>
          <w:tab w:val="left" w:pos="851"/>
        </w:tabs>
        <w:suppressAutoHyphens/>
        <w:spacing w:line="276" w:lineRule="auto"/>
        <w:ind w:firstLine="709"/>
        <w:contextualSpacing/>
        <w:jc w:val="both"/>
        <w:rPr>
          <w:rFonts w:eastAsia="Calibri"/>
          <w:color w:val="000000"/>
          <w:lang w:eastAsia="zh-CN"/>
        </w:rPr>
      </w:pPr>
      <w:r w:rsidRPr="00DD7C17">
        <w:rPr>
          <w:rFonts w:eastAsia="Calibri"/>
          <w:color w:val="000000"/>
          <w:lang w:eastAsia="zh-CN"/>
        </w:rPr>
        <w:t>В градостроительные регламенты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5038B0ED" w14:textId="0580D688" w:rsidR="008F5874" w:rsidRPr="008F5874" w:rsidRDefault="008F5874" w:rsidP="009123BE">
      <w:pPr>
        <w:suppressAutoHyphens/>
        <w:spacing w:line="276" w:lineRule="auto"/>
        <w:ind w:firstLine="709"/>
        <w:jc w:val="both"/>
        <w:rPr>
          <w:rFonts w:eastAsia="Calibri"/>
          <w:color w:val="000000"/>
          <w:szCs w:val="20"/>
        </w:rPr>
      </w:pPr>
    </w:p>
    <w:sectPr w:rsidR="008F5874" w:rsidRPr="008F5874" w:rsidSect="001C0C3D">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FCE2F" w14:textId="77777777" w:rsidR="00E859B4" w:rsidRDefault="00E859B4">
      <w:r>
        <w:separator/>
      </w:r>
    </w:p>
  </w:endnote>
  <w:endnote w:type="continuationSeparator" w:id="0">
    <w:p w14:paraId="43CE3CB3" w14:textId="77777777" w:rsidR="00E859B4" w:rsidRDefault="00E8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imesET">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1C0C3D" w:rsidRPr="00701C2F" w:rsidRDefault="001C0C3D" w:rsidP="00DA1005">
        <w:pPr>
          <w:pStyle w:val="a5"/>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D066B4">
          <w:rPr>
            <w:rFonts w:ascii="Times New Roman Полужирный" w:hAnsi="Times New Roman Полужирный"/>
            <w:noProof/>
            <w:spacing w:val="20"/>
          </w:rPr>
          <w:t>54</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1C0C3D" w:rsidRPr="005C3ABC" w:rsidRDefault="001C0C3D" w:rsidP="005C3ABC">
    <w:pPr>
      <w:pStyle w:val="a5"/>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1C0C3D" w:rsidRPr="007341AB" w:rsidRDefault="001C0C3D" w:rsidP="007341AB">
        <w:pPr>
          <w:pStyle w:val="a5"/>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133790">
          <w:rPr>
            <w:rFonts w:ascii="Times New Roman Полужирный" w:hAnsi="Times New Roman Полужирный"/>
            <w:b/>
            <w:noProof/>
            <w:spacing w:val="20"/>
          </w:rPr>
          <w:t>49</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BEEBE" w14:textId="77777777" w:rsidR="00E859B4" w:rsidRDefault="00E859B4">
      <w:r>
        <w:separator/>
      </w:r>
    </w:p>
  </w:footnote>
  <w:footnote w:type="continuationSeparator" w:id="0">
    <w:p w14:paraId="4727164B" w14:textId="77777777" w:rsidR="00E859B4" w:rsidRDefault="00E85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1C0C3D" w:rsidRDefault="001C0C3D" w:rsidP="00D8509F">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1C0C3D" w:rsidRDefault="001C0C3D">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1C0C3D" w:rsidRDefault="001C0C3D" w:rsidP="00D8509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25352B5"/>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2">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07AF7F61"/>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nsid w:val="09C759F3"/>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2">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120C1A06"/>
    <w:multiLevelType w:val="hybridMultilevel"/>
    <w:tmpl w:val="F6A856BC"/>
    <w:lvl w:ilvl="0" w:tplc="32D0B392">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27">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
    <w:nsid w:val="148B475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4">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5">
    <w:nsid w:val="15A342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9">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0">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1">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19824414"/>
    <w:multiLevelType w:val="hybridMultilevel"/>
    <w:tmpl w:val="FB1AA242"/>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4">
    <w:nsid w:val="1AAF52F5"/>
    <w:multiLevelType w:val="hybridMultilevel"/>
    <w:tmpl w:val="B54E0D6A"/>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6">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7">
    <w:nsid w:val="1D0636D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F5C39B8"/>
    <w:multiLevelType w:val="hybridMultilevel"/>
    <w:tmpl w:val="FB3E1620"/>
    <w:lvl w:ilvl="0" w:tplc="04190011">
      <w:start w:val="1"/>
      <w:numFmt w:val="decimal"/>
      <w:lvlText w:val="%1)"/>
      <w:lvlJc w:val="left"/>
      <w:pPr>
        <w:ind w:left="1069"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2004639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53">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6">
    <w:nsid w:val="25003D10"/>
    <w:multiLevelType w:val="hybridMultilevel"/>
    <w:tmpl w:val="9F783F2A"/>
    <w:lvl w:ilvl="0" w:tplc="EAC89504">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8">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0">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1">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nsid w:val="29263EB7"/>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7">
    <w:nsid w:val="2A8E5513"/>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8">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69">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0">
    <w:nsid w:val="2CB8565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3">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2E4135DC"/>
    <w:multiLevelType w:val="hybridMultilevel"/>
    <w:tmpl w:val="36D019F0"/>
    <w:lvl w:ilvl="0" w:tplc="32D0B392">
      <w:start w:val="1"/>
      <w:numFmt w:val="bullet"/>
      <w:lvlText w:val=""/>
      <w:lvlJc w:val="left"/>
      <w:pPr>
        <w:ind w:left="799" w:hanging="360"/>
      </w:pPr>
      <w:rPr>
        <w:rFonts w:ascii="Symbol" w:hAnsi="Symbol" w:hint="default"/>
      </w:rPr>
    </w:lvl>
    <w:lvl w:ilvl="1" w:tplc="04190003">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77">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31C92C8A"/>
    <w:multiLevelType w:val="hybridMultilevel"/>
    <w:tmpl w:val="DF06831A"/>
    <w:lvl w:ilvl="0" w:tplc="41640634">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83">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nsid w:val="33E34D79"/>
    <w:multiLevelType w:val="hybridMultilevel"/>
    <w:tmpl w:val="B9F0DF9C"/>
    <w:lvl w:ilvl="0" w:tplc="F4E215AA">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6">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7">
    <w:nsid w:val="35467ED9"/>
    <w:multiLevelType w:val="hybridMultilevel"/>
    <w:tmpl w:val="3D3488B6"/>
    <w:lvl w:ilvl="0" w:tplc="69240260">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37C3645F"/>
    <w:multiLevelType w:val="hybridMultilevel"/>
    <w:tmpl w:val="B1EA0CB8"/>
    <w:lvl w:ilvl="0" w:tplc="32D0B39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0">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2">
    <w:nsid w:val="3C747E30"/>
    <w:multiLevelType w:val="hybridMultilevel"/>
    <w:tmpl w:val="76982DAA"/>
    <w:lvl w:ilvl="0" w:tplc="32D0B392">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93">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4">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nsid w:val="3D884691"/>
    <w:multiLevelType w:val="hybridMultilevel"/>
    <w:tmpl w:val="C84217E6"/>
    <w:lvl w:ilvl="0" w:tplc="32D0B392">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96">
    <w:nsid w:val="3E256372"/>
    <w:multiLevelType w:val="hybridMultilevel"/>
    <w:tmpl w:val="A1A22FAC"/>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97">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9">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2">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7">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nsid w:val="489B2946"/>
    <w:multiLevelType w:val="hybridMultilevel"/>
    <w:tmpl w:val="2AA0876A"/>
    <w:lvl w:ilvl="0" w:tplc="CCCC2F0E">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0">
    <w:nsid w:val="4A240EB6"/>
    <w:multiLevelType w:val="hybridMultilevel"/>
    <w:tmpl w:val="FC3AC118"/>
    <w:lvl w:ilvl="0" w:tplc="E056DAEE">
      <w:start w:val="1"/>
      <w:numFmt w:val="decimal"/>
      <w:lvlText w:val="%1."/>
      <w:lvlJc w:val="left"/>
      <w:pPr>
        <w:ind w:left="501" w:hanging="360"/>
      </w:pPr>
      <w:rPr>
        <w:rFonts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11">
    <w:nsid w:val="4A7D72AC"/>
    <w:multiLevelType w:val="hybridMultilevel"/>
    <w:tmpl w:val="146250F4"/>
    <w:lvl w:ilvl="0" w:tplc="7F44D27C">
      <w:start w:val="1"/>
      <w:numFmt w:val="decimal"/>
      <w:lvlText w:val="%1."/>
      <w:lvlJc w:val="left"/>
      <w:pPr>
        <w:ind w:left="50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3">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14">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5">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6">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9">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0">
    <w:nsid w:val="4FC90835"/>
    <w:multiLevelType w:val="hybridMultilevel"/>
    <w:tmpl w:val="05ACE820"/>
    <w:lvl w:ilvl="0" w:tplc="FDC2B4E8">
      <w:start w:val="1"/>
      <w:numFmt w:val="decimal"/>
      <w:lvlText w:val="%1)"/>
      <w:lvlJc w:val="left"/>
      <w:pPr>
        <w:ind w:left="1571" w:hanging="360"/>
      </w:pPr>
      <w:rPr>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1">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534F51B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3">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4">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5">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26">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7">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28">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9">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30">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2">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4">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5BB46147"/>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6">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7">
    <w:nsid w:val="5CDF2703"/>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8">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9">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0">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1">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2">
    <w:nsid w:val="60335B88"/>
    <w:multiLevelType w:val="hybridMultilevel"/>
    <w:tmpl w:val="6EAE90D0"/>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44">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nsid w:val="650B1355"/>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46">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nsid w:val="67934A2F"/>
    <w:multiLevelType w:val="multilevel"/>
    <w:tmpl w:val="43D8145A"/>
    <w:lvl w:ilvl="0">
      <w:start w:val="3"/>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50">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51">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2">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3">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4">
    <w:nsid w:val="69A80FEC"/>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6C0267FE"/>
    <w:multiLevelType w:val="hybridMultilevel"/>
    <w:tmpl w:val="B0AEA96E"/>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57">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6CEE3D9E"/>
    <w:multiLevelType w:val="hybridMultilevel"/>
    <w:tmpl w:val="283E4512"/>
    <w:lvl w:ilvl="0" w:tplc="FF2E1034">
      <w:start w:val="1"/>
      <w:numFmt w:val="decimal"/>
      <w:lvlText w:val="%1."/>
      <w:lvlJc w:val="left"/>
      <w:pPr>
        <w:ind w:left="501" w:hanging="360"/>
      </w:pPr>
      <w:rPr>
        <w:rFonts w:hint="default"/>
        <w:b/>
      </w:rPr>
    </w:lvl>
    <w:lvl w:ilvl="1" w:tplc="04190019" w:tentative="1">
      <w:start w:val="1"/>
      <w:numFmt w:val="lowerLetter"/>
      <w:lvlText w:val="%2."/>
      <w:lvlJc w:val="left"/>
      <w:pPr>
        <w:ind w:left="779" w:hanging="360"/>
      </w:pPr>
    </w:lvl>
    <w:lvl w:ilvl="2" w:tplc="0419001B" w:tentative="1">
      <w:start w:val="1"/>
      <w:numFmt w:val="lowerRoman"/>
      <w:lvlText w:val="%3."/>
      <w:lvlJc w:val="right"/>
      <w:pPr>
        <w:ind w:left="1499" w:hanging="180"/>
      </w:pPr>
    </w:lvl>
    <w:lvl w:ilvl="3" w:tplc="0419000F" w:tentative="1">
      <w:start w:val="1"/>
      <w:numFmt w:val="decimal"/>
      <w:lvlText w:val="%4."/>
      <w:lvlJc w:val="left"/>
      <w:pPr>
        <w:ind w:left="2219" w:hanging="360"/>
      </w:pPr>
    </w:lvl>
    <w:lvl w:ilvl="4" w:tplc="04190019" w:tentative="1">
      <w:start w:val="1"/>
      <w:numFmt w:val="lowerLetter"/>
      <w:lvlText w:val="%5."/>
      <w:lvlJc w:val="left"/>
      <w:pPr>
        <w:ind w:left="2939" w:hanging="360"/>
      </w:pPr>
    </w:lvl>
    <w:lvl w:ilvl="5" w:tplc="0419001B" w:tentative="1">
      <w:start w:val="1"/>
      <w:numFmt w:val="lowerRoman"/>
      <w:lvlText w:val="%6."/>
      <w:lvlJc w:val="right"/>
      <w:pPr>
        <w:ind w:left="3659" w:hanging="180"/>
      </w:pPr>
    </w:lvl>
    <w:lvl w:ilvl="6" w:tplc="0419000F" w:tentative="1">
      <w:start w:val="1"/>
      <w:numFmt w:val="decimal"/>
      <w:lvlText w:val="%7."/>
      <w:lvlJc w:val="left"/>
      <w:pPr>
        <w:ind w:left="4379" w:hanging="360"/>
      </w:pPr>
    </w:lvl>
    <w:lvl w:ilvl="7" w:tplc="04190019" w:tentative="1">
      <w:start w:val="1"/>
      <w:numFmt w:val="lowerLetter"/>
      <w:lvlText w:val="%8."/>
      <w:lvlJc w:val="left"/>
      <w:pPr>
        <w:ind w:left="5099" w:hanging="360"/>
      </w:pPr>
    </w:lvl>
    <w:lvl w:ilvl="8" w:tplc="0419001B" w:tentative="1">
      <w:start w:val="1"/>
      <w:numFmt w:val="lowerRoman"/>
      <w:lvlText w:val="%9."/>
      <w:lvlJc w:val="right"/>
      <w:pPr>
        <w:ind w:left="5819" w:hanging="180"/>
      </w:pPr>
    </w:lvl>
  </w:abstractNum>
  <w:abstractNum w:abstractNumId="159">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1">
    <w:nsid w:val="6FAD0AD7"/>
    <w:multiLevelType w:val="hybridMultilevel"/>
    <w:tmpl w:val="E5627CB0"/>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2">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71AD4CD5"/>
    <w:multiLevelType w:val="hybridMultilevel"/>
    <w:tmpl w:val="8824424A"/>
    <w:lvl w:ilvl="0" w:tplc="32D0B392">
      <w:start w:val="1"/>
      <w:numFmt w:val="bullet"/>
      <w:lvlText w:val=""/>
      <w:lvlJc w:val="left"/>
      <w:pPr>
        <w:ind w:left="501"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166">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42E49D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9">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0">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72">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79F61F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5">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76">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0">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1">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21"/>
  </w:num>
  <w:num w:numId="2">
    <w:abstractNumId w:val="98"/>
  </w:num>
  <w:num w:numId="3">
    <w:abstractNumId w:val="31"/>
  </w:num>
  <w:num w:numId="4">
    <w:abstractNumId w:val="114"/>
  </w:num>
  <w:num w:numId="5">
    <w:abstractNumId w:val="40"/>
  </w:num>
  <w:num w:numId="6">
    <w:abstractNumId w:val="20"/>
  </w:num>
  <w:num w:numId="7">
    <w:abstractNumId w:val="160"/>
  </w:num>
  <w:num w:numId="8">
    <w:abstractNumId w:val="179"/>
  </w:num>
  <w:num w:numId="9">
    <w:abstractNumId w:val="51"/>
  </w:num>
  <w:num w:numId="10">
    <w:abstractNumId w:val="150"/>
  </w:num>
  <w:num w:numId="11">
    <w:abstractNumId w:val="28"/>
  </w:num>
  <w:num w:numId="12">
    <w:abstractNumId w:val="32"/>
  </w:num>
  <w:num w:numId="13">
    <w:abstractNumId w:val="97"/>
  </w:num>
  <w:num w:numId="14">
    <w:abstractNumId w:val="48"/>
  </w:num>
  <w:num w:numId="15">
    <w:abstractNumId w:val="6"/>
  </w:num>
  <w:num w:numId="16">
    <w:abstractNumId w:val="103"/>
  </w:num>
  <w:num w:numId="17">
    <w:abstractNumId w:val="159"/>
  </w:num>
  <w:num w:numId="18">
    <w:abstractNumId w:val="53"/>
  </w:num>
  <w:num w:numId="19">
    <w:abstractNumId w:val="181"/>
  </w:num>
  <w:num w:numId="20">
    <w:abstractNumId w:val="113"/>
  </w:num>
  <w:num w:numId="21">
    <w:abstractNumId w:val="109"/>
  </w:num>
  <w:num w:numId="22">
    <w:abstractNumId w:val="38"/>
  </w:num>
  <w:num w:numId="23">
    <w:abstractNumId w:val="3"/>
  </w:num>
  <w:num w:numId="24">
    <w:abstractNumId w:val="5"/>
  </w:num>
  <w:num w:numId="25">
    <w:abstractNumId w:val="148"/>
  </w:num>
  <w:num w:numId="26">
    <w:abstractNumId w:val="152"/>
  </w:num>
  <w:num w:numId="27">
    <w:abstractNumId w:val="45"/>
  </w:num>
  <w:num w:numId="28">
    <w:abstractNumId w:val="8"/>
  </w:num>
  <w:num w:numId="29">
    <w:abstractNumId w:val="91"/>
  </w:num>
  <w:num w:numId="30">
    <w:abstractNumId w:val="128"/>
  </w:num>
  <w:num w:numId="31">
    <w:abstractNumId w:val="123"/>
  </w:num>
  <w:num w:numId="32">
    <w:abstractNumId w:val="143"/>
  </w:num>
  <w:num w:numId="33">
    <w:abstractNumId w:val="22"/>
  </w:num>
  <w:num w:numId="34">
    <w:abstractNumId w:val="170"/>
  </w:num>
  <w:num w:numId="35">
    <w:abstractNumId w:val="146"/>
  </w:num>
  <w:num w:numId="36">
    <w:abstractNumId w:val="104"/>
  </w:num>
  <w:num w:numId="37">
    <w:abstractNumId w:val="138"/>
  </w:num>
  <w:num w:numId="38">
    <w:abstractNumId w:val="7"/>
  </w:num>
  <w:num w:numId="39">
    <w:abstractNumId w:val="99"/>
  </w:num>
  <w:num w:numId="40">
    <w:abstractNumId w:val="140"/>
  </w:num>
  <w:num w:numId="41">
    <w:abstractNumId w:val="155"/>
  </w:num>
  <w:num w:numId="42">
    <w:abstractNumId w:val="180"/>
  </w:num>
  <w:num w:numId="43">
    <w:abstractNumId w:val="100"/>
  </w:num>
  <w:num w:numId="44">
    <w:abstractNumId w:val="90"/>
  </w:num>
  <w:num w:numId="45">
    <w:abstractNumId w:val="60"/>
  </w:num>
  <w:num w:numId="46">
    <w:abstractNumId w:val="117"/>
  </w:num>
  <w:num w:numId="47">
    <w:abstractNumId w:val="127"/>
  </w:num>
  <w:num w:numId="48">
    <w:abstractNumId w:val="69"/>
  </w:num>
  <w:num w:numId="49">
    <w:abstractNumId w:val="11"/>
  </w:num>
  <w:num w:numId="50">
    <w:abstractNumId w:val="79"/>
  </w:num>
  <w:num w:numId="51">
    <w:abstractNumId w:val="15"/>
  </w:num>
  <w:num w:numId="52">
    <w:abstractNumId w:val="118"/>
  </w:num>
  <w:num w:numId="53">
    <w:abstractNumId w:val="86"/>
  </w:num>
  <w:num w:numId="54">
    <w:abstractNumId w:val="168"/>
  </w:num>
  <w:num w:numId="55">
    <w:abstractNumId w:val="73"/>
  </w:num>
  <w:num w:numId="56">
    <w:abstractNumId w:val="121"/>
  </w:num>
  <w:num w:numId="57">
    <w:abstractNumId w:val="141"/>
  </w:num>
  <w:num w:numId="58">
    <w:abstractNumId w:val="106"/>
  </w:num>
  <w:num w:numId="59">
    <w:abstractNumId w:val="134"/>
  </w:num>
  <w:num w:numId="60">
    <w:abstractNumId w:val="177"/>
  </w:num>
  <w:num w:numId="61">
    <w:abstractNumId w:val="171"/>
  </w:num>
  <w:num w:numId="62">
    <w:abstractNumId w:val="165"/>
  </w:num>
  <w:num w:numId="63">
    <w:abstractNumId w:val="178"/>
  </w:num>
  <w:num w:numId="64">
    <w:abstractNumId w:val="39"/>
  </w:num>
  <w:num w:numId="65">
    <w:abstractNumId w:val="102"/>
  </w:num>
  <w:num w:numId="66">
    <w:abstractNumId w:val="33"/>
  </w:num>
  <w:num w:numId="67">
    <w:abstractNumId w:val="29"/>
  </w:num>
  <w:num w:numId="68">
    <w:abstractNumId w:val="24"/>
  </w:num>
  <w:num w:numId="69">
    <w:abstractNumId w:val="61"/>
  </w:num>
  <w:num w:numId="70">
    <w:abstractNumId w:val="57"/>
  </w:num>
  <w:num w:numId="71">
    <w:abstractNumId w:val="68"/>
  </w:num>
  <w:num w:numId="72">
    <w:abstractNumId w:val="82"/>
  </w:num>
  <w:num w:numId="73">
    <w:abstractNumId w:val="139"/>
  </w:num>
  <w:num w:numId="74">
    <w:abstractNumId w:val="175"/>
  </w:num>
  <w:num w:numId="75">
    <w:abstractNumId w:val="93"/>
  </w:num>
  <w:num w:numId="76">
    <w:abstractNumId w:val="131"/>
  </w:num>
  <w:num w:numId="77">
    <w:abstractNumId w:val="52"/>
  </w:num>
  <w:num w:numId="78">
    <w:abstractNumId w:val="13"/>
  </w:num>
  <w:num w:numId="79">
    <w:abstractNumId w:val="75"/>
  </w:num>
  <w:num w:numId="80">
    <w:abstractNumId w:val="126"/>
  </w:num>
  <w:num w:numId="81">
    <w:abstractNumId w:val="36"/>
  </w:num>
  <w:num w:numId="82">
    <w:abstractNumId w:val="9"/>
  </w:num>
  <w:num w:numId="83">
    <w:abstractNumId w:val="149"/>
  </w:num>
  <w:num w:numId="84">
    <w:abstractNumId w:val="23"/>
  </w:num>
  <w:num w:numId="8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1"/>
  </w:num>
  <w:num w:numId="87">
    <w:abstractNumId w:val="41"/>
  </w:num>
  <w:num w:numId="88">
    <w:abstractNumId w:val="161"/>
  </w:num>
  <w:num w:numId="89">
    <w:abstractNumId w:val="42"/>
  </w:num>
  <w:num w:numId="90">
    <w:abstractNumId w:val="94"/>
  </w:num>
  <w:num w:numId="91">
    <w:abstractNumId w:val="107"/>
  </w:num>
  <w:num w:numId="92">
    <w:abstractNumId w:val="153"/>
  </w:num>
  <w:num w:numId="93">
    <w:abstractNumId w:val="136"/>
  </w:num>
  <w:num w:numId="94">
    <w:abstractNumId w:val="72"/>
  </w:num>
  <w:num w:numId="95">
    <w:abstractNumId w:val="25"/>
  </w:num>
  <w:num w:numId="96">
    <w:abstractNumId w:val="62"/>
  </w:num>
  <w:num w:numId="97">
    <w:abstractNumId w:val="88"/>
  </w:num>
  <w:num w:numId="98">
    <w:abstractNumId w:val="43"/>
  </w:num>
  <w:num w:numId="99">
    <w:abstractNumId w:val="164"/>
  </w:num>
  <w:num w:numId="100">
    <w:abstractNumId w:val="130"/>
  </w:num>
  <w:num w:numId="101">
    <w:abstractNumId w:val="122"/>
  </w:num>
  <w:num w:numId="102">
    <w:abstractNumId w:val="47"/>
  </w:num>
  <w:num w:numId="103">
    <w:abstractNumId w:val="63"/>
  </w:num>
  <w:num w:numId="104">
    <w:abstractNumId w:val="55"/>
  </w:num>
  <w:num w:numId="105">
    <w:abstractNumId w:val="125"/>
  </w:num>
  <w:num w:numId="106">
    <w:abstractNumId w:val="12"/>
  </w:num>
  <w:num w:numId="107">
    <w:abstractNumId w:val="49"/>
  </w:num>
  <w:num w:numId="108">
    <w:abstractNumId w:val="105"/>
  </w:num>
  <w:num w:numId="109">
    <w:abstractNumId w:val="144"/>
  </w:num>
  <w:num w:numId="110">
    <w:abstractNumId w:val="112"/>
  </w:num>
  <w:num w:numId="111">
    <w:abstractNumId w:val="81"/>
  </w:num>
  <w:num w:numId="112">
    <w:abstractNumId w:val="166"/>
  </w:num>
  <w:num w:numId="113">
    <w:abstractNumId w:val="129"/>
  </w:num>
  <w:num w:numId="114">
    <w:abstractNumId w:val="54"/>
  </w:num>
  <w:num w:numId="115">
    <w:abstractNumId w:val="133"/>
  </w:num>
  <w:num w:numId="116">
    <w:abstractNumId w:val="132"/>
  </w:num>
  <w:num w:numId="117">
    <w:abstractNumId w:val="85"/>
  </w:num>
  <w:num w:numId="118">
    <w:abstractNumId w:val="101"/>
  </w:num>
  <w:num w:numId="119">
    <w:abstractNumId w:val="66"/>
  </w:num>
  <w:num w:numId="120">
    <w:abstractNumId w:val="58"/>
  </w:num>
  <w:num w:numId="121">
    <w:abstractNumId w:val="71"/>
  </w:num>
  <w:num w:numId="122">
    <w:abstractNumId w:val="115"/>
  </w:num>
  <w:num w:numId="123">
    <w:abstractNumId w:val="162"/>
  </w:num>
  <w:num w:numId="124">
    <w:abstractNumId w:val="10"/>
  </w:num>
  <w:num w:numId="125">
    <w:abstractNumId w:val="157"/>
  </w:num>
  <w:num w:numId="126">
    <w:abstractNumId w:val="176"/>
  </w:num>
  <w:num w:numId="127">
    <w:abstractNumId w:val="119"/>
  </w:num>
  <w:num w:numId="128">
    <w:abstractNumId w:val="77"/>
  </w:num>
  <w:num w:numId="129">
    <w:abstractNumId w:val="74"/>
  </w:num>
  <w:num w:numId="130">
    <w:abstractNumId w:val="46"/>
  </w:num>
  <w:num w:numId="131">
    <w:abstractNumId w:val="59"/>
  </w:num>
  <w:num w:numId="132">
    <w:abstractNumId w:val="18"/>
  </w:num>
  <w:num w:numId="133">
    <w:abstractNumId w:val="172"/>
  </w:num>
  <w:num w:numId="134">
    <w:abstractNumId w:val="0"/>
  </w:num>
  <w:num w:numId="135">
    <w:abstractNumId w:val="120"/>
  </w:num>
  <w:num w:numId="136">
    <w:abstractNumId w:val="50"/>
  </w:num>
  <w:num w:numId="137">
    <w:abstractNumId w:val="37"/>
  </w:num>
  <w:num w:numId="138">
    <w:abstractNumId w:val="80"/>
  </w:num>
  <w:num w:numId="139">
    <w:abstractNumId w:val="83"/>
  </w:num>
  <w:num w:numId="140">
    <w:abstractNumId w:val="34"/>
  </w:num>
  <w:num w:numId="141">
    <w:abstractNumId w:val="116"/>
  </w:num>
  <w:num w:numId="142">
    <w:abstractNumId w:val="169"/>
  </w:num>
  <w:num w:numId="143">
    <w:abstractNumId w:val="27"/>
  </w:num>
  <w:num w:numId="144">
    <w:abstractNumId w:val="64"/>
  </w:num>
  <w:num w:numId="145">
    <w:abstractNumId w:val="174"/>
  </w:num>
  <w:num w:numId="146">
    <w:abstractNumId w:val="19"/>
  </w:num>
  <w:num w:numId="147">
    <w:abstractNumId w:val="17"/>
  </w:num>
  <w:num w:numId="148">
    <w:abstractNumId w:val="154"/>
  </w:num>
  <w:num w:numId="149">
    <w:abstractNumId w:val="14"/>
  </w:num>
  <w:num w:numId="150">
    <w:abstractNumId w:val="4"/>
  </w:num>
  <w:num w:numId="151">
    <w:abstractNumId w:val="67"/>
  </w:num>
  <w:num w:numId="152">
    <w:abstractNumId w:val="65"/>
  </w:num>
  <w:num w:numId="153">
    <w:abstractNumId w:val="173"/>
  </w:num>
  <w:num w:numId="154">
    <w:abstractNumId w:val="137"/>
  </w:num>
  <w:num w:numId="155">
    <w:abstractNumId w:val="35"/>
  </w:num>
  <w:num w:numId="156">
    <w:abstractNumId w:val="167"/>
  </w:num>
  <w:num w:numId="157">
    <w:abstractNumId w:val="30"/>
  </w:num>
  <w:num w:numId="158">
    <w:abstractNumId w:val="145"/>
  </w:num>
  <w:num w:numId="159">
    <w:abstractNumId w:val="135"/>
  </w:num>
  <w:num w:numId="160">
    <w:abstractNumId w:val="70"/>
  </w:num>
  <w:num w:numId="161">
    <w:abstractNumId w:val="110"/>
  </w:num>
  <w:num w:numId="162">
    <w:abstractNumId w:val="156"/>
  </w:num>
  <w:num w:numId="163">
    <w:abstractNumId w:val="158"/>
  </w:num>
  <w:num w:numId="164">
    <w:abstractNumId w:val="96"/>
  </w:num>
  <w:num w:numId="165">
    <w:abstractNumId w:val="147"/>
  </w:num>
  <w:num w:numId="166">
    <w:abstractNumId w:val="76"/>
  </w:num>
  <w:num w:numId="167">
    <w:abstractNumId w:val="84"/>
  </w:num>
  <w:num w:numId="168">
    <w:abstractNumId w:val="87"/>
  </w:num>
  <w:num w:numId="169">
    <w:abstractNumId w:val="26"/>
  </w:num>
  <w:num w:numId="170">
    <w:abstractNumId w:val="95"/>
  </w:num>
  <w:num w:numId="171">
    <w:abstractNumId w:val="89"/>
  </w:num>
  <w:num w:numId="172">
    <w:abstractNumId w:val="78"/>
  </w:num>
  <w:num w:numId="173">
    <w:abstractNumId w:val="142"/>
  </w:num>
  <w:num w:numId="174">
    <w:abstractNumId w:val="56"/>
  </w:num>
  <w:num w:numId="175">
    <w:abstractNumId w:val="163"/>
  </w:num>
  <w:num w:numId="176">
    <w:abstractNumId w:val="108"/>
  </w:num>
  <w:num w:numId="177">
    <w:abstractNumId w:val="44"/>
  </w:num>
  <w:num w:numId="178">
    <w:abstractNumId w:val="111"/>
  </w:num>
  <w:num w:numId="179">
    <w:abstractNumId w:val="92"/>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24DF"/>
    <w:rsid w:val="00092E29"/>
    <w:rsid w:val="0009515C"/>
    <w:rsid w:val="00095689"/>
    <w:rsid w:val="000961A8"/>
    <w:rsid w:val="000975F9"/>
    <w:rsid w:val="000A103E"/>
    <w:rsid w:val="000A1748"/>
    <w:rsid w:val="000A217C"/>
    <w:rsid w:val="000A26DC"/>
    <w:rsid w:val="000A2F00"/>
    <w:rsid w:val="000A4DC5"/>
    <w:rsid w:val="000A5817"/>
    <w:rsid w:val="000A5C5E"/>
    <w:rsid w:val="000A62AC"/>
    <w:rsid w:val="000A65B3"/>
    <w:rsid w:val="000B19F7"/>
    <w:rsid w:val="000B2451"/>
    <w:rsid w:val="000B2E51"/>
    <w:rsid w:val="000B4424"/>
    <w:rsid w:val="000B5376"/>
    <w:rsid w:val="000B58D5"/>
    <w:rsid w:val="000C3A73"/>
    <w:rsid w:val="000C5BF2"/>
    <w:rsid w:val="000C6125"/>
    <w:rsid w:val="000D2369"/>
    <w:rsid w:val="000D3014"/>
    <w:rsid w:val="000D5772"/>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3790"/>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60B9"/>
    <w:rsid w:val="00176201"/>
    <w:rsid w:val="00177BD6"/>
    <w:rsid w:val="00181372"/>
    <w:rsid w:val="00183F92"/>
    <w:rsid w:val="00185D58"/>
    <w:rsid w:val="001910B3"/>
    <w:rsid w:val="0019489D"/>
    <w:rsid w:val="001A0828"/>
    <w:rsid w:val="001A2521"/>
    <w:rsid w:val="001A3086"/>
    <w:rsid w:val="001A440C"/>
    <w:rsid w:val="001A4F3E"/>
    <w:rsid w:val="001A5241"/>
    <w:rsid w:val="001A767E"/>
    <w:rsid w:val="001B0317"/>
    <w:rsid w:val="001B198B"/>
    <w:rsid w:val="001B23AB"/>
    <w:rsid w:val="001B4420"/>
    <w:rsid w:val="001B5317"/>
    <w:rsid w:val="001B6108"/>
    <w:rsid w:val="001C0B1D"/>
    <w:rsid w:val="001C0C3D"/>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0E21"/>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6219"/>
    <w:rsid w:val="00277916"/>
    <w:rsid w:val="00277965"/>
    <w:rsid w:val="00280A37"/>
    <w:rsid w:val="0028183C"/>
    <w:rsid w:val="00281DFE"/>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3374"/>
    <w:rsid w:val="0030367B"/>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4605"/>
    <w:rsid w:val="00364E5A"/>
    <w:rsid w:val="00364E87"/>
    <w:rsid w:val="00367646"/>
    <w:rsid w:val="00373235"/>
    <w:rsid w:val="00373320"/>
    <w:rsid w:val="00375DBF"/>
    <w:rsid w:val="00375F3E"/>
    <w:rsid w:val="00377203"/>
    <w:rsid w:val="0038024C"/>
    <w:rsid w:val="00381893"/>
    <w:rsid w:val="00381EB2"/>
    <w:rsid w:val="00381FF7"/>
    <w:rsid w:val="0038611C"/>
    <w:rsid w:val="00387968"/>
    <w:rsid w:val="00387A62"/>
    <w:rsid w:val="00387CD1"/>
    <w:rsid w:val="00387CD4"/>
    <w:rsid w:val="00391892"/>
    <w:rsid w:val="00392E65"/>
    <w:rsid w:val="00394B71"/>
    <w:rsid w:val="00396702"/>
    <w:rsid w:val="003A06F8"/>
    <w:rsid w:val="003A3695"/>
    <w:rsid w:val="003A580F"/>
    <w:rsid w:val="003A782E"/>
    <w:rsid w:val="003B05FD"/>
    <w:rsid w:val="003B151F"/>
    <w:rsid w:val="003B18FF"/>
    <w:rsid w:val="003B436C"/>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442D"/>
    <w:rsid w:val="003E46F3"/>
    <w:rsid w:val="003E4978"/>
    <w:rsid w:val="003F102E"/>
    <w:rsid w:val="003F18D7"/>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17C69"/>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C87"/>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6BB"/>
    <w:rsid w:val="00494593"/>
    <w:rsid w:val="00494C30"/>
    <w:rsid w:val="00496E25"/>
    <w:rsid w:val="00496F2F"/>
    <w:rsid w:val="00497A61"/>
    <w:rsid w:val="004A1780"/>
    <w:rsid w:val="004A3DEF"/>
    <w:rsid w:val="004A4B8F"/>
    <w:rsid w:val="004A6398"/>
    <w:rsid w:val="004A7003"/>
    <w:rsid w:val="004A7988"/>
    <w:rsid w:val="004B07E3"/>
    <w:rsid w:val="004B14F7"/>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7314"/>
    <w:rsid w:val="0052079E"/>
    <w:rsid w:val="005218FA"/>
    <w:rsid w:val="005234AF"/>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5A1E"/>
    <w:rsid w:val="005A70D4"/>
    <w:rsid w:val="005A780E"/>
    <w:rsid w:val="005B09F5"/>
    <w:rsid w:val="005B0AD9"/>
    <w:rsid w:val="005B0E10"/>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675E"/>
    <w:rsid w:val="00620FF6"/>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3BD1"/>
    <w:rsid w:val="00654304"/>
    <w:rsid w:val="0065592D"/>
    <w:rsid w:val="00655CA3"/>
    <w:rsid w:val="00657ED2"/>
    <w:rsid w:val="00660BFC"/>
    <w:rsid w:val="00661DF7"/>
    <w:rsid w:val="0066611E"/>
    <w:rsid w:val="0067199F"/>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2A43"/>
    <w:rsid w:val="006A5496"/>
    <w:rsid w:val="006A7952"/>
    <w:rsid w:val="006B1B42"/>
    <w:rsid w:val="006B2778"/>
    <w:rsid w:val="006B2C2C"/>
    <w:rsid w:val="006B3A33"/>
    <w:rsid w:val="006B437B"/>
    <w:rsid w:val="006B4D96"/>
    <w:rsid w:val="006B589C"/>
    <w:rsid w:val="006C23AA"/>
    <w:rsid w:val="006C2CF7"/>
    <w:rsid w:val="006D05E4"/>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D2D70"/>
    <w:rsid w:val="007D3A3E"/>
    <w:rsid w:val="007D4719"/>
    <w:rsid w:val="007D5D06"/>
    <w:rsid w:val="007D66BE"/>
    <w:rsid w:val="007D68EB"/>
    <w:rsid w:val="007E1F18"/>
    <w:rsid w:val="007E3A79"/>
    <w:rsid w:val="007E4251"/>
    <w:rsid w:val="007E50B8"/>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67537"/>
    <w:rsid w:val="00871031"/>
    <w:rsid w:val="00871D07"/>
    <w:rsid w:val="00873852"/>
    <w:rsid w:val="00874342"/>
    <w:rsid w:val="00876EFE"/>
    <w:rsid w:val="00894802"/>
    <w:rsid w:val="00894E4E"/>
    <w:rsid w:val="00894E9F"/>
    <w:rsid w:val="0089635D"/>
    <w:rsid w:val="0089661B"/>
    <w:rsid w:val="008A0382"/>
    <w:rsid w:val="008A2F5E"/>
    <w:rsid w:val="008B1311"/>
    <w:rsid w:val="008B2FDE"/>
    <w:rsid w:val="008B420D"/>
    <w:rsid w:val="008B4D79"/>
    <w:rsid w:val="008B7AD7"/>
    <w:rsid w:val="008C240F"/>
    <w:rsid w:val="008C3254"/>
    <w:rsid w:val="008C527B"/>
    <w:rsid w:val="008C76DC"/>
    <w:rsid w:val="008D2CDE"/>
    <w:rsid w:val="008D4ADA"/>
    <w:rsid w:val="008E12C1"/>
    <w:rsid w:val="008E1BFD"/>
    <w:rsid w:val="008E2954"/>
    <w:rsid w:val="008E31BF"/>
    <w:rsid w:val="008E357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2735"/>
    <w:rsid w:val="009533D5"/>
    <w:rsid w:val="00953971"/>
    <w:rsid w:val="00953B8D"/>
    <w:rsid w:val="00954F45"/>
    <w:rsid w:val="009559BA"/>
    <w:rsid w:val="009632F6"/>
    <w:rsid w:val="00964968"/>
    <w:rsid w:val="009669DC"/>
    <w:rsid w:val="009700FA"/>
    <w:rsid w:val="00973B92"/>
    <w:rsid w:val="00980069"/>
    <w:rsid w:val="00981462"/>
    <w:rsid w:val="009832D0"/>
    <w:rsid w:val="00984475"/>
    <w:rsid w:val="009848AC"/>
    <w:rsid w:val="00986426"/>
    <w:rsid w:val="009941FD"/>
    <w:rsid w:val="009A0B9F"/>
    <w:rsid w:val="009A0D5E"/>
    <w:rsid w:val="009A2796"/>
    <w:rsid w:val="009A2B4B"/>
    <w:rsid w:val="009A4120"/>
    <w:rsid w:val="009A4B40"/>
    <w:rsid w:val="009A5068"/>
    <w:rsid w:val="009A5D4D"/>
    <w:rsid w:val="009B283C"/>
    <w:rsid w:val="009B3DD3"/>
    <w:rsid w:val="009B5864"/>
    <w:rsid w:val="009B6EB8"/>
    <w:rsid w:val="009C009A"/>
    <w:rsid w:val="009C00D2"/>
    <w:rsid w:val="009C316C"/>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795"/>
    <w:rsid w:val="00A43151"/>
    <w:rsid w:val="00A4317F"/>
    <w:rsid w:val="00A4580B"/>
    <w:rsid w:val="00A45B7B"/>
    <w:rsid w:val="00A46E2E"/>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9023D"/>
    <w:rsid w:val="00A91C59"/>
    <w:rsid w:val="00A91D2C"/>
    <w:rsid w:val="00A94362"/>
    <w:rsid w:val="00A95AEC"/>
    <w:rsid w:val="00A974DB"/>
    <w:rsid w:val="00AA1ED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344"/>
    <w:rsid w:val="00AD2CDE"/>
    <w:rsid w:val="00AD3080"/>
    <w:rsid w:val="00AD5231"/>
    <w:rsid w:val="00AD5B64"/>
    <w:rsid w:val="00AD5CF3"/>
    <w:rsid w:val="00AD6881"/>
    <w:rsid w:val="00AD7308"/>
    <w:rsid w:val="00AD73B0"/>
    <w:rsid w:val="00AE0800"/>
    <w:rsid w:val="00AE0BE6"/>
    <w:rsid w:val="00AE0CD9"/>
    <w:rsid w:val="00AE1D8B"/>
    <w:rsid w:val="00AE329A"/>
    <w:rsid w:val="00AE355C"/>
    <w:rsid w:val="00AE6AE6"/>
    <w:rsid w:val="00AF1954"/>
    <w:rsid w:val="00AF1CCD"/>
    <w:rsid w:val="00AF319F"/>
    <w:rsid w:val="00AF5D9F"/>
    <w:rsid w:val="00AF621D"/>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7652"/>
    <w:rsid w:val="00B4408B"/>
    <w:rsid w:val="00B44923"/>
    <w:rsid w:val="00B47168"/>
    <w:rsid w:val="00B50B22"/>
    <w:rsid w:val="00B50D27"/>
    <w:rsid w:val="00B5207E"/>
    <w:rsid w:val="00B562F6"/>
    <w:rsid w:val="00B578CD"/>
    <w:rsid w:val="00B609CD"/>
    <w:rsid w:val="00B614B8"/>
    <w:rsid w:val="00B621C5"/>
    <w:rsid w:val="00B71C53"/>
    <w:rsid w:val="00B722C6"/>
    <w:rsid w:val="00B736FC"/>
    <w:rsid w:val="00B73A2A"/>
    <w:rsid w:val="00B74374"/>
    <w:rsid w:val="00B77FDF"/>
    <w:rsid w:val="00B80382"/>
    <w:rsid w:val="00B80D26"/>
    <w:rsid w:val="00B82DC7"/>
    <w:rsid w:val="00B84325"/>
    <w:rsid w:val="00B84516"/>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1177"/>
    <w:rsid w:val="00C03F6B"/>
    <w:rsid w:val="00C0462D"/>
    <w:rsid w:val="00C07FCC"/>
    <w:rsid w:val="00C12344"/>
    <w:rsid w:val="00C143BE"/>
    <w:rsid w:val="00C14B2A"/>
    <w:rsid w:val="00C151D1"/>
    <w:rsid w:val="00C2134D"/>
    <w:rsid w:val="00C21950"/>
    <w:rsid w:val="00C22367"/>
    <w:rsid w:val="00C230B7"/>
    <w:rsid w:val="00C24A16"/>
    <w:rsid w:val="00C30A43"/>
    <w:rsid w:val="00C31283"/>
    <w:rsid w:val="00C31384"/>
    <w:rsid w:val="00C31B14"/>
    <w:rsid w:val="00C32186"/>
    <w:rsid w:val="00C328EA"/>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4A7C"/>
    <w:rsid w:val="00C75DC8"/>
    <w:rsid w:val="00C767B3"/>
    <w:rsid w:val="00C80BE7"/>
    <w:rsid w:val="00C814DF"/>
    <w:rsid w:val="00C822E9"/>
    <w:rsid w:val="00C82963"/>
    <w:rsid w:val="00C833E0"/>
    <w:rsid w:val="00C84260"/>
    <w:rsid w:val="00C84F99"/>
    <w:rsid w:val="00C90664"/>
    <w:rsid w:val="00C90C07"/>
    <w:rsid w:val="00C90E54"/>
    <w:rsid w:val="00C91C32"/>
    <w:rsid w:val="00C9544A"/>
    <w:rsid w:val="00C95F65"/>
    <w:rsid w:val="00C96891"/>
    <w:rsid w:val="00CA3F31"/>
    <w:rsid w:val="00CA6CC5"/>
    <w:rsid w:val="00CA703B"/>
    <w:rsid w:val="00CA7C47"/>
    <w:rsid w:val="00CB0C72"/>
    <w:rsid w:val="00CB14A6"/>
    <w:rsid w:val="00CB2CA0"/>
    <w:rsid w:val="00CB423E"/>
    <w:rsid w:val="00CB7C44"/>
    <w:rsid w:val="00CC592A"/>
    <w:rsid w:val="00CC65AD"/>
    <w:rsid w:val="00CC73B6"/>
    <w:rsid w:val="00CC76EB"/>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C70"/>
    <w:rsid w:val="00CF68C5"/>
    <w:rsid w:val="00CF7460"/>
    <w:rsid w:val="00D0049C"/>
    <w:rsid w:val="00D004A4"/>
    <w:rsid w:val="00D01D40"/>
    <w:rsid w:val="00D02D83"/>
    <w:rsid w:val="00D04258"/>
    <w:rsid w:val="00D04926"/>
    <w:rsid w:val="00D066B4"/>
    <w:rsid w:val="00D06A76"/>
    <w:rsid w:val="00D07C7A"/>
    <w:rsid w:val="00D136A3"/>
    <w:rsid w:val="00D13BF8"/>
    <w:rsid w:val="00D142C0"/>
    <w:rsid w:val="00D1585F"/>
    <w:rsid w:val="00D162E6"/>
    <w:rsid w:val="00D16849"/>
    <w:rsid w:val="00D16ABB"/>
    <w:rsid w:val="00D1768C"/>
    <w:rsid w:val="00D260C9"/>
    <w:rsid w:val="00D27BC4"/>
    <w:rsid w:val="00D3026C"/>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8B6"/>
    <w:rsid w:val="00DB0E09"/>
    <w:rsid w:val="00DB6AB8"/>
    <w:rsid w:val="00DC05F5"/>
    <w:rsid w:val="00DC0A39"/>
    <w:rsid w:val="00DC0E59"/>
    <w:rsid w:val="00DC2689"/>
    <w:rsid w:val="00DC2C5B"/>
    <w:rsid w:val="00DC2FF0"/>
    <w:rsid w:val="00DC5F50"/>
    <w:rsid w:val="00DC7AAF"/>
    <w:rsid w:val="00DC7BEC"/>
    <w:rsid w:val="00DD140E"/>
    <w:rsid w:val="00DD386F"/>
    <w:rsid w:val="00DD3BA3"/>
    <w:rsid w:val="00DD4EF8"/>
    <w:rsid w:val="00DD62E0"/>
    <w:rsid w:val="00DD6680"/>
    <w:rsid w:val="00DD7C17"/>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071EE"/>
    <w:rsid w:val="00E118A9"/>
    <w:rsid w:val="00E149DB"/>
    <w:rsid w:val="00E16DA9"/>
    <w:rsid w:val="00E20C15"/>
    <w:rsid w:val="00E22209"/>
    <w:rsid w:val="00E23594"/>
    <w:rsid w:val="00E2707C"/>
    <w:rsid w:val="00E32ED0"/>
    <w:rsid w:val="00E33276"/>
    <w:rsid w:val="00E36E09"/>
    <w:rsid w:val="00E36FDA"/>
    <w:rsid w:val="00E371C4"/>
    <w:rsid w:val="00E42EC5"/>
    <w:rsid w:val="00E446D7"/>
    <w:rsid w:val="00E44D49"/>
    <w:rsid w:val="00E461C1"/>
    <w:rsid w:val="00E4657F"/>
    <w:rsid w:val="00E47D98"/>
    <w:rsid w:val="00E50E06"/>
    <w:rsid w:val="00E52190"/>
    <w:rsid w:val="00E521D4"/>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59B4"/>
    <w:rsid w:val="00E87A2A"/>
    <w:rsid w:val="00E90CE2"/>
    <w:rsid w:val="00E90D9F"/>
    <w:rsid w:val="00E925D8"/>
    <w:rsid w:val="00E95328"/>
    <w:rsid w:val="00E9660C"/>
    <w:rsid w:val="00E9690D"/>
    <w:rsid w:val="00E978B6"/>
    <w:rsid w:val="00E97938"/>
    <w:rsid w:val="00EA03B6"/>
    <w:rsid w:val="00EA198A"/>
    <w:rsid w:val="00EA3D43"/>
    <w:rsid w:val="00EA56E7"/>
    <w:rsid w:val="00EA66FB"/>
    <w:rsid w:val="00EB1795"/>
    <w:rsid w:val="00EB18EC"/>
    <w:rsid w:val="00EB280C"/>
    <w:rsid w:val="00EB3256"/>
    <w:rsid w:val="00EB3C93"/>
    <w:rsid w:val="00EB6B6C"/>
    <w:rsid w:val="00EC02A9"/>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2F6C"/>
    <w:rsid w:val="00F13178"/>
    <w:rsid w:val="00F14BA4"/>
    <w:rsid w:val="00F16B2B"/>
    <w:rsid w:val="00F17386"/>
    <w:rsid w:val="00F223B2"/>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4D27"/>
    <w:rsid w:val="00F655A6"/>
    <w:rsid w:val="00F6602F"/>
    <w:rsid w:val="00F7010E"/>
    <w:rsid w:val="00F708F7"/>
    <w:rsid w:val="00F70D58"/>
    <w:rsid w:val="00F82163"/>
    <w:rsid w:val="00F82BB4"/>
    <w:rsid w:val="00F83EBC"/>
    <w:rsid w:val="00F84CFB"/>
    <w:rsid w:val="00F86B25"/>
    <w:rsid w:val="00F86EBB"/>
    <w:rsid w:val="00F90351"/>
    <w:rsid w:val="00F924BF"/>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26CF"/>
    <w:rsid w:val="00FC3F67"/>
    <w:rsid w:val="00FC58FC"/>
    <w:rsid w:val="00FD14FF"/>
    <w:rsid w:val="00FD1C91"/>
    <w:rsid w:val="00FD524C"/>
    <w:rsid w:val="00FD5A1A"/>
    <w:rsid w:val="00FD5BC9"/>
    <w:rsid w:val="00FE0E83"/>
    <w:rsid w:val="00FE0F73"/>
    <w:rsid w:val="00FE48F5"/>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qFormat/>
    <w:rsid w:val="00A43151"/>
    <w:pPr>
      <w:keepNext/>
      <w:spacing w:before="240" w:after="60"/>
      <w:outlineLvl w:val="3"/>
    </w:pPr>
    <w:rPr>
      <w:b/>
      <w:bCs/>
      <w:sz w:val="28"/>
      <w:szCs w:val="28"/>
      <w:lang w:eastAsia="ar-SA"/>
    </w:rPr>
  </w:style>
  <w:style w:type="paragraph" w:styleId="5">
    <w:name w:val="heading 5"/>
    <w:basedOn w:val="a"/>
    <w:next w:val="a"/>
    <w:qFormat/>
    <w:rsid w:val="00A43151"/>
    <w:pPr>
      <w:spacing w:before="240" w:after="60"/>
      <w:outlineLvl w:val="4"/>
    </w:pPr>
    <w:rPr>
      <w:b/>
      <w:bCs/>
      <w:i/>
      <w:iCs/>
      <w:sz w:val="26"/>
      <w:szCs w:val="26"/>
      <w:lang w:eastAsia="ar-SA"/>
    </w:rPr>
  </w:style>
  <w:style w:type="paragraph" w:styleId="7">
    <w:name w:val="heading 7"/>
    <w:basedOn w:val="a"/>
    <w:next w:val="a"/>
    <w:qFormat/>
    <w:rsid w:val="00A4315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rsid w:val="0056164B"/>
    <w:rPr>
      <w:rFonts w:cs="Arial"/>
      <w:b/>
      <w:bCs/>
      <w:caps/>
      <w:kern w:val="28"/>
      <w:sz w:val="24"/>
      <w:szCs w:val="32"/>
      <w:lang w:eastAsia="ar-SA"/>
    </w:rPr>
  </w:style>
  <w:style w:type="character" w:customStyle="1" w:styleId="20">
    <w:name w:val="Заголовок 2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link w:val="3"/>
    <w:rsid w:val="001A2521"/>
    <w:rPr>
      <w:rFonts w:cs="Arial"/>
      <w:b/>
      <w:bCs/>
      <w:sz w:val="26"/>
      <w:szCs w:val="26"/>
    </w:rPr>
  </w:style>
  <w:style w:type="paragraph" w:customStyle="1" w:styleId="50">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3">
    <w:name w:val="header"/>
    <w:basedOn w:val="a"/>
    <w:link w:val="a4"/>
    <w:uiPriority w:val="99"/>
    <w:rsid w:val="00CD7E27"/>
    <w:pPr>
      <w:tabs>
        <w:tab w:val="center" w:pos="4677"/>
        <w:tab w:val="right" w:pos="9355"/>
      </w:tabs>
    </w:pPr>
  </w:style>
  <w:style w:type="paragraph" w:styleId="a5">
    <w:name w:val="footer"/>
    <w:basedOn w:val="a"/>
    <w:link w:val="a6"/>
    <w:uiPriority w:val="99"/>
    <w:rsid w:val="00CD7E27"/>
    <w:pPr>
      <w:tabs>
        <w:tab w:val="center" w:pos="4677"/>
        <w:tab w:val="right" w:pos="9355"/>
      </w:tabs>
    </w:pPr>
  </w:style>
  <w:style w:type="paragraph" w:customStyle="1" w:styleId="a7">
    <w:name w:val="Знак"/>
    <w:basedOn w:val="a"/>
    <w:rsid w:val="00A43151"/>
    <w:pPr>
      <w:spacing w:after="160" w:line="240" w:lineRule="exact"/>
    </w:pPr>
    <w:rPr>
      <w:rFonts w:ascii="Verdana" w:hAnsi="Verdana"/>
      <w:lang w:val="en-US" w:eastAsia="en-US"/>
    </w:rPr>
  </w:style>
  <w:style w:type="paragraph" w:styleId="a8">
    <w:name w:val="Body Text Indent"/>
    <w:basedOn w:val="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9">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a">
    <w:name w:val="page number"/>
    <w:basedOn w:val="a0"/>
    <w:rsid w:val="00A43151"/>
  </w:style>
  <w:style w:type="paragraph" w:styleId="ab">
    <w:name w:val="Title"/>
    <w:aliases w:val="Заголовок"/>
    <w:basedOn w:val="a"/>
    <w:next w:val="ac"/>
    <w:rsid w:val="00A43151"/>
    <w:pPr>
      <w:keepNext/>
      <w:spacing w:before="240" w:after="120"/>
    </w:pPr>
    <w:rPr>
      <w:rFonts w:ascii="Arial" w:eastAsia="Lucida Sans Unicode" w:hAnsi="Arial" w:cs="Tahoma"/>
      <w:sz w:val="28"/>
      <w:szCs w:val="28"/>
      <w:lang w:eastAsia="ar-SA"/>
    </w:rPr>
  </w:style>
  <w:style w:type="paragraph" w:styleId="ac">
    <w:name w:val="Body Text"/>
    <w:basedOn w:val="a"/>
    <w:link w:val="ad"/>
    <w:uiPriority w:val="99"/>
    <w:rsid w:val="00A43151"/>
    <w:pPr>
      <w:spacing w:after="120"/>
    </w:pPr>
    <w:rPr>
      <w:lang w:eastAsia="ar-SA"/>
    </w:rPr>
  </w:style>
  <w:style w:type="character" w:customStyle="1" w:styleId="ad">
    <w:name w:val="Основной текст Знак"/>
    <w:link w:val="ac"/>
    <w:uiPriority w:val="99"/>
    <w:locked/>
    <w:rsid w:val="00EE5469"/>
    <w:rPr>
      <w:sz w:val="24"/>
      <w:szCs w:val="24"/>
      <w:lang w:val="ru-RU" w:eastAsia="ar-SA" w:bidi="ar-SA"/>
    </w:rPr>
  </w:style>
  <w:style w:type="paragraph" w:styleId="ae">
    <w:name w:val="List"/>
    <w:basedOn w:val="ac"/>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0">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0"/>
    <w:rsid w:val="00A43151"/>
    <w:pPr>
      <w:ind w:firstLine="720"/>
      <w:jc w:val="both"/>
    </w:pPr>
    <w:rPr>
      <w:b/>
      <w:color w:val="000000"/>
      <w:sz w:val="24"/>
      <w:lang w:val="en-US"/>
    </w:rPr>
  </w:style>
  <w:style w:type="paragraph" w:customStyle="1" w:styleId="16">
    <w:name w:val="çàãîëîâîê 1"/>
    <w:basedOn w:val="af0"/>
    <w:next w:val="af0"/>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1">
    <w:name w:val="Îñíîâíîé òåêñò"/>
    <w:basedOn w:val="af0"/>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2">
    <w:name w:val="annotation subject"/>
    <w:basedOn w:val="19"/>
    <w:next w:val="19"/>
    <w:rsid w:val="00A43151"/>
    <w:rPr>
      <w:b/>
      <w:bCs/>
    </w:rPr>
  </w:style>
  <w:style w:type="paragraph" w:styleId="af3">
    <w:name w:val="Normal (Web)"/>
    <w:basedOn w:val="a"/>
    <w:uiPriority w:val="99"/>
    <w:rsid w:val="00A43151"/>
    <w:pPr>
      <w:spacing w:before="100" w:after="100"/>
    </w:pPr>
    <w:rPr>
      <w:szCs w:val="20"/>
      <w:lang w:eastAsia="ar-SA"/>
    </w:rPr>
  </w:style>
  <w:style w:type="paragraph" w:customStyle="1" w:styleId="1a">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b">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4">
    <w:name w:val="Содержимое таблицы"/>
    <w:basedOn w:val="a"/>
    <w:rsid w:val="00A43151"/>
    <w:pPr>
      <w:suppressLineNumbers/>
    </w:pPr>
    <w:rPr>
      <w:lang w:eastAsia="ar-SA"/>
    </w:rPr>
  </w:style>
  <w:style w:type="paragraph" w:customStyle="1" w:styleId="af5">
    <w:name w:val="Заголовок таблицы"/>
    <w:basedOn w:val="af4"/>
    <w:rsid w:val="00A43151"/>
    <w:pPr>
      <w:jc w:val="center"/>
    </w:pPr>
    <w:rPr>
      <w:b/>
      <w:bCs/>
    </w:rPr>
  </w:style>
  <w:style w:type="paragraph" w:customStyle="1" w:styleId="af6">
    <w:name w:val="Содержимое врезки"/>
    <w:basedOn w:val="ac"/>
    <w:rsid w:val="00A43151"/>
  </w:style>
  <w:style w:type="paragraph" w:customStyle="1" w:styleId="u">
    <w:name w:val="u"/>
    <w:basedOn w:val="a"/>
    <w:rsid w:val="00A43151"/>
    <w:pPr>
      <w:ind w:firstLine="390"/>
      <w:jc w:val="both"/>
    </w:pPr>
  </w:style>
  <w:style w:type="character" w:styleId="af7">
    <w:name w:val="Strong"/>
    <w:qFormat/>
    <w:rsid w:val="00A43151"/>
    <w:rPr>
      <w:b/>
      <w:bCs/>
    </w:rPr>
  </w:style>
  <w:style w:type="paragraph" w:styleId="af8">
    <w:name w:val="footnote text"/>
    <w:basedOn w:val="a"/>
    <w:semiHidden/>
    <w:rsid w:val="00A43151"/>
    <w:rPr>
      <w:sz w:val="20"/>
      <w:szCs w:val="20"/>
    </w:rPr>
  </w:style>
  <w:style w:type="paragraph" w:styleId="25">
    <w:name w:val="Body Text 2"/>
    <w:basedOn w:val="a"/>
    <w:rsid w:val="00A43151"/>
    <w:pPr>
      <w:spacing w:after="120" w:line="480" w:lineRule="auto"/>
    </w:pPr>
  </w:style>
  <w:style w:type="paragraph" w:styleId="33">
    <w:name w:val="Body Text Indent 3"/>
    <w:basedOn w:val="a"/>
    <w:rsid w:val="00A43151"/>
    <w:pPr>
      <w:spacing w:after="120"/>
      <w:ind w:left="283"/>
    </w:pPr>
    <w:rPr>
      <w:sz w:val="16"/>
      <w:szCs w:val="16"/>
    </w:rPr>
  </w:style>
  <w:style w:type="paragraph" w:styleId="af9">
    <w:name w:val="Plain Text"/>
    <w:basedOn w:val="a"/>
    <w:rsid w:val="00A43151"/>
    <w:rPr>
      <w:rFonts w:ascii="Courier New" w:hAnsi="Courier New" w:cs="Courier New"/>
      <w:sz w:val="20"/>
      <w:szCs w:val="20"/>
    </w:rPr>
  </w:style>
  <w:style w:type="character" w:styleId="afa">
    <w:name w:val="Emphasis"/>
    <w:qFormat/>
    <w:rsid w:val="00A43151"/>
    <w:rPr>
      <w:i/>
      <w:iCs/>
    </w:rPr>
  </w:style>
  <w:style w:type="table" w:styleId="afb">
    <w:name w:val="Table Grid"/>
    <w:basedOn w:val="a1"/>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4">
    <w:name w:val="toc 3"/>
    <w:basedOn w:val="a"/>
    <w:next w:val="a"/>
    <w:autoRedefine/>
    <w:uiPriority w:val="39"/>
    <w:rsid w:val="009D6192"/>
    <w:pPr>
      <w:spacing w:line="300" w:lineRule="auto"/>
      <w:jc w:val="both"/>
    </w:pPr>
    <w:rPr>
      <w:iCs/>
      <w:szCs w:val="20"/>
    </w:rPr>
  </w:style>
  <w:style w:type="paragraph" w:styleId="40">
    <w:name w:val="toc 4"/>
    <w:basedOn w:val="a"/>
    <w:next w:val="a"/>
    <w:autoRedefine/>
    <w:uiPriority w:val="39"/>
    <w:rsid w:val="006D2A63"/>
    <w:pPr>
      <w:spacing w:line="300" w:lineRule="auto"/>
    </w:pPr>
    <w:rPr>
      <w:szCs w:val="18"/>
    </w:rPr>
  </w:style>
  <w:style w:type="paragraph" w:styleId="51">
    <w:name w:val="toc 5"/>
    <w:basedOn w:val="a"/>
    <w:next w:val="a"/>
    <w:link w:val="52"/>
    <w:autoRedefine/>
    <w:semiHidden/>
    <w:rsid w:val="00657ED2"/>
    <w:pPr>
      <w:ind w:left="960"/>
    </w:pPr>
    <w:rPr>
      <w:sz w:val="18"/>
      <w:szCs w:val="18"/>
    </w:rPr>
  </w:style>
  <w:style w:type="character" w:customStyle="1" w:styleId="52">
    <w:name w:val="Оглавление 5 Знак"/>
    <w:link w:val="51"/>
    <w:locked/>
    <w:rsid w:val="00EE5469"/>
    <w:rPr>
      <w:sz w:val="18"/>
      <w:szCs w:val="18"/>
      <w:lang w:val="ru-RU" w:eastAsia="ru-RU" w:bidi="ar-SA"/>
    </w:rPr>
  </w:style>
  <w:style w:type="paragraph" w:styleId="6">
    <w:name w:val="toc 6"/>
    <w:basedOn w:val="a"/>
    <w:next w:val="a"/>
    <w:link w:val="60"/>
    <w:autoRedefine/>
    <w:semiHidden/>
    <w:rsid w:val="00657ED2"/>
    <w:pPr>
      <w:ind w:left="1200"/>
    </w:pPr>
    <w:rPr>
      <w:sz w:val="18"/>
      <w:szCs w:val="18"/>
    </w:rPr>
  </w:style>
  <w:style w:type="character" w:customStyle="1" w:styleId="60">
    <w:name w:val="Оглавление 6 Знак"/>
    <w:link w:val="6"/>
    <w:locked/>
    <w:rsid w:val="00EE5469"/>
    <w:rPr>
      <w:sz w:val="18"/>
      <w:szCs w:val="18"/>
      <w:lang w:val="ru-RU" w:eastAsia="ru-RU" w:bidi="ar-SA"/>
    </w:rPr>
  </w:style>
  <w:style w:type="paragraph" w:styleId="70">
    <w:name w:val="toc 7"/>
    <w:basedOn w:val="a"/>
    <w:next w:val="a"/>
    <w:autoRedefine/>
    <w:semiHidden/>
    <w:rsid w:val="00657ED2"/>
    <w:pPr>
      <w:ind w:left="1440"/>
    </w:pPr>
    <w:rPr>
      <w:sz w:val="18"/>
      <w:szCs w:val="18"/>
    </w:rPr>
  </w:style>
  <w:style w:type="paragraph" w:styleId="8">
    <w:name w:val="toc 8"/>
    <w:basedOn w:val="a"/>
    <w:next w:val="a"/>
    <w:autoRedefine/>
    <w:semiHidden/>
    <w:rsid w:val="00657ED2"/>
    <w:pPr>
      <w:ind w:left="1680"/>
    </w:pPr>
    <w:rPr>
      <w:sz w:val="18"/>
      <w:szCs w:val="18"/>
    </w:rPr>
  </w:style>
  <w:style w:type="paragraph" w:styleId="9">
    <w:name w:val="toc 9"/>
    <w:basedOn w:val="a"/>
    <w:next w:val="a"/>
    <w:autoRedefine/>
    <w:semiHidden/>
    <w:rsid w:val="00657ED2"/>
    <w:pPr>
      <w:ind w:left="1920"/>
    </w:pPr>
    <w:rPr>
      <w:sz w:val="18"/>
      <w:szCs w:val="18"/>
    </w:rPr>
  </w:style>
  <w:style w:type="character" w:customStyle="1" w:styleId="1c">
    <w:name w:val="Заголовок 1 Знак Знак"/>
    <w:rsid w:val="00EE5469"/>
    <w:rPr>
      <w:rFonts w:ascii="Arial" w:hAnsi="Arial" w:cs="Arial"/>
      <w:b/>
      <w:bCs/>
      <w:kern w:val="32"/>
      <w:sz w:val="32"/>
      <w:szCs w:val="32"/>
      <w:lang w:val="ru-RU" w:eastAsia="ru-RU" w:bidi="ar-SA"/>
    </w:rPr>
  </w:style>
  <w:style w:type="character" w:customStyle="1" w:styleId="53">
    <w:name w:val="Заголовок №5_"/>
    <w:link w:val="54"/>
    <w:locked/>
    <w:rsid w:val="00EE5469"/>
    <w:rPr>
      <w:rFonts w:ascii="Verdana" w:hAnsi="Verdana"/>
      <w:b/>
      <w:bCs/>
      <w:sz w:val="18"/>
      <w:szCs w:val="18"/>
      <w:lang w:bidi="ar-SA"/>
    </w:rPr>
  </w:style>
  <w:style w:type="paragraph" w:customStyle="1" w:styleId="54">
    <w:name w:val="Заголовок №5"/>
    <w:basedOn w:val="a"/>
    <w:link w:val="53"/>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5">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5"/>
    <w:rsid w:val="00EE5469"/>
    <w:pPr>
      <w:shd w:val="clear" w:color="auto" w:fill="FFFFFF"/>
      <w:spacing w:after="60" w:line="216" w:lineRule="exact"/>
    </w:pPr>
    <w:rPr>
      <w:rFonts w:ascii="Verdana" w:hAnsi="Verdana"/>
      <w:b/>
      <w:bCs/>
      <w:sz w:val="18"/>
      <w:szCs w:val="18"/>
      <w:lang w:val="x-none" w:eastAsia="x-none"/>
    </w:rPr>
  </w:style>
  <w:style w:type="character" w:customStyle="1" w:styleId="afc">
    <w:name w:val="Знак Знак"/>
    <w:rsid w:val="00EE5469"/>
    <w:rPr>
      <w:rFonts w:ascii="Arial" w:hAnsi="Arial" w:cs="Arial"/>
      <w:b/>
      <w:bCs/>
      <w:kern w:val="32"/>
      <w:sz w:val="32"/>
      <w:szCs w:val="32"/>
      <w:lang w:val="ru-RU" w:eastAsia="ru-RU" w:bidi="ar-SA"/>
    </w:rPr>
  </w:style>
  <w:style w:type="paragraph" w:styleId="afd">
    <w:name w:val="Document Map"/>
    <w:basedOn w:val="a"/>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e">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
    <w:name w:val="Balloon Text"/>
    <w:basedOn w:val="a"/>
    <w:link w:val="aff0"/>
    <w:uiPriority w:val="99"/>
    <w:rsid w:val="00EE5469"/>
    <w:rPr>
      <w:rFonts w:ascii="Tahoma" w:hAnsi="Tahoma" w:cs="Tahoma"/>
      <w:sz w:val="16"/>
      <w:szCs w:val="16"/>
    </w:rPr>
  </w:style>
  <w:style w:type="paragraph" w:styleId="aff1">
    <w:name w:val="annotation text"/>
    <w:basedOn w:val="a"/>
    <w:link w:val="aff2"/>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6">
    <w:name w:val="Îñíîâíîé òåêñò ñ îòñòóïîì 3"/>
    <w:basedOn w:val="af0"/>
    <w:rsid w:val="00EE5469"/>
    <w:pPr>
      <w:suppressAutoHyphens w:val="0"/>
      <w:ind w:firstLine="567"/>
      <w:jc w:val="both"/>
    </w:pPr>
    <w:rPr>
      <w:rFonts w:ascii="Peterburg" w:hAnsi="Peterburg"/>
      <w:b/>
      <w:i/>
      <w:sz w:val="24"/>
      <w:lang w:eastAsia="ru-RU"/>
    </w:rPr>
  </w:style>
  <w:style w:type="character" w:customStyle="1" w:styleId="1d">
    <w:name w:val="Знак Знак1"/>
    <w:locked/>
    <w:rsid w:val="00EE5469"/>
    <w:rPr>
      <w:rFonts w:ascii="Arial" w:hAnsi="Arial" w:cs="Arial"/>
      <w:b/>
      <w:bCs/>
      <w:kern w:val="32"/>
      <w:sz w:val="32"/>
      <w:szCs w:val="32"/>
      <w:lang w:val="ru-RU" w:eastAsia="ru-RU" w:bidi="ar-SA"/>
    </w:rPr>
  </w:style>
  <w:style w:type="paragraph" w:customStyle="1" w:styleId="1e">
    <w:name w:val="1 уровень"/>
    <w:basedOn w:val="1"/>
    <w:rsid w:val="00EE5469"/>
    <w:pPr>
      <w:spacing w:line="360" w:lineRule="auto"/>
      <w:ind w:firstLine="720"/>
    </w:pPr>
    <w:rPr>
      <w:szCs w:val="28"/>
    </w:rPr>
  </w:style>
  <w:style w:type="paragraph" w:styleId="aff3">
    <w:name w:val="No Spacing"/>
    <w:uiPriority w:val="1"/>
    <w:qFormat/>
    <w:rsid w:val="003B05FD"/>
    <w:rPr>
      <w:kern w:val="16"/>
      <w:sz w:val="24"/>
      <w:szCs w:val="24"/>
    </w:rPr>
  </w:style>
  <w:style w:type="paragraph" w:customStyle="1" w:styleId="aff4">
    <w:name w:val="ОСНОВНОЙ !!!"/>
    <w:basedOn w:val="ac"/>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7">
    <w:name w:val="Body Text 3"/>
    <w:basedOn w:val="a"/>
    <w:link w:val="38"/>
    <w:rsid w:val="004A7988"/>
    <w:pPr>
      <w:spacing w:after="120"/>
    </w:pPr>
    <w:rPr>
      <w:sz w:val="16"/>
      <w:szCs w:val="16"/>
    </w:rPr>
  </w:style>
  <w:style w:type="character" w:customStyle="1" w:styleId="38">
    <w:name w:val="Основной текст 3 Знак"/>
    <w:link w:val="37"/>
    <w:rsid w:val="004A7988"/>
    <w:rPr>
      <w:sz w:val="16"/>
      <w:szCs w:val="16"/>
    </w:rPr>
  </w:style>
  <w:style w:type="character" w:customStyle="1" w:styleId="a4">
    <w:name w:val="Верхний колонтитул Знак"/>
    <w:link w:val="a3"/>
    <w:uiPriority w:val="99"/>
    <w:rsid w:val="004A7988"/>
    <w:rPr>
      <w:sz w:val="24"/>
      <w:szCs w:val="24"/>
    </w:rPr>
  </w:style>
  <w:style w:type="paragraph" w:styleId="aff5">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0">
    <w:name w:val="Текст выноски Знак"/>
    <w:link w:val="aff"/>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
    <w:name w:val="Обычный 1"/>
    <w:basedOn w:val="a"/>
    <w:rsid w:val="00E90CE2"/>
    <w:pPr>
      <w:spacing w:before="120" w:after="120"/>
      <w:ind w:firstLine="567"/>
      <w:jc w:val="both"/>
    </w:pPr>
    <w:rPr>
      <w:lang w:eastAsia="zh-CN"/>
    </w:rPr>
  </w:style>
  <w:style w:type="character" w:styleId="aff6">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0"/>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6">
    <w:name w:val="Нижний колонтитул Знак"/>
    <w:link w:val="a5"/>
    <w:uiPriority w:val="99"/>
    <w:rsid w:val="00CA6CC5"/>
    <w:rPr>
      <w:sz w:val="24"/>
      <w:szCs w:val="24"/>
    </w:rPr>
  </w:style>
  <w:style w:type="character" w:customStyle="1" w:styleId="aff7">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8"/>
    <w:uiPriority w:val="34"/>
    <w:qFormat/>
    <w:locked/>
    <w:rsid w:val="00F22971"/>
    <w:rPr>
      <w:rFonts w:eastAsia="Calibri"/>
      <w:sz w:val="24"/>
    </w:rPr>
  </w:style>
  <w:style w:type="paragraph" w:styleId="aff8">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7"/>
    <w:uiPriority w:val="34"/>
    <w:qFormat/>
    <w:rsid w:val="00F22971"/>
    <w:pPr>
      <w:spacing w:line="276" w:lineRule="auto"/>
      <w:ind w:left="720" w:firstLine="709"/>
      <w:contextualSpacing/>
      <w:jc w:val="both"/>
    </w:pPr>
    <w:rPr>
      <w:rFonts w:eastAsia="Calibri"/>
      <w:szCs w:val="20"/>
    </w:rPr>
  </w:style>
  <w:style w:type="character" w:customStyle="1" w:styleId="aff9">
    <w:name w:val="Основной текст_"/>
    <w:link w:val="26"/>
    <w:rsid w:val="00C47404"/>
    <w:rPr>
      <w:spacing w:val="-4"/>
      <w:sz w:val="26"/>
      <w:szCs w:val="26"/>
      <w:shd w:val="clear" w:color="auto" w:fill="FFFFFF"/>
    </w:rPr>
  </w:style>
  <w:style w:type="paragraph" w:customStyle="1" w:styleId="26">
    <w:name w:val="Основной текст2"/>
    <w:basedOn w:val="a"/>
    <w:link w:val="aff9"/>
    <w:qFormat/>
    <w:rsid w:val="00C47404"/>
    <w:pPr>
      <w:widowControl w:val="0"/>
      <w:shd w:val="clear" w:color="auto" w:fill="FFFFFF"/>
      <w:spacing w:after="720" w:line="0" w:lineRule="atLeast"/>
      <w:ind w:hanging="1560"/>
      <w:jc w:val="center"/>
    </w:pPr>
    <w:rPr>
      <w:spacing w:val="-4"/>
      <w:sz w:val="26"/>
      <w:szCs w:val="26"/>
    </w:rPr>
  </w:style>
  <w:style w:type="character" w:customStyle="1" w:styleId="39">
    <w:name w:val="Заголовок №3_"/>
    <w:link w:val="3a"/>
    <w:rsid w:val="00A91C59"/>
    <w:rPr>
      <w:sz w:val="30"/>
      <w:szCs w:val="30"/>
      <w:shd w:val="clear" w:color="auto" w:fill="FFFFFF"/>
    </w:rPr>
  </w:style>
  <w:style w:type="paragraph" w:customStyle="1" w:styleId="3a">
    <w:name w:val="Заголовок №3"/>
    <w:basedOn w:val="a"/>
    <w:link w:val="39"/>
    <w:rsid w:val="00A91C59"/>
    <w:pPr>
      <w:shd w:val="clear" w:color="auto" w:fill="FFFFFF"/>
      <w:spacing w:before="1440" w:after="60" w:line="365" w:lineRule="exact"/>
      <w:jc w:val="right"/>
      <w:outlineLvl w:val="2"/>
    </w:pPr>
    <w:rPr>
      <w:sz w:val="30"/>
      <w:szCs w:val="30"/>
    </w:rPr>
  </w:style>
  <w:style w:type="character" w:customStyle="1" w:styleId="1f0">
    <w:name w:val="Основной шрифт абзаца1"/>
    <w:rsid w:val="00046774"/>
  </w:style>
  <w:style w:type="character" w:customStyle="1" w:styleId="aff2">
    <w:name w:val="Текст примечания Знак"/>
    <w:basedOn w:val="a0"/>
    <w:link w:val="aff1"/>
    <w:uiPriority w:val="99"/>
    <w:rsid w:val="00623CB8"/>
  </w:style>
  <w:style w:type="paragraph" w:customStyle="1" w:styleId="10">
    <w:name w:val="Заголовок 10"/>
    <w:basedOn w:val="a"/>
    <w:next w:val="ac"/>
    <w:rsid w:val="008F5874"/>
    <w:pPr>
      <w:keepNext/>
      <w:numPr>
        <w:numId w:val="134"/>
      </w:numPr>
      <w:suppressAutoHyphens/>
      <w:spacing w:before="60" w:after="60" w:line="276" w:lineRule="auto"/>
      <w:contextualSpacing/>
      <w:jc w:val="both"/>
    </w:pPr>
    <w:rPr>
      <w:rFonts w:ascii="Liberation Sans" w:eastAsia="Microsoft YaHei" w:hAnsi="Liberation Sans" w:cs="Arial"/>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117988740">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9F666F7CAA20C5A9A9388E2FD126042E16F8FFCCF4F40F74C5EE4A1A5F53E61F97241D9FEDB389A3BAA1409363F727D006F0D9AB4j94EI" TargetMode="External"/><Relationship Id="rId39" Type="http://schemas.openxmlformats.org/officeDocument/2006/relationships/hyperlink" Target="consultantplus://offline/ref=F11FA1A9A652424408396285164832785ADE5577020B65E8235903A7AB867527E775AF040843FC180E88E795C6E2DC5FC37AC93599n2y8I" TargetMode="External"/><Relationship Id="rId21" Type="http://schemas.openxmlformats.org/officeDocument/2006/relationships/hyperlink" Target="consultantplus://offline/ref=065D28EA0590FEF39BFBEFB3F84DAE64FEEAA074702F8824E5A7B9A83F71DDF872146589766F9E84918FCDC15B6F5C26576A06D0C0FCC9D7x2P4H" TargetMode="External"/><Relationship Id="rId34" Type="http://schemas.openxmlformats.org/officeDocument/2006/relationships/hyperlink" Target="consultantplus://offline/ref=E9F666F7CAA20C5A9A9388E2FD126042E16F8FFCCF4F40F74C5EE4A1A5F53E61F97241D9FEDB389A3BAA1409363F727D006F0D9AB4j94EI" TargetMode="External"/><Relationship Id="rId42" Type="http://schemas.openxmlformats.org/officeDocument/2006/relationships/hyperlink" Target="consultantplus://offline/ref=065D28EA0590FEF39BFBEFB3F84DAE64FEEAA074702F8824E5A7B9A83F71DDF872146589766F9E84918FCDC15B6F5C26576A06D0C0FCC9D7x2P4H" TargetMode="External"/><Relationship Id="rId47" Type="http://schemas.openxmlformats.org/officeDocument/2006/relationships/hyperlink" Target="consultantplus://offline/ref=BD1B4EE94CB3FAA5C9BCAB95D26085C5616701585997EC7D45AA8F0EB21C8E0893EFDD65EE266A1980DD4F02802ADEC6E36CE70E16jFU9H" TargetMode="External"/><Relationship Id="rId50" Type="http://schemas.openxmlformats.org/officeDocument/2006/relationships/hyperlink" Target="consultantplus://offline/ref=93EC37FE9D3752116853AFCAC9D5E5E9CD76497C17FE8B11FAC6D999016B03495F45817D3B08F55D3EFF9817579B6050DF8FFD8654GFgCI" TargetMode="External"/><Relationship Id="rId55" Type="http://schemas.openxmlformats.org/officeDocument/2006/relationships/hyperlink" Target="consultantplus://offline/ref=E9F666F7CAA20C5A9A9388E2FD126042E16F8FFCCF4F40F74C5EE4A1A5F53E61F97241D8FADC389A3BAA1409363F727D006F0D9AB4j94EI" TargetMode="External"/><Relationship Id="rId63" Type="http://schemas.openxmlformats.org/officeDocument/2006/relationships/hyperlink" Target="https://internet.garant.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182FA0D7A7A1E76DFF7DA7B27C2B5F58D49C57A64CB69966994D5E47DDD3BAB82F6794FCBAD68B54B50D93C93B383CEE4C30E4BE07E9G9Q"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240EABC34E540BE4DDD6025B9FD6143A029D876219443E7953F44A5F86E766964C55D4F45A0C69875068F2D1BD4A34FC8E664FAC15e1KAQ" TargetMode="External"/><Relationship Id="rId32" Type="http://schemas.openxmlformats.org/officeDocument/2006/relationships/hyperlink" Target="consultantplus://offline/ref=93EC37FE9D3752116853AFCAC9D5E5E9CD76497C17FE8B11FAC6D999016B03495F45817C3F0FF55D3EFF9817579B6050DF8FFD8654GFgCI" TargetMode="External"/><Relationship Id="rId37" Type="http://schemas.openxmlformats.org/officeDocument/2006/relationships/hyperlink" Target="consultantplus://offline/ref=B3973F52246FEFAA3952698AB7E009C92554D9376CE73D8CF1ACA37B0D9BFC9CE54305A01C0C231AEBE5CC20F7F9373FC86651E833X3D0Q" TargetMode="External"/><Relationship Id="rId40" Type="http://schemas.openxmlformats.org/officeDocument/2006/relationships/hyperlink" Target="consultantplus://offline/ref=F11FA1A9A652424408396285164832785ADE5577020B65E8235903A7AB867527E775AF070A4AFC180E88E795C6E2DC5FC37AC93599n2y8I" TargetMode="External"/><Relationship Id="rId45" Type="http://schemas.openxmlformats.org/officeDocument/2006/relationships/hyperlink" Target="consultantplus://offline/ref=065D28EA0590FEF39BFBEFB3F84DAE64FEEAA074702F8824E5A7B9A83F71DDF872146589766F9E84918FCDC15B6F5C26576A06D0C0FCC9D7x2P4H" TargetMode="External"/><Relationship Id="rId53" Type="http://schemas.openxmlformats.org/officeDocument/2006/relationships/hyperlink" Target="consultantplus://offline/ref=E9F666F7CAA20C5A9A9388E2FD126042E16F8FFCCF4F40F74C5EE4A1A5F53E61F97241DAFCD2389A3BAA1409363F727D006F0D9AB4j94EI" TargetMode="External"/><Relationship Id="rId58" Type="http://schemas.openxmlformats.org/officeDocument/2006/relationships/hyperlink" Target="consultantplus://offline/ref=BD1B4EE94CB3FAA5C9BCAB95D26085C5616701585997EC7D45AA8F0EB21C8E0893EFDD65EE266A1980DD4F02802ADEC6E36CE70E16jFU9H"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240EABC34E540BE4DDD6025B9FD6143A029D876219443E7953F44A5F86E766964C55D4F45A0B69875068F2D1BD4A34FC8E664FAC15e1KAQ" TargetMode="External"/><Relationship Id="rId28" Type="http://schemas.openxmlformats.org/officeDocument/2006/relationships/hyperlink" Target="consultantplus://offline/ref=182FA0D7A7A1E76DFF7DA7B27C2B5F58D49C57A64CB69966994D5E47DDD3BAB82F6794FCBAD18B54B50D93C93B383CEE4C30E4BE07E9G9Q" TargetMode="External"/><Relationship Id="rId36" Type="http://schemas.openxmlformats.org/officeDocument/2006/relationships/hyperlink" Target="consultantplus://offline/ref=171331A1720CA7C865B21CB315DC82EF7E98484802467B43B0F25A2759C375E38F7D5BBEF9B0FE706662C314C340D275294461832251NBQ" TargetMode="External"/><Relationship Id="rId49" Type="http://schemas.openxmlformats.org/officeDocument/2006/relationships/hyperlink" Target="consultantplus://offline/ref=93EC37FE9D3752116853AFCAC9D5E5E9CD76497C17FE8B11FAC6D999016B03495F45817E3901F55D3EFF9817579B6050DF8FFD8654GFgCI" TargetMode="External"/><Relationship Id="rId57" Type="http://schemas.openxmlformats.org/officeDocument/2006/relationships/hyperlink" Target="consultantplus://offline/ref=BF2E1822F2754DB50CEE7EAE57DCD2F416FE6C5885A32DA821F97B3268464F35B9F2B97E1E604F2ACC1BB4FAD83FBAA6D1EB9A1FEBm6S2I" TargetMode="External"/><Relationship Id="rId61" Type="http://schemas.openxmlformats.org/officeDocument/2006/relationships/hyperlink" Target="consultantplus://offline/ref=065D28EA0590FEF39BFBEFB3F84DAE64FEEAA074702F8824E5A7B9A83F71DDF872146589766F9E87948FCDC15B6F5C26576A06D0C0FCC9D7x2P4H" TargetMode="External"/><Relationship Id="rId10" Type="http://schemas.openxmlformats.org/officeDocument/2006/relationships/footer" Target="footer1.xml"/><Relationship Id="rId19" Type="http://schemas.openxmlformats.org/officeDocument/2006/relationships/hyperlink" Target="consultantplus://offline/ref=E2F21FCC109B305FC631B19585E3EAFC1096D5A098D1BDF7EE7B6AFA1415349572E6DA42BB809C1AA3B451C21133FCC09930C35032aES1G" TargetMode="External"/><Relationship Id="rId31" Type="http://schemas.openxmlformats.org/officeDocument/2006/relationships/hyperlink" Target="consultantplus://offline/ref=93EC37FE9D3752116853AFCAC9D5E5E9CD76497C17FE8B11FAC6D999016B03495F45817D3B08F55D3EFF9817579B6050DF8FFD8654GFgCI" TargetMode="External"/><Relationship Id="rId44" Type="http://schemas.openxmlformats.org/officeDocument/2006/relationships/hyperlink" Target="consultantplus://offline/ref=171331A1720CA7C865B21CB315DC82EF7E98484802467B43B0F25A2759C375E38F7D5BBEF9B0FE706662C314C340D275294461832251NBQ" TargetMode="External"/><Relationship Id="rId52" Type="http://schemas.openxmlformats.org/officeDocument/2006/relationships/hyperlink" Target="consultantplus://offline/ref=A854EA33B01556DB35886B29DAAAAEBAA38AB7D6685CBE9472E74686BF99732BF4375C2E2F2F13A16D0775036D39B3CD4D5F50937AbFj5I" TargetMode="External"/><Relationship Id="rId60" Type="http://schemas.openxmlformats.org/officeDocument/2006/relationships/hyperlink" Target="consultantplus://offline/ref=065D28EA0590FEF39BFBEFB3F84DAE64FEEAA074702F8824E5A7B9A83F71DDF872146589766F9E84918FCDC15B6F5C26576A06D0C0FCC9D7x2P4H" TargetMode="External"/><Relationship Id="rId65"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65D28EA0590FEF39BFBEFB3F84DAE64FEEAA074702F8824E5A7B9A83F71DDF872146589766F9E87948FCDC15B6F5C26576A06D0C0FCC9D7x2P4H" TargetMode="External"/><Relationship Id="rId27" Type="http://schemas.openxmlformats.org/officeDocument/2006/relationships/hyperlink" Target="consultantplus://offline/ref=E9F666F7CAA20C5A9A9388E2FD126042E16F8FFCCF4F40F74C5EE4A1A5F53E61F97241D8FADC389A3BAA1409363F727D006F0D9AB4j94EI" TargetMode="External"/><Relationship Id="rId30" Type="http://schemas.openxmlformats.org/officeDocument/2006/relationships/hyperlink" Target="consultantplus://offline/ref=93EC37FE9D3752116853AFCAC9D5E5E9CD76497C17FE8B11FAC6D999016B03495F45817E3901F55D3EFF9817579B6050DF8FFD8654GFgCI" TargetMode="External"/><Relationship Id="rId35" Type="http://schemas.openxmlformats.org/officeDocument/2006/relationships/hyperlink" Target="consultantplus://offline/ref=E9F666F7CAA20C5A9A9388E2FD126042E16F8FFCCF4F40F74C5EE4A1A5F53E61F97241D8FADC389A3BAA1409363F727D006F0D9AB4j94EI" TargetMode="External"/><Relationship Id="rId43" Type="http://schemas.openxmlformats.org/officeDocument/2006/relationships/hyperlink" Target="consultantplus://offline/ref=065D28EA0590FEF39BFBEFB3F84DAE64FEEAA074702F8824E5A7B9A83F71DDF872146589766F9E87948FCDC15B6F5C26576A06D0C0FCC9D7x2P4H" TargetMode="External"/><Relationship Id="rId48" Type="http://schemas.openxmlformats.org/officeDocument/2006/relationships/hyperlink" Target="consultantplus://offline/ref=BD1B4EE94CB3FAA5C9BCAB95D26085C5616701585997EC7D45AA8F0EB21C8E0893EFDD65EF276A1980DD4F02802ADEC6E36CE70E16jFU9H" TargetMode="External"/><Relationship Id="rId56" Type="http://schemas.openxmlformats.org/officeDocument/2006/relationships/hyperlink" Target="consultantplus://offline/ref=BF2E1822F2754DB50CEE7EAE57DCD2F416FE6C5885A32DA821F97B3268464F35B9F2B97E11674F2ACC1BB4FAD83FBAA6D1EB9A1FEBm6S2I" TargetMode="External"/><Relationship Id="rId64" Type="http://schemas.openxmlformats.org/officeDocument/2006/relationships/hyperlink" Target="https://internet.garant.ru/" TargetMode="External"/><Relationship Id="rId8" Type="http://schemas.openxmlformats.org/officeDocument/2006/relationships/endnotes" Target="endnotes.xml"/><Relationship Id="rId51" Type="http://schemas.openxmlformats.org/officeDocument/2006/relationships/hyperlink" Target="consultantplus://offline/ref=93EC37FE9D3752116853AFCAC9D5E5E9CD76497C17FE8B11FAC6D999016B03495F45817C3F0FF55D3EFF9817579B6050DF8FFD8654GFgC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9F666F7CAA20C5A9A9388E2FD126042E16F8FFCCF4F40F74C5EE4A1A5F53E61F97241DAFCD2389A3BAA1409363F727D006F0D9AB4j94EI" TargetMode="External"/><Relationship Id="rId33" Type="http://schemas.openxmlformats.org/officeDocument/2006/relationships/hyperlink" Target="consultantplus://offline/ref=E9F666F7CAA20C5A9A9388E2FD126042E16F8FFCCF4F40F74C5EE4A1A5F53E61F97241DAFCD2389A3BAA1409363F727D006F0D9AB4j94EI" TargetMode="External"/><Relationship Id="rId38" Type="http://schemas.openxmlformats.org/officeDocument/2006/relationships/hyperlink" Target="consultantplus://offline/ref=B3973F52246FEFAA3952698AB7E009C92554D9376CE73D8CF1ACA37B0D9BFC9CE54305A01C0B231AEBE5CC20F7F9373FC86651E833X3D0Q" TargetMode="External"/><Relationship Id="rId46" Type="http://schemas.openxmlformats.org/officeDocument/2006/relationships/hyperlink" Target="consultantplus://offline/ref=065D28EA0590FEF39BFBEFB3F84DAE64FEEAA074702F8824E5A7B9A83F71DDF872146589766F9E87948FCDC15B6F5C26576A06D0C0FCC9D7x2P4H" TargetMode="External"/><Relationship Id="rId59" Type="http://schemas.openxmlformats.org/officeDocument/2006/relationships/hyperlink" Target="consultantplus://offline/ref=BD1B4EE94CB3FAA5C9BCAB95D26085C5616701585997EC7D45AA8F0EB21C8E0893EFDD65EF276A1980DD4F02802ADEC6E36CE70E16jFU9H" TargetMode="External"/><Relationship Id="rId67" Type="http://schemas.openxmlformats.org/officeDocument/2006/relationships/theme" Target="theme/theme1.xml"/><Relationship Id="rId20" Type="http://schemas.openxmlformats.org/officeDocument/2006/relationships/hyperlink" Target="consultantplus://offline/ref=E2F21FCC109B305FC631B19585E3EAFC1096D5A098D1BDF7EE7B6AFA1415349572E6DA42B4819C1AA3B451C21133FCC09930C35032aES1G" TargetMode="External"/><Relationship Id="rId41" Type="http://schemas.openxmlformats.org/officeDocument/2006/relationships/hyperlink" Target="consultantplus://offline/ref=F11FA1A9A652424408396285164832785ADE5577020B65E8235903A7AB867527E775AF060E4DFC180E88E795C6E2DC5FC37AC93599n2y8I" TargetMode="External"/><Relationship Id="rId54" Type="http://schemas.openxmlformats.org/officeDocument/2006/relationships/hyperlink" Target="consultantplus://offline/ref=E9F666F7CAA20C5A9A9388E2FD126042E16F8FFCCF4F40F74C5EE4A1A5F53E61F97241D9FEDB389A3BAA1409363F727D006F0D9AB4j94EI" TargetMode="External"/><Relationship Id="rId62" Type="http://schemas.openxmlformats.org/officeDocument/2006/relationships/hyperlink" Target="consultantplus://offline/ref=8950D0E4D3312E792E6A9DCAB466E7AB487D7C563AFB5543A0771889F162CD2221A53F8Do7T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ECED8-90E0-4B92-AB5A-EE8B98ED6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82</Pages>
  <Words>24648</Words>
  <Characters>140498</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164817</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142</cp:revision>
  <cp:lastPrinted>2024-07-10T07:20:00Z</cp:lastPrinted>
  <dcterms:created xsi:type="dcterms:W3CDTF">2021-10-04T15:10:00Z</dcterms:created>
  <dcterms:modified xsi:type="dcterms:W3CDTF">2026-08-12T15:47:00Z</dcterms:modified>
</cp:coreProperties>
</file>