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13" w:rsidRDefault="001C4613" w:rsidP="001C461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D966EF" w:rsidRDefault="00D966EF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12849">
        <w:rPr>
          <w:rFonts w:ascii="Times New Roman" w:hAnsi="Times New Roman"/>
          <w:b/>
          <w:sz w:val="24"/>
          <w:szCs w:val="24"/>
        </w:rPr>
        <w:t xml:space="preserve">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 w:rsidR="00B12849">
        <w:rPr>
          <w:rFonts w:ascii="Times New Roman" w:hAnsi="Times New Roman"/>
          <w:b/>
          <w:sz w:val="24"/>
          <w:szCs w:val="24"/>
        </w:rPr>
        <w:t xml:space="preserve">   </w:t>
      </w:r>
    </w:p>
    <w:p w:rsidR="00D966EF" w:rsidRDefault="00D966EF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5265" w:rsidRDefault="00B12849" w:rsidP="00D966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D966EF" w:rsidRDefault="00D966EF" w:rsidP="00D966E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:rsidR="00D966EF" w:rsidRDefault="00D966EF" w:rsidP="00D966E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5-13/70</w:t>
      </w:r>
    </w:p>
    <w:p w:rsidR="00D966EF" w:rsidRDefault="00D966EF" w:rsidP="00D966E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6856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№ 5-1/10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«О создании постоянных комиссий Совета </w:t>
            </w:r>
            <w:proofErr w:type="spellStart"/>
            <w:r w:rsidR="00D84643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5ED8" w:rsidRDefault="00535ED8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D84643">
        <w:rPr>
          <w:sz w:val="24"/>
          <w:szCs w:val="24"/>
        </w:rPr>
        <w:t>24</w:t>
      </w:r>
      <w:r w:rsidR="00685627">
        <w:rPr>
          <w:sz w:val="24"/>
          <w:szCs w:val="24"/>
        </w:rPr>
        <w:t xml:space="preserve">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</w:t>
      </w:r>
      <w:r w:rsidR="00D84643">
        <w:rPr>
          <w:sz w:val="24"/>
          <w:szCs w:val="24"/>
        </w:rPr>
        <w:t xml:space="preserve">статьей 15 Регламента Совета </w:t>
      </w:r>
      <w:proofErr w:type="spellStart"/>
      <w:r w:rsidR="00D84643">
        <w:rPr>
          <w:sz w:val="24"/>
          <w:szCs w:val="24"/>
        </w:rPr>
        <w:t>Кемского</w:t>
      </w:r>
      <w:proofErr w:type="spellEnd"/>
      <w:r w:rsidR="00D84643">
        <w:rPr>
          <w:sz w:val="24"/>
          <w:szCs w:val="24"/>
        </w:rPr>
        <w:t xml:space="preserve"> городского поселения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D84643" w:rsidRDefault="003F4C55" w:rsidP="00D84643">
      <w:pPr>
        <w:pStyle w:val="a6"/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</w:t>
      </w:r>
      <w:r w:rsidRPr="003F4C55">
        <w:rPr>
          <w:sz w:val="24"/>
          <w:szCs w:val="24"/>
        </w:rPr>
        <w:t xml:space="preserve">Совета </w:t>
      </w:r>
      <w:proofErr w:type="spellStart"/>
      <w:r w:rsidRPr="003F4C55">
        <w:rPr>
          <w:sz w:val="24"/>
          <w:szCs w:val="24"/>
        </w:rPr>
        <w:t>Кемского</w:t>
      </w:r>
      <w:proofErr w:type="spellEnd"/>
      <w:r w:rsidRPr="003F4C55">
        <w:rPr>
          <w:sz w:val="24"/>
          <w:szCs w:val="24"/>
        </w:rPr>
        <w:t xml:space="preserve"> городского поселения пятого созыва от 15.10.2021 № 5-1/10 «О создании постоянных комиссий Совета </w:t>
      </w:r>
      <w:proofErr w:type="spellStart"/>
      <w:r w:rsidRPr="003F4C55">
        <w:rPr>
          <w:sz w:val="24"/>
          <w:szCs w:val="24"/>
        </w:rPr>
        <w:t>Кемского</w:t>
      </w:r>
      <w:proofErr w:type="spellEnd"/>
      <w:r w:rsidRPr="003F4C55">
        <w:rPr>
          <w:sz w:val="24"/>
          <w:szCs w:val="24"/>
        </w:rPr>
        <w:t xml:space="preserve"> городского поселения пятого созыва»</w:t>
      </w:r>
      <w:r w:rsidR="00FB3D5C">
        <w:rPr>
          <w:sz w:val="24"/>
          <w:szCs w:val="24"/>
        </w:rPr>
        <w:t xml:space="preserve">, </w:t>
      </w:r>
      <w:r w:rsidR="00EC69DA">
        <w:rPr>
          <w:sz w:val="24"/>
          <w:szCs w:val="24"/>
        </w:rPr>
        <w:t>следующие изменения:</w:t>
      </w:r>
    </w:p>
    <w:p w:rsidR="00EC69DA" w:rsidRDefault="00EC69DA" w:rsidP="00D84643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пункт 1 статьи 1 изложить в следующей редакции:</w:t>
      </w:r>
    </w:p>
    <w:p w:rsidR="00EC69DA" w:rsidRDefault="00EC69DA" w:rsidP="00D84643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«1) по экономическим вопросам и бюджету»;</w:t>
      </w:r>
    </w:p>
    <w:p w:rsidR="00EC69DA" w:rsidRDefault="00EC69DA" w:rsidP="00D84643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статью 1 дополнить пунктом 4 следующего содержания:</w:t>
      </w:r>
    </w:p>
    <w:p w:rsidR="00EC69DA" w:rsidRDefault="00EC69DA" w:rsidP="00D84643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«4) по правовым вопросам»</w:t>
      </w:r>
    </w:p>
    <w:p w:rsidR="00047118" w:rsidRDefault="00047118" w:rsidP="007648F6">
      <w:pPr>
        <w:pStyle w:val="a6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Default="009828E1" w:rsidP="007648F6">
      <w:pPr>
        <w:pStyle w:val="a6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>
        <w:rPr>
          <w:sz w:val="24"/>
          <w:szCs w:val="24"/>
        </w:rPr>
        <w:t>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О.Ю.Лепехина</w:t>
      </w:r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59AD"/>
    <w:multiLevelType w:val="hybridMultilevel"/>
    <w:tmpl w:val="43F6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13"/>
    <w:rsid w:val="0001432E"/>
    <w:rsid w:val="00016DB0"/>
    <w:rsid w:val="00047118"/>
    <w:rsid w:val="000A082D"/>
    <w:rsid w:val="000A7DD5"/>
    <w:rsid w:val="001C4613"/>
    <w:rsid w:val="00233866"/>
    <w:rsid w:val="002D6114"/>
    <w:rsid w:val="002E5853"/>
    <w:rsid w:val="003F39CD"/>
    <w:rsid w:val="003F4C55"/>
    <w:rsid w:val="00535ED8"/>
    <w:rsid w:val="00685627"/>
    <w:rsid w:val="007648F6"/>
    <w:rsid w:val="00765265"/>
    <w:rsid w:val="007B0365"/>
    <w:rsid w:val="0081472C"/>
    <w:rsid w:val="009778A9"/>
    <w:rsid w:val="009828E1"/>
    <w:rsid w:val="00A200B1"/>
    <w:rsid w:val="00B12849"/>
    <w:rsid w:val="00B55539"/>
    <w:rsid w:val="00B84263"/>
    <w:rsid w:val="00B900E8"/>
    <w:rsid w:val="00CE6144"/>
    <w:rsid w:val="00D51674"/>
    <w:rsid w:val="00D82A5F"/>
    <w:rsid w:val="00D84643"/>
    <w:rsid w:val="00D966EF"/>
    <w:rsid w:val="00DF77EA"/>
    <w:rsid w:val="00E0385E"/>
    <w:rsid w:val="00EC69DA"/>
    <w:rsid w:val="00F45109"/>
    <w:rsid w:val="00FB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A93E-FED9-4BE6-984F-F70CB68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2022-08-16T11:33:00Z</cp:lastPrinted>
  <dcterms:created xsi:type="dcterms:W3CDTF">2022-08-16T10:48:00Z</dcterms:created>
  <dcterms:modified xsi:type="dcterms:W3CDTF">2022-09-28T11:43:00Z</dcterms:modified>
</cp:coreProperties>
</file>