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02098" w:rsidRDefault="00C43F0E" w:rsidP="00C43F0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AF" w:rsidRDefault="002F61AF" w:rsidP="002F61A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F61AF" w:rsidRDefault="002F61AF" w:rsidP="002F61A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2F61AF" w:rsidRDefault="002F61AF" w:rsidP="002F61A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2F61AF" w:rsidRDefault="002F61AF" w:rsidP="002F61AF">
      <w:pPr>
        <w:pStyle w:val="a4"/>
        <w:rPr>
          <w:rFonts w:ascii="Times New Roman" w:hAnsi="Times New Roman"/>
          <w:sz w:val="24"/>
          <w:szCs w:val="24"/>
        </w:rPr>
      </w:pPr>
    </w:p>
    <w:p w:rsidR="00C02098" w:rsidRPr="005D6A79" w:rsidRDefault="00C02098" w:rsidP="00C02098">
      <w:pPr>
        <w:jc w:val="center"/>
        <w:rPr>
          <w:rFonts w:ascii="Times New Roman" w:hAnsi="Times New Roman"/>
          <w:b/>
          <w:szCs w:val="24"/>
        </w:rPr>
      </w:pPr>
    </w:p>
    <w:p w:rsidR="00DE762B" w:rsidRDefault="00C02098" w:rsidP="00DE762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6A79">
        <w:rPr>
          <w:rFonts w:ascii="Times New Roman" w:hAnsi="Times New Roman"/>
          <w:b/>
          <w:sz w:val="24"/>
          <w:szCs w:val="24"/>
        </w:rPr>
        <w:t>РЕШЕНИ</w:t>
      </w:r>
      <w:r w:rsidR="005D6A79" w:rsidRPr="005D6A79">
        <w:rPr>
          <w:rFonts w:ascii="Times New Roman" w:hAnsi="Times New Roman"/>
          <w:b/>
          <w:sz w:val="24"/>
          <w:szCs w:val="24"/>
        </w:rPr>
        <w:t>Е</w:t>
      </w:r>
    </w:p>
    <w:p w:rsidR="00DE762B" w:rsidRDefault="00DE762B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3368D" w:rsidRDefault="00D3368D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августа 2022 года</w:t>
      </w:r>
    </w:p>
    <w:p w:rsidR="00D3368D" w:rsidRDefault="00D3368D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№ 5-12/68</w:t>
      </w:r>
    </w:p>
    <w:p w:rsidR="00C02098" w:rsidRPr="005D6A79" w:rsidRDefault="00C02098" w:rsidP="00D3368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D6A7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C02098" w:rsidRDefault="00C02098" w:rsidP="00C02098">
      <w:pPr>
        <w:pStyle w:val="a4"/>
        <w:tabs>
          <w:tab w:val="left" w:pos="4125"/>
        </w:tabs>
        <w:jc w:val="both"/>
        <w:rPr>
          <w:rFonts w:ascii="Times New Roman" w:hAnsi="Times New Roman" w:cs="Times New Roman"/>
          <w:sz w:val="24"/>
        </w:rPr>
      </w:pPr>
    </w:p>
    <w:p w:rsid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21F5E" w:rsidRPr="00125B2D" w:rsidRDefault="00621F5E" w:rsidP="00C0209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 xml:space="preserve">Об утверждении Положения о возмещении расходов главе </w:t>
      </w:r>
      <w:proofErr w:type="spellStart"/>
      <w:r w:rsidR="00C02098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5D6A79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Pr="00125B2D">
        <w:rPr>
          <w:rFonts w:ascii="Times New Roman" w:hAnsi="Times New Roman" w:cs="Times New Roman"/>
          <w:b/>
          <w:sz w:val="24"/>
        </w:rPr>
        <w:t xml:space="preserve">, связанных с осуществлением полномочий главы </w:t>
      </w:r>
      <w:proofErr w:type="spellStart"/>
      <w:r w:rsidR="00C02098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5D6A79" w:rsidRPr="00125B2D">
        <w:rPr>
          <w:rFonts w:ascii="Times New Roman" w:hAnsi="Times New Roman" w:cs="Times New Roman"/>
          <w:b/>
          <w:sz w:val="24"/>
        </w:rPr>
        <w:t>городского поселения</w:t>
      </w:r>
    </w:p>
    <w:p w:rsidR="00C02098" w:rsidRDefault="00C02098" w:rsidP="00C02098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C02098" w:rsidRPr="00C02098" w:rsidRDefault="00C02098" w:rsidP="00C02098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621F5E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В соответствии со статьёй </w:t>
      </w:r>
      <w:r w:rsidR="00621F5E" w:rsidRPr="00C02098">
        <w:rPr>
          <w:rFonts w:ascii="Times New Roman" w:hAnsi="Times New Roman" w:cs="Times New Roman"/>
          <w:sz w:val="24"/>
        </w:rPr>
        <w:t xml:space="preserve"> 40 Федерального </w:t>
      </w:r>
      <w:r>
        <w:rPr>
          <w:rFonts w:ascii="Times New Roman" w:hAnsi="Times New Roman" w:cs="Times New Roman"/>
          <w:sz w:val="24"/>
        </w:rPr>
        <w:t xml:space="preserve">закона Российской Федерации от </w:t>
      </w:r>
      <w:r w:rsidR="00621F5E" w:rsidRPr="00C02098">
        <w:rPr>
          <w:rFonts w:ascii="Times New Roman" w:hAnsi="Times New Roman" w:cs="Times New Roman"/>
          <w:sz w:val="24"/>
        </w:rPr>
        <w:t>6 октября 2003 года №131-ФЗ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4"/>
        </w:rPr>
        <w:t xml:space="preserve"> в Российской Федерации», статьё</w:t>
      </w:r>
      <w:r w:rsidR="00621F5E" w:rsidRPr="00C02098">
        <w:rPr>
          <w:rFonts w:ascii="Times New Roman" w:hAnsi="Times New Roman" w:cs="Times New Roman"/>
          <w:sz w:val="24"/>
        </w:rPr>
        <w:t xml:space="preserve">й </w:t>
      </w:r>
      <w:r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3 Закона Республики Карелия от 12 ноября 2007 года №1128-ЗРК «О некоторых гарантиях обеспечения деятельности лиц, замещающих муниципальные должности в органах местного самоуправления в Республике Карелия», </w:t>
      </w:r>
      <w:r>
        <w:rPr>
          <w:rFonts w:ascii="Times New Roman" w:hAnsi="Times New Roman" w:cs="Times New Roman"/>
          <w:sz w:val="24"/>
        </w:rPr>
        <w:t>час</w:t>
      </w:r>
      <w:r w:rsidR="005D6A79">
        <w:rPr>
          <w:rFonts w:ascii="Times New Roman" w:hAnsi="Times New Roman" w:cs="Times New Roman"/>
          <w:sz w:val="24"/>
        </w:rPr>
        <w:t>тью 7</w:t>
      </w:r>
      <w:r>
        <w:rPr>
          <w:rFonts w:ascii="Times New Roman" w:hAnsi="Times New Roman" w:cs="Times New Roman"/>
          <w:sz w:val="24"/>
        </w:rPr>
        <w:t xml:space="preserve"> статьи  3</w:t>
      </w:r>
      <w:r w:rsidR="005D6A79">
        <w:rPr>
          <w:rFonts w:ascii="Times New Roman" w:hAnsi="Times New Roman" w:cs="Times New Roman"/>
          <w:sz w:val="24"/>
        </w:rPr>
        <w:t>1</w:t>
      </w:r>
      <w:r w:rsidR="00621F5E" w:rsidRPr="00C02098">
        <w:rPr>
          <w:rFonts w:ascii="Times New Roman" w:hAnsi="Times New Roman" w:cs="Times New Roman"/>
          <w:sz w:val="24"/>
        </w:rPr>
        <w:t xml:space="preserve"> Устава </w:t>
      </w:r>
      <w:r w:rsidR="005D6A79"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="005D6A79">
        <w:rPr>
          <w:rFonts w:ascii="Times New Roman" w:hAnsi="Times New Roman" w:cs="Times New Roman"/>
          <w:sz w:val="24"/>
        </w:rPr>
        <w:t>Кемское</w:t>
      </w:r>
      <w:proofErr w:type="spellEnd"/>
      <w:r w:rsidR="005D6A79">
        <w:rPr>
          <w:rFonts w:ascii="Times New Roman" w:hAnsi="Times New Roman" w:cs="Times New Roman"/>
          <w:sz w:val="24"/>
        </w:rPr>
        <w:t xml:space="preserve"> городское поселение»</w:t>
      </w:r>
    </w:p>
    <w:p w:rsidR="00C02098" w:rsidRP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21F5E" w:rsidRPr="00125B2D" w:rsidRDefault="00621F5E" w:rsidP="00C0209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 xml:space="preserve">Совет </w:t>
      </w:r>
      <w:proofErr w:type="spellStart"/>
      <w:r w:rsidR="00D421A6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125B2D">
        <w:rPr>
          <w:rFonts w:ascii="Times New Roman" w:hAnsi="Times New Roman" w:cs="Times New Roman"/>
          <w:b/>
          <w:sz w:val="24"/>
        </w:rPr>
        <w:t xml:space="preserve"> муниципального района </w:t>
      </w:r>
      <w:r w:rsidR="00C02098" w:rsidRPr="00125B2D">
        <w:rPr>
          <w:rFonts w:ascii="Times New Roman" w:hAnsi="Times New Roman" w:cs="Times New Roman"/>
          <w:b/>
          <w:sz w:val="24"/>
        </w:rPr>
        <w:t>РЕШИЛ</w:t>
      </w:r>
      <w:r w:rsidRPr="00125B2D">
        <w:rPr>
          <w:rFonts w:ascii="Times New Roman" w:hAnsi="Times New Roman" w:cs="Times New Roman"/>
          <w:b/>
          <w:sz w:val="24"/>
        </w:rPr>
        <w:t>:</w:t>
      </w:r>
    </w:p>
    <w:p w:rsidR="00C02098" w:rsidRPr="00C02098" w:rsidRDefault="00C02098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621F5E" w:rsidRPr="00C02098">
        <w:rPr>
          <w:rFonts w:ascii="Times New Roman" w:hAnsi="Times New Roman" w:cs="Times New Roman"/>
          <w:sz w:val="24"/>
        </w:rPr>
        <w:t xml:space="preserve">1. Утвердить прилагаемое Положение о возмещении расходов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связанных с осуществлением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поселения.</w:t>
      </w:r>
    </w:p>
    <w:p w:rsidR="00D421A6" w:rsidRPr="00AC1461" w:rsidRDefault="00D421A6" w:rsidP="00D421A6">
      <w:pPr>
        <w:pStyle w:val="a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AC1461">
        <w:rPr>
          <w:rFonts w:ascii="Times New Roman" w:hAnsi="Times New Roman"/>
          <w:sz w:val="24"/>
          <w:szCs w:val="28"/>
        </w:rPr>
        <w:t xml:space="preserve">2.Опубликовать настоящее решение в «Информационном  бюллетене </w:t>
      </w:r>
      <w:r w:rsidR="005D6A79">
        <w:rPr>
          <w:rFonts w:ascii="Times New Roman" w:hAnsi="Times New Roman"/>
          <w:sz w:val="24"/>
          <w:szCs w:val="28"/>
        </w:rPr>
        <w:t xml:space="preserve">«Ведомости </w:t>
      </w:r>
      <w:proofErr w:type="spellStart"/>
      <w:r w:rsidR="005D6A79">
        <w:rPr>
          <w:rFonts w:ascii="Times New Roman" w:hAnsi="Times New Roman"/>
          <w:sz w:val="24"/>
          <w:szCs w:val="28"/>
        </w:rPr>
        <w:t>Кемского</w:t>
      </w:r>
      <w:proofErr w:type="spellEnd"/>
      <w:r w:rsidR="005D6A79">
        <w:rPr>
          <w:rFonts w:ascii="Times New Roman" w:hAnsi="Times New Roman"/>
          <w:sz w:val="24"/>
          <w:szCs w:val="28"/>
        </w:rPr>
        <w:t xml:space="preserve"> городского поселения</w:t>
      </w:r>
      <w:r w:rsidRPr="00AC1461">
        <w:rPr>
          <w:rFonts w:ascii="Times New Roman" w:hAnsi="Times New Roman"/>
          <w:sz w:val="24"/>
          <w:szCs w:val="28"/>
        </w:rPr>
        <w:t xml:space="preserve">»  и разместить на официальном  сайте  администрации  </w:t>
      </w:r>
      <w:proofErr w:type="spellStart"/>
      <w:r w:rsidRPr="00AC1461">
        <w:rPr>
          <w:rFonts w:ascii="Times New Roman" w:hAnsi="Times New Roman"/>
          <w:sz w:val="24"/>
          <w:szCs w:val="28"/>
        </w:rPr>
        <w:t>Кемского</w:t>
      </w:r>
      <w:proofErr w:type="spellEnd"/>
      <w:r w:rsidRPr="00AC1461">
        <w:rPr>
          <w:rFonts w:ascii="Times New Roman" w:hAnsi="Times New Roman"/>
          <w:sz w:val="24"/>
          <w:szCs w:val="28"/>
        </w:rPr>
        <w:t xml:space="preserve"> муниципального района в информационно-телекоммуникационной сети  «Интернет».</w:t>
      </w:r>
    </w:p>
    <w:p w:rsidR="00D421A6" w:rsidRDefault="00D421A6" w:rsidP="00D421A6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Pr="00AC1461">
        <w:rPr>
          <w:rFonts w:ascii="Times New Roman" w:hAnsi="Times New Roman"/>
          <w:sz w:val="24"/>
          <w:szCs w:val="28"/>
        </w:rPr>
        <w:t>3.</w:t>
      </w:r>
      <w:r w:rsidRPr="00AC1461">
        <w:rPr>
          <w:rFonts w:ascii="Times New Roman" w:hAnsi="Times New Roman"/>
          <w:sz w:val="24"/>
        </w:rPr>
        <w:t xml:space="preserve">Настоящее решение вступает в силу со дня </w:t>
      </w:r>
      <w:r>
        <w:rPr>
          <w:rFonts w:ascii="Times New Roman" w:hAnsi="Times New Roman"/>
          <w:sz w:val="24"/>
        </w:rPr>
        <w:t>принятия</w:t>
      </w:r>
      <w:r w:rsidRPr="00AC1461">
        <w:rPr>
          <w:rFonts w:ascii="Times New Roman" w:hAnsi="Times New Roman"/>
          <w:sz w:val="24"/>
        </w:rPr>
        <w:t xml:space="preserve"> и распространяется на  правоотношения, возникшие  </w:t>
      </w:r>
      <w:r w:rsidRPr="005D6A79">
        <w:rPr>
          <w:rFonts w:ascii="Times New Roman" w:hAnsi="Times New Roman"/>
          <w:sz w:val="24"/>
          <w:u w:val="single"/>
        </w:rPr>
        <w:t xml:space="preserve">с </w:t>
      </w:r>
      <w:r w:rsidR="005D6A79" w:rsidRPr="005D6A79">
        <w:rPr>
          <w:rFonts w:ascii="Times New Roman" w:hAnsi="Times New Roman"/>
          <w:sz w:val="24"/>
          <w:u w:val="single"/>
        </w:rPr>
        <w:t>01 августа 2022 года</w:t>
      </w:r>
      <w:proofErr w:type="gramStart"/>
      <w:r w:rsidR="005D6A79" w:rsidRPr="005D6A79">
        <w:rPr>
          <w:rFonts w:ascii="Times New Roman" w:hAnsi="Times New Roman"/>
          <w:sz w:val="24"/>
          <w:u w:val="single"/>
        </w:rPr>
        <w:t>.</w:t>
      </w:r>
      <w:r w:rsidRPr="005D6A79">
        <w:rPr>
          <w:rFonts w:ascii="Times New Roman" w:hAnsi="Times New Roman"/>
          <w:sz w:val="24"/>
          <w:u w:val="single"/>
        </w:rPr>
        <w:t>.</w:t>
      </w:r>
      <w:proofErr w:type="gramEnd"/>
    </w:p>
    <w:p w:rsidR="00D421A6" w:rsidRDefault="00D421A6" w:rsidP="00D421A6">
      <w:pPr>
        <w:pStyle w:val="a4"/>
        <w:jc w:val="both"/>
        <w:rPr>
          <w:rFonts w:ascii="Times New Roman" w:hAnsi="Times New Roman"/>
          <w:b/>
          <w:sz w:val="24"/>
        </w:rPr>
      </w:pPr>
    </w:p>
    <w:p w:rsidR="00D3368D" w:rsidRPr="00AC1461" w:rsidRDefault="00D3368D" w:rsidP="00D421A6">
      <w:pPr>
        <w:pStyle w:val="a4"/>
        <w:jc w:val="both"/>
        <w:rPr>
          <w:rFonts w:ascii="Times New Roman" w:hAnsi="Times New Roman"/>
          <w:b/>
          <w:sz w:val="24"/>
        </w:rPr>
      </w:pPr>
    </w:p>
    <w:p w:rsidR="00D421A6" w:rsidRPr="00AC1461" w:rsidRDefault="00D421A6" w:rsidP="00D421A6">
      <w:pPr>
        <w:pStyle w:val="a4"/>
        <w:jc w:val="both"/>
        <w:rPr>
          <w:rFonts w:ascii="Times New Roman" w:hAnsi="Times New Roman"/>
          <w:spacing w:val="-12"/>
          <w:sz w:val="24"/>
        </w:rPr>
      </w:pPr>
    </w:p>
    <w:p w:rsidR="00D421A6" w:rsidRPr="00D421A6" w:rsidRDefault="00D421A6" w:rsidP="00D421A6">
      <w:pPr>
        <w:pStyle w:val="a4"/>
        <w:jc w:val="both"/>
        <w:rPr>
          <w:rFonts w:ascii="Times New Roman" w:hAnsi="Times New Roman" w:cs="Times New Roman"/>
          <w:sz w:val="24"/>
        </w:rPr>
      </w:pPr>
      <w:r w:rsidRPr="00D421A6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D421A6">
        <w:rPr>
          <w:rFonts w:ascii="Times New Roman" w:hAnsi="Times New Roman" w:cs="Times New Roman"/>
          <w:sz w:val="24"/>
        </w:rPr>
        <w:t>Кемского</w:t>
      </w:r>
      <w:proofErr w:type="spellEnd"/>
      <w:r w:rsidRPr="00D421A6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Pr="00D421A6">
        <w:rPr>
          <w:rFonts w:ascii="Times New Roman" w:hAnsi="Times New Roman" w:cs="Times New Roman"/>
          <w:sz w:val="24"/>
        </w:rPr>
        <w:t xml:space="preserve">, </w:t>
      </w:r>
    </w:p>
    <w:p w:rsidR="00D421A6" w:rsidRPr="00D421A6" w:rsidRDefault="00D421A6" w:rsidP="00D421A6">
      <w:pPr>
        <w:pStyle w:val="a4"/>
        <w:jc w:val="both"/>
        <w:rPr>
          <w:rFonts w:ascii="Times New Roman" w:hAnsi="Times New Roman" w:cs="Times New Roman"/>
          <w:sz w:val="24"/>
        </w:rPr>
      </w:pPr>
      <w:r w:rsidRPr="00D421A6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D421A6">
        <w:rPr>
          <w:rFonts w:ascii="Times New Roman" w:hAnsi="Times New Roman" w:cs="Times New Roman"/>
          <w:sz w:val="24"/>
        </w:rPr>
        <w:t>Кемского</w:t>
      </w:r>
      <w:proofErr w:type="spellEnd"/>
      <w:r w:rsidRPr="00D421A6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Pr="00D421A6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5D6A79">
        <w:rPr>
          <w:rFonts w:ascii="Times New Roman" w:hAnsi="Times New Roman" w:cs="Times New Roman"/>
          <w:sz w:val="24"/>
        </w:rPr>
        <w:t>О.Ю.Лепехина</w:t>
      </w:r>
    </w:p>
    <w:p w:rsidR="00D421A6" w:rsidRPr="00AC1461" w:rsidRDefault="00D421A6" w:rsidP="00D421A6">
      <w:pPr>
        <w:jc w:val="both"/>
        <w:rPr>
          <w:rFonts w:ascii="Times New Roman" w:hAnsi="Times New Roman"/>
          <w:szCs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43F0E" w:rsidRDefault="00C43F0E" w:rsidP="00C43F0E">
      <w:pPr>
        <w:pStyle w:val="a4"/>
        <w:rPr>
          <w:rFonts w:ascii="Times New Roman" w:hAnsi="Times New Roman" w:cs="Times New Roman"/>
          <w:sz w:val="24"/>
        </w:rPr>
      </w:pPr>
    </w:p>
    <w:p w:rsidR="00D3368D" w:rsidRDefault="00D3368D" w:rsidP="00C43F0E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D421A6" w:rsidRDefault="00621F5E" w:rsidP="00C43F0E">
      <w:pPr>
        <w:pStyle w:val="a4"/>
        <w:jc w:val="right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lastRenderedPageBreak/>
        <w:br/>
        <w:t xml:space="preserve">Утверждено </w:t>
      </w:r>
    </w:p>
    <w:p w:rsidR="00D421A6" w:rsidRDefault="00621F5E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t xml:space="preserve">решением Совета </w:t>
      </w:r>
    </w:p>
    <w:p w:rsidR="00D421A6" w:rsidRDefault="00D421A6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</w:p>
    <w:p w:rsidR="00621F5E" w:rsidRDefault="00C43F0E" w:rsidP="00D421A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 «</w:t>
      </w:r>
      <w:r w:rsidR="005D6A79">
        <w:rPr>
          <w:rFonts w:ascii="Times New Roman" w:hAnsi="Times New Roman" w:cs="Times New Roman"/>
          <w:sz w:val="24"/>
        </w:rPr>
        <w:t>30</w:t>
      </w:r>
      <w:r w:rsidR="00D421A6">
        <w:rPr>
          <w:rFonts w:ascii="Times New Roman" w:hAnsi="Times New Roman" w:cs="Times New Roman"/>
          <w:sz w:val="24"/>
        </w:rPr>
        <w:t xml:space="preserve">» 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5D6A79">
        <w:rPr>
          <w:rFonts w:ascii="Times New Roman" w:hAnsi="Times New Roman" w:cs="Times New Roman"/>
          <w:sz w:val="24"/>
        </w:rPr>
        <w:t>августа  2022</w:t>
      </w:r>
      <w:r w:rsidR="00D421A6">
        <w:rPr>
          <w:rFonts w:ascii="Times New Roman" w:hAnsi="Times New Roman" w:cs="Times New Roman"/>
          <w:sz w:val="24"/>
        </w:rPr>
        <w:t xml:space="preserve"> года     № </w:t>
      </w:r>
      <w:r w:rsidR="00D3368D">
        <w:rPr>
          <w:rFonts w:ascii="Times New Roman" w:hAnsi="Times New Roman" w:cs="Times New Roman"/>
          <w:sz w:val="24"/>
        </w:rPr>
        <w:t>5-12/68</w:t>
      </w: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6A79" w:rsidRPr="00C02098" w:rsidRDefault="005D6A79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21F5E" w:rsidRPr="00125B2D" w:rsidRDefault="00621F5E" w:rsidP="00D421A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>Положение</w:t>
      </w:r>
      <w:r w:rsidRPr="00125B2D">
        <w:rPr>
          <w:rFonts w:ascii="Times New Roman" w:hAnsi="Times New Roman" w:cs="Times New Roman"/>
          <w:b/>
          <w:sz w:val="24"/>
        </w:rPr>
        <w:br/>
        <w:t xml:space="preserve">о возмещении расходов главе </w:t>
      </w:r>
      <w:proofErr w:type="spellStart"/>
      <w:r w:rsidR="00D421A6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D421A6" w:rsidRPr="00125B2D">
        <w:rPr>
          <w:rFonts w:ascii="Times New Roman" w:hAnsi="Times New Roman" w:cs="Times New Roman"/>
          <w:b/>
          <w:sz w:val="24"/>
        </w:rPr>
        <w:t xml:space="preserve"> </w:t>
      </w:r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5D6A79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Pr="00125B2D">
        <w:rPr>
          <w:rFonts w:ascii="Times New Roman" w:hAnsi="Times New Roman" w:cs="Times New Roman"/>
          <w:b/>
          <w:sz w:val="24"/>
        </w:rPr>
        <w:t xml:space="preserve">, связанных с осуществлением полномочий главы </w:t>
      </w:r>
      <w:proofErr w:type="spellStart"/>
      <w:r w:rsidR="00D421A6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125B2D">
        <w:rPr>
          <w:rFonts w:ascii="Times New Roman" w:hAnsi="Times New Roman" w:cs="Times New Roman"/>
          <w:b/>
          <w:sz w:val="24"/>
        </w:rPr>
        <w:t xml:space="preserve"> </w:t>
      </w:r>
      <w:r w:rsidR="00E74F48" w:rsidRPr="00125B2D">
        <w:rPr>
          <w:rFonts w:ascii="Times New Roman" w:hAnsi="Times New Roman" w:cs="Times New Roman"/>
          <w:b/>
          <w:sz w:val="24"/>
        </w:rPr>
        <w:t>городского поселения</w:t>
      </w:r>
    </w:p>
    <w:p w:rsidR="00D421A6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D421A6" w:rsidRPr="00C02098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621F5E" w:rsidRPr="00125B2D" w:rsidRDefault="00FF6C02" w:rsidP="00D421A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  <w:lang w:val="en-US"/>
        </w:rPr>
        <w:t>I</w:t>
      </w:r>
      <w:r w:rsidR="00D421A6" w:rsidRPr="00125B2D">
        <w:rPr>
          <w:rFonts w:ascii="Times New Roman" w:hAnsi="Times New Roman" w:cs="Times New Roman"/>
          <w:b/>
          <w:sz w:val="24"/>
        </w:rPr>
        <w:t>.</w:t>
      </w:r>
      <w:r w:rsidR="00621F5E" w:rsidRPr="00125B2D">
        <w:rPr>
          <w:rFonts w:ascii="Times New Roman" w:hAnsi="Times New Roman" w:cs="Times New Roman"/>
          <w:b/>
          <w:sz w:val="24"/>
        </w:rPr>
        <w:t>Общие положения</w:t>
      </w:r>
    </w:p>
    <w:p w:rsidR="00D421A6" w:rsidRPr="00C02098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621F5E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621F5E" w:rsidRPr="00C02098">
        <w:rPr>
          <w:rFonts w:ascii="Times New Roman" w:hAnsi="Times New Roman" w:cs="Times New Roman"/>
          <w:sz w:val="24"/>
        </w:rPr>
        <w:t>1</w:t>
      </w:r>
      <w:r w:rsidR="00E74F48">
        <w:rPr>
          <w:rFonts w:ascii="Times New Roman" w:hAnsi="Times New Roman" w:cs="Times New Roman"/>
          <w:sz w:val="24"/>
        </w:rPr>
        <w:t>. Настоящим Положением определяе</w:t>
      </w:r>
      <w:r w:rsidR="00621F5E" w:rsidRPr="00C02098">
        <w:rPr>
          <w:rFonts w:ascii="Times New Roman" w:hAnsi="Times New Roman" w:cs="Times New Roman"/>
          <w:sz w:val="24"/>
        </w:rPr>
        <w:t xml:space="preserve">тся порядок и условия возмещения расходов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>осуществляющему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свои полномочия на непостоянной основе, связанные с осуществлением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>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</w:t>
      </w:r>
      <w:r w:rsidR="00621F5E" w:rsidRPr="00C02098">
        <w:rPr>
          <w:rFonts w:ascii="Times New Roman" w:hAnsi="Times New Roman" w:cs="Times New Roman"/>
          <w:sz w:val="24"/>
        </w:rPr>
        <w:t>2. Расходы, связанные с реализацией настоящего Положения, осуществляются в пределах средств, предусмотренных в бюджете</w:t>
      </w:r>
      <w:r w:rsidRPr="00D421A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на содержание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на текущий финансовый год.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 xml:space="preserve">3. Возмещение расходов, связанных с осуществлением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>, в иных формах</w:t>
      </w:r>
      <w:r w:rsidR="00A94D52">
        <w:rPr>
          <w:rFonts w:ascii="Times New Roman" w:hAnsi="Times New Roman" w:cs="Times New Roman"/>
          <w:sz w:val="24"/>
        </w:rPr>
        <w:t>,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>кроме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предусмотренных настоящим Положением, запрещается.</w:t>
      </w:r>
    </w:p>
    <w:p w:rsidR="00D421A6" w:rsidRPr="00C02098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D421A6" w:rsidRPr="00125B2D" w:rsidRDefault="00FF6C02" w:rsidP="00D421A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  <w:lang w:val="en-US"/>
        </w:rPr>
        <w:t>II</w:t>
      </w:r>
      <w:r w:rsidR="00D421A6" w:rsidRPr="00125B2D">
        <w:rPr>
          <w:rFonts w:ascii="Times New Roman" w:hAnsi="Times New Roman" w:cs="Times New Roman"/>
          <w:b/>
          <w:sz w:val="24"/>
        </w:rPr>
        <w:t>.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Осуществление главой </w:t>
      </w:r>
      <w:proofErr w:type="spellStart"/>
      <w:r w:rsidR="00D421A6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D421A6" w:rsidRPr="00125B2D">
        <w:rPr>
          <w:rFonts w:ascii="Times New Roman" w:hAnsi="Times New Roman" w:cs="Times New Roman"/>
          <w:b/>
          <w:sz w:val="24"/>
        </w:rPr>
        <w:t xml:space="preserve"> </w:t>
      </w:r>
      <w:r w:rsidR="00E74F48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 </w:t>
      </w:r>
    </w:p>
    <w:p w:rsidR="00621F5E" w:rsidRPr="00125B2D" w:rsidRDefault="00621F5E" w:rsidP="00D421A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>поездки на определенный срок</w:t>
      </w:r>
    </w:p>
    <w:p w:rsidR="00D421A6" w:rsidRPr="00C02098" w:rsidRDefault="00D421A6" w:rsidP="00D421A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D421A6" w:rsidRDefault="00D421A6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>4. В целях настоящего Положения используется следующее понятие:</w:t>
      </w:r>
      <w:r w:rsidR="00621F5E" w:rsidRPr="00C02098">
        <w:rPr>
          <w:rFonts w:ascii="Times New Roman" w:hAnsi="Times New Roman" w:cs="Times New Roman"/>
          <w:sz w:val="24"/>
        </w:rPr>
        <w:br/>
        <w:t xml:space="preserve">поездка на определенный срок – поездка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осуществляющего свою деятельность на непостоянной основе, на определенный срок для осуществления своих полномочий за пределами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="00621F5E" w:rsidRPr="00C02098">
        <w:rPr>
          <w:rFonts w:ascii="Times New Roman" w:hAnsi="Times New Roman" w:cs="Times New Roman"/>
          <w:sz w:val="24"/>
        </w:rPr>
        <w:t>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 xml:space="preserve">5.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 издает распоряжение о направлении в поездку на определенный срок с указанием цели и срока поездки</w:t>
      </w:r>
      <w:r w:rsidR="00E74F48">
        <w:rPr>
          <w:rFonts w:ascii="Times New Roman" w:hAnsi="Times New Roman" w:cs="Times New Roman"/>
          <w:sz w:val="24"/>
        </w:rPr>
        <w:t>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 xml:space="preserve">6. Для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осуществляющего поездку на определенный срок (далее – поездка), днем выезда считается день отправления поезда, самолета, автобуса или другого транспортного средства от места жительства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F48">
        <w:rPr>
          <w:rFonts w:ascii="Times New Roman" w:hAnsi="Times New Roman" w:cs="Times New Roman"/>
          <w:sz w:val="24"/>
        </w:rPr>
        <w:t>горордского</w:t>
      </w:r>
      <w:proofErr w:type="spellEnd"/>
      <w:r w:rsidR="00E74F48">
        <w:rPr>
          <w:rFonts w:ascii="Times New Roman" w:hAnsi="Times New Roman" w:cs="Times New Roman"/>
          <w:sz w:val="24"/>
        </w:rPr>
        <w:t xml:space="preserve"> поселения</w:t>
      </w:r>
      <w:r w:rsidR="00621F5E" w:rsidRPr="00C02098">
        <w:rPr>
          <w:rFonts w:ascii="Times New Roman" w:hAnsi="Times New Roman" w:cs="Times New Roman"/>
          <w:sz w:val="24"/>
        </w:rPr>
        <w:t>, а днем приезда из поездки - день прибытия к месту жительства.</w:t>
      </w:r>
      <w:r w:rsidR="00621F5E" w:rsidRPr="00C02098">
        <w:rPr>
          <w:rFonts w:ascii="Times New Roman" w:hAnsi="Times New Roman" w:cs="Times New Roman"/>
          <w:sz w:val="24"/>
        </w:rPr>
        <w:br/>
        <w:t xml:space="preserve">При отправлении транспортного средства до 24 часов включительно днем выезда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считаются текущие сутки, а с 00 часов и позднее - последующие сутки.</w:t>
      </w:r>
      <w:r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Аналогично определяется день приезда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к месту жительства.</w:t>
      </w:r>
    </w:p>
    <w:p w:rsidR="00CF67EA" w:rsidRDefault="009205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CF67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CF67EA">
        <w:rPr>
          <w:rFonts w:ascii="Times New Roman" w:hAnsi="Times New Roman" w:cs="Times New Roman"/>
          <w:sz w:val="24"/>
        </w:rPr>
        <w:t>7</w:t>
      </w:r>
      <w:r w:rsidR="00621F5E" w:rsidRPr="00C02098">
        <w:rPr>
          <w:rFonts w:ascii="Times New Roman" w:hAnsi="Times New Roman" w:cs="Times New Roman"/>
          <w:sz w:val="24"/>
        </w:rPr>
        <w:t xml:space="preserve">. При направлении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 поездку ему возмещаются: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 xml:space="preserve">1) расходы по проезду к месту осуществления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и обратно – к месту жительства;</w:t>
      </w:r>
    </w:p>
    <w:p w:rsidR="009205E4" w:rsidRDefault="00CF67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205E4"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2) расходы по проезду из одного населенного пункта в другой, если глава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направляется в несколько организаций, расположенных в разных населенных пунктах;</w:t>
      </w:r>
    </w:p>
    <w:p w:rsidR="009205E4" w:rsidRDefault="009205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>3) расходы по найму и бронированию жилого помещения;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>4) дополнительные расходы, связанные с проживанием вне постоянного места жительства (суточные);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>5) иные расходы, связанные с поездкой, предусмотренные действующим законодательством в связи с командировкой.</w:t>
      </w:r>
    </w:p>
    <w:p w:rsidR="009205E4" w:rsidRDefault="00621F5E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lastRenderedPageBreak/>
        <w:t> </w:t>
      </w:r>
      <w:r w:rsidR="009205E4">
        <w:rPr>
          <w:rFonts w:ascii="Times New Roman" w:hAnsi="Times New Roman" w:cs="Times New Roman"/>
          <w:sz w:val="24"/>
        </w:rPr>
        <w:t xml:space="preserve">    </w:t>
      </w:r>
      <w:r w:rsidR="00CF67EA">
        <w:rPr>
          <w:rFonts w:ascii="Times New Roman" w:hAnsi="Times New Roman" w:cs="Times New Roman"/>
          <w:sz w:val="24"/>
        </w:rPr>
        <w:t>8</w:t>
      </w:r>
      <w:r w:rsidRPr="00C02098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C02098">
        <w:rPr>
          <w:rFonts w:ascii="Times New Roman" w:hAnsi="Times New Roman" w:cs="Times New Roman"/>
          <w:sz w:val="24"/>
        </w:rPr>
        <w:t xml:space="preserve">Расходы по проезду главы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 xml:space="preserve"> от места жительства к месту поездки и обратно - к месту жительства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глава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 xml:space="preserve"> направлен в несколько организаций, расположенных в</w:t>
      </w:r>
      <w:proofErr w:type="gramEnd"/>
      <w:r w:rsidRPr="00C02098">
        <w:rPr>
          <w:rFonts w:ascii="Times New Roman" w:hAnsi="Times New Roman" w:cs="Times New Roman"/>
          <w:sz w:val="24"/>
        </w:rPr>
        <w:t xml:space="preserve"> разных населенных </w:t>
      </w:r>
      <w:proofErr w:type="gramStart"/>
      <w:r w:rsidRPr="00C02098">
        <w:rPr>
          <w:rFonts w:ascii="Times New Roman" w:hAnsi="Times New Roman" w:cs="Times New Roman"/>
          <w:sz w:val="24"/>
        </w:rPr>
        <w:t>пунктах</w:t>
      </w:r>
      <w:proofErr w:type="gramEnd"/>
      <w:r w:rsidRPr="00C02098">
        <w:rPr>
          <w:rFonts w:ascii="Times New Roman" w:hAnsi="Times New Roman" w:cs="Times New Roman"/>
          <w:sz w:val="24"/>
        </w:rPr>
        <w:t>, воздушным, железнодорожным, водным и автомобильным транспортом, возмещаются по фактическим затратам, подтвержденным проездными документами, и не превышающим стоимость проезда:</w:t>
      </w:r>
    </w:p>
    <w:p w:rsidR="00CF67EA" w:rsidRPr="00CF67EA" w:rsidRDefault="009205E4" w:rsidP="00C02098">
      <w:pPr>
        <w:pStyle w:val="a4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>1) воздушным транспортом - по билету экономического класса;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621F5E" w:rsidRPr="00C02098">
        <w:rPr>
          <w:rFonts w:ascii="Times New Roman" w:hAnsi="Times New Roman" w:cs="Times New Roman"/>
          <w:sz w:val="24"/>
        </w:rPr>
        <w:t>2) морским и речным транспортом</w:t>
      </w:r>
      <w:r w:rsidR="00CF67EA">
        <w:rPr>
          <w:rFonts w:ascii="Times New Roman" w:hAnsi="Times New Roman" w:cs="Times New Roman"/>
          <w:sz w:val="24"/>
        </w:rPr>
        <w:t xml:space="preserve"> - </w:t>
      </w:r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CF67EA" w:rsidRPr="00CF67EA">
        <w:rPr>
          <w:rFonts w:ascii="Times New Roman" w:eastAsia="Calibri" w:hAnsi="Times New Roman" w:cs="Times New Roman"/>
          <w:sz w:val="24"/>
          <w:szCs w:val="24"/>
        </w:rPr>
        <w:t>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</w:t>
      </w:r>
      <w:r w:rsidR="00621F5E" w:rsidRPr="00CF67EA">
        <w:rPr>
          <w:rFonts w:ascii="Times New Roman" w:hAnsi="Times New Roman" w:cs="Times New Roman"/>
          <w:sz w:val="24"/>
          <w:szCs w:val="24"/>
        </w:rPr>
        <w:t>;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</w:t>
      </w:r>
      <w:r w:rsidR="00621F5E" w:rsidRPr="00C02098">
        <w:rPr>
          <w:rFonts w:ascii="Times New Roman" w:hAnsi="Times New Roman" w:cs="Times New Roman"/>
          <w:sz w:val="24"/>
        </w:rPr>
        <w:t>3</w:t>
      </w:r>
      <w:r w:rsidR="00621F5E" w:rsidRPr="00CF67EA">
        <w:rPr>
          <w:rFonts w:ascii="Times New Roman" w:hAnsi="Times New Roman" w:cs="Times New Roman"/>
          <w:sz w:val="24"/>
        </w:rPr>
        <w:t xml:space="preserve">) железнодорожным транспортом </w:t>
      </w:r>
      <w:r w:rsidR="00CF67EA" w:rsidRPr="00CF67EA">
        <w:rPr>
          <w:rFonts w:ascii="Times New Roman" w:hAnsi="Times New Roman" w:cs="Times New Roman"/>
          <w:sz w:val="24"/>
        </w:rPr>
        <w:t>–</w:t>
      </w:r>
      <w:r w:rsidR="00CF67EA" w:rsidRPr="00CF67EA">
        <w:t xml:space="preserve"> </w:t>
      </w:r>
      <w:r w:rsidR="00CF67EA" w:rsidRPr="00CF67EA">
        <w:rPr>
          <w:rFonts w:ascii="Times New Roman" w:eastAsia="Calibri" w:hAnsi="Times New Roman" w:cs="Times New Roman"/>
          <w:sz w:val="24"/>
        </w:rPr>
        <w:t>в купейном вагоне скорого фирменного поезда</w:t>
      </w:r>
      <w:r w:rsidR="00CF67EA">
        <w:rPr>
          <w:rFonts w:ascii="Times New Roman" w:hAnsi="Times New Roman" w:cs="Times New Roman"/>
          <w:sz w:val="24"/>
        </w:rPr>
        <w:t>;</w:t>
      </w:r>
      <w:proofErr w:type="gramEnd"/>
    </w:p>
    <w:p w:rsidR="00CF67EA" w:rsidRDefault="00CF67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621F5E" w:rsidRPr="00C02098">
        <w:rPr>
          <w:rFonts w:ascii="Times New Roman" w:hAnsi="Times New Roman" w:cs="Times New Roman"/>
          <w:sz w:val="24"/>
        </w:rPr>
        <w:t>4) автомобильным транспортом –</w:t>
      </w:r>
      <w:r>
        <w:rPr>
          <w:rFonts w:ascii="Times New Roman" w:hAnsi="Times New Roman" w:cs="Times New Roman"/>
          <w:sz w:val="24"/>
        </w:rPr>
        <w:t xml:space="preserve"> </w:t>
      </w:r>
      <w:r w:rsidRPr="00CF67EA">
        <w:rPr>
          <w:rFonts w:ascii="Times New Roman" w:eastAsia="Calibri" w:hAnsi="Times New Roman" w:cs="Times New Roman"/>
          <w:sz w:val="24"/>
          <w:szCs w:val="24"/>
        </w:rPr>
        <w:t>в автомобильном транспорте общего пользования (кроме такси), при его отсутствии - в автобусах с мягкими откидными сиденьями</w:t>
      </w:r>
      <w:r w:rsidR="00621F5E" w:rsidRPr="00CF67EA">
        <w:rPr>
          <w:rFonts w:ascii="Times New Roman" w:hAnsi="Times New Roman" w:cs="Times New Roman"/>
          <w:sz w:val="24"/>
          <w:szCs w:val="24"/>
        </w:rPr>
        <w:t>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621F5E" w:rsidRPr="00C02098">
        <w:rPr>
          <w:rFonts w:ascii="Times New Roman" w:hAnsi="Times New Roman" w:cs="Times New Roman"/>
          <w:sz w:val="24"/>
        </w:rPr>
        <w:t xml:space="preserve">Возмещение расходов при использовании главой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 w:rsidRPr="00C02098">
        <w:rPr>
          <w:rFonts w:ascii="Times New Roman" w:hAnsi="Times New Roman" w:cs="Times New Roman"/>
          <w:sz w:val="24"/>
        </w:rPr>
        <w:t xml:space="preserve"> </w:t>
      </w:r>
      <w:r w:rsidR="00E74F48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личного автомобильного транспорта производится в порядке, предусмотренно</w:t>
      </w:r>
      <w:r w:rsidR="009B18AA">
        <w:rPr>
          <w:rFonts w:ascii="Times New Roman" w:hAnsi="Times New Roman" w:cs="Times New Roman"/>
          <w:sz w:val="24"/>
        </w:rPr>
        <w:t xml:space="preserve">м главой </w:t>
      </w:r>
      <w:r w:rsidR="009B18AA">
        <w:rPr>
          <w:rFonts w:ascii="Times New Roman" w:hAnsi="Times New Roman" w:cs="Times New Roman"/>
          <w:sz w:val="24"/>
          <w:lang w:val="en-US"/>
        </w:rPr>
        <w:t>IV</w:t>
      </w:r>
      <w:r>
        <w:rPr>
          <w:rFonts w:ascii="Times New Roman" w:hAnsi="Times New Roman" w:cs="Times New Roman"/>
          <w:sz w:val="24"/>
        </w:rPr>
        <w:t xml:space="preserve"> настоящего Положения.</w:t>
      </w:r>
    </w:p>
    <w:p w:rsidR="009205E4" w:rsidRDefault="00CF67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9</w:t>
      </w:r>
      <w:r w:rsidR="00621F5E" w:rsidRPr="00C02098">
        <w:rPr>
          <w:rFonts w:ascii="Times New Roman" w:hAnsi="Times New Roman" w:cs="Times New Roman"/>
          <w:sz w:val="24"/>
        </w:rPr>
        <w:t xml:space="preserve">. При отсутствии проездных документов возмещение расходов производится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>на основании справки транспортной организации</w:t>
      </w:r>
      <w:r w:rsidR="009205E4"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 о стоимости проезда по кратчайшему маршруту следования от места жительства к месту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поездки и обратно - к месту жительства в размере минимальной стоимости проезда:</w:t>
      </w:r>
    </w:p>
    <w:p w:rsidR="00CF67EA" w:rsidRDefault="009205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 w:rsidRPr="00CF67EA">
        <w:rPr>
          <w:rFonts w:ascii="Times New Roman" w:hAnsi="Times New Roman" w:cs="Times New Roman"/>
          <w:sz w:val="24"/>
        </w:rPr>
        <w:t xml:space="preserve">      </w:t>
      </w:r>
      <w:r w:rsidR="00621F5E" w:rsidRPr="00CF67EA">
        <w:rPr>
          <w:rFonts w:ascii="Times New Roman" w:hAnsi="Times New Roman" w:cs="Times New Roman"/>
          <w:sz w:val="24"/>
        </w:rPr>
        <w:t xml:space="preserve">1) при наличии железнодорожного сообщения </w:t>
      </w:r>
      <w:r w:rsidR="00CF67EA" w:rsidRPr="00CF67EA">
        <w:rPr>
          <w:rFonts w:ascii="Times New Roman" w:hAnsi="Times New Roman" w:cs="Times New Roman"/>
          <w:sz w:val="24"/>
        </w:rPr>
        <w:t>–</w:t>
      </w:r>
      <w:r w:rsidR="00CF67EA" w:rsidRPr="00CF67EA">
        <w:rPr>
          <w:rFonts w:ascii="Times New Roman" w:hAnsi="Times New Roman" w:cs="Times New Roman"/>
        </w:rPr>
        <w:t xml:space="preserve"> </w:t>
      </w:r>
      <w:r w:rsidR="00CF67EA" w:rsidRPr="00CF67EA">
        <w:rPr>
          <w:rFonts w:ascii="Times New Roman" w:eastAsia="Calibri" w:hAnsi="Times New Roman" w:cs="Times New Roman"/>
          <w:sz w:val="24"/>
        </w:rPr>
        <w:t>по тарифу плацкартного вагона пассажирского поезда;</w:t>
      </w:r>
    </w:p>
    <w:p w:rsidR="00CF67EA" w:rsidRDefault="009205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>2) при наличии только воздушного сообщения -</w:t>
      </w:r>
      <w:r w:rsidR="00CF67EA">
        <w:rPr>
          <w:rFonts w:ascii="Times New Roman" w:hAnsi="Times New Roman" w:cs="Times New Roman"/>
          <w:sz w:val="24"/>
        </w:rPr>
        <w:t xml:space="preserve"> </w:t>
      </w:r>
      <w:r w:rsidR="00CF67EA" w:rsidRPr="00CF67EA">
        <w:rPr>
          <w:rFonts w:ascii="Times New Roman" w:eastAsia="Calibri" w:hAnsi="Times New Roman" w:cs="Times New Roman"/>
          <w:sz w:val="24"/>
        </w:rPr>
        <w:t>по тарифу на перевозку воздушным транспортом в салоне экономического класса;</w:t>
      </w:r>
    </w:p>
    <w:p w:rsidR="00CF67EA" w:rsidRDefault="00CF67EA" w:rsidP="00C020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205E4"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>3) при наличии только морского или речного сообщения</w:t>
      </w:r>
      <w:r>
        <w:rPr>
          <w:rFonts w:ascii="Times New Roman" w:hAnsi="Times New Roman" w:cs="Times New Roman"/>
          <w:sz w:val="24"/>
        </w:rPr>
        <w:t xml:space="preserve"> - </w:t>
      </w:r>
      <w:r w:rsidRPr="00CF67EA">
        <w:rPr>
          <w:rFonts w:ascii="Times New Roman" w:eastAsia="Calibri" w:hAnsi="Times New Roman" w:cs="Times New Roman"/>
          <w:sz w:val="24"/>
          <w:szCs w:val="24"/>
        </w:rPr>
        <w:t>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</w:t>
      </w:r>
      <w:r w:rsidR="00621F5E" w:rsidRPr="00CF67EA">
        <w:rPr>
          <w:rFonts w:ascii="Times New Roman" w:hAnsi="Times New Roman" w:cs="Times New Roman"/>
          <w:sz w:val="24"/>
          <w:szCs w:val="24"/>
        </w:rPr>
        <w:t>;</w:t>
      </w:r>
    </w:p>
    <w:p w:rsidR="009205E4" w:rsidRPr="00CF67EA" w:rsidRDefault="00CF67EA" w:rsidP="00C020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>4) при наличии только автомобильного сообщения - по тарифу автобуса общего типа.</w:t>
      </w:r>
      <w:r w:rsidR="00621F5E" w:rsidRPr="00C02098">
        <w:rPr>
          <w:rFonts w:ascii="Times New Roman" w:hAnsi="Times New Roman" w:cs="Times New Roman"/>
          <w:sz w:val="24"/>
        </w:rPr>
        <w:br/>
      </w:r>
      <w:r w:rsidR="009205E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10</w:t>
      </w:r>
      <w:r w:rsidR="00621F5E" w:rsidRPr="00C02098">
        <w:rPr>
          <w:rFonts w:ascii="Times New Roman" w:hAnsi="Times New Roman" w:cs="Times New Roman"/>
          <w:sz w:val="24"/>
        </w:rPr>
        <w:t xml:space="preserve">. Расходы по бронированию и найму жилого помещения в гостинице возмещаются главе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(кроме тех случаев, когда предоставляется бесплатное жилое помещение) по фактическим затратам, подтвержденным соответствующими документами, но не более стоимости в данной гостинице услуг по бронированию и найму номера категории «люкс» для одноместного проживания.</w:t>
      </w:r>
    </w:p>
    <w:p w:rsidR="009205E4" w:rsidRDefault="00621F5E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t> </w:t>
      </w:r>
      <w:r w:rsidR="009205E4">
        <w:rPr>
          <w:rFonts w:ascii="Times New Roman" w:hAnsi="Times New Roman" w:cs="Times New Roman"/>
          <w:sz w:val="24"/>
        </w:rPr>
        <w:t xml:space="preserve">   </w:t>
      </w:r>
      <w:r w:rsidR="00CF67EA">
        <w:rPr>
          <w:rFonts w:ascii="Times New Roman" w:hAnsi="Times New Roman" w:cs="Times New Roman"/>
          <w:sz w:val="24"/>
        </w:rPr>
        <w:t>11</w:t>
      </w:r>
      <w:r w:rsidRPr="00C02098">
        <w:rPr>
          <w:rFonts w:ascii="Times New Roman" w:hAnsi="Times New Roman" w:cs="Times New Roman"/>
          <w:sz w:val="24"/>
        </w:rPr>
        <w:t xml:space="preserve">. В случае если в населенном пункте, являющемся местом поездки главы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="009205E4"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>, отсутствует гостиница либо в гостиницах не имеется свободных номеров для одноместного проживания, главе</w:t>
      </w:r>
      <w:r w:rsidR="009205E4" w:rsidRPr="009205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 xml:space="preserve"> предоставляется жилое помещение в гостинице в ближайшем населенном пункте. </w:t>
      </w:r>
      <w:proofErr w:type="gramStart"/>
      <w:r w:rsidRPr="00C02098">
        <w:rPr>
          <w:rFonts w:ascii="Times New Roman" w:hAnsi="Times New Roman" w:cs="Times New Roman"/>
          <w:sz w:val="24"/>
        </w:rPr>
        <w:t>При этом главе</w:t>
      </w:r>
      <w:r w:rsidR="009205E4" w:rsidRPr="009205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 xml:space="preserve"> возмещаются расходы по бронированию и найму жилого помещения в порядке и на усло</w:t>
      </w:r>
      <w:r w:rsidR="00CF67EA">
        <w:rPr>
          <w:rFonts w:ascii="Times New Roman" w:hAnsi="Times New Roman" w:cs="Times New Roman"/>
          <w:sz w:val="24"/>
        </w:rPr>
        <w:t>виях, предусмотренных пунктом 10</w:t>
      </w:r>
      <w:r w:rsidRPr="00C02098">
        <w:rPr>
          <w:rFonts w:ascii="Times New Roman" w:hAnsi="Times New Roman" w:cs="Times New Roman"/>
          <w:sz w:val="24"/>
        </w:rPr>
        <w:t xml:space="preserve"> настоящего Положения, а также расходы по проезду от места проживания до места поездки и обратно – по фактическим затратам, подтвержденным соответствующими документами (билетами, квитанциями, справками транспортной организации, </w:t>
      </w:r>
      <w:r w:rsidR="009205E4">
        <w:rPr>
          <w:rFonts w:ascii="Times New Roman" w:hAnsi="Times New Roman" w:cs="Times New Roman"/>
          <w:sz w:val="24"/>
        </w:rPr>
        <w:t xml:space="preserve">осуществлявшей перевозку главы </w:t>
      </w:r>
      <w:proofErr w:type="spellStart"/>
      <w:r w:rsidR="009205E4"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Pr="00C02098">
        <w:rPr>
          <w:rFonts w:ascii="Times New Roman" w:hAnsi="Times New Roman" w:cs="Times New Roman"/>
          <w:sz w:val="24"/>
        </w:rPr>
        <w:t>).</w:t>
      </w:r>
      <w:proofErr w:type="gramEnd"/>
    </w:p>
    <w:p w:rsidR="009205E4" w:rsidRDefault="009205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F67EA">
        <w:rPr>
          <w:rFonts w:ascii="Times New Roman" w:hAnsi="Times New Roman" w:cs="Times New Roman"/>
          <w:sz w:val="24"/>
        </w:rPr>
        <w:t>12</w:t>
      </w:r>
      <w:r w:rsidR="00621F5E" w:rsidRPr="00C02098">
        <w:rPr>
          <w:rFonts w:ascii="Times New Roman" w:hAnsi="Times New Roman" w:cs="Times New Roman"/>
          <w:sz w:val="24"/>
        </w:rPr>
        <w:t>. При отсутствии подтверждающих документов (в случае непредставления места в гостинице) расходы по найму жилого помещения возмещаются в размере су</w:t>
      </w:r>
      <w:r w:rsidR="00CF67EA">
        <w:rPr>
          <w:rFonts w:ascii="Times New Roman" w:hAnsi="Times New Roman" w:cs="Times New Roman"/>
          <w:sz w:val="24"/>
        </w:rPr>
        <w:t>точных, установленных пунктом 15</w:t>
      </w:r>
      <w:r w:rsidR="00621F5E" w:rsidRPr="00C02098">
        <w:rPr>
          <w:rFonts w:ascii="Times New Roman" w:hAnsi="Times New Roman" w:cs="Times New Roman"/>
          <w:sz w:val="24"/>
        </w:rPr>
        <w:t xml:space="preserve"> настоящего Положения, за каждый день нахождения в поездке. 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CF67EA">
        <w:rPr>
          <w:rFonts w:ascii="Times New Roman" w:hAnsi="Times New Roman" w:cs="Times New Roman"/>
          <w:sz w:val="24"/>
        </w:rPr>
        <w:t>13</w:t>
      </w:r>
      <w:r w:rsidR="00621F5E" w:rsidRPr="00C02098">
        <w:rPr>
          <w:rFonts w:ascii="Times New Roman" w:hAnsi="Times New Roman" w:cs="Times New Roman"/>
          <w:sz w:val="24"/>
        </w:rPr>
        <w:t xml:space="preserve">. В случае вынужденной остановки в пути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возмещаются расходы по найму жилого помещения в порядке и на услови</w:t>
      </w:r>
      <w:r w:rsidR="00FF6C02">
        <w:rPr>
          <w:rFonts w:ascii="Times New Roman" w:hAnsi="Times New Roman" w:cs="Times New Roman"/>
          <w:sz w:val="24"/>
        </w:rPr>
        <w:t>ях, установленных пунктами 10-12</w:t>
      </w:r>
      <w:r w:rsidR="00621F5E" w:rsidRPr="00C02098">
        <w:rPr>
          <w:rFonts w:ascii="Times New Roman" w:hAnsi="Times New Roman" w:cs="Times New Roman"/>
          <w:sz w:val="24"/>
        </w:rPr>
        <w:t xml:space="preserve"> настоящего Положения.</w:t>
      </w:r>
    </w:p>
    <w:p w:rsidR="004E29E7" w:rsidRPr="00C43F0E" w:rsidRDefault="009205E4" w:rsidP="004E29E7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</w:t>
      </w:r>
      <w:r w:rsidR="00FF6C02">
        <w:rPr>
          <w:rFonts w:ascii="Times New Roman" w:hAnsi="Times New Roman" w:cs="Times New Roman"/>
          <w:sz w:val="24"/>
        </w:rPr>
        <w:t>14</w:t>
      </w:r>
      <w:r w:rsidR="00621F5E" w:rsidRPr="00C02098">
        <w:rPr>
          <w:rFonts w:ascii="Times New Roman" w:hAnsi="Times New Roman" w:cs="Times New Roman"/>
          <w:sz w:val="24"/>
        </w:rPr>
        <w:t xml:space="preserve">. Дополнительные расходы, связанные с проживанием вне постоянного места жительства (суточные), возмещаются главе </w:t>
      </w:r>
      <w:proofErr w:type="spellStart"/>
      <w:r w:rsidR="004E04E4">
        <w:rPr>
          <w:rFonts w:ascii="Times New Roman" w:hAnsi="Times New Roman" w:cs="Times New Roman"/>
          <w:sz w:val="24"/>
        </w:rPr>
        <w:t>Кемского</w:t>
      </w:r>
      <w:proofErr w:type="spellEnd"/>
      <w:r w:rsidR="004E04E4" w:rsidRPr="00C02098">
        <w:rPr>
          <w:rFonts w:ascii="Times New Roman" w:hAnsi="Times New Roman" w:cs="Times New Roman"/>
          <w:sz w:val="24"/>
        </w:rPr>
        <w:t xml:space="preserve"> </w:t>
      </w:r>
      <w:r w:rsidR="004E04E4"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 xml:space="preserve">муниципального района за каждый день нахождения в поездке, включая выходные и праздничные дни, а также дни нахождения в пути, в том </w:t>
      </w:r>
      <w:r w:rsidR="00621F5E" w:rsidRPr="00C43F0E">
        <w:rPr>
          <w:rFonts w:ascii="Times New Roman" w:hAnsi="Times New Roman" w:cs="Times New Roman"/>
          <w:sz w:val="24"/>
        </w:rPr>
        <w:t>числе за время вынужденной остановки в пути. </w:t>
      </w:r>
    </w:p>
    <w:p w:rsidR="004E04E4" w:rsidRPr="00872CF7" w:rsidRDefault="004E29E7" w:rsidP="004E29E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F0E">
        <w:rPr>
          <w:rFonts w:ascii="Times New Roman" w:hAnsi="Times New Roman" w:cs="Times New Roman"/>
          <w:sz w:val="24"/>
        </w:rPr>
        <w:t xml:space="preserve">     </w:t>
      </w:r>
      <w:r w:rsidR="00FF6C02" w:rsidRPr="00C43F0E">
        <w:rPr>
          <w:rFonts w:ascii="Times New Roman" w:hAnsi="Times New Roman" w:cs="Times New Roman"/>
          <w:sz w:val="24"/>
        </w:rPr>
        <w:t xml:space="preserve"> </w:t>
      </w:r>
      <w:r w:rsidR="00FF6C02" w:rsidRPr="00872CF7">
        <w:rPr>
          <w:rFonts w:ascii="Times New Roman" w:hAnsi="Times New Roman" w:cs="Times New Roman"/>
          <w:b/>
          <w:sz w:val="24"/>
        </w:rPr>
        <w:t>15</w:t>
      </w:r>
      <w:r w:rsidR="004E04E4" w:rsidRPr="00872CF7">
        <w:rPr>
          <w:rFonts w:ascii="Times New Roman" w:hAnsi="Times New Roman" w:cs="Times New Roman"/>
          <w:b/>
          <w:sz w:val="24"/>
        </w:rPr>
        <w:t>.</w:t>
      </w:r>
      <w:r w:rsidRPr="00872CF7">
        <w:rPr>
          <w:rFonts w:ascii="Times New Roman" w:hAnsi="Times New Roman" w:cs="Times New Roman"/>
          <w:b/>
          <w:sz w:val="24"/>
          <w:szCs w:val="24"/>
        </w:rPr>
        <w:t xml:space="preserve"> Возмещение главе </w:t>
      </w:r>
      <w:proofErr w:type="spellStart"/>
      <w:r w:rsidRPr="00872CF7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872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97D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 w:rsidRPr="00872CF7">
        <w:rPr>
          <w:rFonts w:ascii="Times New Roman" w:hAnsi="Times New Roman" w:cs="Times New Roman"/>
          <w:b/>
          <w:sz w:val="24"/>
          <w:szCs w:val="24"/>
        </w:rPr>
        <w:t xml:space="preserve"> расходов, связанных с командировками на территории Российской Федерации, осуществляется</w:t>
      </w:r>
      <w:r w:rsidR="00F81558" w:rsidRPr="00872CF7">
        <w:rPr>
          <w:rFonts w:ascii="Times New Roman" w:hAnsi="Times New Roman" w:cs="Times New Roman"/>
          <w:b/>
          <w:sz w:val="24"/>
          <w:szCs w:val="24"/>
        </w:rPr>
        <w:t xml:space="preserve"> в размере 20</w:t>
      </w:r>
      <w:r w:rsidRPr="00872CF7">
        <w:rPr>
          <w:rFonts w:ascii="Times New Roman" w:hAnsi="Times New Roman" w:cs="Times New Roman"/>
          <w:b/>
          <w:sz w:val="24"/>
          <w:szCs w:val="24"/>
        </w:rPr>
        <w:t>00</w:t>
      </w:r>
      <w:r w:rsidR="00F54074" w:rsidRPr="00872CF7">
        <w:rPr>
          <w:rFonts w:ascii="Times New Roman" w:hAnsi="Times New Roman" w:cs="Times New Roman"/>
          <w:b/>
          <w:sz w:val="24"/>
          <w:szCs w:val="24"/>
        </w:rPr>
        <w:t>,00</w:t>
      </w:r>
      <w:r w:rsidRPr="00872CF7">
        <w:rPr>
          <w:rFonts w:ascii="Times New Roman" w:hAnsi="Times New Roman" w:cs="Times New Roman"/>
          <w:b/>
          <w:sz w:val="24"/>
          <w:szCs w:val="24"/>
        </w:rPr>
        <w:t xml:space="preserve"> рублей за каждый день нахождения в командировке.</w:t>
      </w:r>
    </w:p>
    <w:p w:rsidR="00621F5E" w:rsidRDefault="004E04E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F6C02">
        <w:rPr>
          <w:rFonts w:ascii="Times New Roman" w:hAnsi="Times New Roman" w:cs="Times New Roman"/>
          <w:sz w:val="24"/>
        </w:rPr>
        <w:t>16</w:t>
      </w:r>
      <w:r w:rsidR="00621F5E" w:rsidRPr="00C02098">
        <w:rPr>
          <w:rFonts w:ascii="Times New Roman" w:hAnsi="Times New Roman" w:cs="Times New Roman"/>
          <w:sz w:val="24"/>
        </w:rPr>
        <w:t xml:space="preserve">. В случае направления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 такую местность, откуда он по условиям транспортного сообщения и характеру выполняемого задания имеет возможность ежедневно возвращаться к постоянному месту жительства, суточные не выплачивают</w:t>
      </w:r>
      <w:bookmarkStart w:id="0" w:name="_GoBack"/>
      <w:bookmarkEnd w:id="0"/>
      <w:r w:rsidR="00621F5E" w:rsidRPr="00C02098">
        <w:rPr>
          <w:rFonts w:ascii="Times New Roman" w:hAnsi="Times New Roman" w:cs="Times New Roman"/>
          <w:sz w:val="24"/>
        </w:rPr>
        <w:t>ся.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</w:t>
      </w:r>
      <w:r w:rsidR="00621F5E" w:rsidRPr="00C02098">
        <w:rPr>
          <w:rFonts w:ascii="Times New Roman" w:hAnsi="Times New Roman" w:cs="Times New Roman"/>
          <w:sz w:val="24"/>
        </w:rPr>
        <w:t xml:space="preserve">Если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по окончании служебного дня остается в месте поездки, то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возмещаются расходы по бронированию и найму жилого помещения в со</w:t>
      </w:r>
      <w:r w:rsidR="00FF6C02">
        <w:rPr>
          <w:rFonts w:ascii="Times New Roman" w:hAnsi="Times New Roman" w:cs="Times New Roman"/>
          <w:sz w:val="24"/>
        </w:rPr>
        <w:t>ответствии с пунктами 10-12</w:t>
      </w:r>
      <w:r w:rsidR="00621F5E" w:rsidRPr="00C02098">
        <w:rPr>
          <w:rFonts w:ascii="Times New Roman" w:hAnsi="Times New Roman" w:cs="Times New Roman"/>
          <w:sz w:val="24"/>
        </w:rPr>
        <w:t xml:space="preserve"> настоящего Положения, </w:t>
      </w:r>
      <w:r w:rsidR="00621F5E" w:rsidRPr="00872CF7">
        <w:rPr>
          <w:rFonts w:ascii="Times New Roman" w:hAnsi="Times New Roman" w:cs="Times New Roman"/>
          <w:b/>
          <w:sz w:val="24"/>
        </w:rPr>
        <w:t>а также выплачиваются суто</w:t>
      </w:r>
      <w:r w:rsidR="00FF6C02" w:rsidRPr="00872CF7">
        <w:rPr>
          <w:rFonts w:ascii="Times New Roman" w:hAnsi="Times New Roman" w:cs="Times New Roman"/>
          <w:b/>
          <w:sz w:val="24"/>
        </w:rPr>
        <w:t>чные в соответствии с пунктом 15</w:t>
      </w:r>
      <w:r w:rsidR="00621F5E" w:rsidRPr="00872CF7">
        <w:rPr>
          <w:rFonts w:ascii="Times New Roman" w:hAnsi="Times New Roman" w:cs="Times New Roman"/>
          <w:b/>
          <w:sz w:val="24"/>
        </w:rPr>
        <w:t xml:space="preserve"> настоящего Положения.</w:t>
      </w:r>
      <w:r w:rsidR="00621F5E" w:rsidRPr="00872CF7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621F5E" w:rsidRPr="00C02098">
        <w:rPr>
          <w:rFonts w:ascii="Times New Roman" w:hAnsi="Times New Roman" w:cs="Times New Roman"/>
          <w:sz w:val="24"/>
        </w:rPr>
        <w:t xml:space="preserve">Вопрос о целесообразности ежедневного возвращения главы </w:t>
      </w:r>
      <w:proofErr w:type="spellStart"/>
      <w:r w:rsidR="009B18AA"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 xml:space="preserve">городского поселения </w:t>
      </w:r>
      <w:r w:rsidR="00621F5E" w:rsidRPr="00C02098">
        <w:rPr>
          <w:rFonts w:ascii="Times New Roman" w:hAnsi="Times New Roman" w:cs="Times New Roman"/>
          <w:sz w:val="24"/>
        </w:rPr>
        <w:t xml:space="preserve">из места поездки к постоянному месту жительства в каждом конкретном случае решается главой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с учетом расстояния, условий транспортного сообщения, характера выполняемого задания, а также необходимости создания главе</w:t>
      </w:r>
      <w:r w:rsidRPr="004E04E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условий для отдыха.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FF6C02">
        <w:rPr>
          <w:rFonts w:ascii="Times New Roman" w:hAnsi="Times New Roman" w:cs="Times New Roman"/>
          <w:sz w:val="24"/>
        </w:rPr>
        <w:t>17</w:t>
      </w:r>
      <w:r w:rsidR="00621F5E" w:rsidRPr="00C02098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 xml:space="preserve">В случае наступления в период поездки временной нетрудоспособности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удостоверенной в установленном порядке, ему возмещаются расходы по найму жилого помещения (кроме случаев, когда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 xml:space="preserve">городского поселения </w:t>
      </w:r>
      <w:r w:rsidR="00621F5E" w:rsidRPr="00C02098">
        <w:rPr>
          <w:rFonts w:ascii="Times New Roman" w:hAnsi="Times New Roman" w:cs="Times New Roman"/>
          <w:sz w:val="24"/>
        </w:rPr>
        <w:t>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задания или вернуться к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постоянному месту жительства.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FF6C02">
        <w:rPr>
          <w:rFonts w:ascii="Times New Roman" w:hAnsi="Times New Roman" w:cs="Times New Roman"/>
          <w:sz w:val="24"/>
        </w:rPr>
        <w:t>18</w:t>
      </w:r>
      <w:r w:rsidR="00621F5E" w:rsidRPr="00C02098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 xml:space="preserve">В случае получения главой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денежных средств авансом на осуществление поездки, по возвращении из поездки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обязан в течение трех рабочих дней представить в </w:t>
      </w:r>
      <w:r w:rsidR="009B18AA">
        <w:rPr>
          <w:rFonts w:ascii="Times New Roman" w:hAnsi="Times New Roman" w:cs="Times New Roman"/>
          <w:sz w:val="24"/>
        </w:rPr>
        <w:t>отдел бухгалтерского учета</w:t>
      </w:r>
      <w:r w:rsidR="00621F5E" w:rsidRPr="00C02098">
        <w:rPr>
          <w:rFonts w:ascii="Times New Roman" w:hAnsi="Times New Roman" w:cs="Times New Roman"/>
          <w:sz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муниципального района авансовый отчет об израсходованных в связи с поездкой суммах по установленной форме и произвести окончательный расчет по выданному ему перед отъездом денежному авансу на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соответствующие расходы. К авансовому отчету прилагаются </w:t>
      </w:r>
      <w:r w:rsidR="00621F5E" w:rsidRPr="001C62CA">
        <w:rPr>
          <w:rFonts w:ascii="Times New Roman" w:hAnsi="Times New Roman" w:cs="Times New Roman"/>
          <w:color w:val="000000" w:themeColor="text1"/>
          <w:sz w:val="24"/>
        </w:rPr>
        <w:t>удостоверение, оформленное надлежащим образом</w:t>
      </w:r>
      <w:r w:rsidR="00621F5E" w:rsidRPr="00C02098">
        <w:rPr>
          <w:rFonts w:ascii="Times New Roman" w:hAnsi="Times New Roman" w:cs="Times New Roman"/>
          <w:sz w:val="24"/>
        </w:rPr>
        <w:t>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 поездкой расходах, предусмотренных в настоящей главе.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</w:t>
      </w:r>
      <w:r w:rsidR="00621F5E" w:rsidRPr="00C02098">
        <w:rPr>
          <w:rFonts w:ascii="Times New Roman" w:hAnsi="Times New Roman" w:cs="Times New Roman"/>
          <w:sz w:val="24"/>
        </w:rPr>
        <w:t xml:space="preserve">В случае неполучения главой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B9797D">
        <w:rPr>
          <w:rFonts w:ascii="Times New Roman" w:hAnsi="Times New Roman" w:cs="Times New Roman"/>
          <w:sz w:val="24"/>
        </w:rPr>
        <w:t xml:space="preserve">городского поселения </w:t>
      </w:r>
      <w:r w:rsidR="00621F5E" w:rsidRPr="00C02098">
        <w:rPr>
          <w:rFonts w:ascii="Times New Roman" w:hAnsi="Times New Roman" w:cs="Times New Roman"/>
          <w:sz w:val="24"/>
        </w:rPr>
        <w:t xml:space="preserve"> денежных средств авансом на осуществление поездки, ему возмещаются расходы, связанные с поездкой, в соответствии с нормами, установленными настоящей главой, в течение 15 дней со дня представления всех необходимых документов.</w:t>
      </w:r>
    </w:p>
    <w:p w:rsidR="004E04E4" w:rsidRPr="00C02098" w:rsidRDefault="004E04E4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21F5E" w:rsidRPr="00125B2D" w:rsidRDefault="00FF6C02" w:rsidP="004E04E4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  <w:lang w:val="en-US"/>
        </w:rPr>
        <w:t>III</w:t>
      </w:r>
      <w:r w:rsidR="004E04E4" w:rsidRPr="00125B2D">
        <w:rPr>
          <w:rFonts w:ascii="Times New Roman" w:hAnsi="Times New Roman" w:cs="Times New Roman"/>
          <w:b/>
          <w:sz w:val="24"/>
        </w:rPr>
        <w:t>.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Особенности осуществления главой </w:t>
      </w:r>
      <w:proofErr w:type="spellStart"/>
      <w:r w:rsidR="004E04E4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4E04E4" w:rsidRPr="00125B2D">
        <w:rPr>
          <w:rFonts w:ascii="Times New Roman" w:hAnsi="Times New Roman" w:cs="Times New Roman"/>
          <w:b/>
          <w:sz w:val="24"/>
        </w:rPr>
        <w:t xml:space="preserve"> </w:t>
      </w:r>
      <w:r w:rsidR="00B9797D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="004E04E4" w:rsidRPr="00125B2D">
        <w:rPr>
          <w:rFonts w:ascii="Times New Roman" w:hAnsi="Times New Roman" w:cs="Times New Roman"/>
          <w:b/>
          <w:sz w:val="24"/>
        </w:rPr>
        <w:t xml:space="preserve"> поездок на определенный </w:t>
      </w:r>
      <w:proofErr w:type="gramStart"/>
      <w:r w:rsidR="004E04E4" w:rsidRPr="00125B2D">
        <w:rPr>
          <w:rFonts w:ascii="Times New Roman" w:hAnsi="Times New Roman" w:cs="Times New Roman"/>
          <w:b/>
          <w:sz w:val="24"/>
        </w:rPr>
        <w:t xml:space="preserve">срок  </w:t>
      </w:r>
      <w:r w:rsidR="00621F5E" w:rsidRPr="00125B2D">
        <w:rPr>
          <w:rFonts w:ascii="Times New Roman" w:hAnsi="Times New Roman" w:cs="Times New Roman"/>
          <w:b/>
          <w:sz w:val="24"/>
        </w:rPr>
        <w:t>за</w:t>
      </w:r>
      <w:proofErr w:type="gramEnd"/>
      <w:r w:rsidR="00621F5E" w:rsidRPr="00125B2D">
        <w:rPr>
          <w:rFonts w:ascii="Times New Roman" w:hAnsi="Times New Roman" w:cs="Times New Roman"/>
          <w:b/>
          <w:sz w:val="24"/>
        </w:rPr>
        <w:t xml:space="preserve"> пределы территории Российской Федерации</w:t>
      </w:r>
    </w:p>
    <w:p w:rsidR="004E04E4" w:rsidRPr="00C02098" w:rsidRDefault="004E04E4" w:rsidP="004E04E4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0265AD" w:rsidRPr="00F54074" w:rsidRDefault="004E04E4" w:rsidP="00F54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F6C02" w:rsidRPr="00F54074">
        <w:rPr>
          <w:rFonts w:ascii="Times New Roman" w:hAnsi="Times New Roman" w:cs="Times New Roman"/>
          <w:sz w:val="24"/>
          <w:szCs w:val="24"/>
        </w:rPr>
        <w:t>19</w:t>
      </w:r>
      <w:r w:rsidR="00621F5E" w:rsidRPr="00F54074">
        <w:rPr>
          <w:rFonts w:ascii="Times New Roman" w:hAnsi="Times New Roman" w:cs="Times New Roman"/>
          <w:sz w:val="24"/>
          <w:szCs w:val="24"/>
        </w:rPr>
        <w:t>.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  </w:t>
      </w:r>
      <w:r w:rsidR="00F54074">
        <w:rPr>
          <w:rFonts w:ascii="Times New Roman" w:hAnsi="Times New Roman" w:cs="Times New Roman"/>
          <w:sz w:val="24"/>
          <w:szCs w:val="24"/>
        </w:rPr>
        <w:t xml:space="preserve">При осуществлении главой </w:t>
      </w:r>
      <w:proofErr w:type="spellStart"/>
      <w:r w:rsidR="00F5407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54074">
        <w:rPr>
          <w:rFonts w:ascii="Times New Roman" w:hAnsi="Times New Roman" w:cs="Times New Roman"/>
          <w:sz w:val="24"/>
          <w:szCs w:val="24"/>
        </w:rPr>
        <w:t xml:space="preserve"> </w:t>
      </w:r>
      <w:r w:rsidR="00FB4646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F54074">
        <w:rPr>
          <w:rFonts w:ascii="Times New Roman" w:hAnsi="Times New Roman" w:cs="Times New Roman"/>
          <w:sz w:val="24"/>
          <w:szCs w:val="24"/>
        </w:rPr>
        <w:t xml:space="preserve"> поездки на определенный срок за пределы территории Российской Федерации 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возмещаются </w:t>
      </w:r>
      <w:r w:rsidR="00F54074">
        <w:rPr>
          <w:rFonts w:ascii="Times New Roman" w:hAnsi="Times New Roman" w:cs="Times New Roman"/>
          <w:sz w:val="24"/>
          <w:szCs w:val="24"/>
        </w:rPr>
        <w:t>с</w:t>
      </w:r>
      <w:r w:rsidR="000265AD" w:rsidRPr="00F54074">
        <w:rPr>
          <w:rFonts w:ascii="Times New Roman" w:hAnsi="Times New Roman" w:cs="Times New Roman"/>
          <w:sz w:val="24"/>
          <w:szCs w:val="24"/>
        </w:rPr>
        <w:t>уточные за каждый день нахождения в командировке, в том числе и в пути к месту служебной к</w:t>
      </w:r>
      <w:r w:rsidR="00F54074">
        <w:rPr>
          <w:rFonts w:ascii="Times New Roman" w:hAnsi="Times New Roman" w:cs="Times New Roman"/>
          <w:sz w:val="24"/>
          <w:szCs w:val="24"/>
        </w:rPr>
        <w:t>оман</w:t>
      </w:r>
      <w:r w:rsidR="00F81558">
        <w:rPr>
          <w:rFonts w:ascii="Times New Roman" w:hAnsi="Times New Roman" w:cs="Times New Roman"/>
          <w:sz w:val="24"/>
          <w:szCs w:val="24"/>
        </w:rPr>
        <w:t>дировки и обратно в размере – 25</w:t>
      </w:r>
      <w:r w:rsidR="00F54074">
        <w:rPr>
          <w:rFonts w:ascii="Times New Roman" w:hAnsi="Times New Roman" w:cs="Times New Roman"/>
          <w:sz w:val="24"/>
          <w:szCs w:val="24"/>
        </w:rPr>
        <w:t>00,00 рублей.</w:t>
      </w:r>
    </w:p>
    <w:p w:rsidR="00F54074" w:rsidRDefault="00F54074" w:rsidP="00F54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20. </w:t>
      </w:r>
      <w:r w:rsidR="000265AD" w:rsidRPr="00F54074">
        <w:rPr>
          <w:rFonts w:ascii="Times New Roman" w:hAnsi="Times New Roman" w:cs="Times New Roman"/>
          <w:sz w:val="24"/>
          <w:szCs w:val="24"/>
        </w:rPr>
        <w:t>Возмещение</w:t>
      </w:r>
      <w:r w:rsidR="00CF618A">
        <w:rPr>
          <w:rFonts w:ascii="Times New Roman" w:hAnsi="Times New Roman" w:cs="Times New Roman"/>
          <w:sz w:val="24"/>
          <w:szCs w:val="24"/>
        </w:rPr>
        <w:t xml:space="preserve"> 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суточных расходов</w:t>
      </w:r>
      <w:r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646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выплачивае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5AD" w:rsidRPr="00F54074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F54074" w:rsidRDefault="00F54074" w:rsidP="00F54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 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со дня пересечения государственной границы при выезде из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265AD" w:rsidRPr="00F5407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суточные выплачиваются исходя из расчета суто</w:t>
      </w:r>
      <w:r>
        <w:rPr>
          <w:rFonts w:ascii="Times New Roman" w:hAnsi="Times New Roman" w:cs="Times New Roman"/>
          <w:sz w:val="24"/>
          <w:szCs w:val="24"/>
        </w:rPr>
        <w:t>чных для командировки</w:t>
      </w:r>
      <w:r w:rsidR="00CF618A">
        <w:rPr>
          <w:rFonts w:ascii="Times New Roman" w:hAnsi="Times New Roman" w:cs="Times New Roman"/>
          <w:sz w:val="24"/>
          <w:szCs w:val="24"/>
        </w:rPr>
        <w:t xml:space="preserve"> за пределы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4074" w:rsidRDefault="00F54074" w:rsidP="00F54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0265AD" w:rsidRPr="00F54074">
        <w:rPr>
          <w:rFonts w:ascii="Times New Roman" w:hAnsi="Times New Roman" w:cs="Times New Roman"/>
          <w:sz w:val="24"/>
          <w:szCs w:val="24"/>
        </w:rPr>
        <w:t>со дня въезда в Р</w:t>
      </w:r>
      <w:r>
        <w:rPr>
          <w:rFonts w:ascii="Times New Roman" w:hAnsi="Times New Roman" w:cs="Times New Roman"/>
          <w:sz w:val="24"/>
          <w:szCs w:val="24"/>
        </w:rPr>
        <w:t xml:space="preserve">оссийскую </w:t>
      </w:r>
      <w:r w:rsidR="000265AD" w:rsidRPr="00F5407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едерацию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– исходя из нормы суточных для командировки в пределах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265AD" w:rsidRPr="00F5407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едерации.</w:t>
      </w:r>
    </w:p>
    <w:p w:rsidR="009B18AA" w:rsidRDefault="00F54074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65AD" w:rsidRPr="00F54074">
        <w:rPr>
          <w:rFonts w:ascii="Times New Roman" w:hAnsi="Times New Roman" w:cs="Times New Roman"/>
          <w:sz w:val="24"/>
          <w:szCs w:val="24"/>
        </w:rPr>
        <w:t xml:space="preserve"> </w:t>
      </w:r>
      <w:r w:rsidR="00FF6C02">
        <w:rPr>
          <w:rFonts w:ascii="Times New Roman" w:hAnsi="Times New Roman" w:cs="Times New Roman"/>
          <w:sz w:val="24"/>
        </w:rPr>
        <w:t>21</w:t>
      </w:r>
      <w:r w:rsidR="00621F5E" w:rsidRPr="00C02098">
        <w:rPr>
          <w:rFonts w:ascii="Times New Roman" w:hAnsi="Times New Roman" w:cs="Times New Roman"/>
          <w:sz w:val="24"/>
        </w:rPr>
        <w:t xml:space="preserve">.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главы </w:t>
      </w:r>
      <w:proofErr w:type="spellStart"/>
      <w:r w:rsidR="004E04E4">
        <w:rPr>
          <w:rFonts w:ascii="Times New Roman" w:hAnsi="Times New Roman" w:cs="Times New Roman"/>
          <w:sz w:val="24"/>
        </w:rPr>
        <w:t>Кемского</w:t>
      </w:r>
      <w:proofErr w:type="spellEnd"/>
      <w:r w:rsidR="004E04E4" w:rsidRPr="00C02098">
        <w:rPr>
          <w:rFonts w:ascii="Times New Roman" w:hAnsi="Times New Roman" w:cs="Times New Roman"/>
          <w:sz w:val="24"/>
        </w:rPr>
        <w:t xml:space="preserve"> </w:t>
      </w:r>
      <w:r w:rsidR="00621F5E" w:rsidRPr="00C02098">
        <w:rPr>
          <w:rFonts w:ascii="Times New Roman" w:hAnsi="Times New Roman" w:cs="Times New Roman"/>
          <w:sz w:val="24"/>
        </w:rPr>
        <w:t>муниципального района.</w:t>
      </w:r>
      <w:r w:rsidR="00621F5E" w:rsidRPr="00C02098">
        <w:rPr>
          <w:rFonts w:ascii="Times New Roman" w:hAnsi="Times New Roman" w:cs="Times New Roman"/>
          <w:sz w:val="24"/>
        </w:rPr>
        <w:br/>
      </w:r>
      <w:r w:rsidR="00E61C9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="00FF6C02">
        <w:rPr>
          <w:rFonts w:ascii="Times New Roman" w:hAnsi="Times New Roman" w:cs="Times New Roman"/>
          <w:sz w:val="24"/>
        </w:rPr>
        <w:t>22</w:t>
      </w:r>
      <w:r w:rsidR="00621F5E" w:rsidRPr="00C02098">
        <w:rPr>
          <w:rFonts w:ascii="Times New Roman" w:hAnsi="Times New Roman" w:cs="Times New Roman"/>
          <w:sz w:val="24"/>
        </w:rPr>
        <w:t>. Направление главы</w:t>
      </w:r>
      <w:r w:rsidR="004E04E4" w:rsidRPr="004E0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04E4"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 поездку за пределы территории Российской Федерации производится по распоряжению главы </w:t>
      </w:r>
      <w:proofErr w:type="spellStart"/>
      <w:r w:rsidR="004E04E4">
        <w:rPr>
          <w:rFonts w:ascii="Times New Roman" w:hAnsi="Times New Roman" w:cs="Times New Roman"/>
          <w:sz w:val="24"/>
        </w:rPr>
        <w:t>Кемского</w:t>
      </w:r>
      <w:proofErr w:type="spellEnd"/>
      <w:r w:rsidR="004E04E4"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поселения.</w:t>
      </w:r>
    </w:p>
    <w:p w:rsidR="00CF618A" w:rsidRDefault="00E61C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F618A">
        <w:rPr>
          <w:rFonts w:ascii="Times New Roman" w:hAnsi="Times New Roman" w:cs="Times New Roman"/>
          <w:sz w:val="24"/>
        </w:rPr>
        <w:t>23.</w:t>
      </w:r>
      <w:r w:rsidR="00CF618A" w:rsidRPr="00CF618A">
        <w:rPr>
          <w:rFonts w:ascii="Times New Roman" w:hAnsi="Times New Roman" w:cs="Times New Roman"/>
          <w:sz w:val="24"/>
        </w:rPr>
        <w:t xml:space="preserve">Главе </w:t>
      </w:r>
      <w:proofErr w:type="spellStart"/>
      <w:r w:rsidR="00CF618A">
        <w:rPr>
          <w:rFonts w:ascii="Times New Roman" w:hAnsi="Times New Roman" w:cs="Times New Roman"/>
          <w:sz w:val="24"/>
        </w:rPr>
        <w:t>Кемского</w:t>
      </w:r>
      <w:proofErr w:type="spellEnd"/>
      <w:r w:rsidR="00CF618A" w:rsidRPr="00CF618A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CF618A" w:rsidRPr="00CF618A">
        <w:rPr>
          <w:rFonts w:ascii="Times New Roman" w:hAnsi="Times New Roman" w:cs="Times New Roman"/>
          <w:sz w:val="24"/>
        </w:rPr>
        <w:t xml:space="preserve">, </w:t>
      </w:r>
      <w:proofErr w:type="gramStart"/>
      <w:r w:rsidR="00CF618A" w:rsidRPr="00CF618A">
        <w:rPr>
          <w:rFonts w:ascii="Times New Roman" w:hAnsi="Times New Roman" w:cs="Times New Roman"/>
          <w:sz w:val="24"/>
        </w:rPr>
        <w:t>выехавшему</w:t>
      </w:r>
      <w:proofErr w:type="gramEnd"/>
      <w:r w:rsidR="00CF618A" w:rsidRPr="00CF618A">
        <w:rPr>
          <w:rFonts w:ascii="Times New Roman" w:hAnsi="Times New Roman" w:cs="Times New Roman"/>
          <w:sz w:val="24"/>
        </w:rPr>
        <w:t xml:space="preserve"> в поездку на территорию иностранного государства и возвратившемуся на территорию Российской Федерации в тот же день, суточные выплачиваются в размере 50 процентов нормы расходов на выплату суточных, устанавливаемой при проезде по территории иностранного государства. </w:t>
      </w:r>
    </w:p>
    <w:p w:rsidR="00CF618A" w:rsidRDefault="00E61C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24</w:t>
      </w:r>
      <w:r w:rsidR="00CF618A">
        <w:rPr>
          <w:rFonts w:ascii="Times New Roman" w:hAnsi="Times New Roman" w:cs="Times New Roman"/>
          <w:sz w:val="24"/>
        </w:rPr>
        <w:t xml:space="preserve">. </w:t>
      </w:r>
      <w:proofErr w:type="gramStart"/>
      <w:r w:rsidR="00CF618A" w:rsidRPr="00CF618A">
        <w:rPr>
          <w:rFonts w:ascii="Times New Roman" w:hAnsi="Times New Roman" w:cs="Times New Roman"/>
          <w:sz w:val="24"/>
        </w:rPr>
        <w:t xml:space="preserve">В случае если Глава </w:t>
      </w:r>
      <w:proofErr w:type="spellStart"/>
      <w:r w:rsidR="00CF618A">
        <w:rPr>
          <w:rFonts w:ascii="Times New Roman" w:hAnsi="Times New Roman" w:cs="Times New Roman"/>
          <w:sz w:val="24"/>
        </w:rPr>
        <w:t>Кемского</w:t>
      </w:r>
      <w:proofErr w:type="spellEnd"/>
      <w:r w:rsidR="00CF618A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CF618A" w:rsidRPr="00CF618A">
        <w:rPr>
          <w:rFonts w:ascii="Times New Roman" w:hAnsi="Times New Roman" w:cs="Times New Roman"/>
          <w:sz w:val="24"/>
        </w:rPr>
        <w:t xml:space="preserve">, отправившийся в поездку на территорию иностранного государства, обеспечивается финансами на личные расходы за счет принимающей стороны, направляющая сторона выплату суточных не производит. </w:t>
      </w:r>
      <w:proofErr w:type="gramEnd"/>
    </w:p>
    <w:p w:rsidR="00CF618A" w:rsidRDefault="00E61C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25</w:t>
      </w:r>
      <w:r w:rsidR="00CF618A" w:rsidRPr="00CF618A">
        <w:rPr>
          <w:rFonts w:ascii="Times New Roman" w:hAnsi="Times New Roman" w:cs="Times New Roman"/>
          <w:sz w:val="24"/>
        </w:rPr>
        <w:t xml:space="preserve">. Расходы, связанные с наймом жилого помещения при отправлении Главы </w:t>
      </w:r>
      <w:proofErr w:type="spellStart"/>
      <w:r w:rsidR="00CF618A">
        <w:rPr>
          <w:rFonts w:ascii="Times New Roman" w:hAnsi="Times New Roman" w:cs="Times New Roman"/>
          <w:sz w:val="24"/>
        </w:rPr>
        <w:t>Кемского</w:t>
      </w:r>
      <w:proofErr w:type="spellEnd"/>
      <w:r w:rsidR="00CF618A" w:rsidRPr="00CF618A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CF618A" w:rsidRPr="00CF618A">
        <w:rPr>
          <w:rFonts w:ascii="Times New Roman" w:hAnsi="Times New Roman" w:cs="Times New Roman"/>
          <w:sz w:val="24"/>
        </w:rPr>
        <w:t xml:space="preserve"> в поездку на территорию иностранного государства, возмещаются в размере фактических затрат, подтвержденных соответствующими документами. </w:t>
      </w:r>
    </w:p>
    <w:p w:rsidR="00CF618A" w:rsidRPr="00CF618A" w:rsidRDefault="00E61C98" w:rsidP="00C02098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26</w:t>
      </w:r>
      <w:r w:rsidR="00CF618A" w:rsidRPr="00CF618A">
        <w:rPr>
          <w:rFonts w:ascii="Times New Roman" w:hAnsi="Times New Roman" w:cs="Times New Roman"/>
          <w:sz w:val="24"/>
        </w:rPr>
        <w:t xml:space="preserve">. Расходы, связанные с проездом при отправлении Главы </w:t>
      </w:r>
      <w:proofErr w:type="spellStart"/>
      <w:r w:rsidR="00CF618A">
        <w:rPr>
          <w:rFonts w:ascii="Times New Roman" w:hAnsi="Times New Roman" w:cs="Times New Roman"/>
          <w:sz w:val="24"/>
        </w:rPr>
        <w:t>Кемского</w:t>
      </w:r>
      <w:proofErr w:type="spellEnd"/>
      <w:r w:rsidR="00CF618A" w:rsidRPr="00CF618A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CF618A" w:rsidRPr="00CF618A">
        <w:rPr>
          <w:rFonts w:ascii="Times New Roman" w:hAnsi="Times New Roman" w:cs="Times New Roman"/>
          <w:sz w:val="24"/>
        </w:rPr>
        <w:t xml:space="preserve"> в поездку на территорию иностранного государства, возмещаются ему в том же порядке, что и при направлении в поездку в пределах территории Российской Федерации.</w:t>
      </w:r>
    </w:p>
    <w:p w:rsidR="00621F5E" w:rsidRDefault="00621F5E" w:rsidP="00CF618A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1962EA" w:rsidRPr="00C02098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1962EA" w:rsidRPr="00125B2D" w:rsidRDefault="00FF6C02" w:rsidP="001962E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  <w:lang w:val="en-US"/>
        </w:rPr>
        <w:t>IV</w:t>
      </w:r>
      <w:r w:rsidR="00621F5E" w:rsidRPr="00125B2D">
        <w:rPr>
          <w:rFonts w:ascii="Times New Roman" w:hAnsi="Times New Roman" w:cs="Times New Roman"/>
          <w:b/>
          <w:sz w:val="24"/>
        </w:rPr>
        <w:t>. Возмещение расходов при использовании главой</w:t>
      </w:r>
      <w:r w:rsidR="001962EA" w:rsidRPr="00125B2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962EA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621F5E" w:rsidRPr="00125B2D">
        <w:rPr>
          <w:rFonts w:ascii="Times New Roman" w:hAnsi="Times New Roman" w:cs="Times New Roman"/>
          <w:b/>
          <w:sz w:val="24"/>
        </w:rPr>
        <w:t xml:space="preserve"> </w:t>
      </w:r>
      <w:r w:rsidR="00FB4646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 </w:t>
      </w:r>
    </w:p>
    <w:p w:rsidR="00621F5E" w:rsidRPr="00125B2D" w:rsidRDefault="00621F5E" w:rsidP="001962E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>личного автомобильного транспорта</w:t>
      </w:r>
    </w:p>
    <w:p w:rsidR="001962EA" w:rsidRPr="00C02098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1962EA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61C98">
        <w:rPr>
          <w:rFonts w:ascii="Times New Roman" w:hAnsi="Times New Roman" w:cs="Times New Roman"/>
          <w:sz w:val="24"/>
        </w:rPr>
        <w:t>27</w:t>
      </w:r>
      <w:r w:rsidR="00621F5E" w:rsidRPr="00C02098">
        <w:rPr>
          <w:rFonts w:ascii="Times New Roman" w:hAnsi="Times New Roman" w:cs="Times New Roman"/>
          <w:sz w:val="24"/>
        </w:rPr>
        <w:t xml:space="preserve">.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для осуществления своих полномочий обеспечивается служебным автомобильным транспортом.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использующему личный транспорт при осуществлении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4646">
        <w:rPr>
          <w:rFonts w:ascii="Times New Roman" w:hAnsi="Times New Roman" w:cs="Times New Roman"/>
          <w:sz w:val="24"/>
        </w:rPr>
        <w:t>горордского</w:t>
      </w:r>
      <w:proofErr w:type="spellEnd"/>
      <w:r w:rsidR="00FB4646">
        <w:rPr>
          <w:rFonts w:ascii="Times New Roman" w:hAnsi="Times New Roman" w:cs="Times New Roman"/>
          <w:sz w:val="24"/>
        </w:rPr>
        <w:t xml:space="preserve">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выплачивается компенсация за использование личного </w:t>
      </w:r>
      <w:proofErr w:type="gramStart"/>
      <w:r w:rsidR="00621F5E" w:rsidRPr="00C02098">
        <w:rPr>
          <w:rFonts w:ascii="Times New Roman" w:hAnsi="Times New Roman" w:cs="Times New Roman"/>
          <w:sz w:val="24"/>
        </w:rPr>
        <w:t>транспорта</w:t>
      </w:r>
      <w:proofErr w:type="gramEnd"/>
      <w:r w:rsidR="00621F5E" w:rsidRPr="00C02098">
        <w:rPr>
          <w:rFonts w:ascii="Times New Roman" w:hAnsi="Times New Roman" w:cs="Times New Roman"/>
          <w:sz w:val="24"/>
        </w:rPr>
        <w:t xml:space="preserve"> и возмещаются расходы, связанные с его использованием.</w:t>
      </w:r>
    </w:p>
    <w:p w:rsidR="001962EA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61C98">
        <w:rPr>
          <w:rFonts w:ascii="Times New Roman" w:hAnsi="Times New Roman" w:cs="Times New Roman"/>
          <w:sz w:val="24"/>
        </w:rPr>
        <w:t>28</w:t>
      </w:r>
      <w:r w:rsidR="00621F5E" w:rsidRPr="00C02098">
        <w:rPr>
          <w:rFonts w:ascii="Times New Roman" w:hAnsi="Times New Roman" w:cs="Times New Roman"/>
          <w:sz w:val="24"/>
        </w:rPr>
        <w:t xml:space="preserve">. Компенсация за использование личного транспорта при осуществлении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выплачивается и возмещение расходов, связанных с его использованием, осуществляется в случаях, когда транспортное обслуживание, обеспечиваемое в связи </w:t>
      </w:r>
      <w:r>
        <w:rPr>
          <w:rFonts w:ascii="Times New Roman" w:hAnsi="Times New Roman" w:cs="Times New Roman"/>
          <w:sz w:val="24"/>
        </w:rPr>
        <w:t xml:space="preserve">с исполнением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621F5E"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предоставить невозможно.</w:t>
      </w:r>
    </w:p>
    <w:p w:rsidR="001962EA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61C98">
        <w:rPr>
          <w:rFonts w:ascii="Times New Roman" w:hAnsi="Times New Roman" w:cs="Times New Roman"/>
          <w:sz w:val="24"/>
        </w:rPr>
        <w:t>29</w:t>
      </w:r>
      <w:r w:rsidR="00621F5E" w:rsidRPr="00C02098">
        <w:rPr>
          <w:rFonts w:ascii="Times New Roman" w:hAnsi="Times New Roman" w:cs="Times New Roman"/>
          <w:sz w:val="24"/>
        </w:rPr>
        <w:t xml:space="preserve">. Решение о выплате компенсации за использование личного транспорта и возмещении расходов, связанных с его использованием, оформляются распоряжением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, с учетом необходимости и времени использования личного автомобильного транспорта для исполнения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 xml:space="preserve">городского поселения. </w:t>
      </w:r>
      <w:r w:rsidR="00621F5E" w:rsidRPr="00C02098">
        <w:rPr>
          <w:rFonts w:ascii="Times New Roman" w:hAnsi="Times New Roman" w:cs="Times New Roman"/>
          <w:sz w:val="24"/>
        </w:rPr>
        <w:t>В распоряжении указывается марка, модель и государственный регистрационный номер используемого личного транспорта, прикладываются документы, подтверждающие право владения или пользования и (или) распоряжения транспортным средством.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E61C98">
        <w:rPr>
          <w:rFonts w:ascii="Times New Roman" w:hAnsi="Times New Roman" w:cs="Times New Roman"/>
          <w:sz w:val="24"/>
        </w:rPr>
        <w:t>30</w:t>
      </w:r>
      <w:r w:rsidR="00621F5E" w:rsidRPr="00C02098">
        <w:rPr>
          <w:rFonts w:ascii="Times New Roman" w:hAnsi="Times New Roman" w:cs="Times New Roman"/>
          <w:sz w:val="24"/>
        </w:rPr>
        <w:t>. Максимальный размер компенсации в месяц не должен превышать при использовании легкового автомобиля с рабочим объемом двигателя:</w:t>
      </w:r>
    </w:p>
    <w:p w:rsidR="001962EA" w:rsidRDefault="00621F5E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 w:rsidRPr="00C02098">
        <w:rPr>
          <w:rFonts w:ascii="Times New Roman" w:hAnsi="Times New Roman" w:cs="Times New Roman"/>
          <w:sz w:val="24"/>
        </w:rPr>
        <w:t> </w:t>
      </w:r>
      <w:r w:rsidR="001962EA">
        <w:rPr>
          <w:rFonts w:ascii="Times New Roman" w:hAnsi="Times New Roman" w:cs="Times New Roman"/>
          <w:sz w:val="24"/>
        </w:rPr>
        <w:t xml:space="preserve"> </w:t>
      </w:r>
      <w:r w:rsidRPr="00C02098">
        <w:rPr>
          <w:rFonts w:ascii="Times New Roman" w:hAnsi="Times New Roman" w:cs="Times New Roman"/>
          <w:sz w:val="24"/>
        </w:rPr>
        <w:t>- до 2000 куб. сантиметров включительно — 2400 рублей;</w:t>
      </w:r>
    </w:p>
    <w:p w:rsidR="001962EA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21F5E" w:rsidRPr="00C02098">
        <w:rPr>
          <w:rFonts w:ascii="Times New Roman" w:hAnsi="Times New Roman" w:cs="Times New Roman"/>
          <w:sz w:val="24"/>
        </w:rPr>
        <w:t>- свыше 2000 куб. сантиметров — 3000 рублей.</w:t>
      </w:r>
    </w:p>
    <w:p w:rsidR="00FF6C02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E61C98">
        <w:rPr>
          <w:rFonts w:ascii="Times New Roman" w:hAnsi="Times New Roman" w:cs="Times New Roman"/>
          <w:sz w:val="24"/>
        </w:rPr>
        <w:t>31</w:t>
      </w:r>
      <w:r w:rsidR="00621F5E" w:rsidRPr="00C02098">
        <w:rPr>
          <w:rFonts w:ascii="Times New Roman" w:hAnsi="Times New Roman" w:cs="Times New Roman"/>
          <w:sz w:val="24"/>
        </w:rPr>
        <w:t>. Возмещение расходов на приобретение горюче-смазочных материалов производится по фактическим затратам, подтвержденным соответствующими документами (счетами, квитанциями, кассовыми чеками и др.).</w:t>
      </w:r>
    </w:p>
    <w:p w:rsidR="001962EA" w:rsidRDefault="00E61C98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32</w:t>
      </w:r>
      <w:r w:rsidR="00621F5E" w:rsidRPr="00C02098">
        <w:rPr>
          <w:rFonts w:ascii="Times New Roman" w:hAnsi="Times New Roman" w:cs="Times New Roman"/>
          <w:sz w:val="24"/>
        </w:rPr>
        <w:t xml:space="preserve">. Выплата компенсации за использование личного транспорта при осуществлении полномочий главы </w:t>
      </w:r>
      <w:proofErr w:type="spellStart"/>
      <w:r w:rsidR="001962EA">
        <w:rPr>
          <w:rFonts w:ascii="Times New Roman" w:hAnsi="Times New Roman" w:cs="Times New Roman"/>
          <w:sz w:val="24"/>
        </w:rPr>
        <w:t>Кемского</w:t>
      </w:r>
      <w:proofErr w:type="spellEnd"/>
      <w:r w:rsidR="001962EA"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и возмещение расходов, связанных с его использованием, осуществляется в течение месяца, следующего за месяцем, в котором произведены указанные расходы.</w:t>
      </w:r>
    </w:p>
    <w:p w:rsidR="00621F5E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61C98">
        <w:rPr>
          <w:rFonts w:ascii="Times New Roman" w:hAnsi="Times New Roman" w:cs="Times New Roman"/>
          <w:sz w:val="24"/>
        </w:rPr>
        <w:t>33</w:t>
      </w:r>
      <w:r w:rsidR="00621F5E" w:rsidRPr="00C02098">
        <w:rPr>
          <w:rFonts w:ascii="Times New Roman" w:hAnsi="Times New Roman" w:cs="Times New Roman"/>
          <w:sz w:val="24"/>
        </w:rPr>
        <w:t xml:space="preserve">. В периоды, в которые полномочия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FB4646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фактически не исполнялись, выплата компенсации за использование личного транспорта при осуществлении полномочий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E5E51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и возмещение расходов, связанных с его использованием, не осуществляется.</w:t>
      </w:r>
    </w:p>
    <w:p w:rsidR="001962EA" w:rsidRPr="00C02098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1962EA" w:rsidRPr="00125B2D" w:rsidRDefault="00FF6C02" w:rsidP="001962E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  <w:lang w:val="en-US"/>
        </w:rPr>
        <w:t>V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. Компенсация главе </w:t>
      </w:r>
      <w:proofErr w:type="spellStart"/>
      <w:r w:rsidR="001962EA" w:rsidRPr="00125B2D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1962EA" w:rsidRPr="00125B2D">
        <w:rPr>
          <w:rFonts w:ascii="Times New Roman" w:hAnsi="Times New Roman" w:cs="Times New Roman"/>
          <w:b/>
          <w:sz w:val="24"/>
        </w:rPr>
        <w:t xml:space="preserve"> </w:t>
      </w:r>
      <w:r w:rsidR="00CE5E51" w:rsidRPr="00125B2D">
        <w:rPr>
          <w:rFonts w:ascii="Times New Roman" w:hAnsi="Times New Roman" w:cs="Times New Roman"/>
          <w:b/>
          <w:sz w:val="24"/>
        </w:rPr>
        <w:t>городского поселения</w:t>
      </w:r>
      <w:r w:rsidR="00621F5E" w:rsidRPr="00125B2D">
        <w:rPr>
          <w:rFonts w:ascii="Times New Roman" w:hAnsi="Times New Roman" w:cs="Times New Roman"/>
          <w:b/>
          <w:sz w:val="24"/>
        </w:rPr>
        <w:t xml:space="preserve"> расходов за использование</w:t>
      </w:r>
    </w:p>
    <w:p w:rsidR="00621F5E" w:rsidRPr="00125B2D" w:rsidRDefault="00621F5E" w:rsidP="001962E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25B2D">
        <w:rPr>
          <w:rFonts w:ascii="Times New Roman" w:hAnsi="Times New Roman" w:cs="Times New Roman"/>
          <w:b/>
          <w:sz w:val="24"/>
        </w:rPr>
        <w:t xml:space="preserve"> сотовых (мобильных) телефонов</w:t>
      </w:r>
    </w:p>
    <w:p w:rsidR="001962EA" w:rsidRPr="00C02098" w:rsidRDefault="001962EA" w:rsidP="001962E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621F5E" w:rsidRPr="00C02098" w:rsidRDefault="001962EA" w:rsidP="00C0209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61C98">
        <w:rPr>
          <w:rFonts w:ascii="Times New Roman" w:hAnsi="Times New Roman" w:cs="Times New Roman"/>
          <w:sz w:val="24"/>
        </w:rPr>
        <w:t>34</w:t>
      </w:r>
      <w:r w:rsidR="00621F5E" w:rsidRPr="00C02098">
        <w:rPr>
          <w:rFonts w:ascii="Times New Roman" w:hAnsi="Times New Roman" w:cs="Times New Roman"/>
          <w:sz w:val="24"/>
        </w:rPr>
        <w:t xml:space="preserve">. Главе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CE5E51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выплачивается компенсация за использование сотового (мобильного) те</w:t>
      </w:r>
      <w:r w:rsidR="00FF6C02">
        <w:rPr>
          <w:rFonts w:ascii="Times New Roman" w:hAnsi="Times New Roman" w:cs="Times New Roman"/>
          <w:sz w:val="24"/>
        </w:rPr>
        <w:t>лефона в размере 500</w:t>
      </w:r>
      <w:r w:rsidR="00621F5E" w:rsidRPr="00C02098">
        <w:rPr>
          <w:rFonts w:ascii="Times New Roman" w:hAnsi="Times New Roman" w:cs="Times New Roman"/>
          <w:sz w:val="24"/>
        </w:rPr>
        <w:t xml:space="preserve"> рублей ежемесячно.</w:t>
      </w:r>
      <w:r w:rsidR="00621F5E" w:rsidRPr="00C0209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="00E61C98">
        <w:rPr>
          <w:rFonts w:ascii="Times New Roman" w:hAnsi="Times New Roman" w:cs="Times New Roman"/>
          <w:sz w:val="24"/>
        </w:rPr>
        <w:t>35</w:t>
      </w:r>
      <w:r w:rsidR="00621F5E" w:rsidRPr="00C02098">
        <w:rPr>
          <w:rFonts w:ascii="Times New Roman" w:hAnsi="Times New Roman" w:cs="Times New Roman"/>
          <w:sz w:val="24"/>
        </w:rPr>
        <w:t xml:space="preserve">.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Pr="00C02098">
        <w:rPr>
          <w:rFonts w:ascii="Times New Roman" w:hAnsi="Times New Roman" w:cs="Times New Roman"/>
          <w:sz w:val="24"/>
        </w:rPr>
        <w:t xml:space="preserve"> </w:t>
      </w:r>
      <w:r w:rsidR="00CE5E51">
        <w:rPr>
          <w:rFonts w:ascii="Times New Roman" w:hAnsi="Times New Roman" w:cs="Times New Roman"/>
          <w:sz w:val="24"/>
        </w:rPr>
        <w:t>городского поселения</w:t>
      </w:r>
      <w:r w:rsidR="00621F5E" w:rsidRPr="00C02098">
        <w:rPr>
          <w:rFonts w:ascii="Times New Roman" w:hAnsi="Times New Roman" w:cs="Times New Roman"/>
          <w:sz w:val="24"/>
        </w:rPr>
        <w:t xml:space="preserve"> самостоятельно определяет используемый тарифный план сотового оператора мобильной связи.</w:t>
      </w:r>
    </w:p>
    <w:p w:rsidR="00FA44A9" w:rsidRPr="00C02098" w:rsidRDefault="00FA44A9" w:rsidP="00C02098">
      <w:pPr>
        <w:pStyle w:val="a4"/>
        <w:jc w:val="both"/>
        <w:rPr>
          <w:rFonts w:ascii="Times New Roman" w:hAnsi="Times New Roman" w:cs="Times New Roman"/>
          <w:sz w:val="24"/>
        </w:rPr>
      </w:pPr>
    </w:p>
    <w:sectPr w:rsidR="00FA44A9" w:rsidRPr="00C02098" w:rsidSect="00C020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2B2"/>
    <w:multiLevelType w:val="hybridMultilevel"/>
    <w:tmpl w:val="57BC3F64"/>
    <w:lvl w:ilvl="0" w:tplc="059C9F6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252462D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F5E"/>
    <w:rsid w:val="000265AD"/>
    <w:rsid w:val="000A64A8"/>
    <w:rsid w:val="000B07AB"/>
    <w:rsid w:val="00125B2D"/>
    <w:rsid w:val="00131E3A"/>
    <w:rsid w:val="00183FA0"/>
    <w:rsid w:val="001962EA"/>
    <w:rsid w:val="001C62CA"/>
    <w:rsid w:val="0021043D"/>
    <w:rsid w:val="0021185A"/>
    <w:rsid w:val="00286F09"/>
    <w:rsid w:val="002F61AF"/>
    <w:rsid w:val="00332948"/>
    <w:rsid w:val="003C6334"/>
    <w:rsid w:val="004E04E4"/>
    <w:rsid w:val="004E29E7"/>
    <w:rsid w:val="005D6A79"/>
    <w:rsid w:val="00621F5E"/>
    <w:rsid w:val="006279BF"/>
    <w:rsid w:val="00711D70"/>
    <w:rsid w:val="008454A2"/>
    <w:rsid w:val="008569A6"/>
    <w:rsid w:val="00872CF7"/>
    <w:rsid w:val="008C529D"/>
    <w:rsid w:val="009205E4"/>
    <w:rsid w:val="00937D0A"/>
    <w:rsid w:val="009B18AA"/>
    <w:rsid w:val="00A94D52"/>
    <w:rsid w:val="00B9797D"/>
    <w:rsid w:val="00C02098"/>
    <w:rsid w:val="00C43F0E"/>
    <w:rsid w:val="00C8156C"/>
    <w:rsid w:val="00CE5E51"/>
    <w:rsid w:val="00CF618A"/>
    <w:rsid w:val="00CF67EA"/>
    <w:rsid w:val="00D3368D"/>
    <w:rsid w:val="00D421A6"/>
    <w:rsid w:val="00DE762B"/>
    <w:rsid w:val="00E61C98"/>
    <w:rsid w:val="00E74F48"/>
    <w:rsid w:val="00EA2FEC"/>
    <w:rsid w:val="00EB316E"/>
    <w:rsid w:val="00F54074"/>
    <w:rsid w:val="00F81558"/>
    <w:rsid w:val="00FA44A9"/>
    <w:rsid w:val="00FB4646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F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621F5E"/>
  </w:style>
  <w:style w:type="paragraph" w:styleId="a4">
    <w:name w:val="No Spacing"/>
    <w:uiPriority w:val="1"/>
    <w:qFormat/>
    <w:rsid w:val="00C020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6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29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0265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83A7-712C-40FF-9B49-6DC96B56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2020-10-08T11:12:00Z</cp:lastPrinted>
  <dcterms:created xsi:type="dcterms:W3CDTF">2015-02-10T09:20:00Z</dcterms:created>
  <dcterms:modified xsi:type="dcterms:W3CDTF">2022-08-31T07:34:00Z</dcterms:modified>
</cp:coreProperties>
</file>