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6" o:title=""/>
          </v:shape>
          <o:OLEObject Type="Embed" ProgID="Word.Picture.8" ShapeID="_x0000_i1025" DrawAspect="Content" ObjectID="_1643101767" r:id="rId7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6B5082" w:rsidRDefault="006B5082" w:rsidP="006B5082">
      <w:pPr>
        <w:spacing w:after="0" w:line="240" w:lineRule="auto"/>
        <w:rPr>
          <w:b/>
        </w:rPr>
      </w:pPr>
      <w:bookmarkStart w:id="0" w:name="Par19"/>
      <w:bookmarkEnd w:id="0"/>
      <w:r w:rsidRPr="006B5082">
        <w:rPr>
          <w:b/>
        </w:rPr>
        <w:t xml:space="preserve">17 февраля 2020 года                                                                    </w:t>
      </w:r>
      <w:r>
        <w:rPr>
          <w:b/>
        </w:rPr>
        <w:t xml:space="preserve">                      </w:t>
      </w:r>
      <w:r w:rsidRPr="006B5082">
        <w:rPr>
          <w:b/>
        </w:rPr>
        <w:t xml:space="preserve"> № 4-41/157</w:t>
      </w:r>
    </w:p>
    <w:p w:rsidR="006B5082" w:rsidRPr="006B5082" w:rsidRDefault="006B5082" w:rsidP="004361E6">
      <w:pPr>
        <w:spacing w:after="0" w:line="240" w:lineRule="auto"/>
        <w:ind w:firstLine="709"/>
        <w:jc w:val="center"/>
        <w:rPr>
          <w:b/>
        </w:rPr>
      </w:pPr>
    </w:p>
    <w:p w:rsidR="004361E6" w:rsidRPr="006B5082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</w:p>
    <w:p w:rsidR="00BF3DEB" w:rsidRPr="00BF3DEB" w:rsidRDefault="0041410F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2021-2022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2020 год и плановый период 2021-2022</w:t>
      </w:r>
      <w:r w:rsidRPr="00BF3DEB">
        <w:rPr>
          <w:rFonts w:eastAsiaTheme="minorHAnsi"/>
          <w:lang w:eastAsia="en-US"/>
        </w:rPr>
        <w:t xml:space="preserve"> года»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4-38/146</w:t>
      </w:r>
      <w:r w:rsidRPr="00BF3DEB">
        <w:rPr>
          <w:rFonts w:eastAsiaTheme="minorHAnsi"/>
          <w:highlight w:val="yellow"/>
          <w:lang w:eastAsia="en-US"/>
        </w:rPr>
        <w:t xml:space="preserve">(в ред. от  </w:t>
      </w:r>
      <w:r w:rsidR="006B5082">
        <w:rPr>
          <w:rFonts w:eastAsiaTheme="minorHAnsi"/>
          <w:highlight w:val="yellow"/>
          <w:lang w:eastAsia="en-US"/>
        </w:rPr>
        <w:t>17.02.2020</w:t>
      </w:r>
      <w:r w:rsidRPr="00BF3DEB">
        <w:rPr>
          <w:rFonts w:eastAsiaTheme="minorHAnsi"/>
          <w:highlight w:val="yellow"/>
          <w:lang w:eastAsia="en-US"/>
        </w:rPr>
        <w:t xml:space="preserve">  года №</w:t>
      </w:r>
      <w:r w:rsidRPr="00BF3DEB">
        <w:rPr>
          <w:rFonts w:eastAsiaTheme="minorHAnsi"/>
          <w:lang w:eastAsia="en-US"/>
        </w:rPr>
        <w:t xml:space="preserve"> </w:t>
      </w:r>
      <w:r w:rsidR="006B5082">
        <w:rPr>
          <w:rFonts w:eastAsiaTheme="minorHAnsi"/>
          <w:lang w:eastAsia="en-US"/>
        </w:rPr>
        <w:t>4-41/157</w:t>
      </w:r>
      <w:r w:rsidRPr="00BF3DEB">
        <w:rPr>
          <w:rFonts w:eastAsiaTheme="minorHAnsi"/>
          <w:lang w:eastAsia="en-US"/>
        </w:rPr>
        <w:t xml:space="preserve">) следующие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190 374 300,00</w:t>
      </w:r>
      <w:r w:rsidRPr="004361E6">
        <w:t xml:space="preserve"> рублей, в том числе объем безвозмездных поступлений в сумме </w:t>
      </w:r>
      <w:r w:rsidR="0095444A">
        <w:t>129 302 300,00</w:t>
      </w:r>
      <w:r w:rsidRPr="004361E6">
        <w:t xml:space="preserve">  рублей, из них объем получаемых межбюджетных трансфертов в сумме </w:t>
      </w:r>
      <w:r w:rsidR="0095444A">
        <w:t>129 302</w:t>
      </w:r>
      <w:r>
        <w:t xml:space="preserve"> 300,00 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190 511 918,44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137 618,44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и на 202</w:t>
      </w:r>
      <w:r>
        <w:t>2</w:t>
      </w:r>
      <w:r w:rsidRPr="004361E6">
        <w:t xml:space="preserve"> 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 </w:t>
      </w:r>
      <w:r w:rsidR="0095444A">
        <w:t>232 093 500,00</w:t>
      </w:r>
      <w:r w:rsidRPr="004361E6">
        <w:t xml:space="preserve"> рублей, в том числе объем безвозмездных поступлений в сумме </w:t>
      </w:r>
      <w:r w:rsidR="0095444A">
        <w:t>168 539 900,00</w:t>
      </w:r>
      <w:r w:rsidRPr="004361E6">
        <w:t xml:space="preserve"> рублей, из них объем получаемых межбюджетных трансфертов в сумме </w:t>
      </w:r>
      <w:r w:rsidR="0095444A">
        <w:t>168 539 900,00</w:t>
      </w:r>
      <w:r w:rsidRPr="004361E6">
        <w:t>рублей, и на 202</w:t>
      </w:r>
      <w:r>
        <w:t>2</w:t>
      </w:r>
      <w:r w:rsidRPr="004361E6">
        <w:t xml:space="preserve"> год в сумме </w:t>
      </w:r>
      <w:r w:rsidR="0095444A">
        <w:t>186 110 300,00</w:t>
      </w:r>
      <w:r w:rsidRPr="004361E6">
        <w:t xml:space="preserve"> рублей, в том числе объем безвозмездных поступлений в сумме</w:t>
      </w:r>
      <w:r w:rsidR="0095444A">
        <w:t>119</w:t>
      </w:r>
      <w:proofErr w:type="gramEnd"/>
      <w:r w:rsidR="0095444A">
        <w:t> 580 400,00</w:t>
      </w:r>
      <w:r w:rsidRPr="004361E6">
        <w:t xml:space="preserve"> рублей, из них объем получаемых межбюджетных трансфертов в сумме </w:t>
      </w:r>
      <w:r w:rsidR="0095444A">
        <w:t>119 580 400,00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21</w:t>
      </w:r>
      <w:r w:rsidRPr="004361E6">
        <w:t xml:space="preserve"> год в сумме </w:t>
      </w:r>
      <w:r w:rsidR="0095444A">
        <w:t>232 093 500,00</w:t>
      </w:r>
      <w:r w:rsidRPr="004361E6">
        <w:t xml:space="preserve"> рублей, и на 202</w:t>
      </w:r>
      <w:r>
        <w:t>2</w:t>
      </w:r>
      <w:r w:rsidRPr="004361E6">
        <w:t xml:space="preserve"> год в сумме </w:t>
      </w:r>
      <w:r w:rsidR="0095444A">
        <w:t>186 110 300,00</w:t>
      </w:r>
      <w:r w:rsidRPr="004361E6">
        <w:t xml:space="preserve"> рублей;</w:t>
      </w: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lastRenderedPageBreak/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6B5082">
        <w:rPr>
          <w:rFonts w:eastAsiaTheme="minorHAnsi"/>
          <w:highlight w:val="yellow"/>
          <w:lang w:eastAsia="en-US"/>
        </w:rPr>
        <w:t>17.02.2020</w:t>
      </w:r>
      <w:r w:rsidRPr="00D21F1E">
        <w:rPr>
          <w:rFonts w:eastAsiaTheme="minorHAnsi"/>
          <w:highlight w:val="yellow"/>
          <w:lang w:eastAsia="en-US"/>
        </w:rPr>
        <w:t xml:space="preserve">  года №  </w:t>
      </w:r>
      <w:r w:rsidR="006B5082">
        <w:rPr>
          <w:rFonts w:eastAsiaTheme="minorHAnsi"/>
          <w:highlight w:val="yellow"/>
          <w:lang w:eastAsia="en-US"/>
        </w:rPr>
        <w:t>4-41/157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371" w:type="dxa"/>
        <w:tblInd w:w="93" w:type="dxa"/>
        <w:tblLayout w:type="fixed"/>
        <w:tblLook w:val="04A0"/>
      </w:tblPr>
      <w:tblGrid>
        <w:gridCol w:w="2756"/>
        <w:gridCol w:w="1087"/>
        <w:gridCol w:w="760"/>
        <w:gridCol w:w="941"/>
        <w:gridCol w:w="1276"/>
        <w:gridCol w:w="868"/>
        <w:gridCol w:w="1683"/>
      </w:tblGrid>
      <w:tr w:rsidR="0095444A" w:rsidRPr="0095444A" w:rsidTr="00166523">
        <w:trPr>
          <w:trHeight w:val="36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Коды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A" w:rsidRPr="0095444A" w:rsidRDefault="0095444A" w:rsidP="00594C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Сумма на 20</w:t>
            </w:r>
            <w:r w:rsidR="00594C42">
              <w:rPr>
                <w:rFonts w:eastAsia="Times New Roman"/>
                <w:sz w:val="20"/>
                <w:szCs w:val="20"/>
              </w:rPr>
              <w:t>20</w:t>
            </w:r>
            <w:r w:rsidRPr="0095444A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</w:tr>
      <w:tr w:rsidR="0095444A" w:rsidRPr="0095444A" w:rsidTr="00166523">
        <w:trPr>
          <w:trHeight w:val="270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5444A" w:rsidRPr="0095444A" w:rsidTr="00166523">
        <w:trPr>
          <w:trHeight w:val="540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189 951 918,44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4 512 050,00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5444A" w:rsidRPr="0095444A" w:rsidTr="00166523">
        <w:trPr>
          <w:trHeight w:val="27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4 410 050,00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gramStart"/>
            <w:r w:rsidRPr="0095444A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95444A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95444A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95444A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62 368 000,00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21196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</w:t>
            </w:r>
            <w:r w:rsidR="0095444A" w:rsidRPr="0095444A">
              <w:rPr>
                <w:rFonts w:eastAsia="Times New Roman"/>
                <w:sz w:val="20"/>
                <w:szCs w:val="20"/>
              </w:rPr>
              <w:t>00 000,00</w:t>
            </w:r>
          </w:p>
        </w:tc>
      </w:tr>
      <w:tr w:rsidR="00921196" w:rsidRPr="0095444A" w:rsidTr="00166523">
        <w:trPr>
          <w:trHeight w:val="18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196" w:rsidRPr="0095444A" w:rsidRDefault="00921196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1196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95444A" w:rsidRDefault="00921196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95444A" w:rsidRDefault="00921196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95444A" w:rsidRDefault="00921196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95444A" w:rsidRDefault="00921196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95444A" w:rsidRDefault="00921196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95444A" w:rsidRDefault="00921196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4 800 000,00</w:t>
            </w:r>
          </w:p>
        </w:tc>
      </w:tr>
      <w:tr w:rsidR="0095444A" w:rsidRPr="0095444A" w:rsidTr="00166523">
        <w:trPr>
          <w:trHeight w:val="18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</w:t>
            </w:r>
            <w:r w:rsidRPr="0095444A">
              <w:rPr>
                <w:rFonts w:eastAsia="Times New Roman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6 146 000,00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5444A" w:rsidRPr="0095444A" w:rsidTr="00166523">
        <w:trPr>
          <w:trHeight w:val="20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21196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ЖИЛИЩНО-КОММУНАЛЬНОЕ </w:t>
            </w:r>
            <w:r w:rsidRPr="0095444A">
              <w:rPr>
                <w:rFonts w:eastAsia="Times New Roman"/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88 255 613,39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48 925 052,70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95444A" w:rsidRPr="0095444A" w:rsidTr="00166523">
        <w:trPr>
          <w:trHeight w:val="20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95444A" w:rsidRPr="0095444A" w:rsidTr="00166523">
        <w:trPr>
          <w:trHeight w:val="22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Расходы по несвоевременному исполнению судебных решений (Исполнение </w:t>
            </w:r>
            <w:r w:rsidRPr="0095444A">
              <w:rPr>
                <w:rFonts w:eastAsia="Times New Roman"/>
                <w:sz w:val="20"/>
                <w:szCs w:val="20"/>
              </w:rPr>
              <w:lastRenderedPageBreak/>
              <w:t>судебных актов)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5444A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95444A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28 710 000,00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290 000,00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26 853 080,00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24 002 700,00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95444A" w:rsidRPr="0095444A" w:rsidTr="00166523">
        <w:trPr>
          <w:trHeight w:val="20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521B2E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95444A" w:rsidRPr="0095444A" w:rsidTr="00166523">
        <w:trPr>
          <w:trHeight w:val="22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521B2E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95444A" w:rsidRPr="0095444A" w:rsidTr="00166523">
        <w:trPr>
          <w:trHeight w:val="22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95444A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95444A" w:rsidRPr="0095444A" w:rsidTr="00166523">
        <w:trPr>
          <w:trHeight w:val="27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95444A">
              <w:rPr>
                <w:rFonts w:eastAsia="Times New Roman"/>
                <w:sz w:val="20"/>
                <w:szCs w:val="20"/>
              </w:rPr>
              <w:lastRenderedPageBreak/>
              <w:t>работ, услуг)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9 471 060,69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95444A" w:rsidRPr="0095444A" w:rsidTr="00166523">
        <w:trPr>
          <w:trHeight w:val="15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95444A" w:rsidRPr="0095444A" w:rsidTr="00166523">
        <w:trPr>
          <w:trHeight w:val="13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5444A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95444A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95444A" w:rsidRPr="0095444A" w:rsidTr="00166523">
        <w:trPr>
          <w:trHeight w:val="18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95444A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95444A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5444A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95444A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95444A" w:rsidRPr="0095444A" w:rsidTr="00166523">
        <w:trPr>
          <w:trHeight w:val="67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5444A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95444A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ФИЗИЧЕСКАЯ КУЛЬТУРА </w:t>
            </w:r>
            <w:r w:rsidRPr="0095444A">
              <w:rPr>
                <w:rFonts w:eastAsia="Times New Roman"/>
                <w:sz w:val="20"/>
                <w:szCs w:val="20"/>
              </w:rPr>
              <w:lastRenderedPageBreak/>
              <w:t>И СПОРТ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95444A" w:rsidRPr="0095444A" w:rsidTr="00166523">
        <w:trPr>
          <w:trHeight w:val="28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95444A" w:rsidRPr="0095444A" w:rsidTr="00166523">
        <w:trPr>
          <w:trHeight w:val="45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95444A" w:rsidRPr="0095444A" w:rsidTr="00166523">
        <w:trPr>
          <w:trHeight w:val="900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5444A" w:rsidRPr="0095444A" w:rsidTr="00166523">
        <w:trPr>
          <w:trHeight w:val="1125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95444A" w:rsidRPr="0095444A" w:rsidTr="00166523">
        <w:trPr>
          <w:trHeight w:val="345"/>
        </w:trPr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95444A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95444A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44A" w:rsidRPr="0095444A" w:rsidRDefault="0095444A" w:rsidP="0095444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5444A">
              <w:rPr>
                <w:rFonts w:eastAsia="Times New Roman"/>
                <w:sz w:val="20"/>
                <w:szCs w:val="20"/>
              </w:rPr>
              <w:t>190 511 918,44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D21F1E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22 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</w:t>
      </w:r>
      <w:r w:rsidR="006B5082">
        <w:rPr>
          <w:snapToGrid w:val="0"/>
          <w:color w:val="000000"/>
        </w:rPr>
        <w:t>17</w:t>
      </w:r>
      <w:r>
        <w:rPr>
          <w:snapToGrid w:val="0"/>
          <w:color w:val="000000"/>
        </w:rPr>
        <w:t>_»</w:t>
      </w:r>
      <w:proofErr w:type="spellStart"/>
      <w:r>
        <w:rPr>
          <w:snapToGrid w:val="0"/>
          <w:color w:val="000000"/>
        </w:rPr>
        <w:t>_</w:t>
      </w:r>
      <w:r w:rsidR="006B5082">
        <w:rPr>
          <w:snapToGrid w:val="0"/>
          <w:color w:val="000000"/>
        </w:rPr>
        <w:t>февраля</w:t>
      </w:r>
      <w:proofErr w:type="spellEnd"/>
      <w:r w:rsidR="006B5082">
        <w:rPr>
          <w:snapToGrid w:val="0"/>
          <w:color w:val="000000"/>
        </w:rPr>
        <w:t xml:space="preserve"> 2020 года №</w:t>
      </w:r>
      <w:r>
        <w:rPr>
          <w:snapToGrid w:val="0"/>
          <w:color w:val="000000"/>
        </w:rPr>
        <w:t>_</w:t>
      </w:r>
      <w:r w:rsidR="006B5082">
        <w:rPr>
          <w:snapToGrid w:val="0"/>
          <w:color w:val="000000"/>
        </w:rPr>
        <w:t>4-41/157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Кемского городского поселения на 2021 и 2022 годов</w:t>
      </w:r>
    </w:p>
    <w:tbl>
      <w:tblPr>
        <w:tblW w:w="9513" w:type="dxa"/>
        <w:tblInd w:w="93" w:type="dxa"/>
        <w:tblLayout w:type="fixed"/>
        <w:tblLook w:val="04A0"/>
      </w:tblPr>
      <w:tblGrid>
        <w:gridCol w:w="2823"/>
        <w:gridCol w:w="736"/>
        <w:gridCol w:w="425"/>
        <w:gridCol w:w="567"/>
        <w:gridCol w:w="1261"/>
        <w:gridCol w:w="582"/>
        <w:gridCol w:w="1559"/>
        <w:gridCol w:w="1560"/>
      </w:tblGrid>
      <w:tr w:rsidR="00166523" w:rsidRPr="00166523" w:rsidTr="00166523">
        <w:trPr>
          <w:trHeight w:val="36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23" w:rsidRPr="00166523" w:rsidRDefault="00166523" w:rsidP="00594C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Сумма на 202</w:t>
            </w:r>
            <w:r w:rsidR="00594C42">
              <w:rPr>
                <w:rFonts w:eastAsia="Times New Roman"/>
                <w:sz w:val="20"/>
                <w:szCs w:val="20"/>
              </w:rPr>
              <w:t>1</w:t>
            </w:r>
            <w:r w:rsidRPr="00166523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23" w:rsidRPr="00166523" w:rsidRDefault="00166523" w:rsidP="00594C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Сумма на 202</w:t>
            </w:r>
            <w:r w:rsidR="00594C42">
              <w:rPr>
                <w:rFonts w:eastAsia="Times New Roman"/>
                <w:sz w:val="20"/>
                <w:szCs w:val="20"/>
              </w:rPr>
              <w:t>2</w:t>
            </w:r>
            <w:r w:rsidRPr="00166523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</w:tr>
      <w:tr w:rsidR="00166523" w:rsidRPr="00166523" w:rsidTr="00166523">
        <w:trPr>
          <w:trHeight w:val="27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54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231 526 600,00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185 535 900,00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66523" w:rsidRPr="00166523" w:rsidTr="00166523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166523" w:rsidRPr="00166523" w:rsidTr="00166523">
        <w:trPr>
          <w:trHeight w:val="18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166523" w:rsidRPr="00166523" w:rsidTr="00166523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184 809 000,00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138 592 600,00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78 348 200,00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</w:t>
            </w:r>
            <w:r w:rsidRPr="00166523">
              <w:rPr>
                <w:rFonts w:eastAsia="Times New Roman"/>
                <w:sz w:val="20"/>
                <w:szCs w:val="20"/>
              </w:rPr>
              <w:lastRenderedPageBreak/>
              <w:t>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89 237 400,00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118 450 000,00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88 037 400,00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117 250 000,00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521B2E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1 168 500,00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166523" w:rsidRPr="00166523" w:rsidTr="00166523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11 236 300,00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13 462 400,00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166523" w:rsidRPr="00166523" w:rsidTr="00166523">
        <w:trPr>
          <w:trHeight w:val="34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66523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66523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232 093 500,00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6B5082" w:rsidP="004F2278">
      <w:pPr>
        <w:spacing w:after="0" w:line="240" w:lineRule="auto"/>
        <w:jc w:val="right"/>
        <w:rPr>
          <w:snapToGrid w:val="0"/>
          <w:color w:val="000000"/>
        </w:rPr>
      </w:pPr>
      <w:r>
        <w:rPr>
          <w:rFonts w:eastAsiaTheme="minorHAnsi"/>
          <w:highlight w:val="yellow"/>
          <w:lang w:eastAsia="en-US"/>
        </w:rPr>
        <w:t>о</w:t>
      </w:r>
      <w:r w:rsidR="00D21F1E" w:rsidRPr="00D21F1E">
        <w:rPr>
          <w:rFonts w:eastAsiaTheme="minorHAnsi"/>
          <w:highlight w:val="yellow"/>
          <w:lang w:eastAsia="en-US"/>
        </w:rPr>
        <w:t>т</w:t>
      </w:r>
      <w:r>
        <w:rPr>
          <w:rFonts w:eastAsiaTheme="minorHAnsi"/>
          <w:highlight w:val="yellow"/>
          <w:lang w:eastAsia="en-US"/>
        </w:rPr>
        <w:t xml:space="preserve"> 17.02.2020</w:t>
      </w:r>
      <w:r w:rsidR="00D21F1E" w:rsidRPr="00D21F1E">
        <w:rPr>
          <w:rFonts w:eastAsiaTheme="minorHAnsi"/>
          <w:highlight w:val="yellow"/>
          <w:lang w:eastAsia="en-US"/>
        </w:rPr>
        <w:t xml:space="preserve">  года № </w:t>
      </w:r>
      <w:r>
        <w:rPr>
          <w:rFonts w:eastAsiaTheme="minorHAnsi"/>
          <w:highlight w:val="yellow"/>
          <w:lang w:eastAsia="en-US"/>
        </w:rPr>
        <w:t>4-41/157</w:t>
      </w:r>
      <w:proofErr w:type="gramStart"/>
      <w:r w:rsidR="00D21F1E"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ook w:val="04A0"/>
      </w:tblPr>
      <w:tblGrid>
        <w:gridCol w:w="3701"/>
        <w:gridCol w:w="775"/>
        <w:gridCol w:w="1083"/>
        <w:gridCol w:w="1250"/>
        <w:gridCol w:w="885"/>
        <w:gridCol w:w="1819"/>
      </w:tblGrid>
      <w:tr w:rsidR="00166523" w:rsidRPr="00166523" w:rsidTr="00166523">
        <w:trPr>
          <w:trHeight w:val="23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3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23" w:rsidRPr="00166523" w:rsidRDefault="00166523" w:rsidP="00594C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Сумма на 20</w:t>
            </w:r>
            <w:r w:rsidR="00594C42">
              <w:rPr>
                <w:rFonts w:eastAsia="Times New Roman"/>
                <w:sz w:val="20"/>
                <w:szCs w:val="20"/>
              </w:rPr>
              <w:t>20</w:t>
            </w:r>
            <w:r w:rsidRPr="00166523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</w:tr>
      <w:tr w:rsidR="00166523" w:rsidRPr="00166523" w:rsidTr="00166523">
        <w:trPr>
          <w:trHeight w:val="23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54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189 951 918,44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4 512 050,00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66523" w:rsidRPr="00166523" w:rsidTr="00166523">
        <w:trPr>
          <w:trHeight w:val="27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4 410 050,00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gramStart"/>
            <w:r w:rsidRPr="00166523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166523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62 368 000,00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921196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</w:t>
            </w:r>
            <w:r w:rsidR="00166523" w:rsidRPr="00166523">
              <w:rPr>
                <w:rFonts w:eastAsia="Times New Roman"/>
                <w:sz w:val="20"/>
                <w:szCs w:val="20"/>
              </w:rPr>
              <w:t>00 000,00</w:t>
            </w:r>
          </w:p>
        </w:tc>
      </w:tr>
      <w:tr w:rsidR="00921196" w:rsidRPr="00166523" w:rsidTr="00166523">
        <w:trPr>
          <w:trHeight w:val="18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1196" w:rsidRPr="00166523" w:rsidRDefault="00921196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1196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166523" w:rsidRDefault="00921196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166523" w:rsidRDefault="00921196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166523" w:rsidRDefault="00921196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166523" w:rsidRDefault="00921196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196" w:rsidRPr="00166523" w:rsidRDefault="00921196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4 800 000,00</w:t>
            </w:r>
          </w:p>
        </w:tc>
      </w:tr>
      <w:tr w:rsidR="00166523" w:rsidRPr="00166523" w:rsidTr="00166523">
        <w:trPr>
          <w:trHeight w:val="18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6 146 000,00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66523" w:rsidRPr="00166523" w:rsidTr="00166523">
        <w:trPr>
          <w:trHeight w:val="20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921196" w:rsidP="009211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88 255 613,39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48 925 052,70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166523" w:rsidRPr="00166523" w:rsidTr="00166523">
        <w:trPr>
          <w:trHeight w:val="20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166523" w:rsidRPr="00166523" w:rsidTr="00166523">
        <w:trPr>
          <w:trHeight w:val="22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28 710 000,00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290 000,00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26 853 080,00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24 002 700,00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166523" w:rsidRPr="00166523" w:rsidTr="00166523">
        <w:trPr>
          <w:trHeight w:val="20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521B2E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166523" w:rsidRPr="00166523" w:rsidTr="00166523">
        <w:trPr>
          <w:trHeight w:val="22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521B2E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166523" w:rsidRPr="00166523" w:rsidTr="00166523">
        <w:trPr>
          <w:trHeight w:val="22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166523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166523" w:rsidRPr="00166523" w:rsidTr="00166523">
        <w:trPr>
          <w:trHeight w:val="27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9 471 060,69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166523" w:rsidRPr="00166523" w:rsidTr="00166523">
        <w:trPr>
          <w:trHeight w:val="15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3 006 420,00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166523" w:rsidRPr="00166523" w:rsidTr="00166523">
        <w:trPr>
          <w:trHeight w:val="13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166523" w:rsidRPr="00166523" w:rsidTr="00166523">
        <w:trPr>
          <w:trHeight w:val="18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6652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16652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45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166523" w:rsidRPr="00166523" w:rsidTr="00166523">
        <w:trPr>
          <w:trHeight w:val="9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166523" w:rsidRPr="00166523" w:rsidTr="00166523">
        <w:trPr>
          <w:trHeight w:val="112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166523" w:rsidRPr="00166523" w:rsidTr="00166523">
        <w:trPr>
          <w:trHeight w:val="345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66523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166523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23" w:rsidRPr="00166523" w:rsidRDefault="00166523" w:rsidP="0016652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66523">
              <w:rPr>
                <w:rFonts w:eastAsia="Times New Roman"/>
                <w:sz w:val="20"/>
                <w:szCs w:val="20"/>
              </w:rPr>
              <w:t>190 511 918,44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4F2278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66523" w:rsidRDefault="00166523" w:rsidP="00166523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 w:rsidR="006B5082">
        <w:rPr>
          <w:snapToGrid w:val="0"/>
          <w:color w:val="000000"/>
        </w:rPr>
        <w:t xml:space="preserve">17.02.2020 года № 4-41/157 </w:t>
      </w:r>
    </w:p>
    <w:p w:rsidR="00166523" w:rsidRDefault="00166523" w:rsidP="00166523">
      <w:pPr>
        <w:spacing w:after="0" w:line="240" w:lineRule="auto"/>
        <w:jc w:val="center"/>
        <w:rPr>
          <w:b/>
        </w:rPr>
      </w:pPr>
    </w:p>
    <w:p w:rsidR="00166523" w:rsidRDefault="00166523" w:rsidP="00166523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2823"/>
        <w:gridCol w:w="594"/>
        <w:gridCol w:w="709"/>
        <w:gridCol w:w="1411"/>
        <w:gridCol w:w="574"/>
        <w:gridCol w:w="1701"/>
        <w:gridCol w:w="1559"/>
      </w:tblGrid>
      <w:tr w:rsidR="008D6DC1" w:rsidRPr="008D6DC1" w:rsidTr="008D6DC1">
        <w:trPr>
          <w:trHeight w:val="23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32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1" w:rsidRPr="008D6DC1" w:rsidRDefault="008D6DC1" w:rsidP="004025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Сумма на 202</w:t>
            </w:r>
            <w:r w:rsidR="004025A7">
              <w:rPr>
                <w:rFonts w:eastAsia="Times New Roman"/>
                <w:sz w:val="20"/>
                <w:szCs w:val="20"/>
              </w:rPr>
              <w:t>1</w:t>
            </w:r>
            <w:r w:rsidRPr="008D6DC1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C1" w:rsidRPr="008D6DC1" w:rsidRDefault="008D6DC1" w:rsidP="004025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Сумма на 202</w:t>
            </w:r>
            <w:r w:rsidR="004025A7">
              <w:rPr>
                <w:rFonts w:eastAsia="Times New Roman"/>
                <w:sz w:val="20"/>
                <w:szCs w:val="20"/>
              </w:rPr>
              <w:t>2</w:t>
            </w:r>
            <w:r w:rsidRPr="008D6DC1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</w:tr>
      <w:tr w:rsidR="008D6DC1" w:rsidRPr="008D6DC1" w:rsidTr="008D6DC1">
        <w:trPr>
          <w:trHeight w:val="23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D6DC1" w:rsidRPr="008D6DC1" w:rsidTr="008D6DC1">
        <w:trPr>
          <w:trHeight w:val="54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231 526 600,00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185 535 900,00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D6DC1" w:rsidRPr="008D6DC1" w:rsidTr="008D6DC1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8D6DC1" w:rsidRPr="008D6DC1" w:rsidTr="008D6DC1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8D6DC1" w:rsidRPr="008D6DC1" w:rsidTr="008D6DC1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8D6DC1" w:rsidRPr="008D6DC1" w:rsidTr="008D6DC1">
        <w:trPr>
          <w:trHeight w:val="18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8D6DC1" w:rsidRPr="008D6DC1" w:rsidTr="008D6DC1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8D6DC1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184 809 000,00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138 592 600,00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78 348 200,00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8D6DC1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8D6DC1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89 237 400,00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118 450 000,00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88 037 400,00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117 250 000,00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521B2E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1 168 500,00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8D6DC1" w:rsidRPr="008D6DC1" w:rsidTr="008D6DC1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11 236 300,00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13 462 400,00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8D6DC1" w:rsidRPr="008D6DC1" w:rsidTr="008D6DC1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8D6DC1" w:rsidRPr="008D6DC1" w:rsidTr="008D6DC1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8D6DC1" w:rsidRPr="008D6DC1" w:rsidTr="008D6DC1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8D6DC1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8D6DC1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8D6DC1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D6DC1" w:rsidRPr="008D6DC1" w:rsidTr="008D6DC1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8D6DC1" w:rsidRPr="008D6DC1" w:rsidTr="008D6DC1">
        <w:trPr>
          <w:trHeight w:val="34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8D6DC1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8D6DC1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232 093 500,00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166523" w:rsidRDefault="00166523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340275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highlight w:val="yellow"/>
          <w:lang w:eastAsia="en-US"/>
        </w:rPr>
        <w:t xml:space="preserve">от </w:t>
      </w:r>
      <w:r w:rsidR="006B5082">
        <w:rPr>
          <w:rFonts w:eastAsiaTheme="minorHAnsi"/>
          <w:highlight w:val="yellow"/>
          <w:lang w:eastAsia="en-US"/>
        </w:rPr>
        <w:t>17.02.2020 года</w:t>
      </w:r>
      <w:r w:rsidRPr="004F2278">
        <w:rPr>
          <w:rFonts w:eastAsiaTheme="minorHAnsi"/>
          <w:highlight w:val="yellow"/>
          <w:lang w:eastAsia="en-US"/>
        </w:rPr>
        <w:t xml:space="preserve"> № </w:t>
      </w:r>
      <w:r w:rsidR="00E97E35">
        <w:rPr>
          <w:rFonts w:eastAsiaTheme="minorHAnsi"/>
          <w:highlight w:val="yellow"/>
          <w:lang w:eastAsia="en-US"/>
        </w:rPr>
        <w:t>4-41/157</w:t>
      </w:r>
      <w:proofErr w:type="gramStart"/>
      <w:r w:rsidRPr="004F2278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544"/>
        <w:gridCol w:w="1418"/>
        <w:gridCol w:w="990"/>
        <w:gridCol w:w="1561"/>
      </w:tblGrid>
      <w:tr w:rsidR="008D6DC1" w:rsidRPr="008D6DC1" w:rsidTr="008D6DC1">
        <w:trPr>
          <w:trHeight w:val="360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Целевая </w:t>
            </w:r>
            <w:r w:rsidRPr="008D6DC1">
              <w:rPr>
                <w:rFonts w:eastAsia="Times New Roman"/>
                <w:sz w:val="20"/>
                <w:szCs w:val="20"/>
              </w:rPr>
              <w:lastRenderedPageBreak/>
              <w:t>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 xml:space="preserve">Вид </w:t>
            </w:r>
            <w:r w:rsidRPr="008D6DC1">
              <w:rPr>
                <w:rFonts w:eastAsia="Times New Roman"/>
                <w:sz w:val="20"/>
                <w:szCs w:val="20"/>
              </w:rPr>
              <w:lastRenderedPageBreak/>
              <w:t>расходов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Сумма</w:t>
            </w:r>
          </w:p>
        </w:tc>
      </w:tr>
      <w:tr w:rsidR="008D6DC1" w:rsidRPr="008D6DC1" w:rsidTr="008D6DC1">
        <w:trPr>
          <w:trHeight w:val="1140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D6DC1" w:rsidRPr="008D6DC1" w:rsidTr="008D6DC1">
        <w:trPr>
          <w:trHeight w:val="25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34 453 705,05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1 03 К4670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46 824 172,70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46 824 172,70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4 156 420,00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41 917 752,70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36 334 000,00</w:t>
            </w:r>
          </w:p>
        </w:tc>
      </w:tr>
      <w:tr w:rsidR="008D6DC1" w:rsidRPr="008D6DC1" w:rsidTr="008D6DC1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5 583 752,70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3 980 680,00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3 420 680,00</w:t>
            </w:r>
          </w:p>
        </w:tc>
      </w:tr>
      <w:tr w:rsidR="008D6DC1" w:rsidRPr="008D6DC1" w:rsidTr="008D6DC1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3 420 680,00</w:t>
            </w:r>
          </w:p>
        </w:tc>
      </w:tr>
      <w:tr w:rsidR="008D6DC1" w:rsidRPr="008D6DC1" w:rsidTr="008D6DC1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8D6DC1" w:rsidRPr="008D6DC1" w:rsidTr="008D6DC1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8D6DC1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 xml:space="preserve">Мероприятия по проведению 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gramEnd"/>
            <w:r w:rsidRPr="008D6DC1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10 0 00 73080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8D6DC1" w:rsidRPr="008D6DC1" w:rsidTr="008D6DC1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D6DC1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D6DC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D6DC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62 118 000,00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921196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</w:t>
            </w:r>
            <w:r w:rsidR="008D6DC1" w:rsidRPr="008D6DC1">
              <w:rPr>
                <w:rFonts w:eastAsia="Times New Roman"/>
                <w:sz w:val="20"/>
                <w:szCs w:val="20"/>
              </w:rPr>
              <w:t>00 000,00</w:t>
            </w:r>
          </w:p>
        </w:tc>
      </w:tr>
      <w:tr w:rsidR="00921196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1196" w:rsidRPr="008D6DC1" w:rsidRDefault="00921196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1196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21196" w:rsidRPr="008D6DC1" w:rsidRDefault="00921196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11 0 01 43180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21196" w:rsidRPr="008D6DC1" w:rsidRDefault="00921196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21196" w:rsidRPr="008D6DC1" w:rsidRDefault="00921196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4 800 000,00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6 146 000,00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921196" w:rsidP="009211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28 710 000,00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290 000,00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8D6DC1" w:rsidRPr="008D6DC1" w:rsidTr="008D6DC1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8D6DC1" w:rsidRPr="008D6DC1" w:rsidTr="008D6DC1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8D6DC1" w:rsidRPr="008D6DC1" w:rsidTr="008D6DC1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8D6DC1" w:rsidRPr="008D6DC1" w:rsidTr="008D6DC1">
        <w:trPr>
          <w:trHeight w:val="345"/>
        </w:trPr>
        <w:tc>
          <w:tcPr>
            <w:tcW w:w="7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8D6DC1">
              <w:rPr>
                <w:rFonts w:eastAsia="Times New Roman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190 511 918,44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D6DC1" w:rsidRPr="004F2278" w:rsidRDefault="00340275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8D6DC1" w:rsidRPr="004F2278">
        <w:rPr>
          <w:rFonts w:eastAsiaTheme="minorHAnsi"/>
          <w:lang w:eastAsia="en-US"/>
        </w:rPr>
        <w:t xml:space="preserve"> приложение</w:t>
      </w:r>
      <w:r w:rsidR="008D6DC1">
        <w:rPr>
          <w:rFonts w:eastAsiaTheme="minorHAnsi"/>
          <w:lang w:eastAsia="en-US"/>
        </w:rPr>
        <w:t xml:space="preserve"> 9</w:t>
      </w:r>
      <w:r w:rsidR="008D6DC1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 w:rsidR="00E97E35">
        <w:rPr>
          <w:snapToGrid w:val="0"/>
          <w:color w:val="000000"/>
        </w:rPr>
        <w:t xml:space="preserve">17.02.2020 года </w:t>
      </w:r>
      <w:r>
        <w:rPr>
          <w:snapToGrid w:val="0"/>
          <w:color w:val="000000"/>
        </w:rPr>
        <w:t>№_</w:t>
      </w:r>
      <w:r w:rsidR="00E97E35">
        <w:rPr>
          <w:snapToGrid w:val="0"/>
          <w:color w:val="000000"/>
        </w:rPr>
        <w:t>4-41/157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и 2022 годов</w:t>
      </w:r>
    </w:p>
    <w:p w:rsidR="008D6DC1" w:rsidRPr="008D6DC1" w:rsidRDefault="008D6DC1" w:rsidP="008D6DC1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9796" w:type="dxa"/>
        <w:tblInd w:w="93" w:type="dxa"/>
        <w:tblLook w:val="04A0"/>
      </w:tblPr>
      <w:tblGrid>
        <w:gridCol w:w="4268"/>
        <w:gridCol w:w="1418"/>
        <w:gridCol w:w="990"/>
        <w:gridCol w:w="1561"/>
        <w:gridCol w:w="1559"/>
      </w:tblGrid>
      <w:tr w:rsidR="008D6DC1" w:rsidRPr="008D6DC1" w:rsidTr="00576E7C">
        <w:trPr>
          <w:trHeight w:val="36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8D6DC1" w:rsidRPr="008D6DC1" w:rsidTr="00576E7C">
        <w:trPr>
          <w:trHeight w:val="1140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на 2021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на 2022 год</w:t>
            </w:r>
          </w:p>
        </w:tc>
      </w:tr>
      <w:tr w:rsidR="008D6DC1" w:rsidRPr="008D6DC1" w:rsidTr="00576E7C">
        <w:trPr>
          <w:trHeight w:val="25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8D6DC1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8D6DC1">
              <w:rPr>
                <w:rFonts w:eastAsia="Times New Roman"/>
                <w:sz w:val="16"/>
                <w:szCs w:val="16"/>
              </w:rPr>
              <w:t>6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28 401 600,00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29 491 800,00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</w:t>
            </w:r>
            <w:r w:rsidRPr="008D6DC1">
              <w:rPr>
                <w:rFonts w:eastAsia="Times New Roman"/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94 124 500,00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123 930 200,00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94 124 500,00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123 930 200,00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6 087 100,00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6 680 200,00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116 850 000,00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521B2E" w:rsidP="00521B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  <w:r w:rsidR="008D6DC1" w:rsidRPr="008D6DC1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1 168 500,00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2 096 100,00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2 115 600,00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1 529 200,00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1 541 200,00</w:t>
            </w:r>
          </w:p>
        </w:tc>
      </w:tr>
      <w:tr w:rsidR="008D6DC1" w:rsidRPr="008D6DC1" w:rsidTr="00576E7C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1 529 200,00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1 541 200,00</w:t>
            </w:r>
          </w:p>
        </w:tc>
      </w:tr>
      <w:tr w:rsidR="008D6DC1" w:rsidRPr="008D6DC1" w:rsidTr="00576E7C">
        <w:trPr>
          <w:trHeight w:val="15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8D6DC1" w:rsidRPr="008D6DC1" w:rsidTr="00576E7C">
        <w:trPr>
          <w:trHeight w:val="15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D6DC1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D6DC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8D6DC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8D6DC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8D6DC1" w:rsidRPr="008D6DC1" w:rsidTr="00576E7C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8D6DC1" w:rsidRPr="008D6DC1" w:rsidTr="00576E7C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576E7C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576E7C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D6DC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D6DC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8D6DC1" w:rsidRPr="008D6DC1" w:rsidTr="00576E7C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8D6DC1" w:rsidRPr="008D6DC1" w:rsidTr="00576E7C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8D6DC1" w:rsidRPr="008D6DC1" w:rsidTr="00576E7C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1 786 300,00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1 862 400,00</w:t>
            </w:r>
          </w:p>
        </w:tc>
      </w:tr>
      <w:tr w:rsidR="008D6DC1" w:rsidRPr="008D6DC1" w:rsidTr="00576E7C">
        <w:trPr>
          <w:trHeight w:val="345"/>
        </w:trPr>
        <w:tc>
          <w:tcPr>
            <w:tcW w:w="6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8D6DC1">
              <w:rPr>
                <w:rFonts w:eastAsia="Times New Roman"/>
                <w:b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232 093 500,00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DC1" w:rsidRPr="008D6DC1" w:rsidRDefault="008D6DC1" w:rsidP="008D6DC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D6DC1">
              <w:rPr>
                <w:rFonts w:eastAsia="Times New Roman"/>
                <w:sz w:val="20"/>
                <w:szCs w:val="20"/>
              </w:rPr>
              <w:t>186 110 300,00</w:t>
            </w:r>
          </w:p>
        </w:tc>
      </w:tr>
    </w:tbl>
    <w:p w:rsidR="00576E7C" w:rsidRDefault="00576E7C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9.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E97E35">
        <w:rPr>
          <w:snapToGrid w:val="0"/>
          <w:color w:val="000000"/>
        </w:rPr>
        <w:t xml:space="preserve">17.02.2020 года </w:t>
      </w:r>
      <w:r>
        <w:rPr>
          <w:snapToGrid w:val="0"/>
          <w:color w:val="000000"/>
        </w:rPr>
        <w:t>№_</w:t>
      </w:r>
      <w:r w:rsidR="00E97E35">
        <w:rPr>
          <w:snapToGrid w:val="0"/>
          <w:color w:val="000000"/>
        </w:rPr>
        <w:t>4-41/157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6B5082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576E7C" w:rsidRPr="00284095" w:rsidTr="006B5082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6B508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6B5082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6B5082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6B5082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576E7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190 374 300,00</w:t>
            </w:r>
          </w:p>
        </w:tc>
      </w:tr>
      <w:tr w:rsidR="00576E7C" w:rsidRPr="00284095" w:rsidTr="006B5082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576E7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190 374 300,00</w:t>
            </w:r>
          </w:p>
        </w:tc>
      </w:tr>
      <w:tr w:rsidR="00576E7C" w:rsidRPr="00284095" w:rsidTr="006B5082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576E7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190 374 300,00</w:t>
            </w:r>
          </w:p>
        </w:tc>
      </w:tr>
      <w:tr w:rsidR="00576E7C" w:rsidRPr="00284095" w:rsidTr="006B50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576E7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190 374 300,00</w:t>
            </w:r>
          </w:p>
        </w:tc>
      </w:tr>
      <w:tr w:rsidR="00576E7C" w:rsidRPr="00284095" w:rsidTr="006B50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576E7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190 374 300,00</w:t>
            </w:r>
          </w:p>
        </w:tc>
      </w:tr>
      <w:tr w:rsidR="00576E7C" w:rsidRPr="00284095" w:rsidTr="006B5082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576E7C" w:rsidP="006B508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190 511 918,44</w:t>
            </w:r>
          </w:p>
        </w:tc>
      </w:tr>
      <w:tr w:rsidR="00576E7C" w:rsidRPr="00284095" w:rsidTr="006B5082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576E7C" w:rsidP="006B508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190 511 918,44</w:t>
            </w:r>
          </w:p>
        </w:tc>
      </w:tr>
      <w:tr w:rsidR="00576E7C" w:rsidRPr="00284095" w:rsidTr="006B5082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576E7C" w:rsidP="006B508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190 511 918,44</w:t>
            </w:r>
          </w:p>
        </w:tc>
      </w:tr>
      <w:tr w:rsidR="00576E7C" w:rsidRPr="00284095" w:rsidTr="006B50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576E7C" w:rsidP="006B508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190 511 918,44</w:t>
            </w:r>
          </w:p>
        </w:tc>
      </w:tr>
      <w:tr w:rsidR="00576E7C" w:rsidRPr="00284095" w:rsidTr="006B5082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6B508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6B5082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576E7C" w:rsidP="006B508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190 511 918,44</w:t>
            </w:r>
          </w:p>
        </w:tc>
      </w:tr>
    </w:tbl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к решению Совета Кемского</w:t>
      </w:r>
      <w:bookmarkStart w:id="1" w:name="_GoBack"/>
      <w:bookmarkEnd w:id="1"/>
      <w:r w:rsidRPr="00284095">
        <w:rPr>
          <w:rFonts w:eastAsiaTheme="minorHAnsi"/>
          <w:lang w:eastAsia="en-US"/>
        </w:rPr>
        <w:t xml:space="preserve">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E97E35">
        <w:rPr>
          <w:snapToGrid w:val="0"/>
          <w:color w:val="000000"/>
        </w:rPr>
        <w:t>17.02.2020 года</w:t>
      </w:r>
      <w:r>
        <w:rPr>
          <w:snapToGrid w:val="0"/>
          <w:color w:val="000000"/>
        </w:rPr>
        <w:t>_№_</w:t>
      </w:r>
      <w:r w:rsidR="00E97E35">
        <w:rPr>
          <w:snapToGrid w:val="0"/>
          <w:color w:val="000000"/>
        </w:rPr>
        <w:t>4-41/157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Pr="00576E7C">
        <w:rPr>
          <w:bCs/>
        </w:rPr>
        <w:t>на плановый период 2021 и 2022 годов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:rsidTr="006B5082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:rsidTr="006B5082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:rsidTr="006B508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:rsidTr="006B5082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6B50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6B5082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576E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>
              <w:rPr>
                <w:rFonts w:eastAsia="Times New Roman"/>
                <w:bCs/>
                <w:sz w:val="20"/>
                <w:szCs w:val="20"/>
              </w:rPr>
              <w:t>232 093 500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576E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>
              <w:rPr>
                <w:rFonts w:eastAsia="Times New Roman"/>
                <w:bCs/>
                <w:sz w:val="20"/>
                <w:szCs w:val="20"/>
              </w:rPr>
              <w:t>186 110 300</w:t>
            </w:r>
          </w:p>
        </w:tc>
      </w:tr>
      <w:tr w:rsidR="00576E7C" w:rsidRPr="007B4FD5" w:rsidTr="006B5082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232 093 500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6B5082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232 093 500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576E7C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6B5082">
        <w:trPr>
          <w:trHeight w:val="1208"/>
        </w:trPr>
        <w:tc>
          <w:tcPr>
            <w:tcW w:w="567" w:type="dxa"/>
            <w:shd w:val="clear" w:color="auto" w:fill="auto"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576E7C" w:rsidRPr="00941FE6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6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576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-232 093 500</w:t>
            </w:r>
          </w:p>
        </w:tc>
        <w:tc>
          <w:tcPr>
            <w:tcW w:w="1417" w:type="dxa"/>
            <w:shd w:val="clear" w:color="auto" w:fill="auto"/>
          </w:tcPr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Default="00576E7C" w:rsidP="006B5082">
            <w:pPr>
              <w:rPr>
                <w:sz w:val="20"/>
                <w:szCs w:val="20"/>
              </w:rPr>
            </w:pPr>
          </w:p>
          <w:p w:rsidR="00576E7C" w:rsidRPr="00941FE6" w:rsidRDefault="00576E7C" w:rsidP="00576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-186 110 300</w:t>
            </w:r>
          </w:p>
        </w:tc>
      </w:tr>
      <w:tr w:rsidR="00576E7C" w:rsidRPr="007B4FD5" w:rsidTr="006B5082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232 093 500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186 110 300</w:t>
            </w:r>
          </w:p>
        </w:tc>
      </w:tr>
      <w:tr w:rsidR="00576E7C" w:rsidRPr="007B4FD5" w:rsidTr="006B5082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232 093 500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6B50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232 093 500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  <w:tr w:rsidR="00576E7C" w:rsidRPr="007B4FD5" w:rsidTr="006B50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6B50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6B5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232 093 500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6B508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186 110 300</w:t>
            </w:r>
          </w:p>
        </w:tc>
      </w:tr>
    </w:tbl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16256E" w:rsidRDefault="0016256E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16256E" w:rsidRDefault="0016256E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AB5DED" w:rsidRDefault="00AB5DED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AB5DED" w:rsidRDefault="00AB5DED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AB5DED" w:rsidRPr="007F3826" w:rsidRDefault="00AB5DED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16256E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16256E">
        <w:rPr>
          <w:rFonts w:eastAsiaTheme="minorHAnsi"/>
          <w:lang w:eastAsia="en-US"/>
        </w:rPr>
        <w:t>Глава Кемского городского поселения,</w:t>
      </w:r>
    </w:p>
    <w:p w:rsidR="007F3826" w:rsidRPr="0016256E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16256E">
        <w:rPr>
          <w:rFonts w:eastAsiaTheme="minorHAnsi"/>
          <w:lang w:eastAsia="en-US"/>
        </w:rPr>
        <w:t>Председатель Совета Кемского городского поселения                                        Д.Н.Попов</w:t>
      </w: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6256E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B62D4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25A7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D184D"/>
    <w:rsid w:val="004D1BD0"/>
    <w:rsid w:val="004E650C"/>
    <w:rsid w:val="004F2278"/>
    <w:rsid w:val="00521B2E"/>
    <w:rsid w:val="00525446"/>
    <w:rsid w:val="00542FED"/>
    <w:rsid w:val="005476BA"/>
    <w:rsid w:val="00566847"/>
    <w:rsid w:val="00576E7C"/>
    <w:rsid w:val="00592D08"/>
    <w:rsid w:val="00594C42"/>
    <w:rsid w:val="00596C3D"/>
    <w:rsid w:val="005A658D"/>
    <w:rsid w:val="005B3649"/>
    <w:rsid w:val="005C302F"/>
    <w:rsid w:val="005D3CD2"/>
    <w:rsid w:val="005D499A"/>
    <w:rsid w:val="00605725"/>
    <w:rsid w:val="00613217"/>
    <w:rsid w:val="0061565B"/>
    <w:rsid w:val="00666A38"/>
    <w:rsid w:val="006A320F"/>
    <w:rsid w:val="006B167D"/>
    <w:rsid w:val="006B5082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66BF3"/>
    <w:rsid w:val="00A77DC9"/>
    <w:rsid w:val="00A812D2"/>
    <w:rsid w:val="00A8300E"/>
    <w:rsid w:val="00A8406C"/>
    <w:rsid w:val="00A85FFC"/>
    <w:rsid w:val="00AB5505"/>
    <w:rsid w:val="00AB5DED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96C2E"/>
    <w:rsid w:val="00BA3AC6"/>
    <w:rsid w:val="00BA481A"/>
    <w:rsid w:val="00BB226B"/>
    <w:rsid w:val="00BB3CAB"/>
    <w:rsid w:val="00BB7E2F"/>
    <w:rsid w:val="00BC17FC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21F1E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43F36"/>
    <w:rsid w:val="00E5145E"/>
    <w:rsid w:val="00E52940"/>
    <w:rsid w:val="00E542CF"/>
    <w:rsid w:val="00E65B21"/>
    <w:rsid w:val="00E74144"/>
    <w:rsid w:val="00E82CB0"/>
    <w:rsid w:val="00E8528E"/>
    <w:rsid w:val="00E97E35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B9A4-AD0C-498A-BA57-481E77A0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50</Pages>
  <Words>14678</Words>
  <Characters>83669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4</cp:revision>
  <cp:lastPrinted>2020-02-13T09:09:00Z</cp:lastPrinted>
  <dcterms:created xsi:type="dcterms:W3CDTF">2020-02-11T08:38:00Z</dcterms:created>
  <dcterms:modified xsi:type="dcterms:W3CDTF">2020-02-13T09:23:00Z</dcterms:modified>
</cp:coreProperties>
</file>