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FE3" w:rsidRDefault="00B63FE3" w:rsidP="00B63FE3">
      <w:pPr>
        <w:jc w:val="center"/>
        <w:rPr>
          <w:rFonts w:ascii="Times New Roman" w:hAnsi="Times New Roman"/>
          <w:b/>
          <w:smallCaps/>
          <w:sz w:val="24"/>
          <w:szCs w:val="24"/>
          <w:u w:val="single"/>
        </w:rPr>
      </w:pPr>
      <w:r w:rsidRPr="001C7650">
        <w:rPr>
          <w:rFonts w:ascii="Times New Roman" w:hAnsi="Times New Roman"/>
          <w:b/>
          <w:smallCaps/>
          <w:sz w:val="24"/>
          <w:szCs w:val="24"/>
          <w:u w:val="single"/>
        </w:rPr>
        <w:t xml:space="preserve">Итоги выполнения Программ приватизации муниципального имущества Кемского </w:t>
      </w:r>
      <w:r>
        <w:rPr>
          <w:rFonts w:ascii="Times New Roman" w:hAnsi="Times New Roman"/>
          <w:b/>
          <w:smallCaps/>
          <w:sz w:val="24"/>
          <w:szCs w:val="24"/>
          <w:u w:val="single"/>
        </w:rPr>
        <w:t>муниципального района</w:t>
      </w:r>
      <w:r w:rsidRPr="001C7650">
        <w:rPr>
          <w:rFonts w:ascii="Times New Roman" w:hAnsi="Times New Roman"/>
          <w:b/>
          <w:smallCaps/>
          <w:sz w:val="24"/>
          <w:szCs w:val="24"/>
          <w:u w:val="single"/>
        </w:rPr>
        <w:t xml:space="preserve"> в 20</w:t>
      </w:r>
      <w:r>
        <w:rPr>
          <w:rFonts w:ascii="Times New Roman" w:hAnsi="Times New Roman"/>
          <w:b/>
          <w:smallCaps/>
          <w:sz w:val="24"/>
          <w:szCs w:val="24"/>
          <w:u w:val="single"/>
        </w:rPr>
        <w:t>2</w:t>
      </w:r>
      <w:r>
        <w:rPr>
          <w:rFonts w:ascii="Times New Roman" w:hAnsi="Times New Roman"/>
          <w:b/>
          <w:smallCaps/>
          <w:sz w:val="24"/>
          <w:szCs w:val="24"/>
          <w:u w:val="single"/>
        </w:rPr>
        <w:t>4</w:t>
      </w:r>
      <w:r w:rsidRPr="001C7650">
        <w:rPr>
          <w:rFonts w:ascii="Times New Roman" w:hAnsi="Times New Roman"/>
          <w:b/>
          <w:smallCaps/>
          <w:sz w:val="24"/>
          <w:szCs w:val="24"/>
          <w:u w:val="single"/>
        </w:rPr>
        <w:t xml:space="preserve"> году</w:t>
      </w:r>
    </w:p>
    <w:tbl>
      <w:tblPr>
        <w:tblW w:w="1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770"/>
        <w:gridCol w:w="1700"/>
        <w:gridCol w:w="1811"/>
        <w:gridCol w:w="1095"/>
        <w:gridCol w:w="1436"/>
        <w:gridCol w:w="1243"/>
        <w:gridCol w:w="1375"/>
        <w:gridCol w:w="1488"/>
        <w:gridCol w:w="2051"/>
      </w:tblGrid>
      <w:tr w:rsidR="00B63FE3" w:rsidRPr="00F71A83" w:rsidTr="00B63FE3">
        <w:trPr>
          <w:trHeight w:val="1518"/>
        </w:trPr>
        <w:tc>
          <w:tcPr>
            <w:tcW w:w="1951" w:type="dxa"/>
            <w:shd w:val="clear" w:color="auto" w:fill="auto"/>
          </w:tcPr>
          <w:p w:rsidR="00B63FE3" w:rsidRPr="00F71A83" w:rsidRDefault="00B63FE3" w:rsidP="00234AA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71A83">
              <w:rPr>
                <w:rFonts w:ascii="Times New Roman" w:hAnsi="Times New Roman"/>
                <w:b/>
              </w:rPr>
              <w:t>Реквизиты решения</w:t>
            </w:r>
          </w:p>
        </w:tc>
        <w:tc>
          <w:tcPr>
            <w:tcW w:w="1770" w:type="dxa"/>
            <w:shd w:val="clear" w:color="auto" w:fill="auto"/>
          </w:tcPr>
          <w:p w:rsidR="00B63FE3" w:rsidRPr="00F71A83" w:rsidRDefault="00B63FE3" w:rsidP="00234AA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71A83">
              <w:rPr>
                <w:rFonts w:ascii="Times New Roman" w:hAnsi="Times New Roman"/>
                <w:b/>
              </w:rPr>
              <w:t>Наименование</w:t>
            </w:r>
          </w:p>
          <w:p w:rsidR="00B63FE3" w:rsidRPr="00F71A83" w:rsidRDefault="00B63FE3" w:rsidP="00234AA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71A83">
              <w:rPr>
                <w:rFonts w:ascii="Times New Roman" w:hAnsi="Times New Roman"/>
                <w:b/>
              </w:rPr>
              <w:t>объекта</w:t>
            </w:r>
          </w:p>
        </w:tc>
        <w:tc>
          <w:tcPr>
            <w:tcW w:w="1700" w:type="dxa"/>
            <w:shd w:val="clear" w:color="auto" w:fill="auto"/>
          </w:tcPr>
          <w:p w:rsidR="00B63FE3" w:rsidRPr="00F71A83" w:rsidRDefault="00B63FE3" w:rsidP="00234AA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71A83">
              <w:rPr>
                <w:rFonts w:ascii="Times New Roman" w:hAnsi="Times New Roman"/>
                <w:b/>
              </w:rPr>
              <w:t>Адрес</w:t>
            </w:r>
          </w:p>
        </w:tc>
        <w:tc>
          <w:tcPr>
            <w:tcW w:w="1811" w:type="dxa"/>
            <w:shd w:val="clear" w:color="auto" w:fill="auto"/>
          </w:tcPr>
          <w:p w:rsidR="00B63FE3" w:rsidRPr="00F71A83" w:rsidRDefault="00B63FE3" w:rsidP="00234AAA">
            <w:pPr>
              <w:spacing w:after="0" w:line="240" w:lineRule="auto"/>
              <w:ind w:right="-72"/>
              <w:jc w:val="center"/>
              <w:rPr>
                <w:rFonts w:ascii="Times New Roman" w:hAnsi="Times New Roman"/>
                <w:b/>
              </w:rPr>
            </w:pPr>
            <w:r w:rsidRPr="00F71A83">
              <w:rPr>
                <w:rFonts w:ascii="Times New Roman" w:hAnsi="Times New Roman"/>
                <w:b/>
              </w:rPr>
              <w:t>Характеристика</w:t>
            </w:r>
          </w:p>
        </w:tc>
        <w:tc>
          <w:tcPr>
            <w:tcW w:w="1095" w:type="dxa"/>
            <w:shd w:val="clear" w:color="auto" w:fill="auto"/>
          </w:tcPr>
          <w:p w:rsidR="00B63FE3" w:rsidRPr="00F71A83" w:rsidRDefault="00B63FE3" w:rsidP="00234AAA">
            <w:pPr>
              <w:spacing w:after="0" w:line="240" w:lineRule="auto"/>
              <w:ind w:left="-72" w:right="-111"/>
              <w:jc w:val="center"/>
              <w:rPr>
                <w:rFonts w:ascii="Times New Roman" w:hAnsi="Times New Roman"/>
                <w:b/>
              </w:rPr>
            </w:pPr>
            <w:r w:rsidRPr="00F71A83">
              <w:rPr>
                <w:rFonts w:ascii="Times New Roman" w:hAnsi="Times New Roman"/>
                <w:b/>
              </w:rPr>
              <w:t xml:space="preserve">Площадь, </w:t>
            </w:r>
          </w:p>
          <w:p w:rsidR="00B63FE3" w:rsidRPr="00F71A83" w:rsidRDefault="00B63FE3" w:rsidP="00234AA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F71A83">
              <w:rPr>
                <w:rFonts w:ascii="Times New Roman" w:hAnsi="Times New Roman"/>
                <w:b/>
              </w:rPr>
              <w:t>кв.м</w:t>
            </w:r>
            <w:proofErr w:type="spellEnd"/>
          </w:p>
        </w:tc>
        <w:tc>
          <w:tcPr>
            <w:tcW w:w="1436" w:type="dxa"/>
            <w:shd w:val="clear" w:color="auto" w:fill="auto"/>
          </w:tcPr>
          <w:p w:rsidR="00B63FE3" w:rsidRPr="00F71A83" w:rsidRDefault="00B63FE3" w:rsidP="00234AA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71A83">
              <w:rPr>
                <w:rFonts w:ascii="Times New Roman" w:hAnsi="Times New Roman"/>
                <w:b/>
              </w:rPr>
              <w:t>Рыночная стоимость,</w:t>
            </w:r>
          </w:p>
          <w:p w:rsidR="00B63FE3" w:rsidRPr="00F71A83" w:rsidRDefault="00B63FE3" w:rsidP="00234AA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71A83">
              <w:rPr>
                <w:rFonts w:ascii="Times New Roman" w:hAnsi="Times New Roman"/>
                <w:b/>
              </w:rPr>
              <w:t>тыс. рублей</w:t>
            </w:r>
          </w:p>
        </w:tc>
        <w:tc>
          <w:tcPr>
            <w:tcW w:w="1243" w:type="dxa"/>
            <w:shd w:val="clear" w:color="auto" w:fill="auto"/>
          </w:tcPr>
          <w:p w:rsidR="00B63FE3" w:rsidRPr="00F71A83" w:rsidRDefault="00B63FE3" w:rsidP="00234AA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71A83">
              <w:rPr>
                <w:rFonts w:ascii="Times New Roman" w:hAnsi="Times New Roman"/>
                <w:b/>
              </w:rPr>
              <w:t>Цена по договору купли-продажи, тыс. рублей</w:t>
            </w:r>
          </w:p>
        </w:tc>
        <w:tc>
          <w:tcPr>
            <w:tcW w:w="1375" w:type="dxa"/>
            <w:shd w:val="clear" w:color="auto" w:fill="auto"/>
          </w:tcPr>
          <w:p w:rsidR="00B63FE3" w:rsidRPr="00F71A83" w:rsidRDefault="00B63FE3" w:rsidP="00234AAA">
            <w:pPr>
              <w:spacing w:after="0" w:line="240" w:lineRule="auto"/>
              <w:ind w:left="-91" w:right="-168"/>
              <w:jc w:val="center"/>
              <w:rPr>
                <w:rFonts w:ascii="Times New Roman" w:hAnsi="Times New Roman"/>
                <w:b/>
              </w:rPr>
            </w:pPr>
            <w:r w:rsidRPr="00F71A83">
              <w:rPr>
                <w:rFonts w:ascii="Times New Roman" w:hAnsi="Times New Roman"/>
                <w:b/>
              </w:rPr>
              <w:t>Покупатель</w:t>
            </w:r>
          </w:p>
        </w:tc>
        <w:tc>
          <w:tcPr>
            <w:tcW w:w="1488" w:type="dxa"/>
            <w:shd w:val="clear" w:color="auto" w:fill="auto"/>
          </w:tcPr>
          <w:p w:rsidR="00B63FE3" w:rsidRPr="00F71A83" w:rsidRDefault="00B63FE3" w:rsidP="00234AA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71A83">
              <w:rPr>
                <w:rFonts w:ascii="Times New Roman" w:hAnsi="Times New Roman"/>
                <w:b/>
              </w:rPr>
              <w:t>Поступления в бюджет в 20</w:t>
            </w:r>
            <w:r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>4</w:t>
            </w:r>
            <w:r w:rsidRPr="00F71A83">
              <w:rPr>
                <w:rFonts w:ascii="Times New Roman" w:hAnsi="Times New Roman"/>
                <w:b/>
              </w:rPr>
              <w:t xml:space="preserve"> году, тыс. рублей</w:t>
            </w:r>
          </w:p>
        </w:tc>
        <w:tc>
          <w:tcPr>
            <w:tcW w:w="2051" w:type="dxa"/>
            <w:shd w:val="clear" w:color="auto" w:fill="auto"/>
          </w:tcPr>
          <w:p w:rsidR="00B63FE3" w:rsidRPr="00F71A83" w:rsidRDefault="00B63FE3" w:rsidP="00234AA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71A83">
              <w:rPr>
                <w:rFonts w:ascii="Times New Roman" w:hAnsi="Times New Roman"/>
                <w:b/>
              </w:rPr>
              <w:t>Примечание</w:t>
            </w:r>
          </w:p>
        </w:tc>
      </w:tr>
      <w:tr w:rsidR="00B63FE3" w:rsidRPr="00F71A83" w:rsidTr="00B63FE3">
        <w:tc>
          <w:tcPr>
            <w:tcW w:w="15920" w:type="dxa"/>
            <w:gridSpan w:val="10"/>
            <w:shd w:val="clear" w:color="auto" w:fill="auto"/>
          </w:tcPr>
          <w:p w:rsidR="00B63FE3" w:rsidRPr="00F71A83" w:rsidRDefault="00B63FE3" w:rsidP="00234AA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71A83">
              <w:rPr>
                <w:rFonts w:ascii="Times New Roman" w:hAnsi="Times New Roman"/>
                <w:b/>
              </w:rPr>
              <w:t>В соответствии с прогнозными планами прошлых лет</w:t>
            </w:r>
          </w:p>
        </w:tc>
      </w:tr>
      <w:tr w:rsidR="00B63FE3" w:rsidRPr="00F71A83" w:rsidTr="00B63FE3">
        <w:trPr>
          <w:trHeight w:val="2189"/>
        </w:trPr>
        <w:tc>
          <w:tcPr>
            <w:tcW w:w="1951" w:type="dxa"/>
            <w:shd w:val="clear" w:color="auto" w:fill="auto"/>
          </w:tcPr>
          <w:p w:rsidR="00B63FE3" w:rsidRDefault="00B63FE3" w:rsidP="00234A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 Совета Кемского муниципального района №778 от 22.02.2024 «Об утверждении Программы приватизации муниципального имущества Кемского муниципального района на 2024 год» (в ред. Решения Совета Кемского муниципального района № 797 от 23.05.2024)</w:t>
            </w:r>
          </w:p>
          <w:p w:rsidR="00B63FE3" w:rsidRDefault="00B63FE3" w:rsidP="00234AA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63FE3" w:rsidRPr="00F71A83" w:rsidRDefault="00B63FE3" w:rsidP="00234A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Решение Совета Кемского муниципального района №779 от 22.02.2024 «Об утверждении условий приватизации муниципального имущества Кемского муниципального района (в ред. Решения Совета </w:t>
            </w:r>
            <w:r>
              <w:rPr>
                <w:rFonts w:ascii="Times New Roman" w:hAnsi="Times New Roman"/>
              </w:rPr>
              <w:lastRenderedPageBreak/>
              <w:t>Кемского муниципального района № 798 от 23.05.2024 )</w:t>
            </w:r>
          </w:p>
        </w:tc>
        <w:tc>
          <w:tcPr>
            <w:tcW w:w="1770" w:type="dxa"/>
            <w:shd w:val="clear" w:color="auto" w:fill="auto"/>
          </w:tcPr>
          <w:p w:rsidR="00B63FE3" w:rsidRPr="00F71A83" w:rsidRDefault="00B63FE3" w:rsidP="00234A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нежилое здание механизированной мастерской «Бокс»</w:t>
            </w:r>
          </w:p>
        </w:tc>
        <w:tc>
          <w:tcPr>
            <w:tcW w:w="1700" w:type="dxa"/>
            <w:shd w:val="clear" w:color="auto" w:fill="auto"/>
          </w:tcPr>
          <w:p w:rsidR="00B63FE3" w:rsidRPr="00F71A83" w:rsidRDefault="00B63FE3" w:rsidP="00B63F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Республика Карелия, </w:t>
            </w:r>
            <w:r>
              <w:rPr>
                <w:rFonts w:ascii="Times New Roman" w:hAnsi="Times New Roman"/>
              </w:rPr>
              <w:t xml:space="preserve">Кемский район, д. </w:t>
            </w:r>
            <w:proofErr w:type="spellStart"/>
            <w:r>
              <w:rPr>
                <w:rFonts w:ascii="Times New Roman" w:hAnsi="Times New Roman"/>
              </w:rPr>
              <w:t>Поньгома</w:t>
            </w:r>
            <w:proofErr w:type="spellEnd"/>
            <w:r>
              <w:rPr>
                <w:rFonts w:ascii="Times New Roman" w:hAnsi="Times New Roman"/>
              </w:rPr>
              <w:t>, д. б/н</w:t>
            </w:r>
          </w:p>
        </w:tc>
        <w:tc>
          <w:tcPr>
            <w:tcW w:w="1811" w:type="dxa"/>
            <w:shd w:val="clear" w:color="auto" w:fill="auto"/>
          </w:tcPr>
          <w:p w:rsidR="00B63FE3" w:rsidRDefault="00911512" w:rsidP="00234A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кадастровый номер 10:02:0000000:1421</w:t>
            </w:r>
          </w:p>
          <w:p w:rsidR="00911512" w:rsidRDefault="00911512" w:rsidP="00234A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материал стен: кирпичные</w:t>
            </w:r>
          </w:p>
          <w:p w:rsidR="00911512" w:rsidRDefault="00911512" w:rsidP="00234A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строительства:</w:t>
            </w:r>
          </w:p>
          <w:p w:rsidR="00911512" w:rsidRDefault="00911512" w:rsidP="00234A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1979</w:t>
            </w:r>
          </w:p>
          <w:p w:rsidR="00B63FE3" w:rsidRPr="00F71A83" w:rsidRDefault="00B63FE3" w:rsidP="00234A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95" w:type="dxa"/>
            <w:shd w:val="clear" w:color="auto" w:fill="auto"/>
          </w:tcPr>
          <w:p w:rsidR="00B63FE3" w:rsidRPr="00F71A83" w:rsidRDefault="00B63FE3" w:rsidP="00234AA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146,5</w:t>
            </w:r>
          </w:p>
        </w:tc>
        <w:tc>
          <w:tcPr>
            <w:tcW w:w="1436" w:type="dxa"/>
            <w:shd w:val="clear" w:color="auto" w:fill="auto"/>
          </w:tcPr>
          <w:p w:rsidR="00B63FE3" w:rsidRPr="000D424A" w:rsidRDefault="001419C5" w:rsidP="00B63F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247,00</w:t>
            </w:r>
          </w:p>
        </w:tc>
        <w:tc>
          <w:tcPr>
            <w:tcW w:w="1243" w:type="dxa"/>
            <w:shd w:val="clear" w:color="auto" w:fill="auto"/>
          </w:tcPr>
          <w:p w:rsidR="00B63FE3" w:rsidRPr="000D424A" w:rsidRDefault="001419C5" w:rsidP="00234A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555,75</w:t>
            </w:r>
          </w:p>
        </w:tc>
        <w:tc>
          <w:tcPr>
            <w:tcW w:w="1375" w:type="dxa"/>
            <w:shd w:val="clear" w:color="auto" w:fill="auto"/>
          </w:tcPr>
          <w:p w:rsidR="00B63FE3" w:rsidRPr="00F71A83" w:rsidRDefault="00911512" w:rsidP="00234AAA">
            <w:pPr>
              <w:spacing w:after="0" w:line="240" w:lineRule="auto"/>
              <w:ind w:right="-6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Еременко Евгений Николаевич </w:t>
            </w:r>
            <w:r w:rsidR="00B63FE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88" w:type="dxa"/>
            <w:shd w:val="clear" w:color="auto" w:fill="auto"/>
          </w:tcPr>
          <w:p w:rsidR="00B63FE3" w:rsidRPr="00F71A83" w:rsidRDefault="001419C5" w:rsidP="00234A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555,75</w:t>
            </w:r>
          </w:p>
        </w:tc>
        <w:tc>
          <w:tcPr>
            <w:tcW w:w="2051" w:type="dxa"/>
            <w:shd w:val="clear" w:color="auto" w:fill="auto"/>
          </w:tcPr>
          <w:p w:rsidR="00B63FE3" w:rsidRPr="00F71A83" w:rsidRDefault="00B63FE3" w:rsidP="00234A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закон</w:t>
            </w:r>
            <w:r w:rsidRPr="003E5BAA">
              <w:rPr>
                <w:rFonts w:ascii="Times New Roman" w:hAnsi="Times New Roman"/>
              </w:rPr>
              <w:t xml:space="preserve"> от 21 декабря 2001 года № 178-ФЗ «О приватизации государственного и муниципального имущества» или иными федеральными законами</w:t>
            </w:r>
            <w:r w:rsidRPr="00F71A83">
              <w:rPr>
                <w:rFonts w:ascii="Times New Roman" w:hAnsi="Times New Roman"/>
              </w:rPr>
              <w:t xml:space="preserve"> </w:t>
            </w:r>
          </w:p>
        </w:tc>
      </w:tr>
      <w:tr w:rsidR="00911512" w:rsidRPr="00F71A83" w:rsidTr="00B63FE3">
        <w:trPr>
          <w:trHeight w:val="2189"/>
        </w:trPr>
        <w:tc>
          <w:tcPr>
            <w:tcW w:w="1951" w:type="dxa"/>
            <w:shd w:val="clear" w:color="auto" w:fill="auto"/>
          </w:tcPr>
          <w:p w:rsidR="00911512" w:rsidRDefault="00911512" w:rsidP="009115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Решение Совета Кемского муниципального района №778 от 22.02.2024 «Об утверждении Программы приватизации муниципального имущества Кемского муниципального района на 2024 год» (в ред. Решения Совета Кемского муниципального района № 797 от 23.05.2024)</w:t>
            </w:r>
          </w:p>
          <w:p w:rsidR="00911512" w:rsidRDefault="00911512" w:rsidP="0091151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11512" w:rsidRPr="00F71A83" w:rsidRDefault="00911512" w:rsidP="009115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Решение Совета Кемского муниципального района №779 от 22.02.2024 «Об утверждении условий приватизации муниципального имущества Кемского муниципального района (в ред. Решения Совета </w:t>
            </w:r>
            <w:r>
              <w:rPr>
                <w:rFonts w:ascii="Times New Roman" w:hAnsi="Times New Roman"/>
              </w:rPr>
              <w:lastRenderedPageBreak/>
              <w:t>Кемского муниципального района № 798 от 23.05.2024 )</w:t>
            </w:r>
          </w:p>
        </w:tc>
        <w:tc>
          <w:tcPr>
            <w:tcW w:w="1770" w:type="dxa"/>
            <w:shd w:val="clear" w:color="auto" w:fill="auto"/>
          </w:tcPr>
          <w:p w:rsidR="00911512" w:rsidRDefault="00911512" w:rsidP="009115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нежилое здание конторы </w:t>
            </w:r>
          </w:p>
        </w:tc>
        <w:tc>
          <w:tcPr>
            <w:tcW w:w="1700" w:type="dxa"/>
            <w:shd w:val="clear" w:color="auto" w:fill="auto"/>
          </w:tcPr>
          <w:p w:rsidR="00911512" w:rsidRDefault="00911512" w:rsidP="009115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Республика Карелия, Кемский район, д. </w:t>
            </w:r>
            <w:proofErr w:type="spellStart"/>
            <w:r>
              <w:rPr>
                <w:rFonts w:ascii="Times New Roman" w:hAnsi="Times New Roman"/>
              </w:rPr>
              <w:t>Поньгома</w:t>
            </w:r>
            <w:proofErr w:type="spellEnd"/>
            <w:r>
              <w:rPr>
                <w:rFonts w:ascii="Times New Roman" w:hAnsi="Times New Roman"/>
              </w:rPr>
              <w:t>, д. б/н</w:t>
            </w:r>
          </w:p>
        </w:tc>
        <w:tc>
          <w:tcPr>
            <w:tcW w:w="1811" w:type="dxa"/>
            <w:shd w:val="clear" w:color="auto" w:fill="auto"/>
          </w:tcPr>
          <w:p w:rsidR="00911512" w:rsidRDefault="00911512" w:rsidP="009115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кадастровый номер 10:02:0000000:1398</w:t>
            </w:r>
          </w:p>
          <w:p w:rsidR="00911512" w:rsidRDefault="00911512" w:rsidP="009115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материал стен: кирпичные</w:t>
            </w:r>
          </w:p>
          <w:p w:rsidR="00911512" w:rsidRDefault="00911512" w:rsidP="009115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строительства: 1985</w:t>
            </w:r>
          </w:p>
        </w:tc>
        <w:tc>
          <w:tcPr>
            <w:tcW w:w="1095" w:type="dxa"/>
            <w:shd w:val="clear" w:color="auto" w:fill="auto"/>
          </w:tcPr>
          <w:p w:rsidR="00911512" w:rsidRDefault="00911512" w:rsidP="0091151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155,1</w:t>
            </w:r>
          </w:p>
        </w:tc>
        <w:tc>
          <w:tcPr>
            <w:tcW w:w="1436" w:type="dxa"/>
            <w:shd w:val="clear" w:color="auto" w:fill="auto"/>
          </w:tcPr>
          <w:p w:rsidR="00911512" w:rsidRDefault="001419C5" w:rsidP="009115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432,00</w:t>
            </w:r>
          </w:p>
        </w:tc>
        <w:tc>
          <w:tcPr>
            <w:tcW w:w="1243" w:type="dxa"/>
            <w:shd w:val="clear" w:color="auto" w:fill="auto"/>
          </w:tcPr>
          <w:p w:rsidR="00911512" w:rsidRDefault="001419C5" w:rsidP="009115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799,2</w:t>
            </w:r>
          </w:p>
        </w:tc>
        <w:tc>
          <w:tcPr>
            <w:tcW w:w="1375" w:type="dxa"/>
            <w:shd w:val="clear" w:color="auto" w:fill="auto"/>
          </w:tcPr>
          <w:p w:rsidR="00911512" w:rsidRDefault="00911512" w:rsidP="00911512">
            <w:pPr>
              <w:spacing w:after="0" w:line="240" w:lineRule="auto"/>
              <w:ind w:right="-6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Еременко Евгений Николаеви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 xml:space="preserve">ч  </w:t>
            </w:r>
          </w:p>
        </w:tc>
        <w:tc>
          <w:tcPr>
            <w:tcW w:w="1488" w:type="dxa"/>
            <w:shd w:val="clear" w:color="auto" w:fill="auto"/>
          </w:tcPr>
          <w:p w:rsidR="00911512" w:rsidRDefault="001419C5" w:rsidP="009115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799,2</w:t>
            </w:r>
          </w:p>
        </w:tc>
        <w:tc>
          <w:tcPr>
            <w:tcW w:w="2051" w:type="dxa"/>
            <w:shd w:val="clear" w:color="auto" w:fill="auto"/>
          </w:tcPr>
          <w:p w:rsidR="00911512" w:rsidRDefault="00911512" w:rsidP="009115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закон</w:t>
            </w:r>
            <w:r w:rsidRPr="003E5BAA">
              <w:rPr>
                <w:rFonts w:ascii="Times New Roman" w:hAnsi="Times New Roman"/>
              </w:rPr>
              <w:t xml:space="preserve"> от 21 декабря 2001 года № 178-ФЗ «О приватизации государственного и муниципального имущества» или иными федеральными законами</w:t>
            </w:r>
          </w:p>
        </w:tc>
      </w:tr>
      <w:tr w:rsidR="00911512" w:rsidRPr="00F71A83" w:rsidTr="00B63FE3">
        <w:trPr>
          <w:trHeight w:val="2189"/>
        </w:trPr>
        <w:tc>
          <w:tcPr>
            <w:tcW w:w="1951" w:type="dxa"/>
            <w:shd w:val="clear" w:color="auto" w:fill="auto"/>
          </w:tcPr>
          <w:p w:rsidR="00911512" w:rsidRDefault="00911512" w:rsidP="009115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Решение Совета Кемского муниципального района №778 от 22.02.2024 «Об утверждении Программы приватизации муниципального имущества Кемского муниципального района на 2024 год» (в ред. Решения Совета Кемского муниципального района № 797 от 23.05.2024)</w:t>
            </w:r>
          </w:p>
          <w:p w:rsidR="00911512" w:rsidRDefault="00911512" w:rsidP="0091151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11512" w:rsidRPr="000025C6" w:rsidRDefault="00911512" w:rsidP="00911512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</w:rPr>
              <w:t xml:space="preserve">Решение Совета Кемского муниципального района №779 от 22.02.2024 «Об утверждении условий приватизации муниципального имущества Кемского муниципального района (в ред. Решения Совета </w:t>
            </w:r>
            <w:r>
              <w:rPr>
                <w:rFonts w:ascii="Times New Roman" w:hAnsi="Times New Roman"/>
              </w:rPr>
              <w:lastRenderedPageBreak/>
              <w:t>Кемского муниципального района № 798 от 23.05.2024 )</w:t>
            </w:r>
          </w:p>
        </w:tc>
        <w:tc>
          <w:tcPr>
            <w:tcW w:w="1770" w:type="dxa"/>
            <w:shd w:val="clear" w:color="auto" w:fill="auto"/>
          </w:tcPr>
          <w:p w:rsidR="00911512" w:rsidRPr="000025C6" w:rsidRDefault="00911512" w:rsidP="009115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нежилое помещение</w:t>
            </w:r>
          </w:p>
        </w:tc>
        <w:tc>
          <w:tcPr>
            <w:tcW w:w="1700" w:type="dxa"/>
            <w:shd w:val="clear" w:color="auto" w:fill="auto"/>
          </w:tcPr>
          <w:p w:rsidR="00911512" w:rsidRDefault="00911512" w:rsidP="009115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Республика Карелия, г. Кемь, ул. Ленина, д. 10</w:t>
            </w:r>
          </w:p>
        </w:tc>
        <w:tc>
          <w:tcPr>
            <w:tcW w:w="1811" w:type="dxa"/>
            <w:shd w:val="clear" w:color="auto" w:fill="auto"/>
          </w:tcPr>
          <w:p w:rsidR="00911512" w:rsidRDefault="00911512" w:rsidP="009115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кадастровый номер 10:02:0080315:26</w:t>
            </w:r>
          </w:p>
          <w:p w:rsidR="00911512" w:rsidRDefault="00911512" w:rsidP="009115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материал стен: кирпичные </w:t>
            </w:r>
          </w:p>
          <w:p w:rsidR="00911512" w:rsidRDefault="00911512" w:rsidP="009115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коммуникации: отопление, канализация, водоснабжение, электричество- отключено</w:t>
            </w:r>
          </w:p>
          <w:p w:rsidR="00911512" w:rsidRDefault="00911512" w:rsidP="009115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этаж расположения: 3</w:t>
            </w:r>
          </w:p>
        </w:tc>
        <w:tc>
          <w:tcPr>
            <w:tcW w:w="1095" w:type="dxa"/>
            <w:shd w:val="clear" w:color="auto" w:fill="auto"/>
          </w:tcPr>
          <w:p w:rsidR="00911512" w:rsidRDefault="00911512" w:rsidP="0091151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199,6</w:t>
            </w:r>
          </w:p>
        </w:tc>
        <w:tc>
          <w:tcPr>
            <w:tcW w:w="1436" w:type="dxa"/>
            <w:shd w:val="clear" w:color="auto" w:fill="auto"/>
          </w:tcPr>
          <w:p w:rsidR="00911512" w:rsidRDefault="001419C5" w:rsidP="009115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1 496,00</w:t>
            </w:r>
          </w:p>
        </w:tc>
        <w:tc>
          <w:tcPr>
            <w:tcW w:w="1243" w:type="dxa"/>
            <w:shd w:val="clear" w:color="auto" w:fill="auto"/>
          </w:tcPr>
          <w:p w:rsidR="00911512" w:rsidRDefault="001419C5" w:rsidP="009115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1 496,00</w:t>
            </w:r>
          </w:p>
        </w:tc>
        <w:tc>
          <w:tcPr>
            <w:tcW w:w="1375" w:type="dxa"/>
            <w:shd w:val="clear" w:color="auto" w:fill="auto"/>
          </w:tcPr>
          <w:p w:rsidR="00911512" w:rsidRDefault="001419C5" w:rsidP="00911512">
            <w:pPr>
              <w:spacing w:after="0" w:line="240" w:lineRule="auto"/>
              <w:ind w:right="-6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Зиненко Виктор Дмитриевич</w:t>
            </w:r>
          </w:p>
        </w:tc>
        <w:tc>
          <w:tcPr>
            <w:tcW w:w="1488" w:type="dxa"/>
            <w:shd w:val="clear" w:color="auto" w:fill="auto"/>
          </w:tcPr>
          <w:p w:rsidR="00911512" w:rsidRDefault="001419C5" w:rsidP="001419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1 496,00</w:t>
            </w:r>
          </w:p>
        </w:tc>
        <w:tc>
          <w:tcPr>
            <w:tcW w:w="2051" w:type="dxa"/>
            <w:shd w:val="clear" w:color="auto" w:fill="auto"/>
          </w:tcPr>
          <w:p w:rsidR="00911512" w:rsidRDefault="001419C5" w:rsidP="009115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закон</w:t>
            </w:r>
            <w:r w:rsidRPr="003E5BAA">
              <w:rPr>
                <w:rFonts w:ascii="Times New Roman" w:hAnsi="Times New Roman"/>
              </w:rPr>
              <w:t xml:space="preserve"> от 21 декабря 2001 года № 178-ФЗ «О приватизации государственного и муниципального имущества» или иными федеральными законами</w:t>
            </w:r>
          </w:p>
        </w:tc>
      </w:tr>
    </w:tbl>
    <w:p w:rsidR="00B63FE3" w:rsidRDefault="00B63FE3" w:rsidP="00B63FE3"/>
    <w:p w:rsidR="009C6100" w:rsidRDefault="009C6100"/>
    <w:sectPr w:rsidR="009C6100" w:rsidSect="00896240">
      <w:pgSz w:w="16838" w:h="11906" w:orient="landscape"/>
      <w:pgMar w:top="56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98B"/>
    <w:rsid w:val="0002798B"/>
    <w:rsid w:val="001419C5"/>
    <w:rsid w:val="00873197"/>
    <w:rsid w:val="00911512"/>
    <w:rsid w:val="009C6100"/>
    <w:rsid w:val="00B63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4E497"/>
  <w15:chartTrackingRefBased/>
  <w15:docId w15:val="{C11E622C-A569-4AB4-A6FF-A2542A576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FE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3FE3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2025-01-13T13:05:00Z</dcterms:created>
  <dcterms:modified xsi:type="dcterms:W3CDTF">2025-01-13T13:33:00Z</dcterms:modified>
</cp:coreProperties>
</file>