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13" w:rsidRDefault="00276613" w:rsidP="00EF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13" w:rsidRDefault="00276613" w:rsidP="00EF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0502" w:rsidRPr="00B6718D" w:rsidRDefault="00276613" w:rsidP="00EF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EF0502" w:rsidRPr="00B6718D">
        <w:rPr>
          <w:rFonts w:ascii="Times New Roman" w:hAnsi="Times New Roman"/>
          <w:b/>
          <w:sz w:val="28"/>
          <w:szCs w:val="28"/>
        </w:rPr>
        <w:t>ерхн</w:t>
      </w:r>
      <w:r>
        <w:rPr>
          <w:rFonts w:ascii="Times New Roman" w:hAnsi="Times New Roman"/>
          <w:b/>
          <w:sz w:val="28"/>
          <w:szCs w:val="28"/>
        </w:rPr>
        <w:t>ий</w:t>
      </w:r>
      <w:r w:rsidR="00EF0502" w:rsidRPr="00B6718D">
        <w:rPr>
          <w:rFonts w:ascii="Times New Roman" w:hAnsi="Times New Roman"/>
          <w:b/>
          <w:sz w:val="28"/>
          <w:szCs w:val="28"/>
        </w:rPr>
        <w:t xml:space="preserve"> предел</w:t>
      </w:r>
    </w:p>
    <w:p w:rsidR="00EF0502" w:rsidRPr="00B6718D" w:rsidRDefault="00EF0502" w:rsidP="00EF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 w:rsidRPr="00B6718D">
        <w:rPr>
          <w:rFonts w:ascii="Times New Roman" w:hAnsi="Times New Roman"/>
          <w:b/>
          <w:sz w:val="28"/>
          <w:szCs w:val="28"/>
        </w:rPr>
        <w:t xml:space="preserve"> внутреннего долга</w:t>
      </w:r>
    </w:p>
    <w:p w:rsidR="00EF0502" w:rsidRDefault="00697B43" w:rsidP="00EF050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Кемского </w:t>
      </w:r>
      <w:r w:rsidR="00EF0502">
        <w:rPr>
          <w:rFonts w:ascii="Times New Roman" w:hAnsi="Times New Roman"/>
          <w:b/>
          <w:sz w:val="28"/>
          <w:szCs w:val="28"/>
        </w:rPr>
        <w:t>муниципального района</w:t>
      </w:r>
      <w:r w:rsidR="00EF0502" w:rsidRPr="00B6718D">
        <w:rPr>
          <w:rFonts w:ascii="Times New Roman" w:hAnsi="Times New Roman"/>
          <w:b/>
          <w:sz w:val="28"/>
          <w:szCs w:val="28"/>
        </w:rPr>
        <w:t xml:space="preserve"> на 1 января 20</w:t>
      </w:r>
      <w:r w:rsidR="003B1F6A">
        <w:rPr>
          <w:rFonts w:ascii="Times New Roman" w:hAnsi="Times New Roman"/>
          <w:b/>
          <w:sz w:val="28"/>
          <w:szCs w:val="28"/>
        </w:rPr>
        <w:t>24</w:t>
      </w:r>
      <w:r w:rsidR="00EF0502" w:rsidRPr="00B6718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76613" w:rsidRPr="00276613" w:rsidRDefault="009B5E11" w:rsidP="0027661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276613" w:rsidRPr="00276613">
        <w:rPr>
          <w:rFonts w:ascii="Times New Roman" w:hAnsi="Times New Roman"/>
          <w:sz w:val="28"/>
          <w:szCs w:val="28"/>
        </w:rPr>
        <w:t>ру</w:t>
      </w:r>
      <w:r w:rsidR="001F59C0">
        <w:rPr>
          <w:rFonts w:ascii="Times New Roman" w:hAnsi="Times New Roman"/>
          <w:sz w:val="28"/>
          <w:szCs w:val="28"/>
        </w:rPr>
        <w:t>б</w:t>
      </w:r>
      <w:r w:rsidR="00276613" w:rsidRPr="00276613">
        <w:rPr>
          <w:rFonts w:ascii="Times New Roman" w:hAnsi="Times New Roman"/>
          <w:sz w:val="28"/>
          <w:szCs w:val="28"/>
        </w:rPr>
        <w:t>лей)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920"/>
        <w:gridCol w:w="1843"/>
        <w:gridCol w:w="1843"/>
        <w:gridCol w:w="1842"/>
        <w:gridCol w:w="1843"/>
        <w:gridCol w:w="2268"/>
      </w:tblGrid>
      <w:tr w:rsidR="00EF0502" w:rsidRPr="003E51D2" w:rsidTr="00CF3E5C">
        <w:trPr>
          <w:trHeight w:val="1612"/>
        </w:trPr>
        <w:tc>
          <w:tcPr>
            <w:tcW w:w="5920" w:type="dxa"/>
          </w:tcPr>
          <w:p w:rsidR="00EF0502" w:rsidRPr="003E51D2" w:rsidRDefault="00EF0502" w:rsidP="00D70F23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Наименование долгового обязательства</w:t>
            </w:r>
          </w:p>
        </w:tc>
        <w:tc>
          <w:tcPr>
            <w:tcW w:w="1843" w:type="dxa"/>
          </w:tcPr>
          <w:p w:rsidR="00EF0502" w:rsidRPr="003E51D2" w:rsidRDefault="00EF0502" w:rsidP="00EF0502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Остаток задолженности по основному</w:t>
            </w:r>
            <w:r w:rsidR="00B76FE5">
              <w:rPr>
                <w:rFonts w:ascii="Times New Roman" w:hAnsi="Times New Roman"/>
              </w:rPr>
              <w:t xml:space="preserve"> </w:t>
            </w:r>
            <w:r w:rsidR="003B1F6A">
              <w:rPr>
                <w:rFonts w:ascii="Times New Roman" w:hAnsi="Times New Roman"/>
              </w:rPr>
              <w:t>долгу по состоянию на 01.01.2023</w:t>
            </w:r>
            <w:r w:rsidRPr="003E51D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43" w:type="dxa"/>
          </w:tcPr>
          <w:p w:rsidR="00EF0502" w:rsidRPr="00EA0F90" w:rsidRDefault="00EF0502" w:rsidP="004E516E">
            <w:pPr>
              <w:jc w:val="center"/>
              <w:rPr>
                <w:rFonts w:ascii="Times New Roman" w:hAnsi="Times New Roman"/>
                <w:b/>
              </w:rPr>
            </w:pPr>
            <w:r w:rsidRPr="00EA0F90">
              <w:rPr>
                <w:rFonts w:ascii="Times New Roman" w:hAnsi="Times New Roman"/>
                <w:b/>
              </w:rPr>
              <w:t>Привлечение средств 20</w:t>
            </w:r>
            <w:r w:rsidR="003B1F6A">
              <w:rPr>
                <w:rFonts w:ascii="Times New Roman" w:hAnsi="Times New Roman"/>
                <w:b/>
              </w:rPr>
              <w:t>2</w:t>
            </w:r>
            <w:r w:rsidR="004E516E">
              <w:rPr>
                <w:rFonts w:ascii="Times New Roman" w:hAnsi="Times New Roman"/>
                <w:b/>
              </w:rPr>
              <w:t>3</w:t>
            </w:r>
            <w:r w:rsidRPr="00EA0F90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842" w:type="dxa"/>
          </w:tcPr>
          <w:p w:rsidR="00EF0502" w:rsidRPr="003E51D2" w:rsidRDefault="00EF0502" w:rsidP="004E516E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К</w:t>
            </w:r>
            <w:r w:rsidR="003B1F6A">
              <w:rPr>
                <w:rFonts w:ascii="Times New Roman" w:hAnsi="Times New Roman"/>
              </w:rPr>
              <w:t xml:space="preserve"> погашению в 202</w:t>
            </w:r>
            <w:r w:rsidR="004E516E">
              <w:rPr>
                <w:rFonts w:ascii="Times New Roman" w:hAnsi="Times New Roman"/>
              </w:rPr>
              <w:t>3</w:t>
            </w:r>
            <w:r w:rsidRPr="003E51D2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843" w:type="dxa"/>
          </w:tcPr>
          <w:p w:rsidR="00EF0502" w:rsidRPr="003E51D2" w:rsidRDefault="00EF0502" w:rsidP="005D3075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Верхний предел муниципальног</w:t>
            </w:r>
            <w:r w:rsidR="005D3075">
              <w:rPr>
                <w:rFonts w:ascii="Times New Roman" w:hAnsi="Times New Roman"/>
              </w:rPr>
              <w:t>о</w:t>
            </w:r>
            <w:r w:rsidR="003B1F6A">
              <w:rPr>
                <w:rFonts w:ascii="Times New Roman" w:hAnsi="Times New Roman"/>
              </w:rPr>
              <w:t xml:space="preserve"> внутреннего долга на 01.01.2024</w:t>
            </w:r>
            <w:r w:rsidRPr="003E51D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268" w:type="dxa"/>
          </w:tcPr>
          <w:p w:rsidR="00EF0502" w:rsidRPr="003E51D2" w:rsidRDefault="00EF0502" w:rsidP="00D70F23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В том числе верхний предел долга по муниципальным гарантиям</w:t>
            </w:r>
          </w:p>
        </w:tc>
      </w:tr>
      <w:tr w:rsidR="002B14FB" w:rsidRPr="003E51D2" w:rsidTr="00276613">
        <w:trPr>
          <w:trHeight w:val="790"/>
        </w:trPr>
        <w:tc>
          <w:tcPr>
            <w:tcW w:w="5920" w:type="dxa"/>
          </w:tcPr>
          <w:p w:rsidR="002B14FB" w:rsidRPr="003E51D2" w:rsidRDefault="002B14FB" w:rsidP="00697B4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E51D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Муниципальные ценные бумаги </w:t>
            </w:r>
            <w:r w:rsidR="00697B43">
              <w:rPr>
                <w:rFonts w:ascii="Times New Roman" w:hAnsi="Times New Roman" w:cs="Times New Roman"/>
                <w:sz w:val="22"/>
                <w:szCs w:val="22"/>
              </w:rPr>
              <w:t>Кемского</w:t>
            </w:r>
            <w:r w:rsidRPr="003E51D2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:rsidR="002B14FB" w:rsidRDefault="002B14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9B5E11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</w:tcPr>
          <w:p w:rsidR="002B14FB" w:rsidRPr="003E51D2" w:rsidRDefault="002B14FB" w:rsidP="00D70F23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0,0</w:t>
            </w:r>
            <w:r w:rsidR="009B5E11">
              <w:rPr>
                <w:rFonts w:ascii="Times New Roman" w:hAnsi="Times New Roman"/>
              </w:rPr>
              <w:t>0</w:t>
            </w:r>
          </w:p>
        </w:tc>
        <w:tc>
          <w:tcPr>
            <w:tcW w:w="1842" w:type="dxa"/>
          </w:tcPr>
          <w:p w:rsidR="002B14FB" w:rsidRPr="003E51D2" w:rsidRDefault="002B14FB" w:rsidP="00D70F23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0,0</w:t>
            </w:r>
            <w:r w:rsidR="009B5E11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</w:tcPr>
          <w:p w:rsidR="002B14FB" w:rsidRPr="003E51D2" w:rsidRDefault="002B14FB" w:rsidP="00D70F23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0,0</w:t>
            </w:r>
            <w:r w:rsidR="009B5E11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:rsidR="002B14FB" w:rsidRPr="003E51D2" w:rsidRDefault="002B14FB" w:rsidP="00D70F23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0,0</w:t>
            </w:r>
            <w:r w:rsidR="009B5E11">
              <w:rPr>
                <w:rFonts w:ascii="Times New Roman" w:hAnsi="Times New Roman"/>
              </w:rPr>
              <w:t>0</w:t>
            </w:r>
          </w:p>
        </w:tc>
      </w:tr>
      <w:tr w:rsidR="00697B43" w:rsidRPr="0053179A" w:rsidTr="00276613">
        <w:trPr>
          <w:trHeight w:val="840"/>
        </w:trPr>
        <w:tc>
          <w:tcPr>
            <w:tcW w:w="5920" w:type="dxa"/>
          </w:tcPr>
          <w:p w:rsidR="00697B43" w:rsidRPr="00356EDD" w:rsidRDefault="00697B43" w:rsidP="00697B4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56EDD">
              <w:rPr>
                <w:rFonts w:ascii="Times New Roman" w:hAnsi="Times New Roman" w:cs="Times New Roman"/>
                <w:sz w:val="22"/>
                <w:szCs w:val="22"/>
              </w:rPr>
              <w:t xml:space="preserve">Кредиты, полученные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Кемским</w:t>
            </w:r>
            <w:proofErr w:type="spellEnd"/>
            <w:r w:rsidRPr="00356EDD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муниципальным районом  от кредитных организаций</w:t>
            </w:r>
          </w:p>
        </w:tc>
        <w:tc>
          <w:tcPr>
            <w:tcW w:w="1843" w:type="dxa"/>
          </w:tcPr>
          <w:p w:rsidR="00697B43" w:rsidRDefault="00A073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97B43">
              <w:rPr>
                <w:rFonts w:ascii="Times New Roman" w:hAnsi="Times New Roman"/>
              </w:rPr>
              <w:t>0 000 000,00</w:t>
            </w:r>
          </w:p>
        </w:tc>
        <w:tc>
          <w:tcPr>
            <w:tcW w:w="1843" w:type="dxa"/>
          </w:tcPr>
          <w:p w:rsidR="00697B43" w:rsidRPr="00356EDD" w:rsidRDefault="00A07336" w:rsidP="00EA0F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75 000 000,00</w:t>
            </w:r>
          </w:p>
        </w:tc>
        <w:tc>
          <w:tcPr>
            <w:tcW w:w="1842" w:type="dxa"/>
          </w:tcPr>
          <w:p w:rsidR="00697B43" w:rsidRPr="00356EDD" w:rsidRDefault="00A07336" w:rsidP="00B06A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65 000 000,00</w:t>
            </w:r>
          </w:p>
        </w:tc>
        <w:tc>
          <w:tcPr>
            <w:tcW w:w="1843" w:type="dxa"/>
          </w:tcPr>
          <w:p w:rsidR="00697B43" w:rsidRDefault="00697B43" w:rsidP="004E51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60 000 000,00</w:t>
            </w:r>
          </w:p>
        </w:tc>
        <w:tc>
          <w:tcPr>
            <w:tcW w:w="2268" w:type="dxa"/>
          </w:tcPr>
          <w:p w:rsidR="00697B43" w:rsidRPr="00356EDD" w:rsidRDefault="00697B43" w:rsidP="00D70F23">
            <w:pPr>
              <w:jc w:val="center"/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697B43" w:rsidRPr="0053179A" w:rsidTr="00276613">
        <w:trPr>
          <w:trHeight w:val="1046"/>
        </w:trPr>
        <w:tc>
          <w:tcPr>
            <w:tcW w:w="5920" w:type="dxa"/>
          </w:tcPr>
          <w:p w:rsidR="00697B43" w:rsidRPr="00356EDD" w:rsidRDefault="00697B43" w:rsidP="00697B43">
            <w:pPr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 xml:space="preserve">Бюджетные кредиты, привлеченные в бюджет </w:t>
            </w:r>
            <w:r>
              <w:rPr>
                <w:rFonts w:ascii="Times New Roman" w:hAnsi="Times New Roman"/>
              </w:rPr>
              <w:t>Кемского</w:t>
            </w:r>
            <w:r w:rsidRPr="00356EDD">
              <w:rPr>
                <w:rFonts w:ascii="Times New Roman" w:hAnsi="Times New Roman"/>
              </w:rPr>
              <w:t xml:space="preserve"> муниципального района от других бюджетов бюджетной системы Российской Федерации</w:t>
            </w:r>
          </w:p>
        </w:tc>
        <w:tc>
          <w:tcPr>
            <w:tcW w:w="1843" w:type="dxa"/>
          </w:tcPr>
          <w:p w:rsidR="00697B43" w:rsidRDefault="00697B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40 804 100,00</w:t>
            </w:r>
          </w:p>
        </w:tc>
        <w:tc>
          <w:tcPr>
            <w:tcW w:w="1843" w:type="dxa"/>
          </w:tcPr>
          <w:p w:rsidR="00697B43" w:rsidRPr="00356EDD" w:rsidRDefault="00697B43" w:rsidP="00D70F23">
            <w:pPr>
              <w:jc w:val="center"/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2" w:type="dxa"/>
          </w:tcPr>
          <w:p w:rsidR="00697B43" w:rsidRPr="00356EDD" w:rsidRDefault="00697B43" w:rsidP="004E51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697B43" w:rsidRDefault="00697B43" w:rsidP="004E51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40 804 100,00</w:t>
            </w:r>
          </w:p>
        </w:tc>
        <w:tc>
          <w:tcPr>
            <w:tcW w:w="2268" w:type="dxa"/>
          </w:tcPr>
          <w:p w:rsidR="00697B43" w:rsidRPr="00356EDD" w:rsidRDefault="00697B43" w:rsidP="00D70F23">
            <w:pPr>
              <w:jc w:val="center"/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2B14FB" w:rsidRPr="0053179A" w:rsidTr="00276613">
        <w:trPr>
          <w:trHeight w:val="787"/>
        </w:trPr>
        <w:tc>
          <w:tcPr>
            <w:tcW w:w="5920" w:type="dxa"/>
          </w:tcPr>
          <w:p w:rsidR="002B14FB" w:rsidRPr="00356EDD" w:rsidRDefault="002B14FB" w:rsidP="00697B43">
            <w:pPr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 xml:space="preserve">Муниципальные гарантии </w:t>
            </w:r>
            <w:r w:rsidR="00697B43">
              <w:rPr>
                <w:rFonts w:ascii="Times New Roman" w:hAnsi="Times New Roman"/>
              </w:rPr>
              <w:t>Кемского</w:t>
            </w:r>
            <w:r w:rsidRPr="00356ED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:rsidR="002B14FB" w:rsidRDefault="002B14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9B5E11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</w:tcPr>
          <w:p w:rsidR="002B14FB" w:rsidRPr="00356EDD" w:rsidRDefault="002B14FB" w:rsidP="00D70F23">
            <w:pPr>
              <w:jc w:val="center"/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>0,0</w:t>
            </w:r>
            <w:r w:rsidR="009B5E11">
              <w:rPr>
                <w:rFonts w:ascii="Times New Roman" w:hAnsi="Times New Roman"/>
              </w:rPr>
              <w:t>0</w:t>
            </w:r>
          </w:p>
        </w:tc>
        <w:tc>
          <w:tcPr>
            <w:tcW w:w="1842" w:type="dxa"/>
          </w:tcPr>
          <w:p w:rsidR="002B14FB" w:rsidRPr="00356EDD" w:rsidRDefault="002B14FB" w:rsidP="00D70F23">
            <w:pPr>
              <w:jc w:val="center"/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>0,0</w:t>
            </w:r>
            <w:r w:rsidR="009B5E11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</w:tcPr>
          <w:p w:rsidR="002B14FB" w:rsidRPr="00356EDD" w:rsidRDefault="002B14FB" w:rsidP="00D70F23">
            <w:pPr>
              <w:jc w:val="center"/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>0,0</w:t>
            </w:r>
            <w:r w:rsidR="009B5E11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:rsidR="002B14FB" w:rsidRPr="00356EDD" w:rsidRDefault="002B14FB" w:rsidP="00D70F23">
            <w:pPr>
              <w:jc w:val="center"/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>0,0</w:t>
            </w:r>
            <w:r w:rsidR="009B5E11">
              <w:rPr>
                <w:rFonts w:ascii="Times New Roman" w:hAnsi="Times New Roman"/>
              </w:rPr>
              <w:t>0</w:t>
            </w:r>
          </w:p>
        </w:tc>
      </w:tr>
      <w:tr w:rsidR="002B14FB" w:rsidRPr="003E51D2" w:rsidTr="00276613">
        <w:trPr>
          <w:trHeight w:val="738"/>
        </w:trPr>
        <w:tc>
          <w:tcPr>
            <w:tcW w:w="5920" w:type="dxa"/>
          </w:tcPr>
          <w:p w:rsidR="002B14FB" w:rsidRDefault="002B14FB" w:rsidP="00D70F23">
            <w:pPr>
              <w:jc w:val="center"/>
              <w:rPr>
                <w:rFonts w:ascii="Times New Roman" w:hAnsi="Times New Roman"/>
                <w:b/>
              </w:rPr>
            </w:pPr>
          </w:p>
          <w:p w:rsidR="002B14FB" w:rsidRPr="00356EDD" w:rsidRDefault="002B14FB" w:rsidP="00D70F23">
            <w:pPr>
              <w:jc w:val="center"/>
              <w:rPr>
                <w:rFonts w:ascii="Times New Roman" w:hAnsi="Times New Roman"/>
                <w:b/>
              </w:rPr>
            </w:pPr>
            <w:r w:rsidRPr="00356EDD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843" w:type="dxa"/>
          </w:tcPr>
          <w:p w:rsidR="002B14FB" w:rsidRDefault="002B14FB">
            <w:pPr>
              <w:jc w:val="center"/>
              <w:rPr>
                <w:rFonts w:ascii="Times New Roman" w:hAnsi="Times New Roman"/>
                <w:b/>
              </w:rPr>
            </w:pPr>
          </w:p>
          <w:p w:rsidR="002B14FB" w:rsidRDefault="00A073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697B43">
              <w:rPr>
                <w:rFonts w:ascii="Times New Roman" w:hAnsi="Times New Roman"/>
                <w:b/>
              </w:rPr>
              <w:t>0 804 100,00</w:t>
            </w:r>
          </w:p>
        </w:tc>
        <w:tc>
          <w:tcPr>
            <w:tcW w:w="1843" w:type="dxa"/>
          </w:tcPr>
          <w:p w:rsidR="002B14FB" w:rsidRDefault="002B14FB" w:rsidP="00D74FEE">
            <w:pPr>
              <w:jc w:val="center"/>
              <w:rPr>
                <w:rFonts w:ascii="Times New Roman" w:hAnsi="Times New Roman"/>
                <w:b/>
              </w:rPr>
            </w:pPr>
          </w:p>
          <w:p w:rsidR="002B14FB" w:rsidRPr="00356EDD" w:rsidRDefault="00A07336" w:rsidP="00FB35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75 000 000,00</w:t>
            </w:r>
          </w:p>
        </w:tc>
        <w:tc>
          <w:tcPr>
            <w:tcW w:w="1842" w:type="dxa"/>
          </w:tcPr>
          <w:p w:rsidR="002B14FB" w:rsidRDefault="002B14FB" w:rsidP="00B06A6F">
            <w:pPr>
              <w:jc w:val="center"/>
              <w:rPr>
                <w:rFonts w:ascii="Times New Roman" w:hAnsi="Times New Roman"/>
                <w:b/>
              </w:rPr>
            </w:pPr>
          </w:p>
          <w:p w:rsidR="002B14FB" w:rsidRPr="00356EDD" w:rsidRDefault="00A07336" w:rsidP="00770F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65 000 000,00</w:t>
            </w:r>
          </w:p>
        </w:tc>
        <w:tc>
          <w:tcPr>
            <w:tcW w:w="1843" w:type="dxa"/>
          </w:tcPr>
          <w:p w:rsidR="002B14FB" w:rsidRDefault="002B14FB" w:rsidP="00EA0F90">
            <w:pPr>
              <w:jc w:val="center"/>
              <w:rPr>
                <w:rFonts w:ascii="Times New Roman" w:hAnsi="Times New Roman"/>
                <w:b/>
              </w:rPr>
            </w:pPr>
          </w:p>
          <w:p w:rsidR="002B14FB" w:rsidRPr="00356EDD" w:rsidRDefault="00697B43" w:rsidP="00667F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100 804 100,00</w:t>
            </w:r>
          </w:p>
        </w:tc>
        <w:tc>
          <w:tcPr>
            <w:tcW w:w="2268" w:type="dxa"/>
          </w:tcPr>
          <w:p w:rsidR="002B14FB" w:rsidRDefault="002B14FB" w:rsidP="00D70F23">
            <w:pPr>
              <w:jc w:val="center"/>
              <w:rPr>
                <w:rFonts w:ascii="Times New Roman" w:hAnsi="Times New Roman"/>
                <w:b/>
              </w:rPr>
            </w:pPr>
          </w:p>
          <w:p w:rsidR="002B14FB" w:rsidRPr="00356EDD" w:rsidRDefault="002B14FB" w:rsidP="00D70F23">
            <w:pPr>
              <w:jc w:val="center"/>
              <w:rPr>
                <w:rFonts w:ascii="Times New Roman" w:hAnsi="Times New Roman"/>
                <w:b/>
              </w:rPr>
            </w:pPr>
            <w:r w:rsidRPr="00356EDD">
              <w:rPr>
                <w:rFonts w:ascii="Times New Roman" w:hAnsi="Times New Roman"/>
                <w:b/>
              </w:rPr>
              <w:t>0,0</w:t>
            </w:r>
            <w:r w:rsidR="009B5E11">
              <w:rPr>
                <w:rFonts w:ascii="Times New Roman" w:hAnsi="Times New Roman"/>
                <w:b/>
              </w:rPr>
              <w:t>0</w:t>
            </w:r>
          </w:p>
        </w:tc>
      </w:tr>
    </w:tbl>
    <w:p w:rsidR="00276613" w:rsidRDefault="00276613" w:rsidP="00EF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13" w:rsidRDefault="00276613" w:rsidP="00EF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13" w:rsidRDefault="00276613" w:rsidP="00EF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13" w:rsidRDefault="00276613" w:rsidP="00EF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13" w:rsidRDefault="00276613" w:rsidP="00EF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13" w:rsidRDefault="00276613" w:rsidP="00EF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13" w:rsidRDefault="00276613" w:rsidP="00EF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13" w:rsidRDefault="00276613" w:rsidP="00EF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13" w:rsidRDefault="00276613" w:rsidP="00EF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13" w:rsidRDefault="00276613" w:rsidP="00EF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613" w:rsidRDefault="00276613" w:rsidP="00EF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0502" w:rsidRPr="00B6718D" w:rsidRDefault="00F3141E" w:rsidP="00EF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EF0502" w:rsidRPr="00B6718D">
        <w:rPr>
          <w:rFonts w:ascii="Times New Roman" w:hAnsi="Times New Roman"/>
          <w:b/>
          <w:sz w:val="28"/>
          <w:szCs w:val="28"/>
        </w:rPr>
        <w:t>ерхн</w:t>
      </w:r>
      <w:r>
        <w:rPr>
          <w:rFonts w:ascii="Times New Roman" w:hAnsi="Times New Roman"/>
          <w:b/>
          <w:sz w:val="28"/>
          <w:szCs w:val="28"/>
        </w:rPr>
        <w:t xml:space="preserve">ий </w:t>
      </w:r>
      <w:r w:rsidR="00EF0502" w:rsidRPr="00B6718D">
        <w:rPr>
          <w:rFonts w:ascii="Times New Roman" w:hAnsi="Times New Roman"/>
          <w:b/>
          <w:sz w:val="28"/>
          <w:szCs w:val="28"/>
        </w:rPr>
        <w:t xml:space="preserve"> предел</w:t>
      </w:r>
    </w:p>
    <w:p w:rsidR="00EF0502" w:rsidRPr="00B6718D" w:rsidRDefault="00EF0502" w:rsidP="00EF0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 w:rsidRPr="00B6718D">
        <w:rPr>
          <w:rFonts w:ascii="Times New Roman" w:hAnsi="Times New Roman"/>
          <w:b/>
          <w:sz w:val="28"/>
          <w:szCs w:val="28"/>
        </w:rPr>
        <w:t xml:space="preserve"> внутреннего долга</w:t>
      </w:r>
    </w:p>
    <w:p w:rsidR="00EF0502" w:rsidRDefault="00697B43" w:rsidP="00EF050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Кемского</w:t>
      </w:r>
      <w:r w:rsidR="00EF0502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 w:rsidR="00EF0502" w:rsidRPr="00B6718D">
        <w:rPr>
          <w:rFonts w:ascii="Times New Roman" w:hAnsi="Times New Roman"/>
          <w:b/>
          <w:sz w:val="28"/>
          <w:szCs w:val="28"/>
        </w:rPr>
        <w:t xml:space="preserve"> на 1 января 20</w:t>
      </w:r>
      <w:r w:rsidR="00EF0502">
        <w:rPr>
          <w:rFonts w:ascii="Times New Roman" w:hAnsi="Times New Roman"/>
          <w:b/>
          <w:sz w:val="28"/>
          <w:szCs w:val="28"/>
        </w:rPr>
        <w:t>2</w:t>
      </w:r>
      <w:r w:rsidR="003B1F6A">
        <w:rPr>
          <w:rFonts w:ascii="Times New Roman" w:hAnsi="Times New Roman"/>
          <w:b/>
          <w:sz w:val="28"/>
          <w:szCs w:val="28"/>
        </w:rPr>
        <w:t>5</w:t>
      </w:r>
      <w:r w:rsidR="00EF0502" w:rsidRPr="00B6718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3141E" w:rsidRPr="00F3141E" w:rsidRDefault="009B5E11" w:rsidP="00F3141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F3141E" w:rsidRPr="00F3141E">
        <w:rPr>
          <w:rFonts w:ascii="Times New Roman" w:hAnsi="Times New Roman"/>
          <w:sz w:val="28"/>
          <w:szCs w:val="28"/>
        </w:rPr>
        <w:t>рублей)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920"/>
        <w:gridCol w:w="1843"/>
        <w:gridCol w:w="1842"/>
        <w:gridCol w:w="1843"/>
        <w:gridCol w:w="1843"/>
        <w:gridCol w:w="2268"/>
      </w:tblGrid>
      <w:tr w:rsidR="00EF0502" w:rsidRPr="003E51D2" w:rsidTr="00EA0F90">
        <w:trPr>
          <w:trHeight w:val="1427"/>
        </w:trPr>
        <w:tc>
          <w:tcPr>
            <w:tcW w:w="5920" w:type="dxa"/>
          </w:tcPr>
          <w:p w:rsidR="00EF0502" w:rsidRPr="003E51D2" w:rsidRDefault="00EF0502" w:rsidP="00D70F23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Наименование долгового обязательства</w:t>
            </w:r>
          </w:p>
        </w:tc>
        <w:tc>
          <w:tcPr>
            <w:tcW w:w="1843" w:type="dxa"/>
          </w:tcPr>
          <w:p w:rsidR="00EF0502" w:rsidRPr="003E51D2" w:rsidRDefault="00EF0502" w:rsidP="00D74FEE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Остаток задолженности по основному</w:t>
            </w:r>
            <w:r w:rsidR="005D3075">
              <w:rPr>
                <w:rFonts w:ascii="Times New Roman" w:hAnsi="Times New Roman"/>
              </w:rPr>
              <w:t xml:space="preserve"> </w:t>
            </w:r>
            <w:r w:rsidR="003B1F6A">
              <w:rPr>
                <w:rFonts w:ascii="Times New Roman" w:hAnsi="Times New Roman"/>
              </w:rPr>
              <w:t>долгу по состоянию на 01.01.2024</w:t>
            </w:r>
            <w:r w:rsidRPr="003E51D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42" w:type="dxa"/>
          </w:tcPr>
          <w:p w:rsidR="00EF0502" w:rsidRPr="00EA0F90" w:rsidRDefault="00EF0502" w:rsidP="005D3075">
            <w:pPr>
              <w:jc w:val="center"/>
              <w:rPr>
                <w:rFonts w:ascii="Times New Roman" w:hAnsi="Times New Roman"/>
                <w:b/>
              </w:rPr>
            </w:pPr>
            <w:r w:rsidRPr="00EA0F90">
              <w:rPr>
                <w:rFonts w:ascii="Times New Roman" w:hAnsi="Times New Roman"/>
                <w:b/>
              </w:rPr>
              <w:t>Привлечение средств 20</w:t>
            </w:r>
            <w:r w:rsidR="003B1F6A">
              <w:rPr>
                <w:rFonts w:ascii="Times New Roman" w:hAnsi="Times New Roman"/>
                <w:b/>
              </w:rPr>
              <w:t>24</w:t>
            </w:r>
            <w:r w:rsidRPr="00EA0F90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843" w:type="dxa"/>
          </w:tcPr>
          <w:p w:rsidR="00EF0502" w:rsidRPr="003E51D2" w:rsidRDefault="00EF0502" w:rsidP="005D3075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К погашению в 20</w:t>
            </w:r>
            <w:r w:rsidR="003B1F6A">
              <w:rPr>
                <w:rFonts w:ascii="Times New Roman" w:hAnsi="Times New Roman"/>
              </w:rPr>
              <w:t>24</w:t>
            </w:r>
            <w:r w:rsidRPr="003E51D2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843" w:type="dxa"/>
          </w:tcPr>
          <w:p w:rsidR="00EF0502" w:rsidRPr="003E51D2" w:rsidRDefault="00EF0502" w:rsidP="00D74FEE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Верхний предел муниципального внутреннего долга на 01.01.20</w:t>
            </w:r>
            <w:r w:rsidR="003B1F6A">
              <w:rPr>
                <w:rFonts w:ascii="Times New Roman" w:hAnsi="Times New Roman"/>
              </w:rPr>
              <w:t>25</w:t>
            </w:r>
            <w:r w:rsidRPr="003E51D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268" w:type="dxa"/>
          </w:tcPr>
          <w:p w:rsidR="00EF0502" w:rsidRPr="003E51D2" w:rsidRDefault="00EF0502" w:rsidP="00D70F23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В том числе верхний предел долга по муниципальным гарантиям</w:t>
            </w:r>
          </w:p>
        </w:tc>
      </w:tr>
      <w:tr w:rsidR="00697B43" w:rsidRPr="003E51D2" w:rsidTr="00F3141E">
        <w:trPr>
          <w:trHeight w:val="784"/>
        </w:trPr>
        <w:tc>
          <w:tcPr>
            <w:tcW w:w="5920" w:type="dxa"/>
          </w:tcPr>
          <w:p w:rsidR="00697B43" w:rsidRPr="003E51D2" w:rsidRDefault="00697B43" w:rsidP="004E516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E51D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Муниципальные ценные бумаги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Кемского</w:t>
            </w:r>
            <w:r w:rsidRPr="003E51D2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:rsidR="00697B43" w:rsidRPr="003E51D2" w:rsidRDefault="00697B43" w:rsidP="00B76FE5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2" w:type="dxa"/>
          </w:tcPr>
          <w:p w:rsidR="00697B43" w:rsidRPr="003E51D2" w:rsidRDefault="00697B43" w:rsidP="00D70F23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</w:tcPr>
          <w:p w:rsidR="00697B43" w:rsidRPr="003E51D2" w:rsidRDefault="00697B43" w:rsidP="00D70F23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</w:tcPr>
          <w:p w:rsidR="00697B43" w:rsidRPr="003E51D2" w:rsidRDefault="00697B43" w:rsidP="00D70F23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:rsidR="00697B43" w:rsidRPr="003E51D2" w:rsidRDefault="00697B43" w:rsidP="00D70F23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697B43" w:rsidRPr="0053179A" w:rsidTr="00F3141E">
        <w:trPr>
          <w:trHeight w:val="838"/>
        </w:trPr>
        <w:tc>
          <w:tcPr>
            <w:tcW w:w="5920" w:type="dxa"/>
          </w:tcPr>
          <w:p w:rsidR="00697B43" w:rsidRPr="00356EDD" w:rsidRDefault="00697B43" w:rsidP="004E516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56EDD">
              <w:rPr>
                <w:rFonts w:ascii="Times New Roman" w:hAnsi="Times New Roman" w:cs="Times New Roman"/>
                <w:sz w:val="22"/>
                <w:szCs w:val="22"/>
              </w:rPr>
              <w:t xml:space="preserve">Кредиты, полученные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Кемским</w:t>
            </w:r>
            <w:proofErr w:type="spellEnd"/>
            <w:r w:rsidRPr="00356EDD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муниципальным районом  от кредитных организаций</w:t>
            </w:r>
          </w:p>
        </w:tc>
        <w:tc>
          <w:tcPr>
            <w:tcW w:w="1843" w:type="dxa"/>
          </w:tcPr>
          <w:p w:rsidR="00697B43" w:rsidRDefault="00697B43" w:rsidP="004E51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60 000 000,00</w:t>
            </w:r>
          </w:p>
        </w:tc>
        <w:tc>
          <w:tcPr>
            <w:tcW w:w="1842" w:type="dxa"/>
          </w:tcPr>
          <w:p w:rsidR="00697B43" w:rsidRPr="00356EDD" w:rsidRDefault="00697B43" w:rsidP="00E52F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697B43" w:rsidRPr="00356EDD" w:rsidRDefault="00697B43" w:rsidP="004C61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697B43" w:rsidRDefault="00697B43" w:rsidP="004E51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60 000 000,00</w:t>
            </w:r>
          </w:p>
        </w:tc>
        <w:tc>
          <w:tcPr>
            <w:tcW w:w="2268" w:type="dxa"/>
          </w:tcPr>
          <w:p w:rsidR="00697B43" w:rsidRPr="00356EDD" w:rsidRDefault="00697B43" w:rsidP="00D70F23">
            <w:pPr>
              <w:jc w:val="center"/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697B43" w:rsidRPr="0053179A" w:rsidTr="00F3141E">
        <w:trPr>
          <w:trHeight w:val="992"/>
        </w:trPr>
        <w:tc>
          <w:tcPr>
            <w:tcW w:w="5920" w:type="dxa"/>
          </w:tcPr>
          <w:p w:rsidR="00697B43" w:rsidRPr="00356EDD" w:rsidRDefault="00697B43" w:rsidP="004E516E">
            <w:pPr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 xml:space="preserve">Бюджетные кредиты, привлеченные в бюджет </w:t>
            </w:r>
            <w:r>
              <w:rPr>
                <w:rFonts w:ascii="Times New Roman" w:hAnsi="Times New Roman"/>
              </w:rPr>
              <w:t>Кемского</w:t>
            </w:r>
            <w:r w:rsidRPr="00356EDD">
              <w:rPr>
                <w:rFonts w:ascii="Times New Roman" w:hAnsi="Times New Roman"/>
              </w:rPr>
              <w:t xml:space="preserve"> муниципального района от других бюджетов бюджетной системы Российской Федерации</w:t>
            </w:r>
          </w:p>
        </w:tc>
        <w:tc>
          <w:tcPr>
            <w:tcW w:w="1843" w:type="dxa"/>
          </w:tcPr>
          <w:p w:rsidR="00697B43" w:rsidRDefault="00697B43" w:rsidP="004E51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40 804 100,00</w:t>
            </w:r>
          </w:p>
        </w:tc>
        <w:tc>
          <w:tcPr>
            <w:tcW w:w="1842" w:type="dxa"/>
          </w:tcPr>
          <w:p w:rsidR="00697B43" w:rsidRPr="00356EDD" w:rsidRDefault="00697B43" w:rsidP="00D70F23">
            <w:pPr>
              <w:jc w:val="center"/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</w:tcPr>
          <w:p w:rsidR="00697B43" w:rsidRPr="00356EDD" w:rsidRDefault="00697B43" w:rsidP="009D23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697B43" w:rsidRDefault="00697B43" w:rsidP="004E51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40 804 100,00</w:t>
            </w:r>
          </w:p>
        </w:tc>
        <w:tc>
          <w:tcPr>
            <w:tcW w:w="2268" w:type="dxa"/>
          </w:tcPr>
          <w:p w:rsidR="00697B43" w:rsidRPr="00356EDD" w:rsidRDefault="00697B43" w:rsidP="00D70F23">
            <w:pPr>
              <w:jc w:val="center"/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697B43" w:rsidRPr="0053179A" w:rsidTr="00F3141E">
        <w:trPr>
          <w:trHeight w:val="824"/>
        </w:trPr>
        <w:tc>
          <w:tcPr>
            <w:tcW w:w="5920" w:type="dxa"/>
          </w:tcPr>
          <w:p w:rsidR="00697B43" w:rsidRPr="00356EDD" w:rsidRDefault="00697B43" w:rsidP="004E516E">
            <w:pPr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 xml:space="preserve">Муниципальные гарантии </w:t>
            </w:r>
            <w:r>
              <w:rPr>
                <w:rFonts w:ascii="Times New Roman" w:hAnsi="Times New Roman"/>
              </w:rPr>
              <w:t>Кемского</w:t>
            </w:r>
            <w:r w:rsidRPr="00356ED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:rsidR="00697B43" w:rsidRDefault="00697B43" w:rsidP="004E51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</w:tcPr>
          <w:p w:rsidR="00697B43" w:rsidRPr="00356EDD" w:rsidRDefault="00697B43" w:rsidP="00D70F23">
            <w:pPr>
              <w:jc w:val="center"/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</w:tcPr>
          <w:p w:rsidR="00697B43" w:rsidRPr="00356EDD" w:rsidRDefault="00697B43" w:rsidP="00D70F23">
            <w:pPr>
              <w:jc w:val="center"/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</w:tcPr>
          <w:p w:rsidR="00697B43" w:rsidRDefault="00697B43" w:rsidP="004E51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</w:tcPr>
          <w:p w:rsidR="00697B43" w:rsidRPr="00356EDD" w:rsidRDefault="00697B43" w:rsidP="00D70F23">
            <w:pPr>
              <w:jc w:val="center"/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697B43" w:rsidRPr="003E51D2" w:rsidTr="00F3141E">
        <w:trPr>
          <w:trHeight w:val="732"/>
        </w:trPr>
        <w:tc>
          <w:tcPr>
            <w:tcW w:w="5920" w:type="dxa"/>
          </w:tcPr>
          <w:p w:rsidR="00697B43" w:rsidRDefault="00697B43" w:rsidP="00D70F23">
            <w:pPr>
              <w:jc w:val="center"/>
              <w:rPr>
                <w:rFonts w:ascii="Times New Roman" w:hAnsi="Times New Roman"/>
                <w:b/>
              </w:rPr>
            </w:pPr>
          </w:p>
          <w:p w:rsidR="00697B43" w:rsidRPr="00356EDD" w:rsidRDefault="00697B43" w:rsidP="00D70F23">
            <w:pPr>
              <w:jc w:val="center"/>
              <w:rPr>
                <w:rFonts w:ascii="Times New Roman" w:hAnsi="Times New Roman"/>
                <w:b/>
              </w:rPr>
            </w:pPr>
            <w:r w:rsidRPr="00356EDD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843" w:type="dxa"/>
          </w:tcPr>
          <w:p w:rsidR="00697B43" w:rsidRDefault="00697B43" w:rsidP="004E516E">
            <w:pPr>
              <w:jc w:val="center"/>
              <w:rPr>
                <w:rFonts w:ascii="Times New Roman" w:hAnsi="Times New Roman"/>
                <w:b/>
              </w:rPr>
            </w:pPr>
          </w:p>
          <w:p w:rsidR="00697B43" w:rsidRDefault="00697B43" w:rsidP="004E516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100 804 100,00</w:t>
            </w:r>
          </w:p>
        </w:tc>
        <w:tc>
          <w:tcPr>
            <w:tcW w:w="1842" w:type="dxa"/>
          </w:tcPr>
          <w:p w:rsidR="00697B43" w:rsidRDefault="00697B43" w:rsidP="00EA0F90">
            <w:pPr>
              <w:jc w:val="center"/>
              <w:rPr>
                <w:rFonts w:ascii="Times New Roman" w:hAnsi="Times New Roman"/>
                <w:b/>
              </w:rPr>
            </w:pPr>
          </w:p>
          <w:p w:rsidR="00697B43" w:rsidRPr="00356EDD" w:rsidRDefault="00697B43" w:rsidP="00FB08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843" w:type="dxa"/>
          </w:tcPr>
          <w:p w:rsidR="00697B43" w:rsidRDefault="00697B43" w:rsidP="00D74FEE">
            <w:pPr>
              <w:jc w:val="center"/>
              <w:rPr>
                <w:rFonts w:ascii="Times New Roman" w:hAnsi="Times New Roman"/>
                <w:b/>
              </w:rPr>
            </w:pPr>
          </w:p>
          <w:p w:rsidR="00697B43" w:rsidRDefault="00697B43" w:rsidP="009D23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  <w:p w:rsidR="00697B43" w:rsidRPr="00356EDD" w:rsidRDefault="00697B43" w:rsidP="009D238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697B43" w:rsidRDefault="00697B43" w:rsidP="004E516E">
            <w:pPr>
              <w:jc w:val="center"/>
              <w:rPr>
                <w:rFonts w:ascii="Times New Roman" w:hAnsi="Times New Roman"/>
                <w:b/>
              </w:rPr>
            </w:pPr>
          </w:p>
          <w:p w:rsidR="00697B43" w:rsidRDefault="00697B43" w:rsidP="004E516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100 804 100,00</w:t>
            </w:r>
          </w:p>
        </w:tc>
        <w:tc>
          <w:tcPr>
            <w:tcW w:w="2268" w:type="dxa"/>
          </w:tcPr>
          <w:p w:rsidR="00697B43" w:rsidRDefault="00697B43" w:rsidP="00D70F23">
            <w:pPr>
              <w:jc w:val="center"/>
              <w:rPr>
                <w:rFonts w:ascii="Times New Roman" w:hAnsi="Times New Roman"/>
                <w:b/>
              </w:rPr>
            </w:pPr>
          </w:p>
          <w:p w:rsidR="00697B43" w:rsidRPr="00356EDD" w:rsidRDefault="00697B43" w:rsidP="00D70F23">
            <w:pPr>
              <w:jc w:val="center"/>
              <w:rPr>
                <w:rFonts w:ascii="Times New Roman" w:hAnsi="Times New Roman"/>
                <w:b/>
              </w:rPr>
            </w:pPr>
            <w:r w:rsidRPr="00356EDD">
              <w:rPr>
                <w:rFonts w:ascii="Times New Roman" w:hAnsi="Times New Roman"/>
                <w:b/>
              </w:rPr>
              <w:t>0,0</w:t>
            </w:r>
            <w:r>
              <w:rPr>
                <w:rFonts w:ascii="Times New Roman" w:hAnsi="Times New Roman"/>
                <w:b/>
              </w:rPr>
              <w:t>0</w:t>
            </w:r>
          </w:p>
        </w:tc>
      </w:tr>
    </w:tbl>
    <w:p w:rsidR="00EF0502" w:rsidRDefault="00EF0502" w:rsidP="00EF0502"/>
    <w:p w:rsidR="005821EA" w:rsidRDefault="005821EA" w:rsidP="00EF0502"/>
    <w:p w:rsidR="005821EA" w:rsidRDefault="005821EA" w:rsidP="00EF0502"/>
    <w:p w:rsidR="005821EA" w:rsidRDefault="005821EA" w:rsidP="00EF0502"/>
    <w:p w:rsidR="005821EA" w:rsidRDefault="005821EA" w:rsidP="00EF0502"/>
    <w:p w:rsidR="005821EA" w:rsidRDefault="005821EA" w:rsidP="00EF0502"/>
    <w:p w:rsidR="005821EA" w:rsidRPr="00B6718D" w:rsidRDefault="005821EA" w:rsidP="00582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</w:t>
      </w:r>
      <w:r w:rsidRPr="00B6718D">
        <w:rPr>
          <w:rFonts w:ascii="Times New Roman" w:hAnsi="Times New Roman"/>
          <w:b/>
          <w:sz w:val="28"/>
          <w:szCs w:val="28"/>
        </w:rPr>
        <w:t>ерхн</w:t>
      </w:r>
      <w:r>
        <w:rPr>
          <w:rFonts w:ascii="Times New Roman" w:hAnsi="Times New Roman"/>
          <w:b/>
          <w:sz w:val="28"/>
          <w:szCs w:val="28"/>
        </w:rPr>
        <w:t xml:space="preserve">ий </w:t>
      </w:r>
      <w:r w:rsidRPr="00B6718D">
        <w:rPr>
          <w:rFonts w:ascii="Times New Roman" w:hAnsi="Times New Roman"/>
          <w:b/>
          <w:sz w:val="28"/>
          <w:szCs w:val="28"/>
        </w:rPr>
        <w:t xml:space="preserve"> предел</w:t>
      </w:r>
    </w:p>
    <w:p w:rsidR="005821EA" w:rsidRPr="00B6718D" w:rsidRDefault="005821EA" w:rsidP="00582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 w:rsidRPr="00B6718D">
        <w:rPr>
          <w:rFonts w:ascii="Times New Roman" w:hAnsi="Times New Roman"/>
          <w:b/>
          <w:sz w:val="28"/>
          <w:szCs w:val="28"/>
        </w:rPr>
        <w:t xml:space="preserve"> внутреннего долга</w:t>
      </w:r>
    </w:p>
    <w:p w:rsidR="005821EA" w:rsidRDefault="00697B43" w:rsidP="005821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Кемского</w:t>
      </w:r>
      <w:r w:rsidR="005821EA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 w:rsidR="005821EA" w:rsidRPr="00B6718D">
        <w:rPr>
          <w:rFonts w:ascii="Times New Roman" w:hAnsi="Times New Roman"/>
          <w:b/>
          <w:sz w:val="28"/>
          <w:szCs w:val="28"/>
        </w:rPr>
        <w:t xml:space="preserve"> на 1 января 20</w:t>
      </w:r>
      <w:r w:rsidR="003B1F6A">
        <w:rPr>
          <w:rFonts w:ascii="Times New Roman" w:hAnsi="Times New Roman"/>
          <w:b/>
          <w:sz w:val="28"/>
          <w:szCs w:val="28"/>
        </w:rPr>
        <w:t>26</w:t>
      </w:r>
      <w:r w:rsidR="005821EA" w:rsidRPr="00B6718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821EA" w:rsidRPr="00F3141E" w:rsidRDefault="009B5E11" w:rsidP="005821E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5821EA" w:rsidRPr="00F3141E">
        <w:rPr>
          <w:rFonts w:ascii="Times New Roman" w:hAnsi="Times New Roman"/>
          <w:sz w:val="28"/>
          <w:szCs w:val="28"/>
        </w:rPr>
        <w:t>рублей)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920"/>
        <w:gridCol w:w="1843"/>
        <w:gridCol w:w="1842"/>
        <w:gridCol w:w="1843"/>
        <w:gridCol w:w="1843"/>
        <w:gridCol w:w="2268"/>
      </w:tblGrid>
      <w:tr w:rsidR="005821EA" w:rsidRPr="003E51D2" w:rsidTr="003E094B">
        <w:trPr>
          <w:trHeight w:val="1427"/>
        </w:trPr>
        <w:tc>
          <w:tcPr>
            <w:tcW w:w="5920" w:type="dxa"/>
          </w:tcPr>
          <w:p w:rsidR="005821EA" w:rsidRPr="003E51D2" w:rsidRDefault="005821EA" w:rsidP="003E094B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Наименование долгового обязательства</w:t>
            </w:r>
          </w:p>
        </w:tc>
        <w:tc>
          <w:tcPr>
            <w:tcW w:w="1843" w:type="dxa"/>
          </w:tcPr>
          <w:p w:rsidR="005821EA" w:rsidRPr="003E51D2" w:rsidRDefault="005821EA" w:rsidP="005821EA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Остаток задолженности по основному</w:t>
            </w:r>
            <w:r>
              <w:rPr>
                <w:rFonts w:ascii="Times New Roman" w:hAnsi="Times New Roman"/>
              </w:rPr>
              <w:t xml:space="preserve"> </w:t>
            </w:r>
            <w:r w:rsidR="003B1F6A">
              <w:rPr>
                <w:rFonts w:ascii="Times New Roman" w:hAnsi="Times New Roman"/>
              </w:rPr>
              <w:t>долгу по состоянию на 01.01.2025</w:t>
            </w:r>
            <w:r w:rsidRPr="003E51D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42" w:type="dxa"/>
          </w:tcPr>
          <w:p w:rsidR="005821EA" w:rsidRPr="00EA0F90" w:rsidRDefault="005821EA" w:rsidP="003E094B">
            <w:pPr>
              <w:jc w:val="center"/>
              <w:rPr>
                <w:rFonts w:ascii="Times New Roman" w:hAnsi="Times New Roman"/>
                <w:b/>
              </w:rPr>
            </w:pPr>
            <w:r w:rsidRPr="00EA0F90">
              <w:rPr>
                <w:rFonts w:ascii="Times New Roman" w:hAnsi="Times New Roman"/>
                <w:b/>
              </w:rPr>
              <w:t>Привлечение средств 20</w:t>
            </w:r>
            <w:r>
              <w:rPr>
                <w:rFonts w:ascii="Times New Roman" w:hAnsi="Times New Roman"/>
                <w:b/>
              </w:rPr>
              <w:t>2</w:t>
            </w:r>
            <w:r w:rsidR="003B1F6A">
              <w:rPr>
                <w:rFonts w:ascii="Times New Roman" w:hAnsi="Times New Roman"/>
                <w:b/>
              </w:rPr>
              <w:t>5</w:t>
            </w:r>
            <w:r w:rsidRPr="00EA0F90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843" w:type="dxa"/>
          </w:tcPr>
          <w:p w:rsidR="005821EA" w:rsidRPr="003E51D2" w:rsidRDefault="005821EA" w:rsidP="003E094B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К погашению в 20</w:t>
            </w:r>
            <w:r>
              <w:rPr>
                <w:rFonts w:ascii="Times New Roman" w:hAnsi="Times New Roman"/>
              </w:rPr>
              <w:t>2</w:t>
            </w:r>
            <w:r w:rsidR="003B1F6A">
              <w:rPr>
                <w:rFonts w:ascii="Times New Roman" w:hAnsi="Times New Roman"/>
              </w:rPr>
              <w:t>5</w:t>
            </w:r>
            <w:r w:rsidRPr="003E51D2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843" w:type="dxa"/>
          </w:tcPr>
          <w:p w:rsidR="005821EA" w:rsidRPr="003E51D2" w:rsidRDefault="005821EA" w:rsidP="003E094B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Верхний предел муниципального внутреннего долга на 01.01.20</w:t>
            </w:r>
            <w:r>
              <w:rPr>
                <w:rFonts w:ascii="Times New Roman" w:hAnsi="Times New Roman"/>
              </w:rPr>
              <w:t>2</w:t>
            </w:r>
            <w:r w:rsidR="003B1F6A">
              <w:rPr>
                <w:rFonts w:ascii="Times New Roman" w:hAnsi="Times New Roman"/>
              </w:rPr>
              <w:t>6</w:t>
            </w:r>
            <w:r w:rsidRPr="003E51D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268" w:type="dxa"/>
          </w:tcPr>
          <w:p w:rsidR="005821EA" w:rsidRPr="003E51D2" w:rsidRDefault="005821EA" w:rsidP="003E094B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В том числе верхний предел долга по муниципальным гарантиям</w:t>
            </w:r>
          </w:p>
        </w:tc>
      </w:tr>
      <w:tr w:rsidR="00697B43" w:rsidRPr="003E51D2" w:rsidTr="003E094B">
        <w:trPr>
          <w:trHeight w:val="784"/>
        </w:trPr>
        <w:tc>
          <w:tcPr>
            <w:tcW w:w="5920" w:type="dxa"/>
          </w:tcPr>
          <w:p w:rsidR="00697B43" w:rsidRPr="003E51D2" w:rsidRDefault="00697B43" w:rsidP="004E516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E51D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Муниципальные ценные бумаги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Кемского</w:t>
            </w:r>
            <w:r w:rsidRPr="003E51D2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:rsidR="00697B43" w:rsidRPr="003E51D2" w:rsidRDefault="00697B43" w:rsidP="00B76FE5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2" w:type="dxa"/>
          </w:tcPr>
          <w:p w:rsidR="00697B43" w:rsidRPr="003E51D2" w:rsidRDefault="00697B43" w:rsidP="003E094B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0</w:t>
            </w:r>
            <w:r w:rsidRPr="003E51D2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</w:tcPr>
          <w:p w:rsidR="00697B43" w:rsidRPr="003E51D2" w:rsidRDefault="00697B43" w:rsidP="003E094B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</w:tcPr>
          <w:p w:rsidR="00697B43" w:rsidRPr="003E51D2" w:rsidRDefault="00697B43" w:rsidP="003E094B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0</w:t>
            </w:r>
            <w:r w:rsidRPr="003E51D2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:rsidR="00697B43" w:rsidRPr="003E51D2" w:rsidRDefault="00697B43" w:rsidP="003E094B">
            <w:pPr>
              <w:jc w:val="center"/>
              <w:rPr>
                <w:rFonts w:ascii="Times New Roman" w:hAnsi="Times New Roman"/>
              </w:rPr>
            </w:pPr>
            <w:r w:rsidRPr="003E51D2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697B43" w:rsidRPr="0053179A" w:rsidTr="003E094B">
        <w:trPr>
          <w:trHeight w:val="838"/>
        </w:trPr>
        <w:tc>
          <w:tcPr>
            <w:tcW w:w="5920" w:type="dxa"/>
          </w:tcPr>
          <w:p w:rsidR="00697B43" w:rsidRPr="00356EDD" w:rsidRDefault="00697B43" w:rsidP="004E516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56EDD">
              <w:rPr>
                <w:rFonts w:ascii="Times New Roman" w:hAnsi="Times New Roman" w:cs="Times New Roman"/>
                <w:sz w:val="22"/>
                <w:szCs w:val="22"/>
              </w:rPr>
              <w:t xml:space="preserve">Кредиты, полученные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Кемским</w:t>
            </w:r>
            <w:proofErr w:type="spellEnd"/>
            <w:r w:rsidRPr="00356EDD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муниципальным районом  от кредитных организаций</w:t>
            </w:r>
          </w:p>
        </w:tc>
        <w:tc>
          <w:tcPr>
            <w:tcW w:w="1843" w:type="dxa"/>
          </w:tcPr>
          <w:p w:rsidR="00697B43" w:rsidRDefault="00697B43" w:rsidP="004E51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60 000 000,00</w:t>
            </w:r>
          </w:p>
        </w:tc>
        <w:tc>
          <w:tcPr>
            <w:tcW w:w="1842" w:type="dxa"/>
          </w:tcPr>
          <w:p w:rsidR="00697B43" w:rsidRPr="00356EDD" w:rsidRDefault="00F9683C" w:rsidP="00582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60 000 000,00</w:t>
            </w:r>
          </w:p>
        </w:tc>
        <w:tc>
          <w:tcPr>
            <w:tcW w:w="1843" w:type="dxa"/>
          </w:tcPr>
          <w:p w:rsidR="00697B43" w:rsidRPr="00356EDD" w:rsidRDefault="00F9683C" w:rsidP="00B813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60 000 000,00</w:t>
            </w:r>
          </w:p>
        </w:tc>
        <w:tc>
          <w:tcPr>
            <w:tcW w:w="1843" w:type="dxa"/>
          </w:tcPr>
          <w:p w:rsidR="00697B43" w:rsidRPr="00356EDD" w:rsidRDefault="00F9683C" w:rsidP="003E09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60 000 000,00</w:t>
            </w:r>
          </w:p>
        </w:tc>
        <w:tc>
          <w:tcPr>
            <w:tcW w:w="2268" w:type="dxa"/>
          </w:tcPr>
          <w:p w:rsidR="00697B43" w:rsidRPr="00356EDD" w:rsidRDefault="00697B43" w:rsidP="003E094B">
            <w:pPr>
              <w:jc w:val="center"/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697B43" w:rsidRPr="0053179A" w:rsidTr="003E094B">
        <w:trPr>
          <w:trHeight w:val="992"/>
        </w:trPr>
        <w:tc>
          <w:tcPr>
            <w:tcW w:w="5920" w:type="dxa"/>
          </w:tcPr>
          <w:p w:rsidR="00697B43" w:rsidRPr="00356EDD" w:rsidRDefault="00697B43" w:rsidP="004E516E">
            <w:pPr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 xml:space="preserve">Бюджетные кредиты, привлеченные в бюджет </w:t>
            </w:r>
            <w:r>
              <w:rPr>
                <w:rFonts w:ascii="Times New Roman" w:hAnsi="Times New Roman"/>
              </w:rPr>
              <w:t>Кемского</w:t>
            </w:r>
            <w:r w:rsidRPr="00356EDD">
              <w:rPr>
                <w:rFonts w:ascii="Times New Roman" w:hAnsi="Times New Roman"/>
              </w:rPr>
              <w:t xml:space="preserve"> муниципального района от других бюджетов бюджетной системы Российской Федерации</w:t>
            </w:r>
          </w:p>
        </w:tc>
        <w:tc>
          <w:tcPr>
            <w:tcW w:w="1843" w:type="dxa"/>
          </w:tcPr>
          <w:p w:rsidR="00697B43" w:rsidRDefault="00697B43" w:rsidP="004E51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40 804 100,00</w:t>
            </w:r>
          </w:p>
        </w:tc>
        <w:tc>
          <w:tcPr>
            <w:tcW w:w="1842" w:type="dxa"/>
          </w:tcPr>
          <w:p w:rsidR="00697B43" w:rsidRPr="00356EDD" w:rsidRDefault="00697B43" w:rsidP="003E094B">
            <w:pPr>
              <w:jc w:val="center"/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</w:tcPr>
          <w:p w:rsidR="00697B43" w:rsidRPr="00356EDD" w:rsidRDefault="00F9683C" w:rsidP="00582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16 321 320,00</w:t>
            </w:r>
          </w:p>
        </w:tc>
        <w:tc>
          <w:tcPr>
            <w:tcW w:w="1843" w:type="dxa"/>
          </w:tcPr>
          <w:p w:rsidR="00697B43" w:rsidRPr="00356EDD" w:rsidRDefault="00F9683C" w:rsidP="00F96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24 482 780,00</w:t>
            </w:r>
          </w:p>
        </w:tc>
        <w:tc>
          <w:tcPr>
            <w:tcW w:w="2268" w:type="dxa"/>
          </w:tcPr>
          <w:p w:rsidR="00697B43" w:rsidRPr="00356EDD" w:rsidRDefault="00697B43" w:rsidP="003E094B">
            <w:pPr>
              <w:jc w:val="center"/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697B43" w:rsidRPr="0053179A" w:rsidTr="003E094B">
        <w:trPr>
          <w:trHeight w:val="824"/>
        </w:trPr>
        <w:tc>
          <w:tcPr>
            <w:tcW w:w="5920" w:type="dxa"/>
          </w:tcPr>
          <w:p w:rsidR="00697B43" w:rsidRPr="00356EDD" w:rsidRDefault="00697B43" w:rsidP="004E516E">
            <w:pPr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 xml:space="preserve">Муниципальные гарантии </w:t>
            </w:r>
            <w:r>
              <w:rPr>
                <w:rFonts w:ascii="Times New Roman" w:hAnsi="Times New Roman"/>
              </w:rPr>
              <w:t>Кемского</w:t>
            </w:r>
            <w:r w:rsidRPr="00356ED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:rsidR="00697B43" w:rsidRDefault="00697B43" w:rsidP="004E51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</w:tcPr>
          <w:p w:rsidR="00697B43" w:rsidRPr="00356EDD" w:rsidRDefault="00697B43" w:rsidP="003E094B">
            <w:pPr>
              <w:jc w:val="center"/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</w:tcPr>
          <w:p w:rsidR="00697B43" w:rsidRPr="00356EDD" w:rsidRDefault="00697B43" w:rsidP="003E094B">
            <w:pPr>
              <w:jc w:val="center"/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0</w:t>
            </w:r>
            <w:r w:rsidRPr="00356EDD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</w:tcPr>
          <w:p w:rsidR="00697B43" w:rsidRPr="00356EDD" w:rsidRDefault="00697B43" w:rsidP="003E094B">
            <w:pPr>
              <w:jc w:val="center"/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:rsidR="00697B43" w:rsidRPr="00356EDD" w:rsidRDefault="00697B43" w:rsidP="003E094B">
            <w:pPr>
              <w:jc w:val="center"/>
              <w:rPr>
                <w:rFonts w:ascii="Times New Roman" w:hAnsi="Times New Roman"/>
              </w:rPr>
            </w:pPr>
            <w:r w:rsidRPr="00356EDD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0</w:t>
            </w:r>
            <w:r w:rsidRPr="00356EDD">
              <w:rPr>
                <w:rFonts w:ascii="Times New Roman" w:hAnsi="Times New Roman"/>
              </w:rPr>
              <w:t>0</w:t>
            </w:r>
          </w:p>
        </w:tc>
      </w:tr>
      <w:tr w:rsidR="00697B43" w:rsidRPr="003E51D2" w:rsidTr="003E094B">
        <w:trPr>
          <w:trHeight w:val="732"/>
        </w:trPr>
        <w:tc>
          <w:tcPr>
            <w:tcW w:w="5920" w:type="dxa"/>
          </w:tcPr>
          <w:p w:rsidR="00697B43" w:rsidRDefault="00697B43" w:rsidP="003E094B">
            <w:pPr>
              <w:jc w:val="center"/>
              <w:rPr>
                <w:rFonts w:ascii="Times New Roman" w:hAnsi="Times New Roman"/>
                <w:b/>
              </w:rPr>
            </w:pPr>
          </w:p>
          <w:p w:rsidR="00697B43" w:rsidRPr="00356EDD" w:rsidRDefault="00697B43" w:rsidP="003E094B">
            <w:pPr>
              <w:jc w:val="center"/>
              <w:rPr>
                <w:rFonts w:ascii="Times New Roman" w:hAnsi="Times New Roman"/>
                <w:b/>
              </w:rPr>
            </w:pPr>
            <w:r w:rsidRPr="00356EDD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843" w:type="dxa"/>
          </w:tcPr>
          <w:p w:rsidR="00697B43" w:rsidRDefault="00697B43" w:rsidP="004E516E">
            <w:pPr>
              <w:jc w:val="center"/>
              <w:rPr>
                <w:rFonts w:ascii="Times New Roman" w:hAnsi="Times New Roman"/>
                <w:b/>
              </w:rPr>
            </w:pPr>
          </w:p>
          <w:p w:rsidR="00697B43" w:rsidRDefault="00697B43" w:rsidP="004E516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100 804 100,00</w:t>
            </w:r>
          </w:p>
        </w:tc>
        <w:tc>
          <w:tcPr>
            <w:tcW w:w="1842" w:type="dxa"/>
          </w:tcPr>
          <w:p w:rsidR="00697B43" w:rsidRDefault="00697B43" w:rsidP="003E094B">
            <w:pPr>
              <w:jc w:val="center"/>
              <w:rPr>
                <w:rFonts w:ascii="Times New Roman" w:hAnsi="Times New Roman"/>
                <w:b/>
              </w:rPr>
            </w:pPr>
          </w:p>
          <w:p w:rsidR="00697B43" w:rsidRPr="00356EDD" w:rsidRDefault="00A07336" w:rsidP="00B813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60 000 000,00</w:t>
            </w:r>
          </w:p>
        </w:tc>
        <w:tc>
          <w:tcPr>
            <w:tcW w:w="1843" w:type="dxa"/>
          </w:tcPr>
          <w:p w:rsidR="00697B43" w:rsidRDefault="00697B43" w:rsidP="003E094B">
            <w:pPr>
              <w:jc w:val="center"/>
              <w:rPr>
                <w:rFonts w:ascii="Times New Roman" w:hAnsi="Times New Roman"/>
                <w:b/>
              </w:rPr>
            </w:pPr>
          </w:p>
          <w:p w:rsidR="00697B43" w:rsidRDefault="00A07336" w:rsidP="003E09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76 321 320,00</w:t>
            </w:r>
          </w:p>
          <w:p w:rsidR="00697B43" w:rsidRPr="00356EDD" w:rsidRDefault="00697B43" w:rsidP="003E09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697B43" w:rsidRDefault="00697B43" w:rsidP="003E094B">
            <w:pPr>
              <w:jc w:val="center"/>
              <w:rPr>
                <w:rFonts w:ascii="Times New Roman" w:hAnsi="Times New Roman"/>
                <w:b/>
              </w:rPr>
            </w:pPr>
          </w:p>
          <w:p w:rsidR="00697B43" w:rsidRPr="00356EDD" w:rsidRDefault="00F9683C" w:rsidP="009B5E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84 482 780,00</w:t>
            </w:r>
          </w:p>
        </w:tc>
        <w:tc>
          <w:tcPr>
            <w:tcW w:w="2268" w:type="dxa"/>
          </w:tcPr>
          <w:p w:rsidR="00697B43" w:rsidRDefault="00697B43" w:rsidP="003E094B">
            <w:pPr>
              <w:jc w:val="center"/>
              <w:rPr>
                <w:rFonts w:ascii="Times New Roman" w:hAnsi="Times New Roman"/>
                <w:b/>
              </w:rPr>
            </w:pPr>
          </w:p>
          <w:p w:rsidR="00697B43" w:rsidRPr="00356EDD" w:rsidRDefault="00697B43" w:rsidP="003E094B">
            <w:pPr>
              <w:jc w:val="center"/>
              <w:rPr>
                <w:rFonts w:ascii="Times New Roman" w:hAnsi="Times New Roman"/>
                <w:b/>
              </w:rPr>
            </w:pPr>
            <w:r w:rsidRPr="00356EDD">
              <w:rPr>
                <w:rFonts w:ascii="Times New Roman" w:hAnsi="Times New Roman"/>
                <w:b/>
              </w:rPr>
              <w:t>0,0</w:t>
            </w:r>
            <w:r>
              <w:rPr>
                <w:rFonts w:ascii="Times New Roman" w:hAnsi="Times New Roman"/>
                <w:b/>
              </w:rPr>
              <w:t>0</w:t>
            </w:r>
          </w:p>
        </w:tc>
      </w:tr>
    </w:tbl>
    <w:p w:rsidR="005821EA" w:rsidRDefault="005821EA" w:rsidP="005821EA"/>
    <w:p w:rsidR="005821EA" w:rsidRDefault="005821EA" w:rsidP="00EF0502">
      <w:bookmarkStart w:id="0" w:name="_GoBack"/>
      <w:bookmarkEnd w:id="0"/>
    </w:p>
    <w:sectPr w:rsidR="005821EA" w:rsidSect="00B2054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E4"/>
    <w:rsid w:val="0000754E"/>
    <w:rsid w:val="00057381"/>
    <w:rsid w:val="000579FD"/>
    <w:rsid w:val="000E3DEC"/>
    <w:rsid w:val="00102879"/>
    <w:rsid w:val="001138E4"/>
    <w:rsid w:val="00144F91"/>
    <w:rsid w:val="001543CC"/>
    <w:rsid w:val="001F59C0"/>
    <w:rsid w:val="00225197"/>
    <w:rsid w:val="00232639"/>
    <w:rsid w:val="00255343"/>
    <w:rsid w:val="00276613"/>
    <w:rsid w:val="002B14FB"/>
    <w:rsid w:val="002E20E1"/>
    <w:rsid w:val="002F0F7F"/>
    <w:rsid w:val="003159F0"/>
    <w:rsid w:val="00326C83"/>
    <w:rsid w:val="0038677E"/>
    <w:rsid w:val="003B1F6A"/>
    <w:rsid w:val="003E094B"/>
    <w:rsid w:val="003E51D2"/>
    <w:rsid w:val="004234BE"/>
    <w:rsid w:val="00423AAC"/>
    <w:rsid w:val="00461A4B"/>
    <w:rsid w:val="00474CEE"/>
    <w:rsid w:val="004B5D78"/>
    <w:rsid w:val="004C614A"/>
    <w:rsid w:val="004E516E"/>
    <w:rsid w:val="004F44B4"/>
    <w:rsid w:val="005752C2"/>
    <w:rsid w:val="005821EA"/>
    <w:rsid w:val="005D3075"/>
    <w:rsid w:val="005F40F7"/>
    <w:rsid w:val="00624D37"/>
    <w:rsid w:val="00646F14"/>
    <w:rsid w:val="00654CED"/>
    <w:rsid w:val="00667F89"/>
    <w:rsid w:val="00697B43"/>
    <w:rsid w:val="006A559D"/>
    <w:rsid w:val="006E6CF7"/>
    <w:rsid w:val="00712E29"/>
    <w:rsid w:val="007677D3"/>
    <w:rsid w:val="00770FC1"/>
    <w:rsid w:val="00780F75"/>
    <w:rsid w:val="007C7340"/>
    <w:rsid w:val="007D5BC4"/>
    <w:rsid w:val="007F703F"/>
    <w:rsid w:val="008646A4"/>
    <w:rsid w:val="008E6487"/>
    <w:rsid w:val="008F7EBE"/>
    <w:rsid w:val="00902EE4"/>
    <w:rsid w:val="0094591B"/>
    <w:rsid w:val="009751E6"/>
    <w:rsid w:val="009B5E11"/>
    <w:rsid w:val="009D2381"/>
    <w:rsid w:val="009F5E17"/>
    <w:rsid w:val="00A07336"/>
    <w:rsid w:val="00A14759"/>
    <w:rsid w:val="00A17DFE"/>
    <w:rsid w:val="00A5160F"/>
    <w:rsid w:val="00B043D9"/>
    <w:rsid w:val="00B06A6F"/>
    <w:rsid w:val="00B12014"/>
    <w:rsid w:val="00B20544"/>
    <w:rsid w:val="00B56434"/>
    <w:rsid w:val="00B71994"/>
    <w:rsid w:val="00B76FE5"/>
    <w:rsid w:val="00B8138A"/>
    <w:rsid w:val="00B95649"/>
    <w:rsid w:val="00BA0B6D"/>
    <w:rsid w:val="00BB3182"/>
    <w:rsid w:val="00BE53C9"/>
    <w:rsid w:val="00C1430C"/>
    <w:rsid w:val="00C93C94"/>
    <w:rsid w:val="00CA355C"/>
    <w:rsid w:val="00CF3E5C"/>
    <w:rsid w:val="00D4551C"/>
    <w:rsid w:val="00D70F23"/>
    <w:rsid w:val="00D74FEE"/>
    <w:rsid w:val="00D8725B"/>
    <w:rsid w:val="00DD3F2C"/>
    <w:rsid w:val="00E073E9"/>
    <w:rsid w:val="00E246EC"/>
    <w:rsid w:val="00E52F9B"/>
    <w:rsid w:val="00E76AA5"/>
    <w:rsid w:val="00EA0F90"/>
    <w:rsid w:val="00EB1480"/>
    <w:rsid w:val="00ED593C"/>
    <w:rsid w:val="00EE0422"/>
    <w:rsid w:val="00EF0502"/>
    <w:rsid w:val="00F3141E"/>
    <w:rsid w:val="00F66EB0"/>
    <w:rsid w:val="00F9683C"/>
    <w:rsid w:val="00FB08DB"/>
    <w:rsid w:val="00FB35A1"/>
    <w:rsid w:val="00FB7E2A"/>
    <w:rsid w:val="00FD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02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5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9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02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5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9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7FAEF-4C65-444C-B66D-CCFF2B38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</dc:creator>
  <cp:lastModifiedBy>User12</cp:lastModifiedBy>
  <cp:revision>3</cp:revision>
  <cp:lastPrinted>2020-12-08T07:03:00Z</cp:lastPrinted>
  <dcterms:created xsi:type="dcterms:W3CDTF">2024-12-20T09:08:00Z</dcterms:created>
  <dcterms:modified xsi:type="dcterms:W3CDTF">2024-12-20T09:39:00Z</dcterms:modified>
</cp:coreProperties>
</file>