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1BD" w:rsidRDefault="008C21BD" w:rsidP="0089556B">
      <w:pPr>
        <w:pStyle w:val="a3"/>
        <w:ind w:firstLine="426"/>
        <w:jc w:val="center"/>
        <w:rPr>
          <w:b/>
          <w:sz w:val="32"/>
          <w:szCs w:val="32"/>
        </w:rPr>
      </w:pPr>
    </w:p>
    <w:p w:rsidR="008C21BD" w:rsidRDefault="008C21BD">
      <w:pPr>
        <w:spacing w:after="160" w:line="259" w:lineRule="auto"/>
        <w:jc w:val="left"/>
        <w:rPr>
          <w:b/>
          <w:sz w:val="32"/>
          <w:szCs w:val="32"/>
        </w:rPr>
      </w:pPr>
    </w:p>
    <w:tbl>
      <w:tblPr>
        <w:tblW w:w="10355" w:type="dxa"/>
        <w:tblInd w:w="-608" w:type="dxa"/>
        <w:tblLook w:val="04A0" w:firstRow="1" w:lastRow="0" w:firstColumn="1" w:lastColumn="0" w:noHBand="0" w:noVBand="1"/>
      </w:tblPr>
      <w:tblGrid>
        <w:gridCol w:w="3007"/>
        <w:gridCol w:w="7348"/>
      </w:tblGrid>
      <w:tr w:rsidR="008C21BD" w:rsidRPr="00FB1FCC" w:rsidTr="008C21BD">
        <w:trPr>
          <w:trHeight w:val="2502"/>
        </w:trPr>
        <w:tc>
          <w:tcPr>
            <w:tcW w:w="1951" w:type="dxa"/>
            <w:shd w:val="clear" w:color="auto" w:fill="auto"/>
          </w:tcPr>
          <w:p w:rsidR="008C21BD" w:rsidRPr="00FB1FCC" w:rsidRDefault="008C21BD" w:rsidP="008C21BD">
            <w:pPr>
              <w:pStyle w:val="a3"/>
              <w:ind w:left="1276"/>
              <w:jc w:val="center"/>
              <w:rPr>
                <w:rFonts w:cs="Times New Roman"/>
                <w:b/>
                <w:sz w:val="40"/>
              </w:rPr>
            </w:pPr>
            <w:r w:rsidRPr="00FB1FCC">
              <w:rPr>
                <w:rFonts w:cs="Times New Roman"/>
                <w:noProof/>
              </w:rPr>
              <mc:AlternateContent>
                <mc:Choice Requires="wps">
                  <w:drawing>
                    <wp:anchor distT="0" distB="0" distL="114300" distR="114300" simplePos="0" relativeHeight="251659264" behindDoc="1" locked="0" layoutInCell="1" allowOverlap="1" wp14:anchorId="3045BA37" wp14:editId="7E059F40">
                      <wp:simplePos x="0" y="0"/>
                      <wp:positionH relativeFrom="column">
                        <wp:posOffset>-538480</wp:posOffset>
                      </wp:positionH>
                      <wp:positionV relativeFrom="paragraph">
                        <wp:posOffset>-1152525</wp:posOffset>
                      </wp:positionV>
                      <wp:extent cx="7820025" cy="11615420"/>
                      <wp:effectExtent l="0" t="0" r="28575" b="241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0025" cy="11615420"/>
                              </a:xfrm>
                              <a:prstGeom prst="rect">
                                <a:avLst/>
                              </a:prstGeom>
                              <a:gradFill rotWithShape="0">
                                <a:gsLst>
                                  <a:gs pos="0">
                                    <a:srgbClr val="3CC871"/>
                                  </a:gs>
                                  <a:gs pos="100000">
                                    <a:srgbClr val="FFFFFF"/>
                                  </a:gs>
                                </a:gsLst>
                                <a:lin ang="0" scaled="1"/>
                              </a:gradFill>
                              <a:ln w="0">
                                <a:solidFill>
                                  <a:srgbClr val="F2F2F2"/>
                                </a:solidFill>
                                <a:miter lim="800000"/>
                                <a:headEnd/>
                                <a:tailEnd/>
                              </a:ln>
                              <a:effectLst/>
                              <a:extLst>
                                <a:ext uri="{AF507438-7753-43E0-B8FC-AC1667EBCBE1}">
                                  <a14:hiddenEffects xmlns:a14="http://schemas.microsoft.com/office/drawing/2010/main">
                                    <a:effectLst>
                                      <a:outerShdw sy="50000" kx="-2453608" rotWithShape="0">
                                        <a:srgbClr val="D6E3BC">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42.4pt;margin-top:-90.75pt;width:615.75pt;height:91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" fillcolor="#3cc871" strokecolor="#f2f2f2" strokeweight="0">
                      <v:fill angle="90" focus="100%" type="gradient"/>
                      <v:shadow type="perspective" color="#d6e3bc" opacity=".5" origin=",.5" offset="0,0" matrix=",-56756f,,.5"/>
                    </v:rect>
                  </w:pict>
                </mc:Fallback>
              </mc:AlternateContent>
            </w:r>
            <w:r w:rsidRPr="00FB1FCC">
              <w:rPr>
                <w:rFonts w:cs="Times New Roman"/>
                <w:noProof/>
                <w:sz w:val="40"/>
              </w:rPr>
              <w:drawing>
                <wp:inline distT="0" distB="0" distL="0" distR="0" wp14:anchorId="38BB6132" wp14:editId="078C9A40">
                  <wp:extent cx="962025" cy="1503045"/>
                  <wp:effectExtent l="0" t="0" r="0" b="0"/>
                  <wp:docPr id="33" name="Рисунок 33" descr="C:\Users\User25\Desktop\сч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25\Desktop\счи.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503045"/>
                          </a:xfrm>
                          <a:prstGeom prst="rect">
                            <a:avLst/>
                          </a:prstGeom>
                          <a:noFill/>
                          <a:ln>
                            <a:noFill/>
                          </a:ln>
                        </pic:spPr>
                      </pic:pic>
                    </a:graphicData>
                  </a:graphic>
                </wp:inline>
              </w:drawing>
            </w:r>
          </w:p>
          <w:p w:rsidR="008C21BD" w:rsidRPr="00FB1FCC" w:rsidRDefault="008C21BD" w:rsidP="008C21BD">
            <w:pPr>
              <w:spacing w:line="240" w:lineRule="auto"/>
              <w:rPr>
                <w:sz w:val="40"/>
              </w:rPr>
            </w:pPr>
          </w:p>
        </w:tc>
        <w:tc>
          <w:tcPr>
            <w:tcW w:w="8404" w:type="dxa"/>
            <w:shd w:val="clear" w:color="auto" w:fill="auto"/>
          </w:tcPr>
          <w:p w:rsidR="008C21BD" w:rsidRPr="00FB1FCC" w:rsidRDefault="008C21BD" w:rsidP="008C21BD">
            <w:pPr>
              <w:pStyle w:val="a3"/>
              <w:ind w:left="1276"/>
              <w:jc w:val="center"/>
              <w:rPr>
                <w:rFonts w:cs="Times New Roman"/>
                <w:b/>
                <w:sz w:val="40"/>
              </w:rPr>
            </w:pPr>
          </w:p>
          <w:p w:rsidR="008C21BD" w:rsidRPr="00FB1FCC" w:rsidRDefault="008C21BD" w:rsidP="008C21BD">
            <w:pPr>
              <w:pStyle w:val="a3"/>
              <w:rPr>
                <w:rFonts w:cs="Times New Roman"/>
                <w:b/>
                <w:sz w:val="40"/>
              </w:rPr>
            </w:pPr>
          </w:p>
          <w:p w:rsidR="008C21BD" w:rsidRPr="00FB1FCC" w:rsidRDefault="008C21BD" w:rsidP="008C21BD">
            <w:pPr>
              <w:pStyle w:val="a3"/>
              <w:rPr>
                <w:rFonts w:cs="Times New Roman"/>
                <w:b/>
                <w:sz w:val="28"/>
              </w:rPr>
            </w:pPr>
            <w:r w:rsidRPr="00FB1FCC">
              <w:rPr>
                <w:rFonts w:cs="Times New Roman"/>
                <w:b/>
                <w:sz w:val="28"/>
              </w:rPr>
              <w:t xml:space="preserve">Печатное средство массовой информации органов </w:t>
            </w:r>
          </w:p>
          <w:p w:rsidR="008C21BD" w:rsidRPr="00FB1FCC" w:rsidRDefault="008C21BD" w:rsidP="008C21BD">
            <w:pPr>
              <w:pStyle w:val="a3"/>
              <w:rPr>
                <w:rFonts w:cs="Times New Roman"/>
                <w:b/>
                <w:sz w:val="28"/>
              </w:rPr>
            </w:pPr>
            <w:r w:rsidRPr="00FB1FCC">
              <w:rPr>
                <w:rFonts w:cs="Times New Roman"/>
                <w:b/>
                <w:sz w:val="28"/>
              </w:rPr>
              <w:t>местного самоуправления Кемского муниципального района</w:t>
            </w:r>
          </w:p>
          <w:p w:rsidR="008C21BD" w:rsidRPr="00FB1FCC" w:rsidRDefault="008C21BD" w:rsidP="008C21BD">
            <w:pPr>
              <w:spacing w:line="240" w:lineRule="auto"/>
              <w:rPr>
                <w:sz w:val="40"/>
              </w:rPr>
            </w:pPr>
          </w:p>
        </w:tc>
      </w:tr>
    </w:tbl>
    <w:p w:rsidR="008C21BD" w:rsidRPr="00FB1FCC" w:rsidRDefault="008C21BD" w:rsidP="008C21BD">
      <w:pPr>
        <w:pStyle w:val="a3"/>
        <w:jc w:val="center"/>
        <w:rPr>
          <w:rFonts w:cs="Times New Roman"/>
          <w:b/>
          <w:sz w:val="40"/>
        </w:rPr>
      </w:pPr>
    </w:p>
    <w:p w:rsidR="008C21BD" w:rsidRPr="00FB1FCC" w:rsidRDefault="008C21BD" w:rsidP="008C21BD">
      <w:pPr>
        <w:pStyle w:val="a3"/>
        <w:tabs>
          <w:tab w:val="left" w:pos="2370"/>
          <w:tab w:val="left" w:pos="2850"/>
        </w:tabs>
        <w:jc w:val="both"/>
        <w:rPr>
          <w:rFonts w:cs="Times New Roman"/>
          <w:b/>
          <w:sz w:val="40"/>
        </w:rPr>
      </w:pPr>
      <w:r w:rsidRPr="00FB1FCC">
        <w:rPr>
          <w:rFonts w:cs="Times New Roman"/>
          <w:b/>
          <w:sz w:val="40"/>
        </w:rPr>
        <w:tab/>
      </w:r>
      <w:r w:rsidRPr="00FB1FCC">
        <w:rPr>
          <w:rFonts w:cs="Times New Roman"/>
          <w:b/>
          <w:sz w:val="40"/>
        </w:rPr>
        <w:tab/>
      </w:r>
    </w:p>
    <w:p w:rsidR="008C21BD" w:rsidRPr="00FB1FCC" w:rsidRDefault="008C21BD" w:rsidP="008C21BD">
      <w:pPr>
        <w:pStyle w:val="a3"/>
        <w:jc w:val="center"/>
        <w:rPr>
          <w:rFonts w:cs="Times New Roman"/>
          <w:b/>
          <w:sz w:val="40"/>
        </w:rPr>
      </w:pPr>
    </w:p>
    <w:p w:rsidR="008C21BD" w:rsidRPr="00FB1FCC" w:rsidRDefault="008C21BD" w:rsidP="008C21BD">
      <w:pPr>
        <w:pStyle w:val="a3"/>
        <w:jc w:val="center"/>
        <w:rPr>
          <w:rFonts w:cs="Times New Roman"/>
          <w:b/>
          <w:sz w:val="40"/>
        </w:rPr>
      </w:pPr>
    </w:p>
    <w:p w:rsidR="008C21BD" w:rsidRPr="00FB1FCC" w:rsidRDefault="008C21BD" w:rsidP="008C21BD">
      <w:pPr>
        <w:pStyle w:val="a3"/>
        <w:jc w:val="center"/>
        <w:rPr>
          <w:rFonts w:cs="Times New Roman"/>
          <w:b/>
          <w:sz w:val="56"/>
        </w:rPr>
      </w:pPr>
      <w:r w:rsidRPr="00FB1FCC">
        <w:rPr>
          <w:rFonts w:cs="Times New Roman"/>
          <w:b/>
          <w:sz w:val="56"/>
        </w:rPr>
        <w:t xml:space="preserve">Информационный бюллетень </w:t>
      </w:r>
    </w:p>
    <w:p w:rsidR="008C21BD" w:rsidRPr="00FB1FCC" w:rsidRDefault="008C21BD" w:rsidP="008C21BD">
      <w:pPr>
        <w:pStyle w:val="a3"/>
        <w:jc w:val="center"/>
        <w:rPr>
          <w:rFonts w:cs="Times New Roman"/>
          <w:b/>
          <w:sz w:val="40"/>
        </w:rPr>
      </w:pPr>
    </w:p>
    <w:p w:rsidR="008C21BD" w:rsidRPr="00FB1FCC" w:rsidRDefault="008C21BD" w:rsidP="008C21BD">
      <w:pPr>
        <w:pStyle w:val="a3"/>
        <w:jc w:val="center"/>
        <w:rPr>
          <w:rFonts w:cs="Times New Roman"/>
          <w:b/>
          <w:sz w:val="40"/>
        </w:rPr>
      </w:pPr>
      <w:r w:rsidRPr="00FB1FCC">
        <w:rPr>
          <w:rFonts w:cs="Times New Roman"/>
          <w:b/>
          <w:sz w:val="40"/>
        </w:rPr>
        <w:t xml:space="preserve">органов местного самоуправления </w:t>
      </w:r>
    </w:p>
    <w:p w:rsidR="008C21BD" w:rsidRPr="00FB1FCC" w:rsidRDefault="008C21BD" w:rsidP="008C21BD">
      <w:pPr>
        <w:pStyle w:val="a3"/>
        <w:jc w:val="center"/>
        <w:rPr>
          <w:rFonts w:cs="Times New Roman"/>
          <w:b/>
          <w:sz w:val="40"/>
        </w:rPr>
      </w:pPr>
      <w:r w:rsidRPr="00FB1FCC">
        <w:rPr>
          <w:rFonts w:cs="Times New Roman"/>
          <w:b/>
          <w:sz w:val="40"/>
        </w:rPr>
        <w:t xml:space="preserve">Кемского муниципального района </w:t>
      </w:r>
    </w:p>
    <w:p w:rsidR="008C21BD" w:rsidRPr="00FB1FCC" w:rsidRDefault="008C21BD" w:rsidP="008C21BD">
      <w:pPr>
        <w:pStyle w:val="a3"/>
        <w:jc w:val="center"/>
        <w:rPr>
          <w:rFonts w:cs="Times New Roman"/>
          <w:sz w:val="40"/>
        </w:rPr>
      </w:pPr>
    </w:p>
    <w:p w:rsidR="008C21BD" w:rsidRPr="00FB1FCC" w:rsidRDefault="008C21BD" w:rsidP="008C21BD">
      <w:pPr>
        <w:pStyle w:val="a3"/>
        <w:jc w:val="center"/>
        <w:rPr>
          <w:rFonts w:cs="Times New Roman"/>
          <w:sz w:val="40"/>
        </w:rPr>
      </w:pPr>
    </w:p>
    <w:p w:rsidR="008C21BD" w:rsidRPr="00FB1FCC" w:rsidRDefault="008C21BD" w:rsidP="008C21BD">
      <w:pPr>
        <w:pStyle w:val="a3"/>
        <w:jc w:val="center"/>
        <w:rPr>
          <w:rFonts w:cs="Times New Roman"/>
          <w:sz w:val="40"/>
        </w:rPr>
      </w:pPr>
    </w:p>
    <w:p w:rsidR="008C21BD" w:rsidRPr="00FB1FCC" w:rsidRDefault="008C21BD" w:rsidP="008C21BD">
      <w:pPr>
        <w:pStyle w:val="a3"/>
        <w:jc w:val="center"/>
        <w:rPr>
          <w:rFonts w:cs="Times New Roman"/>
          <w:b/>
          <w:sz w:val="52"/>
        </w:rPr>
      </w:pPr>
      <w:r w:rsidRPr="00FB1FCC">
        <w:rPr>
          <w:rFonts w:cs="Times New Roman"/>
          <w:b/>
          <w:sz w:val="52"/>
        </w:rPr>
        <w:t>№ 1 (15</w:t>
      </w:r>
      <w:r>
        <w:rPr>
          <w:rFonts w:cs="Times New Roman"/>
          <w:b/>
          <w:sz w:val="52"/>
        </w:rPr>
        <w:t>8</w:t>
      </w:r>
      <w:r w:rsidRPr="00FB1FCC">
        <w:rPr>
          <w:rFonts w:cs="Times New Roman"/>
          <w:b/>
          <w:sz w:val="52"/>
        </w:rPr>
        <w:t xml:space="preserve">)  </w:t>
      </w:r>
    </w:p>
    <w:p w:rsidR="008C21BD" w:rsidRPr="00FB1FCC" w:rsidRDefault="008C21BD" w:rsidP="008C21BD">
      <w:pPr>
        <w:pStyle w:val="a3"/>
        <w:jc w:val="center"/>
        <w:rPr>
          <w:rFonts w:cs="Times New Roman"/>
          <w:b/>
          <w:sz w:val="52"/>
        </w:rPr>
      </w:pPr>
    </w:p>
    <w:p w:rsidR="008C21BD" w:rsidRPr="00FB1FCC" w:rsidRDefault="008C21BD" w:rsidP="008C21BD">
      <w:pPr>
        <w:pStyle w:val="a3"/>
        <w:jc w:val="center"/>
        <w:rPr>
          <w:rFonts w:cs="Times New Roman"/>
          <w:b/>
          <w:sz w:val="52"/>
        </w:rPr>
      </w:pPr>
      <w:r>
        <w:rPr>
          <w:rFonts w:cs="Times New Roman"/>
          <w:b/>
          <w:sz w:val="52"/>
        </w:rPr>
        <w:t>27 января 2025</w:t>
      </w:r>
      <w:r w:rsidRPr="00FB1FCC">
        <w:rPr>
          <w:rFonts w:cs="Times New Roman"/>
          <w:b/>
          <w:sz w:val="52"/>
        </w:rPr>
        <w:t xml:space="preserve"> года</w:t>
      </w:r>
    </w:p>
    <w:p w:rsidR="008C21BD" w:rsidRPr="00FB1FCC" w:rsidRDefault="008C21BD" w:rsidP="008C21BD">
      <w:pPr>
        <w:pStyle w:val="a3"/>
        <w:jc w:val="center"/>
        <w:rPr>
          <w:rFonts w:cs="Times New Roman"/>
          <w:b/>
          <w:sz w:val="40"/>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tabs>
          <w:tab w:val="left" w:pos="8672"/>
        </w:tabs>
        <w:rPr>
          <w:rFonts w:cs="Times New Roman"/>
          <w:b/>
          <w:sz w:val="22"/>
        </w:rPr>
      </w:pPr>
      <w:r w:rsidRPr="00FB1FCC">
        <w:rPr>
          <w:rFonts w:cs="Times New Roman"/>
          <w:b/>
          <w:sz w:val="22"/>
        </w:rPr>
        <w:tab/>
      </w: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jc w:val="center"/>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rPr>
          <w:rFonts w:cs="Times New Roman"/>
          <w:b/>
          <w:sz w:val="22"/>
        </w:rPr>
      </w:pPr>
    </w:p>
    <w:p w:rsidR="008C21BD" w:rsidRPr="00FB1FCC" w:rsidRDefault="008C21BD" w:rsidP="008C21BD">
      <w:pPr>
        <w:pStyle w:val="a3"/>
        <w:jc w:val="center"/>
        <w:rPr>
          <w:rFonts w:cs="Times New Roman"/>
          <w:b/>
          <w:sz w:val="22"/>
        </w:rPr>
      </w:pPr>
      <w:r w:rsidRPr="00FB1FCC">
        <w:rPr>
          <w:rFonts w:cs="Times New Roman"/>
          <w:b/>
          <w:sz w:val="22"/>
        </w:rPr>
        <w:t>Информационный бюллетень органов местного самоуправления</w:t>
      </w:r>
    </w:p>
    <w:p w:rsidR="008C21BD" w:rsidRPr="00FB1FCC" w:rsidRDefault="008C21BD" w:rsidP="008C21BD">
      <w:pPr>
        <w:pStyle w:val="a3"/>
        <w:jc w:val="center"/>
        <w:rPr>
          <w:rFonts w:cs="Times New Roman"/>
          <w:b/>
          <w:sz w:val="22"/>
        </w:rPr>
      </w:pPr>
      <w:r w:rsidRPr="00FB1FCC">
        <w:rPr>
          <w:rFonts w:cs="Times New Roman"/>
          <w:b/>
          <w:sz w:val="22"/>
        </w:rPr>
        <w:t>Кемского муниципального района</w:t>
      </w:r>
    </w:p>
    <w:p w:rsidR="008C21BD" w:rsidRPr="00FB1FCC" w:rsidRDefault="008C21BD" w:rsidP="008C21BD">
      <w:pPr>
        <w:pStyle w:val="a3"/>
        <w:ind w:firstLine="708"/>
        <w:jc w:val="center"/>
        <w:rPr>
          <w:rFonts w:cs="Times New Roman"/>
          <w:sz w:val="22"/>
        </w:rPr>
      </w:pPr>
    </w:p>
    <w:p w:rsidR="008C21BD" w:rsidRPr="00FB1FCC" w:rsidRDefault="008C21BD" w:rsidP="008C21BD">
      <w:pPr>
        <w:pStyle w:val="a3"/>
        <w:jc w:val="center"/>
        <w:rPr>
          <w:rFonts w:cs="Times New Roman"/>
          <w:sz w:val="22"/>
        </w:rPr>
      </w:pPr>
      <w:r w:rsidRPr="00FB1FCC">
        <w:rPr>
          <w:rFonts w:cs="Times New Roman"/>
          <w:color w:val="000000"/>
          <w:sz w:val="22"/>
        </w:rPr>
        <w:t>Официальное печатное средство массовой информации органов местного самоуправления</w:t>
      </w:r>
      <w:r w:rsidRPr="00FB1FCC">
        <w:rPr>
          <w:rFonts w:cs="Times New Roman"/>
          <w:sz w:val="22"/>
        </w:rPr>
        <w:t xml:space="preserve"> </w:t>
      </w:r>
    </w:p>
    <w:p w:rsidR="008C21BD" w:rsidRPr="00FB1FCC" w:rsidRDefault="008C21BD" w:rsidP="008C21BD">
      <w:pPr>
        <w:pStyle w:val="a3"/>
        <w:jc w:val="center"/>
        <w:rPr>
          <w:rFonts w:cs="Times New Roman"/>
          <w:sz w:val="22"/>
        </w:rPr>
        <w:sectPr w:rsidR="008C21BD" w:rsidRPr="00FB1FCC" w:rsidSect="008C21BD">
          <w:footerReference w:type="default" r:id="rId9"/>
          <w:headerReference w:type="first" r:id="rId10"/>
          <w:pgSz w:w="11906" w:h="16838"/>
          <w:pgMar w:top="1134" w:right="567" w:bottom="1134" w:left="1418" w:header="567" w:footer="567" w:gutter="0"/>
          <w:cols w:space="708"/>
          <w:titlePg/>
          <w:docGrid w:linePitch="360"/>
        </w:sectPr>
      </w:pPr>
      <w:r w:rsidRPr="00FB1FCC">
        <w:rPr>
          <w:rFonts w:cs="Times New Roman"/>
          <w:sz w:val="22"/>
        </w:rPr>
        <w:t xml:space="preserve"> Кемского муниципального района</w:t>
      </w:r>
    </w:p>
    <w:p w:rsidR="008C21BD" w:rsidRDefault="008C21BD">
      <w:pPr>
        <w:spacing w:after="160" w:line="259" w:lineRule="auto"/>
        <w:jc w:val="left"/>
        <w:rPr>
          <w:b/>
          <w:sz w:val="32"/>
          <w:szCs w:val="32"/>
        </w:rPr>
      </w:pPr>
    </w:p>
    <w:p w:rsidR="008C21BD" w:rsidRDefault="008C21BD">
      <w:pPr>
        <w:spacing w:after="160" w:line="259" w:lineRule="auto"/>
        <w:jc w:val="left"/>
        <w:rPr>
          <w:rFonts w:eastAsia="Times New Roman" w:cs="Calibri"/>
          <w:b/>
          <w:sz w:val="32"/>
          <w:szCs w:val="32"/>
          <w:lang w:eastAsia="ru-RU"/>
        </w:rPr>
      </w:pPr>
    </w:p>
    <w:p w:rsidR="0089556B" w:rsidRDefault="0089556B" w:rsidP="0089556B">
      <w:pPr>
        <w:pStyle w:val="a3"/>
        <w:ind w:firstLine="426"/>
        <w:jc w:val="center"/>
        <w:rPr>
          <w:b/>
          <w:sz w:val="32"/>
          <w:szCs w:val="32"/>
        </w:rPr>
      </w:pPr>
      <w:r>
        <w:rPr>
          <w:b/>
          <w:sz w:val="32"/>
          <w:szCs w:val="32"/>
        </w:rPr>
        <w:t>СОДЕРЖАНИЕ</w:t>
      </w:r>
    </w:p>
    <w:p w:rsidR="0089556B" w:rsidRDefault="0089556B" w:rsidP="0089556B">
      <w:pPr>
        <w:pStyle w:val="a3"/>
        <w:ind w:left="2832" w:hanging="2832"/>
        <w:jc w:val="center"/>
        <w:rPr>
          <w:b/>
          <w:sz w:val="32"/>
          <w:szCs w:val="32"/>
        </w:rPr>
      </w:pPr>
    </w:p>
    <w:p w:rsidR="0089556B" w:rsidRDefault="0089556B" w:rsidP="0089556B">
      <w:pPr>
        <w:pStyle w:val="a3"/>
        <w:ind w:left="2832" w:hanging="2406"/>
        <w:jc w:val="center"/>
        <w:rPr>
          <w:b/>
          <w:sz w:val="32"/>
          <w:szCs w:val="32"/>
        </w:rPr>
      </w:pPr>
      <w:r>
        <w:rPr>
          <w:b/>
          <w:sz w:val="32"/>
          <w:szCs w:val="32"/>
        </w:rPr>
        <w:t>Раздел 1</w:t>
      </w:r>
    </w:p>
    <w:p w:rsidR="0089556B" w:rsidRDefault="0089556B" w:rsidP="0089556B">
      <w:pPr>
        <w:pStyle w:val="a3"/>
        <w:ind w:left="2832" w:hanging="2123"/>
        <w:jc w:val="center"/>
        <w:rPr>
          <w:b/>
          <w:i/>
          <w:sz w:val="32"/>
          <w:szCs w:val="32"/>
        </w:rPr>
      </w:pPr>
      <w:r>
        <w:rPr>
          <w:b/>
          <w:i/>
          <w:sz w:val="32"/>
          <w:szCs w:val="32"/>
        </w:rPr>
        <w:t>Муниципальные нормативные правовые акты</w:t>
      </w:r>
    </w:p>
    <w:p w:rsidR="0089556B" w:rsidRDefault="0089556B" w:rsidP="0089556B">
      <w:pPr>
        <w:pStyle w:val="a3"/>
        <w:ind w:left="2832" w:hanging="2832"/>
        <w:jc w:val="center"/>
        <w:rPr>
          <w:b/>
          <w:i/>
          <w:sz w:val="32"/>
          <w:szCs w:val="32"/>
        </w:rPr>
      </w:pPr>
    </w:p>
    <w:p w:rsidR="0089556B" w:rsidRDefault="0089556B" w:rsidP="0089556B">
      <w:pPr>
        <w:pStyle w:val="a3"/>
        <w:rPr>
          <w:b/>
          <w:i/>
          <w:sz w:val="32"/>
          <w:szCs w:val="32"/>
        </w:rPr>
      </w:pPr>
    </w:p>
    <w:p w:rsidR="0089556B" w:rsidRDefault="0089556B" w:rsidP="0089556B">
      <w:pPr>
        <w:pStyle w:val="a3"/>
        <w:ind w:firstLine="709"/>
        <w:jc w:val="center"/>
        <w:rPr>
          <w:b/>
          <w:sz w:val="28"/>
          <w:szCs w:val="28"/>
        </w:rPr>
      </w:pPr>
      <w:r w:rsidRPr="00FC7DD7">
        <w:rPr>
          <w:b/>
          <w:sz w:val="28"/>
          <w:szCs w:val="28"/>
        </w:rPr>
        <w:t>Решения Совета Кемского муниципального района</w:t>
      </w:r>
    </w:p>
    <w:p w:rsidR="0089556B" w:rsidRPr="001D70FA" w:rsidRDefault="0089556B" w:rsidP="0089556B">
      <w:pPr>
        <w:pStyle w:val="a3"/>
        <w:jc w:val="both"/>
        <w:rPr>
          <w:rFonts w:cs="Times New Roman"/>
          <w:b/>
          <w:bCs/>
          <w:iCs/>
          <w:color w:val="FF0000"/>
          <w:szCs w:val="24"/>
          <w:highlight w:val="yellow"/>
        </w:rPr>
      </w:pPr>
    </w:p>
    <w:p w:rsidR="0089556B" w:rsidRDefault="0089556B" w:rsidP="0089556B">
      <w:pPr>
        <w:pStyle w:val="a3"/>
        <w:ind w:left="142"/>
        <w:jc w:val="both"/>
        <w:rPr>
          <w:rFonts w:cs="Times New Roman"/>
          <w:szCs w:val="24"/>
        </w:rPr>
      </w:pPr>
    </w:p>
    <w:p w:rsidR="0089556B" w:rsidRDefault="0089556B" w:rsidP="0089556B">
      <w:pPr>
        <w:pStyle w:val="a3"/>
        <w:rPr>
          <w:rFonts w:cs="Times New Roman"/>
          <w:b/>
          <w:u w:val="single"/>
        </w:rPr>
      </w:pPr>
    </w:p>
    <w:p w:rsidR="001B4C8D" w:rsidRPr="009E16DC" w:rsidRDefault="001B4C8D" w:rsidP="00AE0799">
      <w:pPr>
        <w:tabs>
          <w:tab w:val="left" w:pos="1980"/>
        </w:tabs>
        <w:rPr>
          <w:rFonts w:cs="Calibri"/>
          <w:b/>
          <w:szCs w:val="24"/>
        </w:rPr>
      </w:pPr>
      <w:r w:rsidRPr="009E16DC">
        <w:rPr>
          <w:rFonts w:cs="Calibri"/>
          <w:b/>
          <w:szCs w:val="24"/>
        </w:rPr>
        <w:t xml:space="preserve">№ </w:t>
      </w:r>
      <w:r>
        <w:rPr>
          <w:rFonts w:cs="Calibri"/>
          <w:b/>
          <w:szCs w:val="24"/>
        </w:rPr>
        <w:t>857                     23.01.2025</w:t>
      </w:r>
    </w:p>
    <w:p w:rsidR="0089556B" w:rsidRPr="00B71FED" w:rsidRDefault="001B4C8D" w:rsidP="00AE0799">
      <w:pPr>
        <w:pStyle w:val="a3"/>
        <w:jc w:val="both"/>
        <w:rPr>
          <w:rFonts w:cs="Times New Roman"/>
          <w:b/>
          <w:szCs w:val="24"/>
        </w:rPr>
      </w:pPr>
      <w:r w:rsidRPr="00314D05">
        <w:rPr>
          <w:b/>
        </w:rPr>
        <w:t>Об установлении расходных обязательств Кемского муниципального района на осуществление отдельных государственных полномочий Республики Карелия</w:t>
      </w:r>
      <w:r>
        <w:rPr>
          <w:rFonts w:cs="Times New Roman"/>
          <w:b/>
          <w:szCs w:val="24"/>
        </w:rPr>
        <w:t>…</w:t>
      </w:r>
      <w:r w:rsidR="0089556B">
        <w:rPr>
          <w:rFonts w:cs="Times New Roman"/>
          <w:b/>
          <w:szCs w:val="24"/>
        </w:rPr>
        <w:t>…………………………………..…………………………………………</w:t>
      </w:r>
      <w:r w:rsidR="009E0DFB">
        <w:rPr>
          <w:rFonts w:cs="Times New Roman"/>
          <w:b/>
          <w:szCs w:val="24"/>
        </w:rPr>
        <w:t>….</w:t>
      </w:r>
      <w:r w:rsidR="0089556B">
        <w:rPr>
          <w:rFonts w:cs="Times New Roman"/>
          <w:b/>
          <w:szCs w:val="24"/>
        </w:rPr>
        <w:t>……</w:t>
      </w:r>
      <w:r>
        <w:rPr>
          <w:rFonts w:cs="Times New Roman"/>
          <w:b/>
          <w:szCs w:val="24"/>
        </w:rPr>
        <w:t>.</w:t>
      </w:r>
      <w:r w:rsidR="0089556B">
        <w:rPr>
          <w:b/>
          <w:color w:val="000000" w:themeColor="text1"/>
          <w:szCs w:val="24"/>
        </w:rPr>
        <w:t>…</w:t>
      </w:r>
      <w:r w:rsidR="0089556B">
        <w:rPr>
          <w:b/>
          <w:bCs/>
          <w:color w:val="000000" w:themeColor="text1"/>
          <w:szCs w:val="24"/>
        </w:rPr>
        <w:t>.</w:t>
      </w:r>
      <w:r w:rsidR="00AE0799">
        <w:rPr>
          <w:b/>
          <w:bCs/>
          <w:color w:val="000000" w:themeColor="text1"/>
          <w:szCs w:val="24"/>
        </w:rPr>
        <w:t>04</w:t>
      </w:r>
    </w:p>
    <w:p w:rsidR="0089556B" w:rsidRDefault="0089556B" w:rsidP="00AE0799">
      <w:pPr>
        <w:pStyle w:val="a3"/>
        <w:ind w:left="142"/>
        <w:jc w:val="both"/>
        <w:rPr>
          <w:rFonts w:cs="Times New Roman"/>
          <w:szCs w:val="24"/>
        </w:rPr>
      </w:pPr>
    </w:p>
    <w:p w:rsidR="001B4C8D" w:rsidRDefault="001B4C8D" w:rsidP="00AE0799">
      <w:pPr>
        <w:pStyle w:val="a3"/>
        <w:ind w:left="142"/>
        <w:jc w:val="both"/>
        <w:rPr>
          <w:rFonts w:cs="Times New Roman"/>
          <w:szCs w:val="24"/>
        </w:rPr>
      </w:pPr>
    </w:p>
    <w:p w:rsidR="001B4C8D" w:rsidRPr="009E16DC" w:rsidRDefault="001B4C8D" w:rsidP="00AE0799">
      <w:pPr>
        <w:tabs>
          <w:tab w:val="left" w:pos="1980"/>
        </w:tabs>
        <w:rPr>
          <w:rFonts w:cs="Calibri"/>
          <w:b/>
          <w:szCs w:val="24"/>
        </w:rPr>
      </w:pPr>
      <w:r>
        <w:rPr>
          <w:rFonts w:cs="Calibri"/>
          <w:b/>
          <w:szCs w:val="24"/>
        </w:rPr>
        <w:t>№ 858</w:t>
      </w:r>
      <w:r w:rsidRPr="009E16DC">
        <w:rPr>
          <w:rFonts w:cs="Calibri"/>
          <w:b/>
          <w:szCs w:val="24"/>
        </w:rPr>
        <w:t xml:space="preserve">                      </w:t>
      </w:r>
      <w:r>
        <w:rPr>
          <w:rFonts w:cs="Calibri"/>
          <w:b/>
          <w:szCs w:val="24"/>
        </w:rPr>
        <w:t>23.01.2025</w:t>
      </w:r>
    </w:p>
    <w:p w:rsidR="0089556B" w:rsidRPr="00B71FED" w:rsidRDefault="001B4C8D" w:rsidP="00AE0799">
      <w:pPr>
        <w:pStyle w:val="a3"/>
        <w:jc w:val="both"/>
        <w:rPr>
          <w:rFonts w:cs="Times New Roman"/>
          <w:b/>
          <w:szCs w:val="24"/>
        </w:rPr>
      </w:pPr>
      <w:r w:rsidRPr="00314D05">
        <w:rPr>
          <w:b/>
          <w:szCs w:val="24"/>
        </w:rPr>
        <w:t>Об утверждении Порядка накопления и расходования средств, собираемых   за пользование жилыми помещениями (плата за наем) с нанимателей жилых помещений по договорам социального найма и договорам найма жилых помещений муниципального жилищного фонда, находящегося</w:t>
      </w:r>
      <w:r>
        <w:rPr>
          <w:b/>
          <w:szCs w:val="24"/>
        </w:rPr>
        <w:t xml:space="preserve"> в собственности муниципального </w:t>
      </w:r>
      <w:r w:rsidRPr="00314D05">
        <w:rPr>
          <w:b/>
          <w:szCs w:val="24"/>
        </w:rPr>
        <w:t>образован</w:t>
      </w:r>
      <w:r>
        <w:rPr>
          <w:b/>
          <w:szCs w:val="24"/>
        </w:rPr>
        <w:t>ия «Кемский муницип</w:t>
      </w:r>
      <w:r w:rsidR="00AE0799">
        <w:rPr>
          <w:b/>
          <w:szCs w:val="24"/>
        </w:rPr>
        <w:t>альный район»…………………………….………………06</w:t>
      </w:r>
    </w:p>
    <w:p w:rsidR="0089556B" w:rsidRDefault="0089556B" w:rsidP="00AE0799">
      <w:pPr>
        <w:pStyle w:val="a3"/>
        <w:ind w:left="142"/>
        <w:jc w:val="both"/>
        <w:rPr>
          <w:rFonts w:cs="Times New Roman"/>
          <w:szCs w:val="24"/>
        </w:rPr>
      </w:pPr>
    </w:p>
    <w:p w:rsidR="0089556B" w:rsidRDefault="0089556B" w:rsidP="00AE0799">
      <w:pPr>
        <w:pStyle w:val="a3"/>
        <w:ind w:left="142"/>
        <w:jc w:val="both"/>
        <w:rPr>
          <w:rFonts w:cs="Times New Roman"/>
          <w:szCs w:val="24"/>
        </w:rPr>
      </w:pPr>
    </w:p>
    <w:p w:rsidR="001B4C8D" w:rsidRPr="009E16DC" w:rsidRDefault="001B4C8D" w:rsidP="00AE0799">
      <w:pPr>
        <w:tabs>
          <w:tab w:val="left" w:pos="1980"/>
        </w:tabs>
        <w:rPr>
          <w:rFonts w:cs="Calibri"/>
          <w:b/>
          <w:szCs w:val="24"/>
        </w:rPr>
      </w:pPr>
      <w:r>
        <w:rPr>
          <w:rFonts w:cs="Calibri"/>
          <w:b/>
          <w:szCs w:val="24"/>
        </w:rPr>
        <w:t>№ 859</w:t>
      </w:r>
      <w:r w:rsidRPr="009E16DC">
        <w:rPr>
          <w:rFonts w:cs="Calibri"/>
          <w:b/>
          <w:szCs w:val="24"/>
        </w:rPr>
        <w:t xml:space="preserve">                      </w:t>
      </w:r>
      <w:r>
        <w:rPr>
          <w:rFonts w:cs="Calibri"/>
          <w:b/>
          <w:szCs w:val="24"/>
        </w:rPr>
        <w:t>23.01.2025</w:t>
      </w:r>
    </w:p>
    <w:p w:rsidR="0089556B" w:rsidRPr="00B71FED" w:rsidRDefault="001B4C8D" w:rsidP="00AE0799">
      <w:pPr>
        <w:pStyle w:val="a3"/>
        <w:jc w:val="both"/>
        <w:rPr>
          <w:b/>
          <w:szCs w:val="24"/>
        </w:rPr>
      </w:pPr>
      <w:r w:rsidRPr="00314D05">
        <w:rPr>
          <w:b/>
          <w:szCs w:val="24"/>
        </w:rPr>
        <w:t>О внесении изменения в решение Совета Кемского муниципального района от 12 апреля 2012 года № 23-2/200</w:t>
      </w:r>
      <w:r w:rsidR="0089556B">
        <w:rPr>
          <w:b/>
          <w:color w:val="000000" w:themeColor="text1"/>
          <w:szCs w:val="24"/>
        </w:rPr>
        <w:t>……………...………</w:t>
      </w:r>
      <w:r>
        <w:rPr>
          <w:b/>
          <w:color w:val="000000" w:themeColor="text1"/>
          <w:szCs w:val="24"/>
        </w:rPr>
        <w:t>……</w:t>
      </w:r>
      <w:r w:rsidR="00AE0799">
        <w:rPr>
          <w:b/>
          <w:color w:val="000000" w:themeColor="text1"/>
          <w:szCs w:val="24"/>
        </w:rPr>
        <w:t>.………………….</w:t>
      </w:r>
      <w:r w:rsidR="0089556B">
        <w:rPr>
          <w:b/>
          <w:color w:val="000000" w:themeColor="text1"/>
          <w:szCs w:val="24"/>
        </w:rPr>
        <w:t>…………</w:t>
      </w:r>
      <w:r w:rsidR="009E0DFB">
        <w:rPr>
          <w:b/>
          <w:color w:val="000000" w:themeColor="text1"/>
          <w:szCs w:val="24"/>
        </w:rPr>
        <w:t>…</w:t>
      </w:r>
      <w:r w:rsidR="00AE0799">
        <w:rPr>
          <w:b/>
          <w:color w:val="000000" w:themeColor="text1"/>
          <w:szCs w:val="24"/>
        </w:rPr>
        <w:t>……....08</w:t>
      </w:r>
    </w:p>
    <w:p w:rsidR="0089556B" w:rsidRDefault="0089556B" w:rsidP="00AE0799">
      <w:pPr>
        <w:pStyle w:val="a3"/>
        <w:ind w:left="142"/>
        <w:jc w:val="both"/>
        <w:rPr>
          <w:rFonts w:cs="Times New Roman"/>
          <w:szCs w:val="24"/>
        </w:rPr>
      </w:pPr>
    </w:p>
    <w:p w:rsidR="0089556B" w:rsidRDefault="0089556B" w:rsidP="00AE0799">
      <w:pPr>
        <w:pStyle w:val="a3"/>
        <w:ind w:left="142"/>
        <w:jc w:val="both"/>
        <w:rPr>
          <w:rFonts w:cs="Times New Roman"/>
          <w:szCs w:val="24"/>
        </w:rPr>
      </w:pPr>
    </w:p>
    <w:p w:rsidR="001B4C8D" w:rsidRPr="003377F5" w:rsidRDefault="001B4C8D" w:rsidP="00AE0799">
      <w:pPr>
        <w:tabs>
          <w:tab w:val="left" w:pos="1980"/>
        </w:tabs>
        <w:rPr>
          <w:rFonts w:cs="Calibri"/>
          <w:b/>
          <w:szCs w:val="24"/>
        </w:rPr>
      </w:pPr>
      <w:r>
        <w:rPr>
          <w:b/>
          <w:szCs w:val="24"/>
        </w:rPr>
        <w:t>№ 860</w:t>
      </w:r>
      <w:r>
        <w:rPr>
          <w:szCs w:val="24"/>
        </w:rPr>
        <w:t xml:space="preserve">                       </w:t>
      </w:r>
      <w:r>
        <w:rPr>
          <w:rFonts w:cs="Calibri"/>
          <w:b/>
          <w:szCs w:val="24"/>
        </w:rPr>
        <w:t>23.01.2025</w:t>
      </w:r>
    </w:p>
    <w:p w:rsidR="0089556B" w:rsidRDefault="001B4C8D" w:rsidP="00AE0799">
      <w:pPr>
        <w:pStyle w:val="a3"/>
        <w:jc w:val="both"/>
        <w:rPr>
          <w:b/>
          <w:szCs w:val="24"/>
        </w:rPr>
      </w:pPr>
      <w:r w:rsidRPr="00314D05">
        <w:rPr>
          <w:rFonts w:cs="Times New Roman"/>
          <w:b/>
          <w:szCs w:val="24"/>
        </w:rPr>
        <w:t>Об отчете начальника МКУ «Управление культуры и спорта» Кемского муниципального района за второе полугодие 2024 года</w:t>
      </w:r>
      <w:r w:rsidR="00AE0799">
        <w:rPr>
          <w:b/>
          <w:szCs w:val="24"/>
        </w:rPr>
        <w:t xml:space="preserve"> ………………………………….09</w:t>
      </w:r>
    </w:p>
    <w:p w:rsidR="0089556B" w:rsidRDefault="0089556B" w:rsidP="0089556B">
      <w:pPr>
        <w:tabs>
          <w:tab w:val="left" w:pos="1980"/>
        </w:tabs>
        <w:spacing w:line="240" w:lineRule="auto"/>
        <w:rPr>
          <w:rFonts w:eastAsia="Times New Roman" w:cs="Calibri"/>
          <w:b/>
          <w:bCs/>
          <w:sz w:val="28"/>
          <w:szCs w:val="24"/>
          <w:lang w:eastAsia="ru-RU"/>
        </w:rPr>
      </w:pPr>
    </w:p>
    <w:p w:rsidR="0089556B" w:rsidRDefault="0089556B" w:rsidP="0089556B">
      <w:pPr>
        <w:tabs>
          <w:tab w:val="left" w:pos="1980"/>
        </w:tabs>
        <w:spacing w:line="240" w:lineRule="auto"/>
        <w:ind w:firstLine="993"/>
        <w:jc w:val="center"/>
        <w:rPr>
          <w:rFonts w:eastAsia="Times New Roman" w:cs="Calibri"/>
          <w:b/>
          <w:bCs/>
          <w:sz w:val="28"/>
          <w:szCs w:val="24"/>
          <w:lang w:eastAsia="ru-RU"/>
        </w:rPr>
      </w:pPr>
      <w:r w:rsidRPr="00FC7DD7">
        <w:rPr>
          <w:rFonts w:eastAsia="Times New Roman" w:cs="Calibri"/>
          <w:b/>
          <w:bCs/>
          <w:sz w:val="28"/>
          <w:szCs w:val="24"/>
          <w:lang w:eastAsia="ru-RU"/>
        </w:rPr>
        <w:t>Решения Совета Кемского муниципального района</w:t>
      </w:r>
    </w:p>
    <w:p w:rsidR="0089556B" w:rsidRDefault="0089556B" w:rsidP="0089556B">
      <w:pPr>
        <w:tabs>
          <w:tab w:val="left" w:pos="1980"/>
        </w:tabs>
        <w:spacing w:line="240" w:lineRule="auto"/>
        <w:ind w:firstLine="993"/>
        <w:jc w:val="center"/>
        <w:rPr>
          <w:rFonts w:eastAsia="Times New Roman" w:cs="Calibri"/>
          <w:b/>
          <w:bCs/>
          <w:sz w:val="28"/>
          <w:szCs w:val="24"/>
          <w:lang w:eastAsia="ru-RU"/>
        </w:rPr>
      </w:pPr>
    </w:p>
    <w:p w:rsidR="001B4C8D" w:rsidRPr="009E16DC" w:rsidRDefault="001B4C8D" w:rsidP="001B4C8D">
      <w:pPr>
        <w:tabs>
          <w:tab w:val="left" w:pos="1980"/>
        </w:tabs>
        <w:rPr>
          <w:rFonts w:cs="Calibri"/>
          <w:b/>
          <w:szCs w:val="24"/>
        </w:rPr>
      </w:pPr>
      <w:r w:rsidRPr="009E16DC">
        <w:rPr>
          <w:rFonts w:cs="Calibri"/>
          <w:b/>
          <w:szCs w:val="24"/>
        </w:rPr>
        <w:t xml:space="preserve">№ </w:t>
      </w:r>
      <w:r>
        <w:rPr>
          <w:rFonts w:cs="Calibri"/>
          <w:b/>
          <w:szCs w:val="24"/>
        </w:rPr>
        <w:t>857                     23.01.2025</w:t>
      </w:r>
    </w:p>
    <w:p w:rsidR="009E0DFB" w:rsidRDefault="001B4C8D" w:rsidP="001B4C8D">
      <w:pPr>
        <w:rPr>
          <w:b/>
        </w:rPr>
      </w:pPr>
      <w:r w:rsidRPr="00314D05">
        <w:rPr>
          <w:b/>
        </w:rPr>
        <w:t>Об установлении расходных обязательств Кемского муниципального района на осуществление отдельных государственных полномочий Республики Карелия</w:t>
      </w:r>
    </w:p>
    <w:p w:rsidR="00AE0799" w:rsidRDefault="00AE0799" w:rsidP="001B4C8D">
      <w:pPr>
        <w:rPr>
          <w:b/>
        </w:rPr>
      </w:pPr>
    </w:p>
    <w:p w:rsidR="00AE0799" w:rsidRDefault="00AE0799" w:rsidP="00AE0799">
      <w:pPr>
        <w:jc w:val="center"/>
        <w:rPr>
          <w:b/>
          <w:sz w:val="28"/>
        </w:rPr>
      </w:pPr>
      <w:r w:rsidRPr="00AE0799">
        <w:rPr>
          <w:b/>
          <w:sz w:val="28"/>
        </w:rPr>
        <w:t>Постановления Администрации Кемского муниципального района</w:t>
      </w:r>
    </w:p>
    <w:p w:rsidR="00AE0799" w:rsidRDefault="00AE0799" w:rsidP="00AE0799">
      <w:pPr>
        <w:jc w:val="center"/>
        <w:rPr>
          <w:b/>
        </w:rPr>
      </w:pPr>
    </w:p>
    <w:p w:rsidR="00AE0799" w:rsidRDefault="00AE0799" w:rsidP="00AE0799">
      <w:pPr>
        <w:autoSpaceDE w:val="0"/>
        <w:autoSpaceDN w:val="0"/>
        <w:adjustRightInd w:val="0"/>
        <w:spacing w:line="240" w:lineRule="auto"/>
        <w:rPr>
          <w:b/>
          <w:szCs w:val="24"/>
          <w:lang w:eastAsia="ru-RU"/>
        </w:rPr>
      </w:pPr>
      <w:r>
        <w:rPr>
          <w:b/>
          <w:szCs w:val="24"/>
          <w:lang w:eastAsia="ru-RU"/>
        </w:rPr>
        <w:t>№ 4 от 10.01.2025</w:t>
      </w:r>
    </w:p>
    <w:p w:rsidR="00AE0799" w:rsidRPr="00662095" w:rsidRDefault="00AE0799" w:rsidP="00434435">
      <w:pPr>
        <w:autoSpaceDE w:val="0"/>
        <w:autoSpaceDN w:val="0"/>
        <w:adjustRightInd w:val="0"/>
        <w:spacing w:line="240" w:lineRule="auto"/>
        <w:rPr>
          <w:b/>
          <w:szCs w:val="24"/>
          <w:lang w:eastAsia="ru-RU"/>
        </w:rPr>
      </w:pPr>
      <w:r w:rsidRPr="00662095">
        <w:rPr>
          <w:b/>
          <w:szCs w:val="24"/>
        </w:rPr>
        <w:t>О предоставлении разрешения на условно разрешенный вид использования земельного участка или объекта капитального строительства</w:t>
      </w:r>
      <w:r>
        <w:rPr>
          <w:b/>
          <w:szCs w:val="24"/>
        </w:rPr>
        <w:t>…</w:t>
      </w:r>
      <w:r w:rsidR="00434435">
        <w:rPr>
          <w:b/>
          <w:szCs w:val="24"/>
        </w:rPr>
        <w:t>………………………………….…..</w:t>
      </w:r>
      <w:r>
        <w:rPr>
          <w:b/>
          <w:szCs w:val="24"/>
        </w:rPr>
        <w:t>..29</w:t>
      </w:r>
    </w:p>
    <w:p w:rsidR="00AE0799" w:rsidRDefault="00AE0799" w:rsidP="00AE0799"/>
    <w:p w:rsidR="00AE0799" w:rsidRPr="00BC254A" w:rsidRDefault="00AE0799" w:rsidP="00AE0799">
      <w:pPr>
        <w:tabs>
          <w:tab w:val="left" w:pos="2865"/>
        </w:tabs>
        <w:ind w:right="-2"/>
        <w:rPr>
          <w:b/>
          <w:szCs w:val="24"/>
        </w:rPr>
      </w:pPr>
      <w:r w:rsidRPr="00BC254A">
        <w:rPr>
          <w:b/>
          <w:szCs w:val="24"/>
        </w:rPr>
        <w:lastRenderedPageBreak/>
        <w:t>№</w:t>
      </w:r>
      <w:r>
        <w:rPr>
          <w:b/>
          <w:szCs w:val="24"/>
        </w:rPr>
        <w:t xml:space="preserve"> </w:t>
      </w:r>
      <w:r w:rsidRPr="00BC254A">
        <w:rPr>
          <w:b/>
          <w:szCs w:val="24"/>
        </w:rPr>
        <w:t>9-а от 10.01.2025</w:t>
      </w:r>
    </w:p>
    <w:p w:rsidR="00AE0799" w:rsidRPr="00BC254A" w:rsidRDefault="00434435" w:rsidP="00AE0799">
      <w:pPr>
        <w:pStyle w:val="af5"/>
        <w:spacing w:after="0"/>
        <w:jc w:val="both"/>
        <w:rPr>
          <w:b/>
          <w:sz w:val="24"/>
          <w:szCs w:val="24"/>
        </w:rPr>
      </w:pPr>
      <w:r>
        <w:rPr>
          <w:b/>
          <w:sz w:val="24"/>
          <w:szCs w:val="24"/>
        </w:rPr>
        <w:t xml:space="preserve">О внесении изменения в </w:t>
      </w:r>
      <w:r w:rsidR="00AE0799" w:rsidRPr="00BC254A">
        <w:rPr>
          <w:b/>
          <w:sz w:val="24"/>
          <w:szCs w:val="24"/>
        </w:rPr>
        <w:t xml:space="preserve">постановление </w:t>
      </w:r>
      <w:r>
        <w:rPr>
          <w:b/>
          <w:sz w:val="24"/>
          <w:szCs w:val="24"/>
        </w:rPr>
        <w:t xml:space="preserve">администрации Кемского </w:t>
      </w:r>
      <w:r w:rsidR="00AE0799" w:rsidRPr="00BC254A">
        <w:rPr>
          <w:b/>
          <w:sz w:val="24"/>
          <w:szCs w:val="24"/>
        </w:rPr>
        <w:t>муниципального  района от 15 мая 2023 года № 322</w:t>
      </w:r>
      <w:r>
        <w:rPr>
          <w:b/>
          <w:sz w:val="24"/>
          <w:szCs w:val="24"/>
        </w:rPr>
        <w:t>………………………………………………………………30</w:t>
      </w:r>
    </w:p>
    <w:p w:rsidR="00AE0799" w:rsidRDefault="00AE0799" w:rsidP="00AE0799"/>
    <w:p w:rsidR="00AE0799" w:rsidRPr="00BC254A" w:rsidRDefault="00AE0799" w:rsidP="00AE0799">
      <w:pPr>
        <w:rPr>
          <w:b/>
        </w:rPr>
      </w:pPr>
      <w:r w:rsidRPr="00BC254A">
        <w:rPr>
          <w:b/>
        </w:rPr>
        <w:t>№</w:t>
      </w:r>
      <w:r>
        <w:rPr>
          <w:b/>
        </w:rPr>
        <w:t xml:space="preserve"> </w:t>
      </w:r>
      <w:r w:rsidRPr="00BC254A">
        <w:rPr>
          <w:b/>
        </w:rPr>
        <w:t>10 от 13.01.2025</w:t>
      </w:r>
    </w:p>
    <w:p w:rsidR="00AE0799" w:rsidRDefault="00434435" w:rsidP="00AE0799">
      <w:pPr>
        <w:rPr>
          <w:b/>
        </w:rPr>
      </w:pPr>
      <w:r>
        <w:rPr>
          <w:b/>
        </w:rPr>
        <w:t>Об установлении размера платы</w:t>
      </w:r>
      <w:r w:rsidR="00AE0799" w:rsidRPr="00BC254A">
        <w:rPr>
          <w:b/>
        </w:rPr>
        <w:t xml:space="preserve"> </w:t>
      </w:r>
      <w:r>
        <w:rPr>
          <w:b/>
        </w:rPr>
        <w:t>за присмотр и уход за детьми в</w:t>
      </w:r>
      <w:r w:rsidR="00AE0799" w:rsidRPr="00BC254A">
        <w:rPr>
          <w:b/>
        </w:rPr>
        <w:t xml:space="preserve"> </w:t>
      </w:r>
      <w:r>
        <w:rPr>
          <w:b/>
        </w:rPr>
        <w:t>муниципальных организациях</w:t>
      </w:r>
      <w:r w:rsidR="00AE0799" w:rsidRPr="00BC254A">
        <w:rPr>
          <w:b/>
        </w:rPr>
        <w:t xml:space="preserve"> </w:t>
      </w:r>
      <w:r>
        <w:rPr>
          <w:b/>
        </w:rPr>
        <w:t>Кемского муниципального района,</w:t>
      </w:r>
      <w:r w:rsidR="00AE0799" w:rsidRPr="00BC254A">
        <w:rPr>
          <w:b/>
        </w:rPr>
        <w:t xml:space="preserve"> реализующих образовательную программу дошкольного образования</w:t>
      </w:r>
      <w:r>
        <w:rPr>
          <w:b/>
        </w:rPr>
        <w:t>…………………………...……………………………31</w:t>
      </w:r>
    </w:p>
    <w:p w:rsidR="00AE0799" w:rsidRDefault="00AE0799" w:rsidP="00AE0799">
      <w:pPr>
        <w:rPr>
          <w:b/>
        </w:rPr>
      </w:pPr>
    </w:p>
    <w:p w:rsidR="00AE0799" w:rsidRDefault="00AE0799" w:rsidP="00AE0799">
      <w:pPr>
        <w:tabs>
          <w:tab w:val="left" w:pos="2580"/>
        </w:tabs>
        <w:rPr>
          <w:b/>
        </w:rPr>
      </w:pPr>
      <w:r>
        <w:rPr>
          <w:b/>
        </w:rPr>
        <w:t>№ 15 от 16.01.2025</w:t>
      </w:r>
    </w:p>
    <w:p w:rsidR="00AE0799" w:rsidRDefault="00AE0799" w:rsidP="00AE0799">
      <w:pPr>
        <w:rPr>
          <w:b/>
        </w:rPr>
      </w:pPr>
      <w:r w:rsidRPr="00BC254A">
        <w:rPr>
          <w:b/>
        </w:rPr>
        <w:t>О внесении изменений в постановление администрации Кемского муниципального района от 1 апреля 2013 года № 275</w:t>
      </w:r>
      <w:r w:rsidR="00434435">
        <w:rPr>
          <w:b/>
        </w:rPr>
        <w:t>……………………………………………………………32</w:t>
      </w:r>
    </w:p>
    <w:p w:rsidR="00AE0799" w:rsidRDefault="00AE0799" w:rsidP="00AE0799">
      <w:pPr>
        <w:rPr>
          <w:b/>
        </w:rPr>
      </w:pPr>
    </w:p>
    <w:p w:rsidR="00AE0799" w:rsidRDefault="00AE0799" w:rsidP="00AE0799">
      <w:pPr>
        <w:rPr>
          <w:b/>
        </w:rPr>
      </w:pPr>
      <w:r>
        <w:rPr>
          <w:b/>
        </w:rPr>
        <w:t>№ 18 от 17.01.2025</w:t>
      </w:r>
    </w:p>
    <w:p w:rsidR="00AE0799" w:rsidRDefault="00AE0799" w:rsidP="00AE0799">
      <w:pPr>
        <w:rPr>
          <w:b/>
        </w:rPr>
      </w:pPr>
      <w:r w:rsidRPr="00BC254A">
        <w:rPr>
          <w:b/>
        </w:rPr>
        <w:t>Об утверждении плана мероприятий («Дорожная карта») реализации мероприятий по капитальному ремонту здания МБОУ Кемской СОШ № 3 в 2025 году</w:t>
      </w:r>
      <w:r w:rsidR="00434435">
        <w:rPr>
          <w:b/>
        </w:rPr>
        <w:t>…………………..33</w:t>
      </w:r>
    </w:p>
    <w:p w:rsidR="00AE0799" w:rsidRDefault="00AE0799" w:rsidP="00AE0799">
      <w:pPr>
        <w:rPr>
          <w:b/>
        </w:rPr>
      </w:pPr>
    </w:p>
    <w:p w:rsidR="00AE0799" w:rsidRDefault="00AE0799" w:rsidP="00AE0799">
      <w:pPr>
        <w:rPr>
          <w:b/>
        </w:rPr>
      </w:pPr>
      <w:r>
        <w:rPr>
          <w:b/>
        </w:rPr>
        <w:t>№ 22 от 20.01.2025</w:t>
      </w:r>
    </w:p>
    <w:p w:rsidR="00AE0799" w:rsidRDefault="00AE0799" w:rsidP="00AE0799">
      <w:pPr>
        <w:rPr>
          <w:b/>
        </w:rPr>
      </w:pPr>
      <w:r w:rsidRPr="00BC254A">
        <w:rPr>
          <w:b/>
        </w:rPr>
        <w:t>Об установлении расходного обязательства Кемского муниципального района на реализацию мероприятий государственной программы Республики Карелия «Развитие культуры» (в целях частичной компенсации расходов на оплату труда работников бюджетной сферы) на 2025 год</w:t>
      </w:r>
      <w:r w:rsidR="00434435">
        <w:rPr>
          <w:b/>
        </w:rPr>
        <w:t>………………………………………………………………….33</w:t>
      </w:r>
    </w:p>
    <w:p w:rsidR="00AE0799" w:rsidRDefault="00AE0799" w:rsidP="00AE0799">
      <w:pPr>
        <w:rPr>
          <w:b/>
        </w:rPr>
      </w:pPr>
    </w:p>
    <w:p w:rsidR="00AE0799" w:rsidRDefault="00AE0799" w:rsidP="00AE0799">
      <w:pPr>
        <w:rPr>
          <w:b/>
        </w:rPr>
      </w:pPr>
      <w:r>
        <w:rPr>
          <w:b/>
        </w:rPr>
        <w:t>№ 24 от 21.01.2025</w:t>
      </w:r>
    </w:p>
    <w:p w:rsidR="00AE0799" w:rsidRDefault="00AE0799" w:rsidP="00AE0799">
      <w:pPr>
        <w:rPr>
          <w:b/>
        </w:rPr>
      </w:pPr>
      <w:r w:rsidRPr="00BC254A">
        <w:rPr>
          <w:b/>
        </w:rPr>
        <w:t>Об   установлении расходного обязательства Кемского муниципального района на реализацию мероприятий государственной программы Республики Карелия «Развитие образования» (в целях частичной компенсации расходов на оплату труда работников бюджетной сферы) на 2025 год</w:t>
      </w:r>
      <w:r w:rsidR="00434435">
        <w:rPr>
          <w:b/>
        </w:rPr>
        <w:t>………………………………………………………………….34</w:t>
      </w:r>
    </w:p>
    <w:p w:rsidR="00AE0799" w:rsidRDefault="00AE0799" w:rsidP="00AE0799">
      <w:pPr>
        <w:rPr>
          <w:b/>
        </w:rPr>
      </w:pPr>
    </w:p>
    <w:p w:rsidR="00AE0799" w:rsidRDefault="00AE0799" w:rsidP="00AE0799">
      <w:pPr>
        <w:rPr>
          <w:b/>
        </w:rPr>
      </w:pPr>
      <w:r>
        <w:rPr>
          <w:b/>
        </w:rPr>
        <w:t>№ 25 от 21.01.2025</w:t>
      </w:r>
    </w:p>
    <w:p w:rsidR="00AE0799" w:rsidRDefault="00AE0799" w:rsidP="00AE0799">
      <w:pPr>
        <w:rPr>
          <w:b/>
        </w:rPr>
      </w:pPr>
      <w:r w:rsidRPr="00BC254A">
        <w:rPr>
          <w:b/>
        </w:rPr>
        <w:t>Об установлении расходного обязательства Кемского муниципального района на организацию отдыха детей в каникулярное время на 2025 год</w:t>
      </w:r>
      <w:r w:rsidR="00434435">
        <w:rPr>
          <w:b/>
        </w:rPr>
        <w:t>……………………………36</w:t>
      </w:r>
    </w:p>
    <w:p w:rsidR="00AE0799" w:rsidRDefault="00AE0799" w:rsidP="00AE0799">
      <w:pPr>
        <w:rPr>
          <w:b/>
        </w:rPr>
      </w:pPr>
    </w:p>
    <w:p w:rsidR="00AE0799" w:rsidRDefault="00AE0799" w:rsidP="00AE0799">
      <w:pPr>
        <w:rPr>
          <w:b/>
        </w:rPr>
      </w:pPr>
      <w:r>
        <w:rPr>
          <w:b/>
        </w:rPr>
        <w:t>№ 26 от 21.01.2025</w:t>
      </w:r>
    </w:p>
    <w:p w:rsidR="00AE0799" w:rsidRDefault="00AE0799" w:rsidP="00AE0799">
      <w:pPr>
        <w:rPr>
          <w:b/>
        </w:rPr>
      </w:pPr>
      <w:r w:rsidRPr="00BC254A">
        <w:rPr>
          <w:b/>
        </w:rPr>
        <w:t>Об   установлении расходного обязательства Кемского муниципального района на реализацию мероприятий 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на 2025 год</w:t>
      </w:r>
      <w:r w:rsidR="00434435">
        <w:rPr>
          <w:b/>
        </w:rPr>
        <w:t>………………………………………………………………………37</w:t>
      </w:r>
    </w:p>
    <w:p w:rsidR="00AE0799" w:rsidRDefault="00AE0799" w:rsidP="00AE0799">
      <w:pPr>
        <w:rPr>
          <w:b/>
        </w:rPr>
      </w:pPr>
    </w:p>
    <w:p w:rsidR="00AE0799" w:rsidRDefault="00AE0799" w:rsidP="00AE0799">
      <w:pPr>
        <w:rPr>
          <w:b/>
        </w:rPr>
      </w:pPr>
      <w:r>
        <w:rPr>
          <w:b/>
        </w:rPr>
        <w:t>№ 27 от 21.01.2025</w:t>
      </w:r>
    </w:p>
    <w:p w:rsidR="00AE0799" w:rsidRDefault="00434435" w:rsidP="00AE0799">
      <w:pPr>
        <w:rPr>
          <w:b/>
        </w:rPr>
      </w:pPr>
      <w:r>
        <w:rPr>
          <w:b/>
        </w:rPr>
        <w:lastRenderedPageBreak/>
        <w:t xml:space="preserve">Об </w:t>
      </w:r>
      <w:r w:rsidR="00AE0799" w:rsidRPr="00BC254A">
        <w:rPr>
          <w:b/>
        </w:rPr>
        <w:t>установлении расходного обязательства Кемского муниципального района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Кемского муниципального района в 2025 году</w:t>
      </w:r>
      <w:r>
        <w:rPr>
          <w:b/>
        </w:rPr>
        <w:t>….39</w:t>
      </w:r>
    </w:p>
    <w:p w:rsidR="00AE0799" w:rsidRDefault="00AE0799" w:rsidP="00AE0799">
      <w:pPr>
        <w:rPr>
          <w:b/>
        </w:rPr>
      </w:pPr>
    </w:p>
    <w:p w:rsidR="00AE0799" w:rsidRDefault="00AE0799" w:rsidP="00AE0799">
      <w:pPr>
        <w:rPr>
          <w:b/>
        </w:rPr>
      </w:pPr>
      <w:r>
        <w:rPr>
          <w:b/>
        </w:rPr>
        <w:t>№ 28 от 21.01.2025</w:t>
      </w:r>
    </w:p>
    <w:p w:rsidR="00AE0799" w:rsidRDefault="00AE0799" w:rsidP="00AE0799">
      <w:pPr>
        <w:rPr>
          <w:b/>
        </w:rPr>
      </w:pPr>
      <w:r w:rsidRPr="00BC254A">
        <w:rPr>
          <w:b/>
        </w:rPr>
        <w:t>Об установлении расходного обязательства Кемского муниципального района на реализацию мероприятий по модернизации школьных систем образования (с однолетним циклом выполнения работ) на 2025 год</w:t>
      </w:r>
      <w:r w:rsidR="00434435">
        <w:rPr>
          <w:b/>
        </w:rPr>
        <w:t>………………………………………..40</w:t>
      </w:r>
    </w:p>
    <w:p w:rsidR="00AE0799" w:rsidRDefault="00AE0799" w:rsidP="00AE0799">
      <w:pPr>
        <w:rPr>
          <w:b/>
        </w:rPr>
      </w:pPr>
    </w:p>
    <w:p w:rsidR="00AE0799" w:rsidRDefault="00AE0799" w:rsidP="00AE0799">
      <w:pPr>
        <w:rPr>
          <w:b/>
        </w:rPr>
      </w:pPr>
      <w:r>
        <w:rPr>
          <w:b/>
        </w:rPr>
        <w:t>№ 29 от 21.01.2025</w:t>
      </w:r>
    </w:p>
    <w:p w:rsidR="00AE0799" w:rsidRDefault="00AE0799" w:rsidP="00AE0799">
      <w:pPr>
        <w:rPr>
          <w:b/>
        </w:rPr>
      </w:pPr>
      <w:r w:rsidRPr="00BC254A">
        <w:rPr>
          <w:b/>
        </w:rPr>
        <w:t>Об установлении расходного обязательства Кемского муниципального района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на 2025 год</w:t>
      </w:r>
      <w:r w:rsidR="00434435">
        <w:rPr>
          <w:b/>
        </w:rPr>
        <w:t>……………………………………………………..…………………41</w:t>
      </w:r>
    </w:p>
    <w:p w:rsidR="00AE0799" w:rsidRDefault="00AE0799" w:rsidP="00AE0799">
      <w:pPr>
        <w:rPr>
          <w:b/>
        </w:rPr>
      </w:pPr>
    </w:p>
    <w:p w:rsidR="00AE0799" w:rsidRDefault="00AE0799" w:rsidP="00AE0799">
      <w:pPr>
        <w:rPr>
          <w:b/>
        </w:rPr>
      </w:pPr>
      <w:r>
        <w:rPr>
          <w:b/>
        </w:rPr>
        <w:t>№ 30 от 21.01.2025</w:t>
      </w:r>
    </w:p>
    <w:p w:rsidR="00AE0799" w:rsidRDefault="00AE0799" w:rsidP="00AE0799">
      <w:pPr>
        <w:rPr>
          <w:b/>
        </w:rPr>
      </w:pPr>
      <w:r w:rsidRPr="00BC254A">
        <w:rPr>
          <w:b/>
        </w:rPr>
        <w:t>Об устано</w:t>
      </w:r>
      <w:r>
        <w:rPr>
          <w:b/>
        </w:rPr>
        <w:t xml:space="preserve">влении расходного обязательства </w:t>
      </w:r>
      <w:r w:rsidRPr="00BC254A">
        <w:rPr>
          <w:b/>
        </w:rPr>
        <w:t>Кемского муниципального района на реализацию мероприятий государственной программы Республики Карелия «Совершенствование социальной защиты граждан» на 2025 год</w:t>
      </w:r>
      <w:r w:rsidR="00434435">
        <w:rPr>
          <w:b/>
        </w:rPr>
        <w:t>…………………………42</w:t>
      </w:r>
    </w:p>
    <w:p w:rsidR="00AE0799" w:rsidRDefault="00AE0799" w:rsidP="00AE0799">
      <w:pPr>
        <w:rPr>
          <w:b/>
        </w:rPr>
      </w:pPr>
    </w:p>
    <w:p w:rsidR="00AE0799" w:rsidRDefault="00AE0799" w:rsidP="00AE0799">
      <w:pPr>
        <w:rPr>
          <w:b/>
        </w:rPr>
      </w:pPr>
      <w:r>
        <w:rPr>
          <w:b/>
        </w:rPr>
        <w:t>№ 36 от 22.01.2025</w:t>
      </w:r>
    </w:p>
    <w:p w:rsidR="00AE0799" w:rsidRDefault="00AE0799" w:rsidP="00AE0799">
      <w:pPr>
        <w:rPr>
          <w:b/>
        </w:rPr>
      </w:pPr>
      <w:r w:rsidRPr="00BC254A">
        <w:rPr>
          <w:b/>
        </w:rPr>
        <w:t>О Порядке формирования комиссии по установлению факта невозможности проживания детей-сирот,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r w:rsidR="00434435">
        <w:rPr>
          <w:b/>
        </w:rPr>
        <w:t>………………………..43</w:t>
      </w:r>
    </w:p>
    <w:p w:rsidR="00AE0799" w:rsidRDefault="00AE0799" w:rsidP="00AE0799">
      <w:pPr>
        <w:rPr>
          <w:b/>
        </w:rPr>
      </w:pPr>
    </w:p>
    <w:p w:rsidR="00AE0799" w:rsidRDefault="00AE0799" w:rsidP="00AE0799">
      <w:pPr>
        <w:rPr>
          <w:b/>
        </w:rPr>
      </w:pPr>
      <w:r>
        <w:rPr>
          <w:b/>
        </w:rPr>
        <w:t>№ 37 от 22.01.2025</w:t>
      </w:r>
    </w:p>
    <w:p w:rsidR="00AE0799" w:rsidRDefault="00AE0799" w:rsidP="00AE0799">
      <w:pPr>
        <w:rPr>
          <w:b/>
        </w:rPr>
      </w:pPr>
      <w:r w:rsidRPr="00BC254A">
        <w:rPr>
          <w:b/>
        </w:rPr>
        <w:t>О Порядке формирования и работы комиссии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содействия в преодолении трудной жизненной ситуации, при которых договор найма специализированного жилого помещения может быть заключен на новый пятилетний срок</w:t>
      </w:r>
      <w:r w:rsidR="00434435">
        <w:rPr>
          <w:b/>
        </w:rPr>
        <w:t>…………………………………………………………………………45</w:t>
      </w:r>
    </w:p>
    <w:p w:rsidR="00AE0799" w:rsidRDefault="00AE0799" w:rsidP="00AE0799">
      <w:pPr>
        <w:rPr>
          <w:b/>
        </w:rPr>
      </w:pPr>
      <w:bookmarkStart w:id="0" w:name="_GoBack"/>
      <w:bookmarkEnd w:id="0"/>
    </w:p>
    <w:p w:rsidR="00AE0799" w:rsidRDefault="00AE0799" w:rsidP="00AE0799">
      <w:pPr>
        <w:rPr>
          <w:b/>
        </w:rPr>
      </w:pPr>
      <w:r>
        <w:rPr>
          <w:b/>
        </w:rPr>
        <w:t>№ 38 от 22.01.2025</w:t>
      </w:r>
    </w:p>
    <w:p w:rsidR="00AE0799" w:rsidRDefault="00AE0799" w:rsidP="00AE0799">
      <w:pPr>
        <w:rPr>
          <w:b/>
        </w:rPr>
      </w:pPr>
      <w:r w:rsidRPr="00BC254A">
        <w:rPr>
          <w:b/>
        </w:rPr>
        <w:lastRenderedPageBreak/>
        <w:t>О составе комиссии по принятию решения о включении (отказе во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r w:rsidR="00434435">
        <w:rPr>
          <w:b/>
        </w:rPr>
        <w:t>………………………………..46</w:t>
      </w:r>
    </w:p>
    <w:p w:rsidR="00AE0799" w:rsidRDefault="00AE0799" w:rsidP="00AE0799">
      <w:pPr>
        <w:jc w:val="center"/>
        <w:rPr>
          <w:b/>
        </w:rPr>
      </w:pPr>
    </w:p>
    <w:p w:rsidR="008C21BD" w:rsidRDefault="008C21BD">
      <w:pPr>
        <w:spacing w:after="160" w:line="259" w:lineRule="auto"/>
        <w:jc w:val="left"/>
        <w:rPr>
          <w:b/>
        </w:rPr>
      </w:pPr>
      <w:r>
        <w:rPr>
          <w:b/>
        </w:rPr>
        <w:br w:type="page"/>
      </w:r>
    </w:p>
    <w:p w:rsidR="001B4C8D" w:rsidRPr="001B4C8D" w:rsidRDefault="001B4C8D" w:rsidP="001B4C8D">
      <w:pPr>
        <w:spacing w:line="240" w:lineRule="auto"/>
        <w:jc w:val="center"/>
        <w:rPr>
          <w:rFonts w:eastAsia="Times New Roman"/>
          <w:szCs w:val="24"/>
          <w:lang w:eastAsia="ru-RU"/>
        </w:rPr>
      </w:pPr>
      <w:r w:rsidRPr="001B4C8D">
        <w:rPr>
          <w:rFonts w:eastAsia="Times New Roman"/>
          <w:noProof/>
          <w:szCs w:val="24"/>
          <w:lang w:eastAsia="ru-RU"/>
        </w:rPr>
        <w:lastRenderedPageBreak/>
        <w:drawing>
          <wp:inline distT="0" distB="0" distL="0" distR="0">
            <wp:extent cx="561975" cy="8001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rsidR="001B4C8D" w:rsidRPr="001B4C8D" w:rsidRDefault="001B4C8D" w:rsidP="001B4C8D">
      <w:pPr>
        <w:spacing w:line="240" w:lineRule="auto"/>
        <w:jc w:val="center"/>
        <w:rPr>
          <w:rFonts w:eastAsia="Times New Roman"/>
          <w:szCs w:val="24"/>
          <w:lang w:eastAsia="ru-RU"/>
        </w:rPr>
      </w:pPr>
    </w:p>
    <w:p w:rsidR="001B4C8D" w:rsidRPr="001B4C8D" w:rsidRDefault="001B4C8D" w:rsidP="001B4C8D">
      <w:pPr>
        <w:spacing w:line="240" w:lineRule="auto"/>
        <w:jc w:val="center"/>
        <w:rPr>
          <w:rFonts w:eastAsia="Times New Roman"/>
          <w:szCs w:val="24"/>
          <w:lang w:eastAsia="ru-RU"/>
        </w:rPr>
      </w:pPr>
      <w:r w:rsidRPr="001B4C8D">
        <w:rPr>
          <w:rFonts w:eastAsia="Times New Roman"/>
          <w:szCs w:val="24"/>
          <w:lang w:eastAsia="ru-RU"/>
        </w:rPr>
        <w:t>РОССИЙСКАЯ   ФЕДЕРАЦИЯ</w:t>
      </w:r>
    </w:p>
    <w:p w:rsidR="001B4C8D" w:rsidRPr="001B4C8D" w:rsidRDefault="001B4C8D" w:rsidP="001B4C8D">
      <w:pPr>
        <w:keepNext/>
        <w:spacing w:line="240" w:lineRule="auto"/>
        <w:jc w:val="center"/>
        <w:outlineLvl w:val="0"/>
        <w:rPr>
          <w:rFonts w:eastAsia="Times New Roman"/>
          <w:szCs w:val="20"/>
          <w:lang w:eastAsia="ru-RU"/>
        </w:rPr>
      </w:pPr>
      <w:r w:rsidRPr="001B4C8D">
        <w:rPr>
          <w:rFonts w:eastAsia="Times New Roman"/>
          <w:szCs w:val="20"/>
          <w:lang w:eastAsia="ru-RU"/>
        </w:rPr>
        <w:t>РЕСПУБЛИКА   КАРЕЛИЯ</w:t>
      </w:r>
    </w:p>
    <w:p w:rsidR="001B4C8D" w:rsidRPr="001B4C8D" w:rsidRDefault="001B4C8D" w:rsidP="001B4C8D">
      <w:pPr>
        <w:keepNext/>
        <w:spacing w:line="240" w:lineRule="auto"/>
        <w:jc w:val="center"/>
        <w:outlineLvl w:val="1"/>
        <w:rPr>
          <w:rFonts w:eastAsia="Times New Roman"/>
          <w:szCs w:val="20"/>
          <w:lang w:eastAsia="ru-RU"/>
        </w:rPr>
      </w:pPr>
      <w:r w:rsidRPr="001B4C8D">
        <w:rPr>
          <w:rFonts w:eastAsia="Times New Roman"/>
          <w:szCs w:val="20"/>
          <w:lang w:eastAsia="ru-RU"/>
        </w:rPr>
        <w:t>МУНИЦИПАЛЬНОЕ  ОБРАЗОВАНИЕ  «КЕМСКИЙ  МУНИЦИПАЛЬНЫЙ  РАЙОН»</w:t>
      </w:r>
    </w:p>
    <w:p w:rsidR="001B4C8D" w:rsidRPr="001B4C8D" w:rsidRDefault="001B4C8D" w:rsidP="001B4C8D">
      <w:pPr>
        <w:spacing w:line="240" w:lineRule="auto"/>
        <w:jc w:val="left"/>
        <w:rPr>
          <w:rFonts w:eastAsia="Times New Roman"/>
          <w:szCs w:val="24"/>
          <w:lang w:eastAsia="ru-RU"/>
        </w:rPr>
      </w:pPr>
    </w:p>
    <w:p w:rsidR="001B4C8D" w:rsidRPr="001B4C8D" w:rsidRDefault="001B4C8D" w:rsidP="001B4C8D">
      <w:pPr>
        <w:spacing w:line="240" w:lineRule="auto"/>
        <w:jc w:val="center"/>
        <w:rPr>
          <w:rFonts w:eastAsia="Times New Roman"/>
          <w:szCs w:val="24"/>
          <w:lang w:eastAsia="ru-RU"/>
        </w:rPr>
      </w:pPr>
      <w:r w:rsidRPr="001B4C8D">
        <w:rPr>
          <w:rFonts w:eastAsia="Times New Roman"/>
          <w:szCs w:val="24"/>
          <w:lang w:eastAsia="ru-RU"/>
        </w:rPr>
        <w:t>СОВЕТ  КЕМСКОГО  МУНИЦИПАЛЬНОГО  РАЙОНА</w:t>
      </w:r>
    </w:p>
    <w:p w:rsidR="001B4C8D" w:rsidRPr="001B4C8D" w:rsidRDefault="001B4C8D" w:rsidP="001B4C8D">
      <w:pPr>
        <w:spacing w:line="240" w:lineRule="auto"/>
        <w:jc w:val="center"/>
        <w:rPr>
          <w:rFonts w:eastAsia="Times New Roman"/>
          <w:sz w:val="22"/>
          <w:szCs w:val="24"/>
          <w:lang w:eastAsia="ru-RU"/>
        </w:rPr>
      </w:pPr>
    </w:p>
    <w:p w:rsidR="001B4C8D" w:rsidRPr="001B4C8D" w:rsidRDefault="001B4C8D" w:rsidP="001B4C8D">
      <w:pPr>
        <w:keepNext/>
        <w:spacing w:line="240" w:lineRule="auto"/>
        <w:jc w:val="center"/>
        <w:outlineLvl w:val="0"/>
        <w:rPr>
          <w:rFonts w:eastAsia="Times New Roman"/>
          <w:szCs w:val="24"/>
          <w:lang w:eastAsia="ru-RU"/>
        </w:rPr>
      </w:pPr>
      <w:r w:rsidRPr="001B4C8D">
        <w:rPr>
          <w:rFonts w:eastAsia="Times New Roman"/>
          <w:sz w:val="28"/>
          <w:szCs w:val="20"/>
          <w:lang w:eastAsia="ru-RU"/>
        </w:rPr>
        <w:t>РЕШЕНИЕ</w:t>
      </w:r>
    </w:p>
    <w:p w:rsidR="001B4C8D" w:rsidRPr="001B4C8D" w:rsidRDefault="001B4C8D" w:rsidP="001B4C8D">
      <w:pPr>
        <w:spacing w:line="240" w:lineRule="auto"/>
        <w:jc w:val="center"/>
        <w:rPr>
          <w:szCs w:val="24"/>
        </w:rPr>
      </w:pPr>
    </w:p>
    <w:p w:rsidR="001B4C8D" w:rsidRPr="001B4C8D" w:rsidRDefault="001B4C8D" w:rsidP="001B4C8D">
      <w:pPr>
        <w:spacing w:line="240" w:lineRule="auto"/>
        <w:rPr>
          <w:rFonts w:eastAsia="Times New Roman"/>
          <w:szCs w:val="24"/>
          <w:lang w:eastAsia="ru-RU"/>
        </w:rPr>
      </w:pPr>
    </w:p>
    <w:p w:rsidR="001B4C8D" w:rsidRPr="001B4C8D" w:rsidRDefault="001B4C8D" w:rsidP="001B4C8D">
      <w:pPr>
        <w:spacing w:line="240" w:lineRule="auto"/>
        <w:rPr>
          <w:rFonts w:eastAsia="Times New Roman"/>
          <w:szCs w:val="24"/>
          <w:lang w:eastAsia="ru-RU"/>
        </w:rPr>
      </w:pPr>
      <w:r w:rsidRPr="001B4C8D">
        <w:rPr>
          <w:rFonts w:eastAsia="Times New Roman"/>
          <w:szCs w:val="24"/>
          <w:lang w:eastAsia="ru-RU"/>
        </w:rPr>
        <w:t xml:space="preserve">от 23 января 2025 года                                                                                        </w:t>
      </w:r>
      <w:r w:rsidR="008C21BD">
        <w:rPr>
          <w:rFonts w:eastAsia="Times New Roman"/>
          <w:szCs w:val="24"/>
          <w:lang w:eastAsia="ru-RU"/>
        </w:rPr>
        <w:t xml:space="preserve">             </w:t>
      </w:r>
      <w:r>
        <w:rPr>
          <w:rFonts w:eastAsia="Times New Roman"/>
          <w:szCs w:val="24"/>
          <w:lang w:eastAsia="ru-RU"/>
        </w:rPr>
        <w:t xml:space="preserve">          </w:t>
      </w:r>
      <w:r w:rsidRPr="001B4C8D">
        <w:rPr>
          <w:rFonts w:eastAsia="Times New Roman"/>
          <w:szCs w:val="24"/>
          <w:lang w:eastAsia="ru-RU"/>
        </w:rPr>
        <w:t>№ 857</w:t>
      </w:r>
    </w:p>
    <w:p w:rsidR="001B4C8D" w:rsidRPr="001B4C8D" w:rsidRDefault="001B4C8D" w:rsidP="001B4C8D">
      <w:pPr>
        <w:spacing w:line="240" w:lineRule="auto"/>
        <w:jc w:val="left"/>
        <w:rPr>
          <w:rFonts w:eastAsia="Times New Roman"/>
          <w:sz w:val="22"/>
          <w:lang w:eastAsia="ru-RU"/>
        </w:rPr>
      </w:pPr>
    </w:p>
    <w:p w:rsidR="001B4C8D" w:rsidRPr="001B4C8D" w:rsidRDefault="001B4C8D" w:rsidP="001B4C8D">
      <w:pPr>
        <w:spacing w:line="240" w:lineRule="auto"/>
        <w:jc w:val="center"/>
        <w:rPr>
          <w:rFonts w:eastAsia="Times New Roman"/>
          <w:szCs w:val="24"/>
          <w:lang w:eastAsia="ru-RU"/>
        </w:rPr>
      </w:pPr>
      <w:r w:rsidRPr="001B4C8D">
        <w:rPr>
          <w:rFonts w:eastAsia="Times New Roman"/>
          <w:szCs w:val="24"/>
          <w:lang w:eastAsia="ru-RU"/>
        </w:rPr>
        <w:t xml:space="preserve">Об установлении расходных обязательств Кемского муниципального района </w:t>
      </w:r>
    </w:p>
    <w:p w:rsidR="001B4C8D" w:rsidRPr="001B4C8D" w:rsidRDefault="001B4C8D" w:rsidP="001B4C8D">
      <w:pPr>
        <w:spacing w:line="240" w:lineRule="auto"/>
        <w:jc w:val="center"/>
        <w:rPr>
          <w:rFonts w:eastAsia="Times New Roman"/>
          <w:szCs w:val="24"/>
          <w:lang w:eastAsia="ru-RU"/>
        </w:rPr>
      </w:pPr>
      <w:r w:rsidRPr="001B4C8D">
        <w:rPr>
          <w:rFonts w:eastAsia="Times New Roman"/>
          <w:szCs w:val="24"/>
          <w:lang w:eastAsia="ru-RU"/>
        </w:rPr>
        <w:t>на осуществление отдельных государственных полномочий Республики Карелия</w:t>
      </w:r>
    </w:p>
    <w:p w:rsidR="001B4C8D" w:rsidRPr="001B4C8D" w:rsidRDefault="001B4C8D" w:rsidP="001B4C8D">
      <w:pPr>
        <w:spacing w:line="240" w:lineRule="auto"/>
        <w:rPr>
          <w:rFonts w:eastAsia="Times New Roman"/>
          <w:szCs w:val="24"/>
          <w:lang w:eastAsia="ru-RU"/>
        </w:rPr>
      </w:pPr>
    </w:p>
    <w:p w:rsidR="001B4C8D" w:rsidRPr="001B4C8D" w:rsidRDefault="001B4C8D" w:rsidP="001B4C8D">
      <w:pPr>
        <w:spacing w:line="240" w:lineRule="auto"/>
        <w:rPr>
          <w:rFonts w:eastAsia="Times New Roman"/>
          <w:szCs w:val="24"/>
          <w:lang w:eastAsia="ru-RU"/>
        </w:rPr>
      </w:pPr>
    </w:p>
    <w:p w:rsidR="001B4C8D" w:rsidRPr="001B4C8D" w:rsidRDefault="001B4C8D" w:rsidP="001B4C8D">
      <w:pPr>
        <w:spacing w:line="240" w:lineRule="auto"/>
        <w:rPr>
          <w:rFonts w:eastAsia="Times New Roman"/>
          <w:szCs w:val="24"/>
          <w:lang w:eastAsia="ru-RU"/>
        </w:rPr>
      </w:pPr>
    </w:p>
    <w:p w:rsidR="001B4C8D" w:rsidRPr="001B4C8D" w:rsidRDefault="001B4C8D" w:rsidP="001B4C8D">
      <w:pPr>
        <w:spacing w:line="240" w:lineRule="auto"/>
        <w:ind w:firstLine="851"/>
        <w:rPr>
          <w:rFonts w:eastAsia="Times New Roman"/>
          <w:szCs w:val="24"/>
          <w:lang w:eastAsia="ru-RU"/>
        </w:rPr>
      </w:pPr>
      <w:r w:rsidRPr="001B4C8D">
        <w:rPr>
          <w:rFonts w:eastAsia="Times New Roman"/>
          <w:szCs w:val="24"/>
          <w:lang w:eastAsia="ru-RU"/>
        </w:rPr>
        <w:t xml:space="preserve">В соответствии со статьей 20 Федерального закона от 6 октября 2003 года № 131-ФЗ «Об общих принципах организации местного самоуправления в Российской Федерации», статьей 86 Бюджетного кодекса Российской Федерации, Уставом Кемского муниципального района,  </w:t>
      </w:r>
    </w:p>
    <w:p w:rsidR="001B4C8D" w:rsidRPr="001B4C8D" w:rsidRDefault="001B4C8D" w:rsidP="001B4C8D">
      <w:pPr>
        <w:spacing w:line="240" w:lineRule="auto"/>
        <w:ind w:firstLine="851"/>
        <w:rPr>
          <w:rFonts w:eastAsia="Times New Roman"/>
          <w:szCs w:val="24"/>
          <w:lang w:eastAsia="ru-RU"/>
        </w:rPr>
      </w:pPr>
    </w:p>
    <w:p w:rsidR="001B4C8D" w:rsidRPr="001B4C8D" w:rsidRDefault="001B4C8D" w:rsidP="001B4C8D">
      <w:pPr>
        <w:spacing w:line="240" w:lineRule="auto"/>
        <w:ind w:firstLine="851"/>
        <w:jc w:val="center"/>
        <w:rPr>
          <w:rFonts w:eastAsia="Times New Roman"/>
          <w:b/>
          <w:szCs w:val="24"/>
          <w:lang w:eastAsia="ru-RU"/>
        </w:rPr>
      </w:pPr>
      <w:r w:rsidRPr="001B4C8D">
        <w:rPr>
          <w:rFonts w:eastAsia="Times New Roman"/>
          <w:szCs w:val="24"/>
          <w:lang w:eastAsia="ru-RU"/>
        </w:rPr>
        <w:t>Совет Кемского муниципального района</w:t>
      </w:r>
      <w:r w:rsidRPr="001B4C8D">
        <w:rPr>
          <w:rFonts w:eastAsia="Times New Roman"/>
          <w:b/>
          <w:szCs w:val="24"/>
          <w:lang w:eastAsia="ru-RU"/>
        </w:rPr>
        <w:t xml:space="preserve"> </w:t>
      </w:r>
      <w:r w:rsidRPr="001B4C8D">
        <w:rPr>
          <w:rFonts w:eastAsia="Times New Roman"/>
          <w:szCs w:val="24"/>
          <w:lang w:eastAsia="ru-RU"/>
        </w:rPr>
        <w:t>РЕШИЛ:</w:t>
      </w:r>
    </w:p>
    <w:p w:rsidR="001B4C8D" w:rsidRPr="001B4C8D" w:rsidRDefault="001B4C8D" w:rsidP="001B4C8D">
      <w:pPr>
        <w:spacing w:line="240" w:lineRule="auto"/>
        <w:ind w:firstLine="851"/>
        <w:jc w:val="left"/>
        <w:rPr>
          <w:rFonts w:eastAsia="Times New Roman"/>
          <w:szCs w:val="24"/>
          <w:lang w:eastAsia="ru-RU"/>
        </w:rPr>
      </w:pPr>
    </w:p>
    <w:p w:rsidR="001B4C8D" w:rsidRPr="001B4C8D" w:rsidRDefault="001B4C8D" w:rsidP="001B4C8D">
      <w:pPr>
        <w:spacing w:line="240" w:lineRule="auto"/>
        <w:ind w:firstLine="851"/>
        <w:contextualSpacing/>
        <w:rPr>
          <w:rFonts w:eastAsia="Times New Roman"/>
          <w:szCs w:val="24"/>
          <w:lang w:eastAsia="ru-RU"/>
        </w:rPr>
      </w:pPr>
      <w:r w:rsidRPr="001B4C8D">
        <w:rPr>
          <w:rFonts w:eastAsia="Times New Roman"/>
          <w:szCs w:val="24"/>
          <w:lang w:eastAsia="ru-RU"/>
        </w:rPr>
        <w:t>1. Установить расходные обязательства Кемского муниципального района, связанные с осуществлением отдельных государственных полномочий Республики Карелия:</w:t>
      </w:r>
    </w:p>
    <w:p w:rsidR="001B4C8D" w:rsidRPr="001B4C8D" w:rsidRDefault="001B4C8D" w:rsidP="001B4C8D">
      <w:pPr>
        <w:autoSpaceDE w:val="0"/>
        <w:autoSpaceDN w:val="0"/>
        <w:adjustRightInd w:val="0"/>
        <w:spacing w:line="240" w:lineRule="auto"/>
        <w:ind w:firstLine="851"/>
        <w:rPr>
          <w:rFonts w:eastAsia="Times New Roman" w:cs="Calibri"/>
          <w:szCs w:val="24"/>
          <w:lang w:eastAsia="ru-RU"/>
        </w:rPr>
      </w:pPr>
      <w:r w:rsidRPr="001B4C8D">
        <w:rPr>
          <w:rFonts w:eastAsia="Times New Roman" w:cs="Calibri"/>
          <w:szCs w:val="24"/>
          <w:lang w:eastAsia="ru-RU"/>
        </w:rPr>
        <w:t>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p w:rsidR="001B4C8D" w:rsidRPr="001B4C8D" w:rsidRDefault="001B4C8D" w:rsidP="001B4C8D">
      <w:pPr>
        <w:autoSpaceDE w:val="0"/>
        <w:autoSpaceDN w:val="0"/>
        <w:adjustRightInd w:val="0"/>
        <w:spacing w:line="240" w:lineRule="auto"/>
        <w:ind w:firstLine="851"/>
        <w:rPr>
          <w:rFonts w:eastAsia="Times New Roman" w:cs="Calibri"/>
          <w:szCs w:val="24"/>
          <w:lang w:eastAsia="ru-RU"/>
        </w:rPr>
      </w:pPr>
      <w:r w:rsidRPr="001B4C8D">
        <w:rPr>
          <w:rFonts w:eastAsia="Times New Roman" w:cs="Calibri"/>
          <w:szCs w:val="24"/>
          <w:lang w:eastAsia="ru-RU"/>
        </w:rPr>
        <w:t>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w:t>
      </w:r>
    </w:p>
    <w:p w:rsidR="001B4C8D" w:rsidRPr="001B4C8D" w:rsidRDefault="001B4C8D" w:rsidP="001B4C8D">
      <w:pPr>
        <w:autoSpaceDE w:val="0"/>
        <w:autoSpaceDN w:val="0"/>
        <w:adjustRightInd w:val="0"/>
        <w:spacing w:line="240" w:lineRule="auto"/>
        <w:ind w:firstLine="851"/>
        <w:rPr>
          <w:rFonts w:eastAsia="Times New Roman" w:cs="Calibri"/>
          <w:szCs w:val="24"/>
          <w:lang w:eastAsia="ru-RU"/>
        </w:rPr>
      </w:pPr>
      <w:r w:rsidRPr="001B4C8D">
        <w:rPr>
          <w:rFonts w:eastAsia="Times New Roman" w:cs="Calibri"/>
          <w:szCs w:val="24"/>
          <w:lang w:eastAsia="ru-RU"/>
        </w:rPr>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1B4C8D" w:rsidRPr="001B4C8D" w:rsidRDefault="001B4C8D" w:rsidP="001B4C8D">
      <w:pPr>
        <w:autoSpaceDE w:val="0"/>
        <w:autoSpaceDN w:val="0"/>
        <w:adjustRightInd w:val="0"/>
        <w:spacing w:line="240" w:lineRule="auto"/>
        <w:ind w:firstLine="851"/>
        <w:rPr>
          <w:rFonts w:eastAsia="Times New Roman" w:cs="Calibri"/>
          <w:szCs w:val="24"/>
          <w:u w:val="single"/>
          <w:lang w:eastAsia="ru-RU"/>
        </w:rPr>
      </w:pPr>
      <w:r w:rsidRPr="001B4C8D">
        <w:rPr>
          <w:rFonts w:eastAsia="Times New Roman" w:cs="Calibri"/>
          <w:szCs w:val="24"/>
          <w:lang w:eastAsia="ru-RU"/>
        </w:rPr>
        <w:t>по организации и осуществлению деятельности органов опеки и попечительства в соответствии с Законом Республики Карелия от 21 октября 2011 года № 1537-ЗРК «О некоторых вопросах деятельности органов опеки и попечительства в Республике Карелия»</w:t>
      </w:r>
      <w:r w:rsidRPr="001B4C8D">
        <w:rPr>
          <w:rFonts w:eastAsia="Times New Roman" w:cs="Calibri"/>
          <w:szCs w:val="24"/>
          <w:u w:val="single"/>
          <w:lang w:eastAsia="ru-RU"/>
        </w:rPr>
        <w:t>;</w:t>
      </w:r>
    </w:p>
    <w:p w:rsidR="001B4C8D" w:rsidRPr="001B4C8D" w:rsidRDefault="001B4C8D" w:rsidP="001B4C8D">
      <w:pPr>
        <w:autoSpaceDE w:val="0"/>
        <w:autoSpaceDN w:val="0"/>
        <w:adjustRightInd w:val="0"/>
        <w:spacing w:line="240" w:lineRule="auto"/>
        <w:ind w:firstLine="851"/>
        <w:rPr>
          <w:rFonts w:eastAsia="Times New Roman" w:cs="Calibri"/>
          <w:szCs w:val="24"/>
          <w:lang w:eastAsia="ru-RU"/>
        </w:rPr>
      </w:pPr>
      <w:r w:rsidRPr="001B4C8D">
        <w:rPr>
          <w:rFonts w:eastAsia="Times New Roman" w:cs="Calibri"/>
          <w:szCs w:val="24"/>
          <w:lang w:eastAsia="ru-RU"/>
        </w:rPr>
        <w:t>по созданию комиссий по делам несовершеннолетних и защите их прав муниципальных образований и организации деятельности таких комиссий в соответствии с Законом Республики Карелия от 16 июля 2009 года № 1323-ЗРК «Об организации деятельности комиссий по делам несовершеннолетних и защите их прав»;</w:t>
      </w:r>
    </w:p>
    <w:p w:rsidR="001B4C8D" w:rsidRPr="001B4C8D" w:rsidRDefault="001B4C8D" w:rsidP="001B4C8D">
      <w:pPr>
        <w:autoSpaceDE w:val="0"/>
        <w:autoSpaceDN w:val="0"/>
        <w:adjustRightInd w:val="0"/>
        <w:spacing w:line="240" w:lineRule="auto"/>
        <w:ind w:firstLine="851"/>
        <w:rPr>
          <w:rFonts w:eastAsia="Times New Roman" w:cs="Calibri"/>
          <w:szCs w:val="24"/>
          <w:lang w:eastAsia="ru-RU"/>
        </w:rPr>
      </w:pPr>
      <w:r w:rsidRPr="001B4C8D">
        <w:rPr>
          <w:rFonts w:eastAsia="Times New Roman" w:cs="Calibri"/>
          <w:szCs w:val="24"/>
          <w:lang w:eastAsia="ru-RU"/>
        </w:rPr>
        <w:lastRenderedPageBreak/>
        <w:t>по регулированию цен (тарифов) на продукцию, товары и услуги в соответствии с Законом Республики Карелия от 26 декабря 2005 года № 950-ЗРК «О наделении органов местного самоуправления муниципальных районов, муниципальных округов и городских округов государственными полномочиями Республики Карелия по регулированию цен (тарифов) на отдельные виды продукции, товаров и услуг»;</w:t>
      </w:r>
    </w:p>
    <w:p w:rsidR="001B4C8D" w:rsidRPr="001B4C8D" w:rsidRDefault="001B4C8D" w:rsidP="001B4C8D">
      <w:pPr>
        <w:autoSpaceDE w:val="0"/>
        <w:autoSpaceDN w:val="0"/>
        <w:adjustRightInd w:val="0"/>
        <w:spacing w:line="240" w:lineRule="auto"/>
        <w:ind w:firstLine="851"/>
        <w:rPr>
          <w:rFonts w:eastAsia="Times New Roman" w:cs="Calibri"/>
          <w:szCs w:val="24"/>
          <w:lang w:eastAsia="ru-RU"/>
        </w:rPr>
      </w:pPr>
      <w:r w:rsidRPr="001B4C8D">
        <w:rPr>
          <w:rFonts w:eastAsia="Times New Roman" w:cs="Calibri"/>
          <w:szCs w:val="24"/>
          <w:lang w:eastAsia="ru-RU"/>
        </w:rPr>
        <w:t>по созданию административных комиссий, в целях привлечения к административной ответственности по делам об административных правонарушениях, отнесенных Законом Республики Карелия от 15 мая 2008 года N1191-ЗРК "Об административных правонарушениях" к компетенции органов местного самоуправления муниципальных районов и городских округов, и обеспечению их деятельности;</w:t>
      </w:r>
    </w:p>
    <w:p w:rsidR="001B4C8D" w:rsidRPr="001B4C8D" w:rsidRDefault="001B4C8D" w:rsidP="001B4C8D">
      <w:pPr>
        <w:autoSpaceDE w:val="0"/>
        <w:autoSpaceDN w:val="0"/>
        <w:adjustRightInd w:val="0"/>
        <w:spacing w:line="240" w:lineRule="auto"/>
        <w:ind w:firstLine="851"/>
        <w:rPr>
          <w:szCs w:val="24"/>
          <w:lang w:eastAsia="ru-RU"/>
        </w:rPr>
      </w:pPr>
      <w:r w:rsidRPr="001B4C8D">
        <w:rPr>
          <w:szCs w:val="24"/>
          <w:lang w:eastAsia="ru-RU"/>
        </w:rPr>
        <w:t xml:space="preserve">по определению перечня должностных лиц, уполномоченных составлять протоколы об административных правонарушениях, предусмотренных </w:t>
      </w:r>
      <w:hyperlink r:id="rId12" w:history="1">
        <w:r w:rsidRPr="001B4C8D">
          <w:rPr>
            <w:szCs w:val="24"/>
            <w:lang w:eastAsia="ru-RU"/>
          </w:rPr>
          <w:t>пунктом "г" части 1 статьи 7.4</w:t>
        </w:r>
      </w:hyperlink>
      <w:r w:rsidRPr="001B4C8D">
        <w:rPr>
          <w:szCs w:val="24"/>
          <w:lang w:eastAsia="ru-RU"/>
        </w:rPr>
        <w:t xml:space="preserve"> Закона Республики Карелия от 15 мая 2008 года N1191-ЗРК "Об административных правонарушениях";</w:t>
      </w:r>
    </w:p>
    <w:p w:rsidR="001B4C8D" w:rsidRPr="001B4C8D" w:rsidRDefault="001B4C8D" w:rsidP="001B4C8D">
      <w:pPr>
        <w:autoSpaceDE w:val="0"/>
        <w:autoSpaceDN w:val="0"/>
        <w:adjustRightInd w:val="0"/>
        <w:spacing w:line="240" w:lineRule="auto"/>
        <w:ind w:firstLine="851"/>
        <w:rPr>
          <w:rFonts w:eastAsia="Times New Roman" w:cs="Calibri"/>
          <w:szCs w:val="24"/>
          <w:lang w:eastAsia="ru-RU"/>
        </w:rPr>
      </w:pPr>
      <w:r w:rsidRPr="001B4C8D">
        <w:rPr>
          <w:rFonts w:eastAsia="Times New Roman" w:cs="Calibri"/>
          <w:szCs w:val="24"/>
          <w:lang w:eastAsia="ru-RU"/>
        </w:rPr>
        <w:t>по организации мероприятий при осуществлении деятельности по обращению с животными без владельцев в соответствии с Законом Республики Карелия от 19 декабря 2019 года № 2424-ЗРК «О наделении органов местного самоуправления муниципальных районов и городских округов отдельными государственными полномочиями в области обращения с животными»;</w:t>
      </w:r>
    </w:p>
    <w:p w:rsidR="001B4C8D" w:rsidRPr="001B4C8D" w:rsidRDefault="001B4C8D" w:rsidP="001B4C8D">
      <w:pPr>
        <w:autoSpaceDE w:val="0"/>
        <w:autoSpaceDN w:val="0"/>
        <w:adjustRightInd w:val="0"/>
        <w:spacing w:line="240" w:lineRule="auto"/>
        <w:ind w:firstLine="851"/>
        <w:rPr>
          <w:rFonts w:eastAsia="Times New Roman" w:cs="Calibri"/>
          <w:szCs w:val="24"/>
          <w:lang w:eastAsia="ru-RU"/>
        </w:rPr>
      </w:pPr>
      <w:r w:rsidRPr="001B4C8D">
        <w:rPr>
          <w:rFonts w:eastAsia="Times New Roman" w:cs="Calibri"/>
          <w:szCs w:val="24"/>
          <w:lang w:eastAsia="ru-RU"/>
        </w:rPr>
        <w:t xml:space="preserve">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w:t>
      </w:r>
      <w:hyperlink r:id="rId13" w:history="1">
        <w:r w:rsidRPr="001B4C8D">
          <w:rPr>
            <w:rFonts w:eastAsia="Times New Roman" w:cs="Calibri"/>
            <w:szCs w:val="24"/>
            <w:lang w:eastAsia="ru-RU"/>
          </w:rPr>
          <w:t>Законом</w:t>
        </w:r>
      </w:hyperlink>
      <w:r w:rsidRPr="001B4C8D">
        <w:rPr>
          <w:rFonts w:eastAsia="Times New Roman" w:cs="Calibri"/>
          <w:szCs w:val="24"/>
          <w:lang w:eastAsia="ru-RU"/>
        </w:rPr>
        <w:t xml:space="preserve"> Республики Карелия от 28 ноября 2005 года № 921-ЗРК «О государственном обеспечении и социальной поддержке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1B4C8D" w:rsidRPr="001B4C8D" w:rsidRDefault="001B4C8D" w:rsidP="001B4C8D">
      <w:pPr>
        <w:autoSpaceDE w:val="0"/>
        <w:autoSpaceDN w:val="0"/>
        <w:adjustRightInd w:val="0"/>
        <w:spacing w:line="240" w:lineRule="auto"/>
        <w:ind w:firstLine="851"/>
        <w:rPr>
          <w:rFonts w:eastAsia="Times New Roman" w:cs="Calibri"/>
          <w:color w:val="FF0000"/>
          <w:szCs w:val="24"/>
          <w:lang w:eastAsia="ru-RU"/>
        </w:rPr>
      </w:pPr>
      <w:r w:rsidRPr="001B4C8D">
        <w:rPr>
          <w:rFonts w:eastAsia="Times New Roman" w:cs="Calibri"/>
          <w:szCs w:val="24"/>
          <w:lang w:eastAsia="ru-RU"/>
        </w:rPr>
        <w:t>по расчету и предоставлению дотаций бюджетам городских и сельских поселений</w:t>
      </w:r>
      <w:r w:rsidRPr="001B4C8D">
        <w:rPr>
          <w:rFonts w:eastAsia="Times New Roman"/>
          <w:szCs w:val="24"/>
          <w:lang w:eastAsia="ru-RU"/>
        </w:rPr>
        <w:t xml:space="preserve"> </w:t>
      </w:r>
      <w:r w:rsidRPr="001B4C8D">
        <w:rPr>
          <w:rFonts w:eastAsia="Times New Roman" w:cs="Calibri"/>
          <w:szCs w:val="24"/>
          <w:lang w:eastAsia="ru-RU"/>
        </w:rPr>
        <w:t>в соответствии с Законом Республики Карелия от 1 ноября 2005 года № 915-ЗРК «О межбюджетных отношениях в Республике Карелия».</w:t>
      </w:r>
    </w:p>
    <w:p w:rsidR="001B4C8D" w:rsidRPr="001B4C8D" w:rsidRDefault="001B4C8D" w:rsidP="001B4C8D">
      <w:pPr>
        <w:autoSpaceDE w:val="0"/>
        <w:autoSpaceDN w:val="0"/>
        <w:adjustRightInd w:val="0"/>
        <w:spacing w:line="240" w:lineRule="auto"/>
        <w:ind w:firstLine="851"/>
        <w:rPr>
          <w:rFonts w:eastAsia="Times New Roman"/>
          <w:szCs w:val="24"/>
          <w:lang w:eastAsia="ru-RU"/>
        </w:rPr>
      </w:pPr>
      <w:r w:rsidRPr="001B4C8D">
        <w:rPr>
          <w:rFonts w:eastAsia="Times New Roman" w:cs="Calibri"/>
          <w:szCs w:val="24"/>
          <w:lang w:eastAsia="ru-RU"/>
        </w:rPr>
        <w:t xml:space="preserve">2. Финансовое обеспечение </w:t>
      </w:r>
      <w:r w:rsidRPr="001B4C8D">
        <w:rPr>
          <w:rFonts w:eastAsia="Times New Roman"/>
          <w:szCs w:val="24"/>
          <w:lang w:eastAsia="ru-RU"/>
        </w:rPr>
        <w:t xml:space="preserve">расходных обязательств Кемского муниципального района, установленных пунктом 1 настоящего решения осуществляется за счет и в пределах средств субвенций из бюджета Республики Карелия. </w:t>
      </w:r>
    </w:p>
    <w:p w:rsidR="001B4C8D" w:rsidRPr="001B4C8D" w:rsidRDefault="001B4C8D" w:rsidP="001B4C8D">
      <w:pPr>
        <w:autoSpaceDE w:val="0"/>
        <w:autoSpaceDN w:val="0"/>
        <w:adjustRightInd w:val="0"/>
        <w:spacing w:line="240" w:lineRule="auto"/>
        <w:ind w:firstLine="851"/>
        <w:rPr>
          <w:rFonts w:eastAsia="Times New Roman"/>
          <w:szCs w:val="24"/>
          <w:lang w:eastAsia="ru-RU"/>
        </w:rPr>
      </w:pPr>
      <w:r w:rsidRPr="001B4C8D">
        <w:rPr>
          <w:rFonts w:eastAsia="Times New Roman"/>
          <w:szCs w:val="24"/>
          <w:lang w:eastAsia="ru-RU"/>
        </w:rPr>
        <w:t>3. Поручить администрации Кемского муниципального района принять</w:t>
      </w:r>
      <w:r w:rsidRPr="001B4C8D">
        <w:rPr>
          <w:rFonts w:eastAsia="Times New Roman"/>
          <w:color w:val="FF0000"/>
          <w:szCs w:val="24"/>
          <w:lang w:eastAsia="ru-RU"/>
        </w:rPr>
        <w:t xml:space="preserve"> </w:t>
      </w:r>
      <w:r w:rsidRPr="001B4C8D">
        <w:rPr>
          <w:rFonts w:eastAsia="Times New Roman"/>
          <w:color w:val="000000"/>
          <w:szCs w:val="24"/>
          <w:lang w:eastAsia="ru-RU"/>
        </w:rPr>
        <w:t>порядки установления и исполнения</w:t>
      </w:r>
      <w:r w:rsidRPr="001B4C8D">
        <w:rPr>
          <w:rFonts w:eastAsia="Times New Roman"/>
          <w:color w:val="FF0000"/>
          <w:szCs w:val="24"/>
          <w:lang w:eastAsia="ru-RU"/>
        </w:rPr>
        <w:t xml:space="preserve"> </w:t>
      </w:r>
      <w:r w:rsidRPr="001B4C8D">
        <w:rPr>
          <w:rFonts w:eastAsia="Times New Roman"/>
          <w:szCs w:val="24"/>
          <w:lang w:eastAsia="ru-RU"/>
        </w:rPr>
        <w:t>расходных обязательств, установленных пунктом 1 настоящего решения.</w:t>
      </w:r>
    </w:p>
    <w:p w:rsidR="001B4C8D" w:rsidRPr="001B4C8D" w:rsidRDefault="001B4C8D" w:rsidP="001B4C8D">
      <w:pPr>
        <w:autoSpaceDE w:val="0"/>
        <w:autoSpaceDN w:val="0"/>
        <w:adjustRightInd w:val="0"/>
        <w:spacing w:line="240" w:lineRule="auto"/>
        <w:ind w:firstLine="851"/>
        <w:rPr>
          <w:rFonts w:eastAsia="Times New Roman"/>
          <w:szCs w:val="24"/>
          <w:lang w:eastAsia="ru-RU"/>
        </w:rPr>
      </w:pPr>
      <w:r w:rsidRPr="001B4C8D">
        <w:rPr>
          <w:rFonts w:eastAsia="Times New Roman"/>
          <w:szCs w:val="24"/>
          <w:lang w:eastAsia="ru-RU"/>
        </w:rPr>
        <w:t>4. Признать утратившим силу решение Совета Кемского муниципального района от 18 апреля 2024 года № 784 «Об установлении расходных обязательств Кемского муниципального района на осуществление отдельных государственных полномочий Республики Карелия».</w:t>
      </w:r>
    </w:p>
    <w:p w:rsidR="001B4C8D" w:rsidRPr="001B4C8D" w:rsidRDefault="001B4C8D" w:rsidP="001B4C8D">
      <w:pPr>
        <w:autoSpaceDE w:val="0"/>
        <w:autoSpaceDN w:val="0"/>
        <w:adjustRightInd w:val="0"/>
        <w:spacing w:line="240" w:lineRule="auto"/>
        <w:ind w:firstLine="851"/>
        <w:rPr>
          <w:rFonts w:eastAsia="Times New Roman"/>
          <w:szCs w:val="24"/>
          <w:lang w:eastAsia="ru-RU"/>
        </w:rPr>
      </w:pPr>
      <w:r w:rsidRPr="001B4C8D">
        <w:rPr>
          <w:rFonts w:eastAsia="Times New Roman"/>
          <w:szCs w:val="24"/>
          <w:lang w:eastAsia="ru-RU"/>
        </w:rPr>
        <w:t>5.  Настоящее решение вступает в силу со дня его принятия и распространяется на правоотношения, возникшие с 1 января 2025 года.</w:t>
      </w:r>
    </w:p>
    <w:p w:rsidR="001B4C8D" w:rsidRPr="001B4C8D" w:rsidRDefault="001B4C8D" w:rsidP="001B4C8D">
      <w:pPr>
        <w:autoSpaceDE w:val="0"/>
        <w:autoSpaceDN w:val="0"/>
        <w:adjustRightInd w:val="0"/>
        <w:spacing w:line="240" w:lineRule="auto"/>
        <w:ind w:firstLine="851"/>
        <w:rPr>
          <w:rFonts w:eastAsia="Times New Roman"/>
          <w:szCs w:val="24"/>
          <w:lang w:eastAsia="ru-RU"/>
        </w:rPr>
      </w:pPr>
    </w:p>
    <w:p w:rsidR="001B4C8D" w:rsidRPr="001B4C8D" w:rsidRDefault="001B4C8D" w:rsidP="001B4C8D">
      <w:pPr>
        <w:autoSpaceDE w:val="0"/>
        <w:autoSpaceDN w:val="0"/>
        <w:adjustRightInd w:val="0"/>
        <w:spacing w:line="240" w:lineRule="auto"/>
        <w:rPr>
          <w:rFonts w:eastAsia="Times New Roman"/>
          <w:szCs w:val="24"/>
          <w:lang w:eastAsia="ru-RU"/>
        </w:rPr>
      </w:pPr>
    </w:p>
    <w:p w:rsidR="001B4C8D" w:rsidRPr="001B4C8D" w:rsidRDefault="001B4C8D" w:rsidP="001B4C8D">
      <w:pPr>
        <w:autoSpaceDE w:val="0"/>
        <w:autoSpaceDN w:val="0"/>
        <w:adjustRightInd w:val="0"/>
        <w:spacing w:line="240" w:lineRule="auto"/>
        <w:rPr>
          <w:rFonts w:eastAsia="Times New Roman"/>
          <w:szCs w:val="24"/>
          <w:lang w:eastAsia="ru-RU"/>
        </w:rPr>
      </w:pPr>
      <w:r w:rsidRPr="001B4C8D">
        <w:rPr>
          <w:rFonts w:eastAsia="Times New Roman"/>
          <w:szCs w:val="24"/>
          <w:lang w:eastAsia="ru-RU"/>
        </w:rPr>
        <w:t>Глава Кемского муниципального района,</w:t>
      </w:r>
    </w:p>
    <w:p w:rsidR="001B4C8D" w:rsidRPr="001B4C8D" w:rsidRDefault="001B4C8D" w:rsidP="001B4C8D">
      <w:pPr>
        <w:autoSpaceDE w:val="0"/>
        <w:autoSpaceDN w:val="0"/>
        <w:adjustRightInd w:val="0"/>
        <w:spacing w:line="240" w:lineRule="auto"/>
        <w:rPr>
          <w:rFonts w:eastAsia="Times New Roman"/>
          <w:szCs w:val="24"/>
          <w:lang w:eastAsia="ru-RU"/>
        </w:rPr>
      </w:pPr>
      <w:r w:rsidRPr="001B4C8D">
        <w:rPr>
          <w:rFonts w:eastAsia="Times New Roman"/>
          <w:szCs w:val="24"/>
          <w:lang w:eastAsia="ru-RU"/>
        </w:rPr>
        <w:t>Председатель Совета Кемского муниципального района                                       О.Г.Бородушкин</w:t>
      </w:r>
    </w:p>
    <w:p w:rsidR="006A360E" w:rsidRDefault="006A360E" w:rsidP="001B4C8D">
      <w:pPr>
        <w:autoSpaceDE w:val="0"/>
        <w:autoSpaceDN w:val="0"/>
        <w:adjustRightInd w:val="0"/>
      </w:pPr>
    </w:p>
    <w:p w:rsidR="008C21BD" w:rsidRDefault="008C21BD" w:rsidP="001B4C8D">
      <w:pPr>
        <w:autoSpaceDE w:val="0"/>
        <w:autoSpaceDN w:val="0"/>
        <w:adjustRightInd w:val="0"/>
      </w:pPr>
    </w:p>
    <w:p w:rsidR="008C21BD" w:rsidRDefault="008C21BD" w:rsidP="001B4C8D">
      <w:pPr>
        <w:autoSpaceDE w:val="0"/>
        <w:autoSpaceDN w:val="0"/>
        <w:adjustRightInd w:val="0"/>
      </w:pPr>
    </w:p>
    <w:p w:rsidR="008C21BD" w:rsidRDefault="008C21BD" w:rsidP="001B4C8D">
      <w:pPr>
        <w:autoSpaceDE w:val="0"/>
        <w:autoSpaceDN w:val="0"/>
        <w:adjustRightInd w:val="0"/>
      </w:pPr>
    </w:p>
    <w:p w:rsidR="008C21BD" w:rsidRDefault="008C21BD" w:rsidP="001B4C8D">
      <w:pPr>
        <w:autoSpaceDE w:val="0"/>
        <w:autoSpaceDN w:val="0"/>
        <w:adjustRightInd w:val="0"/>
      </w:pPr>
    </w:p>
    <w:p w:rsidR="008C21BD" w:rsidRPr="007B2F45" w:rsidRDefault="008C21BD" w:rsidP="001B4C8D">
      <w:pPr>
        <w:autoSpaceDE w:val="0"/>
        <w:autoSpaceDN w:val="0"/>
        <w:adjustRightInd w:val="0"/>
      </w:pPr>
    </w:p>
    <w:p w:rsidR="001B4C8D" w:rsidRPr="009E16DC" w:rsidRDefault="001B4C8D" w:rsidP="001B4C8D">
      <w:pPr>
        <w:tabs>
          <w:tab w:val="left" w:pos="1980"/>
        </w:tabs>
        <w:rPr>
          <w:rFonts w:cs="Calibri"/>
          <w:b/>
          <w:szCs w:val="24"/>
        </w:rPr>
      </w:pPr>
      <w:r>
        <w:rPr>
          <w:rFonts w:cs="Calibri"/>
          <w:b/>
          <w:szCs w:val="24"/>
        </w:rPr>
        <w:lastRenderedPageBreak/>
        <w:t>№ 858</w:t>
      </w:r>
      <w:r w:rsidRPr="009E16DC">
        <w:rPr>
          <w:rFonts w:cs="Calibri"/>
          <w:b/>
          <w:szCs w:val="24"/>
        </w:rPr>
        <w:t xml:space="preserve">                      </w:t>
      </w:r>
      <w:r>
        <w:rPr>
          <w:rFonts w:cs="Calibri"/>
          <w:b/>
          <w:szCs w:val="24"/>
        </w:rPr>
        <w:t>23.01.2025</w:t>
      </w:r>
    </w:p>
    <w:p w:rsidR="001B4C8D" w:rsidRDefault="001B4C8D" w:rsidP="001B4C8D">
      <w:pPr>
        <w:rPr>
          <w:b/>
          <w:szCs w:val="24"/>
        </w:rPr>
      </w:pPr>
      <w:r w:rsidRPr="00314D05">
        <w:rPr>
          <w:rFonts w:eastAsia="Times New Roman" w:cs="Calibri"/>
          <w:b/>
          <w:szCs w:val="24"/>
          <w:lang w:eastAsia="ru-RU"/>
        </w:rPr>
        <w:t>Об утверждении Порядка накопления и расходования средств, собираемых   за пользование жилыми помещениями (плата за наем) с нанимателей жилых помещений по договорам социального найма и договорам найма жилых помещений муниципального жилищного фонда, находящегося</w:t>
      </w:r>
      <w:r>
        <w:rPr>
          <w:b/>
          <w:szCs w:val="24"/>
        </w:rPr>
        <w:t xml:space="preserve"> в собственности муниципального </w:t>
      </w:r>
      <w:r w:rsidRPr="00314D05">
        <w:rPr>
          <w:rFonts w:eastAsia="Times New Roman" w:cs="Calibri"/>
          <w:b/>
          <w:szCs w:val="24"/>
          <w:lang w:eastAsia="ru-RU"/>
        </w:rPr>
        <w:t>образован</w:t>
      </w:r>
      <w:r>
        <w:rPr>
          <w:b/>
          <w:szCs w:val="24"/>
        </w:rPr>
        <w:t>ия «Кемский муниципальный район»</w:t>
      </w:r>
    </w:p>
    <w:p w:rsidR="001B4C8D" w:rsidRDefault="001B4C8D" w:rsidP="001B4C8D">
      <w:pPr>
        <w:rPr>
          <w:b/>
          <w:szCs w:val="24"/>
        </w:rPr>
      </w:pPr>
    </w:p>
    <w:p w:rsidR="001B4C8D" w:rsidRPr="001B4C8D" w:rsidRDefault="001B4C8D" w:rsidP="001B4C8D">
      <w:pPr>
        <w:spacing w:line="240" w:lineRule="auto"/>
        <w:jc w:val="center"/>
        <w:rPr>
          <w:rFonts w:eastAsia="Times New Roman"/>
          <w:szCs w:val="24"/>
          <w:lang w:eastAsia="ru-RU"/>
        </w:rPr>
      </w:pPr>
      <w:r w:rsidRPr="001B4C8D">
        <w:rPr>
          <w:rFonts w:eastAsia="Times New Roman"/>
          <w:noProof/>
          <w:szCs w:val="24"/>
          <w:lang w:eastAsia="ru-RU"/>
        </w:rPr>
        <w:drawing>
          <wp:inline distT="0" distB="0" distL="0" distR="0" wp14:anchorId="258B0C38" wp14:editId="62607444">
            <wp:extent cx="561975" cy="8001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rsidR="001B4C8D" w:rsidRPr="001B4C8D" w:rsidRDefault="001B4C8D" w:rsidP="001B4C8D">
      <w:pPr>
        <w:spacing w:line="240" w:lineRule="auto"/>
        <w:jc w:val="center"/>
        <w:rPr>
          <w:rFonts w:eastAsia="Times New Roman"/>
          <w:szCs w:val="24"/>
          <w:lang w:eastAsia="ru-RU"/>
        </w:rPr>
      </w:pPr>
    </w:p>
    <w:p w:rsidR="001B4C8D" w:rsidRPr="001B4C8D" w:rsidRDefault="001B4C8D" w:rsidP="001B4C8D">
      <w:pPr>
        <w:spacing w:line="240" w:lineRule="auto"/>
        <w:jc w:val="center"/>
        <w:rPr>
          <w:rFonts w:eastAsia="Times New Roman"/>
          <w:szCs w:val="24"/>
          <w:lang w:eastAsia="ru-RU"/>
        </w:rPr>
      </w:pPr>
      <w:r w:rsidRPr="001B4C8D">
        <w:rPr>
          <w:rFonts w:eastAsia="Times New Roman"/>
          <w:szCs w:val="24"/>
          <w:lang w:eastAsia="ru-RU"/>
        </w:rPr>
        <w:t>РОССИЙСКАЯ   ФЕДЕРАЦИЯ</w:t>
      </w:r>
    </w:p>
    <w:p w:rsidR="001B4C8D" w:rsidRPr="001B4C8D" w:rsidRDefault="001B4C8D" w:rsidP="001B4C8D">
      <w:pPr>
        <w:keepNext/>
        <w:spacing w:line="240" w:lineRule="auto"/>
        <w:jc w:val="center"/>
        <w:outlineLvl w:val="0"/>
        <w:rPr>
          <w:rFonts w:eastAsia="Times New Roman"/>
          <w:szCs w:val="20"/>
          <w:lang w:eastAsia="ru-RU"/>
        </w:rPr>
      </w:pPr>
      <w:r w:rsidRPr="001B4C8D">
        <w:rPr>
          <w:rFonts w:eastAsia="Times New Roman"/>
          <w:szCs w:val="20"/>
          <w:lang w:eastAsia="ru-RU"/>
        </w:rPr>
        <w:t>РЕСПУБЛИКА   КАРЕЛИЯ</w:t>
      </w:r>
    </w:p>
    <w:p w:rsidR="001B4C8D" w:rsidRPr="001B4C8D" w:rsidRDefault="001B4C8D" w:rsidP="001B4C8D">
      <w:pPr>
        <w:keepNext/>
        <w:spacing w:line="240" w:lineRule="auto"/>
        <w:jc w:val="center"/>
        <w:outlineLvl w:val="1"/>
        <w:rPr>
          <w:rFonts w:eastAsia="Times New Roman"/>
          <w:szCs w:val="20"/>
          <w:lang w:eastAsia="ru-RU"/>
        </w:rPr>
      </w:pPr>
      <w:r w:rsidRPr="001B4C8D">
        <w:rPr>
          <w:rFonts w:eastAsia="Times New Roman"/>
          <w:szCs w:val="20"/>
          <w:lang w:eastAsia="ru-RU"/>
        </w:rPr>
        <w:t>МУНИЦИПАЛЬНОЕ  ОБРАЗОВАНИЕ  «КЕМСКИЙ  МУНИЦИПАЛЬНЫЙ  РАЙОН»</w:t>
      </w:r>
    </w:p>
    <w:p w:rsidR="001B4C8D" w:rsidRPr="001B4C8D" w:rsidRDefault="001B4C8D" w:rsidP="001B4C8D">
      <w:pPr>
        <w:spacing w:line="240" w:lineRule="auto"/>
        <w:jc w:val="left"/>
        <w:rPr>
          <w:rFonts w:eastAsia="Times New Roman"/>
          <w:szCs w:val="24"/>
          <w:lang w:eastAsia="ru-RU"/>
        </w:rPr>
      </w:pPr>
    </w:p>
    <w:p w:rsidR="001B4C8D" w:rsidRPr="001B4C8D" w:rsidRDefault="001B4C8D" w:rsidP="001B4C8D">
      <w:pPr>
        <w:spacing w:line="240" w:lineRule="auto"/>
        <w:jc w:val="center"/>
        <w:rPr>
          <w:rFonts w:eastAsia="Times New Roman"/>
          <w:szCs w:val="24"/>
          <w:lang w:eastAsia="ru-RU"/>
        </w:rPr>
      </w:pPr>
      <w:r w:rsidRPr="001B4C8D">
        <w:rPr>
          <w:rFonts w:eastAsia="Times New Roman"/>
          <w:szCs w:val="24"/>
          <w:lang w:eastAsia="ru-RU"/>
        </w:rPr>
        <w:t>СОВЕТ  КЕМСКОГО  МУНИЦИПАЛЬНОГО  РАЙОНА</w:t>
      </w:r>
    </w:p>
    <w:p w:rsidR="001B4C8D" w:rsidRPr="001B4C8D" w:rsidRDefault="001B4C8D" w:rsidP="001B4C8D">
      <w:pPr>
        <w:spacing w:line="240" w:lineRule="auto"/>
        <w:jc w:val="center"/>
        <w:rPr>
          <w:rFonts w:eastAsia="Times New Roman"/>
          <w:sz w:val="22"/>
          <w:szCs w:val="24"/>
          <w:lang w:eastAsia="ru-RU"/>
        </w:rPr>
      </w:pPr>
    </w:p>
    <w:p w:rsidR="001B4C8D" w:rsidRPr="001B4C8D" w:rsidRDefault="001B4C8D" w:rsidP="001B4C8D">
      <w:pPr>
        <w:keepNext/>
        <w:spacing w:line="240" w:lineRule="auto"/>
        <w:jc w:val="center"/>
        <w:outlineLvl w:val="0"/>
        <w:rPr>
          <w:rFonts w:eastAsia="Times New Roman"/>
          <w:szCs w:val="24"/>
          <w:lang w:eastAsia="ru-RU"/>
        </w:rPr>
      </w:pPr>
      <w:r w:rsidRPr="001B4C8D">
        <w:rPr>
          <w:rFonts w:eastAsia="Times New Roman"/>
          <w:sz w:val="28"/>
          <w:szCs w:val="20"/>
          <w:lang w:eastAsia="ru-RU"/>
        </w:rPr>
        <w:t>РЕШЕНИЕ</w:t>
      </w:r>
    </w:p>
    <w:p w:rsidR="001B4C8D" w:rsidRPr="001B4C8D" w:rsidRDefault="001B4C8D" w:rsidP="001B4C8D">
      <w:pPr>
        <w:spacing w:line="240" w:lineRule="auto"/>
        <w:jc w:val="center"/>
        <w:rPr>
          <w:szCs w:val="24"/>
        </w:rPr>
      </w:pPr>
    </w:p>
    <w:p w:rsidR="001B4C8D" w:rsidRPr="001B4C8D" w:rsidRDefault="001B4C8D" w:rsidP="001B4C8D">
      <w:pPr>
        <w:spacing w:line="240" w:lineRule="auto"/>
        <w:rPr>
          <w:szCs w:val="24"/>
        </w:rPr>
      </w:pPr>
    </w:p>
    <w:p w:rsidR="001B4C8D" w:rsidRPr="001B4C8D" w:rsidRDefault="001B4C8D" w:rsidP="001B4C8D">
      <w:pPr>
        <w:spacing w:line="240" w:lineRule="auto"/>
        <w:rPr>
          <w:szCs w:val="24"/>
        </w:rPr>
      </w:pPr>
      <w:r w:rsidRPr="001B4C8D">
        <w:rPr>
          <w:szCs w:val="24"/>
        </w:rPr>
        <w:t>от 23 января 2025 года                                                                                                               № 858</w:t>
      </w:r>
    </w:p>
    <w:p w:rsidR="001B4C8D" w:rsidRPr="001B4C8D" w:rsidRDefault="001B4C8D" w:rsidP="001B4C8D">
      <w:pPr>
        <w:spacing w:line="240" w:lineRule="auto"/>
        <w:rPr>
          <w:szCs w:val="24"/>
        </w:rPr>
      </w:pPr>
    </w:p>
    <w:p w:rsidR="001B4C8D" w:rsidRPr="001B4C8D" w:rsidRDefault="001B4C8D" w:rsidP="001B4C8D">
      <w:pPr>
        <w:spacing w:line="240" w:lineRule="auto"/>
        <w:rPr>
          <w:szCs w:val="24"/>
        </w:rPr>
      </w:pPr>
      <w:r w:rsidRPr="001B4C8D">
        <w:rPr>
          <w:szCs w:val="24"/>
        </w:rPr>
        <w:t xml:space="preserve">                                                                                                    </w:t>
      </w:r>
    </w:p>
    <w:p w:rsidR="001B4C8D" w:rsidRPr="001B4C8D" w:rsidRDefault="001B4C8D" w:rsidP="001B4C8D">
      <w:pPr>
        <w:spacing w:line="240" w:lineRule="auto"/>
        <w:jc w:val="left"/>
        <w:rPr>
          <w:rFonts w:eastAsia="Times New Roman"/>
          <w:szCs w:val="24"/>
          <w:lang w:eastAsia="ru-RU"/>
        </w:rPr>
      </w:pPr>
    </w:p>
    <w:tbl>
      <w:tblPr>
        <w:tblW w:w="0" w:type="auto"/>
        <w:tblInd w:w="250" w:type="dxa"/>
        <w:tblLook w:val="01E0" w:firstRow="1" w:lastRow="1" w:firstColumn="1" w:lastColumn="1" w:noHBand="0" w:noVBand="0"/>
      </w:tblPr>
      <w:tblGrid>
        <w:gridCol w:w="9039"/>
      </w:tblGrid>
      <w:tr w:rsidR="001B4C8D" w:rsidRPr="001B4C8D" w:rsidTr="001B4C8D">
        <w:tc>
          <w:tcPr>
            <w:tcW w:w="9039" w:type="dxa"/>
            <w:hideMark/>
          </w:tcPr>
          <w:p w:rsidR="001B4C8D" w:rsidRPr="001B4C8D" w:rsidRDefault="001B4C8D" w:rsidP="001B4C8D">
            <w:pPr>
              <w:jc w:val="center"/>
              <w:rPr>
                <w:szCs w:val="24"/>
              </w:rPr>
            </w:pPr>
            <w:r w:rsidRPr="001B4C8D">
              <w:rPr>
                <w:szCs w:val="24"/>
              </w:rPr>
              <w:t>Об утверждении Порядка накопления и расходования средств, собираемых   за пользование жилыми помещениями (плата за наем) с нанимателей жилых помещений по договорам социального найма и договорам найма жилых помещений муниципального жилищного фонда, находящегося в собственности муниципального образования «Кемский муниципальный район»</w:t>
            </w:r>
          </w:p>
          <w:p w:rsidR="001B4C8D" w:rsidRPr="001B4C8D" w:rsidRDefault="001B4C8D" w:rsidP="001B4C8D">
            <w:pPr>
              <w:spacing w:line="240" w:lineRule="auto"/>
              <w:jc w:val="center"/>
              <w:rPr>
                <w:rFonts w:eastAsia="Times New Roman"/>
                <w:szCs w:val="24"/>
                <w:lang w:eastAsia="ru-RU"/>
              </w:rPr>
            </w:pPr>
          </w:p>
        </w:tc>
      </w:tr>
    </w:tbl>
    <w:p w:rsidR="001B4C8D" w:rsidRPr="001B4C8D" w:rsidRDefault="001B4C8D" w:rsidP="001B4C8D">
      <w:pPr>
        <w:spacing w:line="240" w:lineRule="auto"/>
        <w:jc w:val="left"/>
        <w:rPr>
          <w:rFonts w:eastAsia="Times New Roman"/>
          <w:szCs w:val="24"/>
          <w:lang w:eastAsia="ru-RU"/>
        </w:rPr>
      </w:pPr>
    </w:p>
    <w:p w:rsidR="001B4C8D" w:rsidRPr="001B4C8D" w:rsidRDefault="001B4C8D" w:rsidP="001B4C8D">
      <w:pPr>
        <w:spacing w:line="240" w:lineRule="auto"/>
        <w:jc w:val="left"/>
        <w:rPr>
          <w:rFonts w:eastAsia="Times New Roman"/>
          <w:szCs w:val="24"/>
          <w:lang w:eastAsia="ru-RU"/>
        </w:rPr>
      </w:pPr>
    </w:p>
    <w:p w:rsidR="001B4C8D" w:rsidRPr="001B4C8D" w:rsidRDefault="001B4C8D" w:rsidP="001B4C8D">
      <w:pPr>
        <w:spacing w:line="240" w:lineRule="auto"/>
        <w:ind w:firstLine="708"/>
        <w:rPr>
          <w:rFonts w:eastAsia="Times New Roman"/>
          <w:szCs w:val="24"/>
          <w:lang w:eastAsia="ru-RU"/>
        </w:rPr>
      </w:pPr>
      <w:r w:rsidRPr="001B4C8D">
        <w:rPr>
          <w:szCs w:val="24"/>
        </w:rPr>
        <w:t>В соответствии с Жилищным кодексом Российской Федерации, Постановлением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B4C8D" w:rsidRPr="001B4C8D" w:rsidRDefault="001B4C8D" w:rsidP="001B4C8D">
      <w:pPr>
        <w:spacing w:line="240" w:lineRule="auto"/>
        <w:jc w:val="left"/>
        <w:rPr>
          <w:rFonts w:eastAsia="Times New Roman"/>
          <w:szCs w:val="24"/>
          <w:lang w:eastAsia="ru-RU"/>
        </w:rPr>
      </w:pPr>
    </w:p>
    <w:p w:rsidR="001B4C8D" w:rsidRPr="001B4C8D" w:rsidRDefault="001B4C8D" w:rsidP="001B4C8D">
      <w:pPr>
        <w:spacing w:line="240" w:lineRule="auto"/>
        <w:jc w:val="center"/>
        <w:rPr>
          <w:rFonts w:eastAsia="Times New Roman"/>
          <w:szCs w:val="24"/>
          <w:lang w:eastAsia="ru-RU"/>
        </w:rPr>
      </w:pPr>
      <w:r w:rsidRPr="001B4C8D">
        <w:rPr>
          <w:rFonts w:eastAsia="Times New Roman"/>
          <w:szCs w:val="24"/>
          <w:lang w:eastAsia="ru-RU"/>
        </w:rPr>
        <w:tab/>
        <w:t>Совет Кемского муниципального района РЕШИЛ:</w:t>
      </w:r>
    </w:p>
    <w:p w:rsidR="001B4C8D" w:rsidRPr="001B4C8D" w:rsidRDefault="001B4C8D" w:rsidP="001B4C8D">
      <w:pPr>
        <w:tabs>
          <w:tab w:val="left" w:pos="1290"/>
        </w:tabs>
        <w:spacing w:line="240" w:lineRule="auto"/>
        <w:jc w:val="left"/>
        <w:rPr>
          <w:rFonts w:eastAsia="Times New Roman"/>
          <w:szCs w:val="24"/>
          <w:lang w:eastAsia="ru-RU"/>
        </w:rPr>
      </w:pPr>
    </w:p>
    <w:p w:rsidR="001B4C8D" w:rsidRPr="001B4C8D" w:rsidRDefault="001B4C8D" w:rsidP="001B4C8D">
      <w:pPr>
        <w:spacing w:line="240" w:lineRule="auto"/>
        <w:ind w:firstLine="708"/>
        <w:rPr>
          <w:szCs w:val="24"/>
        </w:rPr>
      </w:pPr>
      <w:r w:rsidRPr="001B4C8D">
        <w:rPr>
          <w:szCs w:val="24"/>
        </w:rPr>
        <w:t>1. Утвердить прилагаемый «Порядок накопления и расходования  средств, собираемых за наем с нанимателей жилых помещений по договорам социального найма и договорам найма жилых помещений муниципального жилищного фонда находящегося в собственности муниципального образования «Кемский муниципальный район».</w:t>
      </w:r>
    </w:p>
    <w:p w:rsidR="001B4C8D" w:rsidRPr="001B4C8D" w:rsidRDefault="001B4C8D" w:rsidP="001B4C8D">
      <w:pPr>
        <w:spacing w:line="240" w:lineRule="auto"/>
        <w:ind w:firstLine="709"/>
        <w:rPr>
          <w:rFonts w:eastAsia="Times New Roman"/>
          <w:bCs/>
          <w:spacing w:val="-1"/>
          <w:szCs w:val="24"/>
          <w:lang w:eastAsia="ru-RU"/>
        </w:rPr>
      </w:pPr>
      <w:r w:rsidRPr="001B4C8D">
        <w:rPr>
          <w:rFonts w:eastAsia="Times New Roman"/>
          <w:szCs w:val="24"/>
          <w:lang w:eastAsia="ru-RU"/>
        </w:rPr>
        <w:t xml:space="preserve">2. </w:t>
      </w:r>
      <w:r w:rsidRPr="001B4C8D">
        <w:rPr>
          <w:rFonts w:eastAsia="Times New Roman"/>
          <w:bCs/>
          <w:spacing w:val="-1"/>
          <w:szCs w:val="24"/>
          <w:lang w:eastAsia="ru-RU"/>
        </w:rPr>
        <w:t>Опубликовать настоящее решение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B4C8D" w:rsidRPr="001B4C8D" w:rsidRDefault="001B4C8D" w:rsidP="001B4C8D">
      <w:pPr>
        <w:spacing w:line="240" w:lineRule="auto"/>
        <w:ind w:firstLine="709"/>
        <w:rPr>
          <w:rFonts w:eastAsia="Times New Roman"/>
          <w:bCs/>
          <w:spacing w:val="-1"/>
          <w:szCs w:val="24"/>
          <w:lang w:eastAsia="ru-RU"/>
        </w:rPr>
      </w:pPr>
      <w:r w:rsidRPr="001B4C8D">
        <w:rPr>
          <w:rFonts w:eastAsia="Times New Roman"/>
          <w:bCs/>
          <w:spacing w:val="-1"/>
          <w:szCs w:val="24"/>
          <w:lang w:eastAsia="ru-RU"/>
        </w:rPr>
        <w:lastRenderedPageBreak/>
        <w:t>3. Настоящее решение вступает в силу после дня его официального опубликования (обнародования).</w:t>
      </w:r>
    </w:p>
    <w:p w:rsidR="001B4C8D" w:rsidRPr="001B4C8D" w:rsidRDefault="001B4C8D" w:rsidP="001B4C8D">
      <w:pPr>
        <w:spacing w:line="240" w:lineRule="auto"/>
        <w:ind w:firstLine="708"/>
        <w:rPr>
          <w:rFonts w:eastAsia="Times New Roman"/>
          <w:szCs w:val="24"/>
          <w:lang w:eastAsia="ru-RU"/>
        </w:rPr>
      </w:pPr>
    </w:p>
    <w:p w:rsidR="001B4C8D" w:rsidRPr="001B4C8D" w:rsidRDefault="001B4C8D" w:rsidP="001B4C8D">
      <w:pPr>
        <w:spacing w:line="240" w:lineRule="auto"/>
        <w:ind w:firstLine="284"/>
        <w:rPr>
          <w:rFonts w:eastAsia="Times New Roman"/>
          <w:szCs w:val="24"/>
          <w:lang w:eastAsia="ru-RU"/>
        </w:rPr>
      </w:pPr>
    </w:p>
    <w:p w:rsidR="001B4C8D" w:rsidRPr="001B4C8D" w:rsidRDefault="001B4C8D" w:rsidP="001B4C8D">
      <w:pPr>
        <w:spacing w:line="240" w:lineRule="auto"/>
        <w:rPr>
          <w:rFonts w:eastAsia="Times New Roman"/>
          <w:szCs w:val="24"/>
          <w:lang w:eastAsia="ru-RU"/>
        </w:rPr>
      </w:pPr>
    </w:p>
    <w:p w:rsidR="001B4C8D" w:rsidRPr="001B4C8D" w:rsidRDefault="001B4C8D" w:rsidP="001B4C8D">
      <w:pPr>
        <w:spacing w:line="240" w:lineRule="auto"/>
        <w:rPr>
          <w:rFonts w:eastAsia="Times New Roman"/>
          <w:szCs w:val="24"/>
          <w:lang w:eastAsia="ru-RU"/>
        </w:rPr>
      </w:pPr>
      <w:r w:rsidRPr="001B4C8D">
        <w:rPr>
          <w:rFonts w:eastAsia="Times New Roman"/>
          <w:szCs w:val="24"/>
          <w:lang w:eastAsia="ru-RU"/>
        </w:rPr>
        <w:t>Глава Кемского муниципального района,</w:t>
      </w:r>
    </w:p>
    <w:p w:rsidR="001B4C8D" w:rsidRDefault="001B4C8D" w:rsidP="001B4C8D">
      <w:pPr>
        <w:spacing w:line="240" w:lineRule="auto"/>
        <w:rPr>
          <w:rFonts w:eastAsia="Times New Roman"/>
          <w:szCs w:val="24"/>
          <w:lang w:eastAsia="ru-RU"/>
        </w:rPr>
      </w:pPr>
      <w:r w:rsidRPr="001B4C8D">
        <w:rPr>
          <w:rFonts w:eastAsia="Times New Roman"/>
          <w:szCs w:val="24"/>
          <w:lang w:eastAsia="ru-RU"/>
        </w:rPr>
        <w:t>Председатель Совета Кемского муниципального района                                 О. Г. Бородушкин</w:t>
      </w:r>
    </w:p>
    <w:p w:rsidR="006A360E" w:rsidRPr="001B4C8D" w:rsidRDefault="006A360E" w:rsidP="001B4C8D">
      <w:pPr>
        <w:spacing w:line="240" w:lineRule="auto"/>
        <w:rPr>
          <w:rFonts w:eastAsia="Times New Roman"/>
          <w:szCs w:val="24"/>
          <w:lang w:eastAsia="ru-RU"/>
        </w:rPr>
      </w:pPr>
    </w:p>
    <w:p w:rsidR="001B4C8D" w:rsidRPr="001B4C8D" w:rsidRDefault="001B4C8D" w:rsidP="001B4C8D">
      <w:pPr>
        <w:spacing w:line="240" w:lineRule="auto"/>
        <w:ind w:left="3540" w:firstLine="708"/>
        <w:jc w:val="right"/>
        <w:rPr>
          <w:rFonts w:eastAsia="Times New Roman"/>
          <w:szCs w:val="20"/>
          <w:lang w:eastAsia="ru-RU"/>
        </w:rPr>
      </w:pPr>
      <w:r w:rsidRPr="001B4C8D">
        <w:rPr>
          <w:rFonts w:eastAsia="Times New Roman"/>
          <w:b/>
          <w:szCs w:val="20"/>
          <w:lang w:eastAsia="ru-RU"/>
        </w:rPr>
        <w:t xml:space="preserve">               </w:t>
      </w:r>
      <w:r w:rsidRPr="001B4C8D">
        <w:rPr>
          <w:rFonts w:eastAsia="Times New Roman"/>
          <w:szCs w:val="20"/>
          <w:lang w:eastAsia="ru-RU"/>
        </w:rPr>
        <w:t>Утвержден</w:t>
      </w:r>
    </w:p>
    <w:p w:rsidR="001B4C8D" w:rsidRPr="001B4C8D" w:rsidRDefault="001B4C8D" w:rsidP="001B4C8D">
      <w:pPr>
        <w:spacing w:line="240" w:lineRule="auto"/>
        <w:ind w:left="3540" w:firstLine="708"/>
        <w:jc w:val="right"/>
        <w:rPr>
          <w:rFonts w:eastAsia="Times New Roman"/>
          <w:szCs w:val="20"/>
          <w:lang w:eastAsia="ru-RU"/>
        </w:rPr>
      </w:pPr>
      <w:r w:rsidRPr="001B4C8D">
        <w:rPr>
          <w:rFonts w:eastAsia="Times New Roman"/>
          <w:szCs w:val="20"/>
          <w:lang w:eastAsia="ru-RU"/>
        </w:rPr>
        <w:t xml:space="preserve">  Решением Совета </w:t>
      </w:r>
    </w:p>
    <w:p w:rsidR="001B4C8D" w:rsidRPr="001B4C8D" w:rsidRDefault="001B4C8D" w:rsidP="001B4C8D">
      <w:pPr>
        <w:spacing w:line="240" w:lineRule="auto"/>
        <w:ind w:left="3540" w:firstLine="708"/>
        <w:jc w:val="left"/>
        <w:rPr>
          <w:rFonts w:eastAsia="Times New Roman"/>
          <w:szCs w:val="20"/>
          <w:lang w:eastAsia="ru-RU"/>
        </w:rPr>
      </w:pPr>
      <w:r w:rsidRPr="001B4C8D">
        <w:rPr>
          <w:rFonts w:eastAsia="Times New Roman"/>
          <w:szCs w:val="20"/>
          <w:lang w:eastAsia="ru-RU"/>
        </w:rPr>
        <w:t xml:space="preserve">                               Кемского муниципального района </w:t>
      </w:r>
    </w:p>
    <w:p w:rsidR="001B4C8D" w:rsidRPr="001B4C8D" w:rsidRDefault="001B4C8D" w:rsidP="001B4C8D">
      <w:pPr>
        <w:spacing w:line="240" w:lineRule="auto"/>
        <w:jc w:val="right"/>
        <w:rPr>
          <w:rFonts w:eastAsia="Times New Roman"/>
          <w:color w:val="FF0000"/>
          <w:szCs w:val="20"/>
          <w:lang w:eastAsia="ru-RU"/>
        </w:rPr>
      </w:pPr>
      <w:r w:rsidRPr="001B4C8D">
        <w:rPr>
          <w:rFonts w:eastAsia="Times New Roman"/>
          <w:szCs w:val="20"/>
          <w:lang w:eastAsia="ru-RU"/>
        </w:rPr>
        <w:t>от 23 января 2025 года № 858</w:t>
      </w:r>
    </w:p>
    <w:p w:rsidR="001B4C8D" w:rsidRPr="001B4C8D" w:rsidRDefault="001B4C8D" w:rsidP="001B4C8D">
      <w:pPr>
        <w:spacing w:line="240" w:lineRule="auto"/>
        <w:jc w:val="center"/>
        <w:rPr>
          <w:rFonts w:eastAsia="Times New Roman"/>
          <w:b/>
          <w:szCs w:val="20"/>
          <w:lang w:eastAsia="ru-RU"/>
        </w:rPr>
      </w:pPr>
    </w:p>
    <w:p w:rsidR="001B4C8D" w:rsidRPr="001B4C8D" w:rsidRDefault="001B4C8D" w:rsidP="001B4C8D">
      <w:pPr>
        <w:spacing w:line="240" w:lineRule="auto"/>
        <w:jc w:val="center"/>
        <w:rPr>
          <w:rFonts w:eastAsia="Times New Roman"/>
          <w:b/>
          <w:szCs w:val="20"/>
          <w:lang w:eastAsia="ru-RU"/>
        </w:rPr>
      </w:pPr>
    </w:p>
    <w:p w:rsidR="001B4C8D" w:rsidRPr="001B4C8D" w:rsidRDefault="001B4C8D" w:rsidP="001B4C8D">
      <w:pPr>
        <w:spacing w:line="240" w:lineRule="auto"/>
        <w:jc w:val="center"/>
        <w:rPr>
          <w:rFonts w:eastAsia="Times New Roman"/>
          <w:szCs w:val="24"/>
          <w:lang w:eastAsia="ru-RU"/>
        </w:rPr>
      </w:pPr>
      <w:r w:rsidRPr="001B4C8D">
        <w:rPr>
          <w:rFonts w:eastAsia="Times New Roman"/>
          <w:szCs w:val="24"/>
          <w:lang w:eastAsia="ru-RU"/>
        </w:rPr>
        <w:t xml:space="preserve">Порядок </w:t>
      </w:r>
    </w:p>
    <w:p w:rsidR="001B4C8D" w:rsidRPr="001B4C8D" w:rsidRDefault="001B4C8D" w:rsidP="001B4C8D">
      <w:pPr>
        <w:spacing w:after="200"/>
        <w:jc w:val="center"/>
        <w:rPr>
          <w:szCs w:val="24"/>
        </w:rPr>
      </w:pPr>
      <w:r w:rsidRPr="001B4C8D">
        <w:rPr>
          <w:szCs w:val="24"/>
        </w:rPr>
        <w:t>накопления и расходования средств, собираемых   за пользование жилыми помещениями (плата за наем) с нанимателей жилых помещений по договорам социального найма и договорам найма жилых помещений муниципального жилищного фонда, находящегося в собственности муниципального образования «Кемский муниципальный район»</w:t>
      </w:r>
    </w:p>
    <w:p w:rsidR="001B4C8D" w:rsidRPr="001B4C8D" w:rsidRDefault="001B4C8D" w:rsidP="001B4C8D">
      <w:pPr>
        <w:spacing w:line="240" w:lineRule="auto"/>
        <w:jc w:val="center"/>
        <w:rPr>
          <w:rFonts w:eastAsia="Times New Roman"/>
          <w:szCs w:val="24"/>
          <w:lang w:eastAsia="ru-RU"/>
        </w:rPr>
      </w:pPr>
      <w:r w:rsidRPr="001B4C8D">
        <w:rPr>
          <w:rFonts w:eastAsia="Times New Roman"/>
          <w:szCs w:val="24"/>
          <w:lang w:eastAsia="ru-RU"/>
        </w:rPr>
        <w:t>1.Общие положения.</w:t>
      </w:r>
    </w:p>
    <w:p w:rsidR="001B4C8D" w:rsidRPr="001B4C8D" w:rsidRDefault="001B4C8D" w:rsidP="001B4C8D">
      <w:pPr>
        <w:spacing w:line="240" w:lineRule="auto"/>
        <w:jc w:val="center"/>
        <w:rPr>
          <w:rFonts w:eastAsia="Times New Roman"/>
          <w:b/>
          <w:szCs w:val="24"/>
          <w:lang w:eastAsia="ru-RU"/>
        </w:rPr>
      </w:pPr>
    </w:p>
    <w:p w:rsidR="001B4C8D" w:rsidRPr="001B4C8D" w:rsidRDefault="001B4C8D" w:rsidP="001B4C8D">
      <w:pPr>
        <w:ind w:firstLine="708"/>
        <w:rPr>
          <w:szCs w:val="24"/>
        </w:rPr>
      </w:pPr>
      <w:r w:rsidRPr="001B4C8D">
        <w:rPr>
          <w:szCs w:val="24"/>
        </w:rPr>
        <w:t>1.1.Настоящий Порядок разработан на основании и в соответствии с  Жилищным кодексом Российской Федерации, Постановлением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федеральными и региональными стандартами оплаты жилого помещения и коммунальных услуг.</w:t>
      </w:r>
    </w:p>
    <w:p w:rsidR="001B4C8D" w:rsidRPr="001B4C8D" w:rsidRDefault="001B4C8D" w:rsidP="001B4C8D">
      <w:pPr>
        <w:ind w:firstLine="708"/>
        <w:rPr>
          <w:szCs w:val="24"/>
        </w:rPr>
      </w:pPr>
      <w:r w:rsidRPr="001B4C8D">
        <w:rPr>
          <w:szCs w:val="24"/>
        </w:rPr>
        <w:t>1.2.Основной целью данного Порядка  является целевое финансирование производства  работ (оказания услуг) и расходование средств за  пользование жилыми помещениями (плата за наем) с нанимателей жилых помещений по договорам социального найма и договорам найма жилых помещений муниципального жилищного фонда, находящегося в собственности муниципального образования «Кемский муниципальный район».</w:t>
      </w:r>
    </w:p>
    <w:p w:rsidR="001B4C8D" w:rsidRPr="001B4C8D" w:rsidRDefault="001B4C8D" w:rsidP="001B4C8D">
      <w:pPr>
        <w:spacing w:after="200"/>
        <w:rPr>
          <w:szCs w:val="24"/>
        </w:rPr>
      </w:pPr>
    </w:p>
    <w:p w:rsidR="001B4C8D" w:rsidRPr="001B4C8D" w:rsidRDefault="001B4C8D" w:rsidP="001B4C8D">
      <w:pPr>
        <w:jc w:val="center"/>
        <w:rPr>
          <w:szCs w:val="24"/>
        </w:rPr>
      </w:pPr>
      <w:r w:rsidRPr="001B4C8D">
        <w:rPr>
          <w:szCs w:val="24"/>
        </w:rPr>
        <w:t>2.Расчет, начисление и сбор</w:t>
      </w:r>
    </w:p>
    <w:p w:rsidR="001B4C8D" w:rsidRPr="001B4C8D" w:rsidRDefault="001B4C8D" w:rsidP="001B4C8D">
      <w:pPr>
        <w:jc w:val="center"/>
        <w:rPr>
          <w:szCs w:val="24"/>
        </w:rPr>
      </w:pPr>
      <w:r w:rsidRPr="001B4C8D">
        <w:rPr>
          <w:szCs w:val="24"/>
        </w:rPr>
        <w:t xml:space="preserve"> средств, собранных  за пользование жилыми помещениями (плата за наем) с нанимателей жилых помещений по договорам социального найма и договорам найма жилых помещений муниципального жилищного фонда, находящегося в собственности муниципального образования «Кемский муниципальный район»</w:t>
      </w:r>
    </w:p>
    <w:p w:rsidR="001B4C8D" w:rsidRPr="001B4C8D" w:rsidRDefault="001B4C8D" w:rsidP="001B4C8D">
      <w:pPr>
        <w:spacing w:line="240" w:lineRule="auto"/>
        <w:jc w:val="center"/>
        <w:rPr>
          <w:rFonts w:eastAsia="Times New Roman"/>
          <w:b/>
          <w:szCs w:val="24"/>
          <w:lang w:eastAsia="ru-RU"/>
        </w:rPr>
      </w:pPr>
    </w:p>
    <w:p w:rsidR="001B4C8D" w:rsidRPr="001B4C8D" w:rsidRDefault="001B4C8D" w:rsidP="001B4C8D">
      <w:pPr>
        <w:spacing w:line="240" w:lineRule="auto"/>
        <w:ind w:firstLine="708"/>
        <w:rPr>
          <w:szCs w:val="24"/>
        </w:rPr>
      </w:pPr>
      <w:r w:rsidRPr="001B4C8D">
        <w:rPr>
          <w:szCs w:val="24"/>
        </w:rPr>
        <w:t>2.1. Расчет, начисление и сбор платы за пользование жилыми помещениями (плата за наем) производится в соответствии с Порядком определения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w:t>
      </w:r>
      <w:r w:rsidRPr="001B4C8D">
        <w:rPr>
          <w:b/>
          <w:szCs w:val="24"/>
        </w:rPr>
        <w:t xml:space="preserve"> </w:t>
      </w:r>
      <w:r w:rsidRPr="001B4C8D">
        <w:rPr>
          <w:szCs w:val="24"/>
        </w:rPr>
        <w:t xml:space="preserve">жилищного фонда Кемского муниципального района, утвержденным постановлением администрации Кемского муниципального района № 177 от 17 марта 2022 года. </w:t>
      </w:r>
    </w:p>
    <w:p w:rsidR="001B4C8D" w:rsidRPr="001B4C8D" w:rsidRDefault="001B4C8D" w:rsidP="001B4C8D">
      <w:pPr>
        <w:spacing w:line="240" w:lineRule="auto"/>
        <w:rPr>
          <w:rFonts w:eastAsia="Times New Roman"/>
          <w:szCs w:val="24"/>
          <w:lang w:eastAsia="ru-RU"/>
        </w:rPr>
      </w:pPr>
      <w:r w:rsidRPr="001B4C8D">
        <w:rPr>
          <w:rFonts w:eastAsia="Times New Roman"/>
          <w:szCs w:val="24"/>
          <w:lang w:eastAsia="ru-RU"/>
        </w:rPr>
        <w:lastRenderedPageBreak/>
        <w:t xml:space="preserve"> </w:t>
      </w:r>
      <w:r w:rsidRPr="001B4C8D">
        <w:rPr>
          <w:rFonts w:eastAsia="Times New Roman"/>
          <w:szCs w:val="24"/>
          <w:lang w:eastAsia="ru-RU"/>
        </w:rPr>
        <w:tab/>
        <w:t xml:space="preserve">2.2. Агент в соответствии с муниципальным контрактом  по начислению и сбору данных средств с нанимателей жилых помещений, заключенным с администрацией Кемского муниципального района,  </w:t>
      </w:r>
      <w:r w:rsidRPr="001B4C8D">
        <w:rPr>
          <w:rFonts w:eastAsia="Times New Roman"/>
          <w:szCs w:val="20"/>
          <w:lang w:eastAsia="ru-RU"/>
        </w:rPr>
        <w:t xml:space="preserve">осуществляет начисление, сбор  платы за </w:t>
      </w:r>
      <w:r w:rsidRPr="001B4C8D">
        <w:rPr>
          <w:rFonts w:eastAsia="Times New Roman"/>
          <w:szCs w:val="24"/>
          <w:lang w:eastAsia="ru-RU"/>
        </w:rPr>
        <w:t xml:space="preserve"> пользование жилыми помещениями (плата за наем) </w:t>
      </w:r>
      <w:r w:rsidRPr="001B4C8D">
        <w:rPr>
          <w:rFonts w:eastAsia="Times New Roman"/>
          <w:szCs w:val="20"/>
          <w:lang w:eastAsia="ru-RU"/>
        </w:rPr>
        <w:t xml:space="preserve"> с нанимателей жилых помещений </w:t>
      </w:r>
      <w:r w:rsidRPr="001B4C8D">
        <w:rPr>
          <w:rFonts w:eastAsia="Times New Roman"/>
          <w:szCs w:val="24"/>
          <w:lang w:eastAsia="ru-RU"/>
        </w:rPr>
        <w:t>и перечисление на  расчетный   счет администрации Кемского муниципального района собранные средства.</w:t>
      </w:r>
    </w:p>
    <w:p w:rsidR="001B4C8D" w:rsidRPr="001B4C8D" w:rsidRDefault="001B4C8D" w:rsidP="001B4C8D">
      <w:pPr>
        <w:spacing w:line="240" w:lineRule="auto"/>
        <w:rPr>
          <w:rFonts w:eastAsia="Times New Roman"/>
          <w:szCs w:val="24"/>
          <w:lang w:eastAsia="ru-RU"/>
        </w:rPr>
      </w:pPr>
    </w:p>
    <w:p w:rsidR="001B4C8D" w:rsidRPr="001B4C8D" w:rsidRDefault="001B4C8D" w:rsidP="001B4C8D">
      <w:pPr>
        <w:spacing w:line="240" w:lineRule="auto"/>
        <w:rPr>
          <w:rFonts w:eastAsia="Times New Roman"/>
          <w:szCs w:val="24"/>
          <w:lang w:eastAsia="ru-RU"/>
        </w:rPr>
      </w:pPr>
    </w:p>
    <w:p w:rsidR="001B4C8D" w:rsidRPr="001B4C8D" w:rsidRDefault="001B4C8D" w:rsidP="001B4C8D">
      <w:pPr>
        <w:spacing w:line="240" w:lineRule="auto"/>
        <w:rPr>
          <w:rFonts w:eastAsia="Times New Roman"/>
          <w:szCs w:val="24"/>
          <w:lang w:eastAsia="ru-RU"/>
        </w:rPr>
      </w:pPr>
    </w:p>
    <w:p w:rsidR="001B4C8D" w:rsidRPr="001B4C8D" w:rsidRDefault="001B4C8D" w:rsidP="001B4C8D">
      <w:pPr>
        <w:jc w:val="center"/>
        <w:rPr>
          <w:szCs w:val="24"/>
        </w:rPr>
      </w:pPr>
      <w:r w:rsidRPr="001B4C8D">
        <w:rPr>
          <w:szCs w:val="24"/>
        </w:rPr>
        <w:t>3.Расходование</w:t>
      </w:r>
      <w:r w:rsidRPr="001B4C8D">
        <w:rPr>
          <w:rFonts w:ascii="Calibri" w:hAnsi="Calibri"/>
          <w:sz w:val="22"/>
          <w:szCs w:val="24"/>
        </w:rPr>
        <w:t xml:space="preserve"> </w:t>
      </w:r>
      <w:r w:rsidRPr="001B4C8D">
        <w:rPr>
          <w:szCs w:val="24"/>
        </w:rPr>
        <w:t>средств, собранных  за  пользование жилыми помещениями (плата за наем) с нанимателей жилых помещений по договорам социального найма и договорам найма жилых помещений муниципального жилищного фонда, находящегося в собственности муниципального образования «Кемский муниципальный район»</w:t>
      </w:r>
    </w:p>
    <w:p w:rsidR="001B4C8D" w:rsidRPr="001B4C8D" w:rsidRDefault="001B4C8D" w:rsidP="001B4C8D">
      <w:pPr>
        <w:spacing w:line="240" w:lineRule="auto"/>
        <w:jc w:val="center"/>
        <w:rPr>
          <w:rFonts w:eastAsia="Times New Roman"/>
          <w:b/>
          <w:szCs w:val="24"/>
          <w:lang w:eastAsia="ru-RU"/>
        </w:rPr>
      </w:pPr>
    </w:p>
    <w:p w:rsidR="001B4C8D" w:rsidRPr="001B4C8D" w:rsidRDefault="001B4C8D" w:rsidP="001B4C8D">
      <w:pPr>
        <w:spacing w:line="240" w:lineRule="auto"/>
        <w:ind w:firstLine="708"/>
        <w:rPr>
          <w:rFonts w:eastAsia="Times New Roman"/>
          <w:szCs w:val="24"/>
          <w:lang w:eastAsia="ru-RU"/>
        </w:rPr>
      </w:pPr>
      <w:r w:rsidRPr="001B4C8D">
        <w:rPr>
          <w:rFonts w:eastAsia="Times New Roman"/>
          <w:szCs w:val="24"/>
          <w:lang w:eastAsia="ru-RU"/>
        </w:rPr>
        <w:t>3.1.Администрация Кемского муниципального района  расходует  полученные средства  за пользование жилыми помещениями (плата за наем) от нанимателей жилых помещений:</w:t>
      </w:r>
    </w:p>
    <w:p w:rsidR="001B4C8D" w:rsidRPr="001B4C8D" w:rsidRDefault="001B4C8D" w:rsidP="001B4C8D">
      <w:pPr>
        <w:spacing w:line="240" w:lineRule="auto"/>
        <w:ind w:firstLine="708"/>
        <w:rPr>
          <w:rFonts w:eastAsia="Times New Roman"/>
          <w:szCs w:val="24"/>
          <w:lang w:eastAsia="ru-RU"/>
        </w:rPr>
      </w:pPr>
      <w:r w:rsidRPr="001B4C8D">
        <w:rPr>
          <w:rFonts w:eastAsia="Times New Roman"/>
          <w:szCs w:val="24"/>
          <w:lang w:eastAsia="ru-RU"/>
        </w:rPr>
        <w:t>3.1.1.на проведение капитального ремонта общего имущества жилищного фонда в соответствии с программой капитального ремонта многоквартирных домов на территории Республики Карелия.</w:t>
      </w:r>
    </w:p>
    <w:p w:rsidR="001B4C8D" w:rsidRPr="001B4C8D" w:rsidRDefault="001B4C8D" w:rsidP="001B4C8D">
      <w:pPr>
        <w:spacing w:line="240" w:lineRule="auto"/>
        <w:ind w:firstLine="708"/>
        <w:rPr>
          <w:rFonts w:eastAsia="Times New Roman"/>
          <w:szCs w:val="24"/>
          <w:lang w:eastAsia="ru-RU"/>
        </w:rPr>
      </w:pPr>
      <w:r w:rsidRPr="001B4C8D">
        <w:rPr>
          <w:rFonts w:eastAsia="Times New Roman"/>
          <w:szCs w:val="24"/>
          <w:lang w:eastAsia="ru-RU"/>
        </w:rPr>
        <w:t>3.1.2.на приобретение жилых помещений для расселения граждан из  аварийного жилья.</w:t>
      </w:r>
    </w:p>
    <w:p w:rsidR="001B4C8D" w:rsidRPr="001B4C8D" w:rsidRDefault="001B4C8D" w:rsidP="001B4C8D">
      <w:pPr>
        <w:spacing w:line="240" w:lineRule="auto"/>
        <w:ind w:firstLine="708"/>
        <w:rPr>
          <w:rFonts w:eastAsia="Times New Roman"/>
          <w:szCs w:val="24"/>
          <w:lang w:eastAsia="ru-RU"/>
        </w:rPr>
      </w:pPr>
      <w:r w:rsidRPr="001B4C8D">
        <w:rPr>
          <w:rFonts w:eastAsia="Times New Roman"/>
          <w:szCs w:val="24"/>
          <w:lang w:eastAsia="ru-RU"/>
        </w:rPr>
        <w:t>3.1.3.на проведение инвентаризации жилых домов, в том числе на оплату специализированным организациям по обследованию жилых домов на предмет аварийности.</w:t>
      </w:r>
    </w:p>
    <w:p w:rsidR="001B4C8D" w:rsidRDefault="001B4C8D" w:rsidP="001B4C8D"/>
    <w:p w:rsidR="008C21BD" w:rsidRDefault="008C21BD" w:rsidP="001B4C8D">
      <w:pPr>
        <w:tabs>
          <w:tab w:val="left" w:pos="1980"/>
        </w:tabs>
        <w:rPr>
          <w:rFonts w:cs="Calibri"/>
          <w:b/>
          <w:szCs w:val="24"/>
        </w:rPr>
      </w:pPr>
    </w:p>
    <w:p w:rsidR="008C21BD" w:rsidRDefault="008C21BD" w:rsidP="001B4C8D">
      <w:pPr>
        <w:tabs>
          <w:tab w:val="left" w:pos="1980"/>
        </w:tabs>
        <w:rPr>
          <w:rFonts w:cs="Calibri"/>
          <w:b/>
          <w:szCs w:val="24"/>
        </w:rPr>
      </w:pPr>
    </w:p>
    <w:p w:rsidR="008C21BD" w:rsidRDefault="008C21BD" w:rsidP="001B4C8D">
      <w:pPr>
        <w:tabs>
          <w:tab w:val="left" w:pos="1980"/>
        </w:tabs>
        <w:rPr>
          <w:rFonts w:cs="Calibri"/>
          <w:b/>
          <w:szCs w:val="24"/>
        </w:rPr>
      </w:pPr>
    </w:p>
    <w:p w:rsidR="008C21BD" w:rsidRDefault="008C21BD" w:rsidP="001B4C8D">
      <w:pPr>
        <w:tabs>
          <w:tab w:val="left" w:pos="1980"/>
        </w:tabs>
        <w:rPr>
          <w:rFonts w:cs="Calibri"/>
          <w:b/>
          <w:szCs w:val="24"/>
        </w:rPr>
      </w:pPr>
    </w:p>
    <w:p w:rsidR="001B4C8D" w:rsidRPr="009E16DC" w:rsidRDefault="001B4C8D" w:rsidP="001B4C8D">
      <w:pPr>
        <w:tabs>
          <w:tab w:val="left" w:pos="1980"/>
        </w:tabs>
        <w:rPr>
          <w:rFonts w:cs="Calibri"/>
          <w:b/>
          <w:szCs w:val="24"/>
        </w:rPr>
      </w:pPr>
      <w:r>
        <w:rPr>
          <w:rFonts w:cs="Calibri"/>
          <w:b/>
          <w:szCs w:val="24"/>
        </w:rPr>
        <w:t>№ 859</w:t>
      </w:r>
      <w:r w:rsidRPr="009E16DC">
        <w:rPr>
          <w:rFonts w:cs="Calibri"/>
          <w:b/>
          <w:szCs w:val="24"/>
        </w:rPr>
        <w:t xml:space="preserve">                      </w:t>
      </w:r>
      <w:r>
        <w:rPr>
          <w:rFonts w:cs="Calibri"/>
          <w:b/>
          <w:szCs w:val="24"/>
        </w:rPr>
        <w:t>23.01.2025</w:t>
      </w:r>
    </w:p>
    <w:p w:rsidR="001B4C8D" w:rsidRDefault="001B4C8D" w:rsidP="001B4C8D">
      <w:pPr>
        <w:rPr>
          <w:rFonts w:eastAsia="Times New Roman" w:cs="Calibri"/>
          <w:b/>
          <w:szCs w:val="24"/>
          <w:lang w:eastAsia="ru-RU"/>
        </w:rPr>
      </w:pPr>
      <w:r w:rsidRPr="00314D05">
        <w:rPr>
          <w:rFonts w:eastAsia="Times New Roman" w:cs="Calibri"/>
          <w:b/>
          <w:szCs w:val="24"/>
          <w:lang w:eastAsia="ru-RU"/>
        </w:rPr>
        <w:t>О внесении изменения в решение Совета Кемского муниципального района от 12 апреля 2012 года № 23-2/200</w:t>
      </w:r>
    </w:p>
    <w:p w:rsidR="001B4C8D" w:rsidRDefault="001B4C8D" w:rsidP="001B4C8D">
      <w:pPr>
        <w:rPr>
          <w:rFonts w:eastAsia="Times New Roman" w:cs="Calibri"/>
          <w:b/>
          <w:szCs w:val="24"/>
          <w:lang w:eastAsia="ru-RU"/>
        </w:rPr>
      </w:pPr>
    </w:p>
    <w:p w:rsidR="001B4C8D" w:rsidRPr="001B4C8D" w:rsidRDefault="001B4C8D" w:rsidP="001B4C8D">
      <w:pPr>
        <w:spacing w:line="240" w:lineRule="auto"/>
        <w:jc w:val="center"/>
        <w:rPr>
          <w:rFonts w:eastAsia="Times New Roman"/>
          <w:szCs w:val="24"/>
          <w:lang w:eastAsia="ru-RU"/>
        </w:rPr>
      </w:pPr>
      <w:r w:rsidRPr="001B4C8D">
        <w:rPr>
          <w:rFonts w:eastAsia="Times New Roman"/>
          <w:noProof/>
          <w:szCs w:val="24"/>
          <w:lang w:eastAsia="ru-RU"/>
        </w:rPr>
        <w:drawing>
          <wp:inline distT="0" distB="0" distL="0" distR="0">
            <wp:extent cx="561975" cy="8001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rsidR="001B4C8D" w:rsidRPr="001B4C8D" w:rsidRDefault="001B4C8D" w:rsidP="001B4C8D">
      <w:pPr>
        <w:spacing w:line="240" w:lineRule="auto"/>
        <w:jc w:val="center"/>
        <w:rPr>
          <w:rFonts w:eastAsia="Times New Roman"/>
          <w:szCs w:val="24"/>
          <w:lang w:eastAsia="ru-RU"/>
        </w:rPr>
      </w:pPr>
    </w:p>
    <w:p w:rsidR="001B4C8D" w:rsidRPr="001B4C8D" w:rsidRDefault="001B4C8D" w:rsidP="001B4C8D">
      <w:pPr>
        <w:spacing w:line="240" w:lineRule="auto"/>
        <w:jc w:val="center"/>
        <w:rPr>
          <w:rFonts w:eastAsia="Times New Roman"/>
          <w:szCs w:val="24"/>
          <w:lang w:eastAsia="ru-RU"/>
        </w:rPr>
      </w:pPr>
      <w:r w:rsidRPr="001B4C8D">
        <w:rPr>
          <w:rFonts w:eastAsia="Times New Roman"/>
          <w:szCs w:val="24"/>
          <w:lang w:eastAsia="ru-RU"/>
        </w:rPr>
        <w:t>РОССИЙСКАЯ   ФЕДЕРАЦИЯ</w:t>
      </w:r>
    </w:p>
    <w:p w:rsidR="001B4C8D" w:rsidRPr="001B4C8D" w:rsidRDefault="001B4C8D" w:rsidP="001B4C8D">
      <w:pPr>
        <w:keepNext/>
        <w:spacing w:line="240" w:lineRule="auto"/>
        <w:jc w:val="center"/>
        <w:outlineLvl w:val="0"/>
        <w:rPr>
          <w:rFonts w:eastAsia="Times New Roman"/>
          <w:szCs w:val="20"/>
          <w:lang w:eastAsia="ru-RU"/>
        </w:rPr>
      </w:pPr>
      <w:r w:rsidRPr="001B4C8D">
        <w:rPr>
          <w:rFonts w:eastAsia="Times New Roman"/>
          <w:szCs w:val="20"/>
          <w:lang w:eastAsia="ru-RU"/>
        </w:rPr>
        <w:t>РЕСПУБЛИКА   КАРЕЛИЯ</w:t>
      </w:r>
    </w:p>
    <w:p w:rsidR="001B4C8D" w:rsidRPr="001B4C8D" w:rsidRDefault="001B4C8D" w:rsidP="001B4C8D">
      <w:pPr>
        <w:keepNext/>
        <w:spacing w:line="240" w:lineRule="auto"/>
        <w:jc w:val="center"/>
        <w:outlineLvl w:val="1"/>
        <w:rPr>
          <w:rFonts w:eastAsia="Times New Roman"/>
          <w:szCs w:val="20"/>
          <w:lang w:eastAsia="ru-RU"/>
        </w:rPr>
      </w:pPr>
      <w:r w:rsidRPr="001B4C8D">
        <w:rPr>
          <w:rFonts w:eastAsia="Times New Roman"/>
          <w:szCs w:val="20"/>
          <w:lang w:eastAsia="ru-RU"/>
        </w:rPr>
        <w:t>МУНИЦИПАЛЬНОЕ  ОБРАЗОВАНИЕ  «КЕМСКИЙ  МУНИЦИПАЛЬНЫЙ  РАЙОН»</w:t>
      </w:r>
    </w:p>
    <w:p w:rsidR="001B4C8D" w:rsidRPr="001B4C8D" w:rsidRDefault="001B4C8D" w:rsidP="001B4C8D">
      <w:pPr>
        <w:spacing w:line="240" w:lineRule="auto"/>
        <w:jc w:val="left"/>
        <w:rPr>
          <w:rFonts w:eastAsia="Times New Roman"/>
          <w:szCs w:val="24"/>
          <w:lang w:eastAsia="ru-RU"/>
        </w:rPr>
      </w:pPr>
    </w:p>
    <w:p w:rsidR="001B4C8D" w:rsidRPr="001B4C8D" w:rsidRDefault="001B4C8D" w:rsidP="001B4C8D">
      <w:pPr>
        <w:spacing w:line="240" w:lineRule="auto"/>
        <w:jc w:val="center"/>
        <w:rPr>
          <w:rFonts w:eastAsia="Times New Roman"/>
          <w:szCs w:val="24"/>
          <w:lang w:eastAsia="ru-RU"/>
        </w:rPr>
      </w:pPr>
      <w:r w:rsidRPr="001B4C8D">
        <w:rPr>
          <w:rFonts w:eastAsia="Times New Roman"/>
          <w:szCs w:val="24"/>
          <w:lang w:eastAsia="ru-RU"/>
        </w:rPr>
        <w:t>СОВЕТ  КЕМСКОГО  МУНИЦИПАЛЬНОГО  РАЙОНА</w:t>
      </w:r>
    </w:p>
    <w:p w:rsidR="001B4C8D" w:rsidRPr="001B4C8D" w:rsidRDefault="001B4C8D" w:rsidP="001B4C8D">
      <w:pPr>
        <w:spacing w:line="240" w:lineRule="auto"/>
        <w:jc w:val="center"/>
        <w:rPr>
          <w:rFonts w:eastAsia="Times New Roman"/>
          <w:sz w:val="22"/>
          <w:szCs w:val="24"/>
          <w:lang w:eastAsia="ru-RU"/>
        </w:rPr>
      </w:pPr>
    </w:p>
    <w:p w:rsidR="001B4C8D" w:rsidRPr="001B4C8D" w:rsidRDefault="001B4C8D" w:rsidP="001B4C8D">
      <w:pPr>
        <w:keepNext/>
        <w:spacing w:line="240" w:lineRule="auto"/>
        <w:jc w:val="center"/>
        <w:outlineLvl w:val="0"/>
        <w:rPr>
          <w:rFonts w:eastAsia="Times New Roman"/>
          <w:szCs w:val="24"/>
          <w:lang w:eastAsia="ru-RU"/>
        </w:rPr>
      </w:pPr>
      <w:r w:rsidRPr="001B4C8D">
        <w:rPr>
          <w:rFonts w:eastAsia="Times New Roman"/>
          <w:sz w:val="28"/>
          <w:szCs w:val="20"/>
          <w:lang w:eastAsia="ru-RU"/>
        </w:rPr>
        <w:t>РЕШЕНИЕ</w:t>
      </w:r>
    </w:p>
    <w:p w:rsidR="001B4C8D" w:rsidRPr="001B4C8D" w:rsidRDefault="001B4C8D" w:rsidP="001B4C8D">
      <w:pPr>
        <w:spacing w:line="240" w:lineRule="auto"/>
        <w:jc w:val="center"/>
        <w:rPr>
          <w:szCs w:val="24"/>
        </w:rPr>
      </w:pPr>
    </w:p>
    <w:p w:rsidR="001B4C8D" w:rsidRPr="001B4C8D" w:rsidRDefault="001B4C8D" w:rsidP="001B4C8D">
      <w:pPr>
        <w:spacing w:line="240" w:lineRule="auto"/>
        <w:rPr>
          <w:rFonts w:eastAsia="Times New Roman"/>
          <w:szCs w:val="24"/>
          <w:lang w:eastAsia="ru-RU"/>
        </w:rPr>
      </w:pPr>
    </w:p>
    <w:p w:rsidR="001B4C8D" w:rsidRPr="001B4C8D" w:rsidRDefault="001B4C8D" w:rsidP="001B4C8D">
      <w:pPr>
        <w:spacing w:line="240" w:lineRule="auto"/>
        <w:rPr>
          <w:rFonts w:eastAsia="Times New Roman"/>
          <w:szCs w:val="24"/>
          <w:lang w:eastAsia="ru-RU"/>
        </w:rPr>
      </w:pPr>
      <w:r w:rsidRPr="001B4C8D">
        <w:rPr>
          <w:rFonts w:eastAsia="Times New Roman"/>
          <w:szCs w:val="24"/>
          <w:lang w:eastAsia="ru-RU"/>
        </w:rPr>
        <w:t>от 23 января 2025 года                                                                                                               № 859</w:t>
      </w:r>
    </w:p>
    <w:p w:rsidR="001B4C8D" w:rsidRPr="001B4C8D" w:rsidRDefault="001B4C8D" w:rsidP="001B4C8D">
      <w:pPr>
        <w:spacing w:line="240" w:lineRule="auto"/>
        <w:rPr>
          <w:rFonts w:eastAsia="Times New Roman"/>
          <w:szCs w:val="24"/>
          <w:lang w:eastAsia="ru-RU"/>
        </w:rPr>
      </w:pPr>
    </w:p>
    <w:p w:rsidR="001B4C8D" w:rsidRPr="001B4C8D" w:rsidRDefault="001B4C8D" w:rsidP="001B4C8D">
      <w:pPr>
        <w:spacing w:line="240" w:lineRule="auto"/>
        <w:rPr>
          <w:szCs w:val="24"/>
        </w:rPr>
      </w:pPr>
    </w:p>
    <w:p w:rsidR="001B4C8D" w:rsidRPr="001B4C8D" w:rsidRDefault="001B4C8D" w:rsidP="001B4C8D">
      <w:pPr>
        <w:spacing w:line="240" w:lineRule="auto"/>
        <w:ind w:right="-1"/>
        <w:jc w:val="center"/>
        <w:rPr>
          <w:rFonts w:eastAsia="Times New Roman"/>
          <w:bCs/>
          <w:spacing w:val="-1"/>
          <w:szCs w:val="24"/>
          <w:lang w:eastAsia="ru-RU"/>
        </w:rPr>
      </w:pPr>
      <w:r w:rsidRPr="001B4C8D">
        <w:rPr>
          <w:rFonts w:eastAsia="Times New Roman"/>
          <w:bCs/>
          <w:spacing w:val="-1"/>
          <w:szCs w:val="24"/>
          <w:lang w:eastAsia="ru-RU"/>
        </w:rPr>
        <w:t>О внесении изменения в решение Совета Кемского муниципального района</w:t>
      </w:r>
    </w:p>
    <w:p w:rsidR="001B4C8D" w:rsidRPr="001B4C8D" w:rsidRDefault="001B4C8D" w:rsidP="001B4C8D">
      <w:pPr>
        <w:spacing w:line="240" w:lineRule="auto"/>
        <w:ind w:right="-1"/>
        <w:jc w:val="center"/>
        <w:rPr>
          <w:rFonts w:eastAsia="Times New Roman"/>
          <w:bCs/>
          <w:spacing w:val="-1"/>
          <w:szCs w:val="24"/>
          <w:lang w:eastAsia="ru-RU"/>
        </w:rPr>
      </w:pPr>
      <w:r w:rsidRPr="001B4C8D">
        <w:rPr>
          <w:rFonts w:eastAsia="Times New Roman"/>
          <w:bCs/>
          <w:spacing w:val="-1"/>
          <w:szCs w:val="24"/>
          <w:lang w:eastAsia="ru-RU"/>
        </w:rPr>
        <w:t xml:space="preserve"> от 12 апреля 2012 года № 23-2/200</w:t>
      </w:r>
    </w:p>
    <w:p w:rsidR="001B4C8D" w:rsidRPr="001B4C8D" w:rsidRDefault="001B4C8D" w:rsidP="001B4C8D">
      <w:pPr>
        <w:spacing w:line="240" w:lineRule="auto"/>
        <w:jc w:val="left"/>
        <w:rPr>
          <w:rFonts w:eastAsia="Times New Roman"/>
          <w:sz w:val="14"/>
          <w:szCs w:val="24"/>
          <w:lang w:eastAsia="ru-RU"/>
        </w:rPr>
      </w:pPr>
    </w:p>
    <w:p w:rsidR="001B4C8D" w:rsidRPr="001B4C8D" w:rsidRDefault="001B4C8D" w:rsidP="001B4C8D">
      <w:pPr>
        <w:spacing w:line="240" w:lineRule="auto"/>
        <w:jc w:val="left"/>
        <w:rPr>
          <w:rFonts w:eastAsia="Times New Roman"/>
          <w:szCs w:val="24"/>
          <w:lang w:eastAsia="ru-RU"/>
        </w:rPr>
      </w:pPr>
    </w:p>
    <w:p w:rsidR="001B4C8D" w:rsidRPr="001B4C8D" w:rsidRDefault="001B4C8D" w:rsidP="001B4C8D">
      <w:pPr>
        <w:spacing w:line="240" w:lineRule="auto"/>
        <w:ind w:firstLine="709"/>
        <w:rPr>
          <w:rFonts w:eastAsia="Times New Roman"/>
          <w:szCs w:val="24"/>
          <w:lang w:eastAsia="ru-RU"/>
        </w:rPr>
      </w:pPr>
      <w:r w:rsidRPr="001B4C8D">
        <w:rPr>
          <w:rFonts w:eastAsia="Times New Roman"/>
          <w:szCs w:val="24"/>
          <w:lang w:eastAsia="ru-RU"/>
        </w:rPr>
        <w:t>В целях приведения решения Совета Кемского муниципального района от 12 апреля 2012 года № 23-2/200 «Об утверждении Положения о контрольно – счетной комиссии Кемского муниципального района»</w:t>
      </w:r>
      <w:r w:rsidRPr="001B4C8D">
        <w:rPr>
          <w:rFonts w:eastAsia="Times New Roman"/>
          <w:sz w:val="20"/>
          <w:szCs w:val="20"/>
          <w:lang w:eastAsia="ru-RU"/>
        </w:rPr>
        <w:t xml:space="preserve"> </w:t>
      </w:r>
      <w:r w:rsidRPr="001B4C8D">
        <w:rPr>
          <w:rFonts w:eastAsia="Times New Roman"/>
          <w:szCs w:val="24"/>
          <w:lang w:eastAsia="ru-RU"/>
        </w:rPr>
        <w:t>(в ред. реш. Совета Кемского муниципального района от 22.12.2022 № 678) в соответствие с требованиями Федерального закона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1B4C8D" w:rsidRPr="001B4C8D" w:rsidRDefault="001B4C8D" w:rsidP="001B4C8D">
      <w:pPr>
        <w:spacing w:line="240" w:lineRule="auto"/>
        <w:jc w:val="left"/>
        <w:rPr>
          <w:rFonts w:eastAsia="Times New Roman"/>
          <w:szCs w:val="24"/>
          <w:lang w:eastAsia="ru-RU"/>
        </w:rPr>
      </w:pPr>
    </w:p>
    <w:p w:rsidR="001B4C8D" w:rsidRPr="001B4C8D" w:rsidRDefault="001B4C8D" w:rsidP="001B4C8D">
      <w:pPr>
        <w:spacing w:line="240" w:lineRule="auto"/>
        <w:jc w:val="center"/>
        <w:rPr>
          <w:rFonts w:eastAsia="Times New Roman"/>
          <w:szCs w:val="24"/>
          <w:lang w:eastAsia="ru-RU"/>
        </w:rPr>
      </w:pPr>
      <w:r w:rsidRPr="001B4C8D">
        <w:rPr>
          <w:rFonts w:eastAsia="Times New Roman"/>
          <w:szCs w:val="24"/>
          <w:lang w:eastAsia="ru-RU"/>
        </w:rPr>
        <w:t>Совет Кемского муниципального района РЕШИЛ:</w:t>
      </w:r>
    </w:p>
    <w:p w:rsidR="001B4C8D" w:rsidRPr="001B4C8D" w:rsidRDefault="001B4C8D" w:rsidP="001B4C8D">
      <w:pPr>
        <w:spacing w:line="240" w:lineRule="auto"/>
        <w:jc w:val="center"/>
        <w:rPr>
          <w:rFonts w:eastAsia="Times New Roman"/>
          <w:b/>
          <w:szCs w:val="24"/>
          <w:lang w:eastAsia="ru-RU"/>
        </w:rPr>
      </w:pPr>
    </w:p>
    <w:p w:rsidR="001B4C8D" w:rsidRPr="001B4C8D" w:rsidRDefault="001B4C8D" w:rsidP="001B4C8D">
      <w:pPr>
        <w:numPr>
          <w:ilvl w:val="0"/>
          <w:numId w:val="4"/>
        </w:numPr>
        <w:spacing w:line="240" w:lineRule="auto"/>
        <w:ind w:left="0" w:firstLine="709"/>
        <w:jc w:val="left"/>
        <w:rPr>
          <w:rFonts w:eastAsia="Times New Roman"/>
          <w:bCs/>
          <w:spacing w:val="-1"/>
          <w:szCs w:val="24"/>
          <w:lang w:eastAsia="ru-RU"/>
        </w:rPr>
      </w:pPr>
      <w:r w:rsidRPr="001B4C8D">
        <w:rPr>
          <w:rFonts w:eastAsia="Times New Roman"/>
          <w:bCs/>
          <w:spacing w:val="-1"/>
          <w:szCs w:val="24"/>
          <w:lang w:eastAsia="ru-RU"/>
        </w:rPr>
        <w:t>Внести в решение Совета Кемского муниципального района от 12 апреля 2012 года № 23-2/200 «Об утверждении Положения о контрольно – счетной комиссии Кемского муниципального района» изменение, дополнив статью 7 «Гарантии статуса должностных лиц Контрольно – счетного комитета» пунктом 6 следующего содержания:</w:t>
      </w:r>
    </w:p>
    <w:p w:rsidR="001B4C8D" w:rsidRPr="001B4C8D" w:rsidRDefault="001B4C8D" w:rsidP="001B4C8D">
      <w:pPr>
        <w:spacing w:line="240" w:lineRule="auto"/>
        <w:ind w:firstLine="709"/>
        <w:rPr>
          <w:rFonts w:eastAsia="Times New Roman"/>
          <w:bCs/>
          <w:spacing w:val="-1"/>
          <w:szCs w:val="24"/>
          <w:lang w:eastAsia="ru-RU"/>
        </w:rPr>
      </w:pPr>
      <w:r w:rsidRPr="001B4C8D">
        <w:rPr>
          <w:rFonts w:eastAsia="Times New Roman"/>
          <w:bCs/>
          <w:spacing w:val="-1"/>
          <w:szCs w:val="24"/>
          <w:lang w:eastAsia="ru-RU"/>
        </w:rPr>
        <w:t>«6. Должностное лицо Контрольно – счетного комитета, замещающее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07 февраля 2011 года № 6-ФЗ «Об общих принципах организации и деятельности контрольно – счетных органов субъектов Российской Федерации и муниципальных образований»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№273-ФЗ «О противодействии коррупции.».</w:t>
      </w:r>
    </w:p>
    <w:p w:rsidR="001B4C8D" w:rsidRPr="001B4C8D" w:rsidRDefault="001B4C8D" w:rsidP="001B4C8D">
      <w:pPr>
        <w:numPr>
          <w:ilvl w:val="0"/>
          <w:numId w:val="4"/>
        </w:numPr>
        <w:spacing w:line="240" w:lineRule="auto"/>
        <w:ind w:left="0" w:firstLine="709"/>
        <w:jc w:val="left"/>
        <w:rPr>
          <w:rFonts w:eastAsia="Times New Roman"/>
          <w:bCs/>
          <w:spacing w:val="-1"/>
          <w:szCs w:val="24"/>
          <w:lang w:eastAsia="ru-RU"/>
        </w:rPr>
      </w:pPr>
      <w:r w:rsidRPr="001B4C8D">
        <w:rPr>
          <w:rFonts w:eastAsia="Times New Roman"/>
          <w:bCs/>
          <w:spacing w:val="-1"/>
          <w:szCs w:val="24"/>
          <w:lang w:eastAsia="ru-RU"/>
        </w:rPr>
        <w:t>Опубликовать настоящее решение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B4C8D" w:rsidRPr="001B4C8D" w:rsidRDefault="001B4C8D" w:rsidP="001B4C8D">
      <w:pPr>
        <w:numPr>
          <w:ilvl w:val="0"/>
          <w:numId w:val="4"/>
        </w:numPr>
        <w:spacing w:line="240" w:lineRule="auto"/>
        <w:ind w:left="0" w:firstLine="709"/>
        <w:jc w:val="left"/>
        <w:rPr>
          <w:rFonts w:eastAsia="Times New Roman"/>
          <w:bCs/>
          <w:spacing w:val="-1"/>
          <w:szCs w:val="24"/>
          <w:lang w:eastAsia="ru-RU"/>
        </w:rPr>
      </w:pPr>
      <w:r w:rsidRPr="001B4C8D">
        <w:rPr>
          <w:rFonts w:eastAsia="Times New Roman"/>
          <w:bCs/>
          <w:spacing w:val="-1"/>
          <w:szCs w:val="24"/>
          <w:lang w:eastAsia="ru-RU"/>
        </w:rPr>
        <w:t>Настоящее решение вступает в силу после дня его официального опубликования (обнародования).</w:t>
      </w:r>
    </w:p>
    <w:p w:rsidR="001B4C8D" w:rsidRPr="001B4C8D" w:rsidRDefault="001B4C8D" w:rsidP="001B4C8D">
      <w:pPr>
        <w:spacing w:line="240" w:lineRule="auto"/>
        <w:rPr>
          <w:rFonts w:eastAsia="Times New Roman"/>
          <w:szCs w:val="24"/>
          <w:lang w:eastAsia="ru-RU"/>
        </w:rPr>
      </w:pPr>
    </w:p>
    <w:p w:rsidR="001B4C8D" w:rsidRPr="001B4C8D" w:rsidRDefault="001B4C8D" w:rsidP="001B4C8D">
      <w:pPr>
        <w:tabs>
          <w:tab w:val="right" w:pos="9356"/>
        </w:tabs>
        <w:spacing w:line="240" w:lineRule="auto"/>
        <w:jc w:val="left"/>
        <w:rPr>
          <w:rFonts w:eastAsia="Times New Roman"/>
          <w:szCs w:val="24"/>
          <w:lang w:eastAsia="ru-RU"/>
        </w:rPr>
      </w:pPr>
    </w:p>
    <w:p w:rsidR="001B4C8D" w:rsidRPr="001B4C8D" w:rsidRDefault="001B4C8D" w:rsidP="001B4C8D">
      <w:pPr>
        <w:tabs>
          <w:tab w:val="right" w:pos="9356"/>
        </w:tabs>
        <w:spacing w:line="240" w:lineRule="auto"/>
        <w:jc w:val="left"/>
        <w:rPr>
          <w:rFonts w:eastAsia="Times New Roman"/>
          <w:szCs w:val="24"/>
          <w:lang w:eastAsia="ru-RU"/>
        </w:rPr>
      </w:pPr>
      <w:r w:rsidRPr="001B4C8D">
        <w:rPr>
          <w:rFonts w:eastAsia="Times New Roman"/>
          <w:szCs w:val="24"/>
          <w:lang w:eastAsia="ru-RU"/>
        </w:rPr>
        <w:t xml:space="preserve">Глава Кемского муниципального района, </w:t>
      </w:r>
      <w:r w:rsidRPr="001B4C8D">
        <w:rPr>
          <w:rFonts w:eastAsia="Times New Roman"/>
          <w:szCs w:val="24"/>
          <w:lang w:eastAsia="ru-RU"/>
        </w:rPr>
        <w:tab/>
      </w:r>
    </w:p>
    <w:p w:rsidR="001B4C8D" w:rsidRPr="001B4C8D" w:rsidRDefault="001B4C8D" w:rsidP="001B4C8D">
      <w:pPr>
        <w:tabs>
          <w:tab w:val="right" w:pos="9638"/>
        </w:tabs>
        <w:spacing w:line="240" w:lineRule="auto"/>
        <w:jc w:val="left"/>
        <w:rPr>
          <w:rFonts w:eastAsia="Times New Roman"/>
          <w:szCs w:val="24"/>
          <w:lang w:eastAsia="ru-RU"/>
        </w:rPr>
      </w:pPr>
      <w:r w:rsidRPr="001B4C8D">
        <w:rPr>
          <w:rFonts w:eastAsia="Times New Roman"/>
          <w:szCs w:val="24"/>
          <w:lang w:eastAsia="ru-RU"/>
        </w:rPr>
        <w:t>Председатель Совета Кемского муниципального района</w:t>
      </w:r>
      <w:r w:rsidRPr="001B4C8D">
        <w:rPr>
          <w:rFonts w:eastAsia="Times New Roman"/>
          <w:szCs w:val="24"/>
          <w:lang w:eastAsia="ru-RU"/>
        </w:rPr>
        <w:tab/>
        <w:t>О.Г. Бородушкин</w:t>
      </w:r>
    </w:p>
    <w:p w:rsidR="001B4C8D" w:rsidRDefault="001B4C8D" w:rsidP="001B4C8D"/>
    <w:p w:rsidR="001B4C8D" w:rsidRDefault="001B4C8D" w:rsidP="001B4C8D"/>
    <w:p w:rsidR="008C21BD" w:rsidRDefault="008C21BD" w:rsidP="001B4C8D"/>
    <w:p w:rsidR="008C21BD" w:rsidRDefault="008C21BD" w:rsidP="001B4C8D"/>
    <w:p w:rsidR="008C21BD" w:rsidRDefault="008C21BD" w:rsidP="001B4C8D"/>
    <w:p w:rsidR="008C21BD" w:rsidRDefault="008C21BD" w:rsidP="001B4C8D"/>
    <w:p w:rsidR="001B4C8D" w:rsidRPr="003377F5" w:rsidRDefault="001B4C8D" w:rsidP="001B4C8D">
      <w:pPr>
        <w:tabs>
          <w:tab w:val="left" w:pos="1980"/>
        </w:tabs>
        <w:rPr>
          <w:rFonts w:cs="Calibri"/>
          <w:b/>
          <w:szCs w:val="24"/>
        </w:rPr>
      </w:pPr>
      <w:r>
        <w:rPr>
          <w:b/>
          <w:szCs w:val="24"/>
        </w:rPr>
        <w:t>№ 860</w:t>
      </w:r>
      <w:r>
        <w:rPr>
          <w:szCs w:val="24"/>
        </w:rPr>
        <w:t xml:space="preserve">                       </w:t>
      </w:r>
      <w:r>
        <w:rPr>
          <w:rFonts w:cs="Calibri"/>
          <w:b/>
          <w:szCs w:val="24"/>
        </w:rPr>
        <w:t>23.01.2025</w:t>
      </w:r>
    </w:p>
    <w:p w:rsidR="001B4C8D" w:rsidRDefault="001B4C8D" w:rsidP="001B4C8D">
      <w:pPr>
        <w:rPr>
          <w:b/>
          <w:szCs w:val="24"/>
        </w:rPr>
      </w:pPr>
      <w:r w:rsidRPr="00314D05">
        <w:rPr>
          <w:b/>
          <w:szCs w:val="24"/>
        </w:rPr>
        <w:t>Об отчете начальника МКУ «Управление культуры и спорта» Кемского муниципального района за второе полугодие 2024 года</w:t>
      </w:r>
    </w:p>
    <w:p w:rsidR="001B4C8D" w:rsidRDefault="001B4C8D" w:rsidP="001B4C8D">
      <w:pPr>
        <w:rPr>
          <w:b/>
          <w:szCs w:val="24"/>
        </w:rPr>
      </w:pPr>
    </w:p>
    <w:p w:rsidR="00D1413D" w:rsidRPr="00D1413D" w:rsidRDefault="00D1413D" w:rsidP="00D1413D">
      <w:pPr>
        <w:spacing w:line="240" w:lineRule="auto"/>
        <w:jc w:val="center"/>
        <w:rPr>
          <w:rFonts w:eastAsia="Times New Roman"/>
          <w:szCs w:val="24"/>
          <w:lang w:eastAsia="ru-RU"/>
        </w:rPr>
      </w:pPr>
      <w:r w:rsidRPr="00D1413D">
        <w:rPr>
          <w:rFonts w:eastAsia="Times New Roman"/>
          <w:noProof/>
          <w:szCs w:val="24"/>
          <w:lang w:eastAsia="ru-RU"/>
        </w:rPr>
        <w:drawing>
          <wp:inline distT="0" distB="0" distL="0" distR="0" wp14:anchorId="3DF743DB" wp14:editId="51F30C23">
            <wp:extent cx="561975" cy="800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rsidR="00D1413D" w:rsidRPr="00D1413D" w:rsidRDefault="00D1413D" w:rsidP="00D1413D">
      <w:pPr>
        <w:spacing w:line="240" w:lineRule="auto"/>
        <w:jc w:val="center"/>
        <w:rPr>
          <w:rFonts w:eastAsia="Times New Roman"/>
          <w:szCs w:val="24"/>
          <w:lang w:eastAsia="ru-RU"/>
        </w:rPr>
      </w:pPr>
    </w:p>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РОССИЙСКАЯ   ФЕДЕРАЦИЯ</w:t>
      </w:r>
    </w:p>
    <w:p w:rsidR="00D1413D" w:rsidRPr="00D1413D" w:rsidRDefault="00D1413D" w:rsidP="00D1413D">
      <w:pPr>
        <w:keepNext/>
        <w:spacing w:line="240" w:lineRule="auto"/>
        <w:jc w:val="center"/>
        <w:outlineLvl w:val="0"/>
        <w:rPr>
          <w:rFonts w:eastAsia="Times New Roman"/>
          <w:szCs w:val="20"/>
          <w:lang w:eastAsia="ru-RU"/>
        </w:rPr>
      </w:pPr>
      <w:r w:rsidRPr="00D1413D">
        <w:rPr>
          <w:rFonts w:eastAsia="Times New Roman"/>
          <w:szCs w:val="20"/>
          <w:lang w:eastAsia="ru-RU"/>
        </w:rPr>
        <w:lastRenderedPageBreak/>
        <w:t>РЕСПУБЛИКА   КАРЕЛИЯ</w:t>
      </w:r>
    </w:p>
    <w:p w:rsidR="00D1413D" w:rsidRPr="00D1413D" w:rsidRDefault="00D1413D" w:rsidP="00D1413D">
      <w:pPr>
        <w:keepNext/>
        <w:spacing w:line="240" w:lineRule="auto"/>
        <w:jc w:val="center"/>
        <w:outlineLvl w:val="1"/>
        <w:rPr>
          <w:rFonts w:eastAsia="Times New Roman"/>
          <w:szCs w:val="20"/>
          <w:lang w:eastAsia="ru-RU"/>
        </w:rPr>
      </w:pPr>
      <w:r w:rsidRPr="00D1413D">
        <w:rPr>
          <w:rFonts w:eastAsia="Times New Roman"/>
          <w:szCs w:val="20"/>
          <w:lang w:eastAsia="ru-RU"/>
        </w:rPr>
        <w:t>МУНИЦИПАЛЬНОЕ  ОБРАЗОВАНИЕ  «КЕМСКИЙ  МУНИЦИПАЛЬНЫЙ  РАЙОН»</w:t>
      </w:r>
    </w:p>
    <w:p w:rsidR="00D1413D" w:rsidRPr="00D1413D" w:rsidRDefault="00D1413D" w:rsidP="00D1413D">
      <w:pPr>
        <w:spacing w:line="240" w:lineRule="auto"/>
        <w:jc w:val="left"/>
        <w:rPr>
          <w:rFonts w:eastAsia="Times New Roman"/>
          <w:szCs w:val="24"/>
          <w:lang w:eastAsia="ru-RU"/>
        </w:rPr>
      </w:pPr>
    </w:p>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СОВЕТ  КЕМСКОГО  МУНИЦИПАЛЬНОГО  РАЙОНА</w:t>
      </w:r>
    </w:p>
    <w:p w:rsidR="00D1413D" w:rsidRPr="00D1413D" w:rsidRDefault="00D1413D" w:rsidP="00D1413D">
      <w:pPr>
        <w:spacing w:line="240" w:lineRule="auto"/>
        <w:jc w:val="center"/>
        <w:rPr>
          <w:rFonts w:eastAsia="Times New Roman"/>
          <w:sz w:val="22"/>
          <w:szCs w:val="24"/>
          <w:lang w:eastAsia="ru-RU"/>
        </w:rPr>
      </w:pPr>
    </w:p>
    <w:p w:rsidR="00D1413D" w:rsidRPr="00D1413D" w:rsidRDefault="00D1413D" w:rsidP="00D1413D">
      <w:pPr>
        <w:keepNext/>
        <w:spacing w:line="240" w:lineRule="auto"/>
        <w:jc w:val="center"/>
        <w:outlineLvl w:val="0"/>
        <w:rPr>
          <w:rFonts w:eastAsia="Times New Roman"/>
          <w:szCs w:val="24"/>
          <w:lang w:eastAsia="ru-RU"/>
        </w:rPr>
      </w:pPr>
      <w:r w:rsidRPr="00D1413D">
        <w:rPr>
          <w:rFonts w:eastAsia="Times New Roman"/>
          <w:sz w:val="28"/>
          <w:szCs w:val="20"/>
          <w:lang w:eastAsia="ru-RU"/>
        </w:rPr>
        <w:t>РЕШЕНИЕ</w:t>
      </w:r>
    </w:p>
    <w:p w:rsidR="00D1413D" w:rsidRPr="00D1413D" w:rsidRDefault="00D1413D" w:rsidP="00D1413D">
      <w:pPr>
        <w:spacing w:line="240" w:lineRule="auto"/>
        <w:jc w:val="center"/>
        <w:rPr>
          <w:szCs w:val="24"/>
        </w:rPr>
      </w:pPr>
    </w:p>
    <w:p w:rsidR="00D1413D" w:rsidRPr="00D1413D" w:rsidRDefault="00D1413D" w:rsidP="00D1413D">
      <w:pPr>
        <w:spacing w:line="240" w:lineRule="auto"/>
        <w:rPr>
          <w:rFonts w:eastAsia="Times New Roman"/>
          <w:szCs w:val="24"/>
          <w:lang w:eastAsia="ru-RU"/>
        </w:rPr>
      </w:pP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от 23 января 2025 года                                                                                                          № 860</w:t>
      </w:r>
    </w:p>
    <w:p w:rsidR="00D1413D" w:rsidRPr="00D1413D" w:rsidRDefault="00D1413D" w:rsidP="00D1413D">
      <w:pPr>
        <w:tabs>
          <w:tab w:val="left" w:pos="6735"/>
        </w:tabs>
        <w:spacing w:line="240" w:lineRule="auto"/>
        <w:jc w:val="left"/>
        <w:rPr>
          <w:rFonts w:eastAsia="Times New Roman"/>
          <w:szCs w:val="24"/>
          <w:lang w:eastAsia="ru-RU"/>
        </w:rPr>
      </w:pPr>
    </w:p>
    <w:p w:rsidR="00D1413D" w:rsidRPr="00D1413D" w:rsidRDefault="00D1413D" w:rsidP="00D1413D">
      <w:pPr>
        <w:spacing w:line="240" w:lineRule="auto"/>
        <w:rPr>
          <w:rFonts w:eastAsia="Times New Roman"/>
          <w:bCs/>
          <w:spacing w:val="-1"/>
          <w:szCs w:val="24"/>
          <w:lang w:eastAsia="ru-RU"/>
        </w:rPr>
      </w:pPr>
    </w:p>
    <w:p w:rsidR="00D1413D" w:rsidRPr="00D1413D" w:rsidRDefault="00D1413D" w:rsidP="00D1413D">
      <w:pPr>
        <w:spacing w:line="240" w:lineRule="auto"/>
        <w:jc w:val="center"/>
        <w:rPr>
          <w:rFonts w:eastAsia="Times New Roman"/>
          <w:szCs w:val="20"/>
          <w:lang w:eastAsia="ru-RU"/>
        </w:rPr>
      </w:pPr>
      <w:r w:rsidRPr="00D1413D">
        <w:rPr>
          <w:rFonts w:eastAsia="Times New Roman"/>
          <w:szCs w:val="20"/>
          <w:lang w:eastAsia="ru-RU"/>
        </w:rPr>
        <w:t>Об отчете начальника МКУ «Управление культуры и спорта»</w:t>
      </w:r>
    </w:p>
    <w:p w:rsidR="00D1413D" w:rsidRPr="00D1413D" w:rsidRDefault="00D1413D" w:rsidP="00D1413D">
      <w:pPr>
        <w:spacing w:line="240" w:lineRule="auto"/>
        <w:jc w:val="center"/>
        <w:rPr>
          <w:rFonts w:eastAsia="Times New Roman"/>
          <w:szCs w:val="20"/>
          <w:lang w:eastAsia="ru-RU"/>
        </w:rPr>
      </w:pPr>
      <w:r w:rsidRPr="00D1413D">
        <w:rPr>
          <w:rFonts w:eastAsia="Times New Roman"/>
          <w:szCs w:val="20"/>
          <w:lang w:eastAsia="ru-RU"/>
        </w:rPr>
        <w:t>Кемского муниципального района за второе  полугодие 2024 года</w:t>
      </w:r>
    </w:p>
    <w:p w:rsidR="00D1413D" w:rsidRPr="00D1413D" w:rsidRDefault="00D1413D" w:rsidP="00D1413D">
      <w:pPr>
        <w:spacing w:line="240" w:lineRule="auto"/>
        <w:jc w:val="left"/>
        <w:rPr>
          <w:rFonts w:eastAsia="Times New Roman"/>
          <w:szCs w:val="20"/>
          <w:lang w:eastAsia="ru-RU"/>
        </w:rPr>
      </w:pPr>
    </w:p>
    <w:p w:rsidR="00D1413D" w:rsidRPr="00D1413D" w:rsidRDefault="00D1413D" w:rsidP="00D1413D">
      <w:pPr>
        <w:spacing w:line="240" w:lineRule="auto"/>
        <w:jc w:val="left"/>
        <w:rPr>
          <w:rFonts w:eastAsia="Times New Roman"/>
          <w:szCs w:val="20"/>
          <w:lang w:eastAsia="ru-RU"/>
        </w:rPr>
      </w:pPr>
    </w:p>
    <w:p w:rsidR="00D1413D" w:rsidRPr="00D1413D" w:rsidRDefault="00D1413D" w:rsidP="00D1413D">
      <w:pPr>
        <w:spacing w:line="240" w:lineRule="auto"/>
        <w:jc w:val="left"/>
        <w:rPr>
          <w:rFonts w:eastAsia="Times New Roman"/>
          <w:szCs w:val="20"/>
          <w:lang w:eastAsia="ru-RU"/>
        </w:rPr>
      </w:pPr>
    </w:p>
    <w:p w:rsidR="00D1413D" w:rsidRPr="00D1413D" w:rsidRDefault="00D1413D" w:rsidP="00D1413D">
      <w:pPr>
        <w:spacing w:line="240" w:lineRule="auto"/>
        <w:jc w:val="left"/>
        <w:rPr>
          <w:rFonts w:eastAsia="Times New Roman"/>
          <w:szCs w:val="20"/>
          <w:lang w:eastAsia="ru-RU"/>
        </w:rPr>
      </w:pPr>
    </w:p>
    <w:p w:rsidR="00D1413D" w:rsidRPr="00D1413D" w:rsidRDefault="00D1413D" w:rsidP="00D1413D">
      <w:pPr>
        <w:spacing w:line="240" w:lineRule="auto"/>
        <w:rPr>
          <w:szCs w:val="20"/>
        </w:rPr>
      </w:pPr>
      <w:r w:rsidRPr="00D1413D">
        <w:rPr>
          <w:rFonts w:eastAsia="Times New Roman"/>
          <w:szCs w:val="20"/>
          <w:lang w:eastAsia="ru-RU"/>
        </w:rPr>
        <w:t xml:space="preserve">          В соответствии с Планом</w:t>
      </w:r>
      <w:r w:rsidRPr="00D1413D">
        <w:rPr>
          <w:rFonts w:eastAsia="Times New Roman"/>
          <w:sz w:val="20"/>
          <w:szCs w:val="20"/>
          <w:lang w:eastAsia="ru-RU"/>
        </w:rPr>
        <w:t xml:space="preserve"> </w:t>
      </w:r>
      <w:r w:rsidRPr="00D1413D">
        <w:rPr>
          <w:rFonts w:eastAsia="Times New Roman"/>
          <w:szCs w:val="20"/>
          <w:lang w:eastAsia="ru-RU"/>
        </w:rPr>
        <w:t>работы Совета Кемского муниципального района на 2024 год, утвержденным решением Совета Кемского муниципального района от 21 декабря 2023 года № 760,</w:t>
      </w:r>
    </w:p>
    <w:p w:rsidR="00D1413D" w:rsidRPr="00D1413D" w:rsidRDefault="00D1413D" w:rsidP="00D1413D">
      <w:pPr>
        <w:spacing w:line="240" w:lineRule="auto"/>
        <w:rPr>
          <w:rFonts w:eastAsia="Times New Roman"/>
          <w:szCs w:val="24"/>
          <w:lang w:eastAsia="ru-RU"/>
        </w:rPr>
      </w:pPr>
    </w:p>
    <w:p w:rsidR="00D1413D" w:rsidRPr="00D1413D" w:rsidRDefault="00D1413D" w:rsidP="00D1413D">
      <w:pPr>
        <w:spacing w:line="240" w:lineRule="auto"/>
        <w:jc w:val="center"/>
        <w:rPr>
          <w:rFonts w:eastAsia="Times New Roman"/>
          <w:szCs w:val="20"/>
          <w:lang w:eastAsia="ru-RU"/>
        </w:rPr>
      </w:pPr>
      <w:r w:rsidRPr="00D1413D">
        <w:rPr>
          <w:rFonts w:eastAsia="Times New Roman"/>
          <w:szCs w:val="20"/>
          <w:lang w:eastAsia="ru-RU"/>
        </w:rPr>
        <w:t>Совет Кемского муниципального района РЕШИЛ:</w:t>
      </w:r>
    </w:p>
    <w:p w:rsidR="00D1413D" w:rsidRPr="00D1413D" w:rsidRDefault="00D1413D" w:rsidP="00D1413D">
      <w:pPr>
        <w:spacing w:line="240" w:lineRule="auto"/>
        <w:rPr>
          <w:rFonts w:eastAsia="Times New Roman"/>
          <w:szCs w:val="24"/>
          <w:lang w:eastAsia="ru-RU"/>
        </w:rPr>
      </w:pP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 xml:space="preserve">        1. Отчет начальника МКУ «Управление культуры и спорта» Кемского муниципального района о результатах деятельности МКУ «Управление культуры и спорта» Кемского муниципального района за второе полугодие 2024 года принять к сведению. </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 xml:space="preserve">         2. Опубликовать настоящее решение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 xml:space="preserve">       3. Настоящее решение вступает в  силу  со  дня  его  принятия.</w:t>
      </w:r>
    </w:p>
    <w:p w:rsidR="00D1413D" w:rsidRPr="00D1413D" w:rsidRDefault="00D1413D" w:rsidP="00D1413D">
      <w:pPr>
        <w:spacing w:line="240" w:lineRule="auto"/>
        <w:rPr>
          <w:rFonts w:eastAsia="Times New Roman"/>
          <w:szCs w:val="24"/>
          <w:lang w:eastAsia="ru-RU"/>
        </w:rPr>
      </w:pPr>
    </w:p>
    <w:p w:rsidR="00D1413D" w:rsidRPr="00D1413D" w:rsidRDefault="00D1413D" w:rsidP="00D1413D">
      <w:pPr>
        <w:spacing w:line="240" w:lineRule="auto"/>
        <w:rPr>
          <w:rFonts w:eastAsia="Times New Roman"/>
          <w:szCs w:val="24"/>
          <w:lang w:eastAsia="ru-RU"/>
        </w:rPr>
      </w:pPr>
    </w:p>
    <w:p w:rsidR="00D1413D" w:rsidRPr="00D1413D" w:rsidRDefault="00D1413D" w:rsidP="00D1413D">
      <w:pPr>
        <w:spacing w:line="240" w:lineRule="auto"/>
        <w:rPr>
          <w:rFonts w:eastAsia="Times New Roman"/>
          <w:szCs w:val="24"/>
          <w:lang w:eastAsia="ru-RU"/>
        </w:rPr>
      </w:pPr>
    </w:p>
    <w:p w:rsidR="00D1413D" w:rsidRPr="00D1413D" w:rsidRDefault="00D1413D" w:rsidP="00D1413D">
      <w:pPr>
        <w:spacing w:line="240" w:lineRule="auto"/>
        <w:rPr>
          <w:rFonts w:eastAsia="Times New Roman"/>
          <w:szCs w:val="24"/>
          <w:lang w:eastAsia="ru-RU"/>
        </w:rPr>
      </w:pPr>
    </w:p>
    <w:p w:rsidR="00D1413D" w:rsidRPr="00D1413D" w:rsidRDefault="00D1413D" w:rsidP="00D1413D">
      <w:pPr>
        <w:spacing w:line="240" w:lineRule="auto"/>
        <w:rPr>
          <w:rFonts w:eastAsia="Times New Roman"/>
          <w:szCs w:val="24"/>
          <w:lang w:eastAsia="ru-RU"/>
        </w:rPr>
      </w:pP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Глава Кемского муниципального района,</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Председатель Совета Кемского муниципального района                              О.Г.Бородушкин</w:t>
      </w:r>
    </w:p>
    <w:p w:rsidR="00D1413D" w:rsidRPr="00D1413D" w:rsidRDefault="00D1413D" w:rsidP="00D1413D">
      <w:pPr>
        <w:spacing w:line="240" w:lineRule="auto"/>
        <w:jc w:val="left"/>
        <w:rPr>
          <w:rFonts w:eastAsia="Times New Roman"/>
          <w:szCs w:val="24"/>
          <w:lang w:eastAsia="ru-RU"/>
        </w:rPr>
      </w:pPr>
    </w:p>
    <w:p w:rsidR="00D1413D" w:rsidRPr="00D1413D" w:rsidRDefault="00D1413D" w:rsidP="00D1413D">
      <w:pPr>
        <w:spacing w:line="240" w:lineRule="auto"/>
        <w:jc w:val="left"/>
        <w:rPr>
          <w:rFonts w:eastAsia="Times New Roman"/>
          <w:b/>
          <w:szCs w:val="24"/>
          <w:lang w:eastAsia="ru-RU"/>
        </w:rPr>
      </w:pPr>
    </w:p>
    <w:p w:rsidR="00D1413D" w:rsidRPr="00D1413D" w:rsidRDefault="00D1413D" w:rsidP="00D1413D">
      <w:pPr>
        <w:spacing w:line="240" w:lineRule="auto"/>
        <w:jc w:val="right"/>
        <w:rPr>
          <w:rFonts w:eastAsia="Times New Roman"/>
          <w:szCs w:val="24"/>
          <w:lang w:eastAsia="ru-RU"/>
        </w:rPr>
      </w:pPr>
      <w:r w:rsidRPr="00D1413D">
        <w:rPr>
          <w:rFonts w:eastAsia="Times New Roman"/>
          <w:szCs w:val="24"/>
          <w:lang w:eastAsia="ru-RU"/>
        </w:rPr>
        <w:t>Приложение</w:t>
      </w:r>
    </w:p>
    <w:p w:rsidR="00D1413D" w:rsidRPr="00D1413D" w:rsidRDefault="00D1413D" w:rsidP="00D1413D">
      <w:pPr>
        <w:spacing w:line="240" w:lineRule="auto"/>
        <w:jc w:val="right"/>
        <w:rPr>
          <w:rFonts w:eastAsia="Times New Roman"/>
          <w:szCs w:val="24"/>
          <w:lang w:eastAsia="ru-RU"/>
        </w:rPr>
      </w:pPr>
      <w:r w:rsidRPr="00D1413D">
        <w:rPr>
          <w:rFonts w:eastAsia="Times New Roman"/>
          <w:szCs w:val="24"/>
          <w:lang w:eastAsia="ru-RU"/>
        </w:rPr>
        <w:t xml:space="preserve"> к решению Совета </w:t>
      </w:r>
    </w:p>
    <w:p w:rsidR="00D1413D" w:rsidRPr="00D1413D" w:rsidRDefault="00D1413D" w:rsidP="00D1413D">
      <w:pPr>
        <w:spacing w:line="240" w:lineRule="auto"/>
        <w:jc w:val="right"/>
        <w:rPr>
          <w:rFonts w:eastAsia="Times New Roman"/>
          <w:szCs w:val="24"/>
          <w:lang w:eastAsia="ru-RU"/>
        </w:rPr>
      </w:pPr>
      <w:r w:rsidRPr="00D1413D">
        <w:rPr>
          <w:rFonts w:eastAsia="Times New Roman"/>
          <w:szCs w:val="24"/>
          <w:lang w:eastAsia="ru-RU"/>
        </w:rPr>
        <w:t>Кемского муниципального района</w:t>
      </w:r>
    </w:p>
    <w:p w:rsidR="00D1413D" w:rsidRPr="00D1413D" w:rsidRDefault="00D1413D" w:rsidP="00D1413D">
      <w:pPr>
        <w:spacing w:line="240" w:lineRule="auto"/>
        <w:jc w:val="right"/>
        <w:rPr>
          <w:rFonts w:eastAsia="Times New Roman"/>
          <w:szCs w:val="24"/>
          <w:lang w:eastAsia="ru-RU"/>
        </w:rPr>
      </w:pPr>
      <w:r w:rsidRPr="00D1413D">
        <w:rPr>
          <w:rFonts w:eastAsia="Times New Roman"/>
          <w:szCs w:val="24"/>
          <w:lang w:eastAsia="ru-RU"/>
        </w:rPr>
        <w:t xml:space="preserve"> от 23.01.2025 №860</w:t>
      </w:r>
    </w:p>
    <w:p w:rsidR="00D1413D" w:rsidRPr="00D1413D" w:rsidRDefault="00D1413D" w:rsidP="00D1413D">
      <w:pPr>
        <w:spacing w:line="240" w:lineRule="auto"/>
        <w:jc w:val="left"/>
        <w:rPr>
          <w:rFonts w:eastAsia="Times New Roman"/>
          <w:szCs w:val="24"/>
          <w:lang w:eastAsia="ru-RU"/>
        </w:rPr>
      </w:pPr>
    </w:p>
    <w:p w:rsidR="00D1413D" w:rsidRPr="00D1413D" w:rsidRDefault="00D1413D" w:rsidP="00D1413D">
      <w:pPr>
        <w:spacing w:line="240" w:lineRule="auto"/>
        <w:jc w:val="left"/>
        <w:rPr>
          <w:rFonts w:eastAsia="Times New Roman"/>
          <w:szCs w:val="24"/>
          <w:lang w:eastAsia="ru-RU"/>
        </w:rPr>
      </w:pPr>
    </w:p>
    <w:p w:rsidR="00D1413D" w:rsidRPr="00D1413D" w:rsidRDefault="00D1413D" w:rsidP="00D1413D">
      <w:pPr>
        <w:spacing w:line="240" w:lineRule="auto"/>
        <w:jc w:val="center"/>
        <w:rPr>
          <w:rFonts w:eastAsia="Times New Roman"/>
          <w:b/>
          <w:szCs w:val="24"/>
          <w:lang w:eastAsia="ru-RU"/>
        </w:rPr>
      </w:pPr>
      <w:r w:rsidRPr="00D1413D">
        <w:rPr>
          <w:rFonts w:eastAsia="Times New Roman"/>
          <w:b/>
          <w:szCs w:val="24"/>
          <w:lang w:eastAsia="ru-RU"/>
        </w:rPr>
        <w:t>ОТЧЕТ</w:t>
      </w:r>
    </w:p>
    <w:p w:rsidR="00D1413D" w:rsidRPr="00D1413D" w:rsidRDefault="00D1413D" w:rsidP="00D1413D">
      <w:pPr>
        <w:spacing w:line="240" w:lineRule="auto"/>
        <w:jc w:val="center"/>
        <w:rPr>
          <w:rFonts w:eastAsia="Times New Roman"/>
          <w:b/>
          <w:szCs w:val="24"/>
          <w:lang w:eastAsia="ru-RU"/>
        </w:rPr>
      </w:pPr>
      <w:r w:rsidRPr="00D1413D">
        <w:rPr>
          <w:rFonts w:eastAsia="Times New Roman"/>
          <w:b/>
          <w:szCs w:val="24"/>
          <w:lang w:eastAsia="ru-RU"/>
        </w:rPr>
        <w:t>о деятельности учреждений культуры за 2 полугодие 2024 года</w:t>
      </w:r>
    </w:p>
    <w:p w:rsidR="00D1413D" w:rsidRPr="00D1413D" w:rsidRDefault="00D1413D" w:rsidP="00D1413D">
      <w:pPr>
        <w:spacing w:line="240" w:lineRule="auto"/>
        <w:jc w:val="center"/>
        <w:rPr>
          <w:rFonts w:eastAsia="Times New Roman"/>
          <w:szCs w:val="24"/>
          <w:lang w:eastAsia="ru-RU"/>
        </w:rPr>
      </w:pP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В Кемском муниципальном районе 2024 году продолжают функционировать 8 учреждений культуры. 4 КДУ: МБУ Кемский ЦКиС, МБУ Куземский ДК, МБУ Кривопорожский ДК, МБУ Рабочеостровский ДК; МБУ Кемская МЦРБ, МБУ ДО Кемская ДШИ, МБУ Кемский музей, МБУ Кемский архив.</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lastRenderedPageBreak/>
        <w:t>Задачей учреждений культуры является совершенствование условий для всевозможного времяпрепровождения, создание дружелюбного пространства и атмосферы, вдохновляющей на творчество, а также удовлетворение духовных потребностей и культурных запросов посетителей культуры и развитие художественной самодеятельности и народного творчества у жителей города.</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Организуются концерты, спектакли, масса всевозможных мероприятий и вечеров</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отдыха, тематических вечеров и дискотек. Так же уделяется как можно больше внимания молодежи, создаются для них благоприятные условия для полезного и интересного времяпрепровождения. Проводятся мероприятия по художественно-эстетическому и нравственно-патриотическому воспитанию молодежи, пропаганде здорового образа жизни, профилактике правонарушений среди несовершеннолетних. Ведется работа с пожилыми людьми и людьми с ограниченными возможностями здоровья. Ведется работа по сохранению и возрождению традиционной народной культуры и творчества.</w:t>
      </w:r>
    </w:p>
    <w:p w:rsidR="00D1413D" w:rsidRPr="00D1413D" w:rsidRDefault="00D1413D" w:rsidP="00D1413D">
      <w:pPr>
        <w:spacing w:line="240" w:lineRule="auto"/>
        <w:rPr>
          <w:rFonts w:eastAsia="Times New Roman"/>
          <w:szCs w:val="24"/>
          <w:lang w:eastAsia="ru-RU"/>
        </w:rPr>
      </w:pPr>
    </w:p>
    <w:p w:rsidR="00D1413D" w:rsidRPr="00D1413D" w:rsidRDefault="00D1413D" w:rsidP="00D1413D">
      <w:pPr>
        <w:spacing w:line="240" w:lineRule="auto"/>
        <w:jc w:val="center"/>
        <w:rPr>
          <w:rFonts w:eastAsia="Times New Roman"/>
          <w:b/>
          <w:szCs w:val="24"/>
          <w:lang w:eastAsia="ru-RU"/>
        </w:rPr>
      </w:pPr>
      <w:r w:rsidRPr="00D1413D">
        <w:rPr>
          <w:rFonts w:eastAsia="Times New Roman"/>
          <w:b/>
          <w:szCs w:val="24"/>
          <w:lang w:eastAsia="ru-RU"/>
        </w:rPr>
        <w:t>Муниципальное бюджетное учреждение</w:t>
      </w:r>
    </w:p>
    <w:p w:rsidR="00D1413D" w:rsidRPr="00D1413D" w:rsidRDefault="00D1413D" w:rsidP="00D1413D">
      <w:pPr>
        <w:spacing w:line="240" w:lineRule="auto"/>
        <w:jc w:val="center"/>
        <w:rPr>
          <w:rFonts w:eastAsia="Times New Roman"/>
          <w:b/>
          <w:szCs w:val="24"/>
          <w:lang w:eastAsia="ru-RU"/>
        </w:rPr>
      </w:pPr>
      <w:r w:rsidRPr="00D1413D">
        <w:rPr>
          <w:rFonts w:eastAsia="Times New Roman"/>
          <w:b/>
          <w:szCs w:val="24"/>
          <w:lang w:eastAsia="ru-RU"/>
        </w:rPr>
        <w:t>«Центр культуры и спорта» Кемского городского поселения</w:t>
      </w:r>
    </w:p>
    <w:p w:rsidR="00D1413D" w:rsidRPr="00D1413D" w:rsidRDefault="00D1413D" w:rsidP="00D1413D">
      <w:pPr>
        <w:spacing w:line="240" w:lineRule="auto"/>
        <w:jc w:val="center"/>
        <w:rPr>
          <w:rFonts w:eastAsia="Times New Roman"/>
          <w:b/>
          <w:szCs w:val="24"/>
          <w:lang w:eastAsia="ru-RU"/>
        </w:rPr>
      </w:pP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Культурно-досуговая деятельность учреждения</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Населению г.Кеми и района за отчётный период было предоставлено 120 досуговых мероприятий, в которых приняло участие 27108 человек.</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Кемским ЦКиС работа с населением ведется по разным направлениям:</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Так, например, было проведено 10 мероприятий военно-патриотической направленности. Посетили их 1063 человек. Одним из запоминающихся событий стала презентация нового сборника стихов Владимира Всеволодовича Сафонова «Минное поле войны». Школьники внимательно слушали стихи о войне и детстве, а потом сами читали поэтические произведения поэта.</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По работе с пожилыми людьми и лицами с ограниченными возможностями было проведено 5 мероприятий. Посетили их 1335 человек. К Международному Дню инвалидов прошла концертно-игровая программа «В кругу друзей», на которую собралось много друзей: ребята из Молодежных объединений «Преграда» и «Движение Первых», учащиеся и педагоги Детской школы искусств, участники детской театральной студии «Феерия» и детского фольклорного коллектива "Первоцвет" и воспитанники Центра социального обслуживания с наставниками и родителями.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По сохранению и возрождению традиционной народной культуры и творчества проведено 12 мероприятий. Посетителями их стали 1320 человек. Яркий и запоминающийся фестиваль даров леса и народного творчества «Вариксенмарья» прошел 20 октября в Центре культуры и спорта. Выступление коллективов, ярмарка декоративно-прикладного искусства, мастер - классы, дефиле, конкурс поделок, дегустация пирогов, песни и танцы, игры, викторина, лотерея, фотозона – все это и много другое было предложено зрителям. В фестивале приняли участие приезжие коллективы; народный коллектив вокальный ансамбль «Кудрина» (г. Сегежа), фольклорный самодеятельный коллектив «Берегиня» (г. Пудож), творческий коллектив «Иван да Марья» (пгт Лоухи).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Проведены мероприятия к официальным и профессиональным праздникам в количестве 21.  Их посетили 13428 человек. Весь год мы проводили мероприятия, посвящённые Году семьи. Одним из важных праздников стал «День семьи, любви и верности». На главной площади города прошел праздничный концерт, где приняли участие художественные коллективы города. Игровая программа по станциям «Поиграем-отдохнем» завлекла детей разных возрастов. В ходе всего дня проводились различные мастер-классы, акции.</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По работе с детьми и подростками проведено 17 мероприятий. Посетили их 2504 человек. Впервые в нашем городе на главной площади прошла Первая Ярмарка игрушек - торговая игра для детей - продаём игрушки, которые уже не нужны, покупаем себе интересное. Главное условие - дети назначают цену, продают, считают, выбирают и </w:t>
      </w:r>
      <w:r w:rsidRPr="00D1413D">
        <w:rPr>
          <w:rFonts w:eastAsia="Times New Roman"/>
          <w:szCs w:val="24"/>
          <w:lang w:eastAsia="ru-RU"/>
        </w:rPr>
        <w:lastRenderedPageBreak/>
        <w:t>покупают сами. В рамках Ярмарки состоялась благотворительная акция - сбор средств для помощи пострадавшим в Курской области.</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По работе с молодежью было проведено 18 мероприятий. Посетителями их стали 2121 человек.  Интересной формой работы с молодежью остаются настольные игры, так называемые «Настолки». Отличительная черта таких игр - это простые правила, возможность играть большим составом и, самое главное, веселье и отличное настроение.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Обязательно в мероприятиях последних двух категорий делается акцент на профилактику правонарушений и преступности.</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По Пушкинской карте проведено 3 мероприятия: праздничный концерт «Россия! Родина! Единство!», спектакли «Сказ про Федота стрельца» и «За двумя зайцами». 59 детей приобрели билеты на эти мероприятия по Пушкинской карте на общую сумму 48,5 тысяч рублей.</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За период с 1 июля по 30 ноября 2024 года показан 181 сеанс для 1297 зрителей, валовый сбор составил 251,7 тысяч рублей.</w:t>
      </w: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Участие в республиканских, всероссийских, международных фестивалях и конкурсах</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Театр песни «Музыкальная волна» (руководитель Янченя Н.В.):</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 Гран-При Всероссийского конкурса «Столица творчества»;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 Лауреат I степени и Диплом «За Артистизм» Всероссийского многожанрового конкурса культуры и творчества «Мы ZА Россию»;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 Лауреат 2 степени и Диплом «За Образ» Международного многожанрового конкурса культуры и творчества «Искусство Побеждать»;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 Диплом Победителя Международной Премии «Лучший преподаватель» Международного конкурса-фестиваля «Жар-Птица России»;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Лауреат 1 степени Международного профессионального педагогического конкурса «Грани мастерства-2024».</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Клуб гитаристов «Аккорд» (руководитель Виктория Лесонен):</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Лауреат 2 степени III Международного многожанрового конкурса «Яркие таланты-2024».</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Коллектив «Фьюжн» (руководитель Ващенок Н.А.):</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Лауреат I степени всероссийского многожанрового конкурса-фестиваля искусств и творчества «Я - Zа Россию!», специальный диплом за вклад и верность в дело укрепления и патриотизма России.</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Детская театральная студия «Арт-Магия» (руководитель Бородина Е.А.):</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Лауреат 1 степени Фестиваля-конкурса театрального творчества «Открытый мир» (г. Петрозаводск).</w:t>
      </w: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 xml:space="preserve">Повышение квалификации и обучение работников учреждения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Во 2 квартале 2024 года в рамках национального проекта «Культура» повысили свою квалификацию 2 сотрудника (руководитель театральной студии, заведующий художественным отделом), по дополнительной профессиональной программе 1 сотрудник  и директор учреждения прошли  обучение «Обеспечение пожарной безопасности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пожароопасности».</w:t>
      </w: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Выполнение муниципального задания</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За 11 месяцев 2024 года проведено 212 мероприятий для 97369 человек. План на 2024 год – 250 мероприятий для 85000 человек.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Населению за 11 месяцев 2024 года было предоставлено 3 театральные постановки, которые посмотрели 911 человек. План на 2024 год – 3 постановки для 250 человек.</w:t>
      </w:r>
    </w:p>
    <w:p w:rsidR="00D1413D" w:rsidRPr="00D1413D" w:rsidRDefault="00D1413D" w:rsidP="00D1413D">
      <w:pPr>
        <w:spacing w:line="240" w:lineRule="auto"/>
        <w:ind w:firstLine="709"/>
        <w:jc w:val="center"/>
        <w:rPr>
          <w:rFonts w:eastAsia="Times New Roman"/>
          <w:b/>
          <w:szCs w:val="24"/>
          <w:lang w:eastAsia="ru-RU"/>
        </w:rPr>
      </w:pPr>
    </w:p>
    <w:p w:rsidR="00D1413D" w:rsidRPr="00D1413D" w:rsidRDefault="00D1413D" w:rsidP="00D1413D">
      <w:pPr>
        <w:spacing w:line="240" w:lineRule="auto"/>
        <w:ind w:firstLine="709"/>
        <w:jc w:val="center"/>
        <w:rPr>
          <w:rFonts w:eastAsia="Times New Roman"/>
          <w:b/>
          <w:szCs w:val="24"/>
          <w:lang w:eastAsia="ru-RU"/>
        </w:rPr>
      </w:pPr>
      <w:r w:rsidRPr="00D1413D">
        <w:rPr>
          <w:rFonts w:eastAsia="Times New Roman"/>
          <w:b/>
          <w:szCs w:val="24"/>
          <w:lang w:eastAsia="ru-RU"/>
        </w:rPr>
        <w:t>Муниципальное бюджетное учреждение</w:t>
      </w:r>
    </w:p>
    <w:p w:rsidR="00D1413D" w:rsidRPr="00D1413D" w:rsidRDefault="00D1413D" w:rsidP="00D1413D">
      <w:pPr>
        <w:spacing w:line="240" w:lineRule="auto"/>
        <w:ind w:firstLine="709"/>
        <w:jc w:val="center"/>
        <w:rPr>
          <w:rFonts w:eastAsia="Times New Roman"/>
          <w:b/>
          <w:szCs w:val="24"/>
          <w:lang w:eastAsia="ru-RU"/>
        </w:rPr>
      </w:pPr>
      <w:r w:rsidRPr="00D1413D">
        <w:rPr>
          <w:rFonts w:eastAsia="Times New Roman"/>
          <w:b/>
          <w:szCs w:val="24"/>
          <w:lang w:eastAsia="ru-RU"/>
        </w:rPr>
        <w:t>«Дом культуры» Кривопорожского сельского поселения</w:t>
      </w:r>
    </w:p>
    <w:p w:rsidR="00D1413D" w:rsidRPr="00D1413D" w:rsidRDefault="00D1413D" w:rsidP="00D1413D">
      <w:pPr>
        <w:spacing w:line="240" w:lineRule="auto"/>
        <w:ind w:firstLine="709"/>
        <w:jc w:val="center"/>
        <w:rPr>
          <w:rFonts w:eastAsia="Times New Roman"/>
          <w:b/>
          <w:szCs w:val="24"/>
          <w:lang w:eastAsia="ru-RU"/>
        </w:rPr>
      </w:pP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lastRenderedPageBreak/>
        <w:t>Культурно-досуговая деятельность учреждения</w:t>
      </w:r>
    </w:p>
    <w:p w:rsidR="00D1413D" w:rsidRPr="00D1413D" w:rsidRDefault="00D1413D" w:rsidP="00D1413D">
      <w:pPr>
        <w:spacing w:line="240" w:lineRule="auto"/>
        <w:ind w:firstLine="709"/>
        <w:rPr>
          <w:rFonts w:eastAsia="Times New Roman"/>
          <w:szCs w:val="24"/>
          <w:lang w:eastAsia="ru-RU"/>
        </w:rPr>
      </w:pPr>
      <w:r w:rsidRPr="00D1413D">
        <w:rPr>
          <w:rFonts w:eastAsia="Times New Roman"/>
          <w:b/>
          <w:szCs w:val="24"/>
          <w:lang w:eastAsia="ru-RU"/>
        </w:rPr>
        <w:t xml:space="preserve"> </w:t>
      </w:r>
      <w:r w:rsidRPr="00D1413D">
        <w:rPr>
          <w:rFonts w:eastAsia="Times New Roman"/>
          <w:szCs w:val="24"/>
          <w:lang w:eastAsia="ru-RU"/>
        </w:rPr>
        <w:t>За 2 полугодие 2024 проведено 40 мероприятий на которых обслужено 1973 человек.</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16 мероприятий для молодежи (акции, конкурсные программы)</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6 концертов</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2 мероприятия для пожилых</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15 детских мероприятий (познавательные, конкурсные, развлекательные)</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1 спектакль (Новогоднее представление)</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Заработано на платных услугах-  14100 рублей.</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По сравнению с прошлым 2023 годом, уменьшилось число посетителей на платных мероприятиях, связано это с оттоком населения поселка. Молодежь уезжая на учебу в другие города, назад не возвращается. Так же, большую роль играет поддержка ребят на СВО.</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Во 2 полугодии прошли такие значимые мероприятия:</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Акции «Ромашковая площадь», посвященная ко Дню семьи, любви и верности.</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Праздничный концерт ко Дню Российского флага, на площади поселка прошла Акция «Мы Россия!».</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Акция «Мы за  МИР!!» Беслан, чтобы помнили!</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Поздравительная открытка для пожилых «Музыка осени!» ко Дню пожилого человека.</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Акция «Хоровод единств» на площади поселка.</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Праздничный концерт «Крылья ангела», посвященный Дню матери.</w:t>
      </w: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 xml:space="preserve">Повышение квалификации и обучение работников учреждения </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Во 2 квартале 2024 года в рамках национального проекта «Культура» повысил свою квалификацию 1 сотрудник (культорганизатор), по дополнительной профессиональной программе директор учреждения прошёл обучение «Обеспечение пожарной безопасности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пожароопасности».</w:t>
      </w:r>
    </w:p>
    <w:p w:rsidR="00D1413D" w:rsidRPr="00D1413D" w:rsidRDefault="00D1413D" w:rsidP="00D1413D">
      <w:pPr>
        <w:spacing w:line="240" w:lineRule="auto"/>
        <w:jc w:val="left"/>
        <w:rPr>
          <w:rFonts w:eastAsia="Times New Roman"/>
          <w:szCs w:val="24"/>
          <w:u w:val="single"/>
          <w:lang w:eastAsia="ru-RU"/>
        </w:rPr>
      </w:pPr>
      <w:r w:rsidRPr="00D1413D">
        <w:rPr>
          <w:rFonts w:eastAsia="Times New Roman"/>
          <w:szCs w:val="24"/>
          <w:u w:val="single"/>
          <w:lang w:eastAsia="ru-RU"/>
        </w:rPr>
        <w:t>Выполнение муниципального задания.</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Муниципальное задание выполнено в полном объеме.</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В связи с тяжелым финансовым положением в 2024 году не была пополнена материально-техническая база ДК.</w:t>
      </w:r>
    </w:p>
    <w:p w:rsidR="00D1413D" w:rsidRPr="00D1413D" w:rsidRDefault="00D1413D" w:rsidP="00D1413D">
      <w:pPr>
        <w:spacing w:line="240" w:lineRule="auto"/>
        <w:jc w:val="center"/>
        <w:rPr>
          <w:rFonts w:eastAsia="Times New Roman"/>
          <w:b/>
          <w:szCs w:val="24"/>
          <w:lang w:eastAsia="ru-RU"/>
        </w:rPr>
      </w:pPr>
    </w:p>
    <w:p w:rsidR="00D1413D" w:rsidRPr="00D1413D" w:rsidRDefault="00D1413D" w:rsidP="00D1413D">
      <w:pPr>
        <w:spacing w:line="240" w:lineRule="auto"/>
        <w:jc w:val="center"/>
        <w:rPr>
          <w:rFonts w:eastAsia="Times New Roman"/>
          <w:b/>
          <w:szCs w:val="24"/>
          <w:lang w:eastAsia="ru-RU"/>
        </w:rPr>
      </w:pPr>
      <w:r w:rsidRPr="00D1413D">
        <w:rPr>
          <w:rFonts w:eastAsia="Times New Roman"/>
          <w:b/>
          <w:szCs w:val="24"/>
          <w:lang w:eastAsia="ru-RU"/>
        </w:rPr>
        <w:t xml:space="preserve">Муниципальное бюджетное учреждение </w:t>
      </w:r>
    </w:p>
    <w:p w:rsidR="00D1413D" w:rsidRPr="00D1413D" w:rsidRDefault="00D1413D" w:rsidP="00D1413D">
      <w:pPr>
        <w:spacing w:line="240" w:lineRule="auto"/>
        <w:jc w:val="center"/>
        <w:rPr>
          <w:rFonts w:eastAsia="Times New Roman"/>
          <w:b/>
          <w:szCs w:val="24"/>
          <w:lang w:eastAsia="ru-RU"/>
        </w:rPr>
      </w:pPr>
      <w:r w:rsidRPr="00D1413D">
        <w:rPr>
          <w:rFonts w:eastAsia="Times New Roman"/>
          <w:b/>
          <w:szCs w:val="24"/>
          <w:lang w:eastAsia="ru-RU"/>
        </w:rPr>
        <w:t>«Дом культуры» Куземского  сельского поселения</w:t>
      </w:r>
    </w:p>
    <w:p w:rsidR="00D1413D" w:rsidRPr="00D1413D" w:rsidRDefault="00D1413D" w:rsidP="00D1413D">
      <w:pPr>
        <w:spacing w:line="240" w:lineRule="auto"/>
        <w:jc w:val="center"/>
        <w:rPr>
          <w:rFonts w:eastAsia="Times New Roman"/>
          <w:b/>
          <w:szCs w:val="24"/>
          <w:lang w:eastAsia="ru-RU"/>
        </w:rPr>
      </w:pP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Культурно-досуговая деятельность учреждения</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С июля по декабрь 2024 года проведено 75 мероприятий, которые посетили 1168 человек. На бесплатной основе 42 мероприятия – 1008 человек, на платной основе 33 мероприятия – 160 человек. Заработали 15040 рублей.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Дом культуры Куземского сельского поселения посетил 1 участник СВО и 3 человека из семьи участников СВО (декабрь). Общая численность посещений составила 4 человека.    </w:t>
      </w: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 xml:space="preserve">Повышение квалификации и обучение работников учреждения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Во 2 квартале 2024 года в рамках национального проекта «Культура» повысил свою квалификацию 1 сотрудник (культорганизатор), по дополнительной профессиональной программе директор учреждения прошёл обучение «Обеспечение пожарной безопасности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пожароопасности».</w:t>
      </w: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Выполнение муниципального задания.</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Муниципальное задание выполнено в полном объеме.</w:t>
      </w: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Укрепления материально-технической базы</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lastRenderedPageBreak/>
        <w:t>Во втором полугодии 2024 года МБУ Куземский ДК принял участие в конкурсе МТБ. По итогам конкурсной комиссии стал победителем. Освоение субсидии позволит значительно улучшить условия для культурного досуга жителей с. Гридино.</w:t>
      </w:r>
    </w:p>
    <w:p w:rsidR="00D1413D" w:rsidRPr="00D1413D" w:rsidRDefault="00D1413D" w:rsidP="00D1413D">
      <w:pPr>
        <w:spacing w:line="240" w:lineRule="auto"/>
        <w:rPr>
          <w:rFonts w:eastAsia="Times New Roman"/>
          <w:szCs w:val="24"/>
          <w:lang w:eastAsia="ru-RU"/>
        </w:rPr>
      </w:pPr>
    </w:p>
    <w:p w:rsidR="00D1413D" w:rsidRPr="00D1413D" w:rsidRDefault="00D1413D" w:rsidP="00D1413D">
      <w:pPr>
        <w:spacing w:line="240" w:lineRule="auto"/>
        <w:jc w:val="center"/>
        <w:rPr>
          <w:rFonts w:eastAsia="Times New Roman"/>
          <w:b/>
          <w:szCs w:val="24"/>
          <w:lang w:eastAsia="ru-RU"/>
        </w:rPr>
      </w:pPr>
      <w:r w:rsidRPr="00D1413D">
        <w:rPr>
          <w:rFonts w:eastAsia="Times New Roman"/>
          <w:b/>
          <w:szCs w:val="24"/>
          <w:lang w:eastAsia="ru-RU"/>
        </w:rPr>
        <w:t>Муниципальное бюджетное учреждение</w:t>
      </w:r>
    </w:p>
    <w:p w:rsidR="00D1413D" w:rsidRPr="00D1413D" w:rsidRDefault="00D1413D" w:rsidP="00D1413D">
      <w:pPr>
        <w:spacing w:line="240" w:lineRule="auto"/>
        <w:jc w:val="center"/>
        <w:rPr>
          <w:rFonts w:eastAsia="Times New Roman"/>
          <w:b/>
          <w:szCs w:val="24"/>
          <w:lang w:eastAsia="ru-RU"/>
        </w:rPr>
      </w:pPr>
      <w:r w:rsidRPr="00D1413D">
        <w:rPr>
          <w:rFonts w:eastAsia="Times New Roman"/>
          <w:b/>
          <w:szCs w:val="24"/>
          <w:lang w:eastAsia="ru-RU"/>
        </w:rPr>
        <w:t>«Дом культуры»  Рабочеостровского сельского поселения</w:t>
      </w:r>
    </w:p>
    <w:p w:rsidR="00D1413D" w:rsidRPr="00D1413D" w:rsidRDefault="00D1413D" w:rsidP="00D1413D">
      <w:pPr>
        <w:spacing w:line="240" w:lineRule="auto"/>
        <w:jc w:val="center"/>
        <w:rPr>
          <w:rFonts w:eastAsia="Times New Roman"/>
          <w:b/>
          <w:szCs w:val="24"/>
          <w:lang w:eastAsia="ru-RU"/>
        </w:rPr>
      </w:pP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Культурно-досуговая деятельность учреждения</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За  второе полугодие 2024 года проведено 55 мероприятий</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 (9 мероприятий платных), количество обслуживаемого населения на мероприятиях  -   4182 человек.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 Работа учреждения строилась исходя  из основных  задач, и  была направлена на различные  возрастные категории.  Для детей до 14 лет  проведено 29 мероприятий это детские игровые программа; «Лесное лукошко», экологическая игра,  мастер классы: «Светик семицветик», »подарок герою», » Оберег птица счастья» , урок  патриотизма «Пака живем ,помним» ,акции «Беслан в  наших сердцах», «Подарок маме» , «Урок добра «  -приняло участие 1708 человек.</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Для молодежи проведено 13 мероприятий:   акции ко Дню победы, Дню России, Квест игра  ко  Дню Российского флага. Молодежные дискотеки– приняло участие 1084 человека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За второе полугодие заработано-   32 000 руб.</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 xml:space="preserve">  Значимые  мероприятия для населения это -  «День поселка», «Осеннее кафе», «Осенний концерт», развлекательная программа «Супер мама», к дню пожилого человека концертно-развлекательная программа «Ах, какие женщины». Новогодняя программа для детей «Елка зажигает огни» , «Новогоднее кафе».</w:t>
      </w: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 xml:space="preserve">Повышение квалификации и обучение работников учреждения </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 xml:space="preserve">Во 2 квартале 2024 года по дополнительной профессиональной программе 1 сотрудник (директор учреждения) прошёл обучение «Обеспечение пожарной безопасности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пожароопасности». </w:t>
      </w: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Выполнение муниципального задания.</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Муниципальное задание выполнено в полном объеме.</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 xml:space="preserve"> </w:t>
      </w:r>
      <w:r w:rsidRPr="00D1413D">
        <w:rPr>
          <w:rFonts w:eastAsia="Times New Roman"/>
          <w:szCs w:val="24"/>
          <w:u w:val="single"/>
          <w:lang w:eastAsia="ru-RU"/>
        </w:rPr>
        <w:t>Укрепления материально-технической базы</w:t>
      </w:r>
      <w:r w:rsidRPr="00D1413D">
        <w:rPr>
          <w:rFonts w:eastAsia="Times New Roman"/>
          <w:szCs w:val="24"/>
          <w:lang w:eastAsia="ru-RU"/>
        </w:rPr>
        <w:t xml:space="preserve"> были приобретены   микшерский пульт, радио-микрофоны столы, костюм снегурочки,  новогодние гирлянды. </w:t>
      </w:r>
    </w:p>
    <w:p w:rsidR="00D1413D" w:rsidRPr="00D1413D" w:rsidRDefault="00D1413D" w:rsidP="00D1413D">
      <w:pPr>
        <w:spacing w:line="240" w:lineRule="auto"/>
        <w:rPr>
          <w:rFonts w:eastAsia="Times New Roman"/>
          <w:szCs w:val="24"/>
          <w:lang w:eastAsia="ru-RU"/>
        </w:rPr>
      </w:pPr>
    </w:p>
    <w:p w:rsidR="00D1413D" w:rsidRPr="00D1413D" w:rsidRDefault="00D1413D" w:rsidP="00D1413D">
      <w:pPr>
        <w:spacing w:line="240" w:lineRule="auto"/>
        <w:jc w:val="center"/>
        <w:rPr>
          <w:rFonts w:eastAsia="Times New Roman"/>
          <w:b/>
          <w:szCs w:val="24"/>
          <w:lang w:eastAsia="ru-RU"/>
        </w:rPr>
      </w:pPr>
      <w:r w:rsidRPr="00D1413D">
        <w:rPr>
          <w:rFonts w:eastAsia="Times New Roman"/>
          <w:b/>
          <w:szCs w:val="24"/>
          <w:lang w:eastAsia="ru-RU"/>
        </w:rPr>
        <w:t>Муниципальное бюджетное учреждение</w:t>
      </w:r>
    </w:p>
    <w:p w:rsidR="00D1413D" w:rsidRPr="00D1413D" w:rsidRDefault="00D1413D" w:rsidP="00D1413D">
      <w:pPr>
        <w:spacing w:line="240" w:lineRule="auto"/>
        <w:jc w:val="center"/>
        <w:rPr>
          <w:rFonts w:eastAsia="Times New Roman"/>
          <w:b/>
          <w:szCs w:val="24"/>
          <w:lang w:eastAsia="ru-RU"/>
        </w:rPr>
      </w:pPr>
      <w:r w:rsidRPr="00D1413D">
        <w:rPr>
          <w:rFonts w:eastAsia="Times New Roman"/>
          <w:b/>
          <w:szCs w:val="24"/>
          <w:lang w:eastAsia="ru-RU"/>
        </w:rPr>
        <w:t>«Краеведческий музей «Поморье»» Кемского муниципального района</w:t>
      </w:r>
    </w:p>
    <w:p w:rsidR="00D1413D" w:rsidRPr="00D1413D" w:rsidRDefault="00D1413D" w:rsidP="00D1413D">
      <w:pPr>
        <w:spacing w:line="240" w:lineRule="auto"/>
        <w:jc w:val="center"/>
        <w:rPr>
          <w:rFonts w:eastAsia="Times New Roman"/>
          <w:b/>
          <w:szCs w:val="24"/>
          <w:lang w:eastAsia="ru-RU"/>
        </w:rPr>
      </w:pP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Основная деятельность музея собирание и хранение музейных предметов и музейных коллекций. Фонды музея составляют 10498 единиц хранения. Основной фонд музея составляет 7772 единицы хранения. Научно-вспомогательный фонд 2726 единиц.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За период сентябрь-декабрь 2024 года в МБУ Кемский музей проведены следующие мероприятия:</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Размещено в Государственном каталоге музейного фонда Российской Федерации информация о 250 предметах, всего за год 1083(план на 2024 г. – 1000 предметов). Всего внесена в Государственный каталог информация о 6092 предметах Основного Фонда музея.</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Музей организует культурно-образовательные и культурно-массовые мероприятия. Проведено всего 56 мероприятия, из них: 35 экскурсий, 18 культурно-образовательных мероприятий, 3 культурно-массовых мероприятия. Организовали выезд в п. Калевала с проведением 4 разных программ. Количество посетителей по показателям Национального проекта «Культура» 2412 человек. Всего за год 11810 посетителей. План 12180 человек. Не выполнение составляет 370 посетителей.</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lastRenderedPageBreak/>
        <w:t>- Открыто 6 (за год 17) выставочных проектов, 8 из них новых, из Фондов музея и с привлечением коллекций жителей Кемского района, передвижная выставка Национального музея РК. Основная экспозиция «Духовная и материальная культура поморов Кемского уезда» работает в здании Вицупа 12. Во втором здании музея (Каменева 6) работало 6 выставок, 2 из них созданы в 2024 году.</w:t>
      </w: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 xml:space="preserve">Повышение квалификации и обучение работников учреждения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Обучение на курсах повышения квалификации не было. Вновь принятый на работу экскурсовод обучается на курсах гида-экскурсовода в Петрозаводском университете в формате онлайн. Учеба оплачивается из средств предпринимательской деятельности учреждения. Приняли участие в 6 республиканских и федеральных семинарах, в том числе в Петрозаводске (Национальный музей РК), Мурманске (Музей Северного морского флота), Санкт-Петербурге (Съезд Общественной организации Российский творческий союз работников культуры), Беломорске (Конференция «Балагуровские чтения»)</w:t>
      </w: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 xml:space="preserve">Участие в проектах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Музей является партнером двух проектов: в партнерстве с ПетрГУ «Музейный сюжет» Грант Главы Республики Карелия, в сентябре проведена совместная экспедиция в п. Рабочеостровск (школа и Центр помощи детям № 4),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получена фотовыставка и два набора для кукольных театров. В декабре для жителей Кеми, занимающихся разными видами рукоделия проведена презентация проекта "Руки Севера" в партнерстве Ассоциацией "ЭХО" (г. Петрозаводск). Проект реализуется при поддержке Фонда грантов Главы Республики Карелия.</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 xml:space="preserve">В группе музея в социальной сети «Контакт» 2136 подписчиков, ежемесячно прибавляется до 20 подписчиков. </w:t>
      </w:r>
    </w:p>
    <w:p w:rsidR="00D1413D" w:rsidRPr="00D1413D" w:rsidRDefault="00D1413D" w:rsidP="00D1413D">
      <w:pPr>
        <w:spacing w:line="240" w:lineRule="auto"/>
        <w:ind w:firstLine="709"/>
        <w:rPr>
          <w:rFonts w:eastAsia="Times New Roman"/>
          <w:szCs w:val="24"/>
          <w:lang w:eastAsia="ru-RU"/>
        </w:rPr>
      </w:pPr>
      <w:r w:rsidRPr="00D1413D">
        <w:rPr>
          <w:rFonts w:eastAsia="Times New Roman"/>
          <w:szCs w:val="24"/>
          <w:lang w:eastAsia="ru-RU"/>
        </w:rPr>
        <w:t>Из средств, полученных от предпринимательской деятельности установлен дополнительный радиатор в Морском зале (Вицупа 12), приобретались канцелярские и хозяйственные материалы, оплачивались командировочные расходы.</w:t>
      </w:r>
    </w:p>
    <w:p w:rsidR="00D1413D" w:rsidRPr="00D1413D" w:rsidRDefault="00D1413D" w:rsidP="00D1413D">
      <w:pPr>
        <w:spacing w:line="240" w:lineRule="auto"/>
        <w:rPr>
          <w:rFonts w:eastAsia="Times New Roman"/>
          <w:szCs w:val="24"/>
          <w:lang w:eastAsia="ru-RU"/>
        </w:rPr>
      </w:pPr>
      <w:r w:rsidRPr="00D1413D">
        <w:rPr>
          <w:rFonts w:eastAsia="Times New Roman"/>
          <w:szCs w:val="24"/>
          <w:u w:val="single"/>
          <w:lang w:eastAsia="ru-RU"/>
        </w:rPr>
        <w:t>Проблемы музея</w:t>
      </w:r>
      <w:r w:rsidRPr="00D1413D">
        <w:rPr>
          <w:rFonts w:eastAsia="Times New Roman"/>
          <w:szCs w:val="24"/>
          <w:lang w:eastAsia="ru-RU"/>
        </w:rPr>
        <w:t xml:space="preserve"> </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 xml:space="preserve">В здании Вицупа 12 отсутствует система водоснабжения и водоотведения, поэтому нет туалета для посетителей. Приобретен биотуалет (уличная кабинка), но он эксплуатируется только в летнее время. При таких условиях в штатном расписании никогда не было уборщика помещений. </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В здании Каменева 6 отсутствует отопление, поэтому работать можем только в летний период.</w:t>
      </w: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Выполнение муниципального задания</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Муниципальное задание 2024 года выполняется.</w:t>
      </w:r>
    </w:p>
    <w:p w:rsidR="00D1413D" w:rsidRPr="00D1413D" w:rsidRDefault="00D1413D" w:rsidP="00D1413D">
      <w:pPr>
        <w:spacing w:line="240" w:lineRule="auto"/>
        <w:rPr>
          <w:rFonts w:eastAsia="Times New Roman"/>
          <w:szCs w:val="24"/>
          <w:lang w:eastAsia="ru-RU"/>
        </w:rPr>
      </w:pPr>
    </w:p>
    <w:p w:rsidR="00D1413D" w:rsidRPr="00D1413D" w:rsidRDefault="00D1413D" w:rsidP="00D1413D">
      <w:pPr>
        <w:spacing w:line="240" w:lineRule="auto"/>
        <w:ind w:firstLine="567"/>
        <w:jc w:val="center"/>
        <w:rPr>
          <w:rFonts w:eastAsia="Times New Roman"/>
          <w:b/>
          <w:szCs w:val="24"/>
          <w:lang w:eastAsia="ru-RU"/>
        </w:rPr>
      </w:pPr>
      <w:r w:rsidRPr="00D1413D">
        <w:rPr>
          <w:rFonts w:eastAsia="Times New Roman"/>
          <w:b/>
          <w:szCs w:val="24"/>
          <w:lang w:eastAsia="ru-RU"/>
        </w:rPr>
        <w:t xml:space="preserve">Муниципальное казенное учреждение  </w:t>
      </w:r>
    </w:p>
    <w:p w:rsidR="00D1413D" w:rsidRPr="00D1413D" w:rsidRDefault="00D1413D" w:rsidP="00D1413D">
      <w:pPr>
        <w:spacing w:line="240" w:lineRule="auto"/>
        <w:ind w:firstLine="567"/>
        <w:jc w:val="center"/>
        <w:rPr>
          <w:rFonts w:eastAsia="Times New Roman"/>
          <w:b/>
          <w:szCs w:val="24"/>
          <w:lang w:eastAsia="ru-RU"/>
        </w:rPr>
      </w:pPr>
      <w:r w:rsidRPr="00D1413D">
        <w:rPr>
          <w:rFonts w:eastAsia="Times New Roman"/>
          <w:b/>
          <w:szCs w:val="24"/>
          <w:lang w:eastAsia="ru-RU"/>
        </w:rPr>
        <w:t xml:space="preserve">«Межпоселенческая центральная районная библиотека» </w:t>
      </w:r>
    </w:p>
    <w:p w:rsidR="00D1413D" w:rsidRPr="00D1413D" w:rsidRDefault="00D1413D" w:rsidP="00D1413D">
      <w:pPr>
        <w:spacing w:line="240" w:lineRule="auto"/>
        <w:ind w:firstLine="567"/>
        <w:jc w:val="center"/>
        <w:rPr>
          <w:rFonts w:eastAsia="Times New Roman"/>
          <w:b/>
          <w:szCs w:val="24"/>
          <w:lang w:eastAsia="ru-RU"/>
        </w:rPr>
      </w:pPr>
      <w:r w:rsidRPr="00D1413D">
        <w:rPr>
          <w:rFonts w:eastAsia="Times New Roman"/>
          <w:b/>
          <w:szCs w:val="24"/>
          <w:lang w:eastAsia="ru-RU"/>
        </w:rPr>
        <w:t xml:space="preserve">Кемского муниципального района </w:t>
      </w:r>
    </w:p>
    <w:p w:rsidR="00D1413D" w:rsidRPr="00D1413D" w:rsidRDefault="00D1413D" w:rsidP="00D1413D">
      <w:pPr>
        <w:spacing w:line="240" w:lineRule="auto"/>
        <w:ind w:firstLine="567"/>
        <w:jc w:val="center"/>
        <w:rPr>
          <w:rFonts w:eastAsia="Times New Roman"/>
          <w:b/>
          <w:szCs w:val="24"/>
          <w:lang w:eastAsia="ru-RU"/>
        </w:rPr>
      </w:pPr>
    </w:p>
    <w:p w:rsidR="00D1413D" w:rsidRPr="00D1413D" w:rsidRDefault="00D1413D" w:rsidP="00D1413D">
      <w:pPr>
        <w:tabs>
          <w:tab w:val="left" w:pos="0"/>
        </w:tabs>
        <w:autoSpaceDE w:val="0"/>
        <w:autoSpaceDN w:val="0"/>
        <w:adjustRightInd w:val="0"/>
        <w:spacing w:line="240" w:lineRule="auto"/>
        <w:ind w:firstLine="567"/>
        <w:rPr>
          <w:rFonts w:eastAsia="Times New Roman"/>
          <w:szCs w:val="24"/>
          <w:lang w:eastAsia="ru-RU"/>
        </w:rPr>
      </w:pPr>
      <w:r w:rsidRPr="00D1413D">
        <w:rPr>
          <w:rFonts w:eastAsia="Times New Roman"/>
          <w:szCs w:val="24"/>
          <w:lang w:eastAsia="ru-RU"/>
        </w:rPr>
        <w:t>Учреждение имеет структурные подразделения, которые действуют на основании положения, утвержденного приказом руководителя МБУ Кемская МЦРБ:</w:t>
      </w:r>
    </w:p>
    <w:p w:rsidR="00D1413D" w:rsidRPr="00D1413D" w:rsidRDefault="00D1413D" w:rsidP="00D1413D">
      <w:pPr>
        <w:tabs>
          <w:tab w:val="left" w:pos="0"/>
        </w:tabs>
        <w:autoSpaceDE w:val="0"/>
        <w:autoSpaceDN w:val="0"/>
        <w:adjustRightInd w:val="0"/>
        <w:spacing w:line="240" w:lineRule="auto"/>
        <w:ind w:firstLine="567"/>
        <w:rPr>
          <w:rFonts w:eastAsia="Times New Roman"/>
          <w:szCs w:val="24"/>
          <w:lang w:eastAsia="ru-RU"/>
        </w:rPr>
      </w:pPr>
      <w:r w:rsidRPr="00D1413D">
        <w:rPr>
          <w:rFonts w:eastAsia="Times New Roman"/>
          <w:szCs w:val="24"/>
          <w:lang w:eastAsia="ru-RU"/>
        </w:rPr>
        <w:t>Библиотека Кемского городского поселения</w:t>
      </w:r>
    </w:p>
    <w:p w:rsidR="00D1413D" w:rsidRPr="00D1413D" w:rsidRDefault="00D1413D" w:rsidP="00D1413D">
      <w:pPr>
        <w:tabs>
          <w:tab w:val="left" w:pos="0"/>
        </w:tabs>
        <w:autoSpaceDE w:val="0"/>
        <w:autoSpaceDN w:val="0"/>
        <w:adjustRightInd w:val="0"/>
        <w:spacing w:line="240" w:lineRule="auto"/>
        <w:ind w:firstLine="567"/>
        <w:rPr>
          <w:rFonts w:eastAsia="Times New Roman"/>
          <w:szCs w:val="24"/>
          <w:lang w:eastAsia="ru-RU"/>
        </w:rPr>
      </w:pPr>
      <w:r w:rsidRPr="00D1413D">
        <w:rPr>
          <w:rFonts w:eastAsia="Times New Roman"/>
          <w:szCs w:val="24"/>
          <w:lang w:eastAsia="ru-RU"/>
        </w:rPr>
        <w:t>Гайжевская библиотека Кемского городского поселения</w:t>
      </w:r>
    </w:p>
    <w:p w:rsidR="00D1413D" w:rsidRPr="00D1413D" w:rsidRDefault="00D1413D" w:rsidP="00D1413D">
      <w:pPr>
        <w:tabs>
          <w:tab w:val="left" w:pos="0"/>
        </w:tabs>
        <w:autoSpaceDE w:val="0"/>
        <w:autoSpaceDN w:val="0"/>
        <w:adjustRightInd w:val="0"/>
        <w:spacing w:line="240" w:lineRule="auto"/>
        <w:ind w:firstLine="567"/>
        <w:rPr>
          <w:rFonts w:eastAsia="Times New Roman"/>
          <w:szCs w:val="24"/>
          <w:lang w:eastAsia="ru-RU"/>
        </w:rPr>
      </w:pPr>
      <w:r w:rsidRPr="00D1413D">
        <w:rPr>
          <w:rFonts w:eastAsia="Times New Roman"/>
          <w:szCs w:val="24"/>
          <w:lang w:eastAsia="ru-RU"/>
        </w:rPr>
        <w:t>Детская библиотека Кемского городского поселения</w:t>
      </w:r>
    </w:p>
    <w:p w:rsidR="00D1413D" w:rsidRPr="00D1413D" w:rsidRDefault="00D1413D" w:rsidP="00D1413D">
      <w:pPr>
        <w:tabs>
          <w:tab w:val="left" w:pos="0"/>
        </w:tabs>
        <w:autoSpaceDE w:val="0"/>
        <w:autoSpaceDN w:val="0"/>
        <w:adjustRightInd w:val="0"/>
        <w:spacing w:line="240" w:lineRule="auto"/>
        <w:ind w:firstLine="567"/>
        <w:rPr>
          <w:rFonts w:eastAsia="Times New Roman"/>
          <w:szCs w:val="24"/>
          <w:lang w:eastAsia="ru-RU"/>
        </w:rPr>
      </w:pPr>
      <w:r w:rsidRPr="00D1413D">
        <w:rPr>
          <w:rFonts w:eastAsia="Times New Roman"/>
          <w:szCs w:val="24"/>
          <w:lang w:eastAsia="ru-RU"/>
        </w:rPr>
        <w:t>Библиотека Куземского сельского поселения</w:t>
      </w:r>
    </w:p>
    <w:p w:rsidR="00D1413D" w:rsidRPr="00D1413D" w:rsidRDefault="00D1413D" w:rsidP="00D1413D">
      <w:pPr>
        <w:tabs>
          <w:tab w:val="left" w:pos="0"/>
        </w:tabs>
        <w:autoSpaceDE w:val="0"/>
        <w:autoSpaceDN w:val="0"/>
        <w:adjustRightInd w:val="0"/>
        <w:spacing w:line="240" w:lineRule="auto"/>
        <w:ind w:firstLine="567"/>
        <w:rPr>
          <w:rFonts w:eastAsia="Times New Roman"/>
          <w:szCs w:val="24"/>
          <w:lang w:eastAsia="ru-RU"/>
        </w:rPr>
      </w:pPr>
      <w:r w:rsidRPr="00D1413D">
        <w:rPr>
          <w:rFonts w:eastAsia="Times New Roman"/>
          <w:szCs w:val="24"/>
          <w:lang w:eastAsia="ru-RU"/>
        </w:rPr>
        <w:t>Библиотека Кривопорожского сельская поселения</w:t>
      </w:r>
    </w:p>
    <w:p w:rsidR="00D1413D" w:rsidRPr="00D1413D" w:rsidRDefault="00D1413D" w:rsidP="00D1413D">
      <w:pPr>
        <w:tabs>
          <w:tab w:val="left" w:pos="0"/>
        </w:tabs>
        <w:autoSpaceDE w:val="0"/>
        <w:autoSpaceDN w:val="0"/>
        <w:adjustRightInd w:val="0"/>
        <w:spacing w:line="240" w:lineRule="auto"/>
        <w:ind w:firstLine="567"/>
        <w:rPr>
          <w:rFonts w:eastAsia="Times New Roman"/>
          <w:szCs w:val="24"/>
          <w:lang w:eastAsia="ru-RU"/>
        </w:rPr>
      </w:pPr>
      <w:r w:rsidRPr="00D1413D">
        <w:rPr>
          <w:rFonts w:eastAsia="Times New Roman"/>
          <w:szCs w:val="24"/>
          <w:lang w:eastAsia="ru-RU"/>
        </w:rPr>
        <w:t>Панозерская библиотека Кривопорожского сельского поселения</w:t>
      </w:r>
    </w:p>
    <w:p w:rsidR="00D1413D" w:rsidRPr="00D1413D" w:rsidRDefault="00D1413D" w:rsidP="00D1413D">
      <w:pPr>
        <w:tabs>
          <w:tab w:val="left" w:pos="0"/>
        </w:tabs>
        <w:autoSpaceDE w:val="0"/>
        <w:autoSpaceDN w:val="0"/>
        <w:adjustRightInd w:val="0"/>
        <w:spacing w:line="240" w:lineRule="auto"/>
        <w:ind w:firstLine="567"/>
        <w:rPr>
          <w:rFonts w:eastAsia="Times New Roman"/>
          <w:szCs w:val="24"/>
          <w:lang w:eastAsia="ru-RU"/>
        </w:rPr>
      </w:pPr>
      <w:r w:rsidRPr="00D1413D">
        <w:rPr>
          <w:rFonts w:eastAsia="Times New Roman"/>
          <w:szCs w:val="24"/>
          <w:lang w:eastAsia="ru-RU"/>
        </w:rPr>
        <w:t>Библиотека Рабочеостровского сельского поселения</w:t>
      </w:r>
    </w:p>
    <w:p w:rsidR="00D1413D" w:rsidRPr="00D1413D" w:rsidRDefault="00D1413D" w:rsidP="00D1413D">
      <w:pPr>
        <w:autoSpaceDE w:val="0"/>
        <w:autoSpaceDN w:val="0"/>
        <w:adjustRightInd w:val="0"/>
        <w:spacing w:line="240" w:lineRule="auto"/>
        <w:ind w:firstLine="567"/>
        <w:rPr>
          <w:rFonts w:eastAsia="Times New Roman"/>
          <w:szCs w:val="24"/>
          <w:lang w:eastAsia="ru-RU"/>
        </w:rPr>
      </w:pPr>
      <w:r w:rsidRPr="00D1413D">
        <w:rPr>
          <w:rFonts w:eastAsia="Times New Roman"/>
          <w:szCs w:val="24"/>
          <w:lang w:eastAsia="ru-RU"/>
        </w:rPr>
        <w:t xml:space="preserve">Учреждение в своей деятельности руководствуется законодательством Российской Федерации и Республики Карелия, муниципальными правовыми актами, Уставом и принимаемыми в соответствии с ним иными локальными нормативными актами. </w:t>
      </w:r>
    </w:p>
    <w:p w:rsidR="00D1413D" w:rsidRPr="00D1413D" w:rsidRDefault="00D1413D" w:rsidP="00D1413D">
      <w:pPr>
        <w:spacing w:line="240" w:lineRule="auto"/>
        <w:jc w:val="left"/>
        <w:rPr>
          <w:rFonts w:eastAsia="Times New Roman"/>
          <w:szCs w:val="24"/>
          <w:u w:val="single"/>
          <w:lang w:eastAsia="ru-RU"/>
        </w:rPr>
      </w:pPr>
      <w:r w:rsidRPr="00D1413D">
        <w:rPr>
          <w:rFonts w:eastAsia="Times New Roman"/>
          <w:szCs w:val="24"/>
          <w:u w:val="single"/>
          <w:lang w:eastAsia="ru-RU"/>
        </w:rPr>
        <w:t>Сведения об основных направлениях деятельности</w:t>
      </w:r>
    </w:p>
    <w:p w:rsidR="00D1413D" w:rsidRPr="00D1413D" w:rsidRDefault="00D1413D" w:rsidP="00D1413D">
      <w:pPr>
        <w:spacing w:line="240" w:lineRule="auto"/>
        <w:jc w:val="center"/>
        <w:rPr>
          <w:rFonts w:eastAsia="Times New Roman"/>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6379"/>
      </w:tblGrid>
      <w:tr w:rsidR="00D1413D" w:rsidRPr="00D1413D" w:rsidTr="008C21BD">
        <w:trPr>
          <w:trHeight w:val="724"/>
        </w:trPr>
        <w:tc>
          <w:tcPr>
            <w:tcW w:w="3544" w:type="dxa"/>
            <w:tcBorders>
              <w:top w:val="single" w:sz="4" w:space="0" w:color="auto"/>
              <w:left w:val="single" w:sz="4" w:space="0" w:color="auto"/>
              <w:bottom w:val="single" w:sz="4" w:space="0" w:color="auto"/>
              <w:right w:val="single" w:sz="4" w:space="0" w:color="auto"/>
            </w:tcBorders>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Наименование цели деятельности</w:t>
            </w:r>
          </w:p>
        </w:tc>
        <w:tc>
          <w:tcPr>
            <w:tcW w:w="6379" w:type="dxa"/>
            <w:tcBorders>
              <w:top w:val="single" w:sz="4" w:space="0" w:color="auto"/>
              <w:left w:val="single" w:sz="4" w:space="0" w:color="auto"/>
              <w:bottom w:val="single" w:sz="4" w:space="0" w:color="auto"/>
              <w:right w:val="single" w:sz="4" w:space="0" w:color="auto"/>
            </w:tcBorders>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Краткая характеристика</w:t>
            </w:r>
          </w:p>
        </w:tc>
      </w:tr>
      <w:tr w:rsidR="00D1413D" w:rsidRPr="00D1413D" w:rsidTr="008C21BD">
        <w:trPr>
          <w:trHeight w:val="527"/>
        </w:trPr>
        <w:tc>
          <w:tcPr>
            <w:tcW w:w="9923" w:type="dxa"/>
            <w:gridSpan w:val="2"/>
            <w:tcBorders>
              <w:top w:val="single" w:sz="4" w:space="0" w:color="auto"/>
              <w:left w:val="single" w:sz="4" w:space="0" w:color="auto"/>
              <w:bottom w:val="single" w:sz="4" w:space="0" w:color="auto"/>
              <w:right w:val="single" w:sz="4" w:space="0" w:color="auto"/>
            </w:tcBorders>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91.01  Деятельность библиотек и архивов</w:t>
            </w:r>
          </w:p>
        </w:tc>
      </w:tr>
      <w:tr w:rsidR="00D1413D" w:rsidRPr="00D1413D" w:rsidTr="008C21BD">
        <w:trPr>
          <w:trHeight w:val="1550"/>
        </w:trPr>
        <w:tc>
          <w:tcPr>
            <w:tcW w:w="3544" w:type="dxa"/>
            <w:tcBorders>
              <w:top w:val="single" w:sz="4" w:space="0" w:color="auto"/>
              <w:left w:val="single" w:sz="4" w:space="0" w:color="auto"/>
              <w:bottom w:val="single" w:sz="4" w:space="0" w:color="auto"/>
              <w:right w:val="single" w:sz="4" w:space="0" w:color="auto"/>
            </w:tcBorders>
          </w:tcPr>
          <w:p w:rsidR="00D1413D" w:rsidRPr="00D1413D" w:rsidRDefault="00D1413D" w:rsidP="00D1413D">
            <w:pPr>
              <w:numPr>
                <w:ilvl w:val="0"/>
                <w:numId w:val="5"/>
              </w:numPr>
              <w:tabs>
                <w:tab w:val="left" w:pos="421"/>
              </w:tabs>
              <w:autoSpaceDE w:val="0"/>
              <w:autoSpaceDN w:val="0"/>
              <w:adjustRightInd w:val="0"/>
              <w:spacing w:line="240" w:lineRule="auto"/>
              <w:ind w:left="419" w:hanging="425"/>
              <w:jc w:val="left"/>
              <w:rPr>
                <w:rFonts w:eastAsia="Times New Roman"/>
                <w:szCs w:val="24"/>
                <w:lang w:eastAsia="ru-RU"/>
              </w:rPr>
            </w:pPr>
            <w:r w:rsidRPr="00D1413D">
              <w:rPr>
                <w:rFonts w:eastAsia="Times New Roman"/>
                <w:szCs w:val="24"/>
                <w:lang w:eastAsia="ru-RU"/>
              </w:rPr>
              <w:t>обеспечение прав граждан на участие в культурной жизни и пользование библиотеками, на свободный доступ к культурным ценностям, на поиск и получение информации, на доступность библиотек и библиотечных ресурсов;</w:t>
            </w:r>
          </w:p>
          <w:p w:rsidR="00D1413D" w:rsidRPr="00D1413D" w:rsidRDefault="00D1413D" w:rsidP="00D1413D">
            <w:pPr>
              <w:numPr>
                <w:ilvl w:val="0"/>
                <w:numId w:val="5"/>
              </w:numPr>
              <w:tabs>
                <w:tab w:val="left" w:pos="421"/>
              </w:tabs>
              <w:spacing w:line="240" w:lineRule="auto"/>
              <w:ind w:left="419" w:hanging="425"/>
              <w:jc w:val="left"/>
              <w:rPr>
                <w:rFonts w:eastAsia="Times New Roman"/>
                <w:szCs w:val="24"/>
                <w:lang w:eastAsia="ru-RU"/>
              </w:rPr>
            </w:pPr>
            <w:r w:rsidRPr="00D1413D">
              <w:rPr>
                <w:rFonts w:eastAsia="Times New Roman"/>
                <w:szCs w:val="24"/>
                <w:lang w:eastAsia="ru-RU"/>
              </w:rPr>
              <w:t>создание условий для пользования культурными ценностями и свободного духовного развития граждан;</w:t>
            </w:r>
          </w:p>
          <w:p w:rsidR="00D1413D" w:rsidRPr="00D1413D" w:rsidRDefault="00D1413D" w:rsidP="00D1413D">
            <w:pPr>
              <w:numPr>
                <w:ilvl w:val="0"/>
                <w:numId w:val="5"/>
              </w:numPr>
              <w:tabs>
                <w:tab w:val="left" w:pos="421"/>
              </w:tabs>
              <w:spacing w:line="240" w:lineRule="auto"/>
              <w:ind w:left="419" w:hanging="425"/>
              <w:jc w:val="left"/>
              <w:rPr>
                <w:rFonts w:eastAsia="Times New Roman"/>
                <w:szCs w:val="24"/>
                <w:lang w:eastAsia="ru-RU"/>
              </w:rPr>
            </w:pPr>
            <w:r w:rsidRPr="00D1413D">
              <w:rPr>
                <w:rFonts w:eastAsia="Times New Roman"/>
                <w:szCs w:val="24"/>
                <w:lang w:eastAsia="ru-RU"/>
              </w:rPr>
              <w:t>удовлетворение культурных, информационных, образовательных потребностей граждан, предприятий и организаций всех видов собственности</w:t>
            </w:r>
          </w:p>
          <w:p w:rsidR="00D1413D" w:rsidRPr="00D1413D" w:rsidRDefault="00D1413D" w:rsidP="00D1413D">
            <w:pPr>
              <w:tabs>
                <w:tab w:val="left" w:pos="421"/>
              </w:tabs>
              <w:spacing w:line="240" w:lineRule="auto"/>
              <w:ind w:left="419"/>
              <w:jc w:val="left"/>
              <w:rPr>
                <w:rFonts w:eastAsia="Times New Roman"/>
                <w:szCs w:val="24"/>
                <w:lang w:eastAsia="ru-RU"/>
              </w:rPr>
            </w:pPr>
          </w:p>
        </w:tc>
        <w:tc>
          <w:tcPr>
            <w:tcW w:w="6379" w:type="dxa"/>
            <w:tcBorders>
              <w:top w:val="single" w:sz="4" w:space="0" w:color="auto"/>
              <w:left w:val="single" w:sz="4" w:space="0" w:color="auto"/>
              <w:bottom w:val="single" w:sz="4" w:space="0" w:color="auto"/>
              <w:right w:val="single" w:sz="4" w:space="0" w:color="auto"/>
            </w:tcBorders>
          </w:tcPr>
          <w:p w:rsidR="00D1413D" w:rsidRPr="00D1413D" w:rsidRDefault="00D1413D" w:rsidP="00D1413D">
            <w:pPr>
              <w:numPr>
                <w:ilvl w:val="0"/>
                <w:numId w:val="5"/>
              </w:numPr>
              <w:tabs>
                <w:tab w:val="left" w:pos="0"/>
                <w:tab w:val="left" w:pos="421"/>
              </w:tabs>
              <w:autoSpaceDE w:val="0"/>
              <w:autoSpaceDN w:val="0"/>
              <w:adjustRightInd w:val="0"/>
              <w:spacing w:line="240" w:lineRule="auto"/>
              <w:ind w:left="419" w:hanging="425"/>
              <w:jc w:val="left"/>
              <w:rPr>
                <w:rFonts w:eastAsia="Times New Roman"/>
                <w:szCs w:val="24"/>
                <w:lang w:eastAsia="ru-RU"/>
              </w:rPr>
            </w:pPr>
            <w:r w:rsidRPr="00D1413D">
              <w:rPr>
                <w:rFonts w:eastAsia="Times New Roman"/>
                <w:szCs w:val="24"/>
                <w:lang w:eastAsia="ru-RU"/>
              </w:rPr>
              <w:t>формирование, учёт, обеспечение безопасности и сохранности библиотечных фондов</w:t>
            </w:r>
          </w:p>
          <w:p w:rsidR="00D1413D" w:rsidRPr="00D1413D" w:rsidRDefault="00D1413D" w:rsidP="00D1413D">
            <w:pPr>
              <w:numPr>
                <w:ilvl w:val="0"/>
                <w:numId w:val="5"/>
              </w:numPr>
              <w:tabs>
                <w:tab w:val="left" w:pos="0"/>
                <w:tab w:val="left" w:pos="421"/>
              </w:tabs>
              <w:autoSpaceDE w:val="0"/>
              <w:autoSpaceDN w:val="0"/>
              <w:adjustRightInd w:val="0"/>
              <w:spacing w:line="240" w:lineRule="auto"/>
              <w:ind w:left="419" w:hanging="425"/>
              <w:jc w:val="left"/>
              <w:rPr>
                <w:rFonts w:eastAsia="Times New Roman"/>
                <w:szCs w:val="24"/>
                <w:lang w:eastAsia="ru-RU"/>
              </w:rPr>
            </w:pPr>
            <w:r w:rsidRPr="00D1413D">
              <w:rPr>
                <w:rFonts w:eastAsia="Times New Roman"/>
                <w:szCs w:val="24"/>
                <w:lang w:eastAsia="ru-RU"/>
              </w:rPr>
              <w:t>создание поискового и СБА на библиотечные фонды;</w:t>
            </w:r>
          </w:p>
          <w:p w:rsidR="00D1413D" w:rsidRPr="00D1413D" w:rsidRDefault="00D1413D" w:rsidP="00D1413D">
            <w:pPr>
              <w:numPr>
                <w:ilvl w:val="0"/>
                <w:numId w:val="5"/>
              </w:numPr>
              <w:tabs>
                <w:tab w:val="left" w:pos="0"/>
                <w:tab w:val="left" w:pos="421"/>
              </w:tabs>
              <w:autoSpaceDE w:val="0"/>
              <w:autoSpaceDN w:val="0"/>
              <w:adjustRightInd w:val="0"/>
              <w:spacing w:line="240" w:lineRule="auto"/>
              <w:ind w:left="419" w:hanging="425"/>
              <w:jc w:val="left"/>
              <w:rPr>
                <w:rFonts w:eastAsia="Times New Roman"/>
                <w:szCs w:val="24"/>
                <w:lang w:eastAsia="ru-RU"/>
              </w:rPr>
            </w:pPr>
            <w:r w:rsidRPr="00D1413D">
              <w:rPr>
                <w:rFonts w:eastAsia="Times New Roman"/>
                <w:szCs w:val="24"/>
                <w:lang w:eastAsia="ru-RU"/>
              </w:rPr>
              <w:t>организация библиотечного обслуживания населения, предприятий, организаций, развитие стационарной и внестационарной сети библиотек;</w:t>
            </w:r>
          </w:p>
          <w:p w:rsidR="00D1413D" w:rsidRPr="00D1413D" w:rsidRDefault="00D1413D" w:rsidP="00D1413D">
            <w:pPr>
              <w:numPr>
                <w:ilvl w:val="0"/>
                <w:numId w:val="5"/>
              </w:numPr>
              <w:tabs>
                <w:tab w:val="left" w:pos="0"/>
                <w:tab w:val="left" w:pos="421"/>
              </w:tabs>
              <w:autoSpaceDE w:val="0"/>
              <w:autoSpaceDN w:val="0"/>
              <w:adjustRightInd w:val="0"/>
              <w:spacing w:line="240" w:lineRule="auto"/>
              <w:ind w:left="419" w:hanging="425"/>
              <w:jc w:val="left"/>
              <w:rPr>
                <w:rFonts w:eastAsia="Times New Roman"/>
                <w:szCs w:val="24"/>
                <w:lang w:eastAsia="ru-RU"/>
              </w:rPr>
            </w:pPr>
            <w:r w:rsidRPr="00D1413D">
              <w:rPr>
                <w:rFonts w:eastAsia="Times New Roman"/>
                <w:szCs w:val="24"/>
                <w:lang w:eastAsia="ru-RU"/>
              </w:rPr>
              <w:t>внедрение современных форм организации библиотечного обслуживания;</w:t>
            </w:r>
          </w:p>
          <w:p w:rsidR="00D1413D" w:rsidRPr="00D1413D" w:rsidRDefault="00D1413D" w:rsidP="00D1413D">
            <w:pPr>
              <w:numPr>
                <w:ilvl w:val="0"/>
                <w:numId w:val="5"/>
              </w:numPr>
              <w:tabs>
                <w:tab w:val="left" w:pos="0"/>
                <w:tab w:val="left" w:pos="421"/>
              </w:tabs>
              <w:autoSpaceDE w:val="0"/>
              <w:autoSpaceDN w:val="0"/>
              <w:adjustRightInd w:val="0"/>
              <w:spacing w:line="240" w:lineRule="auto"/>
              <w:ind w:left="419" w:hanging="425"/>
              <w:jc w:val="left"/>
              <w:rPr>
                <w:rFonts w:eastAsia="Times New Roman"/>
                <w:szCs w:val="24"/>
                <w:lang w:eastAsia="ru-RU"/>
              </w:rPr>
            </w:pPr>
            <w:r w:rsidRPr="00D1413D">
              <w:rPr>
                <w:rFonts w:eastAsia="Times New Roman"/>
                <w:szCs w:val="24"/>
                <w:lang w:eastAsia="ru-RU"/>
              </w:rPr>
              <w:t>предоставление пользователю информации о составе библиотечных фондов через систему каталогов и другие формы библиотечного информирования;</w:t>
            </w:r>
          </w:p>
          <w:p w:rsidR="00D1413D" w:rsidRPr="00D1413D" w:rsidRDefault="00D1413D" w:rsidP="00D1413D">
            <w:pPr>
              <w:numPr>
                <w:ilvl w:val="0"/>
                <w:numId w:val="5"/>
              </w:numPr>
              <w:tabs>
                <w:tab w:val="left" w:pos="0"/>
                <w:tab w:val="left" w:pos="421"/>
              </w:tabs>
              <w:autoSpaceDE w:val="0"/>
              <w:autoSpaceDN w:val="0"/>
              <w:adjustRightInd w:val="0"/>
              <w:spacing w:line="240" w:lineRule="auto"/>
              <w:ind w:left="419" w:hanging="425"/>
              <w:jc w:val="left"/>
              <w:rPr>
                <w:rFonts w:eastAsia="Times New Roman"/>
                <w:szCs w:val="24"/>
                <w:lang w:eastAsia="ru-RU"/>
              </w:rPr>
            </w:pPr>
            <w:r w:rsidRPr="00D1413D">
              <w:rPr>
                <w:rFonts w:eastAsia="Times New Roman"/>
                <w:szCs w:val="24"/>
                <w:lang w:eastAsia="ru-RU"/>
              </w:rPr>
              <w:t>оказание консультационной помощи в поиске и выборе источников информации;</w:t>
            </w:r>
          </w:p>
          <w:p w:rsidR="00D1413D" w:rsidRPr="00D1413D" w:rsidRDefault="00D1413D" w:rsidP="00D1413D">
            <w:pPr>
              <w:numPr>
                <w:ilvl w:val="0"/>
                <w:numId w:val="5"/>
              </w:numPr>
              <w:tabs>
                <w:tab w:val="left" w:pos="0"/>
                <w:tab w:val="left" w:pos="421"/>
              </w:tabs>
              <w:autoSpaceDE w:val="0"/>
              <w:autoSpaceDN w:val="0"/>
              <w:adjustRightInd w:val="0"/>
              <w:spacing w:line="240" w:lineRule="auto"/>
              <w:ind w:left="419" w:hanging="425"/>
              <w:jc w:val="left"/>
              <w:rPr>
                <w:rFonts w:eastAsia="Times New Roman"/>
                <w:szCs w:val="24"/>
                <w:lang w:eastAsia="ru-RU"/>
              </w:rPr>
            </w:pPr>
            <w:r w:rsidRPr="00D1413D">
              <w:rPr>
                <w:rFonts w:eastAsia="Times New Roman"/>
                <w:szCs w:val="24"/>
                <w:lang w:eastAsia="ru-RU"/>
              </w:rPr>
              <w:t>выдача во временное пользование документов из библиотечного фонда;</w:t>
            </w:r>
          </w:p>
          <w:p w:rsidR="00D1413D" w:rsidRPr="00D1413D" w:rsidRDefault="00D1413D" w:rsidP="00D1413D">
            <w:pPr>
              <w:numPr>
                <w:ilvl w:val="0"/>
                <w:numId w:val="5"/>
              </w:numPr>
              <w:tabs>
                <w:tab w:val="left" w:pos="0"/>
                <w:tab w:val="left" w:pos="421"/>
              </w:tabs>
              <w:autoSpaceDE w:val="0"/>
              <w:autoSpaceDN w:val="0"/>
              <w:adjustRightInd w:val="0"/>
              <w:spacing w:line="240" w:lineRule="auto"/>
              <w:ind w:left="419" w:hanging="425"/>
              <w:jc w:val="left"/>
              <w:rPr>
                <w:rFonts w:eastAsia="Times New Roman"/>
                <w:szCs w:val="24"/>
                <w:lang w:eastAsia="ru-RU"/>
              </w:rPr>
            </w:pPr>
            <w:r w:rsidRPr="00D1413D">
              <w:rPr>
                <w:rFonts w:eastAsia="Times New Roman"/>
                <w:szCs w:val="24"/>
                <w:lang w:eastAsia="ru-RU"/>
              </w:rPr>
              <w:t>компьютеризация и информатизация библиотечных процессов; предоставление пользователям доступа в глобальные информационные сети; обслуживание пользователей в режиме локального и удалённого доступа;</w:t>
            </w:r>
          </w:p>
          <w:p w:rsidR="00D1413D" w:rsidRPr="00D1413D" w:rsidRDefault="00D1413D" w:rsidP="00D1413D">
            <w:pPr>
              <w:numPr>
                <w:ilvl w:val="0"/>
                <w:numId w:val="5"/>
              </w:numPr>
              <w:tabs>
                <w:tab w:val="left" w:pos="421"/>
              </w:tabs>
              <w:autoSpaceDE w:val="0"/>
              <w:autoSpaceDN w:val="0"/>
              <w:adjustRightInd w:val="0"/>
              <w:spacing w:line="240" w:lineRule="auto"/>
              <w:ind w:left="419" w:hanging="425"/>
              <w:jc w:val="left"/>
              <w:rPr>
                <w:rFonts w:eastAsia="Times New Roman"/>
                <w:szCs w:val="24"/>
                <w:lang w:eastAsia="ru-RU"/>
              </w:rPr>
            </w:pPr>
            <w:r w:rsidRPr="00D1413D">
              <w:rPr>
                <w:rFonts w:eastAsia="Times New Roman"/>
                <w:szCs w:val="24"/>
                <w:lang w:eastAsia="ru-RU"/>
              </w:rPr>
              <w:t>выставочная и издательская деятельность;</w:t>
            </w:r>
          </w:p>
        </w:tc>
      </w:tr>
      <w:tr w:rsidR="00D1413D" w:rsidRPr="00D1413D" w:rsidTr="008C21BD">
        <w:trPr>
          <w:trHeight w:val="518"/>
        </w:trPr>
        <w:tc>
          <w:tcPr>
            <w:tcW w:w="9923" w:type="dxa"/>
            <w:gridSpan w:val="2"/>
            <w:tcBorders>
              <w:top w:val="single" w:sz="4" w:space="0" w:color="auto"/>
              <w:left w:val="single" w:sz="4" w:space="0" w:color="auto"/>
              <w:bottom w:val="single" w:sz="4" w:space="0" w:color="auto"/>
              <w:right w:val="single" w:sz="4" w:space="0" w:color="auto"/>
            </w:tcBorders>
            <w:vAlign w:val="center"/>
          </w:tcPr>
          <w:p w:rsidR="00D1413D" w:rsidRPr="00D1413D" w:rsidRDefault="00D1413D" w:rsidP="00D1413D">
            <w:pPr>
              <w:autoSpaceDE w:val="0"/>
              <w:autoSpaceDN w:val="0"/>
              <w:adjustRightInd w:val="0"/>
              <w:spacing w:line="240" w:lineRule="auto"/>
              <w:ind w:left="-6"/>
              <w:jc w:val="center"/>
              <w:rPr>
                <w:rFonts w:eastAsia="Times New Roman"/>
                <w:szCs w:val="24"/>
                <w:lang w:eastAsia="ru-RU"/>
              </w:rPr>
            </w:pPr>
            <w:r w:rsidRPr="00D1413D">
              <w:rPr>
                <w:rFonts w:eastAsia="Times New Roman"/>
                <w:szCs w:val="24"/>
                <w:lang w:eastAsia="ru-RU"/>
              </w:rPr>
              <w:t>58.13.1  Издание газет в печатном виде</w:t>
            </w:r>
          </w:p>
        </w:tc>
      </w:tr>
      <w:tr w:rsidR="00D1413D" w:rsidRPr="00D1413D" w:rsidTr="008C21BD">
        <w:trPr>
          <w:trHeight w:val="1550"/>
        </w:trPr>
        <w:tc>
          <w:tcPr>
            <w:tcW w:w="3544" w:type="dxa"/>
            <w:tcBorders>
              <w:top w:val="single" w:sz="4" w:space="0" w:color="auto"/>
              <w:left w:val="single" w:sz="4" w:space="0" w:color="auto"/>
              <w:bottom w:val="single" w:sz="4" w:space="0" w:color="auto"/>
              <w:right w:val="single" w:sz="4" w:space="0" w:color="auto"/>
            </w:tcBorders>
          </w:tcPr>
          <w:p w:rsidR="00D1413D" w:rsidRPr="00D1413D" w:rsidRDefault="00D1413D" w:rsidP="00D1413D">
            <w:pPr>
              <w:numPr>
                <w:ilvl w:val="0"/>
                <w:numId w:val="6"/>
              </w:numPr>
              <w:spacing w:line="240" w:lineRule="auto"/>
              <w:ind w:left="318" w:hanging="318"/>
              <w:jc w:val="left"/>
              <w:rPr>
                <w:rFonts w:eastAsia="Times New Roman"/>
                <w:szCs w:val="24"/>
                <w:lang w:eastAsia="ru-RU"/>
              </w:rPr>
            </w:pPr>
            <w:r w:rsidRPr="00D1413D">
              <w:rPr>
                <w:rFonts w:eastAsia="Times New Roman"/>
                <w:szCs w:val="24"/>
                <w:lang w:eastAsia="ru-RU"/>
              </w:rPr>
              <w:t>обеспечение конституционного права граждан на свободное получение информации</w:t>
            </w:r>
          </w:p>
          <w:p w:rsidR="00D1413D" w:rsidRPr="00D1413D" w:rsidRDefault="00D1413D" w:rsidP="00D1413D">
            <w:pPr>
              <w:numPr>
                <w:ilvl w:val="0"/>
                <w:numId w:val="6"/>
              </w:numPr>
              <w:spacing w:line="240" w:lineRule="auto"/>
              <w:ind w:left="318" w:hanging="318"/>
              <w:jc w:val="left"/>
              <w:rPr>
                <w:rFonts w:eastAsia="Times New Roman"/>
                <w:szCs w:val="24"/>
                <w:lang w:eastAsia="ru-RU"/>
              </w:rPr>
            </w:pPr>
            <w:r w:rsidRPr="00D1413D">
              <w:rPr>
                <w:rFonts w:eastAsia="Times New Roman"/>
                <w:szCs w:val="24"/>
                <w:lang w:eastAsia="ru-RU"/>
              </w:rPr>
              <w:t>обеспечение конституционного права граждан на свободу слова</w:t>
            </w:r>
          </w:p>
        </w:tc>
        <w:tc>
          <w:tcPr>
            <w:tcW w:w="6379" w:type="dxa"/>
            <w:tcBorders>
              <w:top w:val="single" w:sz="4" w:space="0" w:color="auto"/>
              <w:left w:val="single" w:sz="4" w:space="0" w:color="auto"/>
              <w:bottom w:val="single" w:sz="4" w:space="0" w:color="auto"/>
              <w:right w:val="single" w:sz="4" w:space="0" w:color="auto"/>
            </w:tcBorders>
          </w:tcPr>
          <w:p w:rsidR="00D1413D" w:rsidRPr="00D1413D" w:rsidRDefault="00D1413D" w:rsidP="00D1413D">
            <w:pPr>
              <w:numPr>
                <w:ilvl w:val="0"/>
                <w:numId w:val="6"/>
              </w:numPr>
              <w:spacing w:line="240" w:lineRule="auto"/>
              <w:ind w:left="318" w:hanging="318"/>
              <w:jc w:val="left"/>
              <w:rPr>
                <w:rFonts w:eastAsia="Times New Roman"/>
                <w:szCs w:val="24"/>
                <w:lang w:eastAsia="ru-RU"/>
              </w:rPr>
            </w:pPr>
            <w:r w:rsidRPr="00D1413D">
              <w:rPr>
                <w:rFonts w:eastAsia="Times New Roman"/>
                <w:szCs w:val="24"/>
                <w:lang w:eastAsia="ru-RU"/>
              </w:rPr>
              <w:t>оперативная публикация в Газете сообщений и информации о социально-экономической, общественно-политической ситуации в Кемском муниципальном районе и Республике Карелия, о деятельности органов местного самоуправления Кемского муниципального района, распространение иных официальных и социально значимых сведений, затрагивающих интересы населения Кемского муниципального района;</w:t>
            </w:r>
          </w:p>
          <w:p w:rsidR="00D1413D" w:rsidRPr="00D1413D" w:rsidRDefault="00D1413D" w:rsidP="00D1413D">
            <w:pPr>
              <w:numPr>
                <w:ilvl w:val="0"/>
                <w:numId w:val="6"/>
              </w:numPr>
              <w:spacing w:line="240" w:lineRule="auto"/>
              <w:ind w:left="318" w:hanging="318"/>
              <w:jc w:val="left"/>
              <w:rPr>
                <w:rFonts w:eastAsia="Times New Roman"/>
                <w:szCs w:val="24"/>
                <w:lang w:eastAsia="ru-RU"/>
              </w:rPr>
            </w:pPr>
            <w:r w:rsidRPr="00D1413D">
              <w:rPr>
                <w:rFonts w:eastAsia="Times New Roman"/>
                <w:szCs w:val="24"/>
                <w:lang w:eastAsia="ru-RU"/>
              </w:rPr>
              <w:t>организация на страницах средства массовой информации открытого обсуждения общественно значимых проблем жизни Кемского муниципального района.</w:t>
            </w:r>
          </w:p>
          <w:p w:rsidR="00D1413D" w:rsidRPr="00D1413D" w:rsidRDefault="00D1413D" w:rsidP="00D1413D">
            <w:pPr>
              <w:spacing w:line="240" w:lineRule="auto"/>
              <w:ind w:left="318"/>
              <w:jc w:val="left"/>
              <w:rPr>
                <w:rFonts w:eastAsia="Times New Roman"/>
                <w:szCs w:val="24"/>
                <w:lang w:eastAsia="ru-RU"/>
              </w:rPr>
            </w:pPr>
          </w:p>
        </w:tc>
      </w:tr>
    </w:tbl>
    <w:p w:rsidR="00D1413D" w:rsidRPr="00D1413D" w:rsidRDefault="00D1413D" w:rsidP="00D1413D">
      <w:pPr>
        <w:spacing w:line="240" w:lineRule="auto"/>
        <w:jc w:val="left"/>
        <w:rPr>
          <w:rFonts w:eastAsia="Times New Roman"/>
          <w:szCs w:val="24"/>
          <w:lang w:eastAsia="ru-RU"/>
        </w:rPr>
      </w:pP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u w:val="single"/>
          <w:lang w:eastAsia="ru-RU"/>
        </w:rPr>
        <w:t>Финансовое обеспечение выполнения муниципального задания</w:t>
      </w:r>
      <w:r w:rsidRPr="00D1413D">
        <w:rPr>
          <w:rFonts w:eastAsia="Times New Roman"/>
          <w:szCs w:val="24"/>
          <w:lang w:eastAsia="ru-RU"/>
        </w:rPr>
        <w:t xml:space="preserve"> Учреждением осуществляется в виде субсидии на возмещение нормативных затрат, связанных с оказанием муниципальных услуг в соответствии с муниципальным заданием.   </w:t>
      </w:r>
    </w:p>
    <w:p w:rsidR="00D1413D" w:rsidRPr="00D1413D" w:rsidRDefault="00D1413D" w:rsidP="00D1413D">
      <w:pPr>
        <w:tabs>
          <w:tab w:val="left" w:pos="626"/>
        </w:tabs>
        <w:autoSpaceDE w:val="0"/>
        <w:autoSpaceDN w:val="0"/>
        <w:adjustRightInd w:val="0"/>
        <w:spacing w:line="240" w:lineRule="auto"/>
        <w:ind w:firstLine="567"/>
        <w:rPr>
          <w:rFonts w:eastAsia="Times New Roman"/>
          <w:szCs w:val="24"/>
          <w:lang w:eastAsia="ru-RU"/>
        </w:rPr>
      </w:pPr>
      <w:r w:rsidRPr="00D1413D">
        <w:rPr>
          <w:rFonts w:eastAsia="Times New Roman"/>
          <w:szCs w:val="24"/>
          <w:lang w:eastAsia="ru-RU"/>
        </w:rPr>
        <w:t>Источниками финансового обеспечения и формирования имущества Учреждения</w:t>
      </w:r>
      <w:r w:rsidRPr="00D1413D">
        <w:rPr>
          <w:rFonts w:eastAsia="Times New Roman"/>
          <w:szCs w:val="24"/>
          <w:lang w:eastAsia="ru-RU"/>
        </w:rPr>
        <w:br/>
        <w:t>являются:</w:t>
      </w:r>
    </w:p>
    <w:p w:rsidR="00D1413D" w:rsidRPr="00D1413D" w:rsidRDefault="00D1413D" w:rsidP="00D1413D">
      <w:pPr>
        <w:autoSpaceDE w:val="0"/>
        <w:autoSpaceDN w:val="0"/>
        <w:adjustRightInd w:val="0"/>
        <w:spacing w:line="240" w:lineRule="auto"/>
        <w:ind w:firstLine="567"/>
        <w:rPr>
          <w:rFonts w:eastAsia="Times New Roman"/>
          <w:szCs w:val="24"/>
          <w:lang w:eastAsia="ru-RU"/>
        </w:rPr>
      </w:pPr>
      <w:r w:rsidRPr="00D1413D">
        <w:rPr>
          <w:rFonts w:eastAsia="Times New Roman"/>
          <w:szCs w:val="24"/>
          <w:lang w:eastAsia="ru-RU"/>
        </w:rPr>
        <w:t>1) субсидии из бюджетов Кемского муниципального района и Кемского городского поселения на финансовое обеспечение выполнения муниципального задания на оказание услуг (выполнение работ), а также субсидии на иные цели;</w:t>
      </w:r>
    </w:p>
    <w:p w:rsidR="00D1413D" w:rsidRPr="00D1413D" w:rsidRDefault="00D1413D" w:rsidP="00D1413D">
      <w:pPr>
        <w:autoSpaceDE w:val="0"/>
        <w:autoSpaceDN w:val="0"/>
        <w:adjustRightInd w:val="0"/>
        <w:spacing w:line="240" w:lineRule="auto"/>
        <w:ind w:firstLine="567"/>
        <w:rPr>
          <w:rFonts w:eastAsia="Times New Roman"/>
          <w:szCs w:val="24"/>
          <w:lang w:eastAsia="ru-RU"/>
        </w:rPr>
      </w:pPr>
      <w:r w:rsidRPr="00D1413D">
        <w:rPr>
          <w:rFonts w:eastAsia="Times New Roman"/>
          <w:szCs w:val="24"/>
          <w:lang w:eastAsia="ru-RU"/>
        </w:rPr>
        <w:lastRenderedPageBreak/>
        <w:t>2) субсидии на реализацию мероприятий государственной программы Республики Карелия «Развитие культуры»;</w:t>
      </w:r>
    </w:p>
    <w:p w:rsidR="00D1413D" w:rsidRPr="00D1413D" w:rsidRDefault="00D1413D" w:rsidP="00D1413D">
      <w:pPr>
        <w:autoSpaceDE w:val="0"/>
        <w:autoSpaceDN w:val="0"/>
        <w:adjustRightInd w:val="0"/>
        <w:spacing w:line="240" w:lineRule="auto"/>
        <w:ind w:firstLine="567"/>
        <w:rPr>
          <w:rFonts w:eastAsia="Times New Roman"/>
          <w:szCs w:val="24"/>
          <w:lang w:eastAsia="ru-RU"/>
        </w:rPr>
      </w:pPr>
      <w:r w:rsidRPr="00D1413D">
        <w:rPr>
          <w:rFonts w:eastAsia="Times New Roman"/>
          <w:szCs w:val="24"/>
          <w:lang w:eastAsia="ru-RU"/>
        </w:rPr>
        <w:t>2)  имущество, закреплённое за Учреждением на праве оперативного управления;</w:t>
      </w:r>
    </w:p>
    <w:p w:rsidR="00D1413D" w:rsidRPr="00D1413D" w:rsidRDefault="00D1413D" w:rsidP="00D1413D">
      <w:pPr>
        <w:autoSpaceDE w:val="0"/>
        <w:autoSpaceDN w:val="0"/>
        <w:adjustRightInd w:val="0"/>
        <w:spacing w:line="240" w:lineRule="auto"/>
        <w:ind w:firstLine="567"/>
        <w:rPr>
          <w:rFonts w:eastAsia="Times New Roman"/>
          <w:szCs w:val="24"/>
          <w:lang w:eastAsia="ru-RU"/>
        </w:rPr>
      </w:pPr>
      <w:r w:rsidRPr="00D1413D">
        <w:rPr>
          <w:rFonts w:eastAsia="Times New Roman"/>
          <w:szCs w:val="24"/>
          <w:lang w:eastAsia="ru-RU"/>
        </w:rPr>
        <w:t>3)  доходы, получаемые от приносящей доход деятельности и приобретённое за счёт этих доходов имущество;</w:t>
      </w:r>
    </w:p>
    <w:p w:rsidR="00D1413D" w:rsidRPr="00D1413D" w:rsidRDefault="00D1413D" w:rsidP="00D1413D">
      <w:pPr>
        <w:autoSpaceDE w:val="0"/>
        <w:autoSpaceDN w:val="0"/>
        <w:adjustRightInd w:val="0"/>
        <w:spacing w:line="240" w:lineRule="auto"/>
        <w:ind w:firstLine="567"/>
        <w:rPr>
          <w:rFonts w:eastAsia="Times New Roman"/>
          <w:szCs w:val="24"/>
          <w:lang w:eastAsia="ru-RU"/>
        </w:rPr>
      </w:pPr>
      <w:r w:rsidRPr="00D1413D">
        <w:rPr>
          <w:rFonts w:eastAsia="Times New Roman"/>
          <w:szCs w:val="24"/>
          <w:lang w:eastAsia="ru-RU"/>
        </w:rPr>
        <w:t>4) иные не запрещённые законодательством Российской Федерации источники.</w:t>
      </w:r>
    </w:p>
    <w:p w:rsidR="00D1413D" w:rsidRPr="00D1413D" w:rsidRDefault="00D1413D" w:rsidP="00D1413D">
      <w:pPr>
        <w:spacing w:line="240" w:lineRule="auto"/>
        <w:ind w:firstLine="567"/>
        <w:rPr>
          <w:rFonts w:eastAsia="Times New Roman"/>
          <w:i/>
          <w:szCs w:val="24"/>
          <w:lang w:eastAsia="ru-RU"/>
        </w:rPr>
      </w:pPr>
      <w:r w:rsidRPr="00D1413D">
        <w:rPr>
          <w:rFonts w:eastAsia="Times New Roman"/>
          <w:szCs w:val="24"/>
          <w:lang w:eastAsia="ru-RU"/>
        </w:rPr>
        <w:t>Учреждение выполняет муниципальное задание, которое формируется и утверждается Учредителем.</w:t>
      </w:r>
    </w:p>
    <w:p w:rsidR="00D1413D" w:rsidRPr="00D1413D" w:rsidRDefault="00D1413D" w:rsidP="00D1413D">
      <w:pPr>
        <w:spacing w:line="240" w:lineRule="auto"/>
        <w:jc w:val="left"/>
        <w:rPr>
          <w:rFonts w:eastAsia="Times New Roman"/>
          <w:i/>
          <w:szCs w:val="24"/>
          <w:lang w:eastAsia="ru-RU"/>
        </w:rPr>
      </w:pPr>
    </w:p>
    <w:tbl>
      <w:tblPr>
        <w:tblW w:w="937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842"/>
        <w:gridCol w:w="1276"/>
        <w:gridCol w:w="1418"/>
        <w:gridCol w:w="992"/>
      </w:tblGrid>
      <w:tr w:rsidR="00D1413D" w:rsidRPr="00D1413D" w:rsidTr="008C21BD">
        <w:trPr>
          <w:trHeight w:val="1584"/>
        </w:trPr>
        <w:tc>
          <w:tcPr>
            <w:tcW w:w="3848"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Показатель, характеризующий содержание муниципальной</w:t>
            </w:r>
          </w:p>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услуги</w:t>
            </w:r>
          </w:p>
        </w:tc>
        <w:tc>
          <w:tcPr>
            <w:tcW w:w="1842"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Наименование</w:t>
            </w:r>
          </w:p>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показателя</w:t>
            </w:r>
          </w:p>
        </w:tc>
        <w:tc>
          <w:tcPr>
            <w:tcW w:w="1276"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Единица</w:t>
            </w:r>
          </w:p>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изм-я</w:t>
            </w:r>
          </w:p>
        </w:tc>
        <w:tc>
          <w:tcPr>
            <w:tcW w:w="1418"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По плану</w:t>
            </w:r>
          </w:p>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на 2024 г.</w:t>
            </w:r>
          </w:p>
        </w:tc>
        <w:tc>
          <w:tcPr>
            <w:tcW w:w="992"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Вып. на 01.11.2024 г.</w:t>
            </w:r>
          </w:p>
        </w:tc>
      </w:tr>
      <w:tr w:rsidR="00D1413D" w:rsidRPr="00D1413D" w:rsidTr="008C21BD">
        <w:trPr>
          <w:trHeight w:val="1274"/>
        </w:trPr>
        <w:tc>
          <w:tcPr>
            <w:tcW w:w="3848"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 xml:space="preserve">Библиотечное, библиографическое </w:t>
            </w:r>
          </w:p>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и информационное обслуживание пользователей библиотеки удаленно через сеть Интернет</w:t>
            </w:r>
          </w:p>
        </w:tc>
        <w:tc>
          <w:tcPr>
            <w:tcW w:w="1842"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количество посещений</w:t>
            </w:r>
          </w:p>
        </w:tc>
        <w:tc>
          <w:tcPr>
            <w:tcW w:w="1276"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Единица</w:t>
            </w:r>
          </w:p>
        </w:tc>
        <w:tc>
          <w:tcPr>
            <w:tcW w:w="1418" w:type="dxa"/>
            <w:noWrap/>
            <w:vAlign w:val="center"/>
          </w:tcPr>
          <w:p w:rsidR="00D1413D" w:rsidRPr="00D1413D" w:rsidRDefault="00D1413D" w:rsidP="00D1413D">
            <w:pPr>
              <w:widowControl w:val="0"/>
              <w:spacing w:line="240" w:lineRule="auto"/>
              <w:jc w:val="center"/>
              <w:rPr>
                <w:rFonts w:eastAsia="Courier New"/>
                <w:szCs w:val="24"/>
                <w:lang w:eastAsia="ru-RU" w:bidi="ru-RU"/>
              </w:rPr>
            </w:pPr>
            <w:r w:rsidRPr="00D1413D">
              <w:rPr>
                <w:rFonts w:eastAsia="Courier New"/>
                <w:szCs w:val="24"/>
                <w:lang w:eastAsia="ru-RU" w:bidi="ru-RU"/>
              </w:rPr>
              <w:t>40000</w:t>
            </w:r>
          </w:p>
        </w:tc>
        <w:tc>
          <w:tcPr>
            <w:tcW w:w="992" w:type="dxa"/>
            <w:noWrap/>
            <w:vAlign w:val="center"/>
          </w:tcPr>
          <w:p w:rsidR="00D1413D" w:rsidRPr="00D1413D" w:rsidRDefault="00D1413D" w:rsidP="00D1413D">
            <w:pPr>
              <w:widowControl w:val="0"/>
              <w:spacing w:line="240" w:lineRule="auto"/>
              <w:jc w:val="center"/>
              <w:rPr>
                <w:rFonts w:eastAsia="Courier New"/>
                <w:szCs w:val="24"/>
                <w:lang w:eastAsia="ru-RU" w:bidi="ru-RU"/>
              </w:rPr>
            </w:pPr>
            <w:r w:rsidRPr="00D1413D">
              <w:rPr>
                <w:rFonts w:eastAsia="Courier New"/>
                <w:szCs w:val="24"/>
                <w:lang w:eastAsia="ru-RU" w:bidi="ru-RU"/>
              </w:rPr>
              <w:t>38673</w:t>
            </w:r>
          </w:p>
        </w:tc>
      </w:tr>
      <w:tr w:rsidR="00D1413D" w:rsidRPr="00D1413D" w:rsidTr="008C21BD">
        <w:trPr>
          <w:trHeight w:val="1266"/>
        </w:trPr>
        <w:tc>
          <w:tcPr>
            <w:tcW w:w="3848"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 xml:space="preserve">Библиотечное, библиографическое </w:t>
            </w:r>
          </w:p>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и информационное обслуживание пользователей библиотеки вне стационара</w:t>
            </w:r>
          </w:p>
        </w:tc>
        <w:tc>
          <w:tcPr>
            <w:tcW w:w="1842"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количество посещений</w:t>
            </w:r>
          </w:p>
        </w:tc>
        <w:tc>
          <w:tcPr>
            <w:tcW w:w="1276"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Единица</w:t>
            </w:r>
          </w:p>
        </w:tc>
        <w:tc>
          <w:tcPr>
            <w:tcW w:w="1418" w:type="dxa"/>
            <w:noWrap/>
            <w:vAlign w:val="center"/>
          </w:tcPr>
          <w:p w:rsidR="00D1413D" w:rsidRPr="00D1413D" w:rsidRDefault="00D1413D" w:rsidP="00D1413D">
            <w:pPr>
              <w:widowControl w:val="0"/>
              <w:spacing w:line="240" w:lineRule="auto"/>
              <w:jc w:val="center"/>
              <w:rPr>
                <w:rFonts w:eastAsia="Courier New"/>
                <w:szCs w:val="24"/>
                <w:lang w:eastAsia="ru-RU" w:bidi="ru-RU"/>
              </w:rPr>
            </w:pPr>
            <w:r w:rsidRPr="00D1413D">
              <w:rPr>
                <w:rFonts w:eastAsia="Courier New"/>
                <w:szCs w:val="24"/>
                <w:lang w:eastAsia="ru-RU" w:bidi="ru-RU"/>
              </w:rPr>
              <w:t>30820</w:t>
            </w:r>
          </w:p>
        </w:tc>
        <w:tc>
          <w:tcPr>
            <w:tcW w:w="992" w:type="dxa"/>
            <w:noWrap/>
            <w:vAlign w:val="center"/>
          </w:tcPr>
          <w:p w:rsidR="00D1413D" w:rsidRPr="00D1413D" w:rsidRDefault="00D1413D" w:rsidP="00D1413D">
            <w:pPr>
              <w:widowControl w:val="0"/>
              <w:spacing w:line="240" w:lineRule="auto"/>
              <w:jc w:val="center"/>
              <w:rPr>
                <w:rFonts w:eastAsia="Courier New"/>
                <w:szCs w:val="24"/>
                <w:lang w:eastAsia="ru-RU" w:bidi="ru-RU"/>
              </w:rPr>
            </w:pPr>
            <w:r w:rsidRPr="00D1413D">
              <w:rPr>
                <w:rFonts w:eastAsia="Courier New"/>
                <w:szCs w:val="24"/>
                <w:lang w:eastAsia="ru-RU" w:bidi="ru-RU"/>
              </w:rPr>
              <w:t>21655</w:t>
            </w:r>
          </w:p>
        </w:tc>
      </w:tr>
      <w:tr w:rsidR="00D1413D" w:rsidRPr="00D1413D" w:rsidTr="008C21BD">
        <w:trPr>
          <w:trHeight w:val="1267"/>
        </w:trPr>
        <w:tc>
          <w:tcPr>
            <w:tcW w:w="3848"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 xml:space="preserve">Библиотечное, библиографическое </w:t>
            </w:r>
          </w:p>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и информационное обслуживание пользователей библиотеки в стационарных условиях</w:t>
            </w:r>
          </w:p>
        </w:tc>
        <w:tc>
          <w:tcPr>
            <w:tcW w:w="1842"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количество посещений</w:t>
            </w:r>
          </w:p>
        </w:tc>
        <w:tc>
          <w:tcPr>
            <w:tcW w:w="1276"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Единица</w:t>
            </w:r>
          </w:p>
        </w:tc>
        <w:tc>
          <w:tcPr>
            <w:tcW w:w="1418" w:type="dxa"/>
            <w:noWrap/>
            <w:vAlign w:val="center"/>
          </w:tcPr>
          <w:p w:rsidR="00D1413D" w:rsidRPr="00D1413D" w:rsidRDefault="00D1413D" w:rsidP="00D1413D">
            <w:pPr>
              <w:widowControl w:val="0"/>
              <w:spacing w:line="240" w:lineRule="auto"/>
              <w:jc w:val="center"/>
              <w:rPr>
                <w:rFonts w:eastAsia="Courier New"/>
                <w:szCs w:val="24"/>
                <w:lang w:eastAsia="ru-RU" w:bidi="ru-RU"/>
              </w:rPr>
            </w:pPr>
            <w:r w:rsidRPr="00D1413D">
              <w:rPr>
                <w:rFonts w:eastAsia="Courier New"/>
                <w:szCs w:val="24"/>
                <w:lang w:eastAsia="ru-RU" w:bidi="ru-RU"/>
              </w:rPr>
              <w:t>50000</w:t>
            </w:r>
          </w:p>
        </w:tc>
        <w:tc>
          <w:tcPr>
            <w:tcW w:w="992" w:type="dxa"/>
            <w:noWrap/>
            <w:vAlign w:val="center"/>
          </w:tcPr>
          <w:p w:rsidR="00D1413D" w:rsidRPr="00D1413D" w:rsidRDefault="00D1413D" w:rsidP="00D1413D">
            <w:pPr>
              <w:widowControl w:val="0"/>
              <w:spacing w:line="240" w:lineRule="auto"/>
              <w:jc w:val="center"/>
              <w:rPr>
                <w:rFonts w:eastAsia="Courier New"/>
                <w:szCs w:val="24"/>
                <w:lang w:eastAsia="ru-RU" w:bidi="ru-RU"/>
              </w:rPr>
            </w:pPr>
            <w:r w:rsidRPr="00D1413D">
              <w:rPr>
                <w:rFonts w:eastAsia="Courier New"/>
                <w:szCs w:val="24"/>
                <w:lang w:eastAsia="ru-RU" w:bidi="ru-RU"/>
              </w:rPr>
              <w:t>52725</w:t>
            </w:r>
          </w:p>
        </w:tc>
      </w:tr>
      <w:tr w:rsidR="00D1413D" w:rsidRPr="00D1413D" w:rsidTr="008C21BD">
        <w:trPr>
          <w:trHeight w:val="791"/>
        </w:trPr>
        <w:tc>
          <w:tcPr>
            <w:tcW w:w="6966" w:type="dxa"/>
            <w:gridSpan w:val="3"/>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ИТОГО</w:t>
            </w:r>
          </w:p>
        </w:tc>
        <w:tc>
          <w:tcPr>
            <w:tcW w:w="1418" w:type="dxa"/>
            <w:noWrap/>
            <w:vAlign w:val="center"/>
          </w:tcPr>
          <w:p w:rsidR="00D1413D" w:rsidRPr="00D1413D" w:rsidRDefault="00D1413D" w:rsidP="00D1413D">
            <w:pPr>
              <w:spacing w:line="240" w:lineRule="auto"/>
              <w:jc w:val="center"/>
              <w:rPr>
                <w:rFonts w:eastAsia="Times New Roman"/>
                <w:bCs/>
                <w:szCs w:val="24"/>
                <w:lang w:eastAsia="ru-RU"/>
              </w:rPr>
            </w:pPr>
            <w:r w:rsidRPr="00D1413D">
              <w:rPr>
                <w:rFonts w:eastAsia="Times New Roman"/>
                <w:bCs/>
                <w:szCs w:val="24"/>
                <w:lang w:eastAsia="ru-RU"/>
              </w:rPr>
              <w:t>120820</w:t>
            </w:r>
          </w:p>
        </w:tc>
        <w:tc>
          <w:tcPr>
            <w:tcW w:w="992" w:type="dxa"/>
            <w:noWrap/>
            <w:vAlign w:val="center"/>
          </w:tcPr>
          <w:p w:rsidR="00D1413D" w:rsidRPr="00D1413D" w:rsidRDefault="00D1413D" w:rsidP="00D1413D">
            <w:pPr>
              <w:widowControl w:val="0"/>
              <w:spacing w:line="240" w:lineRule="auto"/>
              <w:jc w:val="center"/>
              <w:rPr>
                <w:rFonts w:eastAsia="Courier New"/>
                <w:szCs w:val="24"/>
                <w:lang w:eastAsia="ru-RU" w:bidi="ru-RU"/>
              </w:rPr>
            </w:pPr>
            <w:r w:rsidRPr="00D1413D">
              <w:rPr>
                <w:rFonts w:eastAsia="Courier New"/>
                <w:szCs w:val="24"/>
                <w:lang w:eastAsia="ru-RU" w:bidi="ru-RU"/>
              </w:rPr>
              <w:t>113053 (93,6%)</w:t>
            </w:r>
          </w:p>
        </w:tc>
      </w:tr>
      <w:tr w:rsidR="00D1413D" w:rsidRPr="00D1413D" w:rsidTr="008C21BD">
        <w:trPr>
          <w:trHeight w:val="984"/>
        </w:trPr>
        <w:tc>
          <w:tcPr>
            <w:tcW w:w="3848"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Осуществление издательской деятельности</w:t>
            </w:r>
          </w:p>
        </w:tc>
        <w:tc>
          <w:tcPr>
            <w:tcW w:w="1842"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кол-во печатных страниц</w:t>
            </w:r>
          </w:p>
        </w:tc>
        <w:tc>
          <w:tcPr>
            <w:tcW w:w="1276"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Штука</w:t>
            </w:r>
          </w:p>
        </w:tc>
        <w:tc>
          <w:tcPr>
            <w:tcW w:w="1418" w:type="dxa"/>
            <w:noWrap/>
            <w:vAlign w:val="center"/>
          </w:tcPr>
          <w:p w:rsidR="00D1413D" w:rsidRPr="00D1413D" w:rsidRDefault="00D1413D" w:rsidP="00D1413D">
            <w:pPr>
              <w:spacing w:line="240" w:lineRule="auto"/>
              <w:jc w:val="center"/>
              <w:rPr>
                <w:rFonts w:eastAsia="Times New Roman"/>
                <w:bCs/>
                <w:szCs w:val="24"/>
                <w:lang w:eastAsia="ru-RU"/>
              </w:rPr>
            </w:pPr>
            <w:r w:rsidRPr="00D1413D">
              <w:rPr>
                <w:rFonts w:eastAsia="Times New Roman"/>
                <w:bCs/>
                <w:szCs w:val="24"/>
                <w:lang w:eastAsia="ru-RU"/>
              </w:rPr>
              <w:t>608</w:t>
            </w:r>
          </w:p>
        </w:tc>
        <w:tc>
          <w:tcPr>
            <w:tcW w:w="992" w:type="dxa"/>
            <w:noWrap/>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560 (92,1%)</w:t>
            </w:r>
          </w:p>
        </w:tc>
      </w:tr>
    </w:tbl>
    <w:p w:rsidR="00D1413D" w:rsidRPr="00D1413D" w:rsidRDefault="00D1413D" w:rsidP="00D1413D">
      <w:pPr>
        <w:spacing w:line="240" w:lineRule="auto"/>
        <w:jc w:val="left"/>
        <w:rPr>
          <w:rFonts w:eastAsia="Times New Roman"/>
          <w:i/>
          <w:szCs w:val="24"/>
          <w:lang w:eastAsia="ru-RU"/>
        </w:rPr>
      </w:pPr>
    </w:p>
    <w:p w:rsidR="00D1413D" w:rsidRPr="00D1413D" w:rsidRDefault="00D1413D" w:rsidP="00D1413D">
      <w:pPr>
        <w:suppressAutoHyphens/>
        <w:spacing w:line="240" w:lineRule="auto"/>
        <w:ind w:firstLine="567"/>
        <w:rPr>
          <w:rFonts w:eastAsia="Times New Roman"/>
          <w:szCs w:val="24"/>
          <w:lang w:eastAsia="ru-RU" w:bidi="en-US"/>
        </w:rPr>
      </w:pPr>
      <w:r w:rsidRPr="00D1413D">
        <w:rPr>
          <w:rFonts w:eastAsia="Times New Roman"/>
          <w:szCs w:val="24"/>
          <w:lang w:eastAsia="ru-RU" w:bidi="en-US"/>
        </w:rPr>
        <w:t>За 6 месяцев 2024 года изменений в библиотечной сети МБУ Кемская МЦРБ не произошло. Библиотечная сеть МБУ Кемская МЦРБ состоит из 7 сетевых единиц с общей ресурсной базой.</w:t>
      </w:r>
    </w:p>
    <w:p w:rsidR="00D1413D" w:rsidRPr="00D1413D" w:rsidRDefault="00D1413D" w:rsidP="00D1413D">
      <w:pPr>
        <w:suppressAutoHyphens/>
        <w:spacing w:line="240" w:lineRule="auto"/>
        <w:ind w:firstLine="567"/>
        <w:rPr>
          <w:rFonts w:eastAsia="Times New Roman"/>
          <w:bCs/>
          <w:szCs w:val="24"/>
          <w:lang w:eastAsia="ru-RU" w:bidi="en-US"/>
        </w:rPr>
      </w:pPr>
      <w:r w:rsidRPr="00D1413D">
        <w:rPr>
          <w:rFonts w:eastAsia="Times New Roman"/>
          <w:szCs w:val="24"/>
          <w:lang w:eastAsia="ru-RU" w:bidi="en-US"/>
        </w:rPr>
        <w:t xml:space="preserve">По итогам работы за 11 месяцев 2024 года услугами библиотек Кемского муниципального района воспользовались </w:t>
      </w:r>
      <w:r w:rsidRPr="00D1413D">
        <w:rPr>
          <w:rFonts w:eastAsia="Times New Roman"/>
          <w:bCs/>
          <w:szCs w:val="24"/>
          <w:lang w:eastAsia="ru-RU" w:bidi="en-US"/>
        </w:rPr>
        <w:t>12049</w:t>
      </w:r>
      <w:r w:rsidRPr="00D1413D">
        <w:rPr>
          <w:rFonts w:eastAsia="Times New Roman"/>
          <w:szCs w:val="24"/>
          <w:lang w:eastAsia="ru-RU" w:bidi="en-US"/>
        </w:rPr>
        <w:t xml:space="preserve"> человек. Библиотеки посетило 113053 пользователя (с учетом удаленных). За отчетный период книговыдача составила 128993 экземпляра различных видов документов. Анализируя предварительные итоги можно отметить рост показателей посещения</w:t>
      </w:r>
      <w:r w:rsidRPr="00D1413D">
        <w:rPr>
          <w:rFonts w:eastAsia="Times New Roman"/>
          <w:bCs/>
          <w:szCs w:val="24"/>
          <w:lang w:eastAsia="ru-RU" w:bidi="en-US"/>
        </w:rPr>
        <w:t>.</w:t>
      </w:r>
    </w:p>
    <w:p w:rsidR="00D1413D" w:rsidRPr="00D1413D" w:rsidRDefault="00D1413D" w:rsidP="00D1413D">
      <w:pPr>
        <w:spacing w:line="240" w:lineRule="auto"/>
        <w:ind w:firstLine="567"/>
        <w:rPr>
          <w:rFonts w:eastAsia="Times New Roman"/>
          <w:szCs w:val="24"/>
          <w:lang w:eastAsia="ko-KR"/>
        </w:rPr>
      </w:pPr>
      <w:r w:rsidRPr="00D1413D">
        <w:rPr>
          <w:rFonts w:eastAsia="Times New Roman"/>
          <w:szCs w:val="24"/>
          <w:u w:val="single"/>
          <w:lang w:eastAsia="ru-RU"/>
        </w:rPr>
        <w:t>С января по ноябрь 2024 года МБУ Кемская МЦРБ</w:t>
      </w:r>
      <w:r w:rsidRPr="00D1413D">
        <w:rPr>
          <w:rFonts w:eastAsia="Times New Roman"/>
          <w:szCs w:val="24"/>
          <w:lang w:eastAsia="ru-RU"/>
        </w:rPr>
        <w:t xml:space="preserve"> б</w:t>
      </w:r>
      <w:r w:rsidRPr="00D1413D">
        <w:rPr>
          <w:rFonts w:eastAsia="Times New Roman"/>
          <w:szCs w:val="24"/>
          <w:lang w:eastAsia="ko-KR"/>
        </w:rPr>
        <w:t xml:space="preserve">ыло проведено 1121 культурно-просветительское мероприятие, из них 567 по месту расположения библиотеки и 554 выездных. Число посещений массовых мероприятий составило 31851 человек. </w:t>
      </w:r>
    </w:p>
    <w:p w:rsidR="00D1413D" w:rsidRPr="00D1413D" w:rsidRDefault="00D1413D" w:rsidP="00D1413D">
      <w:pPr>
        <w:widowControl w:val="0"/>
        <w:spacing w:line="240" w:lineRule="auto"/>
        <w:ind w:firstLine="567"/>
        <w:rPr>
          <w:rFonts w:eastAsia="Courier New"/>
          <w:szCs w:val="24"/>
          <w:lang w:eastAsia="ru-RU" w:bidi="ru-RU"/>
        </w:rPr>
      </w:pPr>
      <w:r w:rsidRPr="00D1413D">
        <w:rPr>
          <w:rFonts w:eastAsia="Courier New"/>
          <w:szCs w:val="24"/>
          <w:lang w:eastAsia="ru-RU" w:bidi="ru-RU"/>
        </w:rPr>
        <w:t>Формируя и реализуя библиотечную политику, способствующую созданию положительного имиджа Кемского муниципального района и межнациональной стабильности, выполняя социальный заказ администрации Кемского муниципального района, библиотеки МБУ Кемская МЦРБ определяют параметры своей деятельности с учетом потребностей жителей и специфики территории г. Кеми и Кемского муниципального района.</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lastRenderedPageBreak/>
        <w:t>Приоритеты развития  МБУ Кемская МЦРБ в 2024  году были  определены в  соответствии с:</w:t>
      </w:r>
    </w:p>
    <w:p w:rsidR="00D1413D" w:rsidRPr="00D1413D" w:rsidRDefault="00D1413D" w:rsidP="00D1413D">
      <w:pPr>
        <w:numPr>
          <w:ilvl w:val="0"/>
          <w:numId w:val="8"/>
        </w:numPr>
        <w:spacing w:line="240" w:lineRule="auto"/>
        <w:ind w:left="851" w:hanging="284"/>
        <w:contextualSpacing/>
        <w:jc w:val="left"/>
        <w:rPr>
          <w:rFonts w:eastAsia="Times New Roman"/>
          <w:szCs w:val="24"/>
          <w:lang w:eastAsia="ru-RU"/>
        </w:rPr>
      </w:pPr>
      <w:r w:rsidRPr="00D1413D">
        <w:rPr>
          <w:rFonts w:eastAsia="Times New Roman"/>
          <w:szCs w:val="24"/>
          <w:lang w:eastAsia="ru-RU"/>
        </w:rPr>
        <w:t>Указом Президента РФ «О национальных целях развития Российского Федерации на период до 2030 года»;</w:t>
      </w:r>
    </w:p>
    <w:p w:rsidR="00D1413D" w:rsidRPr="00D1413D" w:rsidRDefault="00D1413D" w:rsidP="00D1413D">
      <w:pPr>
        <w:numPr>
          <w:ilvl w:val="0"/>
          <w:numId w:val="8"/>
        </w:numPr>
        <w:spacing w:line="240" w:lineRule="auto"/>
        <w:ind w:left="851" w:hanging="284"/>
        <w:contextualSpacing/>
        <w:jc w:val="left"/>
        <w:rPr>
          <w:rFonts w:eastAsia="Times New Roman"/>
          <w:szCs w:val="24"/>
          <w:lang w:eastAsia="ru-RU"/>
        </w:rPr>
      </w:pPr>
      <w:r w:rsidRPr="00D1413D">
        <w:rPr>
          <w:rFonts w:eastAsia="Times New Roman"/>
          <w:szCs w:val="24"/>
          <w:lang w:eastAsia="ru-RU"/>
        </w:rPr>
        <w:t>Стратегией государственной культурной политики на период до 2030 года;</w:t>
      </w:r>
    </w:p>
    <w:p w:rsidR="00D1413D" w:rsidRPr="00D1413D" w:rsidRDefault="00D1413D" w:rsidP="00D1413D">
      <w:pPr>
        <w:numPr>
          <w:ilvl w:val="0"/>
          <w:numId w:val="8"/>
        </w:numPr>
        <w:spacing w:line="240" w:lineRule="auto"/>
        <w:ind w:left="851" w:hanging="284"/>
        <w:contextualSpacing/>
        <w:jc w:val="left"/>
        <w:rPr>
          <w:rFonts w:eastAsia="Times New Roman"/>
          <w:szCs w:val="24"/>
          <w:lang w:eastAsia="ru-RU"/>
        </w:rPr>
      </w:pPr>
      <w:r w:rsidRPr="00D1413D">
        <w:rPr>
          <w:rFonts w:eastAsia="Times New Roman"/>
          <w:szCs w:val="24"/>
          <w:lang w:eastAsia="ru-RU"/>
        </w:rPr>
        <w:t>«Концепцией развития МБУ Кемская МЦРБ на 2021-2025 годы»;</w:t>
      </w:r>
    </w:p>
    <w:p w:rsidR="00D1413D" w:rsidRPr="00D1413D" w:rsidRDefault="00D1413D" w:rsidP="00D1413D">
      <w:pPr>
        <w:numPr>
          <w:ilvl w:val="0"/>
          <w:numId w:val="8"/>
        </w:numPr>
        <w:spacing w:line="240" w:lineRule="auto"/>
        <w:ind w:left="851" w:hanging="284"/>
        <w:contextualSpacing/>
        <w:jc w:val="left"/>
        <w:rPr>
          <w:rFonts w:eastAsia="Times New Roman"/>
          <w:szCs w:val="24"/>
          <w:lang w:eastAsia="ru-RU"/>
        </w:rPr>
      </w:pPr>
      <w:r w:rsidRPr="00D1413D">
        <w:rPr>
          <w:rFonts w:eastAsia="Times New Roman"/>
          <w:szCs w:val="24"/>
          <w:lang w:eastAsia="ru-RU"/>
        </w:rPr>
        <w:t>Муниципальным заданием на 2024 год;</w:t>
      </w:r>
    </w:p>
    <w:p w:rsidR="00D1413D" w:rsidRPr="00D1413D" w:rsidRDefault="00D1413D" w:rsidP="00D1413D">
      <w:pPr>
        <w:numPr>
          <w:ilvl w:val="0"/>
          <w:numId w:val="8"/>
        </w:numPr>
        <w:spacing w:line="240" w:lineRule="auto"/>
        <w:ind w:left="851" w:hanging="284"/>
        <w:contextualSpacing/>
        <w:jc w:val="left"/>
        <w:rPr>
          <w:rFonts w:eastAsia="Times New Roman"/>
          <w:szCs w:val="24"/>
          <w:lang w:eastAsia="ru-RU"/>
        </w:rPr>
      </w:pPr>
      <w:r w:rsidRPr="00D1413D">
        <w:rPr>
          <w:rFonts w:eastAsia="Times New Roman"/>
          <w:szCs w:val="24"/>
          <w:lang w:eastAsia="ru-RU"/>
        </w:rPr>
        <w:t>Стандартом качества предоставления бюджетных услуг по организации библиотечного обслуживания населения;</w:t>
      </w:r>
    </w:p>
    <w:p w:rsidR="00D1413D" w:rsidRPr="00D1413D" w:rsidRDefault="00D1413D" w:rsidP="00D1413D">
      <w:pPr>
        <w:numPr>
          <w:ilvl w:val="0"/>
          <w:numId w:val="8"/>
        </w:numPr>
        <w:spacing w:line="240" w:lineRule="auto"/>
        <w:ind w:left="851" w:hanging="284"/>
        <w:contextualSpacing/>
        <w:jc w:val="left"/>
        <w:rPr>
          <w:rFonts w:eastAsia="Times New Roman"/>
          <w:szCs w:val="24"/>
          <w:lang w:eastAsia="ko-KR"/>
        </w:rPr>
      </w:pPr>
      <w:r w:rsidRPr="00D1413D">
        <w:rPr>
          <w:rFonts w:eastAsia="Times New Roman"/>
          <w:szCs w:val="24"/>
          <w:lang w:eastAsia="ru-RU"/>
        </w:rPr>
        <w:t>Концепцией формирования фондов библиотек МБУ Кемская МЦРБ.</w:t>
      </w:r>
    </w:p>
    <w:p w:rsidR="00D1413D" w:rsidRPr="00D1413D" w:rsidRDefault="00D1413D" w:rsidP="00D1413D">
      <w:pPr>
        <w:spacing w:line="240" w:lineRule="auto"/>
        <w:ind w:firstLine="567"/>
        <w:rPr>
          <w:rFonts w:eastAsia="Times New Roman"/>
          <w:bCs/>
          <w:iCs/>
          <w:szCs w:val="24"/>
          <w:lang w:eastAsia="ru-RU"/>
        </w:rPr>
      </w:pPr>
      <w:r w:rsidRPr="00D1413D">
        <w:rPr>
          <w:rFonts w:eastAsia="Times New Roman"/>
          <w:szCs w:val="24"/>
          <w:lang w:eastAsia="ru-RU"/>
        </w:rPr>
        <w:t>Основными источниками пополнения фонда МБУ Кемская МЦРБ документами остаются: д</w:t>
      </w:r>
      <w:r w:rsidRPr="00D1413D">
        <w:rPr>
          <w:rFonts w:eastAsia="Times New Roman"/>
          <w:bCs/>
          <w:iCs/>
          <w:szCs w:val="24"/>
          <w:lang w:eastAsia="ru-RU"/>
        </w:rPr>
        <w:t xml:space="preserve">ары от читателей и организаций, </w:t>
      </w:r>
      <w:r w:rsidRPr="00D1413D">
        <w:rPr>
          <w:rFonts w:eastAsia="Times New Roman"/>
          <w:szCs w:val="24"/>
          <w:lang w:eastAsia="ru-RU"/>
        </w:rPr>
        <w:t>получение обязательного экземпляра, изготовленного на территории Кемского муниципального района или за пределами его территории по заказу организаций.</w:t>
      </w:r>
    </w:p>
    <w:p w:rsidR="00D1413D" w:rsidRPr="00D1413D" w:rsidRDefault="00D1413D" w:rsidP="00D1413D">
      <w:pPr>
        <w:widowControl w:val="0"/>
        <w:spacing w:line="240" w:lineRule="auto"/>
        <w:ind w:firstLine="567"/>
        <w:rPr>
          <w:rFonts w:eastAsia="Courier New"/>
          <w:szCs w:val="24"/>
          <w:lang w:eastAsia="ru-RU" w:bidi="ru-RU"/>
        </w:rPr>
      </w:pPr>
      <w:r w:rsidRPr="00D1413D">
        <w:rPr>
          <w:rFonts w:eastAsia="Courier New"/>
          <w:szCs w:val="24"/>
          <w:lang w:eastAsia="ru-RU" w:bidi="ru-RU"/>
        </w:rPr>
        <w:t xml:space="preserve">Библиотеки активно развивают систему удаленного обслуживания пользователей на основе IT-технологий (100% библиотек Кемского муниципального района (7 библиотек) имеют ПК, из них 6 библиотек подключены к сети Интернет. В 2024 году продолжил деятельность в области реализации проекта «Корпоративная библиотечная система «Фолиант-Карелия» (КБС)» по созданию электронного каталога МБУ Кемская МЦРБ (на 20.12.2024 г. объем – </w:t>
      </w:r>
      <w:r w:rsidRPr="00D1413D">
        <w:rPr>
          <w:rFonts w:eastAsia="Courier New"/>
          <w:bCs/>
          <w:szCs w:val="24"/>
          <w:lang w:eastAsia="ru-RU" w:bidi="ru-RU"/>
        </w:rPr>
        <w:t xml:space="preserve">49822 </w:t>
      </w:r>
      <w:r w:rsidRPr="00D1413D">
        <w:rPr>
          <w:rFonts w:eastAsia="Courier New"/>
          <w:szCs w:val="24"/>
          <w:lang w:eastAsia="ru-RU" w:bidi="ru-RU"/>
        </w:rPr>
        <w:t xml:space="preserve">библиографических записей), являющихся одной из важных составляющих ресурсной базы библиотеки нового типа. МБУ Кемская МЦРБ предоставляет доступ посетителям к виртуальному читальному залу Национальной электронной библиотеки (НЭБ), справочно-правовой системе «Консультант Плюс». </w:t>
      </w:r>
    </w:p>
    <w:p w:rsidR="00D1413D" w:rsidRPr="00D1413D" w:rsidRDefault="00D1413D" w:rsidP="00D1413D">
      <w:pPr>
        <w:widowControl w:val="0"/>
        <w:spacing w:line="240" w:lineRule="auto"/>
        <w:ind w:firstLine="567"/>
        <w:rPr>
          <w:rFonts w:eastAsia="Courier New"/>
          <w:szCs w:val="24"/>
          <w:lang w:eastAsia="ru-RU" w:bidi="ru-RU"/>
        </w:rPr>
      </w:pPr>
      <w:r w:rsidRPr="00D1413D">
        <w:rPr>
          <w:rFonts w:eastAsia="Times New Roman"/>
          <w:szCs w:val="24"/>
          <w:lang w:eastAsia="ru-RU" w:bidi="ru-RU"/>
        </w:rPr>
        <w:t xml:space="preserve">Представительство </w:t>
      </w:r>
      <w:r w:rsidRPr="00D1413D">
        <w:rPr>
          <w:rFonts w:eastAsia="Courier New"/>
          <w:szCs w:val="24"/>
          <w:lang w:eastAsia="ru-RU" w:bidi="ru-RU"/>
        </w:rPr>
        <w:t>МБУ Кемская МЦРБ</w:t>
      </w:r>
      <w:r w:rsidRPr="00D1413D">
        <w:rPr>
          <w:rFonts w:eastAsia="Times New Roman"/>
          <w:szCs w:val="24"/>
          <w:lang w:eastAsia="ru-RU" w:bidi="ru-RU"/>
        </w:rPr>
        <w:t xml:space="preserve"> в сети Интернет позволяет быстро и своевременно информировать пользователей об их деятельности и услугах. </w:t>
      </w:r>
      <w:r w:rsidRPr="00D1413D">
        <w:rPr>
          <w:rFonts w:eastAsia="Courier New"/>
          <w:szCs w:val="24"/>
          <w:lang w:eastAsia="ru-RU" w:bidi="ru-RU"/>
        </w:rPr>
        <w:t>Сайт содержит основную контактную информацию об учреждении: часы работы, адрес, номера телефонов, сведения по истории и структуре библиотек ЦБС, нормативные документы. Здесь публикуются анонсы мероприятий, виртуальные выставки, новости и отчеты о проделанной работе, предоставляется государственная услуга «Доступ к справочно-поисковому аппарату и базам данных учреждения». Сайт МБУ Кемская МЦРБ адаптирован для людей с ограниченными возможностями. В 2024 году в социаль</w:t>
      </w:r>
      <w:r w:rsidRPr="00D1413D">
        <w:rPr>
          <w:rFonts w:eastAsia="Courier New"/>
          <w:szCs w:val="24"/>
          <w:lang w:eastAsia="ru-RU" w:bidi="ru-RU"/>
        </w:rPr>
        <w:softHyphen/>
        <w:t xml:space="preserve">ной сети «ВКОНТАКТЕ» работали аккаунты Библиотеки Кемского г/п и Детской библиотеки Кемского г/п, Библиотеки Куземского с/п, Библиотеки Рабочеостровского с/п и Библиотеки Кривопорожского с/п. В Контакте - размещаются материалы неформального характера, рассказывающие о библиотеке как о месте живом, интересном и мобильно откликающемся на события. </w:t>
      </w:r>
    </w:p>
    <w:p w:rsidR="00D1413D" w:rsidRPr="00D1413D" w:rsidRDefault="00D1413D" w:rsidP="00D1413D">
      <w:pPr>
        <w:spacing w:line="240" w:lineRule="auto"/>
        <w:ind w:firstLine="567"/>
        <w:rPr>
          <w:rFonts w:eastAsia="Times New Roman"/>
          <w:iCs/>
          <w:szCs w:val="24"/>
          <w:lang w:eastAsia="ru-RU"/>
        </w:rPr>
      </w:pPr>
      <w:r w:rsidRPr="00D1413D">
        <w:rPr>
          <w:rFonts w:eastAsia="Times New Roman"/>
          <w:szCs w:val="24"/>
          <w:lang w:eastAsia="ru-RU"/>
        </w:rPr>
        <w:t xml:space="preserve">Сегодня библиотеки </w:t>
      </w:r>
      <w:r w:rsidRPr="00D1413D">
        <w:rPr>
          <w:rFonts w:eastAsia="Times New Roman"/>
          <w:bCs/>
          <w:szCs w:val="24"/>
          <w:lang w:eastAsia="ru-RU"/>
        </w:rPr>
        <w:t>МБУ Кемская МЦРБ</w:t>
      </w:r>
      <w:r w:rsidRPr="00D1413D">
        <w:rPr>
          <w:rFonts w:eastAsia="Times New Roman"/>
          <w:szCs w:val="24"/>
          <w:lang w:eastAsia="ru-RU"/>
        </w:rPr>
        <w:t xml:space="preserve">  -  это учреждения культуры, являющееся Центрами информации  по вопросам  местного самоуправления, просветительской деятельности по теме «Карельское Поморье», гражданско-патриотическому, экологическому и семейному воспитанию и </w:t>
      </w:r>
      <w:r w:rsidRPr="00D1413D">
        <w:rPr>
          <w:rFonts w:eastAsia="Times New Roman"/>
          <w:iCs/>
          <w:szCs w:val="24"/>
          <w:lang w:eastAsia="ru-RU"/>
        </w:rPr>
        <w:t>нравственному, эстетическому и литературно-художественному  развитию различных групп населения.</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 xml:space="preserve">В череде прошедших во втором полугодии 2024 года мероприятий, прежде всего, необходимо отметить циклы, посвященные знаковым событиям года. 2024 год - объявлен Годом культуры и туризма России и Китая и посвящен укреплению дружбы и сотрудничества между двумя странами. В рамках этого года Библиотекой Кемского городского поселения проведены мероприятия, направленные на углубление взаимопонимания и обмена культурными традициями: встреча «Китайский Новый год», обзор книг ВКонтакте «Фэн – шуй, или гармония по – китайски».  В ночь искусств «Открой для себя Китай» гости Библиотеки Кемского г/п смогли погрузиться в мир Китая через увлекательные мастер-классы, игры и выставки. Праздничное действо началось уже в фойе библиотеки, где звучала красивая китайская мелодия, а гостей встречали мимы, создавая соответствующую атмосферу и настроение. Увлекательное путешествие по иероглифическому царству совершили все присутствующие под руководством преподавателей школы китайского языка «Ванмэй» из г. Петрозаводск. На мастер-классах </w:t>
      </w:r>
      <w:r w:rsidRPr="00D1413D">
        <w:rPr>
          <w:rFonts w:eastAsia="Times New Roman"/>
          <w:szCs w:val="24"/>
          <w:lang w:eastAsia="ru-RU"/>
        </w:rPr>
        <w:lastRenderedPageBreak/>
        <w:t>гости библиотеки попробовали свои силы в создания  узелков-талисманов и китайских фонариков. Большим успехом у посетителей пользовался квест «Тайна китайского иероглифа», который продолжился и в декабре.</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В рамках «Международного десятилетия языков коренных народов 2022-2032 гг» в библиотеке Кемского г/п прошел вечер «Драгоценные россыпи карельских слов». Открыла встречу вокальная группа «Руско», исполнившая несколько песен  на карельском языке. Познавательную информацию о современной языковой ситуации в обществе, о становлении письменного и устного литературного карельского языка с множеством интересных примеров рассказала участникам мероприятия Г.И. Дмитриева, которая ведёт в библиотеке занятия по изучению карельского языка. Ученики Галины Иосифовны показали замечательный спектакль на карельском языке по сказке «Репка». Также участники вечера сами побывали на занимательном уроке, посвящённом карельскому языку, который для них провела С.И.Шевелёва, уроженка села Подужемья, в прошлом учитель начальных классов.</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Библиотекари - активные участники городских праздников в формате event-мероприятий, открытых творческих площадок. «Библиотечный дворик» принял участие в праздновании Дня семьи любви и верности, Дня молодежи, Дня железнодорожников. К каждому событию специалисты библиотеки готовят интересную программу, посвященную праздничной дате. Радость приносят детям и взрослым такие встречи, которые проходят с конкурсами, играми, стихами, песнями. В этих мероприятиях прослеживается преемственность поколений, сохранение семейных традиций, связь истории страны с близкими и родными людьми.</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В июле 2024 года Библиотека Кемского г/п продолжила цикл, уже ставших традиционными, вечеров «На крыльце у библиотеки». В этот раз встреча была посвящена творчеству Юрия Шатунова. Тёплая душевная обстановка, летний вечер и уютная атмосфера создали особое настроение. Многочисленные зрители дружно подхватывали слова песен, пели и танцевали.</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 xml:space="preserve">В рамках приоритетных направлений пропаганды краеведческой литературы и патриотического воспитания среди населения Кемского муниципального района прошел ряд значимых мероприятий. На информационном часе «Победа нам в огне досталась…»,  школьники узнали о героизме и мужестве защитников Петрозаводска в 1941 году, которые ценой своей жизни удерживали врага. Так же, 30 сентября, в День освобождения республики Карелия от немецко-фашистских и финских захватчиков Библиотека Кемского городского поселения провела акцию в честь этой знаменательной и памятной даты. Были подготовлены стенд и листовки с информацией о празднике. Вниманию жителей и гостей города предлагались книги о событиях Великой Отечественной войны в Карелии. </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По формирование правовой культуры населения Кемского муниципального района можно отметить мероприятия: урок информационной грамотности «Режим инкогнито: о чём нельзя рассказывать в интернете», урок правовой грамотности «Подросток в правовом пространстве» мероприятия в рамках Всероссийского дня правовой помощи детям и др.</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Важной и востребованной является традиционная для библиотек МБУ Кемская МЦРБ работа по продвижению чтения. В ноябре в Библиотеке Кемского г/п состоялась презентация книги председателя совета ветеранов локомотивного депо В. А. Балашова «Километры и люди». Книга рассказывает об истории строительства Октябрьской железной дороги, становлении и развитии Кемского локомотивного депо, начиная с 1924 года, в ней отражены биографии железнодорожников, очерки о нелёгких судьбах ветеранов депо, участниках Великой Отечественной войны, трудового фронта, о сложном послевоенном времени.</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В сентябре 2024 года отметила свой 70 летний юбилей Библиотека Рабочеостровского с/п, ставшая важной опорой культурной жизни поселка. С момента своего основания она прошла через множество изменений, отражая время и потребности своих читателей. На юбилейный вечер в библиотеке собрались множество гостей, среди которых были ветераны библиотечного дела, представители местной администрации и просто любители книг.</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 xml:space="preserve">Чтобы обеспечить информацией всех жителей Кемского муниципального района, в библиотеках организованы внестационарные формы работы. Библиотечные пункты </w:t>
      </w:r>
      <w:r w:rsidRPr="00D1413D">
        <w:rPr>
          <w:rFonts w:eastAsia="Times New Roman"/>
          <w:szCs w:val="24"/>
          <w:lang w:eastAsia="ru-RU"/>
        </w:rPr>
        <w:lastRenderedPageBreak/>
        <w:t xml:space="preserve">работают в различных организациях и учреждениях Кемского муниципального района. Библиотекари сельских библиотек постоянно посещает дома одиноких и пожилых граждан. </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При библиотеках МБУ Кемская МЦРБ в настоящее время организованы и работают различные читательские объединения по интересам: краеведческий клуб «Поморская горница» (Б-ка Кемского г/п), экологический клуб «Родничок» (Б-ка Кривопорожского с/п), клуб летних чтений «Книжные джунгли» (ДБ Кемского г/п), клуб «Надежда» для людей с ограниченными возможностями здоровья (Б-ка Кемского г/п) и другие.</w:t>
      </w: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 xml:space="preserve">Повышение квалификации и обучение работников учреждения </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Для обеспечения процесса непрерывного образования библиотечных специалистов; повышения информационной грамотности, раскрытия творческого потенциала работников библиотек; изучения и внедрения в практику лучшего опыта работы библиотечных специалистов в МБУ Кемская МЦРБ разработана подпрограмма «Профессиональное развитие библиотечных специалистов» (часть «Программы развития организационно-методической деятельности МБУ Кемская МЦРБ на 2024-2026 гг.). В рамках программы в отчетный период прошли семинары «Работа библиотек вне стен. Расширение пространства и привлечение потенциального пользователя» и «Библиотека - территория семейного чтения», стажировки, практикумы по различным вопросам библиотечной деятельности.</w:t>
      </w:r>
    </w:p>
    <w:p w:rsidR="00D1413D" w:rsidRPr="00D1413D" w:rsidRDefault="00D1413D" w:rsidP="00D1413D">
      <w:pPr>
        <w:spacing w:line="240" w:lineRule="auto"/>
        <w:jc w:val="left"/>
        <w:rPr>
          <w:rFonts w:eastAsia="Times New Roman"/>
          <w:szCs w:val="24"/>
          <w:u w:val="single"/>
          <w:lang w:eastAsia="ru-RU"/>
        </w:rPr>
      </w:pPr>
      <w:r w:rsidRPr="00D1413D">
        <w:rPr>
          <w:rFonts w:eastAsia="Times New Roman"/>
          <w:szCs w:val="24"/>
          <w:u w:val="single"/>
          <w:lang w:eastAsia="ru-RU"/>
        </w:rPr>
        <w:t>Общественно-политическая газета «Советское Беломорье»</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 xml:space="preserve">Результаты анализа выполнения плановых показателей оказываемой муниципальной услуги «Осуществление издательской деятельности» показывают, что муниципальное задание на 01.11.2024 года выполняется. </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Газета распространяется по Кемскому муниципальному району через отделения почтовой связи АО «Почта России». Кроме того, районная газета распространяется ещё и силами редакции газеты «Советское Беломорье» - точки реализации –  г. Кемь, п. Рабочеостровск.</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Одной из главных задач в 2024 году является развитие единого информационного пространства на территории района, систематическое освещение деятельности органов законодательной и исполнительной власти, органов местного самоуправления.</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В публикациях газеты «Советское Беломорье» охвачен практически весь спектр тем, волнующих читателей. Газета регулярно обращалась к темам экологии, повышения правовой грамотности населения, развитию гражданского общества и политического просвещения начеления, межнациональному согласию. Систематически освещались спортивные и культурные события, публиковались материалы, направленные на обеспечение безопасности жизнедеятельности населения, антинаркотической и антикоррупционной политики.</w:t>
      </w:r>
    </w:p>
    <w:p w:rsidR="00D1413D" w:rsidRPr="00D1413D" w:rsidRDefault="00D1413D" w:rsidP="00D1413D">
      <w:pPr>
        <w:spacing w:line="240" w:lineRule="auto"/>
        <w:ind w:firstLine="567"/>
        <w:rPr>
          <w:rFonts w:eastAsia="Times New Roman"/>
          <w:szCs w:val="24"/>
          <w:lang w:eastAsia="ru-RU"/>
        </w:rPr>
      </w:pPr>
      <w:r w:rsidRPr="00D1413D">
        <w:rPr>
          <w:rFonts w:eastAsia="Times New Roman"/>
          <w:szCs w:val="24"/>
          <w:lang w:eastAsia="ru-RU"/>
        </w:rPr>
        <w:t xml:space="preserve">В первом полугодии 2024 года источниками внебюджетных доходов газеты «Советское Беломорье» являются доходы от ее реализации, а также газетные площади, предоставляемые заказчикам для публикации информационных материалов в печатном издании. За отчетный период заключено </w:t>
      </w:r>
      <w:r w:rsidRPr="00D1413D">
        <w:rPr>
          <w:rFonts w:eastAsia="Times New Roman"/>
          <w:b/>
          <w:szCs w:val="24"/>
          <w:lang w:eastAsia="ru-RU"/>
        </w:rPr>
        <w:t>22 договора</w:t>
      </w:r>
      <w:r w:rsidRPr="00D1413D">
        <w:rPr>
          <w:rFonts w:eastAsia="Times New Roman"/>
          <w:szCs w:val="24"/>
          <w:lang w:eastAsia="ru-RU"/>
        </w:rPr>
        <w:t xml:space="preserve"> на оказание услуг по публикации информационных материалов.</w:t>
      </w:r>
    </w:p>
    <w:p w:rsidR="00D1413D" w:rsidRPr="00D1413D" w:rsidRDefault="00D1413D" w:rsidP="00D1413D">
      <w:pPr>
        <w:spacing w:line="240" w:lineRule="auto"/>
        <w:rPr>
          <w:rFonts w:eastAsia="Times New Roman"/>
          <w:szCs w:val="24"/>
          <w:lang w:eastAsia="ru-RU"/>
        </w:rPr>
      </w:pPr>
      <w:r w:rsidRPr="00D1413D">
        <w:rPr>
          <w:rFonts w:eastAsia="Times New Roman"/>
          <w:szCs w:val="24"/>
          <w:u w:val="single"/>
          <w:lang w:eastAsia="ru-RU"/>
        </w:rPr>
        <w:t>Субсидия на финансовое обеспечение государственного (муниципального)</w:t>
      </w:r>
      <w:r w:rsidRPr="00D1413D">
        <w:rPr>
          <w:rFonts w:eastAsia="Times New Roman"/>
          <w:b/>
          <w:szCs w:val="24"/>
          <w:lang w:eastAsia="ru-RU"/>
        </w:rPr>
        <w:t xml:space="preserve"> задания</w:t>
      </w:r>
      <w:r w:rsidRPr="00D1413D">
        <w:rPr>
          <w:rFonts w:eastAsia="Times New Roman"/>
          <w:szCs w:val="24"/>
          <w:lang w:eastAsia="ru-RU"/>
        </w:rPr>
        <w:t xml:space="preserve"> </w:t>
      </w:r>
    </w:p>
    <w:p w:rsidR="00D1413D" w:rsidRPr="00D1413D" w:rsidRDefault="00D1413D" w:rsidP="00D1413D">
      <w:pPr>
        <w:spacing w:line="240" w:lineRule="auto"/>
        <w:rPr>
          <w:rFonts w:eastAsia="Times New Roman"/>
          <w:szCs w:val="24"/>
          <w:lang w:eastAsia="ru-RU"/>
        </w:rPr>
      </w:pPr>
      <w:r w:rsidRPr="00D1413D">
        <w:rPr>
          <w:rFonts w:eastAsia="Times New Roman"/>
          <w:szCs w:val="24"/>
          <w:lang w:eastAsia="ru-RU"/>
        </w:rPr>
        <w:t>на оказание муниципальных услуг, выполнение работ в 2024 году составила – 19 603 600,00 руб., в том числе:</w:t>
      </w:r>
    </w:p>
    <w:p w:rsidR="00D1413D" w:rsidRPr="00D1413D" w:rsidRDefault="00D1413D" w:rsidP="00D1413D">
      <w:pPr>
        <w:numPr>
          <w:ilvl w:val="0"/>
          <w:numId w:val="7"/>
        </w:numPr>
        <w:spacing w:after="120" w:line="240" w:lineRule="auto"/>
        <w:ind w:left="426" w:hanging="426"/>
        <w:jc w:val="left"/>
        <w:rPr>
          <w:rFonts w:eastAsia="Times New Roman"/>
          <w:szCs w:val="24"/>
          <w:lang w:eastAsia="ru-RU"/>
        </w:rPr>
      </w:pPr>
      <w:r w:rsidRPr="00D1413D">
        <w:rPr>
          <w:rFonts w:eastAsia="Times New Roman"/>
          <w:szCs w:val="24"/>
          <w:lang w:eastAsia="ru-RU"/>
        </w:rPr>
        <w:t>субсидия на выполнение муниципального задания – 17 303 600,00 руб. на библиотечное библиографическое и информационное обслуживание пользователей библиотеки.</w:t>
      </w:r>
    </w:p>
    <w:p w:rsidR="00D1413D" w:rsidRPr="00D1413D" w:rsidRDefault="00D1413D" w:rsidP="00D1413D">
      <w:pPr>
        <w:numPr>
          <w:ilvl w:val="0"/>
          <w:numId w:val="7"/>
        </w:numPr>
        <w:spacing w:after="120" w:line="240" w:lineRule="auto"/>
        <w:ind w:left="426" w:hanging="426"/>
        <w:jc w:val="left"/>
        <w:rPr>
          <w:rFonts w:eastAsia="Times New Roman"/>
          <w:szCs w:val="24"/>
          <w:lang w:eastAsia="ru-RU"/>
        </w:rPr>
      </w:pPr>
      <w:r w:rsidRPr="00D1413D">
        <w:rPr>
          <w:rFonts w:eastAsia="Times New Roman"/>
          <w:szCs w:val="24"/>
          <w:lang w:eastAsia="ru-RU"/>
        </w:rPr>
        <w:t>на реализацию мероприятий в рамках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 средства РК – 2 300 000,00 руб.</w:t>
      </w:r>
    </w:p>
    <w:p w:rsidR="00D1413D" w:rsidRPr="00D1413D" w:rsidRDefault="00D1413D" w:rsidP="00D1413D">
      <w:pPr>
        <w:spacing w:line="240" w:lineRule="auto"/>
        <w:jc w:val="center"/>
        <w:rPr>
          <w:rFonts w:eastAsia="Times New Roman"/>
          <w:b/>
          <w:szCs w:val="24"/>
          <w:lang w:eastAsia="ru-RU"/>
        </w:rPr>
      </w:pPr>
      <w:r w:rsidRPr="00D1413D">
        <w:rPr>
          <w:rFonts w:eastAsia="Times New Roman"/>
          <w:b/>
          <w:szCs w:val="24"/>
          <w:lang w:eastAsia="ru-RU"/>
        </w:rPr>
        <w:t>Муниципальное бюджетное учреждение дополнительного образования</w:t>
      </w:r>
    </w:p>
    <w:p w:rsidR="00D1413D" w:rsidRPr="00D1413D" w:rsidRDefault="00D1413D" w:rsidP="00D1413D">
      <w:pPr>
        <w:spacing w:line="240" w:lineRule="auto"/>
        <w:jc w:val="center"/>
        <w:rPr>
          <w:rFonts w:eastAsia="Times New Roman"/>
          <w:b/>
          <w:szCs w:val="24"/>
          <w:lang w:eastAsia="ru-RU"/>
        </w:rPr>
      </w:pPr>
      <w:r w:rsidRPr="00D1413D">
        <w:rPr>
          <w:rFonts w:eastAsia="Times New Roman"/>
          <w:b/>
          <w:szCs w:val="24"/>
          <w:lang w:eastAsia="ru-RU"/>
        </w:rPr>
        <w:t>«Детская школа искусств» Кемского муниципального района</w:t>
      </w:r>
    </w:p>
    <w:p w:rsidR="00D1413D" w:rsidRPr="00D1413D" w:rsidRDefault="00D1413D" w:rsidP="00D1413D">
      <w:pPr>
        <w:spacing w:line="240" w:lineRule="auto"/>
        <w:jc w:val="center"/>
        <w:rPr>
          <w:rFonts w:eastAsia="Times New Roman"/>
          <w:b/>
          <w:szCs w:val="24"/>
          <w:lang w:eastAsia="ru-RU"/>
        </w:rPr>
      </w:pPr>
    </w:p>
    <w:p w:rsidR="00D1413D" w:rsidRPr="00D1413D" w:rsidRDefault="00D1413D" w:rsidP="00D1413D">
      <w:pPr>
        <w:spacing w:line="240" w:lineRule="atLeast"/>
        <w:contextualSpacing/>
        <w:rPr>
          <w:rFonts w:eastAsia="Times New Roman"/>
          <w:szCs w:val="24"/>
          <w:lang w:eastAsia="ru-RU"/>
        </w:rPr>
      </w:pPr>
      <w:r w:rsidRPr="00D1413D">
        <w:rPr>
          <w:rFonts w:eastAsia="Times New Roman"/>
          <w:szCs w:val="24"/>
          <w:lang w:eastAsia="ru-RU"/>
        </w:rPr>
        <w:t>На 01. 12 2024 года в Учреждении обучающихся:</w:t>
      </w:r>
    </w:p>
    <w:p w:rsidR="00D1413D" w:rsidRPr="00D1413D" w:rsidRDefault="00D1413D" w:rsidP="00D1413D">
      <w:pPr>
        <w:spacing w:line="240" w:lineRule="atLeast"/>
        <w:rPr>
          <w:rFonts w:eastAsia="Times New Roman"/>
          <w:szCs w:val="24"/>
          <w:lang w:eastAsia="ru-RU"/>
        </w:rPr>
      </w:pPr>
      <w:r w:rsidRPr="00D1413D">
        <w:rPr>
          <w:rFonts w:eastAsia="Times New Roman"/>
          <w:szCs w:val="24"/>
          <w:lang w:eastAsia="ru-RU"/>
        </w:rPr>
        <w:tab/>
        <w:t>бюджет- 176 чел.,</w:t>
      </w:r>
    </w:p>
    <w:p w:rsidR="00D1413D" w:rsidRPr="00D1413D" w:rsidRDefault="00D1413D" w:rsidP="00D1413D">
      <w:pPr>
        <w:spacing w:line="240" w:lineRule="atLeast"/>
        <w:rPr>
          <w:rFonts w:eastAsia="Times New Roman"/>
          <w:szCs w:val="24"/>
          <w:lang w:eastAsia="ru-RU"/>
        </w:rPr>
      </w:pPr>
      <w:r w:rsidRPr="00D1413D">
        <w:rPr>
          <w:rFonts w:eastAsia="Times New Roman"/>
          <w:szCs w:val="24"/>
          <w:lang w:eastAsia="ru-RU"/>
        </w:rPr>
        <w:lastRenderedPageBreak/>
        <w:tab/>
        <w:t>ПОУ – 44 чел.</w:t>
      </w:r>
    </w:p>
    <w:p w:rsidR="00D1413D" w:rsidRPr="00D1413D" w:rsidRDefault="00D1413D" w:rsidP="00D1413D">
      <w:pPr>
        <w:spacing w:line="240" w:lineRule="atLeast"/>
        <w:contextualSpacing/>
        <w:jc w:val="left"/>
        <w:rPr>
          <w:rFonts w:eastAsia="Times New Roman"/>
          <w:szCs w:val="24"/>
          <w:u w:val="single"/>
          <w:lang w:eastAsia="ru-RU"/>
        </w:rPr>
      </w:pPr>
      <w:r w:rsidRPr="00D1413D">
        <w:rPr>
          <w:rFonts w:eastAsia="Times New Roman"/>
          <w:szCs w:val="24"/>
          <w:u w:val="single"/>
          <w:lang w:eastAsia="ru-RU"/>
        </w:rPr>
        <w:t>2. Работа с инвалидами</w:t>
      </w:r>
    </w:p>
    <w:p w:rsidR="00D1413D" w:rsidRPr="00D1413D" w:rsidRDefault="00D1413D" w:rsidP="00D1413D">
      <w:pPr>
        <w:spacing w:line="240" w:lineRule="atLeast"/>
        <w:ind w:firstLine="708"/>
        <w:rPr>
          <w:rFonts w:eastAsia="Times New Roman"/>
          <w:szCs w:val="24"/>
          <w:lang w:eastAsia="ru-RU"/>
        </w:rPr>
      </w:pPr>
      <w:r w:rsidRPr="00D1413D">
        <w:rPr>
          <w:rFonts w:eastAsia="Times New Roman"/>
          <w:color w:val="000000"/>
          <w:szCs w:val="24"/>
          <w:shd w:val="clear" w:color="auto" w:fill="FFFFFF"/>
          <w:lang w:eastAsia="ru-RU"/>
        </w:rPr>
        <w:t xml:space="preserve">Воспитанники реабилитационного центра </w:t>
      </w:r>
      <w:r w:rsidRPr="00D1413D">
        <w:rPr>
          <w:rFonts w:eastAsia="Times New Roman"/>
          <w:szCs w:val="24"/>
          <w:lang w:eastAsia="ru-RU"/>
        </w:rPr>
        <w:t>активно принимают участие в мероприятиях Учреждения:</w:t>
      </w:r>
    </w:p>
    <w:p w:rsidR="00D1413D" w:rsidRPr="00D1413D" w:rsidRDefault="00D1413D" w:rsidP="00D1413D">
      <w:pPr>
        <w:numPr>
          <w:ilvl w:val="0"/>
          <w:numId w:val="12"/>
        </w:numPr>
        <w:spacing w:line="240" w:lineRule="atLeast"/>
        <w:contextualSpacing/>
        <w:jc w:val="left"/>
        <w:rPr>
          <w:rFonts w:eastAsia="Times New Roman"/>
          <w:b/>
          <w:szCs w:val="24"/>
          <w:lang w:eastAsia="ru-RU"/>
        </w:rPr>
      </w:pPr>
      <w:r w:rsidRPr="00D1413D">
        <w:rPr>
          <w:rFonts w:eastAsia="Times New Roman"/>
          <w:color w:val="000000"/>
          <w:szCs w:val="24"/>
          <w:shd w:val="clear" w:color="auto" w:fill="FFFFFF"/>
          <w:lang w:eastAsia="ru-RU"/>
        </w:rPr>
        <w:t>30 сентября концерт-лекция, посвященный 80-летию освобождения Карелии от фашистских захватчиков- выступление хора воспитанников.</w:t>
      </w:r>
    </w:p>
    <w:p w:rsidR="00D1413D" w:rsidRPr="00D1413D" w:rsidRDefault="00D1413D" w:rsidP="00D1413D">
      <w:pPr>
        <w:numPr>
          <w:ilvl w:val="0"/>
          <w:numId w:val="12"/>
        </w:numPr>
        <w:spacing w:line="240" w:lineRule="atLeast"/>
        <w:contextualSpacing/>
        <w:jc w:val="left"/>
        <w:rPr>
          <w:rFonts w:eastAsia="Times New Roman"/>
          <w:b/>
          <w:szCs w:val="24"/>
          <w:lang w:eastAsia="ru-RU"/>
        </w:rPr>
      </w:pPr>
      <w:r w:rsidRPr="00D1413D">
        <w:rPr>
          <w:rFonts w:eastAsia="Times New Roman"/>
          <w:color w:val="000000"/>
          <w:szCs w:val="24"/>
          <w:shd w:val="clear" w:color="auto" w:fill="FFFFFF"/>
          <w:lang w:eastAsia="ru-RU"/>
        </w:rPr>
        <w:t>01 октября в честь Дня добра, мудрости и уважения для ребят отделения социальной реабилитации прошел воспитательный час «Достойное уважение к пожилым...» с использованием ВКЗ.</w:t>
      </w:r>
      <w:r w:rsidRPr="00D1413D">
        <w:rPr>
          <w:rFonts w:eastAsia="Times New Roman"/>
          <w:color w:val="000000"/>
          <w:szCs w:val="24"/>
          <w:lang w:eastAsia="ru-RU"/>
        </w:rPr>
        <w:t xml:space="preserve"> </w:t>
      </w:r>
    </w:p>
    <w:p w:rsidR="00D1413D" w:rsidRPr="00D1413D" w:rsidRDefault="00D1413D" w:rsidP="00D1413D">
      <w:pPr>
        <w:numPr>
          <w:ilvl w:val="0"/>
          <w:numId w:val="12"/>
        </w:numPr>
        <w:spacing w:line="240" w:lineRule="atLeast"/>
        <w:contextualSpacing/>
        <w:jc w:val="left"/>
        <w:rPr>
          <w:rFonts w:eastAsia="Times New Roman"/>
          <w:b/>
          <w:szCs w:val="24"/>
          <w:lang w:eastAsia="ru-RU"/>
        </w:rPr>
      </w:pPr>
      <w:r w:rsidRPr="00D1413D">
        <w:rPr>
          <w:rFonts w:eastAsia="Times New Roman"/>
          <w:color w:val="000000"/>
          <w:szCs w:val="24"/>
          <w:shd w:val="clear" w:color="auto" w:fill="FFFFFF"/>
          <w:lang w:eastAsia="ru-RU"/>
        </w:rPr>
        <w:t>21 ноября концерт, посвящённый Дню Матери, а также Дню работника налоговых органов РФ- выступление хора. </w:t>
      </w:r>
    </w:p>
    <w:p w:rsidR="00D1413D" w:rsidRPr="00D1413D" w:rsidRDefault="00D1413D" w:rsidP="00D1413D">
      <w:pPr>
        <w:numPr>
          <w:ilvl w:val="0"/>
          <w:numId w:val="12"/>
        </w:numPr>
        <w:spacing w:line="240" w:lineRule="atLeast"/>
        <w:contextualSpacing/>
        <w:jc w:val="left"/>
        <w:rPr>
          <w:rFonts w:eastAsia="Times New Roman"/>
          <w:b/>
          <w:szCs w:val="24"/>
          <w:lang w:eastAsia="ru-RU"/>
        </w:rPr>
      </w:pPr>
      <w:r w:rsidRPr="00D1413D">
        <w:rPr>
          <w:rFonts w:eastAsia="Times New Roman"/>
          <w:color w:val="000000"/>
          <w:szCs w:val="24"/>
          <w:shd w:val="clear" w:color="auto" w:fill="FFFFFF"/>
          <w:lang w:eastAsia="ru-RU"/>
        </w:rPr>
        <w:t>7 декабря в Центре культуры и спорта в рамках декады инвалидов состоялся концерт «В кругу друзей»</w:t>
      </w:r>
      <w:r w:rsidRPr="00D1413D">
        <w:rPr>
          <w:rFonts w:eastAsia="Times New Roman"/>
          <w:color w:val="000000"/>
          <w:szCs w:val="24"/>
          <w:lang w:eastAsia="ru-RU"/>
        </w:rPr>
        <w:t>.</w:t>
      </w:r>
      <w:r w:rsidRPr="00D1413D">
        <w:rPr>
          <w:rFonts w:eastAsia="Times New Roman"/>
          <w:color w:val="000000"/>
          <w:szCs w:val="24"/>
          <w:shd w:val="clear" w:color="auto" w:fill="FFFFFF"/>
          <w:lang w:eastAsia="ru-RU"/>
        </w:rPr>
        <w:t> </w:t>
      </w:r>
    </w:p>
    <w:p w:rsidR="00D1413D" w:rsidRPr="00D1413D" w:rsidRDefault="00D1413D" w:rsidP="00D1413D">
      <w:pPr>
        <w:spacing w:line="240" w:lineRule="atLeast"/>
        <w:contextualSpacing/>
        <w:jc w:val="left"/>
        <w:rPr>
          <w:rFonts w:eastAsia="Times New Roman"/>
          <w:szCs w:val="24"/>
          <w:u w:val="single"/>
          <w:lang w:eastAsia="ru-RU"/>
        </w:rPr>
      </w:pPr>
      <w:r w:rsidRPr="00D1413D">
        <w:rPr>
          <w:rFonts w:eastAsia="Times New Roman"/>
          <w:szCs w:val="24"/>
          <w:u w:val="single"/>
          <w:lang w:eastAsia="ru-RU"/>
        </w:rPr>
        <w:t>3. Льготное обучение</w:t>
      </w:r>
    </w:p>
    <w:p w:rsidR="00D1413D" w:rsidRPr="00D1413D" w:rsidRDefault="00D1413D" w:rsidP="00D1413D">
      <w:pPr>
        <w:spacing w:line="240" w:lineRule="atLeast"/>
        <w:ind w:left="720" w:firstLine="696"/>
        <w:contextualSpacing/>
        <w:rPr>
          <w:rFonts w:eastAsia="Times New Roman"/>
          <w:szCs w:val="24"/>
          <w:lang w:eastAsia="ru-RU"/>
        </w:rPr>
      </w:pPr>
      <w:r w:rsidRPr="00D1413D">
        <w:rPr>
          <w:rFonts w:eastAsia="Times New Roman"/>
          <w:szCs w:val="24"/>
          <w:lang w:eastAsia="ru-RU"/>
        </w:rPr>
        <w:t>В соответствии с «Порядком установления льгот семьям лиц, принимающих участие в специальной военной операции», при посещении Учреждения предоставляется льгота на обучение по предметам платных образовательных услуг в размере 100%.</w:t>
      </w:r>
    </w:p>
    <w:p w:rsidR="00D1413D" w:rsidRPr="00D1413D" w:rsidRDefault="00D1413D" w:rsidP="00D1413D">
      <w:pPr>
        <w:spacing w:line="240" w:lineRule="atLeast"/>
        <w:ind w:left="720"/>
        <w:contextualSpacing/>
        <w:rPr>
          <w:rFonts w:eastAsia="Times New Roman"/>
          <w:szCs w:val="24"/>
          <w:lang w:eastAsia="ru-RU"/>
        </w:rPr>
      </w:pPr>
      <w:r w:rsidRPr="00D1413D">
        <w:rPr>
          <w:rFonts w:eastAsia="Times New Roman"/>
          <w:szCs w:val="24"/>
          <w:lang w:eastAsia="ru-RU"/>
        </w:rPr>
        <w:tab/>
        <w:t>На 01.12.2024 года в Учреждении обучаются 3 обучающихся.</w:t>
      </w:r>
    </w:p>
    <w:p w:rsidR="00D1413D" w:rsidRPr="00D1413D" w:rsidRDefault="00D1413D" w:rsidP="00D1413D">
      <w:pPr>
        <w:spacing w:line="240" w:lineRule="atLeast"/>
        <w:contextualSpacing/>
        <w:jc w:val="left"/>
        <w:rPr>
          <w:rFonts w:eastAsia="Times New Roman"/>
          <w:szCs w:val="24"/>
          <w:u w:val="single"/>
          <w:lang w:eastAsia="ru-RU"/>
        </w:rPr>
      </w:pPr>
      <w:r w:rsidRPr="00D1413D">
        <w:rPr>
          <w:rFonts w:eastAsia="Times New Roman"/>
          <w:szCs w:val="24"/>
          <w:u w:val="single"/>
          <w:lang w:eastAsia="ru-RU"/>
        </w:rPr>
        <w:t>4. Основные мероприятия</w:t>
      </w:r>
    </w:p>
    <w:p w:rsidR="00D1413D" w:rsidRPr="00D1413D" w:rsidRDefault="00D1413D" w:rsidP="00D1413D">
      <w:pPr>
        <w:spacing w:line="240" w:lineRule="auto"/>
        <w:jc w:val="left"/>
        <w:rPr>
          <w:rFonts w:eastAsia="SimSun"/>
          <w:szCs w:val="24"/>
          <w:u w:val="single"/>
          <w:lang w:eastAsia="zh-CN"/>
        </w:rPr>
      </w:pPr>
      <w:r w:rsidRPr="00D1413D">
        <w:rPr>
          <w:rFonts w:eastAsia="SimSun"/>
          <w:szCs w:val="24"/>
          <w:u w:val="single"/>
          <w:lang w:eastAsia="zh-CN"/>
        </w:rPr>
        <w:t>Конкурсы:</w:t>
      </w:r>
    </w:p>
    <w:p w:rsidR="00D1413D" w:rsidRPr="00D1413D" w:rsidRDefault="00D1413D" w:rsidP="00D1413D">
      <w:pPr>
        <w:spacing w:line="240" w:lineRule="auto"/>
        <w:ind w:firstLine="708"/>
        <w:rPr>
          <w:rFonts w:eastAsia="Times New Roman"/>
          <w:color w:val="000000"/>
          <w:szCs w:val="24"/>
          <w:shd w:val="clear" w:color="auto" w:fill="FFFFFF"/>
          <w:lang w:eastAsia="ru-RU"/>
        </w:rPr>
      </w:pPr>
      <w:r w:rsidRPr="00D1413D">
        <w:rPr>
          <w:rFonts w:eastAsia="Times New Roman"/>
          <w:szCs w:val="24"/>
          <w:lang w:eastAsia="ru-RU"/>
        </w:rPr>
        <w:t xml:space="preserve">В течение </w:t>
      </w:r>
      <w:r w:rsidRPr="00D1413D">
        <w:rPr>
          <w:rFonts w:eastAsia="Times New Roman"/>
          <w:szCs w:val="24"/>
          <w:lang w:val="en-US" w:eastAsia="ru-RU"/>
        </w:rPr>
        <w:t>II</w:t>
      </w:r>
      <w:r w:rsidRPr="00D1413D">
        <w:rPr>
          <w:rFonts w:eastAsia="Times New Roman"/>
          <w:szCs w:val="24"/>
          <w:lang w:eastAsia="ru-RU"/>
        </w:rPr>
        <w:t xml:space="preserve"> полугодия обучающиеся приняли участие в 18 конкурсах и фестивалях. Результатами участия стали:</w:t>
      </w:r>
      <w:r w:rsidRPr="00D1413D">
        <w:rPr>
          <w:rFonts w:eastAsia="Times New Roman"/>
          <w:color w:val="FF0000"/>
          <w:szCs w:val="24"/>
          <w:lang w:eastAsia="ru-RU"/>
        </w:rPr>
        <w:t xml:space="preserve"> </w:t>
      </w:r>
    </w:p>
    <w:p w:rsidR="00D1413D" w:rsidRPr="00D1413D" w:rsidRDefault="00D1413D" w:rsidP="00D1413D">
      <w:pPr>
        <w:spacing w:line="240" w:lineRule="auto"/>
        <w:ind w:firstLine="708"/>
        <w:rPr>
          <w:rFonts w:eastAsia="Times New Roman"/>
          <w:szCs w:val="24"/>
          <w:lang w:eastAsia="ru-RU"/>
        </w:rPr>
      </w:pPr>
      <w:r w:rsidRPr="00D1413D">
        <w:rPr>
          <w:rFonts w:eastAsia="Times New Roman"/>
          <w:szCs w:val="24"/>
          <w:lang w:eastAsia="ru-RU"/>
        </w:rPr>
        <w:t xml:space="preserve">- 12 обучающихся стали лауреатами конкурсов различного уровня (9 Международных,  6 Всероссийских, 3 Республиканских), а также 7 человек являются дипломантами, 4 человека отмечены благодарственными письмами, сертификатами и свидетельствами участников.  </w:t>
      </w:r>
    </w:p>
    <w:p w:rsidR="00D1413D" w:rsidRPr="00D1413D" w:rsidRDefault="00D1413D" w:rsidP="00D1413D">
      <w:pPr>
        <w:spacing w:line="240" w:lineRule="auto"/>
        <w:ind w:firstLine="708"/>
        <w:rPr>
          <w:rFonts w:eastAsia="Times New Roman"/>
          <w:szCs w:val="24"/>
          <w:lang w:eastAsia="ru-RU"/>
        </w:rPr>
      </w:pPr>
      <w:r w:rsidRPr="00D1413D">
        <w:rPr>
          <w:rFonts w:eastAsia="Times New Roman"/>
          <w:szCs w:val="24"/>
          <w:lang w:eastAsia="ru-RU"/>
        </w:rPr>
        <w:t>Преподаватели тоже принимают участие в конкурсах педагогического мастерства:</w:t>
      </w:r>
    </w:p>
    <w:p w:rsidR="00D1413D" w:rsidRPr="00D1413D" w:rsidRDefault="00D1413D" w:rsidP="00D1413D">
      <w:pPr>
        <w:spacing w:line="240" w:lineRule="auto"/>
        <w:ind w:firstLine="708"/>
        <w:rPr>
          <w:rFonts w:eastAsia="Times New Roman"/>
          <w:szCs w:val="24"/>
          <w:lang w:eastAsia="ru-RU"/>
        </w:rPr>
      </w:pPr>
      <w:r w:rsidRPr="00D1413D">
        <w:rPr>
          <w:rFonts w:eastAsia="Times New Roman"/>
          <w:szCs w:val="24"/>
          <w:lang w:eastAsia="ru-RU"/>
        </w:rPr>
        <w:t xml:space="preserve">- фортепианный ансамбль в составе Борисовой О.А.-Галюк Д.З. приняли участие в Международном конкурсе-фестивале исполнительского мастерства преподавателей «Арт-звезда», г. Симферополь.   </w:t>
      </w:r>
    </w:p>
    <w:p w:rsidR="00D1413D" w:rsidRPr="00D1413D" w:rsidRDefault="00D1413D" w:rsidP="00D1413D">
      <w:pPr>
        <w:spacing w:line="240" w:lineRule="auto"/>
        <w:ind w:firstLine="708"/>
        <w:rPr>
          <w:rFonts w:eastAsia="Times New Roman"/>
          <w:b/>
          <w:color w:val="FF0000"/>
          <w:szCs w:val="24"/>
          <w:lang w:eastAsia="ru-RU"/>
        </w:rPr>
      </w:pPr>
      <w:r w:rsidRPr="00D1413D">
        <w:rPr>
          <w:rFonts w:eastAsia="Times New Roman"/>
          <w:szCs w:val="24"/>
          <w:lang w:eastAsia="ru-RU"/>
        </w:rPr>
        <w:t>По результатам конкурсных выступлений преподаватели отмечены</w:t>
      </w:r>
      <w:r w:rsidRPr="00D1413D">
        <w:rPr>
          <w:rFonts w:eastAsia="Times New Roman"/>
          <w:color w:val="FF0000"/>
          <w:szCs w:val="24"/>
          <w:lang w:eastAsia="ru-RU"/>
        </w:rPr>
        <w:t xml:space="preserve"> </w:t>
      </w:r>
      <w:r w:rsidRPr="00D1413D">
        <w:rPr>
          <w:rFonts w:eastAsia="Times New Roman"/>
          <w:szCs w:val="24"/>
          <w:lang w:eastAsia="ru-RU"/>
        </w:rPr>
        <w:t>11 благодарственными письмами, почетными дипломами и грамотами.</w:t>
      </w:r>
    </w:p>
    <w:p w:rsidR="00D1413D" w:rsidRPr="00D1413D" w:rsidRDefault="00D1413D" w:rsidP="00D1413D">
      <w:pPr>
        <w:spacing w:line="240" w:lineRule="auto"/>
        <w:ind w:firstLine="567"/>
        <w:rPr>
          <w:rFonts w:eastAsia="Times New Roman"/>
          <w:spacing w:val="10"/>
          <w:szCs w:val="24"/>
          <w:lang w:eastAsia="ru-RU"/>
        </w:rPr>
      </w:pPr>
      <w:r w:rsidRPr="00D1413D">
        <w:rPr>
          <w:rFonts w:eastAsia="Times New Roman"/>
          <w:szCs w:val="24"/>
          <w:shd w:val="clear" w:color="auto" w:fill="FFFFFF"/>
          <w:lang w:eastAsia="ru-RU"/>
        </w:rPr>
        <w:t>В июне 2024 года, по результатам Всероссийского отбора Малош Анастасия прошла отбор и во второй раз стала участницей программы «Музыкально-исполнительское искусство» Образовательного центра «Сириус», г. Сочи.</w:t>
      </w:r>
      <w:r w:rsidRPr="00D1413D">
        <w:rPr>
          <w:rFonts w:eastAsia="Times New Roman"/>
          <w:szCs w:val="24"/>
          <w:lang w:eastAsia="ru-RU"/>
        </w:rPr>
        <w:t xml:space="preserve"> </w:t>
      </w:r>
      <w:r w:rsidRPr="00D1413D">
        <w:rPr>
          <w:rFonts w:eastAsia="Times New Roman"/>
          <w:szCs w:val="24"/>
          <w:shd w:val="clear" w:color="auto" w:fill="FFFFFF"/>
          <w:lang w:eastAsia="ru-RU"/>
        </w:rPr>
        <w:t xml:space="preserve">Образовательный центр «Сириус» создан Образовательным фондом «Талант и успех» на базе олимпийской инфраструктуры по инициативе Президента Российской Федерации В.В. Путина. </w:t>
      </w:r>
    </w:p>
    <w:p w:rsidR="00D1413D" w:rsidRPr="00D1413D" w:rsidRDefault="00D1413D" w:rsidP="00D1413D">
      <w:pPr>
        <w:spacing w:line="240" w:lineRule="auto"/>
        <w:ind w:firstLine="567"/>
        <w:contextualSpacing/>
        <w:rPr>
          <w:rFonts w:eastAsia="Times New Roman"/>
          <w:szCs w:val="24"/>
          <w:shd w:val="clear" w:color="auto" w:fill="FFFFFF"/>
          <w:lang w:eastAsia="ru-RU"/>
        </w:rPr>
      </w:pPr>
      <w:r w:rsidRPr="00D1413D">
        <w:rPr>
          <w:rFonts w:eastAsia="Times New Roman"/>
          <w:szCs w:val="24"/>
          <w:shd w:val="clear" w:color="auto" w:fill="FFFFFF"/>
          <w:lang w:eastAsia="ru-RU"/>
        </w:rPr>
        <w:t>В 2024 году в</w:t>
      </w:r>
      <w:r w:rsidRPr="00D1413D">
        <w:rPr>
          <w:rFonts w:eastAsia="Times New Roman"/>
          <w:szCs w:val="24"/>
          <w:lang w:eastAsia="ru-RU"/>
        </w:rPr>
        <w:t xml:space="preserve">ыпускница Кемской ДШИ Габидулина Дарья поступила в Петрозаводский музыкальный колледж им. К.Э. Раутио </w:t>
      </w:r>
    </w:p>
    <w:p w:rsidR="00D1413D" w:rsidRPr="00D1413D" w:rsidRDefault="00D1413D" w:rsidP="00D1413D">
      <w:pPr>
        <w:autoSpaceDE w:val="0"/>
        <w:autoSpaceDN w:val="0"/>
        <w:adjustRightInd w:val="0"/>
        <w:spacing w:line="240" w:lineRule="auto"/>
        <w:ind w:firstLine="708"/>
        <w:rPr>
          <w:rFonts w:eastAsia="Times New Roman"/>
          <w:szCs w:val="24"/>
          <w:lang w:eastAsia="ru-RU"/>
        </w:rPr>
      </w:pPr>
      <w:r w:rsidRPr="00D1413D">
        <w:rPr>
          <w:rFonts w:eastAsia="Times New Roman"/>
          <w:szCs w:val="24"/>
          <w:lang w:eastAsia="ru-RU"/>
        </w:rPr>
        <w:t>Стипендиатом Министерства культуры Республики Карелия стала учащаяся 6 класса отделения «Струнное» Малош Анастасия, скрипка, преподаватель Заслуженный работник культуры Республики Карелия Захарова Анна Владимировна, концертмейстер Катышева Маргарита Ивановна, преподаватель по теоретическим дисциплинам Кречетова Ольга Николаевна.</w:t>
      </w:r>
      <w:r w:rsidRPr="00D1413D">
        <w:rPr>
          <w:rFonts w:eastAsia="Times New Roman"/>
          <w:color w:val="FF0000"/>
          <w:szCs w:val="24"/>
          <w:highlight w:val="yellow"/>
          <w:lang w:eastAsia="ru-RU"/>
        </w:rPr>
        <w:t xml:space="preserve"> </w:t>
      </w:r>
    </w:p>
    <w:p w:rsidR="00D1413D" w:rsidRPr="00D1413D" w:rsidRDefault="00D1413D" w:rsidP="00D1413D">
      <w:pPr>
        <w:tabs>
          <w:tab w:val="left" w:pos="720"/>
        </w:tabs>
        <w:spacing w:line="240" w:lineRule="auto"/>
        <w:rPr>
          <w:rFonts w:eastAsia="Times New Roman"/>
          <w:szCs w:val="24"/>
          <w:u w:val="single"/>
          <w:lang w:eastAsia="ru-RU"/>
        </w:rPr>
      </w:pPr>
      <w:r w:rsidRPr="00D1413D">
        <w:rPr>
          <w:rFonts w:eastAsia="Times New Roman"/>
          <w:szCs w:val="24"/>
          <w:u w:val="single"/>
          <w:lang w:eastAsia="ru-RU"/>
        </w:rPr>
        <w:t>Концерная деятельность:</w:t>
      </w:r>
    </w:p>
    <w:p w:rsidR="00D1413D" w:rsidRPr="00D1413D" w:rsidRDefault="00D1413D" w:rsidP="00D1413D">
      <w:pPr>
        <w:spacing w:line="240" w:lineRule="auto"/>
        <w:ind w:firstLine="708"/>
        <w:rPr>
          <w:rFonts w:eastAsia="Times New Roman"/>
          <w:szCs w:val="24"/>
          <w:lang w:eastAsia="ru-RU"/>
        </w:rPr>
      </w:pPr>
      <w:r w:rsidRPr="00D1413D">
        <w:rPr>
          <w:rFonts w:eastAsia="Times New Roman"/>
          <w:szCs w:val="24"/>
          <w:lang w:eastAsia="ru-RU"/>
        </w:rPr>
        <w:t xml:space="preserve">В 2024 году проведено на базе ДШИ 14 мероприятия. Число учащихся, принявших участие в мероприятиях, составляет 279 человек. </w:t>
      </w: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Основные мероприятия:</w:t>
      </w:r>
      <w:r w:rsidRPr="00D1413D">
        <w:rPr>
          <w:rFonts w:eastAsia="Times New Roman"/>
          <w:color w:val="FF0000"/>
          <w:szCs w:val="24"/>
          <w:u w:val="single"/>
          <w:lang w:eastAsia="ru-RU"/>
        </w:rPr>
        <w:t xml:space="preserve"> </w:t>
      </w:r>
    </w:p>
    <w:p w:rsidR="00D1413D" w:rsidRPr="00D1413D" w:rsidRDefault="00D1413D" w:rsidP="00D1413D">
      <w:pPr>
        <w:numPr>
          <w:ilvl w:val="0"/>
          <w:numId w:val="10"/>
        </w:numPr>
        <w:spacing w:line="240" w:lineRule="auto"/>
        <w:contextualSpacing/>
        <w:jc w:val="left"/>
        <w:rPr>
          <w:rFonts w:eastAsia="Times New Roman"/>
          <w:szCs w:val="24"/>
          <w:lang w:eastAsia="ru-RU"/>
        </w:rPr>
      </w:pPr>
      <w:r w:rsidRPr="00D1413D">
        <w:rPr>
          <w:rFonts w:eastAsia="Times New Roman"/>
          <w:szCs w:val="24"/>
          <w:lang w:eastAsia="ru-RU"/>
        </w:rPr>
        <w:t>30 сентября 2024 года состоялся концерт-лекция, посвященный 80-летию освобождения Карелии от немецко-фашистских и финских захватчиков- 84 учащихся.</w:t>
      </w:r>
    </w:p>
    <w:p w:rsidR="00D1413D" w:rsidRPr="00D1413D" w:rsidRDefault="00D1413D" w:rsidP="00D1413D">
      <w:pPr>
        <w:numPr>
          <w:ilvl w:val="0"/>
          <w:numId w:val="10"/>
        </w:numPr>
        <w:spacing w:line="240" w:lineRule="auto"/>
        <w:contextualSpacing/>
        <w:jc w:val="left"/>
        <w:rPr>
          <w:rFonts w:eastAsia="Times New Roman"/>
          <w:szCs w:val="24"/>
          <w:lang w:eastAsia="ru-RU"/>
        </w:rPr>
      </w:pPr>
      <w:bookmarkStart w:id="1" w:name="_Hlk184831814"/>
      <w:r w:rsidRPr="00D1413D">
        <w:rPr>
          <w:rFonts w:eastAsia="Times New Roman"/>
          <w:szCs w:val="24"/>
          <w:shd w:val="clear" w:color="auto" w:fill="FFFFFF"/>
          <w:lang w:eastAsia="ru-RU"/>
        </w:rPr>
        <w:t>20 ноября 2024 года состоялся праздник первого концерта для первоклассников в рамках проекта «Посвящение в мир искусства».</w:t>
      </w:r>
    </w:p>
    <w:p w:rsidR="00D1413D" w:rsidRPr="00D1413D" w:rsidRDefault="00D1413D" w:rsidP="00D1413D">
      <w:pPr>
        <w:numPr>
          <w:ilvl w:val="0"/>
          <w:numId w:val="10"/>
        </w:numPr>
        <w:spacing w:line="240" w:lineRule="auto"/>
        <w:contextualSpacing/>
        <w:jc w:val="left"/>
        <w:rPr>
          <w:rFonts w:eastAsia="Times New Roman"/>
          <w:szCs w:val="24"/>
          <w:lang w:eastAsia="ru-RU"/>
        </w:rPr>
      </w:pPr>
      <w:r w:rsidRPr="00D1413D">
        <w:rPr>
          <w:rFonts w:eastAsia="Times New Roman"/>
          <w:szCs w:val="24"/>
          <w:shd w:val="clear" w:color="auto" w:fill="FFFFFF"/>
          <w:lang w:eastAsia="ru-RU"/>
        </w:rPr>
        <w:lastRenderedPageBreak/>
        <w:t>28 ноября и 06 декабря в рамках проекта «Неделя музыки» состоялись концерты «Музыка детям» для детских садов города и «Путеводитель по оркестру» для учащихся СОШ города.</w:t>
      </w:r>
    </w:p>
    <w:p w:rsidR="00D1413D" w:rsidRPr="00D1413D" w:rsidRDefault="00D1413D" w:rsidP="00D1413D">
      <w:pPr>
        <w:numPr>
          <w:ilvl w:val="0"/>
          <w:numId w:val="10"/>
        </w:numPr>
        <w:spacing w:line="240" w:lineRule="auto"/>
        <w:contextualSpacing/>
        <w:jc w:val="left"/>
        <w:rPr>
          <w:rFonts w:eastAsia="Times New Roman"/>
          <w:szCs w:val="24"/>
          <w:lang w:eastAsia="ru-RU"/>
        </w:rPr>
      </w:pPr>
      <w:r w:rsidRPr="00D1413D">
        <w:rPr>
          <w:rFonts w:eastAsia="Times New Roman"/>
          <w:szCs w:val="24"/>
          <w:shd w:val="clear" w:color="auto" w:fill="FFFFFF"/>
          <w:lang w:eastAsia="ru-RU"/>
        </w:rPr>
        <w:t>07 декабря 2024 года проект «Чудесные клавиши» отделения «Фортепиано». Концерт учащихся и преподавателей школы - «Фортепианная музыка современных композиторов».</w:t>
      </w:r>
      <w:bookmarkEnd w:id="1"/>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 xml:space="preserve">Виртуальный концертный зал: </w:t>
      </w:r>
    </w:p>
    <w:p w:rsidR="00D1413D" w:rsidRPr="00D1413D" w:rsidRDefault="00D1413D" w:rsidP="00D1413D">
      <w:pPr>
        <w:numPr>
          <w:ilvl w:val="0"/>
          <w:numId w:val="10"/>
        </w:numPr>
        <w:spacing w:line="240" w:lineRule="auto"/>
        <w:contextualSpacing/>
        <w:jc w:val="left"/>
        <w:rPr>
          <w:rFonts w:eastAsia="Times New Roman"/>
          <w:szCs w:val="24"/>
          <w:lang w:eastAsia="ru-RU"/>
        </w:rPr>
      </w:pPr>
      <w:r w:rsidRPr="00D1413D">
        <w:rPr>
          <w:rFonts w:eastAsia="Times New Roman"/>
          <w:szCs w:val="24"/>
          <w:lang w:eastAsia="ru-RU"/>
        </w:rPr>
        <w:t xml:space="preserve"> 26 июля </w:t>
      </w:r>
      <w:r w:rsidRPr="00D1413D">
        <w:rPr>
          <w:rFonts w:eastAsia="Times New Roman"/>
          <w:szCs w:val="24"/>
          <w:shd w:val="clear" w:color="auto" w:fill="FFFFFF"/>
          <w:lang w:eastAsia="ru-RU"/>
        </w:rPr>
        <w:t>онлайн-трансляция Международный музыкальный фестиваль «</w:t>
      </w:r>
      <w:r w:rsidRPr="00D1413D">
        <w:rPr>
          <w:rFonts w:eastAsia="Times New Roman"/>
          <w:szCs w:val="24"/>
          <w:shd w:val="clear" w:color="auto" w:fill="FFFFFF"/>
          <w:lang w:val="en-US" w:eastAsia="ru-RU"/>
        </w:rPr>
        <w:t>Ruskeala</w:t>
      </w:r>
      <w:r w:rsidRPr="00D1413D">
        <w:rPr>
          <w:rFonts w:eastAsia="Times New Roman"/>
          <w:szCs w:val="24"/>
          <w:shd w:val="clear" w:color="auto" w:fill="FFFFFF"/>
          <w:lang w:eastAsia="ru-RU"/>
        </w:rPr>
        <w:t xml:space="preserve"> </w:t>
      </w:r>
      <w:r w:rsidRPr="00D1413D">
        <w:rPr>
          <w:rFonts w:eastAsia="Times New Roman"/>
          <w:szCs w:val="24"/>
          <w:shd w:val="clear" w:color="auto" w:fill="FFFFFF"/>
          <w:lang w:val="en-US" w:eastAsia="ru-RU"/>
        </w:rPr>
        <w:t>Symphony</w:t>
      </w:r>
      <w:r w:rsidRPr="00D1413D">
        <w:rPr>
          <w:rFonts w:eastAsia="Times New Roman"/>
          <w:szCs w:val="24"/>
          <w:shd w:val="clear" w:color="auto" w:fill="FFFFFF"/>
          <w:lang w:eastAsia="ru-RU"/>
        </w:rPr>
        <w:t>"</w:t>
      </w:r>
    </w:p>
    <w:p w:rsidR="00D1413D" w:rsidRPr="00D1413D" w:rsidRDefault="00D1413D" w:rsidP="00D1413D">
      <w:pPr>
        <w:numPr>
          <w:ilvl w:val="0"/>
          <w:numId w:val="10"/>
        </w:numPr>
        <w:spacing w:line="240" w:lineRule="auto"/>
        <w:contextualSpacing/>
        <w:jc w:val="left"/>
        <w:rPr>
          <w:rFonts w:eastAsia="Times New Roman"/>
          <w:szCs w:val="24"/>
          <w:lang w:eastAsia="ru-RU"/>
        </w:rPr>
      </w:pPr>
      <w:r w:rsidRPr="00D1413D">
        <w:rPr>
          <w:rFonts w:eastAsia="Times New Roman"/>
          <w:szCs w:val="24"/>
          <w:lang w:eastAsia="ru-RU"/>
        </w:rPr>
        <w:t>01 октября</w:t>
      </w:r>
      <w:r w:rsidRPr="00D1413D">
        <w:rPr>
          <w:rFonts w:eastAsia="Times New Roman"/>
          <w:szCs w:val="24"/>
          <w:shd w:val="clear" w:color="auto" w:fill="FFFFFF"/>
          <w:lang w:eastAsia="ru-RU"/>
        </w:rPr>
        <w:t xml:space="preserve"> прямая трансляция из зала Карельской государственной филармонии. </w:t>
      </w:r>
      <w:r w:rsidRPr="00D1413D">
        <w:rPr>
          <w:rFonts w:eastAsia="Times New Roman"/>
          <w:szCs w:val="24"/>
          <w:lang w:eastAsia="ru-RU"/>
        </w:rPr>
        <w:t xml:space="preserve"> </w:t>
      </w:r>
    </w:p>
    <w:p w:rsidR="00D1413D" w:rsidRPr="00D1413D" w:rsidRDefault="00D1413D" w:rsidP="00D1413D">
      <w:pPr>
        <w:numPr>
          <w:ilvl w:val="0"/>
          <w:numId w:val="10"/>
        </w:numPr>
        <w:spacing w:line="240" w:lineRule="auto"/>
        <w:contextualSpacing/>
        <w:jc w:val="left"/>
        <w:rPr>
          <w:rFonts w:eastAsia="Times New Roman"/>
          <w:szCs w:val="24"/>
          <w:shd w:val="clear" w:color="auto" w:fill="FFFFFF"/>
          <w:lang w:eastAsia="ru-RU"/>
        </w:rPr>
      </w:pPr>
      <w:r w:rsidRPr="00D1413D">
        <w:rPr>
          <w:rFonts w:eastAsia="Times New Roman"/>
          <w:szCs w:val="24"/>
          <w:lang w:eastAsia="ru-RU"/>
        </w:rPr>
        <w:t xml:space="preserve">30 ноября </w:t>
      </w:r>
      <w:r w:rsidRPr="00D1413D">
        <w:rPr>
          <w:rFonts w:eastAsia="Times New Roman"/>
          <w:szCs w:val="24"/>
          <w:shd w:val="clear" w:color="auto" w:fill="FFFFFF"/>
          <w:lang w:eastAsia="ru-RU"/>
        </w:rPr>
        <w:t>прямая трансляция из зала Мурманской областной филармонии моноспектакля по повести А.С. Пушкина "Метель" и одноименного музыкального цикла Георгия Свиридова.</w:t>
      </w:r>
      <w:r w:rsidRPr="00D1413D">
        <w:rPr>
          <w:rFonts w:eastAsia="Times New Roman"/>
          <w:szCs w:val="24"/>
          <w:shd w:val="clear" w:color="auto" w:fill="FFFFFF"/>
          <w:lang w:eastAsia="ru-RU"/>
        </w:rPr>
        <w:br/>
        <w:t>Текст повести читал народный артист России, лауреат государственной премии РФ Евгений Князев, а музыкальную часть действа обеспечил Мурманский филармонический оркестр.</w:t>
      </w:r>
    </w:p>
    <w:p w:rsidR="00D1413D" w:rsidRPr="00D1413D" w:rsidRDefault="00D1413D" w:rsidP="00D1413D">
      <w:pPr>
        <w:numPr>
          <w:ilvl w:val="0"/>
          <w:numId w:val="10"/>
        </w:numPr>
        <w:spacing w:line="240" w:lineRule="auto"/>
        <w:contextualSpacing/>
        <w:jc w:val="left"/>
        <w:rPr>
          <w:rFonts w:eastAsia="Times New Roman"/>
          <w:szCs w:val="24"/>
          <w:lang w:eastAsia="ru-RU"/>
        </w:rPr>
      </w:pPr>
      <w:r w:rsidRPr="00D1413D">
        <w:rPr>
          <w:rFonts w:eastAsia="Times New Roman"/>
          <w:szCs w:val="24"/>
          <w:shd w:val="clear" w:color="auto" w:fill="FFFFFF"/>
          <w:lang w:eastAsia="ru-RU"/>
        </w:rPr>
        <w:t>07 декабря рамках проекта «Неделя музыки» состоялись концерты «Музыка детям» для детских садов города и «Путеводитель по оркестру» для учащихся СОШ города</w:t>
      </w:r>
    </w:p>
    <w:p w:rsidR="00D1413D" w:rsidRPr="00D1413D" w:rsidRDefault="00D1413D" w:rsidP="00D1413D">
      <w:pPr>
        <w:spacing w:line="240" w:lineRule="atLeast"/>
        <w:contextualSpacing/>
        <w:jc w:val="left"/>
        <w:rPr>
          <w:rFonts w:eastAsia="Times New Roman"/>
          <w:szCs w:val="24"/>
          <w:u w:val="single"/>
          <w:lang w:eastAsia="ru-RU"/>
        </w:rPr>
      </w:pPr>
      <w:r w:rsidRPr="00D1413D">
        <w:rPr>
          <w:rFonts w:eastAsia="Times New Roman"/>
          <w:szCs w:val="24"/>
          <w:u w:val="single"/>
          <w:lang w:eastAsia="ru-RU"/>
        </w:rPr>
        <w:t>Участие в проектах</w:t>
      </w:r>
    </w:p>
    <w:p w:rsidR="00D1413D" w:rsidRPr="00D1413D" w:rsidRDefault="00D1413D" w:rsidP="00D1413D">
      <w:pPr>
        <w:spacing w:line="240" w:lineRule="atLeast"/>
        <w:jc w:val="left"/>
        <w:rPr>
          <w:rFonts w:eastAsia="Times New Roman"/>
          <w:i/>
          <w:szCs w:val="24"/>
          <w:lang w:eastAsia="ru-RU"/>
        </w:rPr>
      </w:pPr>
      <w:r w:rsidRPr="00D1413D">
        <w:rPr>
          <w:rFonts w:eastAsia="Times New Roman"/>
          <w:i/>
          <w:szCs w:val="24"/>
          <w:lang w:eastAsia="ru-RU"/>
        </w:rPr>
        <w:t>Школьные:</w:t>
      </w:r>
    </w:p>
    <w:p w:rsidR="00D1413D" w:rsidRPr="00D1413D" w:rsidRDefault="00D1413D" w:rsidP="00D1413D">
      <w:pPr>
        <w:numPr>
          <w:ilvl w:val="0"/>
          <w:numId w:val="10"/>
        </w:numPr>
        <w:spacing w:line="240" w:lineRule="auto"/>
        <w:contextualSpacing/>
        <w:jc w:val="left"/>
        <w:rPr>
          <w:rFonts w:eastAsia="Times New Roman"/>
          <w:szCs w:val="24"/>
          <w:lang w:eastAsia="ru-RU"/>
        </w:rPr>
      </w:pPr>
      <w:r w:rsidRPr="00D1413D">
        <w:rPr>
          <w:rFonts w:eastAsia="Times New Roman"/>
          <w:szCs w:val="24"/>
          <w:shd w:val="clear" w:color="auto" w:fill="FFFFFF"/>
          <w:lang w:eastAsia="ru-RU"/>
        </w:rPr>
        <w:t xml:space="preserve">Проект «Посвящение в мир искусства», праздник для первоклассников. </w:t>
      </w:r>
    </w:p>
    <w:p w:rsidR="00D1413D" w:rsidRPr="00D1413D" w:rsidRDefault="00D1413D" w:rsidP="00D1413D">
      <w:pPr>
        <w:numPr>
          <w:ilvl w:val="0"/>
          <w:numId w:val="10"/>
        </w:numPr>
        <w:spacing w:line="240" w:lineRule="auto"/>
        <w:contextualSpacing/>
        <w:jc w:val="left"/>
        <w:rPr>
          <w:rFonts w:eastAsia="Times New Roman"/>
          <w:szCs w:val="24"/>
          <w:lang w:eastAsia="ru-RU"/>
        </w:rPr>
      </w:pPr>
      <w:r w:rsidRPr="00D1413D">
        <w:rPr>
          <w:rFonts w:eastAsia="Times New Roman"/>
          <w:szCs w:val="24"/>
          <w:shd w:val="clear" w:color="auto" w:fill="FFFFFF"/>
          <w:lang w:eastAsia="ru-RU"/>
        </w:rPr>
        <w:t>Проект «Неделя музыки», концерты «Музыка детям» для Д\садов города и «Путеводитель по оркестру» для учащихся СОШ города.</w:t>
      </w:r>
    </w:p>
    <w:p w:rsidR="00D1413D" w:rsidRPr="00D1413D" w:rsidRDefault="00D1413D" w:rsidP="00D1413D">
      <w:pPr>
        <w:numPr>
          <w:ilvl w:val="0"/>
          <w:numId w:val="10"/>
        </w:numPr>
        <w:spacing w:line="240" w:lineRule="auto"/>
        <w:contextualSpacing/>
        <w:jc w:val="left"/>
        <w:rPr>
          <w:rFonts w:eastAsia="Times New Roman"/>
          <w:szCs w:val="24"/>
          <w:lang w:eastAsia="ru-RU"/>
        </w:rPr>
      </w:pPr>
      <w:r w:rsidRPr="00D1413D">
        <w:rPr>
          <w:rFonts w:eastAsia="Times New Roman"/>
          <w:szCs w:val="24"/>
          <w:shd w:val="clear" w:color="auto" w:fill="FFFFFF"/>
          <w:lang w:eastAsia="ru-RU"/>
        </w:rPr>
        <w:t>Проект «Чудесные клавиши», концерт учащихся и преподавателей отделения «Фортепиано».</w:t>
      </w:r>
    </w:p>
    <w:p w:rsidR="00D1413D" w:rsidRPr="00D1413D" w:rsidRDefault="00D1413D" w:rsidP="00D1413D">
      <w:pPr>
        <w:spacing w:line="240" w:lineRule="auto"/>
        <w:rPr>
          <w:rFonts w:eastAsia="Times New Roman"/>
          <w:i/>
          <w:szCs w:val="24"/>
          <w:shd w:val="clear" w:color="auto" w:fill="FFFFFF"/>
          <w:lang w:eastAsia="ru-RU"/>
        </w:rPr>
      </w:pPr>
      <w:r w:rsidRPr="00D1413D">
        <w:rPr>
          <w:rFonts w:eastAsia="Times New Roman"/>
          <w:i/>
          <w:szCs w:val="24"/>
          <w:lang w:eastAsia="ru-RU"/>
        </w:rPr>
        <w:t>Республиканские:</w:t>
      </w:r>
    </w:p>
    <w:p w:rsidR="00D1413D" w:rsidRPr="00D1413D" w:rsidRDefault="00D1413D" w:rsidP="00D1413D">
      <w:pPr>
        <w:numPr>
          <w:ilvl w:val="0"/>
          <w:numId w:val="11"/>
        </w:numPr>
        <w:spacing w:line="240" w:lineRule="auto"/>
        <w:contextualSpacing/>
        <w:jc w:val="left"/>
        <w:rPr>
          <w:rFonts w:eastAsia="Times New Roman"/>
          <w:szCs w:val="24"/>
          <w:lang w:eastAsia="ru-RU"/>
        </w:rPr>
      </w:pPr>
      <w:r w:rsidRPr="00D1413D">
        <w:rPr>
          <w:rFonts w:eastAsia="Times New Roman"/>
          <w:szCs w:val="24"/>
          <w:shd w:val="clear" w:color="auto" w:fill="FFFFFF"/>
          <w:lang w:eastAsia="ru-RU"/>
        </w:rPr>
        <w:t>В дни осенних каникул Петрозаводская детская школа искусств им. М. А. Балакирева провела Творческий интенсив «На одном дыхании» для учащихся духовых отделений ДШИ и ДМШ.</w:t>
      </w:r>
      <w:r w:rsidRPr="00D1413D">
        <w:rPr>
          <w:rFonts w:eastAsia="Times New Roman"/>
          <w:szCs w:val="24"/>
          <w:lang w:eastAsia="ru-RU"/>
        </w:rPr>
        <w:t xml:space="preserve"> (Каблаш Руслан) </w:t>
      </w:r>
      <w:r w:rsidRPr="00D1413D">
        <w:rPr>
          <w:rFonts w:eastAsia="Times New Roman"/>
          <w:szCs w:val="24"/>
          <w:shd w:val="clear" w:color="auto" w:fill="FFFFFF"/>
          <w:lang w:eastAsia="ru-RU"/>
        </w:rPr>
        <w:t>Проект реализовался при Грантовой поддержке Российского движения детей и молодёжи "Движение Первых". Цель проекта - популяризация духового музыкального искусства среди детей и молодёжи с последующим привлечением к обучению игре на духовых инструментах.</w:t>
      </w:r>
    </w:p>
    <w:p w:rsidR="00D1413D" w:rsidRPr="00D1413D" w:rsidRDefault="00D1413D" w:rsidP="00D1413D">
      <w:pPr>
        <w:numPr>
          <w:ilvl w:val="0"/>
          <w:numId w:val="11"/>
        </w:numPr>
        <w:spacing w:line="240" w:lineRule="auto"/>
        <w:contextualSpacing/>
        <w:jc w:val="left"/>
        <w:rPr>
          <w:rFonts w:eastAsia="Times New Roman"/>
          <w:szCs w:val="24"/>
          <w:lang w:eastAsia="ru-RU"/>
        </w:rPr>
      </w:pPr>
      <w:r w:rsidRPr="00D1413D">
        <w:rPr>
          <w:rFonts w:eastAsia="Times New Roman"/>
          <w:szCs w:val="24"/>
          <w:shd w:val="clear" w:color="auto" w:fill="FFFFFF"/>
          <w:lang w:eastAsia="ru-RU"/>
        </w:rPr>
        <w:t>Интенсив по предметам теоретического цикла «В поисках СИ диеза (#)», организатор Школа искусств имени М. А. Балакирева город Петрозаводск. (Панкратова Амалия и Денисовский Николай)</w:t>
      </w:r>
    </w:p>
    <w:p w:rsidR="00D1413D" w:rsidRPr="00D1413D" w:rsidRDefault="00D1413D" w:rsidP="00D1413D">
      <w:pPr>
        <w:autoSpaceDE w:val="0"/>
        <w:autoSpaceDN w:val="0"/>
        <w:adjustRightInd w:val="0"/>
        <w:spacing w:line="240" w:lineRule="auto"/>
        <w:jc w:val="left"/>
        <w:rPr>
          <w:rFonts w:eastAsia="Times New Roman"/>
          <w:i/>
          <w:szCs w:val="24"/>
          <w:lang w:eastAsia="ru-RU"/>
        </w:rPr>
      </w:pPr>
      <w:r w:rsidRPr="00D1413D">
        <w:rPr>
          <w:rFonts w:eastAsia="Times New Roman"/>
          <w:i/>
          <w:szCs w:val="24"/>
          <w:lang w:eastAsia="ru-RU"/>
        </w:rPr>
        <w:t>Федеральные:</w:t>
      </w:r>
    </w:p>
    <w:p w:rsidR="00D1413D" w:rsidRPr="00D1413D" w:rsidRDefault="00D1413D" w:rsidP="00D1413D">
      <w:pPr>
        <w:numPr>
          <w:ilvl w:val="0"/>
          <w:numId w:val="11"/>
        </w:numPr>
        <w:spacing w:line="240" w:lineRule="auto"/>
        <w:contextualSpacing/>
        <w:jc w:val="left"/>
        <w:rPr>
          <w:rFonts w:eastAsia="Times New Roman"/>
          <w:szCs w:val="24"/>
          <w:lang w:eastAsia="ru-RU"/>
        </w:rPr>
      </w:pPr>
      <w:r w:rsidRPr="00D1413D">
        <w:rPr>
          <w:rFonts w:eastAsia="Times New Roman"/>
          <w:szCs w:val="24"/>
          <w:shd w:val="clear" w:color="auto" w:fill="FFFFFF"/>
          <w:lang w:eastAsia="ru-RU"/>
        </w:rPr>
        <w:t xml:space="preserve">В сентябре Малош Анастасия приняла участие в Гала-концерте </w:t>
      </w:r>
      <w:r w:rsidRPr="00D1413D">
        <w:rPr>
          <w:rFonts w:eastAsia="Times New Roman"/>
          <w:b/>
          <w:bCs/>
          <w:szCs w:val="24"/>
          <w:shd w:val="clear" w:color="auto" w:fill="FFFFFF"/>
          <w:lang w:eastAsia="ru-RU"/>
        </w:rPr>
        <w:t>Социального проекта</w:t>
      </w:r>
      <w:r w:rsidRPr="00D1413D">
        <w:rPr>
          <w:rFonts w:eastAsia="Times New Roman"/>
          <w:szCs w:val="24"/>
          <w:shd w:val="clear" w:color="auto" w:fill="FFFFFF"/>
          <w:lang w:eastAsia="ru-RU"/>
        </w:rPr>
        <w:t xml:space="preserve"> «Камертон регионов» Международного благотворительного фонда Владимира Спивакова, который прошел в Карельской государственной филармонии. Работа Фонда Спивакова направлена на профессиональную поддержку юных дарований в области искусства.</w:t>
      </w:r>
    </w:p>
    <w:p w:rsidR="00D1413D" w:rsidRPr="00D1413D" w:rsidRDefault="00D1413D" w:rsidP="00D1413D">
      <w:pPr>
        <w:numPr>
          <w:ilvl w:val="0"/>
          <w:numId w:val="11"/>
        </w:numPr>
        <w:spacing w:line="240" w:lineRule="auto"/>
        <w:contextualSpacing/>
        <w:jc w:val="left"/>
        <w:rPr>
          <w:rFonts w:eastAsia="Times New Roman"/>
          <w:szCs w:val="24"/>
          <w:lang w:eastAsia="ru-RU"/>
        </w:rPr>
      </w:pPr>
      <w:r w:rsidRPr="00D1413D">
        <w:rPr>
          <w:rFonts w:eastAsia="Times New Roman"/>
          <w:szCs w:val="24"/>
          <w:lang w:eastAsia="ru-RU"/>
        </w:rPr>
        <w:t xml:space="preserve">В октябре рамках </w:t>
      </w:r>
      <w:r w:rsidRPr="00D1413D">
        <w:rPr>
          <w:rFonts w:eastAsia="Times New Roman"/>
          <w:b/>
          <w:bCs/>
          <w:szCs w:val="24"/>
          <w:lang w:eastAsia="ru-RU"/>
        </w:rPr>
        <w:t>Федерального проекта</w:t>
      </w:r>
      <w:r w:rsidRPr="00D1413D">
        <w:rPr>
          <w:rFonts w:eastAsia="Times New Roman"/>
          <w:szCs w:val="24"/>
          <w:lang w:eastAsia="ru-RU"/>
        </w:rPr>
        <w:t xml:space="preserve"> «Творческие люди», национального проекта «Культура», 11 учащихся и 1 преподаватель приняли участие в культурно-познавательном маршруте в г. Псков под названием «Духовные истоки».</w:t>
      </w:r>
    </w:p>
    <w:p w:rsidR="00D1413D" w:rsidRPr="00D1413D" w:rsidRDefault="00D1413D" w:rsidP="00D1413D">
      <w:pPr>
        <w:numPr>
          <w:ilvl w:val="0"/>
          <w:numId w:val="11"/>
        </w:numPr>
        <w:spacing w:line="240" w:lineRule="auto"/>
        <w:contextualSpacing/>
        <w:jc w:val="left"/>
        <w:rPr>
          <w:rFonts w:eastAsia="Times New Roman"/>
          <w:szCs w:val="24"/>
          <w:lang w:eastAsia="ru-RU"/>
        </w:rPr>
      </w:pPr>
      <w:r w:rsidRPr="00D1413D">
        <w:rPr>
          <w:rFonts w:eastAsia="Times New Roman"/>
          <w:szCs w:val="24"/>
          <w:shd w:val="clear" w:color="auto" w:fill="FFFFFF"/>
          <w:lang w:eastAsia="ru-RU"/>
        </w:rPr>
        <w:t xml:space="preserve">В рамках </w:t>
      </w:r>
      <w:r w:rsidRPr="00D1413D">
        <w:rPr>
          <w:rFonts w:eastAsia="Times New Roman"/>
          <w:b/>
          <w:bCs/>
          <w:szCs w:val="24"/>
          <w:shd w:val="clear" w:color="auto" w:fill="FFFFFF"/>
          <w:lang w:eastAsia="ru-RU"/>
        </w:rPr>
        <w:t>Национального проекта</w:t>
      </w:r>
      <w:r w:rsidRPr="00D1413D">
        <w:rPr>
          <w:rFonts w:eastAsia="Times New Roman"/>
          <w:szCs w:val="24"/>
          <w:shd w:val="clear" w:color="auto" w:fill="FFFFFF"/>
          <w:lang w:eastAsia="ru-RU"/>
        </w:rPr>
        <w:t xml:space="preserve"> «Культура»:</w:t>
      </w:r>
    </w:p>
    <w:p w:rsidR="00D1413D" w:rsidRPr="00D1413D" w:rsidRDefault="00D1413D" w:rsidP="00D1413D">
      <w:pPr>
        <w:spacing w:line="240" w:lineRule="auto"/>
        <w:ind w:left="781"/>
        <w:contextualSpacing/>
        <w:rPr>
          <w:rFonts w:eastAsia="Times New Roman"/>
          <w:szCs w:val="24"/>
          <w:shd w:val="clear" w:color="auto" w:fill="FFFFFF"/>
          <w:lang w:eastAsia="ru-RU"/>
        </w:rPr>
      </w:pPr>
      <w:r w:rsidRPr="00D1413D">
        <w:rPr>
          <w:rFonts w:eastAsia="Times New Roman"/>
          <w:szCs w:val="24"/>
          <w:shd w:val="clear" w:color="auto" w:fill="FFFFFF"/>
          <w:lang w:eastAsia="ru-RU"/>
        </w:rPr>
        <w:t xml:space="preserve">- на базе </w:t>
      </w:r>
      <w:r w:rsidRPr="00D1413D">
        <w:rPr>
          <w:rFonts w:eastAsia="Times New Roman"/>
          <w:szCs w:val="24"/>
          <w:lang w:eastAsia="ru-RU"/>
        </w:rPr>
        <w:t>ФГБОУ ВО "Сибирского государственного института искусств имени  Дмитрия Хворостовского"</w:t>
      </w:r>
      <w:r w:rsidRPr="00D1413D">
        <w:rPr>
          <w:rFonts w:eastAsia="Times New Roman"/>
          <w:szCs w:val="24"/>
          <w:shd w:val="clear" w:color="auto" w:fill="FFFFFF"/>
          <w:lang w:eastAsia="ru-RU"/>
        </w:rPr>
        <w:t xml:space="preserve"> г. Красноярск </w:t>
      </w:r>
      <w:bookmarkStart w:id="2" w:name="_Hlk184832399"/>
      <w:r w:rsidRPr="00D1413D">
        <w:rPr>
          <w:rFonts w:eastAsia="Times New Roman"/>
          <w:szCs w:val="24"/>
          <w:shd w:val="clear" w:color="auto" w:fill="FFFFFF"/>
          <w:lang w:eastAsia="ru-RU"/>
        </w:rPr>
        <w:t>прошла обучение преподаватель отделения «Фортепиано» Касперович А.Д.</w:t>
      </w:r>
    </w:p>
    <w:bookmarkEnd w:id="2"/>
    <w:p w:rsidR="00D1413D" w:rsidRPr="00D1413D" w:rsidRDefault="00D1413D" w:rsidP="00D1413D">
      <w:pPr>
        <w:spacing w:line="240" w:lineRule="auto"/>
        <w:ind w:left="781"/>
        <w:contextualSpacing/>
        <w:rPr>
          <w:rFonts w:eastAsia="Times New Roman"/>
          <w:szCs w:val="24"/>
          <w:shd w:val="clear" w:color="auto" w:fill="FFFFFF"/>
          <w:lang w:eastAsia="ru-RU"/>
        </w:rPr>
      </w:pPr>
      <w:r w:rsidRPr="00D1413D">
        <w:rPr>
          <w:rFonts w:eastAsia="Times New Roman"/>
          <w:szCs w:val="24"/>
          <w:shd w:val="clear" w:color="auto" w:fill="FFFFFF"/>
          <w:lang w:eastAsia="ru-RU"/>
        </w:rPr>
        <w:t xml:space="preserve">- на базе </w:t>
      </w:r>
      <w:r w:rsidRPr="00D1413D">
        <w:rPr>
          <w:rFonts w:eastAsia="Times New Roman"/>
          <w:szCs w:val="24"/>
          <w:lang w:eastAsia="ru-RU"/>
        </w:rPr>
        <w:t xml:space="preserve">Российской академии им. Гнесиных г. Москва </w:t>
      </w:r>
      <w:r w:rsidRPr="00D1413D">
        <w:rPr>
          <w:rFonts w:eastAsia="Times New Roman"/>
          <w:szCs w:val="24"/>
          <w:shd w:val="clear" w:color="auto" w:fill="FFFFFF"/>
          <w:lang w:eastAsia="ru-RU"/>
        </w:rPr>
        <w:t>прошла обучение преподаватель отделения «Сольное пение» Малош Е.О.</w:t>
      </w:r>
    </w:p>
    <w:p w:rsidR="00D1413D" w:rsidRPr="00D1413D" w:rsidRDefault="00D1413D" w:rsidP="00D1413D">
      <w:pPr>
        <w:spacing w:line="240" w:lineRule="auto"/>
        <w:rPr>
          <w:rFonts w:eastAsia="Times New Roman"/>
          <w:szCs w:val="24"/>
          <w:u w:val="single"/>
          <w:lang w:eastAsia="ru-RU"/>
        </w:rPr>
      </w:pPr>
      <w:r w:rsidRPr="00D1413D">
        <w:rPr>
          <w:rFonts w:eastAsia="Times New Roman"/>
          <w:szCs w:val="24"/>
          <w:u w:val="single"/>
          <w:lang w:eastAsia="ru-RU"/>
        </w:rPr>
        <w:t xml:space="preserve">Повышение квалификации и обучение работников учреждения </w:t>
      </w:r>
    </w:p>
    <w:p w:rsidR="00D1413D" w:rsidRPr="00D1413D" w:rsidRDefault="00D1413D" w:rsidP="00D1413D">
      <w:pPr>
        <w:spacing w:line="240" w:lineRule="auto"/>
        <w:ind w:firstLine="360"/>
        <w:jc w:val="left"/>
        <w:rPr>
          <w:rFonts w:eastAsia="Times New Roman CYR"/>
          <w:szCs w:val="24"/>
          <w:lang w:eastAsia="ru-RU"/>
        </w:rPr>
      </w:pPr>
      <w:r w:rsidRPr="00D1413D">
        <w:rPr>
          <w:rFonts w:eastAsia="Times New Roman CYR"/>
          <w:szCs w:val="24"/>
          <w:lang w:eastAsia="ru-RU"/>
        </w:rPr>
        <w:t>Из педагогического состава школы имеют квалификационную категорию:</w:t>
      </w:r>
    </w:p>
    <w:p w:rsidR="00D1413D" w:rsidRPr="00D1413D" w:rsidRDefault="00D1413D" w:rsidP="00D1413D">
      <w:pPr>
        <w:numPr>
          <w:ilvl w:val="0"/>
          <w:numId w:val="9"/>
        </w:numPr>
        <w:tabs>
          <w:tab w:val="left" w:pos="720"/>
        </w:tabs>
        <w:spacing w:line="240" w:lineRule="auto"/>
        <w:contextualSpacing/>
        <w:jc w:val="left"/>
        <w:rPr>
          <w:rFonts w:eastAsia="Times New Roman CYR"/>
          <w:szCs w:val="24"/>
          <w:lang w:eastAsia="ru-RU"/>
        </w:rPr>
      </w:pPr>
      <w:r w:rsidRPr="00D1413D">
        <w:rPr>
          <w:rFonts w:eastAsia="Times New Roman CYR"/>
          <w:szCs w:val="24"/>
          <w:lang w:eastAsia="ru-RU"/>
        </w:rPr>
        <w:lastRenderedPageBreak/>
        <w:t>высшая – 12 человек (86%);</w:t>
      </w:r>
    </w:p>
    <w:p w:rsidR="00D1413D" w:rsidRPr="00D1413D" w:rsidRDefault="00D1413D" w:rsidP="00D1413D">
      <w:pPr>
        <w:numPr>
          <w:ilvl w:val="0"/>
          <w:numId w:val="9"/>
        </w:numPr>
        <w:tabs>
          <w:tab w:val="left" w:pos="720"/>
        </w:tabs>
        <w:spacing w:line="240" w:lineRule="auto"/>
        <w:contextualSpacing/>
        <w:jc w:val="left"/>
        <w:rPr>
          <w:rFonts w:eastAsia="Times New Roman CYR"/>
          <w:szCs w:val="24"/>
          <w:lang w:eastAsia="ru-RU"/>
        </w:rPr>
      </w:pPr>
      <w:r w:rsidRPr="00D1413D">
        <w:rPr>
          <w:rFonts w:eastAsia="Times New Roman CYR"/>
          <w:szCs w:val="24"/>
          <w:lang w:eastAsia="ru-RU"/>
        </w:rPr>
        <w:t>первая – 1 человека (7%);</w:t>
      </w:r>
    </w:p>
    <w:p w:rsidR="00D1413D" w:rsidRPr="00D1413D" w:rsidRDefault="00D1413D" w:rsidP="00D1413D">
      <w:pPr>
        <w:numPr>
          <w:ilvl w:val="0"/>
          <w:numId w:val="9"/>
        </w:numPr>
        <w:tabs>
          <w:tab w:val="left" w:pos="720"/>
        </w:tabs>
        <w:spacing w:line="240" w:lineRule="auto"/>
        <w:contextualSpacing/>
        <w:jc w:val="left"/>
        <w:rPr>
          <w:rFonts w:eastAsia="Times New Roman CYR"/>
          <w:szCs w:val="24"/>
          <w:lang w:eastAsia="ru-RU"/>
        </w:rPr>
      </w:pPr>
      <w:r w:rsidRPr="00D1413D">
        <w:rPr>
          <w:rFonts w:eastAsia="Times New Roman CYR"/>
          <w:szCs w:val="24"/>
          <w:lang w:eastAsia="ru-RU"/>
        </w:rPr>
        <w:t>соответствие должности (совместитель)- 1 преподаватель (7%).</w:t>
      </w:r>
    </w:p>
    <w:p w:rsidR="00D1413D" w:rsidRPr="00D1413D" w:rsidRDefault="00D1413D" w:rsidP="00D1413D">
      <w:pPr>
        <w:spacing w:line="240" w:lineRule="auto"/>
        <w:ind w:firstLine="708"/>
        <w:rPr>
          <w:rFonts w:eastAsia="Times New Roman CYR"/>
          <w:szCs w:val="24"/>
          <w:lang w:eastAsia="ru-RU"/>
        </w:rPr>
      </w:pPr>
      <w:r w:rsidRPr="00D1413D">
        <w:rPr>
          <w:rFonts w:eastAsia="Times New Roman CYR"/>
          <w:szCs w:val="24"/>
          <w:lang w:eastAsia="ru-RU"/>
        </w:rPr>
        <w:t>Из числа педагогического состава – 5 человек имеют высшее образование (36%) от общего числа педагогов, 9 человек имеют среднее профессиональное образование (64%).</w:t>
      </w:r>
    </w:p>
    <w:p w:rsidR="00D1413D" w:rsidRPr="00D1413D" w:rsidRDefault="00D1413D" w:rsidP="00D1413D">
      <w:pPr>
        <w:spacing w:line="240" w:lineRule="auto"/>
        <w:ind w:firstLine="708"/>
        <w:rPr>
          <w:rFonts w:eastAsia="Times New Roman CYR"/>
          <w:szCs w:val="24"/>
          <w:lang w:eastAsia="ru-RU"/>
        </w:rPr>
      </w:pPr>
      <w:r w:rsidRPr="00D1413D">
        <w:rPr>
          <w:rFonts w:eastAsia="Times New Roman CYR"/>
          <w:bCs/>
          <w:szCs w:val="24"/>
          <w:lang w:eastAsia="ru-RU"/>
        </w:rPr>
        <w:t>6</w:t>
      </w:r>
      <w:r w:rsidRPr="00D1413D">
        <w:rPr>
          <w:rFonts w:eastAsia="Times New Roman CYR"/>
          <w:b/>
          <w:color w:val="FF0000"/>
          <w:szCs w:val="24"/>
          <w:lang w:eastAsia="ru-RU"/>
        </w:rPr>
        <w:t xml:space="preserve"> </w:t>
      </w:r>
      <w:r w:rsidRPr="00D1413D">
        <w:rPr>
          <w:rFonts w:eastAsia="Times New Roman CYR"/>
          <w:szCs w:val="24"/>
          <w:lang w:eastAsia="ru-RU"/>
        </w:rPr>
        <w:t>преподавателей имеют звание «Заслуженный работник культуры Республики Карелия».</w:t>
      </w:r>
    </w:p>
    <w:p w:rsidR="00D1413D" w:rsidRPr="00D1413D" w:rsidRDefault="00D1413D" w:rsidP="00D1413D">
      <w:pPr>
        <w:spacing w:line="240" w:lineRule="auto"/>
        <w:ind w:firstLine="708"/>
        <w:rPr>
          <w:rFonts w:eastAsia="Times New Roman CYR"/>
          <w:szCs w:val="24"/>
          <w:lang w:eastAsia="ru-RU"/>
        </w:rPr>
      </w:pPr>
    </w:p>
    <w:p w:rsidR="00D1413D" w:rsidRPr="00D1413D" w:rsidRDefault="00D1413D" w:rsidP="00D1413D">
      <w:pPr>
        <w:spacing w:line="240" w:lineRule="auto"/>
        <w:ind w:left="-1134"/>
        <w:rPr>
          <w:rFonts w:eastAsia="Times New Roman"/>
          <w:szCs w:val="24"/>
          <w:u w:val="single"/>
          <w:lang w:eastAsia="ru-RU"/>
        </w:rPr>
      </w:pPr>
      <w:r w:rsidRPr="00D1413D">
        <w:rPr>
          <w:rFonts w:eastAsia="Times New Roman"/>
          <w:szCs w:val="24"/>
          <w:u w:val="single"/>
          <w:lang w:eastAsia="ru-RU"/>
        </w:rPr>
        <w:t>Повышение квалификации и обучение работников учреждения</w:t>
      </w:r>
    </w:p>
    <w:p w:rsidR="00D1413D" w:rsidRPr="00D1413D" w:rsidRDefault="00D1413D" w:rsidP="00D1413D">
      <w:pPr>
        <w:spacing w:line="240" w:lineRule="auto"/>
        <w:ind w:left="-1134"/>
        <w:rPr>
          <w:rFonts w:eastAsia="Times New Roman CYR"/>
          <w:szCs w:val="24"/>
          <w:lang w:eastAsia="ru-RU"/>
        </w:rPr>
      </w:pPr>
    </w:p>
    <w:tbl>
      <w:tblPr>
        <w:tblW w:w="10915" w:type="dxa"/>
        <w:tblInd w:w="-1026" w:type="dxa"/>
        <w:tblLayout w:type="fixed"/>
        <w:tblCellMar>
          <w:left w:w="10" w:type="dxa"/>
          <w:right w:w="10" w:type="dxa"/>
        </w:tblCellMar>
        <w:tblLook w:val="0000" w:firstRow="0" w:lastRow="0" w:firstColumn="0" w:lastColumn="0" w:noHBand="0" w:noVBand="0"/>
      </w:tblPr>
      <w:tblGrid>
        <w:gridCol w:w="567"/>
        <w:gridCol w:w="1363"/>
        <w:gridCol w:w="3099"/>
        <w:gridCol w:w="1775"/>
        <w:gridCol w:w="925"/>
        <w:gridCol w:w="1116"/>
        <w:gridCol w:w="920"/>
        <w:gridCol w:w="1008"/>
        <w:gridCol w:w="142"/>
      </w:tblGrid>
      <w:tr w:rsidR="00D1413D" w:rsidRPr="00D1413D" w:rsidTr="008C21BD">
        <w:trPr>
          <w:trHeight w:val="1"/>
        </w:trPr>
        <w:tc>
          <w:tcPr>
            <w:tcW w:w="567" w:type="dxa"/>
            <w:vMerge w:val="restart"/>
            <w:tcBorders>
              <w:top w:val="single" w:sz="3" w:space="0" w:color="000000"/>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b/>
                <w:szCs w:val="24"/>
                <w:lang w:eastAsia="ru-RU"/>
              </w:rPr>
              <w:t>№</w:t>
            </w:r>
          </w:p>
        </w:tc>
        <w:tc>
          <w:tcPr>
            <w:tcW w:w="1363" w:type="dxa"/>
            <w:vMerge w:val="restart"/>
            <w:tcBorders>
              <w:top w:val="single" w:sz="3" w:space="0" w:color="000000"/>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b/>
                <w:szCs w:val="24"/>
                <w:lang w:eastAsia="ru-RU"/>
              </w:rPr>
              <w:t>ФИО, должность</w:t>
            </w:r>
          </w:p>
        </w:tc>
        <w:tc>
          <w:tcPr>
            <w:tcW w:w="3099" w:type="dxa"/>
            <w:vMerge w:val="restart"/>
            <w:tcBorders>
              <w:top w:val="single" w:sz="3" w:space="0" w:color="000000"/>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b/>
                <w:szCs w:val="24"/>
                <w:lang w:eastAsia="ru-RU"/>
              </w:rPr>
              <w:t>Название курсов</w:t>
            </w:r>
          </w:p>
        </w:tc>
        <w:tc>
          <w:tcPr>
            <w:tcW w:w="1775" w:type="dxa"/>
            <w:vMerge w:val="restart"/>
            <w:tcBorders>
              <w:top w:val="single" w:sz="3" w:space="0" w:color="000000"/>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
                <w:szCs w:val="24"/>
                <w:lang w:eastAsia="ru-RU"/>
              </w:rPr>
            </w:pPr>
            <w:r w:rsidRPr="00D1413D">
              <w:rPr>
                <w:rFonts w:eastAsia="Times New Roman"/>
                <w:b/>
                <w:szCs w:val="24"/>
                <w:lang w:eastAsia="ru-RU"/>
              </w:rPr>
              <w:t>Место</w:t>
            </w:r>
          </w:p>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b/>
                <w:szCs w:val="24"/>
                <w:lang w:eastAsia="ru-RU"/>
              </w:rPr>
              <w:t>прохождения</w:t>
            </w:r>
          </w:p>
        </w:tc>
        <w:tc>
          <w:tcPr>
            <w:tcW w:w="925" w:type="dxa"/>
            <w:vMerge w:val="restart"/>
            <w:tcBorders>
              <w:top w:val="single" w:sz="3" w:space="0" w:color="000000"/>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
                <w:szCs w:val="24"/>
                <w:lang w:eastAsia="ru-RU"/>
              </w:rPr>
            </w:pPr>
            <w:r w:rsidRPr="00D1413D">
              <w:rPr>
                <w:rFonts w:eastAsia="Times New Roman"/>
                <w:b/>
                <w:szCs w:val="24"/>
                <w:lang w:eastAsia="ru-RU"/>
              </w:rPr>
              <w:t xml:space="preserve">Количество </w:t>
            </w:r>
          </w:p>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b/>
                <w:szCs w:val="24"/>
                <w:lang w:eastAsia="ru-RU"/>
              </w:rPr>
              <w:t>часов</w:t>
            </w:r>
          </w:p>
        </w:tc>
        <w:tc>
          <w:tcPr>
            <w:tcW w:w="2036"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
                <w:szCs w:val="24"/>
                <w:lang w:eastAsia="ru-RU"/>
              </w:rPr>
            </w:pPr>
            <w:r w:rsidRPr="00D1413D">
              <w:rPr>
                <w:rFonts w:eastAsia="Times New Roman"/>
                <w:b/>
                <w:szCs w:val="24"/>
                <w:lang w:eastAsia="ru-RU"/>
              </w:rPr>
              <w:t>Сроки проведения</w:t>
            </w:r>
          </w:p>
        </w:tc>
        <w:tc>
          <w:tcPr>
            <w:tcW w:w="1150"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b/>
                <w:szCs w:val="24"/>
                <w:lang w:eastAsia="ru-RU"/>
              </w:rPr>
              <w:t>Результат</w:t>
            </w:r>
          </w:p>
        </w:tc>
      </w:tr>
      <w:tr w:rsidR="00D1413D" w:rsidRPr="00D1413D" w:rsidTr="008C21BD">
        <w:trPr>
          <w:trHeight w:val="1"/>
        </w:trPr>
        <w:tc>
          <w:tcPr>
            <w:tcW w:w="567" w:type="dxa"/>
            <w:vMerge/>
            <w:tcBorders>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
                <w:szCs w:val="24"/>
                <w:lang w:eastAsia="ru-RU"/>
              </w:rPr>
            </w:pPr>
          </w:p>
        </w:tc>
        <w:tc>
          <w:tcPr>
            <w:tcW w:w="1363" w:type="dxa"/>
            <w:vMerge/>
            <w:tcBorders>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
                <w:szCs w:val="24"/>
                <w:lang w:eastAsia="ru-RU"/>
              </w:rPr>
            </w:pPr>
          </w:p>
        </w:tc>
        <w:tc>
          <w:tcPr>
            <w:tcW w:w="3099" w:type="dxa"/>
            <w:vMerge/>
            <w:tcBorders>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
                <w:szCs w:val="24"/>
                <w:lang w:eastAsia="ru-RU"/>
              </w:rPr>
            </w:pPr>
          </w:p>
        </w:tc>
        <w:tc>
          <w:tcPr>
            <w:tcW w:w="1775" w:type="dxa"/>
            <w:vMerge/>
            <w:tcBorders>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
                <w:szCs w:val="24"/>
                <w:lang w:eastAsia="ru-RU"/>
              </w:rPr>
            </w:pPr>
          </w:p>
        </w:tc>
        <w:tc>
          <w:tcPr>
            <w:tcW w:w="925" w:type="dxa"/>
            <w:vMerge/>
            <w:tcBorders>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
                <w:szCs w:val="24"/>
                <w:lang w:eastAsia="ru-RU"/>
              </w:rPr>
            </w:pP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
                <w:szCs w:val="24"/>
                <w:lang w:eastAsia="ru-RU"/>
              </w:rPr>
            </w:pPr>
            <w:r w:rsidRPr="00D1413D">
              <w:rPr>
                <w:rFonts w:eastAsia="Times New Roman"/>
                <w:b/>
                <w:szCs w:val="24"/>
                <w:lang w:eastAsia="ru-RU"/>
              </w:rPr>
              <w:t>начала обучения</w:t>
            </w: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D1413D" w:rsidRPr="00D1413D" w:rsidRDefault="00D1413D" w:rsidP="00D1413D">
            <w:pPr>
              <w:spacing w:line="240" w:lineRule="auto"/>
              <w:ind w:left="-108" w:firstLine="108"/>
              <w:jc w:val="center"/>
              <w:rPr>
                <w:rFonts w:eastAsia="Times New Roman"/>
                <w:b/>
                <w:szCs w:val="24"/>
                <w:lang w:eastAsia="ru-RU"/>
              </w:rPr>
            </w:pPr>
            <w:r w:rsidRPr="00D1413D">
              <w:rPr>
                <w:rFonts w:eastAsia="Times New Roman"/>
                <w:b/>
                <w:szCs w:val="24"/>
                <w:lang w:eastAsia="ru-RU"/>
              </w:rPr>
              <w:t>окончания обучения</w:t>
            </w:r>
          </w:p>
        </w:tc>
        <w:tc>
          <w:tcPr>
            <w:tcW w:w="1150"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
                <w:szCs w:val="24"/>
                <w:lang w:eastAsia="ru-RU"/>
              </w:rPr>
            </w:pPr>
          </w:p>
        </w:tc>
      </w:tr>
      <w:tr w:rsidR="00D1413D" w:rsidRPr="00D1413D" w:rsidTr="008C21BD">
        <w:trPr>
          <w:gridAfter w:val="7"/>
          <w:wAfter w:w="8985" w:type="dxa"/>
          <w:trHeight w:val="276"/>
        </w:trPr>
        <w:tc>
          <w:tcPr>
            <w:tcW w:w="567" w:type="dxa"/>
            <w:vMerge w:val="restart"/>
            <w:tcBorders>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Cs/>
                <w:szCs w:val="24"/>
                <w:lang w:eastAsia="ru-RU"/>
              </w:rPr>
            </w:pPr>
            <w:r w:rsidRPr="00D1413D">
              <w:rPr>
                <w:rFonts w:eastAsia="Times New Roman"/>
                <w:bCs/>
                <w:szCs w:val="24"/>
                <w:lang w:eastAsia="ru-RU"/>
              </w:rPr>
              <w:t>1</w:t>
            </w:r>
          </w:p>
        </w:tc>
        <w:tc>
          <w:tcPr>
            <w:tcW w:w="1363" w:type="dxa"/>
            <w:vMerge w:val="restart"/>
            <w:tcBorders>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p>
          <w:p w:rsidR="00D1413D" w:rsidRPr="00D1413D" w:rsidRDefault="00D1413D" w:rsidP="00D1413D">
            <w:pPr>
              <w:spacing w:line="240" w:lineRule="auto"/>
              <w:ind w:left="-108" w:firstLine="108"/>
              <w:jc w:val="center"/>
              <w:rPr>
                <w:rFonts w:eastAsia="Times New Roman"/>
                <w:b/>
                <w:szCs w:val="24"/>
                <w:lang w:eastAsia="ru-RU"/>
              </w:rPr>
            </w:pPr>
            <w:r w:rsidRPr="00D1413D">
              <w:rPr>
                <w:rFonts w:eastAsia="Times New Roman"/>
                <w:szCs w:val="24"/>
                <w:lang w:eastAsia="ru-RU"/>
              </w:rPr>
              <w:t>Бедина Юлия Анатольевна</w:t>
            </w:r>
          </w:p>
        </w:tc>
      </w:tr>
      <w:tr w:rsidR="00D1413D" w:rsidRPr="00D1413D" w:rsidTr="008C21BD">
        <w:trPr>
          <w:gridAfter w:val="1"/>
          <w:wAfter w:w="142" w:type="dxa"/>
          <w:trHeight w:val="1"/>
        </w:trPr>
        <w:tc>
          <w:tcPr>
            <w:tcW w:w="567" w:type="dxa"/>
            <w:vMerge/>
            <w:tcBorders>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
                <w:szCs w:val="24"/>
                <w:lang w:eastAsia="ru-RU"/>
              </w:rPr>
            </w:pPr>
          </w:p>
        </w:tc>
        <w:tc>
          <w:tcPr>
            <w:tcW w:w="1363" w:type="dxa"/>
            <w:vMerge/>
            <w:tcBorders>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
                <w:szCs w:val="24"/>
                <w:lang w:eastAsia="ru-RU"/>
              </w:rPr>
            </w:pPr>
          </w:p>
        </w:tc>
        <w:tc>
          <w:tcPr>
            <w:tcW w:w="3099" w:type="dxa"/>
            <w:tcBorders>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Cs/>
                <w:szCs w:val="24"/>
                <w:lang w:eastAsia="ru-RU"/>
              </w:rPr>
            </w:pPr>
            <w:r w:rsidRPr="00D1413D">
              <w:rPr>
                <w:rFonts w:eastAsia="Times New Roman"/>
                <w:bCs/>
                <w:szCs w:val="24"/>
                <w:lang w:eastAsia="ru-RU"/>
              </w:rPr>
              <w:t>Образовательный вебинар по теме: «Музыкальные игры для дошкольников»</w:t>
            </w:r>
          </w:p>
        </w:tc>
        <w:tc>
          <w:tcPr>
            <w:tcW w:w="1775" w:type="dxa"/>
            <w:tcBorders>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Cs/>
                <w:szCs w:val="24"/>
                <w:lang w:eastAsia="ru-RU"/>
              </w:rPr>
            </w:pPr>
            <w:r w:rsidRPr="00D1413D">
              <w:rPr>
                <w:rFonts w:eastAsia="Times New Roman"/>
                <w:bCs/>
                <w:szCs w:val="24"/>
                <w:lang w:eastAsia="ru-RU"/>
              </w:rPr>
              <w:t>Институт образовательных технологий, г. Самара</w:t>
            </w:r>
          </w:p>
        </w:tc>
        <w:tc>
          <w:tcPr>
            <w:tcW w:w="925" w:type="dxa"/>
            <w:tcBorders>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Cs/>
                <w:szCs w:val="24"/>
                <w:lang w:eastAsia="ru-RU"/>
              </w:rPr>
            </w:pPr>
            <w:r w:rsidRPr="00D1413D">
              <w:rPr>
                <w:rFonts w:eastAsia="Times New Roman"/>
                <w:bCs/>
                <w:szCs w:val="24"/>
                <w:lang w:eastAsia="ru-RU"/>
              </w:rPr>
              <w:t>2 часа</w:t>
            </w: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Cs/>
                <w:szCs w:val="24"/>
                <w:lang w:eastAsia="ru-RU"/>
              </w:rPr>
            </w:pPr>
            <w:r w:rsidRPr="00D1413D">
              <w:rPr>
                <w:rFonts w:eastAsia="Times New Roman"/>
                <w:bCs/>
                <w:szCs w:val="24"/>
                <w:lang w:eastAsia="ru-RU"/>
              </w:rPr>
              <w:t>24.10.2024 г.</w:t>
            </w: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D1413D" w:rsidRPr="00D1413D" w:rsidRDefault="00D1413D" w:rsidP="00D1413D">
            <w:pPr>
              <w:spacing w:line="240" w:lineRule="auto"/>
              <w:ind w:left="-108" w:firstLine="108"/>
              <w:jc w:val="center"/>
              <w:rPr>
                <w:rFonts w:eastAsia="Times New Roman"/>
                <w:bCs/>
                <w:szCs w:val="24"/>
                <w:lang w:eastAsia="ru-RU"/>
              </w:rPr>
            </w:pPr>
            <w:r w:rsidRPr="00D1413D">
              <w:rPr>
                <w:rFonts w:eastAsia="Times New Roman"/>
                <w:bCs/>
                <w:szCs w:val="24"/>
                <w:lang w:eastAsia="ru-RU"/>
              </w:rPr>
              <w:t>24.10.2024 г.</w:t>
            </w: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bCs/>
                <w:szCs w:val="24"/>
                <w:lang w:eastAsia="ru-RU"/>
              </w:rPr>
            </w:pPr>
            <w:r w:rsidRPr="00D1413D">
              <w:rPr>
                <w:rFonts w:eastAsia="Times New Roman"/>
                <w:bCs/>
                <w:szCs w:val="24"/>
                <w:lang w:eastAsia="ru-RU"/>
              </w:rPr>
              <w:t xml:space="preserve">Сертификат </w:t>
            </w:r>
          </w:p>
        </w:tc>
      </w:tr>
      <w:tr w:rsidR="00D1413D" w:rsidRPr="00D1413D" w:rsidTr="008C21BD">
        <w:trPr>
          <w:gridAfter w:val="1"/>
          <w:wAfter w:w="142" w:type="dxa"/>
          <w:trHeight w:val="1"/>
        </w:trPr>
        <w:tc>
          <w:tcPr>
            <w:tcW w:w="567" w:type="dxa"/>
            <w:vMerge w:val="restart"/>
            <w:tcBorders>
              <w:top w:val="single" w:sz="3" w:space="0" w:color="000000"/>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szCs w:val="24"/>
                <w:lang w:eastAsia="ru-RU"/>
              </w:rPr>
              <w:t>2</w:t>
            </w:r>
          </w:p>
        </w:tc>
        <w:tc>
          <w:tcPr>
            <w:tcW w:w="1363" w:type="dxa"/>
            <w:vMerge w:val="restart"/>
            <w:tcBorders>
              <w:top w:val="single" w:sz="3" w:space="0" w:color="000000"/>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szCs w:val="24"/>
                <w:lang w:eastAsia="ru-RU"/>
              </w:rPr>
              <w:t>Галюк Д.З.</w:t>
            </w:r>
          </w:p>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CYR"/>
                <w:szCs w:val="24"/>
                <w:shd w:val="clear" w:color="auto" w:fill="FFFFFF"/>
                <w:lang w:eastAsia="ru-RU"/>
              </w:rPr>
              <w:t xml:space="preserve">преподаватель отделения </w:t>
            </w:r>
            <w:r w:rsidRPr="00D1413D">
              <w:rPr>
                <w:rFonts w:eastAsia="Times New Roman"/>
                <w:szCs w:val="24"/>
                <w:shd w:val="clear" w:color="auto" w:fill="FFFFFF"/>
                <w:lang w:eastAsia="ru-RU"/>
              </w:rPr>
              <w:t>«</w:t>
            </w:r>
            <w:r w:rsidRPr="00D1413D">
              <w:rPr>
                <w:rFonts w:eastAsia="Times New Roman CYR"/>
                <w:szCs w:val="24"/>
                <w:shd w:val="clear" w:color="auto" w:fill="FFFFFF"/>
                <w:lang w:eastAsia="ru-RU"/>
              </w:rPr>
              <w:t>Фортепиано</w:t>
            </w:r>
            <w:r w:rsidRPr="00D1413D">
              <w:rPr>
                <w:rFonts w:eastAsia="Times New Roman"/>
                <w:szCs w:val="24"/>
                <w:shd w:val="clear" w:color="auto" w:fill="FFFFFF"/>
                <w:lang w:eastAsia="ru-RU"/>
              </w:rPr>
              <w:t>»</w:t>
            </w: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Обучение по дополнительной профессиональной программе "Инструментальное исполнительство в современном пространстве. Методические и педагогические аспекты преподавания: традиции и новаторство" (заочно)</w:t>
            </w:r>
          </w:p>
          <w:p w:rsidR="00D1413D" w:rsidRPr="00D1413D" w:rsidRDefault="00D1413D" w:rsidP="00D1413D">
            <w:pPr>
              <w:spacing w:line="240" w:lineRule="auto"/>
              <w:jc w:val="center"/>
              <w:rPr>
                <w:rFonts w:eastAsia="Times New Roman"/>
                <w:szCs w:val="24"/>
                <w:lang w:eastAsia="ru-RU"/>
              </w:rPr>
            </w:pP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ФГБОУ ВО "Санкт-Петербургская государственная консерватория           имени Н.А. Римского -Корсакова", г. Санкт-Петербург</w:t>
            </w:r>
          </w:p>
          <w:p w:rsidR="00D1413D" w:rsidRPr="00D1413D" w:rsidRDefault="00D1413D" w:rsidP="00D1413D">
            <w:pPr>
              <w:spacing w:line="240" w:lineRule="auto"/>
              <w:jc w:val="center"/>
              <w:rPr>
                <w:rFonts w:eastAsia="Times New Roman"/>
                <w:szCs w:val="24"/>
                <w:lang w:eastAsia="ru-RU"/>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shd w:val="clear" w:color="auto" w:fill="FFFFFF"/>
                <w:lang w:eastAsia="ru-RU"/>
              </w:rPr>
            </w:pPr>
            <w:r w:rsidRPr="00D1413D">
              <w:rPr>
                <w:rFonts w:eastAsia="Times New Roman"/>
                <w:szCs w:val="24"/>
                <w:shd w:val="clear" w:color="auto" w:fill="FFFFFF"/>
                <w:lang w:eastAsia="ru-RU"/>
              </w:rPr>
              <w:t>36 часа</w:t>
            </w: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15.04.2024 г.</w:t>
            </w:r>
          </w:p>
          <w:p w:rsidR="00D1413D" w:rsidRPr="00D1413D" w:rsidRDefault="00D1413D" w:rsidP="00D1413D">
            <w:pPr>
              <w:spacing w:line="240" w:lineRule="auto"/>
              <w:jc w:val="center"/>
              <w:rPr>
                <w:rFonts w:eastAsia="Times New Roman"/>
                <w:szCs w:val="24"/>
                <w:lang w:eastAsia="ru-RU"/>
              </w:rPr>
            </w:pP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15.06.2024 г.</w:t>
            </w:r>
          </w:p>
          <w:p w:rsidR="00D1413D" w:rsidRPr="00D1413D" w:rsidRDefault="00D1413D" w:rsidP="00D1413D">
            <w:pPr>
              <w:spacing w:line="240" w:lineRule="auto"/>
              <w:jc w:val="center"/>
              <w:rPr>
                <w:rFonts w:eastAsia="Times New Roman"/>
                <w:szCs w:val="24"/>
                <w:lang w:eastAsia="ru-RU"/>
              </w:rPr>
            </w:pP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val="en-US" w:eastAsia="ru-RU"/>
              </w:rPr>
            </w:pPr>
            <w:r w:rsidRPr="00D1413D">
              <w:rPr>
                <w:rFonts w:eastAsia="Times New Roman"/>
                <w:szCs w:val="24"/>
                <w:lang w:eastAsia="ru-RU"/>
              </w:rPr>
              <w:t>Удостоверение</w:t>
            </w:r>
          </w:p>
          <w:p w:rsidR="00D1413D" w:rsidRPr="00D1413D" w:rsidRDefault="00D1413D" w:rsidP="00D1413D">
            <w:pPr>
              <w:spacing w:line="240" w:lineRule="auto"/>
              <w:jc w:val="center"/>
              <w:rPr>
                <w:rFonts w:eastAsia="Times New Roman"/>
                <w:szCs w:val="24"/>
                <w:lang w:val="en-US" w:eastAsia="ru-RU"/>
              </w:rPr>
            </w:pPr>
            <w:r w:rsidRPr="00D1413D">
              <w:rPr>
                <w:rFonts w:eastAsia="Times New Roman"/>
                <w:szCs w:val="24"/>
                <w:lang w:eastAsia="ru-RU"/>
              </w:rPr>
              <w:t xml:space="preserve"> № 123/24 </w:t>
            </w:r>
          </w:p>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от 15.06.2024 г.</w:t>
            </w:r>
          </w:p>
          <w:p w:rsidR="00D1413D" w:rsidRPr="00D1413D" w:rsidRDefault="00D1413D" w:rsidP="00D1413D">
            <w:pPr>
              <w:spacing w:line="240" w:lineRule="auto"/>
              <w:jc w:val="center"/>
              <w:rPr>
                <w:rFonts w:eastAsia="Times New Roman"/>
                <w:szCs w:val="24"/>
                <w:lang w:eastAsia="ru-RU"/>
              </w:rPr>
            </w:pPr>
          </w:p>
        </w:tc>
      </w:tr>
      <w:tr w:rsidR="00D1413D" w:rsidRPr="00D1413D" w:rsidTr="008C21BD">
        <w:trPr>
          <w:gridAfter w:val="1"/>
          <w:wAfter w:w="142" w:type="dxa"/>
          <w:trHeight w:val="1"/>
        </w:trPr>
        <w:tc>
          <w:tcPr>
            <w:tcW w:w="567" w:type="dxa"/>
            <w:vMerge/>
            <w:tcBorders>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p>
        </w:tc>
        <w:tc>
          <w:tcPr>
            <w:tcW w:w="1363" w:type="dxa"/>
            <w:vMerge/>
            <w:tcBorders>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Программа повышении квалификации "Личный бренд" (заочно)</w:t>
            </w:r>
          </w:p>
          <w:p w:rsidR="00D1413D" w:rsidRPr="00D1413D" w:rsidRDefault="00D1413D" w:rsidP="00D1413D">
            <w:pPr>
              <w:spacing w:line="240" w:lineRule="auto"/>
              <w:jc w:val="center"/>
              <w:rPr>
                <w:rFonts w:eastAsia="Times New Roman"/>
                <w:szCs w:val="24"/>
                <w:lang w:eastAsia="ru-RU"/>
              </w:rPr>
            </w:pP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 xml:space="preserve">ООО "Инфоурок",                г. Смоленск </w:t>
            </w:r>
          </w:p>
          <w:p w:rsidR="00D1413D" w:rsidRPr="00D1413D" w:rsidRDefault="00D1413D" w:rsidP="00D1413D">
            <w:pPr>
              <w:spacing w:line="240" w:lineRule="auto"/>
              <w:jc w:val="center"/>
              <w:rPr>
                <w:rFonts w:eastAsia="Times New Roman"/>
                <w:szCs w:val="24"/>
                <w:lang w:eastAsia="ru-RU"/>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72</w:t>
            </w:r>
          </w:p>
          <w:p w:rsidR="00D1413D" w:rsidRPr="00D1413D" w:rsidRDefault="00D1413D" w:rsidP="00D1413D">
            <w:pPr>
              <w:spacing w:line="240" w:lineRule="auto"/>
              <w:ind w:left="-108" w:firstLine="108"/>
              <w:jc w:val="center"/>
              <w:rPr>
                <w:rFonts w:eastAsia="Times New Roman"/>
                <w:szCs w:val="24"/>
                <w:shd w:val="clear" w:color="auto" w:fill="FFFFFF"/>
                <w:lang w:eastAsia="ru-RU"/>
              </w:rPr>
            </w:pP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08.06.2024 г.</w:t>
            </w:r>
          </w:p>
          <w:p w:rsidR="00D1413D" w:rsidRPr="00D1413D" w:rsidRDefault="00D1413D" w:rsidP="00D1413D">
            <w:pPr>
              <w:spacing w:line="240" w:lineRule="auto"/>
              <w:jc w:val="center"/>
              <w:rPr>
                <w:rFonts w:eastAsia="Times New Roman"/>
                <w:szCs w:val="24"/>
                <w:lang w:eastAsia="ru-RU"/>
              </w:rPr>
            </w:pP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26.06.2024 г.</w:t>
            </w:r>
          </w:p>
          <w:p w:rsidR="00D1413D" w:rsidRPr="00D1413D" w:rsidRDefault="00D1413D" w:rsidP="00D1413D">
            <w:pPr>
              <w:spacing w:line="240" w:lineRule="auto"/>
              <w:jc w:val="center"/>
              <w:rPr>
                <w:rFonts w:eastAsia="Times New Roman"/>
                <w:szCs w:val="24"/>
                <w:lang w:eastAsia="ru-RU"/>
              </w:rPr>
            </w:pP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Удостоверение № 697768 от 26.06.2024 г.</w:t>
            </w:r>
          </w:p>
          <w:p w:rsidR="00D1413D" w:rsidRPr="00D1413D" w:rsidRDefault="00D1413D" w:rsidP="00D1413D">
            <w:pPr>
              <w:spacing w:line="240" w:lineRule="auto"/>
              <w:jc w:val="center"/>
              <w:rPr>
                <w:rFonts w:eastAsia="Times New Roman"/>
                <w:szCs w:val="24"/>
                <w:lang w:eastAsia="ru-RU"/>
              </w:rPr>
            </w:pPr>
          </w:p>
        </w:tc>
      </w:tr>
      <w:tr w:rsidR="00D1413D" w:rsidRPr="00D1413D" w:rsidTr="008C21BD">
        <w:trPr>
          <w:gridAfter w:val="1"/>
          <w:wAfter w:w="142" w:type="dxa"/>
          <w:trHeight w:val="1"/>
        </w:trPr>
        <w:tc>
          <w:tcPr>
            <w:tcW w:w="567" w:type="dxa"/>
            <w:vMerge/>
            <w:tcBorders>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p>
        </w:tc>
        <w:tc>
          <w:tcPr>
            <w:tcW w:w="1363" w:type="dxa"/>
            <w:vMerge/>
            <w:tcBorders>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Курс по психологии: «Опасное воспитание»</w:t>
            </w: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Департамент обучения и консерватория ООО «Мамазонка», г. Зеленодольск, Татарстан</w:t>
            </w: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3 часа</w:t>
            </w: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21.06.2024 г.</w:t>
            </w: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21.06.2024 г.</w:t>
            </w: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 xml:space="preserve">Сертификат </w:t>
            </w:r>
          </w:p>
        </w:tc>
      </w:tr>
      <w:tr w:rsidR="00D1413D" w:rsidRPr="00D1413D" w:rsidTr="008C21BD">
        <w:trPr>
          <w:gridAfter w:val="1"/>
          <w:wAfter w:w="142" w:type="dxa"/>
          <w:trHeight w:val="1"/>
        </w:trPr>
        <w:tc>
          <w:tcPr>
            <w:tcW w:w="567" w:type="dxa"/>
            <w:vMerge/>
            <w:tcBorders>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p>
        </w:tc>
        <w:tc>
          <w:tcPr>
            <w:tcW w:w="1363" w:type="dxa"/>
            <w:vMerge/>
            <w:tcBorders>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highlight w:val="yellow"/>
                <w:lang w:eastAsia="ru-RU"/>
              </w:rPr>
            </w:pP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Конференция по теме «Психология: Ключ к жизни»</w:t>
            </w: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ООО «Центр профессионального образования»</w:t>
            </w: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2 часа</w:t>
            </w: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31.07.2024 г.</w:t>
            </w: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31.07.2024 г.</w:t>
            </w: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 xml:space="preserve">Сертификат </w:t>
            </w:r>
          </w:p>
        </w:tc>
      </w:tr>
      <w:tr w:rsidR="00D1413D" w:rsidRPr="00D1413D" w:rsidTr="008C21BD">
        <w:trPr>
          <w:gridAfter w:val="1"/>
          <w:wAfter w:w="142" w:type="dxa"/>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szCs w:val="24"/>
                <w:lang w:eastAsia="ru-RU"/>
              </w:rPr>
              <w:lastRenderedPageBreak/>
              <w:t>3</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szCs w:val="24"/>
                <w:lang w:eastAsia="ru-RU"/>
              </w:rPr>
              <w:t>Касперович А.Д.</w:t>
            </w:r>
          </w:p>
          <w:p w:rsidR="00D1413D" w:rsidRPr="00D1413D" w:rsidRDefault="00D1413D" w:rsidP="00D1413D">
            <w:pPr>
              <w:spacing w:line="240" w:lineRule="auto"/>
              <w:ind w:left="-108" w:firstLine="108"/>
              <w:jc w:val="center"/>
              <w:rPr>
                <w:rFonts w:eastAsia="Times New Roman"/>
                <w:szCs w:val="24"/>
                <w:lang w:eastAsia="ru-RU"/>
              </w:rPr>
            </w:pPr>
          </w:p>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CYR"/>
                <w:szCs w:val="24"/>
                <w:shd w:val="clear" w:color="auto" w:fill="FFFFFF"/>
                <w:lang w:eastAsia="ru-RU"/>
              </w:rPr>
              <w:t xml:space="preserve">преподаватель отделения </w:t>
            </w:r>
            <w:r w:rsidRPr="00D1413D">
              <w:rPr>
                <w:rFonts w:eastAsia="Times New Roman"/>
                <w:szCs w:val="24"/>
                <w:shd w:val="clear" w:color="auto" w:fill="FFFFFF"/>
                <w:lang w:eastAsia="ru-RU"/>
              </w:rPr>
              <w:t>«</w:t>
            </w:r>
            <w:r w:rsidRPr="00D1413D">
              <w:rPr>
                <w:rFonts w:eastAsia="Times New Roman CYR"/>
                <w:szCs w:val="24"/>
                <w:shd w:val="clear" w:color="auto" w:fill="FFFFFF"/>
                <w:lang w:eastAsia="ru-RU"/>
              </w:rPr>
              <w:t>Фортепиано</w:t>
            </w:r>
            <w:r w:rsidRPr="00D1413D">
              <w:rPr>
                <w:rFonts w:eastAsia="Times New Roman"/>
                <w:szCs w:val="24"/>
                <w:shd w:val="clear" w:color="auto" w:fill="FFFFFF"/>
                <w:lang w:eastAsia="ru-RU"/>
              </w:rPr>
              <w:t>»</w:t>
            </w: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b/>
                <w:szCs w:val="24"/>
                <w:lang w:eastAsia="ru-RU"/>
              </w:rPr>
              <w:t>Национальный проект "Культура".</w:t>
            </w:r>
            <w:r w:rsidRPr="00D1413D">
              <w:rPr>
                <w:rFonts w:eastAsia="Times New Roman"/>
                <w:szCs w:val="24"/>
                <w:lang w:eastAsia="ru-RU"/>
              </w:rPr>
              <w:t xml:space="preserve"> </w:t>
            </w:r>
          </w:p>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 xml:space="preserve">Курсы повышения квалификации по дополнительной профессиональной программе "Особенности преподавания ансамблевых дисциплин (камерный ансамбль, фортепианный ансамбль, концертмейстерский класс)" в рамках Федерального проекта "Творческие люди" </w:t>
            </w: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ФГБОУ ВО "Сибирский государственный институт искусств имени  Дмитрия Хворостовского"                 г. Красноярск</w:t>
            </w: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shd w:val="clear" w:color="auto" w:fill="FFFFFF"/>
                <w:lang w:eastAsia="ru-RU"/>
              </w:rPr>
            </w:pPr>
            <w:r w:rsidRPr="00D1413D">
              <w:rPr>
                <w:rFonts w:eastAsia="Times New Roman"/>
                <w:szCs w:val="24"/>
                <w:shd w:val="clear" w:color="auto" w:fill="FFFFFF"/>
                <w:lang w:eastAsia="ru-RU"/>
              </w:rPr>
              <w:t>36 часа</w:t>
            </w: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16.09.2024 г.</w:t>
            </w:r>
          </w:p>
          <w:p w:rsidR="00D1413D" w:rsidRPr="00D1413D" w:rsidRDefault="00D1413D" w:rsidP="00D1413D">
            <w:pPr>
              <w:spacing w:line="240" w:lineRule="auto"/>
              <w:jc w:val="center"/>
              <w:rPr>
                <w:rFonts w:eastAsia="Times New Roman"/>
                <w:szCs w:val="24"/>
                <w:lang w:eastAsia="ru-RU"/>
              </w:rPr>
            </w:pP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20.09.2024 г.</w:t>
            </w:r>
          </w:p>
          <w:p w:rsidR="00D1413D" w:rsidRPr="00D1413D" w:rsidRDefault="00D1413D" w:rsidP="00D1413D">
            <w:pPr>
              <w:spacing w:line="240" w:lineRule="auto"/>
              <w:ind w:left="-108" w:firstLine="108"/>
              <w:jc w:val="center"/>
              <w:rPr>
                <w:rFonts w:eastAsia="Times New Roman"/>
                <w:szCs w:val="24"/>
                <w:shd w:val="clear" w:color="auto" w:fill="FFFFFF"/>
                <w:lang w:eastAsia="ru-RU"/>
              </w:rPr>
            </w:pP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val="en-US" w:eastAsia="ru-RU"/>
              </w:rPr>
            </w:pPr>
            <w:r w:rsidRPr="00D1413D">
              <w:rPr>
                <w:rFonts w:eastAsia="Times New Roman"/>
                <w:szCs w:val="24"/>
                <w:lang w:eastAsia="ru-RU"/>
              </w:rPr>
              <w:t>Удостоверение</w:t>
            </w:r>
          </w:p>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 893                          от 23.09.2024 г.</w:t>
            </w:r>
            <w:r w:rsidRPr="00D1413D">
              <w:rPr>
                <w:rFonts w:eastAsia="Times New Roman"/>
                <w:szCs w:val="24"/>
                <w:lang w:eastAsia="ru-RU"/>
              </w:rPr>
              <w:br/>
            </w:r>
          </w:p>
          <w:p w:rsidR="00D1413D" w:rsidRPr="00D1413D" w:rsidRDefault="00D1413D" w:rsidP="00D1413D">
            <w:pPr>
              <w:spacing w:line="240" w:lineRule="auto"/>
              <w:jc w:val="center"/>
              <w:rPr>
                <w:rFonts w:eastAsia="Times New Roman"/>
                <w:szCs w:val="24"/>
                <w:lang w:eastAsia="ru-RU"/>
              </w:rPr>
            </w:pPr>
          </w:p>
        </w:tc>
      </w:tr>
      <w:tr w:rsidR="00D1413D" w:rsidRPr="00D1413D" w:rsidTr="008C21BD">
        <w:trPr>
          <w:gridAfter w:val="1"/>
          <w:wAfter w:w="142" w:type="dxa"/>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szCs w:val="24"/>
                <w:lang w:eastAsia="ru-RU"/>
              </w:rPr>
              <w:t>4</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szCs w:val="24"/>
                <w:lang w:eastAsia="ru-RU"/>
              </w:rPr>
              <w:t>Катышева М.И.</w:t>
            </w:r>
          </w:p>
          <w:p w:rsidR="00D1413D" w:rsidRPr="00D1413D" w:rsidRDefault="00D1413D" w:rsidP="00D1413D">
            <w:pPr>
              <w:spacing w:line="240" w:lineRule="auto"/>
              <w:ind w:left="-108" w:firstLine="108"/>
              <w:jc w:val="center"/>
              <w:rPr>
                <w:rFonts w:eastAsia="Times New Roman"/>
                <w:szCs w:val="24"/>
                <w:shd w:val="clear" w:color="auto" w:fill="FFFFFF"/>
                <w:lang w:eastAsia="ru-RU"/>
              </w:rPr>
            </w:pPr>
            <w:r w:rsidRPr="00D1413D">
              <w:rPr>
                <w:rFonts w:eastAsia="Times New Roman CYR"/>
                <w:szCs w:val="24"/>
                <w:shd w:val="clear" w:color="auto" w:fill="FFFFFF"/>
                <w:lang w:eastAsia="ru-RU"/>
              </w:rPr>
              <w:t xml:space="preserve">преподаватель отделения </w:t>
            </w:r>
            <w:r w:rsidRPr="00D1413D">
              <w:rPr>
                <w:rFonts w:eastAsia="Times New Roman"/>
                <w:szCs w:val="24"/>
                <w:shd w:val="clear" w:color="auto" w:fill="FFFFFF"/>
                <w:lang w:eastAsia="ru-RU"/>
              </w:rPr>
              <w:t>«</w:t>
            </w:r>
            <w:r w:rsidRPr="00D1413D">
              <w:rPr>
                <w:rFonts w:eastAsia="Times New Roman CYR"/>
                <w:szCs w:val="24"/>
                <w:shd w:val="clear" w:color="auto" w:fill="FFFFFF"/>
                <w:lang w:eastAsia="ru-RU"/>
              </w:rPr>
              <w:t>Фортепиано</w:t>
            </w:r>
            <w:r w:rsidRPr="00D1413D">
              <w:rPr>
                <w:rFonts w:eastAsia="Times New Roman"/>
                <w:szCs w:val="24"/>
                <w:shd w:val="clear" w:color="auto" w:fill="FFFFFF"/>
                <w:lang w:eastAsia="ru-RU"/>
              </w:rPr>
              <w:t xml:space="preserve">», </w:t>
            </w:r>
          </w:p>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szCs w:val="24"/>
                <w:shd w:val="clear" w:color="auto" w:fill="FFFFFF"/>
                <w:lang w:eastAsia="ru-RU"/>
              </w:rPr>
              <w:t>Кречетова О.Н. преподаватель теоретических дисциплин</w:t>
            </w: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Всероссийская научно-практическая конференция "Инновационные методы преподавания творческих дисциплин"</w:t>
            </w:r>
          </w:p>
          <w:p w:rsidR="00D1413D" w:rsidRPr="00D1413D" w:rsidRDefault="00D1413D" w:rsidP="00D1413D">
            <w:pPr>
              <w:spacing w:line="240" w:lineRule="auto"/>
              <w:jc w:val="center"/>
              <w:rPr>
                <w:rFonts w:eastAsia="Times New Roman"/>
                <w:b/>
                <w:szCs w:val="24"/>
                <w:lang w:eastAsia="ru-RU"/>
              </w:rPr>
            </w:pP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ФГБОУ ВО им. М.М. Ипполитова-Иванова Государственный музыкально-педагогический институт г. Москва</w:t>
            </w:r>
          </w:p>
          <w:p w:rsidR="00D1413D" w:rsidRPr="00D1413D" w:rsidRDefault="00D1413D" w:rsidP="00D1413D">
            <w:pPr>
              <w:spacing w:line="240" w:lineRule="auto"/>
              <w:jc w:val="center"/>
              <w:rPr>
                <w:rFonts w:eastAsia="Times New Roman"/>
                <w:szCs w:val="24"/>
                <w:lang w:eastAsia="ru-RU"/>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shd w:val="clear" w:color="auto" w:fill="FFFFFF"/>
                <w:lang w:eastAsia="ru-RU"/>
              </w:rPr>
            </w:pPr>
            <w:r w:rsidRPr="00D1413D">
              <w:rPr>
                <w:rFonts w:eastAsia="Times New Roman"/>
                <w:szCs w:val="24"/>
                <w:shd w:val="clear" w:color="auto" w:fill="FFFFFF"/>
                <w:lang w:eastAsia="ru-RU"/>
              </w:rPr>
              <w:t>2 часа</w:t>
            </w: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D1413D" w:rsidRPr="00D1413D" w:rsidRDefault="00D1413D" w:rsidP="00D1413D">
            <w:pPr>
              <w:spacing w:line="240" w:lineRule="auto"/>
              <w:jc w:val="left"/>
              <w:rPr>
                <w:rFonts w:eastAsia="Times New Roman"/>
                <w:szCs w:val="24"/>
                <w:lang w:eastAsia="ru-RU"/>
              </w:rPr>
            </w:pPr>
            <w:r w:rsidRPr="00D1413D">
              <w:rPr>
                <w:rFonts w:eastAsia="Times New Roman"/>
                <w:szCs w:val="24"/>
                <w:lang w:eastAsia="ru-RU"/>
              </w:rPr>
              <w:t>19.10.2024 г.</w:t>
            </w:r>
          </w:p>
        </w:tc>
        <w:tc>
          <w:tcPr>
            <w:tcW w:w="9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20.10.2024 г.</w:t>
            </w: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Сертификаты участников, 2024 г.</w:t>
            </w:r>
          </w:p>
        </w:tc>
      </w:tr>
      <w:tr w:rsidR="00D1413D" w:rsidRPr="00D1413D" w:rsidTr="008C21BD">
        <w:trPr>
          <w:gridAfter w:val="1"/>
          <w:wAfter w:w="142" w:type="dxa"/>
          <w:trHeight w:val="1"/>
        </w:trPr>
        <w:tc>
          <w:tcPr>
            <w:tcW w:w="567" w:type="dxa"/>
            <w:tcBorders>
              <w:top w:val="single" w:sz="3" w:space="0" w:color="000000"/>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szCs w:val="24"/>
                <w:lang w:eastAsia="ru-RU"/>
              </w:rPr>
              <w:t>5</w:t>
            </w:r>
          </w:p>
        </w:tc>
        <w:tc>
          <w:tcPr>
            <w:tcW w:w="1363" w:type="dxa"/>
            <w:tcBorders>
              <w:top w:val="single" w:sz="3" w:space="0" w:color="000000"/>
              <w:left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szCs w:val="24"/>
                <w:lang w:eastAsia="ru-RU"/>
              </w:rPr>
              <w:t>Малош Е.О.</w:t>
            </w:r>
          </w:p>
          <w:p w:rsidR="00D1413D" w:rsidRPr="00D1413D" w:rsidRDefault="00D1413D" w:rsidP="00D1413D">
            <w:pPr>
              <w:spacing w:line="240" w:lineRule="auto"/>
              <w:ind w:left="-108" w:firstLine="108"/>
              <w:jc w:val="center"/>
              <w:rPr>
                <w:rFonts w:eastAsia="Times New Roman"/>
                <w:szCs w:val="24"/>
                <w:lang w:eastAsia="ru-RU"/>
              </w:rPr>
            </w:pPr>
            <w:r w:rsidRPr="00D1413D">
              <w:rPr>
                <w:rFonts w:eastAsia="Times New Roman"/>
                <w:szCs w:val="24"/>
                <w:lang w:eastAsia="ru-RU"/>
              </w:rPr>
              <w:t>преподаватель отделения «Сольное пение»</w:t>
            </w: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b/>
                <w:szCs w:val="24"/>
                <w:lang w:eastAsia="ru-RU"/>
              </w:rPr>
              <w:t>Национальный проект "Культура".</w:t>
            </w:r>
            <w:r w:rsidRPr="00D1413D">
              <w:rPr>
                <w:rFonts w:eastAsia="Times New Roman"/>
                <w:szCs w:val="24"/>
                <w:lang w:eastAsia="ru-RU"/>
              </w:rPr>
              <w:t xml:space="preserve"> </w:t>
            </w:r>
          </w:p>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Курсы повышения квалификации по дополнительной профессиональной программе «Формирование осознанной мотивации родителей (законных представителей) к обучению ребенка в детской школе искусств»</w:t>
            </w: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Российская академия им. Гнесиных, г. Москва</w:t>
            </w: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shd w:val="clear" w:color="auto" w:fill="FFFFFF"/>
                <w:lang w:eastAsia="ru-RU"/>
              </w:rPr>
            </w:pPr>
            <w:r w:rsidRPr="00D1413D">
              <w:rPr>
                <w:rFonts w:eastAsia="Times New Roman"/>
                <w:szCs w:val="24"/>
                <w:shd w:val="clear" w:color="auto" w:fill="FFFFFF"/>
                <w:lang w:eastAsia="ru-RU"/>
              </w:rPr>
              <w:t>36 часов</w:t>
            </w: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11.11.24 г.</w:t>
            </w: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14.11.24 г.</w:t>
            </w: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jc w:val="center"/>
              <w:rPr>
                <w:rFonts w:eastAsia="Times New Roman"/>
                <w:szCs w:val="24"/>
                <w:lang w:eastAsia="ru-RU"/>
              </w:rPr>
            </w:pPr>
            <w:r w:rsidRPr="00D1413D">
              <w:rPr>
                <w:rFonts w:eastAsia="Times New Roman"/>
                <w:szCs w:val="24"/>
                <w:lang w:eastAsia="ru-RU"/>
              </w:rPr>
              <w:t>Удостоверение</w:t>
            </w:r>
          </w:p>
        </w:tc>
      </w:tr>
      <w:tr w:rsidR="00D1413D" w:rsidRPr="00D1413D" w:rsidTr="008C21BD">
        <w:trPr>
          <w:gridAfter w:val="1"/>
          <w:wAfter w:w="142" w:type="dxa"/>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color w:val="FF0000"/>
                <w:szCs w:val="24"/>
                <w:lang w:eastAsia="ru-RU"/>
              </w:rPr>
            </w:pPr>
          </w:p>
        </w:tc>
        <w:tc>
          <w:tcPr>
            <w:tcW w:w="13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szCs w:val="24"/>
                <w:lang w:eastAsia="ru-RU"/>
              </w:rPr>
            </w:pP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color w:val="FF0000"/>
                <w:szCs w:val="24"/>
                <w:lang w:eastAsia="ru-RU"/>
              </w:rPr>
            </w:pP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color w:val="FF0000"/>
                <w:szCs w:val="24"/>
                <w:lang w:eastAsia="ru-RU"/>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color w:val="FF0000"/>
                <w:szCs w:val="24"/>
                <w:shd w:val="clear" w:color="auto" w:fill="FFFFFF"/>
                <w:lang w:eastAsia="ru-RU"/>
              </w:rPr>
            </w:pP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color w:val="FF0000"/>
                <w:szCs w:val="24"/>
                <w:lang w:eastAsia="ru-RU"/>
              </w:rPr>
            </w:pP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D1413D" w:rsidRPr="00D1413D" w:rsidRDefault="00D1413D" w:rsidP="00D1413D">
            <w:pPr>
              <w:spacing w:line="240" w:lineRule="auto"/>
              <w:ind w:left="-108" w:firstLine="108"/>
              <w:jc w:val="center"/>
              <w:rPr>
                <w:rFonts w:eastAsia="Times New Roman"/>
                <w:color w:val="FF0000"/>
                <w:szCs w:val="24"/>
                <w:lang w:eastAsia="ru-RU"/>
              </w:rPr>
            </w:pP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413D" w:rsidRPr="00D1413D" w:rsidRDefault="00D1413D" w:rsidP="00D1413D">
            <w:pPr>
              <w:spacing w:line="240" w:lineRule="auto"/>
              <w:ind w:left="-108" w:firstLine="108"/>
              <w:jc w:val="center"/>
              <w:rPr>
                <w:rFonts w:eastAsia="Times New Roman"/>
                <w:color w:val="FF0000"/>
                <w:szCs w:val="24"/>
                <w:lang w:eastAsia="ru-RU"/>
              </w:rPr>
            </w:pPr>
          </w:p>
        </w:tc>
      </w:tr>
    </w:tbl>
    <w:p w:rsidR="00D1413D" w:rsidRPr="00D1413D" w:rsidRDefault="00D1413D" w:rsidP="00D1413D">
      <w:pPr>
        <w:spacing w:line="240" w:lineRule="atLeast"/>
        <w:contextualSpacing/>
        <w:jc w:val="left"/>
        <w:rPr>
          <w:rFonts w:eastAsia="Times New Roman"/>
          <w:szCs w:val="24"/>
          <w:u w:val="single"/>
          <w:lang w:eastAsia="ru-RU"/>
        </w:rPr>
      </w:pPr>
      <w:r w:rsidRPr="00D1413D">
        <w:rPr>
          <w:rFonts w:eastAsia="Times New Roman"/>
          <w:szCs w:val="24"/>
          <w:u w:val="single"/>
          <w:lang w:eastAsia="ru-RU"/>
        </w:rPr>
        <w:t>Выполнение муниципального задания</w:t>
      </w:r>
    </w:p>
    <w:p w:rsidR="00D1413D" w:rsidRPr="00D1413D" w:rsidRDefault="00D1413D" w:rsidP="00D1413D">
      <w:pPr>
        <w:spacing w:line="240" w:lineRule="auto"/>
        <w:jc w:val="center"/>
        <w:rPr>
          <w:rFonts w:eastAsia="Times New Roman"/>
          <w:b/>
          <w:color w:val="FF0000"/>
          <w:szCs w:val="24"/>
          <w:lang w:eastAsia="ru-RU"/>
        </w:rPr>
      </w:pPr>
    </w:p>
    <w:tbl>
      <w:tblPr>
        <w:tblW w:w="10155" w:type="dxa"/>
        <w:tblInd w:w="-393" w:type="dxa"/>
        <w:tblLayout w:type="fixed"/>
        <w:tblLook w:val="04A0" w:firstRow="1" w:lastRow="0" w:firstColumn="1" w:lastColumn="0" w:noHBand="0" w:noVBand="1"/>
      </w:tblPr>
      <w:tblGrid>
        <w:gridCol w:w="1987"/>
        <w:gridCol w:w="1633"/>
        <w:gridCol w:w="2268"/>
        <w:gridCol w:w="992"/>
        <w:gridCol w:w="851"/>
        <w:gridCol w:w="1417"/>
        <w:gridCol w:w="1007"/>
      </w:tblGrid>
      <w:tr w:rsidR="00D1413D" w:rsidRPr="00D1413D" w:rsidTr="008C21BD">
        <w:trPr>
          <w:trHeight w:val="20"/>
        </w:trPr>
        <w:tc>
          <w:tcPr>
            <w:tcW w:w="1987" w:type="dxa"/>
            <w:vMerge w:val="restart"/>
            <w:tcBorders>
              <w:top w:val="single" w:sz="4" w:space="0" w:color="auto"/>
              <w:left w:val="single" w:sz="4" w:space="0" w:color="auto"/>
              <w:bottom w:val="nil"/>
              <w:right w:val="single" w:sz="4" w:space="0" w:color="auto"/>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Показатель, характеризующий условия (формы)</w:t>
            </w:r>
          </w:p>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оказания</w:t>
            </w:r>
          </w:p>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муниципальной</w:t>
            </w:r>
          </w:p>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услуги</w:t>
            </w:r>
          </w:p>
        </w:tc>
        <w:tc>
          <w:tcPr>
            <w:tcW w:w="1633" w:type="dxa"/>
            <w:vMerge w:val="restart"/>
            <w:tcBorders>
              <w:top w:val="single" w:sz="4" w:space="0" w:color="auto"/>
              <w:left w:val="single" w:sz="4" w:space="0" w:color="auto"/>
              <w:bottom w:val="nil"/>
              <w:right w:val="single" w:sz="4" w:space="0" w:color="000000"/>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Наименование</w:t>
            </w:r>
          </w:p>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Показателя</w:t>
            </w:r>
          </w:p>
        </w:tc>
        <w:tc>
          <w:tcPr>
            <w:tcW w:w="2268" w:type="dxa"/>
            <w:vMerge w:val="restart"/>
            <w:tcBorders>
              <w:top w:val="single" w:sz="4" w:space="0" w:color="auto"/>
              <w:left w:val="nil"/>
              <w:bottom w:val="nil"/>
              <w:right w:val="single" w:sz="4" w:space="0" w:color="auto"/>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Единица</w:t>
            </w:r>
          </w:p>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измерения</w:t>
            </w:r>
          </w:p>
        </w:tc>
        <w:tc>
          <w:tcPr>
            <w:tcW w:w="1843" w:type="dxa"/>
            <w:gridSpan w:val="2"/>
            <w:tcBorders>
              <w:top w:val="single" w:sz="4" w:space="0" w:color="auto"/>
              <w:left w:val="nil"/>
              <w:bottom w:val="nil"/>
              <w:right w:val="single" w:sz="4" w:space="0" w:color="000000"/>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По плану</w:t>
            </w:r>
          </w:p>
        </w:tc>
        <w:tc>
          <w:tcPr>
            <w:tcW w:w="2424" w:type="dxa"/>
            <w:gridSpan w:val="2"/>
            <w:tcBorders>
              <w:top w:val="single" w:sz="4" w:space="0" w:color="auto"/>
              <w:left w:val="nil"/>
              <w:bottom w:val="nil"/>
              <w:right w:val="single" w:sz="4" w:space="0" w:color="000000"/>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Фактически</w:t>
            </w:r>
          </w:p>
        </w:tc>
      </w:tr>
      <w:tr w:rsidR="00D1413D" w:rsidRPr="00D1413D" w:rsidTr="008C21BD">
        <w:trPr>
          <w:trHeight w:val="20"/>
        </w:trPr>
        <w:tc>
          <w:tcPr>
            <w:tcW w:w="1987" w:type="dxa"/>
            <w:vMerge/>
            <w:tcBorders>
              <w:top w:val="single" w:sz="4" w:space="0" w:color="auto"/>
              <w:left w:val="single" w:sz="4" w:space="0" w:color="auto"/>
              <w:bottom w:val="nil"/>
              <w:right w:val="single" w:sz="4" w:space="0" w:color="auto"/>
            </w:tcBorders>
            <w:vAlign w:val="center"/>
            <w:hideMark/>
          </w:tcPr>
          <w:p w:rsidR="00D1413D" w:rsidRPr="00D1413D" w:rsidRDefault="00D1413D" w:rsidP="00D1413D">
            <w:pPr>
              <w:spacing w:line="240" w:lineRule="auto"/>
              <w:jc w:val="left"/>
              <w:rPr>
                <w:rFonts w:eastAsia="Times New Roman"/>
                <w:szCs w:val="24"/>
                <w:lang w:eastAsia="ru-RU"/>
              </w:rPr>
            </w:pPr>
          </w:p>
        </w:tc>
        <w:tc>
          <w:tcPr>
            <w:tcW w:w="1633" w:type="dxa"/>
            <w:vMerge/>
            <w:tcBorders>
              <w:top w:val="single" w:sz="4" w:space="0" w:color="auto"/>
              <w:left w:val="single" w:sz="4" w:space="0" w:color="auto"/>
              <w:bottom w:val="nil"/>
              <w:right w:val="single" w:sz="4" w:space="0" w:color="000000"/>
            </w:tcBorders>
            <w:vAlign w:val="center"/>
            <w:hideMark/>
          </w:tcPr>
          <w:p w:rsidR="00D1413D" w:rsidRPr="00D1413D" w:rsidRDefault="00D1413D" w:rsidP="00D1413D">
            <w:pPr>
              <w:spacing w:line="240" w:lineRule="auto"/>
              <w:jc w:val="left"/>
              <w:rPr>
                <w:rFonts w:eastAsia="Times New Roman"/>
                <w:szCs w:val="24"/>
                <w:lang w:eastAsia="ru-RU"/>
              </w:rPr>
            </w:pPr>
          </w:p>
        </w:tc>
        <w:tc>
          <w:tcPr>
            <w:tcW w:w="2268" w:type="dxa"/>
            <w:vMerge/>
            <w:tcBorders>
              <w:top w:val="single" w:sz="4" w:space="0" w:color="auto"/>
              <w:left w:val="nil"/>
              <w:bottom w:val="nil"/>
              <w:right w:val="single" w:sz="4" w:space="0" w:color="auto"/>
            </w:tcBorders>
            <w:vAlign w:val="center"/>
            <w:hideMark/>
          </w:tcPr>
          <w:p w:rsidR="00D1413D" w:rsidRPr="00D1413D" w:rsidRDefault="00D1413D" w:rsidP="00D1413D">
            <w:pPr>
              <w:spacing w:line="240" w:lineRule="auto"/>
              <w:jc w:val="left"/>
              <w:rPr>
                <w:rFonts w:eastAsia="Times New Roman"/>
                <w:szCs w:val="24"/>
                <w:lang w:eastAsia="ru-RU"/>
              </w:rPr>
            </w:pPr>
          </w:p>
        </w:tc>
        <w:tc>
          <w:tcPr>
            <w:tcW w:w="992" w:type="dxa"/>
            <w:tcBorders>
              <w:top w:val="single" w:sz="4" w:space="0" w:color="auto"/>
              <w:left w:val="single" w:sz="4" w:space="0" w:color="auto"/>
              <w:bottom w:val="nil"/>
              <w:right w:val="nil"/>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количество</w:t>
            </w:r>
          </w:p>
        </w:tc>
        <w:tc>
          <w:tcPr>
            <w:tcW w:w="851" w:type="dxa"/>
            <w:tcBorders>
              <w:top w:val="single" w:sz="4" w:space="0" w:color="auto"/>
              <w:left w:val="single" w:sz="4" w:space="0" w:color="auto"/>
              <w:bottom w:val="nil"/>
              <w:right w:val="single" w:sz="4" w:space="0" w:color="auto"/>
            </w:tcBorders>
            <w:noWrap/>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сумма, руб.</w:t>
            </w:r>
          </w:p>
          <w:p w:rsidR="00D1413D" w:rsidRPr="00D1413D" w:rsidRDefault="00D1413D" w:rsidP="00D1413D">
            <w:pPr>
              <w:spacing w:line="252" w:lineRule="auto"/>
              <w:jc w:val="center"/>
              <w:rPr>
                <w:rFonts w:eastAsia="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количество</w:t>
            </w:r>
          </w:p>
        </w:tc>
        <w:tc>
          <w:tcPr>
            <w:tcW w:w="1007" w:type="dxa"/>
            <w:tcBorders>
              <w:top w:val="single" w:sz="4" w:space="0" w:color="auto"/>
              <w:left w:val="single" w:sz="4" w:space="0" w:color="auto"/>
              <w:bottom w:val="nil"/>
              <w:right w:val="single" w:sz="4" w:space="0" w:color="000000"/>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сумма, руб.</w:t>
            </w:r>
          </w:p>
        </w:tc>
      </w:tr>
      <w:tr w:rsidR="00D1413D" w:rsidRPr="00D1413D" w:rsidTr="008C21BD">
        <w:trPr>
          <w:trHeight w:val="20"/>
        </w:trPr>
        <w:tc>
          <w:tcPr>
            <w:tcW w:w="1987" w:type="dxa"/>
            <w:tcBorders>
              <w:top w:val="single" w:sz="4" w:space="0" w:color="auto"/>
              <w:left w:val="single" w:sz="4" w:space="0" w:color="auto"/>
              <w:bottom w:val="single" w:sz="4" w:space="0" w:color="auto"/>
              <w:right w:val="single" w:sz="4" w:space="0" w:color="auto"/>
            </w:tcBorders>
            <w:noWrap/>
            <w:vAlign w:val="bottom"/>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1</w:t>
            </w:r>
          </w:p>
        </w:tc>
        <w:tc>
          <w:tcPr>
            <w:tcW w:w="1633" w:type="dxa"/>
            <w:tcBorders>
              <w:top w:val="single" w:sz="4" w:space="0" w:color="auto"/>
              <w:left w:val="single" w:sz="4" w:space="0" w:color="auto"/>
              <w:bottom w:val="single" w:sz="4" w:space="0" w:color="auto"/>
              <w:right w:val="single" w:sz="4" w:space="0" w:color="000000"/>
            </w:tcBorders>
            <w:noWrap/>
            <w:vAlign w:val="bottom"/>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2</w:t>
            </w:r>
          </w:p>
        </w:tc>
        <w:tc>
          <w:tcPr>
            <w:tcW w:w="2268" w:type="dxa"/>
            <w:tcBorders>
              <w:top w:val="single" w:sz="4" w:space="0" w:color="auto"/>
              <w:left w:val="nil"/>
              <w:bottom w:val="single" w:sz="4" w:space="0" w:color="auto"/>
              <w:right w:val="single" w:sz="4" w:space="0" w:color="auto"/>
            </w:tcBorders>
            <w:noWrap/>
            <w:vAlign w:val="bottom"/>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3</w:t>
            </w:r>
          </w:p>
        </w:tc>
        <w:tc>
          <w:tcPr>
            <w:tcW w:w="992" w:type="dxa"/>
            <w:tcBorders>
              <w:top w:val="single" w:sz="4" w:space="0" w:color="auto"/>
              <w:left w:val="nil"/>
              <w:bottom w:val="single" w:sz="4" w:space="0" w:color="auto"/>
              <w:right w:val="nil"/>
            </w:tcBorders>
            <w:noWrap/>
            <w:vAlign w:val="bottom"/>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4</w:t>
            </w:r>
          </w:p>
        </w:tc>
        <w:tc>
          <w:tcPr>
            <w:tcW w:w="851" w:type="dxa"/>
            <w:tcBorders>
              <w:top w:val="single" w:sz="4" w:space="0" w:color="auto"/>
              <w:left w:val="single" w:sz="4" w:space="0" w:color="auto"/>
              <w:bottom w:val="single" w:sz="4" w:space="0" w:color="auto"/>
              <w:right w:val="single" w:sz="4" w:space="0" w:color="000000"/>
            </w:tcBorders>
            <w:noWrap/>
            <w:vAlign w:val="bottom"/>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5</w:t>
            </w:r>
          </w:p>
        </w:tc>
        <w:tc>
          <w:tcPr>
            <w:tcW w:w="1417" w:type="dxa"/>
            <w:tcBorders>
              <w:top w:val="single" w:sz="4" w:space="0" w:color="auto"/>
              <w:left w:val="nil"/>
              <w:bottom w:val="single" w:sz="4" w:space="0" w:color="auto"/>
              <w:right w:val="single" w:sz="4" w:space="0" w:color="auto"/>
            </w:tcBorders>
            <w:noWrap/>
            <w:vAlign w:val="bottom"/>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6</w:t>
            </w:r>
          </w:p>
        </w:tc>
        <w:tc>
          <w:tcPr>
            <w:tcW w:w="1007" w:type="dxa"/>
            <w:tcBorders>
              <w:top w:val="single" w:sz="4" w:space="0" w:color="auto"/>
              <w:left w:val="nil"/>
              <w:bottom w:val="single" w:sz="4" w:space="0" w:color="auto"/>
              <w:right w:val="single" w:sz="4" w:space="0" w:color="000000"/>
            </w:tcBorders>
            <w:noWrap/>
            <w:vAlign w:val="bottom"/>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7</w:t>
            </w:r>
          </w:p>
        </w:tc>
      </w:tr>
      <w:tr w:rsidR="00D1413D" w:rsidRPr="00D1413D" w:rsidTr="008C21BD">
        <w:trPr>
          <w:trHeight w:val="20"/>
        </w:trPr>
        <w:tc>
          <w:tcPr>
            <w:tcW w:w="1987" w:type="dxa"/>
            <w:tcBorders>
              <w:top w:val="single" w:sz="4" w:space="0" w:color="auto"/>
              <w:left w:val="single" w:sz="4" w:space="0" w:color="auto"/>
              <w:bottom w:val="single" w:sz="4" w:space="0" w:color="auto"/>
              <w:right w:val="single" w:sz="4" w:space="0" w:color="auto"/>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Очная</w:t>
            </w:r>
          </w:p>
        </w:tc>
        <w:tc>
          <w:tcPr>
            <w:tcW w:w="1633" w:type="dxa"/>
            <w:tcBorders>
              <w:top w:val="single" w:sz="4" w:space="0" w:color="auto"/>
              <w:left w:val="single" w:sz="4" w:space="0" w:color="auto"/>
              <w:bottom w:val="single" w:sz="4" w:space="0" w:color="auto"/>
              <w:right w:val="single" w:sz="4" w:space="0" w:color="000000"/>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 xml:space="preserve">Народные </w:t>
            </w:r>
            <w:r w:rsidRPr="00D1413D">
              <w:rPr>
                <w:rFonts w:eastAsia="Times New Roman"/>
                <w:szCs w:val="24"/>
                <w:lang w:eastAsia="ru-RU"/>
              </w:rPr>
              <w:lastRenderedPageBreak/>
              <w:t>инструменты</w:t>
            </w:r>
          </w:p>
        </w:tc>
        <w:tc>
          <w:tcPr>
            <w:tcW w:w="2268" w:type="dxa"/>
            <w:tcBorders>
              <w:top w:val="single" w:sz="4" w:space="0" w:color="auto"/>
              <w:left w:val="nil"/>
              <w:bottom w:val="single" w:sz="4" w:space="0" w:color="auto"/>
              <w:right w:val="single" w:sz="4" w:space="0" w:color="auto"/>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lastRenderedPageBreak/>
              <w:t xml:space="preserve">Количество </w:t>
            </w:r>
            <w:r w:rsidRPr="00D1413D">
              <w:rPr>
                <w:rFonts w:eastAsia="Times New Roman"/>
                <w:szCs w:val="24"/>
                <w:lang w:eastAsia="ru-RU"/>
              </w:rPr>
              <w:lastRenderedPageBreak/>
              <w:t>человеко-часов</w:t>
            </w:r>
          </w:p>
        </w:tc>
        <w:tc>
          <w:tcPr>
            <w:tcW w:w="992" w:type="dxa"/>
            <w:tcBorders>
              <w:top w:val="single" w:sz="4" w:space="0" w:color="auto"/>
              <w:left w:val="nil"/>
              <w:bottom w:val="single" w:sz="4" w:space="0" w:color="auto"/>
              <w:right w:val="nil"/>
            </w:tcBorders>
            <w:noWrap/>
          </w:tcPr>
          <w:p w:rsidR="00D1413D" w:rsidRPr="00D1413D" w:rsidRDefault="00D1413D" w:rsidP="00D1413D">
            <w:pPr>
              <w:spacing w:line="252" w:lineRule="auto"/>
              <w:jc w:val="center"/>
              <w:rPr>
                <w:rFonts w:eastAsia="Times New Roman"/>
                <w:szCs w:val="24"/>
                <w:lang w:eastAsia="ru-RU"/>
              </w:rPr>
            </w:pPr>
          </w:p>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lastRenderedPageBreak/>
              <w:t>850</w:t>
            </w:r>
          </w:p>
        </w:tc>
        <w:tc>
          <w:tcPr>
            <w:tcW w:w="851" w:type="dxa"/>
            <w:tcBorders>
              <w:top w:val="single" w:sz="4" w:space="0" w:color="auto"/>
              <w:left w:val="single" w:sz="4" w:space="0" w:color="auto"/>
              <w:bottom w:val="single" w:sz="4" w:space="0" w:color="auto"/>
              <w:right w:val="single" w:sz="4" w:space="0" w:color="000000"/>
            </w:tcBorders>
            <w:noWrap/>
            <w:vAlign w:val="bottom"/>
          </w:tcPr>
          <w:p w:rsidR="00D1413D" w:rsidRPr="00D1413D" w:rsidRDefault="00D1413D" w:rsidP="00D1413D">
            <w:pPr>
              <w:spacing w:line="252" w:lineRule="auto"/>
              <w:jc w:val="left"/>
              <w:rPr>
                <w:rFonts w:eastAsia="Times New Roman"/>
                <w:szCs w:val="24"/>
                <w:lang w:eastAsia="ru-RU"/>
              </w:rPr>
            </w:pPr>
          </w:p>
        </w:tc>
        <w:tc>
          <w:tcPr>
            <w:tcW w:w="1417" w:type="dxa"/>
            <w:tcBorders>
              <w:top w:val="single" w:sz="4" w:space="0" w:color="auto"/>
              <w:left w:val="nil"/>
              <w:bottom w:val="single" w:sz="4" w:space="0" w:color="auto"/>
              <w:right w:val="single" w:sz="4" w:space="0" w:color="auto"/>
            </w:tcBorders>
            <w:noWrap/>
          </w:tcPr>
          <w:p w:rsidR="00D1413D" w:rsidRPr="00D1413D" w:rsidRDefault="00D1413D" w:rsidP="00D1413D">
            <w:pPr>
              <w:spacing w:line="252" w:lineRule="auto"/>
              <w:jc w:val="center"/>
              <w:rPr>
                <w:rFonts w:eastAsia="Times New Roman"/>
                <w:szCs w:val="24"/>
                <w:lang w:eastAsia="ru-RU"/>
              </w:rPr>
            </w:pPr>
          </w:p>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lastRenderedPageBreak/>
              <w:t>850</w:t>
            </w:r>
          </w:p>
        </w:tc>
        <w:tc>
          <w:tcPr>
            <w:tcW w:w="1007" w:type="dxa"/>
            <w:tcBorders>
              <w:top w:val="single" w:sz="4" w:space="0" w:color="auto"/>
              <w:left w:val="nil"/>
              <w:bottom w:val="single" w:sz="4" w:space="0" w:color="auto"/>
              <w:right w:val="single" w:sz="4" w:space="0" w:color="000000"/>
            </w:tcBorders>
            <w:noWrap/>
            <w:vAlign w:val="bottom"/>
          </w:tcPr>
          <w:p w:rsidR="00D1413D" w:rsidRPr="00D1413D" w:rsidRDefault="00D1413D" w:rsidP="00D1413D">
            <w:pPr>
              <w:spacing w:line="252" w:lineRule="auto"/>
              <w:jc w:val="left"/>
              <w:rPr>
                <w:rFonts w:eastAsia="Times New Roman"/>
                <w:szCs w:val="24"/>
                <w:lang w:eastAsia="ru-RU"/>
              </w:rPr>
            </w:pPr>
          </w:p>
        </w:tc>
      </w:tr>
      <w:tr w:rsidR="00D1413D" w:rsidRPr="00D1413D" w:rsidTr="008C21BD">
        <w:trPr>
          <w:trHeight w:val="20"/>
        </w:trPr>
        <w:tc>
          <w:tcPr>
            <w:tcW w:w="1987" w:type="dxa"/>
            <w:tcBorders>
              <w:top w:val="single" w:sz="4" w:space="0" w:color="auto"/>
              <w:left w:val="single" w:sz="4" w:space="0" w:color="auto"/>
              <w:bottom w:val="single" w:sz="4" w:space="0" w:color="auto"/>
              <w:right w:val="single" w:sz="4" w:space="0" w:color="auto"/>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lastRenderedPageBreak/>
              <w:t>Очная</w:t>
            </w:r>
          </w:p>
        </w:tc>
        <w:tc>
          <w:tcPr>
            <w:tcW w:w="1633" w:type="dxa"/>
            <w:tcBorders>
              <w:top w:val="single" w:sz="4" w:space="0" w:color="auto"/>
              <w:left w:val="single" w:sz="4" w:space="0" w:color="auto"/>
              <w:bottom w:val="single" w:sz="4" w:space="0" w:color="auto"/>
              <w:right w:val="single" w:sz="4" w:space="0" w:color="000000"/>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Духовые и ударные инструменты</w:t>
            </w:r>
          </w:p>
        </w:tc>
        <w:tc>
          <w:tcPr>
            <w:tcW w:w="2268" w:type="dxa"/>
            <w:tcBorders>
              <w:top w:val="single" w:sz="4" w:space="0" w:color="auto"/>
              <w:left w:val="nil"/>
              <w:bottom w:val="single" w:sz="4" w:space="0" w:color="auto"/>
              <w:right w:val="single" w:sz="4" w:space="0" w:color="auto"/>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Количество человеко-часов</w:t>
            </w:r>
          </w:p>
        </w:tc>
        <w:tc>
          <w:tcPr>
            <w:tcW w:w="992" w:type="dxa"/>
            <w:tcBorders>
              <w:top w:val="single" w:sz="4" w:space="0" w:color="auto"/>
              <w:left w:val="nil"/>
              <w:bottom w:val="single" w:sz="4" w:space="0" w:color="auto"/>
              <w:right w:val="nil"/>
            </w:tcBorders>
            <w:noWrap/>
          </w:tcPr>
          <w:p w:rsidR="00D1413D" w:rsidRPr="00D1413D" w:rsidRDefault="00D1413D" w:rsidP="00D1413D">
            <w:pPr>
              <w:spacing w:line="252" w:lineRule="auto"/>
              <w:jc w:val="center"/>
              <w:rPr>
                <w:rFonts w:eastAsia="Times New Roman"/>
                <w:szCs w:val="24"/>
                <w:lang w:eastAsia="ru-RU"/>
              </w:rPr>
            </w:pPr>
          </w:p>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1800</w:t>
            </w:r>
          </w:p>
        </w:tc>
        <w:tc>
          <w:tcPr>
            <w:tcW w:w="851" w:type="dxa"/>
            <w:tcBorders>
              <w:top w:val="single" w:sz="4" w:space="0" w:color="auto"/>
              <w:left w:val="single" w:sz="4" w:space="0" w:color="auto"/>
              <w:bottom w:val="single" w:sz="4" w:space="0" w:color="auto"/>
              <w:right w:val="single" w:sz="4" w:space="0" w:color="000000"/>
            </w:tcBorders>
            <w:noWrap/>
            <w:vAlign w:val="bottom"/>
          </w:tcPr>
          <w:p w:rsidR="00D1413D" w:rsidRPr="00D1413D" w:rsidRDefault="00D1413D" w:rsidP="00D1413D">
            <w:pPr>
              <w:spacing w:line="252" w:lineRule="auto"/>
              <w:jc w:val="left"/>
              <w:rPr>
                <w:rFonts w:eastAsia="Times New Roman"/>
                <w:szCs w:val="24"/>
                <w:lang w:eastAsia="ru-RU"/>
              </w:rPr>
            </w:pPr>
          </w:p>
        </w:tc>
        <w:tc>
          <w:tcPr>
            <w:tcW w:w="1417" w:type="dxa"/>
            <w:tcBorders>
              <w:top w:val="single" w:sz="4" w:space="0" w:color="auto"/>
              <w:left w:val="nil"/>
              <w:bottom w:val="single" w:sz="4" w:space="0" w:color="auto"/>
              <w:right w:val="single" w:sz="4" w:space="0" w:color="auto"/>
            </w:tcBorders>
            <w:noWrap/>
          </w:tcPr>
          <w:p w:rsidR="00D1413D" w:rsidRPr="00D1413D" w:rsidRDefault="00D1413D" w:rsidP="00D1413D">
            <w:pPr>
              <w:spacing w:line="252" w:lineRule="auto"/>
              <w:jc w:val="center"/>
              <w:rPr>
                <w:rFonts w:eastAsia="Times New Roman"/>
                <w:szCs w:val="24"/>
                <w:lang w:eastAsia="ru-RU"/>
              </w:rPr>
            </w:pPr>
          </w:p>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1800</w:t>
            </w:r>
          </w:p>
        </w:tc>
        <w:tc>
          <w:tcPr>
            <w:tcW w:w="1007" w:type="dxa"/>
            <w:tcBorders>
              <w:top w:val="single" w:sz="4" w:space="0" w:color="auto"/>
              <w:left w:val="nil"/>
              <w:bottom w:val="single" w:sz="4" w:space="0" w:color="auto"/>
              <w:right w:val="single" w:sz="4" w:space="0" w:color="000000"/>
            </w:tcBorders>
            <w:noWrap/>
            <w:vAlign w:val="bottom"/>
          </w:tcPr>
          <w:p w:rsidR="00D1413D" w:rsidRPr="00D1413D" w:rsidRDefault="00D1413D" w:rsidP="00D1413D">
            <w:pPr>
              <w:spacing w:line="252" w:lineRule="auto"/>
              <w:jc w:val="left"/>
              <w:rPr>
                <w:rFonts w:eastAsia="Times New Roman"/>
                <w:szCs w:val="24"/>
                <w:lang w:eastAsia="ru-RU"/>
              </w:rPr>
            </w:pPr>
          </w:p>
        </w:tc>
      </w:tr>
      <w:tr w:rsidR="00D1413D" w:rsidRPr="00D1413D" w:rsidTr="008C21BD">
        <w:trPr>
          <w:trHeight w:val="20"/>
        </w:trPr>
        <w:tc>
          <w:tcPr>
            <w:tcW w:w="1987" w:type="dxa"/>
            <w:tcBorders>
              <w:top w:val="single" w:sz="4" w:space="0" w:color="auto"/>
              <w:left w:val="single" w:sz="4" w:space="0" w:color="auto"/>
              <w:bottom w:val="single" w:sz="4" w:space="0" w:color="auto"/>
              <w:right w:val="single" w:sz="4" w:space="0" w:color="auto"/>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Очная</w:t>
            </w:r>
          </w:p>
        </w:tc>
        <w:tc>
          <w:tcPr>
            <w:tcW w:w="1633" w:type="dxa"/>
            <w:tcBorders>
              <w:top w:val="single" w:sz="4" w:space="0" w:color="auto"/>
              <w:left w:val="single" w:sz="4" w:space="0" w:color="auto"/>
              <w:bottom w:val="single" w:sz="4" w:space="0" w:color="auto"/>
              <w:right w:val="single" w:sz="4" w:space="0" w:color="000000"/>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Струнные инструменты</w:t>
            </w:r>
          </w:p>
        </w:tc>
        <w:tc>
          <w:tcPr>
            <w:tcW w:w="2268" w:type="dxa"/>
            <w:tcBorders>
              <w:top w:val="single" w:sz="4" w:space="0" w:color="auto"/>
              <w:left w:val="nil"/>
              <w:bottom w:val="single" w:sz="4" w:space="0" w:color="auto"/>
              <w:right w:val="single" w:sz="4" w:space="0" w:color="auto"/>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Количество человеко-часов</w:t>
            </w:r>
          </w:p>
        </w:tc>
        <w:tc>
          <w:tcPr>
            <w:tcW w:w="992" w:type="dxa"/>
            <w:tcBorders>
              <w:top w:val="single" w:sz="4" w:space="0" w:color="auto"/>
              <w:left w:val="nil"/>
              <w:bottom w:val="single" w:sz="4" w:space="0" w:color="auto"/>
              <w:right w:val="nil"/>
            </w:tcBorders>
            <w:noWrap/>
          </w:tcPr>
          <w:p w:rsidR="00D1413D" w:rsidRPr="00D1413D" w:rsidRDefault="00D1413D" w:rsidP="00D1413D">
            <w:pPr>
              <w:spacing w:line="252" w:lineRule="auto"/>
              <w:jc w:val="center"/>
              <w:rPr>
                <w:rFonts w:eastAsia="Times New Roman"/>
                <w:szCs w:val="24"/>
                <w:lang w:eastAsia="ru-RU"/>
              </w:rPr>
            </w:pPr>
          </w:p>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1330</w:t>
            </w:r>
          </w:p>
        </w:tc>
        <w:tc>
          <w:tcPr>
            <w:tcW w:w="851" w:type="dxa"/>
            <w:tcBorders>
              <w:top w:val="single" w:sz="4" w:space="0" w:color="auto"/>
              <w:left w:val="single" w:sz="4" w:space="0" w:color="auto"/>
              <w:bottom w:val="single" w:sz="4" w:space="0" w:color="auto"/>
              <w:right w:val="single" w:sz="4" w:space="0" w:color="000000"/>
            </w:tcBorders>
            <w:noWrap/>
            <w:vAlign w:val="bottom"/>
          </w:tcPr>
          <w:p w:rsidR="00D1413D" w:rsidRPr="00D1413D" w:rsidRDefault="00D1413D" w:rsidP="00D1413D">
            <w:pPr>
              <w:spacing w:line="252" w:lineRule="auto"/>
              <w:jc w:val="left"/>
              <w:rPr>
                <w:rFonts w:eastAsia="Times New Roman"/>
                <w:szCs w:val="24"/>
                <w:lang w:eastAsia="ru-RU"/>
              </w:rPr>
            </w:pPr>
          </w:p>
        </w:tc>
        <w:tc>
          <w:tcPr>
            <w:tcW w:w="1417" w:type="dxa"/>
            <w:tcBorders>
              <w:top w:val="single" w:sz="4" w:space="0" w:color="auto"/>
              <w:left w:val="nil"/>
              <w:bottom w:val="single" w:sz="4" w:space="0" w:color="auto"/>
              <w:right w:val="single" w:sz="4" w:space="0" w:color="auto"/>
            </w:tcBorders>
            <w:noWrap/>
          </w:tcPr>
          <w:p w:rsidR="00D1413D" w:rsidRPr="00D1413D" w:rsidRDefault="00D1413D" w:rsidP="00D1413D">
            <w:pPr>
              <w:spacing w:line="252" w:lineRule="auto"/>
              <w:jc w:val="center"/>
              <w:rPr>
                <w:rFonts w:eastAsia="Times New Roman"/>
                <w:szCs w:val="24"/>
                <w:lang w:eastAsia="ru-RU"/>
              </w:rPr>
            </w:pPr>
          </w:p>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1330</w:t>
            </w:r>
          </w:p>
        </w:tc>
        <w:tc>
          <w:tcPr>
            <w:tcW w:w="1007" w:type="dxa"/>
            <w:tcBorders>
              <w:top w:val="single" w:sz="4" w:space="0" w:color="auto"/>
              <w:left w:val="nil"/>
              <w:bottom w:val="single" w:sz="4" w:space="0" w:color="auto"/>
              <w:right w:val="single" w:sz="4" w:space="0" w:color="000000"/>
            </w:tcBorders>
            <w:noWrap/>
            <w:vAlign w:val="bottom"/>
          </w:tcPr>
          <w:p w:rsidR="00D1413D" w:rsidRPr="00D1413D" w:rsidRDefault="00D1413D" w:rsidP="00D1413D">
            <w:pPr>
              <w:spacing w:line="252" w:lineRule="auto"/>
              <w:jc w:val="left"/>
              <w:rPr>
                <w:rFonts w:eastAsia="Times New Roman"/>
                <w:szCs w:val="24"/>
                <w:lang w:eastAsia="ru-RU"/>
              </w:rPr>
            </w:pPr>
          </w:p>
        </w:tc>
      </w:tr>
      <w:tr w:rsidR="00D1413D" w:rsidRPr="00D1413D" w:rsidTr="008C21BD">
        <w:trPr>
          <w:trHeight w:val="20"/>
        </w:trPr>
        <w:tc>
          <w:tcPr>
            <w:tcW w:w="1987" w:type="dxa"/>
            <w:tcBorders>
              <w:top w:val="single" w:sz="4" w:space="0" w:color="auto"/>
              <w:left w:val="single" w:sz="4" w:space="0" w:color="auto"/>
              <w:bottom w:val="single" w:sz="4" w:space="0" w:color="auto"/>
              <w:right w:val="single" w:sz="4" w:space="0" w:color="auto"/>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Очная</w:t>
            </w:r>
          </w:p>
        </w:tc>
        <w:tc>
          <w:tcPr>
            <w:tcW w:w="1633" w:type="dxa"/>
            <w:tcBorders>
              <w:top w:val="single" w:sz="4" w:space="0" w:color="auto"/>
              <w:left w:val="single" w:sz="4" w:space="0" w:color="auto"/>
              <w:bottom w:val="single" w:sz="4" w:space="0" w:color="auto"/>
              <w:right w:val="single" w:sz="4" w:space="0" w:color="000000"/>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Фортепиано</w:t>
            </w:r>
          </w:p>
        </w:tc>
        <w:tc>
          <w:tcPr>
            <w:tcW w:w="2268" w:type="dxa"/>
            <w:tcBorders>
              <w:top w:val="single" w:sz="4" w:space="0" w:color="auto"/>
              <w:left w:val="nil"/>
              <w:bottom w:val="single" w:sz="4" w:space="0" w:color="auto"/>
              <w:right w:val="single" w:sz="4" w:space="0" w:color="auto"/>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Количество человеко-часов</w:t>
            </w:r>
          </w:p>
        </w:tc>
        <w:tc>
          <w:tcPr>
            <w:tcW w:w="992" w:type="dxa"/>
            <w:tcBorders>
              <w:top w:val="single" w:sz="4" w:space="0" w:color="auto"/>
              <w:left w:val="nil"/>
              <w:bottom w:val="single" w:sz="4" w:space="0" w:color="auto"/>
              <w:right w:val="nil"/>
            </w:tcBorders>
            <w:noWrap/>
          </w:tcPr>
          <w:p w:rsidR="00D1413D" w:rsidRPr="00D1413D" w:rsidRDefault="00D1413D" w:rsidP="00D1413D">
            <w:pPr>
              <w:spacing w:line="252" w:lineRule="auto"/>
              <w:jc w:val="center"/>
              <w:rPr>
                <w:rFonts w:eastAsia="Times New Roman"/>
                <w:szCs w:val="24"/>
                <w:lang w:eastAsia="ru-RU"/>
              </w:rPr>
            </w:pPr>
          </w:p>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9600</w:t>
            </w:r>
          </w:p>
        </w:tc>
        <w:tc>
          <w:tcPr>
            <w:tcW w:w="851" w:type="dxa"/>
            <w:tcBorders>
              <w:top w:val="single" w:sz="4" w:space="0" w:color="auto"/>
              <w:left w:val="single" w:sz="4" w:space="0" w:color="auto"/>
              <w:bottom w:val="single" w:sz="4" w:space="0" w:color="auto"/>
              <w:right w:val="single" w:sz="4" w:space="0" w:color="000000"/>
            </w:tcBorders>
            <w:noWrap/>
            <w:vAlign w:val="bottom"/>
          </w:tcPr>
          <w:p w:rsidR="00D1413D" w:rsidRPr="00D1413D" w:rsidRDefault="00D1413D" w:rsidP="00D1413D">
            <w:pPr>
              <w:spacing w:line="252" w:lineRule="auto"/>
              <w:jc w:val="left"/>
              <w:rPr>
                <w:rFonts w:eastAsia="Times New Roman"/>
                <w:szCs w:val="24"/>
                <w:lang w:eastAsia="ru-RU"/>
              </w:rPr>
            </w:pPr>
          </w:p>
        </w:tc>
        <w:tc>
          <w:tcPr>
            <w:tcW w:w="1417" w:type="dxa"/>
            <w:tcBorders>
              <w:top w:val="single" w:sz="4" w:space="0" w:color="auto"/>
              <w:left w:val="nil"/>
              <w:bottom w:val="single" w:sz="4" w:space="0" w:color="auto"/>
              <w:right w:val="single" w:sz="4" w:space="0" w:color="auto"/>
            </w:tcBorders>
            <w:noWrap/>
          </w:tcPr>
          <w:p w:rsidR="00D1413D" w:rsidRPr="00D1413D" w:rsidRDefault="00D1413D" w:rsidP="00D1413D">
            <w:pPr>
              <w:spacing w:line="252" w:lineRule="auto"/>
              <w:jc w:val="center"/>
              <w:rPr>
                <w:rFonts w:eastAsia="Times New Roman"/>
                <w:szCs w:val="24"/>
                <w:lang w:eastAsia="ru-RU"/>
              </w:rPr>
            </w:pPr>
          </w:p>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9600</w:t>
            </w:r>
          </w:p>
        </w:tc>
        <w:tc>
          <w:tcPr>
            <w:tcW w:w="1007" w:type="dxa"/>
            <w:tcBorders>
              <w:top w:val="single" w:sz="4" w:space="0" w:color="auto"/>
              <w:left w:val="nil"/>
              <w:bottom w:val="single" w:sz="4" w:space="0" w:color="auto"/>
              <w:right w:val="single" w:sz="4" w:space="0" w:color="000000"/>
            </w:tcBorders>
            <w:noWrap/>
            <w:vAlign w:val="bottom"/>
          </w:tcPr>
          <w:p w:rsidR="00D1413D" w:rsidRPr="00D1413D" w:rsidRDefault="00D1413D" w:rsidP="00D1413D">
            <w:pPr>
              <w:spacing w:line="252" w:lineRule="auto"/>
              <w:jc w:val="left"/>
              <w:rPr>
                <w:rFonts w:eastAsia="Times New Roman"/>
                <w:szCs w:val="24"/>
                <w:lang w:eastAsia="ru-RU"/>
              </w:rPr>
            </w:pPr>
          </w:p>
        </w:tc>
      </w:tr>
      <w:tr w:rsidR="00D1413D" w:rsidRPr="00D1413D" w:rsidTr="008C21BD">
        <w:trPr>
          <w:trHeight w:val="20"/>
        </w:trPr>
        <w:tc>
          <w:tcPr>
            <w:tcW w:w="1987" w:type="dxa"/>
            <w:tcBorders>
              <w:top w:val="single" w:sz="4" w:space="0" w:color="auto"/>
              <w:left w:val="single" w:sz="4" w:space="0" w:color="auto"/>
              <w:bottom w:val="single" w:sz="4" w:space="0" w:color="auto"/>
              <w:right w:val="single" w:sz="4" w:space="0" w:color="auto"/>
            </w:tcBorders>
            <w:noWrap/>
          </w:tcPr>
          <w:p w:rsidR="00D1413D" w:rsidRPr="00D1413D" w:rsidRDefault="00D1413D" w:rsidP="00D1413D">
            <w:pPr>
              <w:spacing w:line="252" w:lineRule="auto"/>
              <w:jc w:val="center"/>
              <w:rPr>
                <w:rFonts w:eastAsia="Times New Roman"/>
                <w:szCs w:val="24"/>
                <w:lang w:eastAsia="ru-RU"/>
              </w:rPr>
            </w:pPr>
          </w:p>
        </w:tc>
        <w:tc>
          <w:tcPr>
            <w:tcW w:w="1633" w:type="dxa"/>
            <w:tcBorders>
              <w:top w:val="single" w:sz="4" w:space="0" w:color="auto"/>
              <w:left w:val="single" w:sz="4" w:space="0" w:color="auto"/>
              <w:bottom w:val="single" w:sz="4" w:space="0" w:color="auto"/>
              <w:right w:val="single" w:sz="4" w:space="0" w:color="000000"/>
            </w:tcBorders>
            <w:noWrap/>
          </w:tcPr>
          <w:p w:rsidR="00D1413D" w:rsidRPr="00D1413D" w:rsidRDefault="00D1413D" w:rsidP="00D1413D">
            <w:pPr>
              <w:spacing w:line="252" w:lineRule="auto"/>
              <w:jc w:val="center"/>
              <w:rPr>
                <w:rFonts w:eastAsia="Times New Roman"/>
                <w:szCs w:val="24"/>
                <w:lang w:eastAsia="ru-RU"/>
              </w:rPr>
            </w:pPr>
          </w:p>
        </w:tc>
        <w:tc>
          <w:tcPr>
            <w:tcW w:w="2268" w:type="dxa"/>
            <w:tcBorders>
              <w:top w:val="single" w:sz="4" w:space="0" w:color="auto"/>
              <w:left w:val="nil"/>
              <w:bottom w:val="single" w:sz="4" w:space="0" w:color="auto"/>
              <w:right w:val="single" w:sz="4" w:space="0" w:color="auto"/>
            </w:tcBorders>
            <w:noWrap/>
          </w:tcPr>
          <w:p w:rsidR="00D1413D" w:rsidRPr="00D1413D" w:rsidRDefault="00D1413D" w:rsidP="00D1413D">
            <w:pPr>
              <w:spacing w:line="252" w:lineRule="auto"/>
              <w:jc w:val="center"/>
              <w:rPr>
                <w:rFonts w:eastAsia="Times New Roman"/>
                <w:szCs w:val="24"/>
                <w:lang w:eastAsia="ru-RU"/>
              </w:rPr>
            </w:pPr>
          </w:p>
        </w:tc>
        <w:tc>
          <w:tcPr>
            <w:tcW w:w="992" w:type="dxa"/>
            <w:tcBorders>
              <w:top w:val="single" w:sz="4" w:space="0" w:color="auto"/>
              <w:left w:val="nil"/>
              <w:bottom w:val="single" w:sz="4" w:space="0" w:color="auto"/>
              <w:right w:val="nil"/>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13580</w:t>
            </w:r>
          </w:p>
        </w:tc>
        <w:tc>
          <w:tcPr>
            <w:tcW w:w="851" w:type="dxa"/>
            <w:tcBorders>
              <w:top w:val="single" w:sz="4" w:space="0" w:color="auto"/>
              <w:left w:val="single" w:sz="4" w:space="0" w:color="auto"/>
              <w:bottom w:val="single" w:sz="4" w:space="0" w:color="auto"/>
              <w:right w:val="single" w:sz="4" w:space="0" w:color="000000"/>
            </w:tcBorders>
            <w:noWrap/>
            <w:vAlign w:val="bottom"/>
          </w:tcPr>
          <w:p w:rsidR="00D1413D" w:rsidRPr="00D1413D" w:rsidRDefault="00D1413D" w:rsidP="00D1413D">
            <w:pPr>
              <w:spacing w:line="252" w:lineRule="auto"/>
              <w:jc w:val="left"/>
              <w:rPr>
                <w:rFonts w:eastAsia="Times New Roman"/>
                <w:szCs w:val="24"/>
                <w:lang w:eastAsia="ru-RU"/>
              </w:rPr>
            </w:pPr>
          </w:p>
        </w:tc>
        <w:tc>
          <w:tcPr>
            <w:tcW w:w="1417" w:type="dxa"/>
            <w:tcBorders>
              <w:top w:val="single" w:sz="4" w:space="0" w:color="auto"/>
              <w:left w:val="nil"/>
              <w:bottom w:val="single" w:sz="4" w:space="0" w:color="auto"/>
              <w:right w:val="single" w:sz="4" w:space="0" w:color="auto"/>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13580(100%)</w:t>
            </w:r>
          </w:p>
        </w:tc>
        <w:tc>
          <w:tcPr>
            <w:tcW w:w="1007" w:type="dxa"/>
            <w:tcBorders>
              <w:top w:val="single" w:sz="4" w:space="0" w:color="auto"/>
              <w:left w:val="nil"/>
              <w:bottom w:val="single" w:sz="4" w:space="0" w:color="auto"/>
              <w:right w:val="single" w:sz="4" w:space="0" w:color="000000"/>
            </w:tcBorders>
            <w:noWrap/>
            <w:vAlign w:val="bottom"/>
          </w:tcPr>
          <w:p w:rsidR="00D1413D" w:rsidRPr="00D1413D" w:rsidRDefault="00D1413D" w:rsidP="00D1413D">
            <w:pPr>
              <w:spacing w:line="252" w:lineRule="auto"/>
              <w:jc w:val="left"/>
              <w:rPr>
                <w:rFonts w:eastAsia="Times New Roman"/>
                <w:szCs w:val="24"/>
                <w:lang w:eastAsia="ru-RU"/>
              </w:rPr>
            </w:pPr>
          </w:p>
        </w:tc>
      </w:tr>
      <w:tr w:rsidR="00D1413D" w:rsidRPr="00D1413D" w:rsidTr="008C21BD">
        <w:trPr>
          <w:trHeight w:val="20"/>
        </w:trPr>
        <w:tc>
          <w:tcPr>
            <w:tcW w:w="1987" w:type="dxa"/>
            <w:tcBorders>
              <w:top w:val="single" w:sz="4" w:space="0" w:color="auto"/>
              <w:left w:val="single" w:sz="4" w:space="0" w:color="auto"/>
              <w:bottom w:val="single" w:sz="4" w:space="0" w:color="auto"/>
              <w:right w:val="single" w:sz="4" w:space="0" w:color="auto"/>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Очная</w:t>
            </w:r>
          </w:p>
        </w:tc>
        <w:tc>
          <w:tcPr>
            <w:tcW w:w="1633" w:type="dxa"/>
            <w:tcBorders>
              <w:top w:val="single" w:sz="4" w:space="0" w:color="auto"/>
              <w:left w:val="single" w:sz="4" w:space="0" w:color="auto"/>
              <w:bottom w:val="single" w:sz="4" w:space="0" w:color="auto"/>
              <w:right w:val="single" w:sz="4" w:space="0" w:color="000000"/>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Художественной направленности</w:t>
            </w:r>
          </w:p>
        </w:tc>
        <w:tc>
          <w:tcPr>
            <w:tcW w:w="2268" w:type="dxa"/>
            <w:tcBorders>
              <w:top w:val="single" w:sz="4" w:space="0" w:color="auto"/>
              <w:left w:val="nil"/>
              <w:bottom w:val="single" w:sz="4" w:space="0" w:color="auto"/>
              <w:right w:val="single" w:sz="4" w:space="0" w:color="auto"/>
            </w:tcBorders>
            <w:noWrap/>
            <w:hideMark/>
          </w:tcPr>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Количество человеко-часов</w:t>
            </w:r>
          </w:p>
        </w:tc>
        <w:tc>
          <w:tcPr>
            <w:tcW w:w="992" w:type="dxa"/>
            <w:tcBorders>
              <w:top w:val="single" w:sz="4" w:space="0" w:color="auto"/>
              <w:left w:val="nil"/>
              <w:bottom w:val="single" w:sz="4" w:space="0" w:color="auto"/>
              <w:right w:val="nil"/>
            </w:tcBorders>
            <w:noWrap/>
          </w:tcPr>
          <w:p w:rsidR="00D1413D" w:rsidRPr="00D1413D" w:rsidRDefault="00D1413D" w:rsidP="00D1413D">
            <w:pPr>
              <w:spacing w:line="252" w:lineRule="auto"/>
              <w:jc w:val="center"/>
              <w:rPr>
                <w:rFonts w:eastAsia="Times New Roman"/>
                <w:szCs w:val="24"/>
                <w:lang w:eastAsia="ru-RU"/>
              </w:rPr>
            </w:pPr>
          </w:p>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21500</w:t>
            </w:r>
          </w:p>
        </w:tc>
        <w:tc>
          <w:tcPr>
            <w:tcW w:w="851" w:type="dxa"/>
            <w:tcBorders>
              <w:top w:val="single" w:sz="4" w:space="0" w:color="auto"/>
              <w:left w:val="single" w:sz="4" w:space="0" w:color="auto"/>
              <w:bottom w:val="single" w:sz="4" w:space="0" w:color="auto"/>
              <w:right w:val="single" w:sz="4" w:space="0" w:color="000000"/>
            </w:tcBorders>
            <w:noWrap/>
            <w:vAlign w:val="bottom"/>
          </w:tcPr>
          <w:p w:rsidR="00D1413D" w:rsidRPr="00D1413D" w:rsidRDefault="00D1413D" w:rsidP="00D1413D">
            <w:pPr>
              <w:spacing w:line="252" w:lineRule="auto"/>
              <w:jc w:val="left"/>
              <w:rPr>
                <w:rFonts w:eastAsia="Times New Roman"/>
                <w:szCs w:val="24"/>
                <w:lang w:eastAsia="ru-RU"/>
              </w:rPr>
            </w:pPr>
          </w:p>
        </w:tc>
        <w:tc>
          <w:tcPr>
            <w:tcW w:w="1417" w:type="dxa"/>
            <w:tcBorders>
              <w:top w:val="single" w:sz="4" w:space="0" w:color="auto"/>
              <w:left w:val="nil"/>
              <w:bottom w:val="single" w:sz="4" w:space="0" w:color="auto"/>
              <w:right w:val="single" w:sz="4" w:space="0" w:color="auto"/>
            </w:tcBorders>
            <w:noWrap/>
          </w:tcPr>
          <w:p w:rsidR="00D1413D" w:rsidRPr="00D1413D" w:rsidRDefault="00D1413D" w:rsidP="00D1413D">
            <w:pPr>
              <w:spacing w:line="252" w:lineRule="auto"/>
              <w:jc w:val="center"/>
              <w:rPr>
                <w:rFonts w:eastAsia="Times New Roman"/>
                <w:szCs w:val="24"/>
                <w:lang w:eastAsia="ru-RU"/>
              </w:rPr>
            </w:pPr>
          </w:p>
          <w:p w:rsidR="00D1413D" w:rsidRPr="00D1413D" w:rsidRDefault="00D1413D" w:rsidP="00D1413D">
            <w:pPr>
              <w:spacing w:line="252" w:lineRule="auto"/>
              <w:jc w:val="center"/>
              <w:rPr>
                <w:rFonts w:eastAsia="Times New Roman"/>
                <w:szCs w:val="24"/>
                <w:lang w:eastAsia="ru-RU"/>
              </w:rPr>
            </w:pPr>
            <w:r w:rsidRPr="00D1413D">
              <w:rPr>
                <w:rFonts w:eastAsia="Times New Roman"/>
                <w:szCs w:val="24"/>
                <w:lang w:eastAsia="ru-RU"/>
              </w:rPr>
              <w:t>21500 (100%)</w:t>
            </w:r>
          </w:p>
        </w:tc>
        <w:tc>
          <w:tcPr>
            <w:tcW w:w="1007" w:type="dxa"/>
            <w:tcBorders>
              <w:top w:val="single" w:sz="4" w:space="0" w:color="auto"/>
              <w:left w:val="nil"/>
              <w:bottom w:val="single" w:sz="4" w:space="0" w:color="auto"/>
              <w:right w:val="single" w:sz="4" w:space="0" w:color="000000"/>
            </w:tcBorders>
            <w:noWrap/>
            <w:vAlign w:val="bottom"/>
          </w:tcPr>
          <w:p w:rsidR="00D1413D" w:rsidRPr="00D1413D" w:rsidRDefault="00D1413D" w:rsidP="00D1413D">
            <w:pPr>
              <w:spacing w:line="252" w:lineRule="auto"/>
              <w:jc w:val="left"/>
              <w:rPr>
                <w:rFonts w:eastAsia="Times New Roman"/>
                <w:szCs w:val="24"/>
                <w:lang w:eastAsia="ru-RU"/>
              </w:rPr>
            </w:pPr>
          </w:p>
        </w:tc>
      </w:tr>
    </w:tbl>
    <w:p w:rsidR="00D1413D" w:rsidRPr="00D1413D" w:rsidRDefault="00D1413D" w:rsidP="00D1413D">
      <w:pPr>
        <w:spacing w:line="240" w:lineRule="auto"/>
        <w:rPr>
          <w:rFonts w:eastAsia="SimSun"/>
          <w:b/>
          <w:szCs w:val="24"/>
          <w:lang w:eastAsia="zh-CN"/>
        </w:rPr>
      </w:pPr>
    </w:p>
    <w:p w:rsidR="00D1413D" w:rsidRPr="00D1413D" w:rsidRDefault="00D1413D" w:rsidP="00D1413D">
      <w:pPr>
        <w:autoSpaceDE w:val="0"/>
        <w:autoSpaceDN w:val="0"/>
        <w:adjustRightInd w:val="0"/>
        <w:spacing w:line="240" w:lineRule="auto"/>
        <w:ind w:firstLine="709"/>
        <w:rPr>
          <w:b/>
          <w:bCs/>
          <w:szCs w:val="24"/>
          <w:lang w:eastAsia="ru-RU"/>
        </w:rPr>
      </w:pPr>
      <w:r w:rsidRPr="00D1413D">
        <w:rPr>
          <w:b/>
          <w:bCs/>
          <w:szCs w:val="24"/>
          <w:lang w:eastAsia="ru-RU"/>
        </w:rPr>
        <w:t>Физическая культура и спорт</w:t>
      </w:r>
    </w:p>
    <w:p w:rsidR="00D1413D" w:rsidRPr="00D1413D" w:rsidRDefault="00D1413D" w:rsidP="00D1413D">
      <w:pPr>
        <w:autoSpaceDE w:val="0"/>
        <w:autoSpaceDN w:val="0"/>
        <w:adjustRightInd w:val="0"/>
        <w:spacing w:line="240" w:lineRule="auto"/>
        <w:ind w:firstLine="709"/>
        <w:rPr>
          <w:b/>
          <w:bCs/>
          <w:szCs w:val="24"/>
          <w:lang w:eastAsia="ru-RU"/>
        </w:rPr>
      </w:pPr>
    </w:p>
    <w:p w:rsidR="00D1413D" w:rsidRPr="00D1413D" w:rsidRDefault="00D1413D" w:rsidP="00D1413D">
      <w:pPr>
        <w:autoSpaceDE w:val="0"/>
        <w:autoSpaceDN w:val="0"/>
        <w:adjustRightInd w:val="0"/>
        <w:spacing w:line="240" w:lineRule="auto"/>
        <w:rPr>
          <w:szCs w:val="24"/>
          <w:lang w:eastAsia="ru-RU"/>
        </w:rPr>
      </w:pPr>
      <w:r w:rsidRPr="00D1413D">
        <w:rPr>
          <w:szCs w:val="24"/>
          <w:lang w:eastAsia="ru-RU"/>
        </w:rPr>
        <w:t xml:space="preserve">    В рамках реализации регионального проекта «Спорт - норма жизни» велась работа по созданию для всех категорий и групп населения Кемского района условий для занятий физической культурой и спортом. Показатели регионального проекта «Спорт - норма жизни» в Кемском муниципальном районе выполнены.</w:t>
      </w:r>
    </w:p>
    <w:p w:rsidR="00D1413D" w:rsidRPr="00D1413D" w:rsidRDefault="00D1413D" w:rsidP="00D1413D">
      <w:pPr>
        <w:autoSpaceDE w:val="0"/>
        <w:autoSpaceDN w:val="0"/>
        <w:adjustRightInd w:val="0"/>
        <w:spacing w:line="240" w:lineRule="auto"/>
        <w:rPr>
          <w:szCs w:val="24"/>
          <w:lang w:eastAsia="ru-RU"/>
        </w:rPr>
      </w:pPr>
      <w:r w:rsidRPr="00D1413D">
        <w:rPr>
          <w:szCs w:val="24"/>
          <w:lang w:eastAsia="ru-RU"/>
        </w:rPr>
        <w:t xml:space="preserve">      В течение </w:t>
      </w:r>
      <w:r w:rsidRPr="00D1413D">
        <w:rPr>
          <w:szCs w:val="24"/>
          <w:lang w:val="en-US" w:eastAsia="ru-RU"/>
        </w:rPr>
        <w:t>II</w:t>
      </w:r>
      <w:r w:rsidRPr="00D1413D">
        <w:rPr>
          <w:szCs w:val="24"/>
          <w:lang w:eastAsia="ru-RU"/>
        </w:rPr>
        <w:t xml:space="preserve"> полугодия 2024 года было организовано 93 спортивных мероприятий, в которых приняли участие 2139 человек.</w:t>
      </w:r>
    </w:p>
    <w:p w:rsidR="00D1413D" w:rsidRPr="00D1413D" w:rsidRDefault="00D1413D" w:rsidP="00D1413D">
      <w:pPr>
        <w:autoSpaceDE w:val="0"/>
        <w:autoSpaceDN w:val="0"/>
        <w:adjustRightInd w:val="0"/>
        <w:spacing w:line="240" w:lineRule="auto"/>
        <w:rPr>
          <w:szCs w:val="24"/>
          <w:lang w:eastAsia="ru-RU"/>
        </w:rPr>
      </w:pPr>
      <w:r w:rsidRPr="00D1413D">
        <w:rPr>
          <w:szCs w:val="24"/>
          <w:lang w:eastAsia="ru-RU"/>
        </w:rPr>
        <w:t xml:space="preserve">      В большинстве предприятий, учреждений и организаций руководители заинтересованы и с пониманием относятся к организации спортивных мероприятий. Активно в этом направлении работает ОАО РЖД.</w:t>
      </w:r>
    </w:p>
    <w:p w:rsidR="00D1413D" w:rsidRPr="00D1413D" w:rsidRDefault="00D1413D" w:rsidP="00D1413D">
      <w:pPr>
        <w:autoSpaceDE w:val="0"/>
        <w:autoSpaceDN w:val="0"/>
        <w:adjustRightInd w:val="0"/>
        <w:spacing w:line="240" w:lineRule="auto"/>
        <w:rPr>
          <w:szCs w:val="24"/>
          <w:lang w:eastAsia="ru-RU"/>
        </w:rPr>
      </w:pPr>
      <w:r w:rsidRPr="00D1413D">
        <w:rPr>
          <w:szCs w:val="24"/>
          <w:lang w:eastAsia="ru-RU"/>
        </w:rPr>
        <w:t xml:space="preserve">      Наиболее значимые: </w:t>
      </w:r>
    </w:p>
    <w:p w:rsidR="00D1413D" w:rsidRPr="00D1413D" w:rsidRDefault="00D1413D" w:rsidP="00D1413D">
      <w:pPr>
        <w:autoSpaceDE w:val="0"/>
        <w:autoSpaceDN w:val="0"/>
        <w:adjustRightInd w:val="0"/>
        <w:spacing w:line="240" w:lineRule="auto"/>
        <w:rPr>
          <w:szCs w:val="24"/>
          <w:lang w:eastAsia="ru-RU"/>
        </w:rPr>
      </w:pPr>
      <w:r w:rsidRPr="00D1413D">
        <w:rPr>
          <w:szCs w:val="24"/>
          <w:lang w:eastAsia="ru-RU"/>
        </w:rPr>
        <w:t>На ледовой арене города прошел турнир по хоккею «Кубок открытия», в котором приняли участие хоккеисты из разных городов Карелии. 19 межрегиональный турнир по настольному теннису памяти А.Кулагина. «Кросс Нации» Несмотря на реконструкцию стадиона, активно продолжались игры в таком виде спорта, как футбол. Летний чемпионат по футболу. Участвовали в мероприятии комплексного зачёта «Легкоатлетический кросс памяти А. Кивекяса». По итогам мероприятий комплексного зачета Кемский муниципальный район в своей подгруппе занял 7 место. Кемляне активно участвовали во всех спортивных мероприятиях, проводимых на территории района в 2024 году.   Летом 2024 года был заключен контракт на монтаж трибун на территории открытого спортивного стадиона в г. Кемь по ул. Каменева. Трибуны были установлены.</w:t>
      </w:r>
    </w:p>
    <w:p w:rsidR="00D1413D" w:rsidRPr="00D1413D" w:rsidRDefault="00D1413D" w:rsidP="00D1413D">
      <w:pPr>
        <w:autoSpaceDE w:val="0"/>
        <w:autoSpaceDN w:val="0"/>
        <w:adjustRightInd w:val="0"/>
        <w:spacing w:line="240" w:lineRule="auto"/>
        <w:ind w:firstLine="709"/>
        <w:rPr>
          <w:szCs w:val="24"/>
          <w:lang w:eastAsia="ru-RU"/>
        </w:rPr>
      </w:pPr>
      <w:r w:rsidRPr="00D1413D">
        <w:rPr>
          <w:szCs w:val="24"/>
          <w:lang w:eastAsia="ru-RU"/>
        </w:rPr>
        <w:t>Показатели муниципальных заданий учреждений культуры в 2 полугодии 2024 года выполнены в полном объеме.</w:t>
      </w:r>
    </w:p>
    <w:p w:rsidR="00D1413D" w:rsidRPr="00D1413D" w:rsidRDefault="00D1413D" w:rsidP="00D1413D">
      <w:pPr>
        <w:autoSpaceDE w:val="0"/>
        <w:autoSpaceDN w:val="0"/>
        <w:adjustRightInd w:val="0"/>
        <w:spacing w:line="240" w:lineRule="auto"/>
        <w:ind w:firstLine="709"/>
        <w:rPr>
          <w:szCs w:val="24"/>
          <w:lang w:eastAsia="ru-RU"/>
        </w:rPr>
      </w:pPr>
      <w:r w:rsidRPr="00D1413D">
        <w:rPr>
          <w:szCs w:val="24"/>
          <w:lang w:eastAsia="ru-RU"/>
        </w:rPr>
        <w:t>Целевые средства в 2024 году были выделены на приобретение оборудования и программного обеспечения в целях технического оснащения рабочих мест для работы в государственной информационной системе «Единая централизованная цифровая платформа в социальной сфере» МБУ Кемскому архиву в размере 232 700,00 на условиях софинансирования.</w:t>
      </w:r>
    </w:p>
    <w:p w:rsidR="00D1413D" w:rsidRPr="00D1413D" w:rsidRDefault="00D1413D" w:rsidP="00D1413D">
      <w:pPr>
        <w:autoSpaceDE w:val="0"/>
        <w:autoSpaceDN w:val="0"/>
        <w:adjustRightInd w:val="0"/>
        <w:spacing w:line="240" w:lineRule="auto"/>
        <w:ind w:firstLine="709"/>
        <w:rPr>
          <w:szCs w:val="24"/>
          <w:lang w:eastAsia="ru-RU"/>
        </w:rPr>
      </w:pPr>
      <w:r w:rsidRPr="00D1413D">
        <w:rPr>
          <w:szCs w:val="24"/>
          <w:lang w:eastAsia="ru-RU"/>
        </w:rPr>
        <w:t>На приобретение оборудования и программного обеспечения в целях технического оснащения рабочих мест для работы в государственной информационной системе «Единая централизованная цифровая платформа в социальной сфере» была выделена субсидия в сумме 232 700 (двести тридцать две тысячи семьсот) рублей 00 копеек рублей на условиях софинансирования.</w:t>
      </w:r>
    </w:p>
    <w:p w:rsidR="00D1413D" w:rsidRPr="00D1413D" w:rsidRDefault="00D1413D" w:rsidP="00D1413D">
      <w:pPr>
        <w:autoSpaceDE w:val="0"/>
        <w:autoSpaceDN w:val="0"/>
        <w:adjustRightInd w:val="0"/>
        <w:spacing w:line="240" w:lineRule="auto"/>
        <w:ind w:firstLine="709"/>
        <w:rPr>
          <w:szCs w:val="24"/>
          <w:lang w:eastAsia="ru-RU"/>
        </w:rPr>
      </w:pPr>
      <w:r w:rsidRPr="00D1413D">
        <w:rPr>
          <w:szCs w:val="24"/>
          <w:lang w:eastAsia="ru-RU"/>
        </w:rPr>
        <w:t>В августе 2024 года заключен Договор поставки № 1и было приобретено оборудование и программное обеспечение в количестве в соответствии с Договором:</w:t>
      </w:r>
    </w:p>
    <w:p w:rsidR="00D1413D" w:rsidRPr="00D1413D" w:rsidRDefault="00D1413D" w:rsidP="00D1413D">
      <w:pPr>
        <w:autoSpaceDE w:val="0"/>
        <w:autoSpaceDN w:val="0"/>
        <w:adjustRightInd w:val="0"/>
        <w:spacing w:line="240" w:lineRule="auto"/>
        <w:ind w:firstLine="709"/>
        <w:rPr>
          <w:szCs w:val="24"/>
          <w:lang w:eastAsia="ru-RU"/>
        </w:rPr>
      </w:pPr>
      <w:r w:rsidRPr="00D1413D">
        <w:rPr>
          <w:szCs w:val="24"/>
          <w:lang w:eastAsia="ru-RU"/>
        </w:rPr>
        <w:t>- Монитор Acer 23.8</w:t>
      </w:r>
    </w:p>
    <w:p w:rsidR="00D1413D" w:rsidRPr="00D1413D" w:rsidRDefault="00D1413D" w:rsidP="00D1413D">
      <w:pPr>
        <w:autoSpaceDE w:val="0"/>
        <w:autoSpaceDN w:val="0"/>
        <w:adjustRightInd w:val="0"/>
        <w:spacing w:line="240" w:lineRule="auto"/>
        <w:ind w:firstLine="709"/>
        <w:rPr>
          <w:szCs w:val="24"/>
          <w:lang w:eastAsia="ru-RU"/>
        </w:rPr>
      </w:pPr>
      <w:r w:rsidRPr="00D1413D">
        <w:rPr>
          <w:szCs w:val="24"/>
          <w:lang w:eastAsia="ru-RU"/>
        </w:rPr>
        <w:lastRenderedPageBreak/>
        <w:t>- Лицензия КриптоПро CSP dthcbz 5.0</w:t>
      </w:r>
    </w:p>
    <w:p w:rsidR="00D1413D" w:rsidRPr="00D1413D" w:rsidRDefault="00D1413D" w:rsidP="00D1413D">
      <w:pPr>
        <w:autoSpaceDE w:val="0"/>
        <w:autoSpaceDN w:val="0"/>
        <w:adjustRightInd w:val="0"/>
        <w:spacing w:line="240" w:lineRule="auto"/>
        <w:rPr>
          <w:szCs w:val="24"/>
          <w:lang w:eastAsia="ru-RU"/>
        </w:rPr>
      </w:pPr>
      <w:r w:rsidRPr="00D1413D">
        <w:rPr>
          <w:szCs w:val="24"/>
          <w:lang w:eastAsia="ru-RU"/>
        </w:rPr>
        <w:t>- Коммерческая лицензия Альт Рабочая станция 12/бессрочная/арх.64 бит</w:t>
      </w:r>
    </w:p>
    <w:p w:rsidR="00D1413D" w:rsidRPr="00D1413D" w:rsidRDefault="00D1413D" w:rsidP="00D1413D">
      <w:pPr>
        <w:autoSpaceDE w:val="0"/>
        <w:autoSpaceDN w:val="0"/>
        <w:adjustRightInd w:val="0"/>
        <w:spacing w:line="240" w:lineRule="auto"/>
        <w:rPr>
          <w:szCs w:val="24"/>
          <w:lang w:val="en-US" w:eastAsia="ru-RU"/>
        </w:rPr>
      </w:pPr>
      <w:r w:rsidRPr="00D1413D">
        <w:rPr>
          <w:szCs w:val="24"/>
          <w:lang w:val="en-US" w:eastAsia="ru-RU"/>
        </w:rPr>
        <w:t xml:space="preserve">- </w:t>
      </w:r>
      <w:r w:rsidRPr="00D1413D">
        <w:rPr>
          <w:szCs w:val="24"/>
          <w:lang w:eastAsia="ru-RU"/>
        </w:rPr>
        <w:t>МФУ</w:t>
      </w:r>
      <w:r w:rsidRPr="00D1413D">
        <w:rPr>
          <w:szCs w:val="24"/>
          <w:lang w:val="en-US" w:eastAsia="ru-RU"/>
        </w:rPr>
        <w:t xml:space="preserve"> HP Laser Jet M236dw</w:t>
      </w:r>
    </w:p>
    <w:p w:rsidR="00D1413D" w:rsidRPr="00D1413D" w:rsidRDefault="00D1413D" w:rsidP="00D1413D">
      <w:pPr>
        <w:autoSpaceDE w:val="0"/>
        <w:autoSpaceDN w:val="0"/>
        <w:adjustRightInd w:val="0"/>
        <w:spacing w:line="240" w:lineRule="auto"/>
        <w:rPr>
          <w:szCs w:val="24"/>
          <w:lang w:val="en-US" w:eastAsia="ru-RU"/>
        </w:rPr>
      </w:pPr>
      <w:r w:rsidRPr="00D1413D">
        <w:rPr>
          <w:szCs w:val="24"/>
          <w:lang w:val="en-US" w:eastAsia="ru-RU"/>
        </w:rPr>
        <w:t xml:space="preserve">- </w:t>
      </w:r>
      <w:r w:rsidRPr="00D1413D">
        <w:rPr>
          <w:szCs w:val="24"/>
          <w:lang w:eastAsia="ru-RU"/>
        </w:rPr>
        <w:t>Системный</w:t>
      </w:r>
      <w:r w:rsidRPr="00D1413D">
        <w:rPr>
          <w:szCs w:val="24"/>
          <w:lang w:val="en-US" w:eastAsia="ru-RU"/>
        </w:rPr>
        <w:t xml:space="preserve"> </w:t>
      </w:r>
      <w:r w:rsidRPr="00D1413D">
        <w:rPr>
          <w:szCs w:val="24"/>
          <w:lang w:eastAsia="ru-RU"/>
        </w:rPr>
        <w:t>блок</w:t>
      </w:r>
      <w:r w:rsidRPr="00D1413D">
        <w:rPr>
          <w:szCs w:val="24"/>
          <w:lang w:val="en-US" w:eastAsia="ru-RU"/>
        </w:rPr>
        <w:t xml:space="preserve"> INTEL Core i5-11400F/GIGABYTE H510M K V2/DDR4</w:t>
      </w:r>
    </w:p>
    <w:p w:rsidR="00D1413D" w:rsidRPr="00D1413D" w:rsidRDefault="00D1413D" w:rsidP="00D1413D">
      <w:pPr>
        <w:autoSpaceDE w:val="0"/>
        <w:autoSpaceDN w:val="0"/>
        <w:adjustRightInd w:val="0"/>
        <w:spacing w:line="240" w:lineRule="auto"/>
        <w:rPr>
          <w:szCs w:val="24"/>
          <w:lang w:val="en-US" w:eastAsia="ru-RU"/>
        </w:rPr>
      </w:pPr>
      <w:r w:rsidRPr="00D1413D">
        <w:rPr>
          <w:szCs w:val="24"/>
          <w:lang w:val="en-US" w:eastAsia="ru-RU"/>
        </w:rPr>
        <w:t>32Gb/SSD 512GB/GeForce G210/</w:t>
      </w:r>
      <w:r w:rsidRPr="00D1413D">
        <w:rPr>
          <w:szCs w:val="24"/>
          <w:lang w:eastAsia="ru-RU"/>
        </w:rPr>
        <w:t>БП</w:t>
      </w:r>
      <w:r w:rsidRPr="00D1413D">
        <w:rPr>
          <w:szCs w:val="24"/>
          <w:lang w:val="en-US" w:eastAsia="ru-RU"/>
        </w:rPr>
        <w:t xml:space="preserve"> 400</w:t>
      </w:r>
      <w:r w:rsidRPr="00D1413D">
        <w:rPr>
          <w:szCs w:val="24"/>
          <w:lang w:eastAsia="ru-RU"/>
        </w:rPr>
        <w:t>Вт</w:t>
      </w:r>
      <w:r w:rsidRPr="00D1413D">
        <w:rPr>
          <w:szCs w:val="24"/>
          <w:lang w:val="en-US" w:eastAsia="ru-RU"/>
        </w:rPr>
        <w:t>.</w:t>
      </w:r>
    </w:p>
    <w:p w:rsidR="00D1413D" w:rsidRPr="00D1413D" w:rsidRDefault="00D1413D" w:rsidP="00D1413D">
      <w:pPr>
        <w:autoSpaceDE w:val="0"/>
        <w:autoSpaceDN w:val="0"/>
        <w:adjustRightInd w:val="0"/>
        <w:spacing w:line="240" w:lineRule="auto"/>
        <w:ind w:firstLine="709"/>
        <w:rPr>
          <w:szCs w:val="24"/>
          <w:lang w:eastAsia="ru-RU"/>
        </w:rPr>
      </w:pPr>
      <w:r w:rsidRPr="00D1413D">
        <w:rPr>
          <w:szCs w:val="24"/>
          <w:lang w:eastAsia="ru-RU"/>
        </w:rPr>
        <w:t>Также целевые средства в 2024 году были выделены на реализацию мероприятий на воинском захоронении: «Братская могила воинов, погибших в годы Великой Отечественной войны 1941-1945гг.» г.Кемь, Городское кладбище по улице Береговая в размере 1191791,33 рублей на условиях софинансирования.</w:t>
      </w:r>
    </w:p>
    <w:p w:rsidR="00D1413D" w:rsidRPr="00D1413D" w:rsidRDefault="00D1413D" w:rsidP="00D1413D">
      <w:pPr>
        <w:autoSpaceDE w:val="0"/>
        <w:autoSpaceDN w:val="0"/>
        <w:adjustRightInd w:val="0"/>
        <w:spacing w:line="240" w:lineRule="auto"/>
        <w:ind w:firstLine="709"/>
        <w:rPr>
          <w:szCs w:val="24"/>
          <w:lang w:eastAsia="ru-RU"/>
        </w:rPr>
      </w:pPr>
      <w:r w:rsidRPr="00D1413D">
        <w:rPr>
          <w:szCs w:val="24"/>
          <w:lang w:eastAsia="ru-RU"/>
        </w:rPr>
        <w:t>Был заключен Договор по выполнению работ по ремонту объекта «Братская могила воинов, погибших в годы Великой Отечественной войны 1941-1945г.г., расположенная на улице Береговая в г.Кемь». Работы были завершены в срок.</w:t>
      </w:r>
    </w:p>
    <w:p w:rsidR="00D1413D" w:rsidRDefault="00D1413D" w:rsidP="00D1413D">
      <w:pPr>
        <w:autoSpaceDE w:val="0"/>
        <w:autoSpaceDN w:val="0"/>
        <w:adjustRightInd w:val="0"/>
        <w:spacing w:line="240" w:lineRule="auto"/>
        <w:ind w:firstLine="709"/>
        <w:rPr>
          <w:szCs w:val="24"/>
          <w:lang w:eastAsia="ru-RU"/>
        </w:rPr>
      </w:pPr>
    </w:p>
    <w:p w:rsidR="00662095" w:rsidRDefault="00662095" w:rsidP="00D1413D">
      <w:pPr>
        <w:autoSpaceDE w:val="0"/>
        <w:autoSpaceDN w:val="0"/>
        <w:adjustRightInd w:val="0"/>
        <w:spacing w:line="240" w:lineRule="auto"/>
        <w:ind w:firstLine="709"/>
        <w:rPr>
          <w:szCs w:val="24"/>
          <w:lang w:eastAsia="ru-RU"/>
        </w:rPr>
      </w:pPr>
    </w:p>
    <w:p w:rsidR="00662095" w:rsidRDefault="00662095">
      <w:pPr>
        <w:spacing w:after="160" w:line="259" w:lineRule="auto"/>
        <w:jc w:val="left"/>
        <w:rPr>
          <w:szCs w:val="24"/>
          <w:lang w:eastAsia="ru-RU"/>
        </w:rPr>
      </w:pPr>
      <w:r>
        <w:rPr>
          <w:szCs w:val="24"/>
          <w:lang w:eastAsia="ru-RU"/>
        </w:rPr>
        <w:br w:type="page"/>
      </w:r>
    </w:p>
    <w:p w:rsidR="00662095" w:rsidRDefault="00662095" w:rsidP="00D1413D">
      <w:pPr>
        <w:autoSpaceDE w:val="0"/>
        <w:autoSpaceDN w:val="0"/>
        <w:adjustRightInd w:val="0"/>
        <w:spacing w:line="240" w:lineRule="auto"/>
        <w:ind w:firstLine="709"/>
        <w:rPr>
          <w:b/>
          <w:sz w:val="28"/>
          <w:szCs w:val="24"/>
          <w:lang w:eastAsia="ru-RU"/>
        </w:rPr>
      </w:pPr>
      <w:r w:rsidRPr="00662095">
        <w:rPr>
          <w:b/>
          <w:sz w:val="28"/>
          <w:szCs w:val="24"/>
          <w:lang w:eastAsia="ru-RU"/>
        </w:rPr>
        <w:lastRenderedPageBreak/>
        <w:t>Постановления Администрации Кемского муниципального района.</w:t>
      </w:r>
    </w:p>
    <w:p w:rsidR="00662095" w:rsidRDefault="00662095" w:rsidP="00D1413D">
      <w:pPr>
        <w:autoSpaceDE w:val="0"/>
        <w:autoSpaceDN w:val="0"/>
        <w:adjustRightInd w:val="0"/>
        <w:spacing w:line="240" w:lineRule="auto"/>
        <w:ind w:firstLine="709"/>
        <w:rPr>
          <w:b/>
          <w:sz w:val="28"/>
          <w:szCs w:val="24"/>
          <w:lang w:eastAsia="ru-RU"/>
        </w:rPr>
      </w:pPr>
    </w:p>
    <w:p w:rsidR="001B4C8D" w:rsidRPr="001B4C8D" w:rsidRDefault="001B4C8D" w:rsidP="001B4C8D">
      <w:pPr>
        <w:spacing w:line="240" w:lineRule="auto"/>
        <w:rPr>
          <w:rFonts w:eastAsia="Times New Roman"/>
          <w:szCs w:val="24"/>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0"/>
      </w:tblGrid>
      <w:tr w:rsidR="00662095" w:rsidRPr="00C37CB8" w:rsidTr="00105720">
        <w:trPr>
          <w:cantSplit/>
          <w:trHeight w:val="110"/>
        </w:trPr>
        <w:tc>
          <w:tcPr>
            <w:tcW w:w="9460" w:type="dxa"/>
            <w:tcBorders>
              <w:top w:val="nil"/>
              <w:left w:val="nil"/>
              <w:bottom w:val="nil"/>
              <w:right w:val="nil"/>
            </w:tcBorders>
          </w:tcPr>
          <w:p w:rsidR="00662095" w:rsidRPr="00C37CB8" w:rsidRDefault="00662095" w:rsidP="00105720">
            <w:pPr>
              <w:spacing w:line="240" w:lineRule="auto"/>
              <w:jc w:val="center"/>
              <w:rPr>
                <w:szCs w:val="24"/>
              </w:rPr>
            </w:pPr>
            <w:r>
              <w:rPr>
                <w:noProof/>
                <w:szCs w:val="24"/>
                <w:lang w:eastAsia="ru-RU"/>
              </w:rPr>
              <w:drawing>
                <wp:inline distT="0" distB="0" distL="0" distR="0">
                  <wp:extent cx="666115" cy="82486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824865"/>
                          </a:xfrm>
                          <a:prstGeom prst="rect">
                            <a:avLst/>
                          </a:prstGeom>
                          <a:noFill/>
                          <a:ln>
                            <a:noFill/>
                          </a:ln>
                        </pic:spPr>
                      </pic:pic>
                    </a:graphicData>
                  </a:graphic>
                </wp:inline>
              </w:drawing>
            </w:r>
          </w:p>
          <w:p w:rsidR="00662095" w:rsidRPr="00C37CB8" w:rsidRDefault="00662095" w:rsidP="00105720">
            <w:pPr>
              <w:spacing w:line="240" w:lineRule="auto"/>
              <w:jc w:val="center"/>
              <w:rPr>
                <w:b/>
                <w:szCs w:val="24"/>
              </w:rPr>
            </w:pPr>
            <w:r w:rsidRPr="00C37CB8">
              <w:rPr>
                <w:b/>
                <w:szCs w:val="24"/>
              </w:rPr>
              <w:t>Российская Федерация</w:t>
            </w:r>
          </w:p>
          <w:p w:rsidR="00662095" w:rsidRPr="006D3064" w:rsidRDefault="00662095" w:rsidP="00105720">
            <w:pPr>
              <w:pStyle w:val="1"/>
              <w:rPr>
                <w:szCs w:val="24"/>
              </w:rPr>
            </w:pPr>
            <w:r w:rsidRPr="006D3064">
              <w:rPr>
                <w:szCs w:val="24"/>
              </w:rPr>
              <w:t>Республика Карелия</w:t>
            </w:r>
          </w:p>
          <w:p w:rsidR="00662095" w:rsidRPr="006D3064" w:rsidRDefault="00662095" w:rsidP="00105720">
            <w:pPr>
              <w:pStyle w:val="2"/>
              <w:rPr>
                <w:sz w:val="24"/>
                <w:szCs w:val="24"/>
              </w:rPr>
            </w:pPr>
            <w:r w:rsidRPr="006D3064">
              <w:rPr>
                <w:sz w:val="24"/>
                <w:szCs w:val="24"/>
              </w:rPr>
              <w:t xml:space="preserve">Администрация Кемского </w:t>
            </w:r>
            <w:r>
              <w:rPr>
                <w:sz w:val="24"/>
                <w:szCs w:val="24"/>
              </w:rPr>
              <w:t>муниципального района</w:t>
            </w:r>
          </w:p>
          <w:p w:rsidR="00662095" w:rsidRPr="00C37CB8" w:rsidRDefault="00662095" w:rsidP="00105720">
            <w:pPr>
              <w:spacing w:line="240" w:lineRule="auto"/>
              <w:jc w:val="center"/>
              <w:rPr>
                <w:szCs w:val="24"/>
              </w:rPr>
            </w:pPr>
          </w:p>
          <w:p w:rsidR="00662095" w:rsidRPr="00205265" w:rsidRDefault="00662095" w:rsidP="00105720">
            <w:pPr>
              <w:pStyle w:val="1"/>
            </w:pPr>
            <w:r w:rsidRPr="006D3064">
              <w:rPr>
                <w:szCs w:val="24"/>
              </w:rPr>
              <w:t>П О С Т А Н О В Л Е Н И Е</w:t>
            </w:r>
          </w:p>
        </w:tc>
      </w:tr>
    </w:tbl>
    <w:p w:rsidR="00662095" w:rsidRDefault="00662095" w:rsidP="00662095">
      <w:pPr>
        <w:shd w:val="clear" w:color="auto" w:fill="FFFFFF"/>
        <w:spacing w:line="240" w:lineRule="auto"/>
        <w:jc w:val="center"/>
        <w:rPr>
          <w:spacing w:val="-2"/>
          <w:szCs w:val="24"/>
        </w:rPr>
      </w:pPr>
    </w:p>
    <w:p w:rsidR="00662095" w:rsidRPr="00887A6F" w:rsidRDefault="00662095" w:rsidP="00662095">
      <w:pPr>
        <w:tabs>
          <w:tab w:val="right" w:pos="9923"/>
        </w:tabs>
        <w:spacing w:line="240" w:lineRule="auto"/>
        <w:ind w:right="-2"/>
        <w:rPr>
          <w:szCs w:val="24"/>
        </w:rPr>
      </w:pPr>
      <w:r>
        <w:rPr>
          <w:szCs w:val="24"/>
        </w:rPr>
        <w:t>10 января 2025</w:t>
      </w:r>
      <w:r w:rsidRPr="00887A6F">
        <w:rPr>
          <w:szCs w:val="24"/>
        </w:rPr>
        <w:t xml:space="preserve"> года</w:t>
      </w:r>
      <w:r>
        <w:rPr>
          <w:szCs w:val="24"/>
        </w:rPr>
        <w:tab/>
        <w:t>№ 4</w:t>
      </w:r>
    </w:p>
    <w:p w:rsidR="00662095" w:rsidRPr="00BA46FB" w:rsidRDefault="00662095" w:rsidP="00662095">
      <w:pPr>
        <w:spacing w:line="240" w:lineRule="auto"/>
        <w:rPr>
          <w:szCs w:val="24"/>
        </w:rPr>
      </w:pPr>
      <w:r>
        <w:rPr>
          <w:szCs w:val="24"/>
        </w:rPr>
        <w:t>г. Кемь</w:t>
      </w:r>
    </w:p>
    <w:p w:rsidR="00662095" w:rsidRPr="006D3064" w:rsidRDefault="00662095" w:rsidP="00662095">
      <w:pPr>
        <w:shd w:val="clear" w:color="auto" w:fill="FFFFFF"/>
        <w:spacing w:line="240" w:lineRule="auto"/>
        <w:rPr>
          <w:spacing w:val="-2"/>
          <w:szCs w:val="24"/>
        </w:rPr>
      </w:pPr>
    </w:p>
    <w:tbl>
      <w:tblPr>
        <w:tblW w:w="9464" w:type="dxa"/>
        <w:tblLook w:val="04A0" w:firstRow="1" w:lastRow="0" w:firstColumn="1" w:lastColumn="0" w:noHBand="0" w:noVBand="1"/>
      </w:tblPr>
      <w:tblGrid>
        <w:gridCol w:w="5353"/>
        <w:gridCol w:w="4111"/>
      </w:tblGrid>
      <w:tr w:rsidR="00662095" w:rsidRPr="00C37CB8" w:rsidTr="00105720">
        <w:trPr>
          <w:trHeight w:val="1086"/>
        </w:trPr>
        <w:tc>
          <w:tcPr>
            <w:tcW w:w="5353" w:type="dxa"/>
            <w:shd w:val="clear" w:color="auto" w:fill="auto"/>
          </w:tcPr>
          <w:p w:rsidR="00662095" w:rsidRPr="00C37CB8" w:rsidRDefault="00662095" w:rsidP="00105720">
            <w:pPr>
              <w:shd w:val="clear" w:color="auto" w:fill="FFFFFF"/>
              <w:spacing w:line="240" w:lineRule="auto"/>
              <w:rPr>
                <w:spacing w:val="-2"/>
                <w:szCs w:val="24"/>
              </w:rPr>
            </w:pPr>
            <w:r w:rsidRPr="00C37CB8">
              <w:rPr>
                <w:szCs w:val="24"/>
              </w:rPr>
              <w:t>О предоставлении разрешения на</w:t>
            </w:r>
            <w:r>
              <w:rPr>
                <w:szCs w:val="24"/>
              </w:rPr>
              <w:t xml:space="preserve"> </w:t>
            </w:r>
            <w:r w:rsidRPr="00C37CB8">
              <w:rPr>
                <w:szCs w:val="24"/>
              </w:rPr>
              <w:t xml:space="preserve">условно </w:t>
            </w:r>
            <w:r>
              <w:rPr>
                <w:szCs w:val="24"/>
              </w:rPr>
              <w:t>р</w:t>
            </w:r>
            <w:r w:rsidRPr="00C37CB8">
              <w:rPr>
                <w:szCs w:val="24"/>
              </w:rPr>
              <w:t>азрешенный вид использования земельного участка</w:t>
            </w:r>
            <w:r>
              <w:rPr>
                <w:szCs w:val="24"/>
              </w:rPr>
              <w:t xml:space="preserve"> или объекта капитального строительства </w:t>
            </w:r>
          </w:p>
        </w:tc>
        <w:tc>
          <w:tcPr>
            <w:tcW w:w="4111" w:type="dxa"/>
            <w:shd w:val="clear" w:color="auto" w:fill="auto"/>
          </w:tcPr>
          <w:p w:rsidR="00662095" w:rsidRPr="00C37CB8" w:rsidRDefault="00662095" w:rsidP="00105720">
            <w:pPr>
              <w:spacing w:line="240" w:lineRule="auto"/>
              <w:rPr>
                <w:spacing w:val="-2"/>
                <w:szCs w:val="24"/>
              </w:rPr>
            </w:pPr>
          </w:p>
        </w:tc>
      </w:tr>
    </w:tbl>
    <w:p w:rsidR="00662095" w:rsidRDefault="00662095" w:rsidP="00662095">
      <w:pPr>
        <w:spacing w:line="240" w:lineRule="auto"/>
        <w:ind w:firstLine="709"/>
        <w:rPr>
          <w:color w:val="000000"/>
          <w:szCs w:val="24"/>
        </w:rPr>
      </w:pPr>
    </w:p>
    <w:p w:rsidR="00662095" w:rsidRDefault="00662095" w:rsidP="00662095">
      <w:pPr>
        <w:spacing w:line="240" w:lineRule="auto"/>
        <w:ind w:firstLine="709"/>
        <w:rPr>
          <w:szCs w:val="24"/>
        </w:rPr>
      </w:pPr>
      <w:r>
        <w:rPr>
          <w:color w:val="000000"/>
          <w:szCs w:val="24"/>
        </w:rPr>
        <w:t xml:space="preserve">В соответствии со статьей 39 Градостроительного кодекса Российской Федерации, </w:t>
      </w:r>
      <w:r w:rsidRPr="003A2E69">
        <w:rPr>
          <w:color w:val="000000"/>
          <w:szCs w:val="24"/>
        </w:rPr>
        <w:t xml:space="preserve">Правилами землепользования и застройки Рабочеостровского сельского поселения, утвержденными решением Рабочеостровского сельского поселения от 03 апреля 2013 года № 31-2/135 «Об утверждении Правил землепользования и застройки Рабочеостровского сельского </w:t>
      </w:r>
      <w:r w:rsidRPr="003A2E69">
        <w:rPr>
          <w:szCs w:val="24"/>
        </w:rPr>
        <w:t>поселения»,</w:t>
      </w:r>
      <w:r>
        <w:rPr>
          <w:szCs w:val="24"/>
        </w:rPr>
        <w:t xml:space="preserve"> на основании заключения </w:t>
      </w:r>
      <w:r>
        <w:rPr>
          <w:spacing w:val="-3"/>
          <w:szCs w:val="24"/>
        </w:rPr>
        <w:t xml:space="preserve">о результатах публичных слушаний от 28  декабря 2024 года, рекомендаций Комиссии по землепользованию и застройке администрации Кемского муниципального района </w:t>
      </w:r>
      <w:r>
        <w:rPr>
          <w:szCs w:val="24"/>
        </w:rPr>
        <w:t xml:space="preserve">по проекту решения о предоставлении разрешения на условно разрешенный вид использования земельного участка или объекта капитального строительства </w:t>
      </w:r>
      <w:r>
        <w:rPr>
          <w:spacing w:val="-3"/>
          <w:szCs w:val="24"/>
        </w:rPr>
        <w:t>от 9 января 2025 года</w:t>
      </w:r>
      <w:r>
        <w:rPr>
          <w:szCs w:val="24"/>
        </w:rPr>
        <w:t>,</w:t>
      </w:r>
    </w:p>
    <w:p w:rsidR="00662095" w:rsidRPr="006D3064" w:rsidRDefault="00662095" w:rsidP="00662095">
      <w:pPr>
        <w:spacing w:line="240" w:lineRule="auto"/>
        <w:ind w:firstLine="709"/>
        <w:rPr>
          <w:szCs w:val="24"/>
        </w:rPr>
      </w:pPr>
    </w:p>
    <w:p w:rsidR="00662095" w:rsidRPr="006D3064" w:rsidRDefault="00662095" w:rsidP="00662095">
      <w:pPr>
        <w:shd w:val="clear" w:color="auto" w:fill="FFFFFF"/>
        <w:spacing w:line="240" w:lineRule="auto"/>
        <w:ind w:firstLine="709"/>
        <w:jc w:val="center"/>
        <w:rPr>
          <w:szCs w:val="24"/>
        </w:rPr>
      </w:pPr>
      <w:r w:rsidRPr="006D3064">
        <w:rPr>
          <w:szCs w:val="24"/>
        </w:rPr>
        <w:t xml:space="preserve">администрация Кемского </w:t>
      </w:r>
      <w:r>
        <w:rPr>
          <w:szCs w:val="24"/>
        </w:rPr>
        <w:t>муниципального района</w:t>
      </w:r>
      <w:r w:rsidRPr="006D3064">
        <w:rPr>
          <w:szCs w:val="24"/>
        </w:rPr>
        <w:t xml:space="preserve"> ПОСТАНОВЛЯЕТ:</w:t>
      </w:r>
    </w:p>
    <w:p w:rsidR="00662095" w:rsidRPr="006D3064" w:rsidRDefault="00662095" w:rsidP="00662095">
      <w:pPr>
        <w:shd w:val="clear" w:color="auto" w:fill="FFFFFF"/>
        <w:spacing w:line="240" w:lineRule="auto"/>
        <w:ind w:firstLine="709"/>
        <w:rPr>
          <w:szCs w:val="24"/>
        </w:rPr>
      </w:pPr>
    </w:p>
    <w:p w:rsidR="00662095" w:rsidRDefault="00662095" w:rsidP="00662095">
      <w:pPr>
        <w:pStyle w:val="ad"/>
        <w:numPr>
          <w:ilvl w:val="0"/>
          <w:numId w:val="13"/>
        </w:numPr>
        <w:ind w:left="0" w:firstLine="709"/>
        <w:jc w:val="both"/>
        <w:rPr>
          <w:sz w:val="24"/>
          <w:szCs w:val="24"/>
        </w:rPr>
      </w:pPr>
      <w:r w:rsidRPr="00E27318">
        <w:rPr>
          <w:sz w:val="24"/>
          <w:szCs w:val="24"/>
        </w:rPr>
        <w:t>Предоставить</w:t>
      </w:r>
      <w:r>
        <w:rPr>
          <w:sz w:val="24"/>
          <w:szCs w:val="24"/>
        </w:rPr>
        <w:t xml:space="preserve"> Яковлеву С.А.</w:t>
      </w:r>
      <w:r w:rsidRPr="00E27318">
        <w:rPr>
          <w:sz w:val="24"/>
          <w:szCs w:val="24"/>
        </w:rPr>
        <w:t xml:space="preserve"> разрешение на условно разрешенный вид использования земельного участка или объекта капитального строительства:</w:t>
      </w:r>
    </w:p>
    <w:p w:rsidR="00662095" w:rsidRDefault="00662095" w:rsidP="00662095">
      <w:pPr>
        <w:spacing w:line="240" w:lineRule="auto"/>
        <w:rPr>
          <w:szCs w:val="24"/>
        </w:rPr>
      </w:pPr>
      <w:r>
        <w:rPr>
          <w:szCs w:val="24"/>
        </w:rPr>
        <w:t xml:space="preserve">               </w:t>
      </w:r>
      <w:r w:rsidRPr="00F04383">
        <w:rPr>
          <w:szCs w:val="24"/>
        </w:rPr>
        <w:t xml:space="preserve">адрес (описание местоположения): Российская Федерация, Республика Карелия, Кемский </w:t>
      </w:r>
      <w:r>
        <w:rPr>
          <w:szCs w:val="24"/>
        </w:rPr>
        <w:t>муниципальный район, Рабочеостровское сельское поселение,</w:t>
      </w:r>
      <w:r w:rsidRPr="009511DF">
        <w:rPr>
          <w:szCs w:val="24"/>
        </w:rPr>
        <w:t xml:space="preserve"> </w:t>
      </w:r>
      <w:r w:rsidRPr="00F04383">
        <w:rPr>
          <w:szCs w:val="24"/>
        </w:rPr>
        <w:t>кадастровый номер земельного участка 10:02:00</w:t>
      </w:r>
      <w:r>
        <w:rPr>
          <w:szCs w:val="24"/>
        </w:rPr>
        <w:t>90104:287;</w:t>
      </w:r>
    </w:p>
    <w:p w:rsidR="00662095" w:rsidRDefault="00662095" w:rsidP="00662095">
      <w:pPr>
        <w:spacing w:line="240" w:lineRule="auto"/>
        <w:rPr>
          <w:szCs w:val="24"/>
        </w:rPr>
      </w:pPr>
      <w:r>
        <w:rPr>
          <w:szCs w:val="24"/>
        </w:rPr>
        <w:t xml:space="preserve">              </w:t>
      </w:r>
      <w:r w:rsidRPr="00F04383">
        <w:rPr>
          <w:szCs w:val="24"/>
        </w:rPr>
        <w:t xml:space="preserve"> площадь </w:t>
      </w:r>
      <w:r>
        <w:rPr>
          <w:szCs w:val="24"/>
        </w:rPr>
        <w:t>3550 кв.м;</w:t>
      </w:r>
    </w:p>
    <w:p w:rsidR="00662095" w:rsidRDefault="00662095" w:rsidP="00662095">
      <w:pPr>
        <w:spacing w:line="240" w:lineRule="auto"/>
        <w:rPr>
          <w:szCs w:val="24"/>
        </w:rPr>
      </w:pPr>
      <w:r>
        <w:rPr>
          <w:szCs w:val="24"/>
        </w:rPr>
        <w:t xml:space="preserve">              </w:t>
      </w:r>
      <w:r w:rsidRPr="00F04383">
        <w:rPr>
          <w:szCs w:val="24"/>
        </w:rPr>
        <w:t xml:space="preserve"> территориальная зона </w:t>
      </w:r>
      <w:r>
        <w:rPr>
          <w:szCs w:val="24"/>
        </w:rPr>
        <w:t xml:space="preserve">Р-1 </w:t>
      </w:r>
      <w:r w:rsidRPr="00F04383">
        <w:rPr>
          <w:szCs w:val="24"/>
        </w:rPr>
        <w:t>-</w:t>
      </w:r>
      <w:r>
        <w:rPr>
          <w:szCs w:val="24"/>
        </w:rPr>
        <w:t xml:space="preserve"> Зона природного ландшафта</w:t>
      </w:r>
      <w:bookmarkStart w:id="3" w:name="_Hlk158887180"/>
      <w:r>
        <w:rPr>
          <w:szCs w:val="24"/>
        </w:rPr>
        <w:t>;</w:t>
      </w:r>
    </w:p>
    <w:p w:rsidR="00662095" w:rsidRPr="00F04383" w:rsidRDefault="00662095" w:rsidP="00662095">
      <w:pPr>
        <w:spacing w:line="240" w:lineRule="auto"/>
        <w:rPr>
          <w:szCs w:val="24"/>
        </w:rPr>
      </w:pPr>
      <w:r>
        <w:rPr>
          <w:szCs w:val="24"/>
        </w:rPr>
        <w:t xml:space="preserve">               </w:t>
      </w:r>
      <w:r w:rsidRPr="00F04383">
        <w:rPr>
          <w:szCs w:val="24"/>
        </w:rPr>
        <w:t xml:space="preserve">условно разрешенный вид использования земельного участка или объекта капитального строительства </w:t>
      </w:r>
      <w:bookmarkEnd w:id="3"/>
      <w:r>
        <w:rPr>
          <w:szCs w:val="24"/>
        </w:rPr>
        <w:t>«Лагеря и базы отдыха</w:t>
      </w:r>
      <w:r w:rsidRPr="00F04383">
        <w:rPr>
          <w:szCs w:val="24"/>
        </w:rPr>
        <w:t>».</w:t>
      </w:r>
    </w:p>
    <w:p w:rsidR="00662095" w:rsidRPr="009B36AC" w:rsidRDefault="00662095" w:rsidP="00662095">
      <w:pPr>
        <w:pStyle w:val="ad"/>
        <w:numPr>
          <w:ilvl w:val="0"/>
          <w:numId w:val="13"/>
        </w:numPr>
        <w:ind w:left="0" w:firstLine="709"/>
        <w:jc w:val="both"/>
        <w:rPr>
          <w:sz w:val="24"/>
          <w:szCs w:val="24"/>
        </w:rPr>
      </w:pPr>
      <w:r w:rsidRPr="009B36AC">
        <w:rPr>
          <w:sz w:val="24"/>
          <w:szCs w:val="24"/>
        </w:rPr>
        <w:t xml:space="preserve">Опубликовать настоящее постановление в </w:t>
      </w:r>
      <w:r>
        <w:rPr>
          <w:sz w:val="24"/>
          <w:szCs w:val="24"/>
        </w:rPr>
        <w:t>«Информационном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662095" w:rsidRDefault="00662095" w:rsidP="00662095">
      <w:pPr>
        <w:spacing w:line="240" w:lineRule="auto"/>
        <w:rPr>
          <w:szCs w:val="24"/>
        </w:rPr>
      </w:pPr>
    </w:p>
    <w:p w:rsidR="00662095" w:rsidRDefault="00662095" w:rsidP="00662095">
      <w:pPr>
        <w:shd w:val="clear" w:color="auto" w:fill="FFFFFF"/>
        <w:spacing w:line="240" w:lineRule="auto"/>
        <w:rPr>
          <w:spacing w:val="-2"/>
          <w:szCs w:val="24"/>
        </w:rPr>
      </w:pPr>
      <w:r>
        <w:rPr>
          <w:szCs w:val="24"/>
        </w:rPr>
        <w:t xml:space="preserve">Глава </w:t>
      </w:r>
      <w:r>
        <w:rPr>
          <w:spacing w:val="-2"/>
          <w:szCs w:val="24"/>
        </w:rPr>
        <w:t>администрации</w:t>
      </w:r>
    </w:p>
    <w:p w:rsidR="00662095" w:rsidRDefault="00662095" w:rsidP="00662095">
      <w:pPr>
        <w:spacing w:line="240" w:lineRule="auto"/>
        <w:rPr>
          <w:spacing w:val="-2"/>
          <w:szCs w:val="24"/>
        </w:rPr>
      </w:pPr>
      <w:r>
        <w:rPr>
          <w:spacing w:val="-2"/>
          <w:szCs w:val="24"/>
        </w:rPr>
        <w:t>Кемского муниципального района</w:t>
      </w:r>
    </w:p>
    <w:p w:rsidR="00662095" w:rsidRDefault="00662095" w:rsidP="00662095">
      <w:pPr>
        <w:spacing w:line="240" w:lineRule="auto"/>
        <w:rPr>
          <w:szCs w:val="24"/>
        </w:rPr>
      </w:pPr>
      <w:r>
        <w:rPr>
          <w:spacing w:val="-2"/>
          <w:szCs w:val="24"/>
        </w:rPr>
        <w:t>Республики Карелия</w:t>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t xml:space="preserve"> С.В. Долинина</w:t>
      </w:r>
    </w:p>
    <w:p w:rsidR="00662095" w:rsidRDefault="00662095" w:rsidP="00662095">
      <w:pPr>
        <w:tabs>
          <w:tab w:val="right" w:pos="9923"/>
        </w:tabs>
        <w:ind w:right="-2"/>
      </w:pPr>
    </w:p>
    <w:p w:rsidR="00662095" w:rsidRDefault="00662095" w:rsidP="00662095">
      <w:pPr>
        <w:tabs>
          <w:tab w:val="right" w:pos="9923"/>
        </w:tabs>
        <w:ind w:right="-2"/>
      </w:pPr>
    </w:p>
    <w:p w:rsidR="00662095" w:rsidRDefault="00662095" w:rsidP="00662095">
      <w:pPr>
        <w:tabs>
          <w:tab w:val="right" w:pos="9923"/>
        </w:tabs>
        <w:ind w:right="-2"/>
      </w:pPr>
    </w:p>
    <w:p w:rsidR="00662095" w:rsidRPr="00887A6F" w:rsidRDefault="00662095" w:rsidP="00662095">
      <w:pPr>
        <w:tabs>
          <w:tab w:val="right" w:pos="9923"/>
        </w:tabs>
        <w:ind w:right="-2"/>
      </w:pPr>
      <w:r>
        <w:t>10 января 2025</w:t>
      </w:r>
      <w:r w:rsidRPr="00887A6F">
        <w:t xml:space="preserve"> года</w:t>
      </w:r>
      <w:r>
        <w:tab/>
        <w:t>№ 9-а</w:t>
      </w:r>
    </w:p>
    <w:p w:rsidR="00662095" w:rsidRPr="00BA46FB" w:rsidRDefault="00662095" w:rsidP="00662095">
      <w:r>
        <w:t>г. Кемь</w:t>
      </w:r>
    </w:p>
    <w:p w:rsidR="00662095" w:rsidRPr="00FC3C87" w:rsidRDefault="00662095" w:rsidP="00662095"/>
    <w:p w:rsidR="00662095" w:rsidRDefault="005B78CB" w:rsidP="00662095">
      <w:pPr>
        <w:pStyle w:val="af5"/>
        <w:spacing w:after="0"/>
        <w:jc w:val="both"/>
      </w:pPr>
      <w:r>
        <w:t>О</w:t>
      </w:r>
      <w:r w:rsidR="00662095">
        <w:t xml:space="preserve"> внесении изменения в постановление</w:t>
      </w:r>
    </w:p>
    <w:p w:rsidR="00662095" w:rsidRDefault="005B78CB" w:rsidP="00662095">
      <w:pPr>
        <w:pStyle w:val="af5"/>
        <w:spacing w:after="0"/>
        <w:jc w:val="both"/>
      </w:pPr>
      <w:r>
        <w:t xml:space="preserve">администрации </w:t>
      </w:r>
      <w:r w:rsidR="00662095">
        <w:t xml:space="preserve">Кемского  муниципального </w:t>
      </w:r>
    </w:p>
    <w:p w:rsidR="00662095" w:rsidRDefault="00662095" w:rsidP="00662095">
      <w:pPr>
        <w:pStyle w:val="af5"/>
        <w:spacing w:after="0"/>
        <w:jc w:val="both"/>
      </w:pPr>
      <w:r>
        <w:t>района от 15 мая 2023 года № 322</w:t>
      </w:r>
    </w:p>
    <w:p w:rsidR="00662095" w:rsidRDefault="00662095" w:rsidP="00662095">
      <w:pPr>
        <w:pStyle w:val="af5"/>
        <w:spacing w:after="0"/>
        <w:jc w:val="both"/>
      </w:pPr>
    </w:p>
    <w:p w:rsidR="00662095" w:rsidRDefault="00662095" w:rsidP="00662095">
      <w:pPr>
        <w:pStyle w:val="af5"/>
        <w:spacing w:after="0"/>
        <w:jc w:val="both"/>
      </w:pPr>
    </w:p>
    <w:p w:rsidR="00662095" w:rsidRDefault="00662095" w:rsidP="00662095">
      <w:pPr>
        <w:pStyle w:val="af5"/>
        <w:jc w:val="center"/>
      </w:pPr>
      <w:r>
        <w:t>Администрация Кемского муниципального района ПОСТАНОВЛЯЕТ:</w:t>
      </w:r>
    </w:p>
    <w:p w:rsidR="00662095" w:rsidRDefault="00662095" w:rsidP="00662095">
      <w:pPr>
        <w:pStyle w:val="af5"/>
        <w:jc w:val="both"/>
      </w:pPr>
    </w:p>
    <w:p w:rsidR="00662095" w:rsidRDefault="00662095" w:rsidP="00662095">
      <w:pPr>
        <w:pStyle w:val="af5"/>
        <w:numPr>
          <w:ilvl w:val="0"/>
          <w:numId w:val="14"/>
        </w:numPr>
        <w:spacing w:after="0"/>
        <w:ind w:left="0" w:right="-1" w:firstLine="414"/>
        <w:jc w:val="both"/>
      </w:pPr>
      <w:r>
        <w:t>Внести изменение в состав Комиссии по делам несовершеннолетних и защите их прав при администрации Кемского муниципального района (далее - Комиссия), утвержденный постановлением администрации Кемского муниципального района от 15 мая 2023 года № 322 «О Комиссии по делам несовершеннолетних и защите их прав при администрации Кемского муниципального района», изложив его в следующей редакции:</w:t>
      </w:r>
    </w:p>
    <w:p w:rsidR="00662095" w:rsidRDefault="00662095" w:rsidP="00662095">
      <w:pPr>
        <w:pStyle w:val="af5"/>
        <w:spacing w:after="0"/>
        <w:ind w:left="1068" w:right="424"/>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455"/>
      </w:tblGrid>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t>Бахвалова Ю.Ю.</w:t>
            </w: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xml:space="preserve"> - заместитель главы администрации Кемского муниципального района, председатель Комиссии;</w:t>
            </w:r>
          </w:p>
        </w:tc>
      </w:tr>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t xml:space="preserve">Пауш М.И. </w:t>
            </w:r>
          </w:p>
          <w:p w:rsidR="00662095" w:rsidRDefault="00662095" w:rsidP="00105720">
            <w:pPr>
              <w:pStyle w:val="af5"/>
              <w:spacing w:after="0"/>
              <w:ind w:right="424"/>
              <w:jc w:val="both"/>
            </w:pPr>
          </w:p>
          <w:p w:rsidR="00662095" w:rsidRDefault="00662095" w:rsidP="00105720">
            <w:pPr>
              <w:pStyle w:val="af5"/>
              <w:spacing w:after="0"/>
              <w:ind w:right="424"/>
              <w:jc w:val="both"/>
            </w:pPr>
          </w:p>
          <w:p w:rsidR="00662095" w:rsidRDefault="00662095" w:rsidP="00105720">
            <w:pPr>
              <w:pStyle w:val="af5"/>
              <w:spacing w:after="0"/>
              <w:ind w:right="424"/>
              <w:jc w:val="both"/>
            </w:pPr>
            <w:r>
              <w:t>Грызунова О.Л.</w:t>
            </w:r>
          </w:p>
          <w:p w:rsidR="00662095" w:rsidRDefault="00662095" w:rsidP="00105720">
            <w:pPr>
              <w:pStyle w:val="af5"/>
              <w:spacing w:after="0"/>
              <w:ind w:right="424"/>
              <w:jc w:val="both"/>
            </w:pP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начальник МКУ Кемского УО, заместитель председателя Комиссии;</w:t>
            </w:r>
          </w:p>
          <w:p w:rsidR="00662095" w:rsidRDefault="00662095" w:rsidP="00105720">
            <w:pPr>
              <w:pStyle w:val="af5"/>
              <w:spacing w:after="0"/>
              <w:ind w:right="424"/>
              <w:jc w:val="both"/>
            </w:pPr>
            <w:r>
              <w:t>- ведущий специалист отдела по социальным вопросам администрации Кемского муниципального района, ответственный секретарь Комиссии;</w:t>
            </w:r>
          </w:p>
        </w:tc>
      </w:tr>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t>Андрюшкина Е.В.</w:t>
            </w:r>
          </w:p>
          <w:p w:rsidR="00662095" w:rsidRDefault="00662095" w:rsidP="00105720">
            <w:pPr>
              <w:pStyle w:val="af5"/>
              <w:spacing w:after="0"/>
              <w:ind w:right="424"/>
              <w:jc w:val="both"/>
            </w:pPr>
          </w:p>
          <w:p w:rsidR="00662095" w:rsidRDefault="00662095" w:rsidP="00105720">
            <w:pPr>
              <w:pStyle w:val="af5"/>
              <w:spacing w:after="0"/>
              <w:ind w:right="424"/>
              <w:jc w:val="both"/>
            </w:pPr>
          </w:p>
          <w:p w:rsidR="00662095" w:rsidRDefault="00662095" w:rsidP="00105720">
            <w:pPr>
              <w:pStyle w:val="af5"/>
              <w:spacing w:after="0"/>
              <w:ind w:right="424"/>
              <w:jc w:val="both"/>
            </w:pP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начальник Кемского межмуниципального филиала ФКУ УИИУФСИН России по Республике Карелия (по согласованию);</w:t>
            </w:r>
          </w:p>
        </w:tc>
      </w:tr>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t>Грушевская М.Ю.</w:t>
            </w: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руководитель подразделения ГБУ СЗ «Комплексный центр социального обслуживания населения Республики Карелия» по Кемскому району (по согласованию);</w:t>
            </w:r>
          </w:p>
        </w:tc>
      </w:tr>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t>Денисов Д.О.</w:t>
            </w:r>
          </w:p>
          <w:p w:rsidR="00662095" w:rsidRDefault="00662095" w:rsidP="00105720">
            <w:pPr>
              <w:pStyle w:val="af5"/>
              <w:spacing w:after="0"/>
              <w:ind w:right="424"/>
              <w:jc w:val="both"/>
            </w:pPr>
          </w:p>
          <w:p w:rsidR="00662095" w:rsidRDefault="00662095" w:rsidP="00105720">
            <w:pPr>
              <w:pStyle w:val="af5"/>
              <w:spacing w:after="0"/>
              <w:ind w:right="424"/>
              <w:jc w:val="both"/>
            </w:pPr>
            <w:r>
              <w:t>Савинова Е.А.</w:t>
            </w: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заместитель начальника ЛОП на ст. Кемь (по согласованию);</w:t>
            </w:r>
          </w:p>
          <w:p w:rsidR="00662095" w:rsidRDefault="00662095" w:rsidP="00105720">
            <w:pPr>
              <w:pStyle w:val="af5"/>
              <w:spacing w:after="0"/>
              <w:ind w:right="424"/>
              <w:jc w:val="both"/>
            </w:pPr>
            <w:r>
              <w:t xml:space="preserve">- старший инспектор направления ПДН ЛОП на ст. Кемь Петрозаводского ЛО МВД России на транспорте; </w:t>
            </w:r>
          </w:p>
        </w:tc>
      </w:tr>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t>Калинина А.В.</w:t>
            </w: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начальник отдела по социальным вопросам администрации Кемского муниципального района;</w:t>
            </w:r>
          </w:p>
        </w:tc>
      </w:tr>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t>Климентовская М.М.</w:t>
            </w: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старший инспектор ПДН ОУУПиПДН ОМВД России по Кемскому району (по согласованию);</w:t>
            </w:r>
          </w:p>
        </w:tc>
      </w:tr>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t xml:space="preserve">Кубасова Е.В. </w:t>
            </w: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врач-психиатр ГБУЗ «Кемская ЦРБ» (по согласованию);</w:t>
            </w:r>
          </w:p>
        </w:tc>
      </w:tr>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t xml:space="preserve">Кустов Е.В. </w:t>
            </w: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специалист по организации работы Общероссийского общественно-государственного движения детей и молодежи «Движение первых» в Кемском муниципальном районе (по согласованию);</w:t>
            </w:r>
          </w:p>
        </w:tc>
      </w:tr>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t>Назарикова И.А.</w:t>
            </w: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начальник МКУ Кемского УКиС;</w:t>
            </w:r>
          </w:p>
        </w:tc>
      </w:tr>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t>Незеленникова В.В.</w:t>
            </w: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ведущий специалист отдела по социальным вопросам администрации Кемского муниципального района;</w:t>
            </w:r>
          </w:p>
        </w:tc>
      </w:tr>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t>Самукова И.В.</w:t>
            </w: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ведущий профконсультант ГКУ ЦЗН РК Кадровый центр Кемского района (по согласованию);</w:t>
            </w:r>
          </w:p>
        </w:tc>
      </w:tr>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t>Севрюкова М.Н.</w:t>
            </w: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xml:space="preserve">- директор ГБУ СО РК «Центр помощи детям, оставшимся без попечения </w:t>
            </w:r>
            <w:r>
              <w:lastRenderedPageBreak/>
              <w:t>родителей № 4» (по согласованию);</w:t>
            </w:r>
          </w:p>
        </w:tc>
      </w:tr>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lastRenderedPageBreak/>
              <w:t>Сологуб Н.А.</w:t>
            </w: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инспектор ОНДиПР по Кемскому и Лоухскому районам УНДиПР ГУ МЧС России по Республике Карелия (по согласованию);</w:t>
            </w:r>
          </w:p>
        </w:tc>
      </w:tr>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t>Силина С.А.</w:t>
            </w: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руководитель Отделения по работе с гражданами в Кемском районе ГКУ СЗ РК «Центр социальной работы Республики Карелия» (по согласованию);</w:t>
            </w:r>
          </w:p>
        </w:tc>
      </w:tr>
      <w:tr w:rsidR="00662095" w:rsidTr="00105720">
        <w:tc>
          <w:tcPr>
            <w:tcW w:w="4331" w:type="dxa"/>
            <w:tcBorders>
              <w:top w:val="nil"/>
              <w:left w:val="nil"/>
              <w:bottom w:val="nil"/>
              <w:right w:val="nil"/>
            </w:tcBorders>
            <w:shd w:val="clear" w:color="auto" w:fill="auto"/>
          </w:tcPr>
          <w:p w:rsidR="00662095" w:rsidRDefault="00662095" w:rsidP="00105720">
            <w:pPr>
              <w:pStyle w:val="af5"/>
              <w:spacing w:after="0"/>
              <w:ind w:right="424"/>
              <w:jc w:val="both"/>
            </w:pPr>
            <w:r>
              <w:t>Тевзадзе Е.И.</w:t>
            </w:r>
          </w:p>
        </w:tc>
        <w:tc>
          <w:tcPr>
            <w:tcW w:w="4455" w:type="dxa"/>
            <w:tcBorders>
              <w:top w:val="nil"/>
              <w:left w:val="nil"/>
              <w:bottom w:val="nil"/>
              <w:right w:val="nil"/>
            </w:tcBorders>
            <w:shd w:val="clear" w:color="auto" w:fill="auto"/>
          </w:tcPr>
          <w:p w:rsidR="00662095" w:rsidRDefault="00662095" w:rsidP="00105720">
            <w:pPr>
              <w:pStyle w:val="af5"/>
              <w:spacing w:after="0"/>
              <w:ind w:right="424"/>
              <w:jc w:val="both"/>
            </w:pPr>
            <w:r>
              <w:t>- ведущий специалист МКУ Кемского УО (по согласованию).</w:t>
            </w:r>
          </w:p>
        </w:tc>
      </w:tr>
    </w:tbl>
    <w:p w:rsidR="00662095" w:rsidRDefault="00662095" w:rsidP="00662095">
      <w:pPr>
        <w:pStyle w:val="af5"/>
        <w:spacing w:after="0"/>
        <w:jc w:val="both"/>
      </w:pPr>
    </w:p>
    <w:p w:rsidR="00662095" w:rsidRDefault="00662095" w:rsidP="00662095">
      <w:pPr>
        <w:pStyle w:val="a3"/>
        <w:spacing w:line="276" w:lineRule="auto"/>
        <w:ind w:firstLine="708"/>
        <w:jc w:val="both"/>
      </w:pPr>
      <w:r>
        <w:t>2.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информационно-коммуникационной сети «Интернет».</w:t>
      </w:r>
    </w:p>
    <w:p w:rsidR="00662095" w:rsidRDefault="00662095" w:rsidP="00662095">
      <w:pPr>
        <w:pStyle w:val="a3"/>
        <w:spacing w:line="276" w:lineRule="auto"/>
        <w:jc w:val="both"/>
      </w:pPr>
    </w:p>
    <w:p w:rsidR="00662095" w:rsidRDefault="00662095" w:rsidP="00662095">
      <w:pPr>
        <w:pStyle w:val="a3"/>
        <w:jc w:val="both"/>
      </w:pPr>
      <w:r>
        <w:t xml:space="preserve">Глава администрации </w:t>
      </w:r>
    </w:p>
    <w:p w:rsidR="00662095" w:rsidRDefault="00662095" w:rsidP="00662095">
      <w:pPr>
        <w:pStyle w:val="a3"/>
        <w:jc w:val="both"/>
      </w:pPr>
      <w:r>
        <w:t xml:space="preserve">Кемского муниципального района </w:t>
      </w:r>
    </w:p>
    <w:p w:rsidR="00662095" w:rsidRDefault="00662095" w:rsidP="00662095">
      <w:pPr>
        <w:pStyle w:val="a3"/>
        <w:jc w:val="both"/>
      </w:pPr>
      <w:r>
        <w:t xml:space="preserve">Республики Карелия                                                                                              С.В. Долинина </w:t>
      </w:r>
    </w:p>
    <w:p w:rsidR="001B4C8D" w:rsidRDefault="001B4C8D" w:rsidP="001B4C8D"/>
    <w:p w:rsidR="00662095" w:rsidRDefault="00662095" w:rsidP="001B4C8D"/>
    <w:p w:rsidR="00662095" w:rsidRDefault="00662095" w:rsidP="001B4C8D"/>
    <w:p w:rsidR="00662095" w:rsidRPr="00A43F3D" w:rsidRDefault="00662095" w:rsidP="00662095">
      <w:pPr>
        <w:tabs>
          <w:tab w:val="right" w:pos="9923"/>
        </w:tabs>
        <w:ind w:right="-2"/>
        <w:rPr>
          <w:rFonts w:eastAsia="Times New Roman"/>
        </w:rPr>
      </w:pPr>
      <w:r w:rsidRPr="00A43F3D">
        <w:rPr>
          <w:rFonts w:eastAsia="Times New Roman"/>
        </w:rPr>
        <w:t>13 января 2025 года</w:t>
      </w:r>
      <w:r w:rsidRPr="00A43F3D">
        <w:rPr>
          <w:rFonts w:eastAsia="Times New Roman"/>
        </w:rPr>
        <w:tab/>
        <w:t>№ 10</w:t>
      </w:r>
    </w:p>
    <w:p w:rsidR="00662095" w:rsidRPr="00A43F3D" w:rsidRDefault="00662095" w:rsidP="00662095">
      <w:pPr>
        <w:rPr>
          <w:rFonts w:eastAsia="Times New Roman"/>
        </w:rPr>
      </w:pPr>
      <w:r w:rsidRPr="00A43F3D">
        <w:rPr>
          <w:rFonts w:eastAsia="Times New Roman"/>
        </w:rPr>
        <w:t>г. Кемь</w:t>
      </w:r>
    </w:p>
    <w:p w:rsidR="00662095" w:rsidRPr="002D255D" w:rsidRDefault="00662095" w:rsidP="00662095">
      <w:pPr>
        <w:spacing w:before="220" w:line="265" w:lineRule="exact"/>
        <w:jc w:val="left"/>
        <w:rPr>
          <w:color w:val="010302"/>
        </w:rPr>
      </w:pPr>
      <w:r w:rsidRPr="002D255D">
        <w:rPr>
          <w:rFonts w:ascii="TimesNewRomanPSMT" w:hAnsi="TimesNewRomanPSMT" w:cs="TimesNewRomanPSMT"/>
          <w:color w:val="000000"/>
        </w:rPr>
        <w:t xml:space="preserve">Об установлении размера платы  </w:t>
      </w:r>
    </w:p>
    <w:p w:rsidR="00662095" w:rsidRDefault="00662095" w:rsidP="00662095">
      <w:pPr>
        <w:spacing w:line="275" w:lineRule="exact"/>
        <w:ind w:right="220"/>
        <w:jc w:val="left"/>
      </w:pPr>
      <w:r w:rsidRPr="002D255D">
        <w:rPr>
          <w:rFonts w:ascii="TimesNewRomanPSMT" w:hAnsi="TimesNewRomanPSMT" w:cs="TimesNewRomanPSMT"/>
          <w:color w:val="000000"/>
        </w:rPr>
        <w:t xml:space="preserve">за присмотр и уход за детьми в  </w:t>
      </w:r>
      <w:r w:rsidRPr="002D255D">
        <w:br w:type="textWrapping" w:clear="all"/>
      </w:r>
      <w:r w:rsidRPr="002D255D">
        <w:rPr>
          <w:rFonts w:ascii="TimesNewRomanPSMT" w:hAnsi="TimesNewRomanPSMT" w:cs="TimesNewRomanPSMT"/>
          <w:color w:val="000000"/>
        </w:rPr>
        <w:t>муниципальных</w:t>
      </w:r>
      <w:r>
        <w:rPr>
          <w:rFonts w:cs="TimesNewRomanPSMT"/>
          <w:color w:val="000000"/>
        </w:rPr>
        <w:t xml:space="preserve"> организациях</w:t>
      </w:r>
      <w:r w:rsidRPr="002D255D">
        <w:rPr>
          <w:rFonts w:ascii="TimesNewRomanPSMT" w:hAnsi="TimesNewRomanPSMT" w:cs="TimesNewRomanPSMT"/>
          <w:color w:val="000000"/>
        </w:rPr>
        <w:t xml:space="preserve">  </w:t>
      </w:r>
      <w:r w:rsidRPr="002D255D">
        <w:br w:type="textWrapping" w:clear="all"/>
      </w:r>
      <w:r w:rsidRPr="002D255D">
        <w:rPr>
          <w:rFonts w:ascii="TimesNewRomanPSMT" w:hAnsi="TimesNewRomanPSMT" w:cs="TimesNewRomanPSMT"/>
          <w:color w:val="000000"/>
        </w:rPr>
        <w:t xml:space="preserve">Кемского муниципального района,  </w:t>
      </w:r>
      <w:r w:rsidRPr="002D255D">
        <w:br w:type="textWrapping" w:clear="all"/>
      </w:r>
      <w:r w:rsidRPr="002D255D">
        <w:rPr>
          <w:rFonts w:ascii="TimesNewRomanPSMT" w:hAnsi="TimesNewRomanPSMT" w:cs="TimesNewRomanPSMT"/>
          <w:color w:val="000000"/>
        </w:rPr>
        <w:t>реализующих образовательную</w:t>
      </w:r>
      <w:r w:rsidRPr="002D255D">
        <w:br w:type="textWrapping" w:clear="all"/>
      </w:r>
      <w:r w:rsidRPr="00635B76">
        <w:rPr>
          <w:rFonts w:ascii="TimesNewRomanPSMT" w:hAnsi="TimesNewRomanPSMT" w:cs="TimesNewRomanPSMT"/>
          <w:color w:val="000000"/>
        </w:rPr>
        <w:t>программу дошкольного образования</w:t>
      </w:r>
    </w:p>
    <w:p w:rsidR="00662095" w:rsidRPr="00635B76" w:rsidRDefault="00662095" w:rsidP="00662095">
      <w:pPr>
        <w:spacing w:line="275" w:lineRule="exact"/>
        <w:ind w:right="220"/>
        <w:rPr>
          <w:color w:val="010302"/>
        </w:rPr>
      </w:pPr>
    </w:p>
    <w:p w:rsidR="00662095" w:rsidRPr="00B33897" w:rsidRDefault="00662095" w:rsidP="00662095">
      <w:pPr>
        <w:spacing w:before="212" w:line="275" w:lineRule="exact"/>
        <w:ind w:right="142" w:firstLine="540"/>
        <w:rPr>
          <w:rFonts w:cs="TimesNewRomanPSMT"/>
          <w:color w:val="000000"/>
        </w:rPr>
      </w:pPr>
      <w:r w:rsidRPr="002D255D">
        <w:rPr>
          <w:rFonts w:ascii="TimesNewRomanPSMT" w:hAnsi="TimesNewRomanPSMT" w:cs="TimesNewRomanPSMT"/>
          <w:color w:val="000000"/>
        </w:rPr>
        <w:t>В</w:t>
      </w:r>
      <w:r>
        <w:rPr>
          <w:rFonts w:cs="TimesNewRomanPSMT"/>
          <w:color w:val="000000"/>
        </w:rPr>
        <w:t xml:space="preserve"> </w:t>
      </w:r>
      <w:r w:rsidRPr="002D255D">
        <w:rPr>
          <w:rFonts w:ascii="TimesNewRomanPSMT" w:hAnsi="TimesNewRomanPSMT" w:cs="TimesNewRomanPSMT"/>
          <w:color w:val="000000"/>
        </w:rPr>
        <w:t>соответствии</w:t>
      </w:r>
      <w:r>
        <w:rPr>
          <w:rFonts w:cs="TimesNewRomanPSMT"/>
          <w:color w:val="000000"/>
        </w:rPr>
        <w:t xml:space="preserve"> </w:t>
      </w:r>
      <w:r w:rsidRPr="002D255D">
        <w:rPr>
          <w:rFonts w:ascii="TimesNewRomanPSMT" w:hAnsi="TimesNewRomanPSMT" w:cs="TimesNewRomanPSMT"/>
          <w:color w:val="000000"/>
        </w:rPr>
        <w:t>со</w:t>
      </w:r>
      <w:r>
        <w:rPr>
          <w:rFonts w:cs="TimesNewRomanPSMT"/>
          <w:color w:val="000000"/>
        </w:rPr>
        <w:t xml:space="preserve"> </w:t>
      </w:r>
      <w:hyperlink r:id="rId15" w:history="1">
        <w:r w:rsidRPr="006254EA">
          <w:rPr>
            <w:rFonts w:ascii="TimesNewRomanPSMT" w:hAnsi="TimesNewRomanPSMT" w:cs="TimesNewRomanPSMT"/>
          </w:rPr>
          <w:t>статьей</w:t>
        </w:r>
        <w:r>
          <w:rPr>
            <w:rFonts w:cs="TimesNewRomanPSMT"/>
          </w:rPr>
          <w:t xml:space="preserve"> </w:t>
        </w:r>
        <w:r w:rsidRPr="006254EA">
          <w:rPr>
            <w:rFonts w:ascii="TimesNewRomanPSMT" w:hAnsi="TimesNewRomanPSMT" w:cs="TimesNewRomanPSMT"/>
          </w:rPr>
          <w:t>65</w:t>
        </w:r>
      </w:hyperlink>
      <w:r>
        <w:t xml:space="preserve"> </w:t>
      </w:r>
      <w:r w:rsidRPr="002D255D">
        <w:rPr>
          <w:rFonts w:ascii="TimesNewRomanPSMT" w:hAnsi="TimesNewRomanPSMT" w:cs="TimesNewRomanPSMT"/>
          <w:color w:val="000000"/>
        </w:rPr>
        <w:t>Федерального</w:t>
      </w:r>
      <w:r>
        <w:rPr>
          <w:rFonts w:cs="TimesNewRomanPSMT"/>
          <w:color w:val="000000"/>
        </w:rPr>
        <w:t xml:space="preserve"> </w:t>
      </w:r>
      <w:r w:rsidRPr="002D255D">
        <w:rPr>
          <w:rFonts w:ascii="TimesNewRomanPSMT" w:hAnsi="TimesNewRomanPSMT" w:cs="TimesNewRomanPSMT"/>
          <w:color w:val="000000"/>
        </w:rPr>
        <w:t>закона</w:t>
      </w:r>
      <w:r>
        <w:rPr>
          <w:rFonts w:cs="TimesNewRomanPSMT"/>
          <w:color w:val="000000"/>
        </w:rPr>
        <w:t xml:space="preserve"> </w:t>
      </w:r>
      <w:r w:rsidRPr="002D255D">
        <w:rPr>
          <w:rFonts w:ascii="TimesNewRomanPSMT" w:hAnsi="TimesNewRomanPSMT" w:cs="TimesNewRomanPSMT"/>
          <w:color w:val="000000"/>
        </w:rPr>
        <w:t>от</w:t>
      </w:r>
      <w:r>
        <w:rPr>
          <w:rFonts w:cs="TimesNewRomanPSMT"/>
          <w:color w:val="000000"/>
        </w:rPr>
        <w:t xml:space="preserve"> </w:t>
      </w:r>
      <w:r w:rsidRPr="002D255D">
        <w:rPr>
          <w:rFonts w:ascii="TimesNewRomanPSMT" w:hAnsi="TimesNewRomanPSMT" w:cs="TimesNewRomanPSMT"/>
          <w:color w:val="000000"/>
        </w:rPr>
        <w:t>29</w:t>
      </w:r>
      <w:r>
        <w:rPr>
          <w:rFonts w:cs="TimesNewRomanPSMT"/>
          <w:color w:val="000000"/>
        </w:rPr>
        <w:t xml:space="preserve"> декабря </w:t>
      </w:r>
      <w:r w:rsidRPr="002D255D">
        <w:rPr>
          <w:rFonts w:ascii="TimesNewRomanPSMT" w:hAnsi="TimesNewRomanPSMT" w:cs="TimesNewRomanPSMT"/>
          <w:color w:val="000000"/>
        </w:rPr>
        <w:t>2012</w:t>
      </w:r>
      <w:r>
        <w:rPr>
          <w:rFonts w:cs="TimesNewRomanPSMT"/>
          <w:color w:val="000000"/>
        </w:rPr>
        <w:t xml:space="preserve"> года №</w:t>
      </w:r>
      <w:r w:rsidRPr="002D255D">
        <w:rPr>
          <w:rFonts w:ascii="TimesNewRomanPSMT" w:hAnsi="TimesNewRomanPSMT" w:cs="TimesNewRomanPSMT"/>
          <w:color w:val="000000"/>
        </w:rPr>
        <w:t>273-ФЗ</w:t>
      </w:r>
      <w:r>
        <w:rPr>
          <w:rFonts w:cs="TimesNewRomanPSMT"/>
          <w:color w:val="000000"/>
        </w:rPr>
        <w:t xml:space="preserve"> </w:t>
      </w:r>
      <w:r>
        <w:rPr>
          <w:rFonts w:cs="TimesNewRomanPSMT"/>
          <w:color w:val="000000"/>
          <w:spacing w:val="-6"/>
        </w:rPr>
        <w:t>«</w:t>
      </w:r>
      <w:r w:rsidRPr="002D255D">
        <w:rPr>
          <w:rFonts w:ascii="TimesNewRomanPSMT" w:hAnsi="TimesNewRomanPSMT" w:cs="TimesNewRomanPSMT"/>
          <w:color w:val="000000"/>
        </w:rPr>
        <w:t xml:space="preserve">Об образовании в Российской </w:t>
      </w:r>
      <w:r>
        <w:rPr>
          <w:rFonts w:ascii="TimesNewRomanPSMT" w:hAnsi="TimesNewRomanPSMT" w:cs="TimesNewRomanPSMT"/>
          <w:color w:val="000000"/>
        </w:rPr>
        <w:t>Федерации</w:t>
      </w:r>
      <w:r>
        <w:rPr>
          <w:rFonts w:cs="TimesNewRomanPSMT"/>
          <w:color w:val="000000"/>
        </w:rPr>
        <w:t>»</w:t>
      </w:r>
      <w:r w:rsidRPr="002D255D">
        <w:rPr>
          <w:rFonts w:ascii="TimesNewRomanPSMT" w:hAnsi="TimesNewRomanPSMT" w:cs="TimesNewRomanPSMT"/>
          <w:color w:val="000000"/>
        </w:rPr>
        <w:t>,</w:t>
      </w:r>
      <w:r>
        <w:rPr>
          <w:rFonts w:cs="TimesNewRomanPSMT"/>
          <w:color w:val="000000"/>
        </w:rPr>
        <w:t xml:space="preserve"> постановлением Правительства Республики Карелия от 22 ноября 2024 года № 392-П «О внесении изменения в постановление Правительства Республики Карелия от 4 июля 2017 года №223-П», </w:t>
      </w:r>
      <w:hyperlink r:id="rId16" w:history="1">
        <w:r w:rsidRPr="006254EA">
          <w:rPr>
            <w:rFonts w:ascii="TimesNewRomanPSMT" w:hAnsi="TimesNewRomanPSMT" w:cs="TimesNewRomanPSMT"/>
          </w:rPr>
          <w:t>Положением</w:t>
        </w:r>
      </w:hyperlink>
      <w:r w:rsidRPr="002D255D">
        <w:rPr>
          <w:rFonts w:ascii="TimesNewRomanPSMT" w:hAnsi="TimesNewRomanPSMT" w:cs="TimesNewRomanPSMT"/>
          <w:color w:val="000000"/>
        </w:rPr>
        <w:t xml:space="preserve"> о плате за присмотр и уход за детьми в</w:t>
      </w:r>
      <w:r>
        <w:rPr>
          <w:rFonts w:cs="TimesNewRomanPSMT"/>
          <w:color w:val="000000"/>
        </w:rPr>
        <w:t xml:space="preserve"> </w:t>
      </w:r>
      <w:r w:rsidRPr="002D255D">
        <w:rPr>
          <w:rFonts w:ascii="TimesNewRomanPSMT" w:hAnsi="TimesNewRomanPSMT" w:cs="TimesNewRomanPSMT"/>
          <w:color w:val="000000"/>
        </w:rPr>
        <w:t>муниципальных</w:t>
      </w:r>
      <w:r>
        <w:rPr>
          <w:rFonts w:cs="TimesNewRomanPSMT"/>
          <w:color w:val="000000"/>
        </w:rPr>
        <w:t xml:space="preserve"> </w:t>
      </w:r>
      <w:r w:rsidRPr="002D255D">
        <w:rPr>
          <w:rFonts w:ascii="TimesNewRomanPSMT" w:hAnsi="TimesNewRomanPSMT" w:cs="TimesNewRomanPSMT"/>
          <w:color w:val="000000"/>
        </w:rPr>
        <w:t>образовательных</w:t>
      </w:r>
      <w:r>
        <w:rPr>
          <w:rFonts w:cs="TimesNewRomanPSMT"/>
          <w:color w:val="000000"/>
        </w:rPr>
        <w:t xml:space="preserve"> </w:t>
      </w:r>
      <w:r w:rsidRPr="002D255D">
        <w:rPr>
          <w:rFonts w:ascii="TimesNewRomanPSMT" w:hAnsi="TimesNewRomanPSMT" w:cs="TimesNewRomanPSMT"/>
          <w:color w:val="000000"/>
        </w:rPr>
        <w:t>учреждениях</w:t>
      </w:r>
      <w:r>
        <w:rPr>
          <w:rFonts w:cs="TimesNewRomanPSMT"/>
          <w:color w:val="000000"/>
        </w:rPr>
        <w:t xml:space="preserve"> </w:t>
      </w:r>
      <w:r w:rsidRPr="002D255D">
        <w:rPr>
          <w:rFonts w:ascii="TimesNewRomanPSMT" w:hAnsi="TimesNewRomanPSMT" w:cs="TimesNewRomanPSMT"/>
          <w:color w:val="000000"/>
        </w:rPr>
        <w:t>Кемского</w:t>
      </w:r>
      <w:r>
        <w:rPr>
          <w:rFonts w:cs="TimesNewRomanPSMT"/>
          <w:color w:val="000000"/>
        </w:rPr>
        <w:t xml:space="preserve"> </w:t>
      </w:r>
      <w:r w:rsidRPr="002D255D">
        <w:rPr>
          <w:rFonts w:ascii="TimesNewRomanPSMT" w:hAnsi="TimesNewRomanPSMT" w:cs="TimesNewRomanPSMT"/>
          <w:color w:val="000000"/>
        </w:rPr>
        <w:t>муниципального</w:t>
      </w:r>
      <w:r>
        <w:rPr>
          <w:rFonts w:cs="TimesNewRomanPSMT"/>
          <w:color w:val="000000"/>
        </w:rPr>
        <w:t xml:space="preserve"> </w:t>
      </w:r>
      <w:r w:rsidRPr="002D255D">
        <w:rPr>
          <w:rFonts w:ascii="TimesNewRomanPSMT" w:hAnsi="TimesNewRomanPSMT" w:cs="TimesNewRomanPSMT"/>
          <w:color w:val="000000"/>
        </w:rPr>
        <w:t>района, реализующих</w:t>
      </w:r>
      <w:r>
        <w:rPr>
          <w:rFonts w:cs="TimesNewRomanPSMT"/>
          <w:color w:val="000000"/>
        </w:rPr>
        <w:t xml:space="preserve"> </w:t>
      </w:r>
      <w:r w:rsidRPr="002D255D">
        <w:rPr>
          <w:rFonts w:ascii="TimesNewRomanPSMT" w:hAnsi="TimesNewRomanPSMT" w:cs="TimesNewRomanPSMT"/>
          <w:color w:val="000000"/>
        </w:rPr>
        <w:t>основную</w:t>
      </w:r>
      <w:r>
        <w:rPr>
          <w:rFonts w:cs="TimesNewRomanPSMT"/>
          <w:color w:val="000000"/>
        </w:rPr>
        <w:t xml:space="preserve"> </w:t>
      </w:r>
      <w:r w:rsidRPr="002D255D">
        <w:rPr>
          <w:rFonts w:ascii="TimesNewRomanPSMT" w:hAnsi="TimesNewRomanPSMT" w:cs="TimesNewRomanPSMT"/>
          <w:color w:val="000000"/>
        </w:rPr>
        <w:t>общеобразовательную</w:t>
      </w:r>
      <w:r>
        <w:rPr>
          <w:rFonts w:cs="TimesNewRomanPSMT"/>
          <w:color w:val="000000"/>
        </w:rPr>
        <w:t xml:space="preserve"> </w:t>
      </w:r>
      <w:r w:rsidRPr="002D255D">
        <w:rPr>
          <w:rFonts w:ascii="TimesNewRomanPSMT" w:hAnsi="TimesNewRomanPSMT" w:cs="TimesNewRomanPSMT"/>
          <w:color w:val="000000"/>
        </w:rPr>
        <w:t>программу</w:t>
      </w:r>
      <w:r>
        <w:rPr>
          <w:rFonts w:cs="TimesNewRomanPSMT"/>
          <w:color w:val="000000"/>
        </w:rPr>
        <w:t xml:space="preserve"> </w:t>
      </w:r>
      <w:r w:rsidRPr="002D255D">
        <w:rPr>
          <w:rFonts w:ascii="TimesNewRomanPSMT" w:hAnsi="TimesNewRomanPSMT" w:cs="TimesNewRomanPSMT"/>
          <w:color w:val="000000"/>
        </w:rPr>
        <w:t>дошкольного</w:t>
      </w:r>
      <w:r>
        <w:rPr>
          <w:rFonts w:cs="TimesNewRomanPSMT"/>
          <w:color w:val="000000"/>
        </w:rPr>
        <w:t xml:space="preserve"> </w:t>
      </w:r>
      <w:r w:rsidRPr="002D255D">
        <w:rPr>
          <w:rFonts w:ascii="TimesNewRomanPSMT" w:hAnsi="TimesNewRomanPSMT" w:cs="TimesNewRomanPSMT"/>
          <w:color w:val="000000"/>
        </w:rPr>
        <w:t>образования, утвержденным</w:t>
      </w:r>
      <w:r>
        <w:rPr>
          <w:rFonts w:cs="TimesNewRomanPSMT"/>
          <w:color w:val="000000"/>
        </w:rPr>
        <w:t xml:space="preserve"> </w:t>
      </w:r>
      <w:r w:rsidRPr="002D255D">
        <w:rPr>
          <w:rFonts w:ascii="TimesNewRomanPSMT" w:hAnsi="TimesNewRomanPSMT" w:cs="TimesNewRomanPSMT"/>
          <w:color w:val="000000"/>
        </w:rPr>
        <w:t>постановлением</w:t>
      </w:r>
      <w:r>
        <w:rPr>
          <w:rFonts w:cs="TimesNewRomanPSMT"/>
          <w:color w:val="000000"/>
        </w:rPr>
        <w:t xml:space="preserve"> а</w:t>
      </w:r>
      <w:r w:rsidRPr="002D255D">
        <w:rPr>
          <w:rFonts w:ascii="TimesNewRomanPSMT" w:hAnsi="TimesNewRomanPSMT" w:cs="TimesNewRomanPSMT"/>
          <w:color w:val="000000"/>
        </w:rPr>
        <w:t>дминистрации</w:t>
      </w:r>
      <w:r>
        <w:rPr>
          <w:rFonts w:cs="TimesNewRomanPSMT"/>
          <w:color w:val="000000"/>
        </w:rPr>
        <w:t xml:space="preserve"> </w:t>
      </w:r>
      <w:r w:rsidRPr="002D255D">
        <w:rPr>
          <w:rFonts w:ascii="TimesNewRomanPSMT" w:hAnsi="TimesNewRomanPSMT" w:cs="TimesNewRomanPSMT"/>
          <w:color w:val="000000"/>
        </w:rPr>
        <w:t>Кемского</w:t>
      </w:r>
      <w:r>
        <w:rPr>
          <w:rFonts w:cs="TimesNewRomanPSMT"/>
          <w:color w:val="000000"/>
        </w:rPr>
        <w:t xml:space="preserve"> </w:t>
      </w:r>
      <w:r w:rsidRPr="002D255D">
        <w:rPr>
          <w:rFonts w:ascii="TimesNewRomanPSMT" w:hAnsi="TimesNewRomanPSMT" w:cs="TimesNewRomanPSMT"/>
          <w:color w:val="000000"/>
        </w:rPr>
        <w:t>муниципального</w:t>
      </w:r>
      <w:r>
        <w:rPr>
          <w:rFonts w:cs="TimesNewRomanPSMT"/>
          <w:color w:val="000000"/>
        </w:rPr>
        <w:t xml:space="preserve"> </w:t>
      </w:r>
      <w:r w:rsidRPr="002D255D">
        <w:rPr>
          <w:rFonts w:ascii="TimesNewRomanPSMT" w:hAnsi="TimesNewRomanPSMT" w:cs="TimesNewRomanPSMT"/>
          <w:color w:val="000000"/>
        </w:rPr>
        <w:t>района</w:t>
      </w:r>
      <w:r>
        <w:rPr>
          <w:rFonts w:cs="TimesNewRomanPSMT"/>
          <w:color w:val="000000"/>
        </w:rPr>
        <w:t xml:space="preserve"> </w:t>
      </w:r>
      <w:r w:rsidRPr="002D255D">
        <w:rPr>
          <w:rFonts w:ascii="TimesNewRomanPSMT" w:hAnsi="TimesNewRomanPSMT" w:cs="TimesNewRomanPSMT"/>
          <w:color w:val="000000"/>
        </w:rPr>
        <w:t>от  19</w:t>
      </w:r>
      <w:r>
        <w:rPr>
          <w:rFonts w:cs="TimesNewRomanPSMT"/>
          <w:color w:val="000000"/>
        </w:rPr>
        <w:t xml:space="preserve"> декабря </w:t>
      </w:r>
      <w:r w:rsidRPr="002D255D">
        <w:rPr>
          <w:rFonts w:ascii="TimesNewRomanPSMT" w:hAnsi="TimesNewRomanPSMT" w:cs="TimesNewRomanPSMT"/>
          <w:color w:val="000000"/>
        </w:rPr>
        <w:t>2018</w:t>
      </w:r>
      <w:r>
        <w:rPr>
          <w:rFonts w:cs="TimesNewRomanPSMT"/>
          <w:color w:val="000000"/>
        </w:rPr>
        <w:t xml:space="preserve"> года №</w:t>
      </w:r>
      <w:r w:rsidRPr="002D255D">
        <w:rPr>
          <w:rFonts w:ascii="TimesNewRomanPSMT" w:hAnsi="TimesNewRomanPSMT" w:cs="TimesNewRomanPSMT"/>
          <w:color w:val="000000"/>
        </w:rPr>
        <w:t xml:space="preserve">1103, </w:t>
      </w:r>
    </w:p>
    <w:p w:rsidR="00662095" w:rsidRDefault="00662095" w:rsidP="00662095">
      <w:pPr>
        <w:spacing w:before="220" w:after="240" w:line="265" w:lineRule="exact"/>
        <w:ind w:right="142"/>
        <w:jc w:val="center"/>
        <w:rPr>
          <w:rFonts w:cs="TimesNewRomanPSMT"/>
          <w:color w:val="000000"/>
        </w:rPr>
      </w:pPr>
      <w:r w:rsidRPr="002D255D">
        <w:rPr>
          <w:rFonts w:ascii="TimesNewRomanPSMT" w:hAnsi="TimesNewRomanPSMT" w:cs="TimesNewRomanPSMT"/>
          <w:color w:val="000000"/>
        </w:rPr>
        <w:t>администрация Кемского муниципального района ПОСТАНОВЛЯЕТ:</w:t>
      </w:r>
    </w:p>
    <w:p w:rsidR="00662095" w:rsidRPr="0080400F" w:rsidRDefault="00662095" w:rsidP="00662095">
      <w:pPr>
        <w:pStyle w:val="a3"/>
        <w:ind w:right="142" w:firstLine="567"/>
        <w:jc w:val="both"/>
        <w:rPr>
          <w:rFonts w:cs="Times New Roman"/>
        </w:rPr>
      </w:pPr>
      <w:r w:rsidRPr="0080400F">
        <w:t>1. Установить с</w:t>
      </w:r>
      <w:bookmarkStart w:id="4" w:name="_Hlk94083433"/>
      <w:r w:rsidRPr="0080400F">
        <w:t xml:space="preserve"> 1</w:t>
      </w:r>
      <w:r>
        <w:t xml:space="preserve"> апреля</w:t>
      </w:r>
      <w:r w:rsidRPr="0080400F">
        <w:t xml:space="preserve"> </w:t>
      </w:r>
      <w:r>
        <w:t xml:space="preserve">2025 года </w:t>
      </w:r>
      <w:bookmarkEnd w:id="4"/>
      <w:r w:rsidRPr="0080400F">
        <w:t xml:space="preserve">плату, взимаемую с родителей (законных представителей) детей за присмотр и уход за детьми в муниципальных образовательных </w:t>
      </w:r>
      <w:r>
        <w:t xml:space="preserve">организациях </w:t>
      </w:r>
      <w:r w:rsidRPr="0080400F">
        <w:t>Кемского муниципального района,</w:t>
      </w:r>
      <w:r>
        <w:t xml:space="preserve"> </w:t>
      </w:r>
      <w:r w:rsidRPr="0080400F">
        <w:t>реализующих</w:t>
      </w:r>
      <w:r>
        <w:t xml:space="preserve"> </w:t>
      </w:r>
      <w:r w:rsidRPr="0080400F">
        <w:t xml:space="preserve">образовательную программу дошкольного образования, в размере </w:t>
      </w:r>
      <w:r>
        <w:t>212</w:t>
      </w:r>
      <w:r w:rsidRPr="00B33897">
        <w:rPr>
          <w:color w:val="FF0000"/>
        </w:rPr>
        <w:t xml:space="preserve"> </w:t>
      </w:r>
      <w:r w:rsidRPr="008D0906">
        <w:t>(</w:t>
      </w:r>
      <w:r>
        <w:t>двести две</w:t>
      </w:r>
      <w:r w:rsidRPr="008D0906">
        <w:t>надцать)</w:t>
      </w:r>
      <w:r>
        <w:t xml:space="preserve"> рублей</w:t>
      </w:r>
      <w:r w:rsidRPr="0080400F">
        <w:t xml:space="preserve"> за одного ребенка в день.</w:t>
      </w:r>
    </w:p>
    <w:p w:rsidR="00662095" w:rsidRPr="0080400F" w:rsidRDefault="00662095" w:rsidP="00662095">
      <w:pPr>
        <w:pStyle w:val="a3"/>
        <w:ind w:right="142" w:firstLine="567"/>
        <w:jc w:val="both"/>
      </w:pPr>
      <w:r w:rsidRPr="0080400F">
        <w:t xml:space="preserve">2. Опубликовать настоящее постановление в «Информационном бюллетене органов местного самоуправления Кемского муниципального района», в общественно-политической газете </w:t>
      </w:r>
      <w:r>
        <w:t xml:space="preserve">Кемского района </w:t>
      </w:r>
      <w:r w:rsidRPr="0080400F">
        <w:t xml:space="preserve">«Советское Беломорье» и разместить на официальном сайте администрации Кемского муниципального района в информационно- телекоммуникационной сети «Интернет». </w:t>
      </w:r>
    </w:p>
    <w:p w:rsidR="00662095" w:rsidRPr="0080400F" w:rsidRDefault="00662095" w:rsidP="00662095">
      <w:pPr>
        <w:pStyle w:val="a3"/>
        <w:ind w:right="142" w:firstLine="567"/>
        <w:jc w:val="both"/>
        <w:rPr>
          <w:rFonts w:cs="Times New Roman"/>
        </w:rPr>
      </w:pPr>
      <w:r>
        <w:lastRenderedPageBreak/>
        <w:t>3</w:t>
      </w:r>
      <w:r w:rsidRPr="0080400F">
        <w:t xml:space="preserve">. Контроль за исполнением настоящего постановления возложить на начальника </w:t>
      </w:r>
      <w:r w:rsidRPr="00B33897">
        <w:t>МКУ Кемской ЦБ УО</w:t>
      </w:r>
      <w:r w:rsidRPr="0080400F">
        <w:t xml:space="preserve"> Писаренко Е. В.</w:t>
      </w:r>
    </w:p>
    <w:p w:rsidR="00662095" w:rsidRPr="0080400F" w:rsidRDefault="00662095" w:rsidP="00662095">
      <w:pPr>
        <w:pStyle w:val="a3"/>
        <w:ind w:right="142" w:firstLine="567"/>
        <w:jc w:val="both"/>
        <w:rPr>
          <w:rFonts w:cs="Times New Roman"/>
          <w:color w:val="010302"/>
        </w:rPr>
      </w:pPr>
      <w:r>
        <w:rPr>
          <w:rFonts w:cs="Times New Roman"/>
          <w:color w:val="010302"/>
        </w:rPr>
        <w:t>4</w:t>
      </w:r>
      <w:r w:rsidRPr="0080400F">
        <w:rPr>
          <w:rFonts w:cs="Times New Roman"/>
          <w:color w:val="010302"/>
        </w:rPr>
        <w:t>. Настоящее постановление вступает в силу с 1</w:t>
      </w:r>
      <w:r>
        <w:rPr>
          <w:rFonts w:cs="Times New Roman"/>
          <w:color w:val="010302"/>
        </w:rPr>
        <w:t xml:space="preserve"> апреля</w:t>
      </w:r>
      <w:r w:rsidRPr="0080400F">
        <w:rPr>
          <w:rFonts w:cs="Times New Roman"/>
          <w:color w:val="010302"/>
        </w:rPr>
        <w:t xml:space="preserve"> 202</w:t>
      </w:r>
      <w:r>
        <w:rPr>
          <w:rFonts w:cs="Times New Roman"/>
          <w:color w:val="010302"/>
        </w:rPr>
        <w:t>5</w:t>
      </w:r>
      <w:r w:rsidRPr="0080400F">
        <w:rPr>
          <w:rFonts w:cs="Times New Roman"/>
          <w:color w:val="010302"/>
        </w:rPr>
        <w:t xml:space="preserve"> года.</w:t>
      </w:r>
    </w:p>
    <w:p w:rsidR="00662095" w:rsidRPr="0080400F" w:rsidRDefault="00662095" w:rsidP="00662095">
      <w:pPr>
        <w:tabs>
          <w:tab w:val="left" w:pos="3195"/>
        </w:tabs>
        <w:spacing w:before="212" w:line="275" w:lineRule="exact"/>
        <w:ind w:right="142"/>
        <w:rPr>
          <w:rFonts w:cs="TimesNewRomanPSMT"/>
          <w:color w:val="000000"/>
        </w:rPr>
      </w:pPr>
    </w:p>
    <w:p w:rsidR="00662095" w:rsidRDefault="00662095" w:rsidP="00662095">
      <w:pPr>
        <w:tabs>
          <w:tab w:val="left" w:pos="3195"/>
        </w:tabs>
        <w:spacing w:before="212" w:line="275" w:lineRule="exact"/>
        <w:ind w:right="142"/>
        <w:rPr>
          <w:rFonts w:cs="TimesNewRomanPSMT"/>
          <w:color w:val="000000"/>
        </w:rPr>
      </w:pPr>
    </w:p>
    <w:p w:rsidR="00662095" w:rsidRDefault="00662095" w:rsidP="00662095">
      <w:pPr>
        <w:ind w:right="142"/>
      </w:pPr>
      <w:r>
        <w:rPr>
          <w:rFonts w:cs="TimesNewRomanPSMT"/>
          <w:color w:val="000000"/>
        </w:rPr>
        <w:t>Г</w:t>
      </w:r>
      <w:r w:rsidRPr="002D255D">
        <w:rPr>
          <w:rFonts w:ascii="TimesNewRomanPSMT" w:hAnsi="TimesNewRomanPSMT" w:cs="TimesNewRomanPSMT"/>
          <w:color w:val="000000"/>
        </w:rPr>
        <w:t>лав</w:t>
      </w:r>
      <w:r>
        <w:rPr>
          <w:rFonts w:cs="TimesNewRomanPSMT"/>
          <w:color w:val="000000"/>
        </w:rPr>
        <w:t>а</w:t>
      </w:r>
      <w:r w:rsidRPr="002D255D">
        <w:rPr>
          <w:rFonts w:ascii="TimesNewRomanPSMT" w:hAnsi="TimesNewRomanPSMT" w:cs="TimesNewRomanPSMT"/>
          <w:color w:val="000000"/>
        </w:rPr>
        <w:t xml:space="preserve"> администрации</w:t>
      </w:r>
    </w:p>
    <w:p w:rsidR="00662095" w:rsidRDefault="00662095" w:rsidP="00662095">
      <w:pPr>
        <w:ind w:right="142"/>
        <w:rPr>
          <w:rFonts w:cs="TimesNewRomanPSMT"/>
          <w:color w:val="000000"/>
        </w:rPr>
      </w:pPr>
      <w:r w:rsidRPr="002D255D">
        <w:rPr>
          <w:rFonts w:ascii="TimesNewRomanPSMT" w:hAnsi="TimesNewRomanPSMT" w:cs="TimesNewRomanPSMT"/>
          <w:color w:val="000000"/>
        </w:rPr>
        <w:t xml:space="preserve">Кемского муниципального района </w:t>
      </w:r>
    </w:p>
    <w:p w:rsidR="00662095" w:rsidRPr="002D255D" w:rsidRDefault="00662095" w:rsidP="00662095">
      <w:pPr>
        <w:tabs>
          <w:tab w:val="right" w:pos="9072"/>
        </w:tabs>
        <w:spacing w:line="265" w:lineRule="exact"/>
        <w:ind w:right="142"/>
      </w:pPr>
      <w:r>
        <w:rPr>
          <w:rFonts w:cs="TimesNewRomanPSMT"/>
          <w:color w:val="000000"/>
        </w:rPr>
        <w:t>Республики Карелия</w:t>
      </w:r>
      <w:r>
        <w:rPr>
          <w:rFonts w:ascii="TimesNewRomanPSMT" w:hAnsi="TimesNewRomanPSMT" w:cs="TimesNewRomanPSMT"/>
          <w:color w:val="000000"/>
        </w:rPr>
        <w:tab/>
      </w:r>
      <w:r w:rsidRPr="002D255D">
        <w:rPr>
          <w:rFonts w:ascii="TimesNewRomanPSMT" w:hAnsi="TimesNewRomanPSMT" w:cs="TimesNewRomanPSMT"/>
          <w:color w:val="000000"/>
        </w:rPr>
        <w:t>С.</w:t>
      </w:r>
      <w:r>
        <w:rPr>
          <w:rFonts w:cs="TimesNewRomanPSMT"/>
          <w:color w:val="000000"/>
        </w:rPr>
        <w:t xml:space="preserve"> </w:t>
      </w:r>
      <w:r w:rsidRPr="002D255D">
        <w:rPr>
          <w:rFonts w:ascii="TimesNewRomanPSMT" w:hAnsi="TimesNewRomanPSMT" w:cs="TimesNewRomanPSMT"/>
          <w:color w:val="000000"/>
        </w:rPr>
        <w:t xml:space="preserve">В. </w:t>
      </w:r>
      <w:r w:rsidRPr="002D255D">
        <w:rPr>
          <w:rFonts w:ascii="TimesNewRomanPSMT" w:hAnsi="TimesNewRomanPSMT" w:cs="TimesNewRomanPSMT"/>
          <w:color w:val="000000"/>
          <w:spacing w:val="-13"/>
        </w:rPr>
        <w:t>Долинина</w:t>
      </w:r>
    </w:p>
    <w:p w:rsidR="00662095" w:rsidRDefault="00662095" w:rsidP="001B4C8D"/>
    <w:p w:rsidR="00662095" w:rsidRDefault="00662095" w:rsidP="001B4C8D"/>
    <w:p w:rsidR="00662095" w:rsidRPr="00887A6F" w:rsidRDefault="00662095" w:rsidP="00662095">
      <w:pPr>
        <w:tabs>
          <w:tab w:val="right" w:pos="9923"/>
        </w:tabs>
        <w:spacing w:line="240" w:lineRule="auto"/>
        <w:ind w:right="-2"/>
        <w:rPr>
          <w:rFonts w:eastAsia="Times New Roman"/>
          <w:szCs w:val="24"/>
        </w:rPr>
      </w:pPr>
      <w:r>
        <w:rPr>
          <w:rFonts w:eastAsia="Times New Roman"/>
          <w:szCs w:val="24"/>
        </w:rPr>
        <w:t>16 января 2025</w:t>
      </w:r>
      <w:r w:rsidRPr="00887A6F">
        <w:rPr>
          <w:rFonts w:eastAsia="Times New Roman"/>
          <w:szCs w:val="24"/>
        </w:rPr>
        <w:t xml:space="preserve"> года</w:t>
      </w:r>
      <w:r>
        <w:rPr>
          <w:rFonts w:eastAsia="Times New Roman"/>
          <w:szCs w:val="24"/>
        </w:rPr>
        <w:tab/>
        <w:t>№ 15</w:t>
      </w:r>
    </w:p>
    <w:p w:rsidR="00662095" w:rsidRPr="00BA46FB" w:rsidRDefault="00662095" w:rsidP="00662095">
      <w:pPr>
        <w:spacing w:line="240" w:lineRule="auto"/>
        <w:rPr>
          <w:rFonts w:eastAsia="Times New Roman"/>
          <w:szCs w:val="24"/>
        </w:rPr>
      </w:pPr>
      <w:r>
        <w:rPr>
          <w:rFonts w:eastAsia="Times New Roman"/>
          <w:szCs w:val="24"/>
        </w:rPr>
        <w:t>г. Кемь</w:t>
      </w:r>
    </w:p>
    <w:p w:rsidR="00662095" w:rsidRDefault="00662095" w:rsidP="00662095">
      <w:pPr>
        <w:spacing w:line="240" w:lineRule="auto"/>
        <w:ind w:right="5103"/>
        <w:rPr>
          <w:szCs w:val="24"/>
        </w:rPr>
      </w:pPr>
    </w:p>
    <w:p w:rsidR="00662095" w:rsidRDefault="00662095" w:rsidP="00662095">
      <w:pPr>
        <w:spacing w:line="240" w:lineRule="auto"/>
        <w:ind w:right="5103"/>
        <w:rPr>
          <w:szCs w:val="24"/>
        </w:rPr>
      </w:pPr>
    </w:p>
    <w:p w:rsidR="00662095" w:rsidRPr="007C1303" w:rsidRDefault="00662095" w:rsidP="00662095">
      <w:pPr>
        <w:spacing w:line="240" w:lineRule="auto"/>
        <w:ind w:right="5103"/>
        <w:rPr>
          <w:szCs w:val="24"/>
        </w:rPr>
      </w:pPr>
      <w:r>
        <w:rPr>
          <w:szCs w:val="24"/>
        </w:rPr>
        <w:t>О внесении изменений</w:t>
      </w:r>
      <w:r w:rsidRPr="00EC3F7E">
        <w:rPr>
          <w:szCs w:val="24"/>
        </w:rPr>
        <w:t xml:space="preserve"> в постановление администрации Кемского муниципального района от 1 апреля 2013 года № 275</w:t>
      </w:r>
    </w:p>
    <w:p w:rsidR="00662095" w:rsidRDefault="00662095" w:rsidP="00662095">
      <w:pPr>
        <w:spacing w:line="240" w:lineRule="auto"/>
        <w:jc w:val="center"/>
        <w:rPr>
          <w:rFonts w:eastAsia="Times New Roman"/>
          <w:szCs w:val="24"/>
          <w:lang w:eastAsia="ru-RU"/>
        </w:rPr>
      </w:pPr>
    </w:p>
    <w:p w:rsidR="00662095" w:rsidRDefault="00662095" w:rsidP="00662095">
      <w:pPr>
        <w:spacing w:line="240" w:lineRule="auto"/>
        <w:jc w:val="center"/>
        <w:rPr>
          <w:rFonts w:eastAsia="Times New Roman"/>
          <w:szCs w:val="24"/>
          <w:lang w:eastAsia="ru-RU"/>
        </w:rPr>
      </w:pPr>
    </w:p>
    <w:p w:rsidR="00662095" w:rsidRDefault="00662095" w:rsidP="00662095">
      <w:pPr>
        <w:spacing w:line="240" w:lineRule="auto"/>
        <w:ind w:firstLine="709"/>
        <w:rPr>
          <w:rFonts w:eastAsia="Times New Roman"/>
          <w:szCs w:val="24"/>
          <w:lang w:eastAsia="ru-RU"/>
        </w:rPr>
      </w:pPr>
      <w:r>
        <w:rPr>
          <w:rFonts w:eastAsia="Times New Roman"/>
          <w:szCs w:val="24"/>
          <w:lang w:eastAsia="ru-RU"/>
        </w:rPr>
        <w:t>На основании решения Совета Кемского муниципального района от 24 декабря 2024 года № 846 «</w:t>
      </w:r>
      <w:r w:rsidRPr="008B6C8F">
        <w:rPr>
          <w:rFonts w:eastAsia="Times New Roman"/>
          <w:szCs w:val="24"/>
          <w:lang w:eastAsia="ru-RU"/>
        </w:rPr>
        <w:t xml:space="preserve">О внесении изменения в решение Совета </w:t>
      </w:r>
      <w:r>
        <w:rPr>
          <w:rFonts w:eastAsia="Times New Roman"/>
          <w:szCs w:val="24"/>
          <w:lang w:eastAsia="ru-RU"/>
        </w:rPr>
        <w:t xml:space="preserve">Кемского муниципального района </w:t>
      </w:r>
      <w:r w:rsidRPr="008B6C8F">
        <w:rPr>
          <w:rFonts w:eastAsia="Times New Roman"/>
          <w:szCs w:val="24"/>
          <w:lang w:eastAsia="ru-RU"/>
        </w:rPr>
        <w:t>от 24 октября 2024 года № 836</w:t>
      </w:r>
      <w:r>
        <w:rPr>
          <w:rFonts w:eastAsia="Times New Roman"/>
          <w:szCs w:val="24"/>
          <w:lang w:eastAsia="ru-RU"/>
        </w:rPr>
        <w:t xml:space="preserve">», для </w:t>
      </w:r>
      <w:r w:rsidRPr="008B6C8F">
        <w:rPr>
          <w:rFonts w:eastAsia="Times New Roman"/>
          <w:szCs w:val="24"/>
          <w:lang w:eastAsia="ru-RU"/>
        </w:rPr>
        <w:t>рассмотрения на заседании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 сообщения Производственного отделения «Северные электрические сети» Карельского филиала публичного акционерного общества «Россети Северо-Запад» о заключении трудового договора с Янченко Е.А.</w:t>
      </w:r>
    </w:p>
    <w:p w:rsidR="00662095" w:rsidRDefault="00662095" w:rsidP="00662095">
      <w:pPr>
        <w:spacing w:line="240" w:lineRule="auto"/>
        <w:jc w:val="center"/>
        <w:rPr>
          <w:rFonts w:eastAsia="Times New Roman"/>
          <w:szCs w:val="24"/>
          <w:lang w:eastAsia="ru-RU"/>
        </w:rPr>
      </w:pPr>
    </w:p>
    <w:p w:rsidR="00662095" w:rsidRDefault="00662095" w:rsidP="00662095">
      <w:pPr>
        <w:spacing w:line="240" w:lineRule="auto"/>
        <w:jc w:val="center"/>
        <w:rPr>
          <w:rFonts w:eastAsia="Times New Roman"/>
          <w:szCs w:val="24"/>
          <w:lang w:eastAsia="ru-RU"/>
        </w:rPr>
      </w:pPr>
      <w:r>
        <w:rPr>
          <w:rFonts w:eastAsia="Times New Roman"/>
          <w:szCs w:val="24"/>
          <w:lang w:eastAsia="ru-RU"/>
        </w:rPr>
        <w:t>а</w:t>
      </w:r>
      <w:r w:rsidRPr="007C1303">
        <w:rPr>
          <w:rFonts w:eastAsia="Times New Roman"/>
          <w:szCs w:val="24"/>
          <w:lang w:eastAsia="ru-RU"/>
        </w:rPr>
        <w:t>дминистрация Кемского муниципального района ПОСТАНОВЛЯЕТ:</w:t>
      </w:r>
    </w:p>
    <w:p w:rsidR="00662095" w:rsidRDefault="00662095" w:rsidP="00662095">
      <w:pPr>
        <w:spacing w:line="240" w:lineRule="auto"/>
        <w:jc w:val="center"/>
        <w:rPr>
          <w:rFonts w:eastAsia="Times New Roman"/>
          <w:szCs w:val="24"/>
          <w:lang w:eastAsia="ru-RU"/>
        </w:rPr>
      </w:pPr>
    </w:p>
    <w:p w:rsidR="00662095" w:rsidRDefault="00662095" w:rsidP="00662095">
      <w:pPr>
        <w:tabs>
          <w:tab w:val="left" w:pos="993"/>
        </w:tabs>
        <w:spacing w:line="240" w:lineRule="auto"/>
        <w:ind w:firstLine="709"/>
        <w:rPr>
          <w:rFonts w:eastAsia="Times New Roman"/>
          <w:szCs w:val="24"/>
          <w:lang w:eastAsia="ru-RU"/>
        </w:rPr>
      </w:pPr>
      <w:r>
        <w:rPr>
          <w:rFonts w:eastAsia="Times New Roman"/>
          <w:szCs w:val="24"/>
          <w:lang w:eastAsia="ru-RU"/>
        </w:rPr>
        <w:t>1. </w:t>
      </w:r>
      <w:r w:rsidRPr="00EC3F7E">
        <w:rPr>
          <w:rFonts w:eastAsia="Times New Roman"/>
          <w:szCs w:val="24"/>
          <w:lang w:eastAsia="ru-RU"/>
        </w:rPr>
        <w:t>Внести в Состав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w:t>
      </w:r>
      <w:r>
        <w:rPr>
          <w:rFonts w:eastAsia="Times New Roman"/>
          <w:szCs w:val="24"/>
          <w:lang w:eastAsia="ru-RU"/>
        </w:rPr>
        <w:t xml:space="preserve">, утверждённый </w:t>
      </w:r>
      <w:r w:rsidRPr="00EC3F7E">
        <w:rPr>
          <w:rFonts w:eastAsia="Times New Roman"/>
          <w:szCs w:val="24"/>
          <w:lang w:eastAsia="ru-RU"/>
        </w:rPr>
        <w:t>постановление</w:t>
      </w:r>
      <w:r>
        <w:rPr>
          <w:rFonts w:eastAsia="Times New Roman"/>
          <w:szCs w:val="24"/>
          <w:lang w:eastAsia="ru-RU"/>
        </w:rPr>
        <w:t>м</w:t>
      </w:r>
      <w:r w:rsidRPr="00EC3F7E">
        <w:rPr>
          <w:rFonts w:eastAsia="Times New Roman"/>
          <w:szCs w:val="24"/>
          <w:lang w:eastAsia="ru-RU"/>
        </w:rPr>
        <w:t xml:space="preserve"> администрации Кемского муниципального района от 1 апреля 2013 года № 275 «Об образовании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w:t>
      </w:r>
      <w:r>
        <w:rPr>
          <w:rFonts w:eastAsia="Times New Roman"/>
          <w:szCs w:val="24"/>
          <w:lang w:eastAsia="ru-RU"/>
        </w:rPr>
        <w:t xml:space="preserve"> (далее – состав комиссии)</w:t>
      </w:r>
      <w:r w:rsidRPr="00EC3F7E">
        <w:rPr>
          <w:rFonts w:eastAsia="Times New Roman"/>
          <w:szCs w:val="24"/>
          <w:lang w:eastAsia="ru-RU"/>
        </w:rPr>
        <w:t xml:space="preserve">, </w:t>
      </w:r>
      <w:r>
        <w:rPr>
          <w:rFonts w:eastAsia="Times New Roman"/>
          <w:szCs w:val="24"/>
          <w:lang w:eastAsia="ru-RU"/>
        </w:rPr>
        <w:t>следующие изменения</w:t>
      </w:r>
      <w:r w:rsidRPr="00EC3F7E">
        <w:rPr>
          <w:rFonts w:eastAsia="Times New Roman"/>
          <w:szCs w:val="24"/>
          <w:lang w:eastAsia="ru-RU"/>
        </w:rPr>
        <w:t>:</w:t>
      </w:r>
    </w:p>
    <w:p w:rsidR="00662095" w:rsidRDefault="00662095" w:rsidP="00662095">
      <w:pPr>
        <w:tabs>
          <w:tab w:val="left" w:pos="993"/>
        </w:tabs>
        <w:spacing w:line="240" w:lineRule="auto"/>
        <w:ind w:firstLine="709"/>
        <w:rPr>
          <w:szCs w:val="24"/>
        </w:rPr>
      </w:pPr>
      <w:r>
        <w:rPr>
          <w:szCs w:val="24"/>
        </w:rPr>
        <w:t xml:space="preserve">1) включить в состав </w:t>
      </w:r>
      <w:r w:rsidRPr="00EC3F7E">
        <w:rPr>
          <w:rFonts w:eastAsia="Times New Roman"/>
          <w:szCs w:val="24"/>
          <w:lang w:eastAsia="ru-RU"/>
        </w:rPr>
        <w:t xml:space="preserve">комиссии </w:t>
      </w:r>
      <w:r>
        <w:rPr>
          <w:szCs w:val="24"/>
        </w:rPr>
        <w:t>Богданова Василия Николаевича, депутата Совета Кемского муниципального района (по </w:t>
      </w:r>
      <w:r w:rsidRPr="00DB731D">
        <w:rPr>
          <w:szCs w:val="24"/>
        </w:rPr>
        <w:t>согласованию);</w:t>
      </w:r>
    </w:p>
    <w:p w:rsidR="00662095" w:rsidRDefault="00662095" w:rsidP="00662095">
      <w:pPr>
        <w:tabs>
          <w:tab w:val="left" w:pos="993"/>
        </w:tabs>
        <w:spacing w:line="240" w:lineRule="auto"/>
        <w:ind w:firstLine="709"/>
        <w:rPr>
          <w:szCs w:val="24"/>
        </w:rPr>
      </w:pPr>
      <w:r>
        <w:rPr>
          <w:szCs w:val="24"/>
        </w:rPr>
        <w:t xml:space="preserve">2) исключить из состава </w:t>
      </w:r>
      <w:r w:rsidRPr="00EC3F7E">
        <w:rPr>
          <w:rFonts w:eastAsia="Times New Roman"/>
          <w:szCs w:val="24"/>
          <w:lang w:eastAsia="ru-RU"/>
        </w:rPr>
        <w:t xml:space="preserve">комиссии </w:t>
      </w:r>
      <w:r>
        <w:rPr>
          <w:szCs w:val="24"/>
        </w:rPr>
        <w:t>Богданова М.И.</w:t>
      </w:r>
    </w:p>
    <w:p w:rsidR="00662095" w:rsidRDefault="00662095" w:rsidP="00662095">
      <w:pPr>
        <w:tabs>
          <w:tab w:val="left" w:pos="993"/>
        </w:tabs>
        <w:spacing w:line="240" w:lineRule="auto"/>
        <w:ind w:firstLine="709"/>
        <w:rPr>
          <w:szCs w:val="24"/>
        </w:rPr>
      </w:pPr>
      <w:r>
        <w:rPr>
          <w:rFonts w:eastAsia="Times New Roman"/>
          <w:szCs w:val="24"/>
          <w:lang w:eastAsia="ru-RU"/>
        </w:rPr>
        <w:t>2. </w:t>
      </w:r>
      <w:r w:rsidRPr="00DA03D4">
        <w:rPr>
          <w:szCs w:val="24"/>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662095" w:rsidRDefault="00662095" w:rsidP="00662095">
      <w:pPr>
        <w:tabs>
          <w:tab w:val="left" w:pos="993"/>
        </w:tabs>
        <w:spacing w:line="240" w:lineRule="auto"/>
        <w:ind w:firstLine="709"/>
        <w:rPr>
          <w:szCs w:val="24"/>
        </w:rPr>
      </w:pPr>
    </w:p>
    <w:p w:rsidR="00662095" w:rsidRPr="00EC3F7E" w:rsidRDefault="00662095" w:rsidP="00662095">
      <w:pPr>
        <w:tabs>
          <w:tab w:val="left" w:pos="993"/>
        </w:tabs>
        <w:spacing w:line="240" w:lineRule="auto"/>
        <w:ind w:firstLine="709"/>
        <w:rPr>
          <w:szCs w:val="24"/>
        </w:rPr>
      </w:pPr>
    </w:p>
    <w:p w:rsidR="00662095" w:rsidRPr="007C1303" w:rsidRDefault="00662095" w:rsidP="00662095">
      <w:pPr>
        <w:pStyle w:val="a3"/>
        <w:tabs>
          <w:tab w:val="right" w:pos="9639"/>
        </w:tabs>
        <w:rPr>
          <w:szCs w:val="24"/>
        </w:rPr>
      </w:pPr>
      <w:r>
        <w:rPr>
          <w:szCs w:val="24"/>
        </w:rPr>
        <w:t>Г</w:t>
      </w:r>
      <w:r w:rsidRPr="007C1303">
        <w:rPr>
          <w:szCs w:val="24"/>
        </w:rPr>
        <w:t>лав</w:t>
      </w:r>
      <w:r>
        <w:rPr>
          <w:szCs w:val="24"/>
        </w:rPr>
        <w:t>а</w:t>
      </w:r>
      <w:r w:rsidRPr="007C1303">
        <w:rPr>
          <w:szCs w:val="24"/>
        </w:rPr>
        <w:t xml:space="preserve"> администрации</w:t>
      </w:r>
      <w:r w:rsidRPr="007C1303">
        <w:rPr>
          <w:szCs w:val="24"/>
        </w:rPr>
        <w:br/>
        <w:t>Кемского муниципального района</w:t>
      </w:r>
    </w:p>
    <w:p w:rsidR="00662095" w:rsidRPr="00662095" w:rsidRDefault="00662095" w:rsidP="00662095">
      <w:pPr>
        <w:pStyle w:val="a3"/>
        <w:tabs>
          <w:tab w:val="left" w:pos="426"/>
          <w:tab w:val="right" w:pos="9639"/>
        </w:tabs>
        <w:rPr>
          <w:szCs w:val="24"/>
        </w:rPr>
      </w:pPr>
      <w:r w:rsidRPr="007C1303">
        <w:rPr>
          <w:szCs w:val="24"/>
        </w:rPr>
        <w:t>Республики Карелия</w:t>
      </w:r>
      <w:r w:rsidRPr="007C1303">
        <w:rPr>
          <w:szCs w:val="24"/>
        </w:rPr>
        <w:tab/>
      </w:r>
      <w:r>
        <w:rPr>
          <w:szCs w:val="24"/>
        </w:rPr>
        <w:t>С.В. Долинина</w:t>
      </w:r>
    </w:p>
    <w:p w:rsidR="00662095" w:rsidRDefault="00662095" w:rsidP="001B4C8D"/>
    <w:p w:rsidR="00B47852" w:rsidRDefault="00B47852" w:rsidP="001B4C8D"/>
    <w:p w:rsidR="00906403" w:rsidRPr="00B70617" w:rsidRDefault="00906403" w:rsidP="00906403">
      <w:pPr>
        <w:tabs>
          <w:tab w:val="right" w:pos="9923"/>
        </w:tabs>
        <w:ind w:right="-2"/>
        <w:rPr>
          <w:rFonts w:eastAsia="Times New Roman"/>
        </w:rPr>
      </w:pPr>
      <w:r w:rsidRPr="00B70617">
        <w:rPr>
          <w:rFonts w:eastAsia="Times New Roman"/>
        </w:rPr>
        <w:lastRenderedPageBreak/>
        <w:t>17 января 2025 года</w:t>
      </w:r>
      <w:r w:rsidRPr="00B70617">
        <w:rPr>
          <w:rFonts w:eastAsia="Times New Roman"/>
        </w:rPr>
        <w:tab/>
        <w:t>№ 18</w:t>
      </w:r>
    </w:p>
    <w:p w:rsidR="00906403" w:rsidRPr="00B70617" w:rsidRDefault="00906403" w:rsidP="00906403">
      <w:pPr>
        <w:rPr>
          <w:rFonts w:eastAsia="Times New Roman"/>
        </w:rPr>
      </w:pPr>
      <w:r w:rsidRPr="00B70617">
        <w:rPr>
          <w:rFonts w:eastAsia="Times New Roman"/>
        </w:rPr>
        <w:t>г. Кемь</w:t>
      </w:r>
    </w:p>
    <w:p w:rsidR="00906403" w:rsidRDefault="00906403" w:rsidP="00906403">
      <w:pPr>
        <w:pStyle w:val="af5"/>
        <w:ind w:left="303" w:right="180"/>
      </w:pPr>
    </w:p>
    <w:p w:rsidR="00906403" w:rsidRDefault="00906403" w:rsidP="00906403">
      <w:pPr>
        <w:pStyle w:val="af5"/>
        <w:ind w:right="180"/>
      </w:pPr>
      <w:r w:rsidRPr="00730CAD">
        <w:t>О</w:t>
      </w:r>
      <w:r>
        <w:t xml:space="preserve">б утверждении плана мероприятий («Дорожная карта») </w:t>
      </w:r>
    </w:p>
    <w:p w:rsidR="00906403" w:rsidRDefault="00906403" w:rsidP="00906403">
      <w:pPr>
        <w:pStyle w:val="af5"/>
        <w:ind w:right="180"/>
        <w:rPr>
          <w:spacing w:val="-4"/>
        </w:rPr>
      </w:pPr>
      <w:r>
        <w:t>реализации мероприятий</w:t>
      </w:r>
      <w:r w:rsidRPr="00730CAD">
        <w:rPr>
          <w:spacing w:val="-4"/>
        </w:rPr>
        <w:t xml:space="preserve"> </w:t>
      </w:r>
      <w:r>
        <w:rPr>
          <w:spacing w:val="-4"/>
        </w:rPr>
        <w:t xml:space="preserve">по капитальному ремонту </w:t>
      </w:r>
    </w:p>
    <w:p w:rsidR="00906403" w:rsidRPr="001F0D8A" w:rsidRDefault="00906403" w:rsidP="00906403">
      <w:pPr>
        <w:pStyle w:val="af5"/>
        <w:ind w:right="180"/>
      </w:pPr>
      <w:r>
        <w:rPr>
          <w:spacing w:val="-4"/>
        </w:rPr>
        <w:t xml:space="preserve">здания </w:t>
      </w:r>
      <w:r>
        <w:t>МБОУ Кемской СОШ № 3 в 2025 году</w:t>
      </w:r>
    </w:p>
    <w:p w:rsidR="00906403" w:rsidRDefault="00906403" w:rsidP="00906403">
      <w:pPr>
        <w:pStyle w:val="af5"/>
        <w:ind w:right="180"/>
        <w:jc w:val="both"/>
      </w:pPr>
    </w:p>
    <w:p w:rsidR="00906403" w:rsidRPr="000A604E" w:rsidRDefault="00906403" w:rsidP="00906403">
      <w:pPr>
        <w:pStyle w:val="af5"/>
        <w:ind w:right="180" w:firstLine="567"/>
        <w:jc w:val="both"/>
        <w:rPr>
          <w:spacing w:val="-4"/>
        </w:rPr>
      </w:pPr>
      <w:r w:rsidRPr="003B1942">
        <w:t>В</w:t>
      </w:r>
      <w:r w:rsidRPr="003B1942">
        <w:rPr>
          <w:spacing w:val="1"/>
        </w:rPr>
        <w:t xml:space="preserve"> </w:t>
      </w:r>
      <w:r w:rsidRPr="003B1942">
        <w:t>соответствии</w:t>
      </w:r>
      <w:r w:rsidRPr="003B1942">
        <w:rPr>
          <w:spacing w:val="1"/>
        </w:rPr>
        <w:t xml:space="preserve"> </w:t>
      </w:r>
      <w:r w:rsidRPr="003B1942">
        <w:t>с</w:t>
      </w:r>
      <w:r w:rsidRPr="003B1942">
        <w:rPr>
          <w:spacing w:val="20"/>
        </w:rPr>
        <w:t xml:space="preserve"> </w:t>
      </w:r>
      <w:r w:rsidRPr="003B1942">
        <w:t>Федеральным</w:t>
      </w:r>
      <w:r w:rsidRPr="003B1942">
        <w:rPr>
          <w:spacing w:val="19"/>
        </w:rPr>
        <w:t xml:space="preserve"> </w:t>
      </w:r>
      <w:r w:rsidRPr="003B1942">
        <w:t>законом</w:t>
      </w:r>
      <w:r w:rsidRPr="003B1942">
        <w:rPr>
          <w:spacing w:val="21"/>
        </w:rPr>
        <w:t xml:space="preserve"> </w:t>
      </w:r>
      <w:r w:rsidRPr="003B1942">
        <w:t>от</w:t>
      </w:r>
      <w:r w:rsidRPr="003B1942">
        <w:rPr>
          <w:spacing w:val="19"/>
        </w:rPr>
        <w:t xml:space="preserve"> </w:t>
      </w:r>
      <w:r w:rsidRPr="003B1942">
        <w:t>6 октября 2003</w:t>
      </w:r>
      <w:r w:rsidRPr="003B1942">
        <w:rPr>
          <w:spacing w:val="-58"/>
        </w:rPr>
        <w:t xml:space="preserve"> </w:t>
      </w:r>
      <w:r w:rsidRPr="003B1942">
        <w:t>года № 131-ФЗ «Об общих принципах организации местного самоуправления в Российской</w:t>
      </w:r>
      <w:r w:rsidRPr="003B1942">
        <w:rPr>
          <w:spacing w:val="1"/>
        </w:rPr>
        <w:t xml:space="preserve"> </w:t>
      </w:r>
      <w:r w:rsidRPr="003B1942">
        <w:t>Федерации»,</w:t>
      </w:r>
      <w:r w:rsidRPr="003B1942">
        <w:rPr>
          <w:spacing w:val="1"/>
        </w:rPr>
        <w:t xml:space="preserve"> </w:t>
      </w:r>
      <w:r w:rsidRPr="003B1942">
        <w:t>Федеральным</w:t>
      </w:r>
      <w:r w:rsidRPr="003B1942">
        <w:rPr>
          <w:spacing w:val="1"/>
        </w:rPr>
        <w:t xml:space="preserve"> </w:t>
      </w:r>
      <w:r w:rsidRPr="003B1942">
        <w:t>законом</w:t>
      </w:r>
      <w:r w:rsidRPr="003B1942">
        <w:rPr>
          <w:spacing w:val="1"/>
        </w:rPr>
        <w:t xml:space="preserve"> </w:t>
      </w:r>
      <w:r w:rsidRPr="003B1942">
        <w:t>от</w:t>
      </w:r>
      <w:r w:rsidRPr="003B1942">
        <w:rPr>
          <w:spacing w:val="1"/>
        </w:rPr>
        <w:t xml:space="preserve"> </w:t>
      </w:r>
      <w:r w:rsidRPr="003B1942">
        <w:t>21 декабря 2012</w:t>
      </w:r>
      <w:r w:rsidRPr="003B1942">
        <w:rPr>
          <w:spacing w:val="1"/>
        </w:rPr>
        <w:t xml:space="preserve"> </w:t>
      </w:r>
      <w:r w:rsidRPr="003B1942">
        <w:t>года</w:t>
      </w:r>
      <w:r w:rsidRPr="003B1942">
        <w:rPr>
          <w:spacing w:val="1"/>
        </w:rPr>
        <w:t xml:space="preserve"> </w:t>
      </w:r>
      <w:r w:rsidRPr="003B1942">
        <w:t>№</w:t>
      </w:r>
      <w:r w:rsidRPr="003B1942">
        <w:rPr>
          <w:spacing w:val="1"/>
        </w:rPr>
        <w:t xml:space="preserve"> </w:t>
      </w:r>
      <w:r w:rsidRPr="003B1942">
        <w:t>273-ФЗ</w:t>
      </w:r>
      <w:r w:rsidRPr="003B1942">
        <w:rPr>
          <w:spacing w:val="1"/>
        </w:rPr>
        <w:t xml:space="preserve"> </w:t>
      </w:r>
      <w:r w:rsidRPr="003B1942">
        <w:t>«Об</w:t>
      </w:r>
      <w:r w:rsidRPr="003B1942">
        <w:rPr>
          <w:spacing w:val="1"/>
        </w:rPr>
        <w:t xml:space="preserve"> </w:t>
      </w:r>
      <w:r w:rsidRPr="003B1942">
        <w:t>образовании</w:t>
      </w:r>
      <w:r w:rsidRPr="003B1942">
        <w:rPr>
          <w:spacing w:val="1"/>
        </w:rPr>
        <w:t xml:space="preserve"> </w:t>
      </w:r>
      <w:r w:rsidRPr="003B1942">
        <w:t>в</w:t>
      </w:r>
      <w:r w:rsidRPr="003B1942">
        <w:rPr>
          <w:spacing w:val="1"/>
        </w:rPr>
        <w:t xml:space="preserve"> </w:t>
      </w:r>
      <w:r w:rsidRPr="003B1942">
        <w:t>Российской Федерации»,</w:t>
      </w:r>
      <w:r w:rsidRPr="003B1942">
        <w:rPr>
          <w:spacing w:val="60"/>
        </w:rPr>
        <w:t xml:space="preserve"> </w:t>
      </w:r>
      <w:r w:rsidRPr="00953344">
        <w:rPr>
          <w:rFonts w:asciiTheme="minorHAnsi" w:hAnsiTheme="minorHAnsi" w:cstheme="minorHAnsi"/>
        </w:rPr>
        <w:t>Соглашение</w:t>
      </w:r>
      <w:r>
        <w:rPr>
          <w:rFonts w:asciiTheme="minorHAnsi" w:hAnsiTheme="minorHAnsi" w:cstheme="minorHAnsi"/>
        </w:rPr>
        <w:t>м</w:t>
      </w:r>
      <w:r w:rsidRPr="00953344">
        <w:rPr>
          <w:rFonts w:asciiTheme="minorHAnsi" w:hAnsiTheme="minorHAnsi" w:cstheme="minorHAnsi"/>
        </w:rPr>
        <w:t>, заключенным между Министерством Просвещения Российской Федерации и Правительством Республики Карелия</w:t>
      </w:r>
      <w:r>
        <w:rPr>
          <w:rFonts w:asciiTheme="minorHAnsi" w:hAnsiTheme="minorHAnsi" w:cstheme="minorHAnsi"/>
        </w:rPr>
        <w:t>,</w:t>
      </w:r>
      <w:r w:rsidRPr="00953344">
        <w:rPr>
          <w:rFonts w:asciiTheme="minorHAnsi" w:hAnsiTheme="minorHAnsi" w:cstheme="minorHAnsi"/>
        </w:rPr>
        <w:t xml:space="preserve"> о предоставлении субсидии из федерального бюджета бюджету Республики Карелия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реализации государственной программы Российской Федерации «Развитие образования» от 21 декабря 2024 года № 073-09-2025-262</w:t>
      </w:r>
      <w:r>
        <w:rPr>
          <w:rFonts w:asciiTheme="minorHAnsi" w:hAnsiTheme="minorHAnsi" w:cstheme="minorHAnsi"/>
        </w:rPr>
        <w:t xml:space="preserve">, </w:t>
      </w:r>
      <w:r w:rsidRPr="003B1942">
        <w:t>планом мероприятий («дорожная карта») реализации мероприятий</w:t>
      </w:r>
      <w:r w:rsidRPr="003B1942">
        <w:rPr>
          <w:spacing w:val="-4"/>
        </w:rPr>
        <w:t xml:space="preserve"> по капитальному ремонту зданий образовательных организаций </w:t>
      </w:r>
      <w:r w:rsidRPr="003B1942">
        <w:t>в 2025 году, утвержденным Заместителем Премьер-министра Правительства Республики Карелия по социальным вопросам Л. А. Подсадник от 26 декабря 2024 года №14326/02-44/А-и, в целях планомерного и организованного проведения мероприятий в рамках реализации программы капитального ремонта и оснащения здания общеобразовательной организации,</w:t>
      </w:r>
    </w:p>
    <w:p w:rsidR="00906403" w:rsidRPr="001467A0" w:rsidRDefault="00906403" w:rsidP="00906403">
      <w:pPr>
        <w:pStyle w:val="af5"/>
        <w:ind w:right="180"/>
        <w:jc w:val="both"/>
        <w:rPr>
          <w:color w:val="000000"/>
        </w:rPr>
      </w:pPr>
    </w:p>
    <w:p w:rsidR="00906403" w:rsidRDefault="00906403" w:rsidP="00906403">
      <w:pPr>
        <w:ind w:right="142"/>
        <w:jc w:val="center"/>
        <w:rPr>
          <w:rFonts w:ascii="TimesNewRomanPSMT" w:hAnsi="TimesNewRomanPSMT" w:cs="TimesNewRomanPSMT"/>
          <w:color w:val="000000"/>
        </w:rPr>
      </w:pPr>
      <w:r>
        <w:rPr>
          <w:rFonts w:cs="TimesNewRomanPSMT"/>
          <w:color w:val="000000"/>
        </w:rPr>
        <w:t>а</w:t>
      </w:r>
      <w:r w:rsidRPr="002D255D">
        <w:rPr>
          <w:rFonts w:ascii="TimesNewRomanPSMT" w:hAnsi="TimesNewRomanPSMT" w:cs="TimesNewRomanPSMT"/>
          <w:color w:val="000000"/>
        </w:rPr>
        <w:t>дминистрация Кемского муниципального района ПОСТАНОВЛЯЕТ:</w:t>
      </w:r>
    </w:p>
    <w:p w:rsidR="00906403" w:rsidRDefault="00906403" w:rsidP="00906403">
      <w:pPr>
        <w:ind w:right="142"/>
        <w:rPr>
          <w:rFonts w:cs="TimesNewRomanPSMT"/>
          <w:color w:val="000000"/>
        </w:rPr>
      </w:pPr>
    </w:p>
    <w:p w:rsidR="00906403" w:rsidRDefault="00906403" w:rsidP="00906403">
      <w:pPr>
        <w:pStyle w:val="af5"/>
        <w:ind w:right="180" w:firstLine="567"/>
        <w:jc w:val="both"/>
      </w:pPr>
      <w:r w:rsidRPr="008E6265">
        <w:rPr>
          <w:rFonts w:asciiTheme="minorHAnsi" w:hAnsiTheme="minorHAnsi" w:cstheme="minorHAnsi"/>
        </w:rPr>
        <w:t>1.</w:t>
      </w:r>
      <w:r w:rsidRPr="000A604E">
        <w:t xml:space="preserve"> </w:t>
      </w:r>
      <w:r>
        <w:t xml:space="preserve"> Утвердить прилагаемый план мероприятий («дорожная карта») реализации мероприятий</w:t>
      </w:r>
      <w:r w:rsidRPr="00730CAD">
        <w:rPr>
          <w:spacing w:val="-4"/>
        </w:rPr>
        <w:t xml:space="preserve"> </w:t>
      </w:r>
      <w:r>
        <w:rPr>
          <w:spacing w:val="-4"/>
        </w:rPr>
        <w:t xml:space="preserve">по капитальному ремонту здания </w:t>
      </w:r>
      <w:r>
        <w:t>МБОУ Кемской СОШ № 3 в 2025 году (далее- дорожная карта).</w:t>
      </w:r>
    </w:p>
    <w:p w:rsidR="00906403" w:rsidRDefault="00906403" w:rsidP="00906403">
      <w:pPr>
        <w:pStyle w:val="af5"/>
        <w:ind w:right="180" w:firstLine="567"/>
        <w:jc w:val="both"/>
        <w:rPr>
          <w:rFonts w:asciiTheme="minorHAnsi" w:hAnsiTheme="minorHAnsi" w:cstheme="minorHAnsi"/>
        </w:rPr>
      </w:pPr>
      <w:r>
        <w:t xml:space="preserve">2. </w:t>
      </w:r>
      <w:r w:rsidRPr="000A604E">
        <w:t>Ответственным</w:t>
      </w:r>
      <w:r w:rsidRPr="000A604E">
        <w:rPr>
          <w:spacing w:val="1"/>
        </w:rPr>
        <w:t xml:space="preserve"> </w:t>
      </w:r>
      <w:r w:rsidRPr="00A90683">
        <w:rPr>
          <w:rFonts w:asciiTheme="minorHAnsi" w:hAnsiTheme="minorHAnsi" w:cstheme="minorHAnsi"/>
        </w:rPr>
        <w:t>исполнителям,</w:t>
      </w:r>
      <w:r w:rsidRPr="000A604E">
        <w:rPr>
          <w:spacing w:val="1"/>
        </w:rPr>
        <w:t xml:space="preserve"> </w:t>
      </w:r>
      <w:r w:rsidRPr="000A604E">
        <w:t>указанным</w:t>
      </w:r>
      <w:r w:rsidRPr="000A604E">
        <w:rPr>
          <w:spacing w:val="1"/>
        </w:rPr>
        <w:t xml:space="preserve"> </w:t>
      </w:r>
      <w:r w:rsidRPr="000A604E">
        <w:t>в</w:t>
      </w:r>
      <w:r w:rsidRPr="000A604E">
        <w:rPr>
          <w:spacing w:val="1"/>
        </w:rPr>
        <w:t xml:space="preserve"> </w:t>
      </w:r>
      <w:r>
        <w:rPr>
          <w:rFonts w:asciiTheme="minorHAnsi" w:hAnsiTheme="minorHAnsi"/>
        </w:rPr>
        <w:t xml:space="preserve">дорожной </w:t>
      </w:r>
      <w:r w:rsidRPr="00A90683">
        <w:rPr>
          <w:rFonts w:asciiTheme="minorHAnsi" w:hAnsiTheme="minorHAnsi" w:cstheme="minorHAnsi"/>
        </w:rPr>
        <w:t>карте</w:t>
      </w:r>
      <w:r w:rsidRPr="00A90683">
        <w:rPr>
          <w:rFonts w:asciiTheme="minorHAnsi" w:hAnsiTheme="minorHAnsi" w:cstheme="minorHAnsi"/>
          <w:spacing w:val="1"/>
        </w:rPr>
        <w:t xml:space="preserve">, </w:t>
      </w:r>
      <w:r w:rsidRPr="00A90683">
        <w:rPr>
          <w:rFonts w:asciiTheme="minorHAnsi" w:hAnsiTheme="minorHAnsi" w:cstheme="minorHAnsi"/>
        </w:rPr>
        <w:t>обеспечить</w:t>
      </w:r>
      <w:r w:rsidRPr="00A90683">
        <w:rPr>
          <w:rFonts w:asciiTheme="minorHAnsi" w:hAnsiTheme="minorHAnsi" w:cstheme="minorHAnsi"/>
          <w:spacing w:val="1"/>
        </w:rPr>
        <w:t xml:space="preserve"> </w:t>
      </w:r>
      <w:r w:rsidRPr="00A90683">
        <w:rPr>
          <w:rFonts w:asciiTheme="minorHAnsi" w:hAnsiTheme="minorHAnsi" w:cstheme="minorHAnsi"/>
        </w:rPr>
        <w:t>выполнение мероприятий в установленные</w:t>
      </w:r>
      <w:r w:rsidRPr="00A90683">
        <w:rPr>
          <w:rFonts w:asciiTheme="minorHAnsi" w:hAnsiTheme="minorHAnsi" w:cstheme="minorHAnsi"/>
          <w:spacing w:val="-57"/>
        </w:rPr>
        <w:t xml:space="preserve">               </w:t>
      </w:r>
      <w:r w:rsidRPr="00A90683">
        <w:rPr>
          <w:rFonts w:asciiTheme="minorHAnsi" w:hAnsiTheme="minorHAnsi" w:cstheme="minorHAnsi"/>
        </w:rPr>
        <w:t xml:space="preserve"> сроки.</w:t>
      </w:r>
    </w:p>
    <w:p w:rsidR="00906403" w:rsidRPr="00A90683" w:rsidRDefault="00906403" w:rsidP="00906403">
      <w:pPr>
        <w:pStyle w:val="af5"/>
        <w:ind w:right="180" w:firstLine="567"/>
        <w:jc w:val="both"/>
        <w:rPr>
          <w:rFonts w:asciiTheme="minorHAnsi" w:hAnsiTheme="minorHAnsi"/>
        </w:rPr>
      </w:pPr>
      <w:r w:rsidRPr="00953344">
        <w:rPr>
          <w:rFonts w:asciiTheme="minorHAnsi" w:hAnsiTheme="minorHAnsi"/>
        </w:rPr>
        <w:t>3.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906403" w:rsidRPr="001F0D8A" w:rsidRDefault="00906403" w:rsidP="00906403">
      <w:pPr>
        <w:pStyle w:val="af5"/>
        <w:ind w:right="180" w:firstLine="567"/>
        <w:jc w:val="both"/>
        <w:rPr>
          <w:rFonts w:asciiTheme="minorHAnsi" w:hAnsiTheme="minorHAnsi"/>
          <w:spacing w:val="-4"/>
        </w:rPr>
      </w:pPr>
      <w:r>
        <w:rPr>
          <w:rFonts w:asciiTheme="minorHAnsi" w:hAnsiTheme="minorHAnsi"/>
        </w:rPr>
        <w:t xml:space="preserve">4. </w:t>
      </w:r>
      <w:r w:rsidRPr="000A604E">
        <w:t>Контроль</w:t>
      </w:r>
      <w:r w:rsidRPr="000A604E">
        <w:rPr>
          <w:spacing w:val="-2"/>
        </w:rPr>
        <w:t xml:space="preserve"> </w:t>
      </w:r>
      <w:r>
        <w:t>за</w:t>
      </w:r>
      <w:r w:rsidRPr="000A604E">
        <w:rPr>
          <w:spacing w:val="-3"/>
        </w:rPr>
        <w:t xml:space="preserve"> </w:t>
      </w:r>
      <w:r w:rsidRPr="000A604E">
        <w:t>исполнением</w:t>
      </w:r>
      <w:r w:rsidRPr="000A604E">
        <w:rPr>
          <w:spacing w:val="-4"/>
        </w:rPr>
        <w:t xml:space="preserve"> </w:t>
      </w:r>
      <w:r w:rsidRPr="000A604E">
        <w:t>настоящего</w:t>
      </w:r>
      <w:r w:rsidRPr="000A604E">
        <w:rPr>
          <w:spacing w:val="54"/>
        </w:rPr>
        <w:t xml:space="preserve"> </w:t>
      </w:r>
      <w:r w:rsidRPr="000A604E">
        <w:t>постановления</w:t>
      </w:r>
      <w:r w:rsidRPr="000A604E">
        <w:rPr>
          <w:spacing w:val="1"/>
        </w:rPr>
        <w:t xml:space="preserve"> возложить на заместителя главы администрации Кемского муниципального района </w:t>
      </w:r>
      <w:r w:rsidRPr="00A90683">
        <w:rPr>
          <w:rFonts w:asciiTheme="minorHAnsi" w:hAnsiTheme="minorHAnsi" w:cstheme="minorHAnsi"/>
          <w:spacing w:val="1"/>
        </w:rPr>
        <w:t>Бахвалову Ю.Ю</w:t>
      </w:r>
      <w:r w:rsidRPr="00A90683">
        <w:rPr>
          <w:rFonts w:asciiTheme="minorHAnsi" w:hAnsiTheme="minorHAnsi" w:cstheme="minorHAnsi"/>
        </w:rPr>
        <w:t>.</w:t>
      </w:r>
    </w:p>
    <w:p w:rsidR="00906403" w:rsidRDefault="00906403" w:rsidP="00906403">
      <w:pPr>
        <w:ind w:right="142"/>
        <w:rPr>
          <w:rFonts w:cs="TimesNewRomanPSMT"/>
          <w:color w:val="000000"/>
        </w:rPr>
      </w:pPr>
    </w:p>
    <w:p w:rsidR="00906403" w:rsidRDefault="00906403" w:rsidP="00906403">
      <w:pPr>
        <w:ind w:right="142"/>
      </w:pPr>
      <w:r>
        <w:rPr>
          <w:rFonts w:cs="TimesNewRomanPSMT"/>
          <w:color w:val="000000"/>
        </w:rPr>
        <w:t>Глава</w:t>
      </w:r>
      <w:r w:rsidRPr="002D255D">
        <w:rPr>
          <w:rFonts w:ascii="TimesNewRomanPSMT" w:hAnsi="TimesNewRomanPSMT" w:cs="TimesNewRomanPSMT"/>
          <w:color w:val="000000"/>
        </w:rPr>
        <w:t xml:space="preserve"> администрации</w:t>
      </w:r>
      <w:r w:rsidRPr="002D255D">
        <w:t xml:space="preserve"> </w:t>
      </w:r>
    </w:p>
    <w:p w:rsidR="00906403" w:rsidRDefault="00906403" w:rsidP="00906403">
      <w:pPr>
        <w:ind w:right="142"/>
        <w:rPr>
          <w:rFonts w:cs="TimesNewRomanPSMT"/>
          <w:color w:val="000000"/>
        </w:rPr>
      </w:pPr>
      <w:r w:rsidRPr="002D255D">
        <w:rPr>
          <w:rFonts w:ascii="TimesNewRomanPSMT" w:hAnsi="TimesNewRomanPSMT" w:cs="TimesNewRomanPSMT"/>
          <w:color w:val="000000"/>
        </w:rPr>
        <w:t xml:space="preserve">Кемского муниципального района </w:t>
      </w:r>
    </w:p>
    <w:p w:rsidR="00906403" w:rsidRDefault="00906403" w:rsidP="00906403">
      <w:pPr>
        <w:tabs>
          <w:tab w:val="right" w:pos="9072"/>
        </w:tabs>
        <w:spacing w:line="265" w:lineRule="exact"/>
        <w:ind w:right="142"/>
        <w:rPr>
          <w:rFonts w:cs="TimesNewRomanPSMT"/>
          <w:color w:val="000000"/>
        </w:rPr>
      </w:pPr>
      <w:r>
        <w:rPr>
          <w:rFonts w:cs="TimesNewRomanPSMT"/>
          <w:color w:val="000000"/>
        </w:rPr>
        <w:t>Республики Карелия</w:t>
      </w:r>
      <w:r>
        <w:rPr>
          <w:rFonts w:ascii="TimesNewRomanPSMT" w:hAnsi="TimesNewRomanPSMT" w:cs="TimesNewRomanPSMT"/>
          <w:color w:val="000000"/>
        </w:rPr>
        <w:t xml:space="preserve"> </w:t>
      </w:r>
      <w:r>
        <w:rPr>
          <w:rFonts w:ascii="TimesNewRomanPSMT" w:hAnsi="TimesNewRomanPSMT" w:cs="TimesNewRomanPSMT"/>
          <w:color w:val="000000"/>
        </w:rPr>
        <w:tab/>
        <w:t xml:space="preserve">      </w:t>
      </w:r>
      <w:r>
        <w:rPr>
          <w:rFonts w:cs="TimesNewRomanPSMT"/>
          <w:color w:val="000000"/>
        </w:rPr>
        <w:t>С. В. Долинина</w:t>
      </w:r>
    </w:p>
    <w:p w:rsidR="00662095" w:rsidRDefault="00662095" w:rsidP="001B4C8D"/>
    <w:p w:rsidR="00906403" w:rsidRDefault="00906403" w:rsidP="001B4C8D"/>
    <w:p w:rsidR="00906403" w:rsidRDefault="00906403" w:rsidP="001B4C8D"/>
    <w:p w:rsidR="00906403" w:rsidRPr="00887A6F" w:rsidRDefault="00906403" w:rsidP="00906403">
      <w:pPr>
        <w:tabs>
          <w:tab w:val="right" w:pos="9072"/>
        </w:tabs>
        <w:spacing w:line="240" w:lineRule="auto"/>
        <w:ind w:right="-2"/>
        <w:rPr>
          <w:szCs w:val="24"/>
        </w:rPr>
      </w:pPr>
      <w:r>
        <w:rPr>
          <w:szCs w:val="24"/>
        </w:rPr>
        <w:t>20 января 2025</w:t>
      </w:r>
      <w:r w:rsidRPr="00887A6F">
        <w:rPr>
          <w:szCs w:val="24"/>
        </w:rPr>
        <w:t xml:space="preserve"> года</w:t>
      </w:r>
      <w:r>
        <w:rPr>
          <w:szCs w:val="24"/>
        </w:rPr>
        <w:tab/>
        <w:t>№ 22</w:t>
      </w:r>
    </w:p>
    <w:p w:rsidR="00906403" w:rsidRPr="00BA46FB" w:rsidRDefault="00906403" w:rsidP="00906403">
      <w:pPr>
        <w:spacing w:line="240" w:lineRule="auto"/>
        <w:rPr>
          <w:szCs w:val="24"/>
        </w:rPr>
      </w:pPr>
      <w:r>
        <w:rPr>
          <w:szCs w:val="24"/>
        </w:rPr>
        <w:t>г. Кемь</w:t>
      </w:r>
    </w:p>
    <w:p w:rsidR="00906403" w:rsidRDefault="00906403" w:rsidP="00906403">
      <w:pPr>
        <w:spacing w:line="240" w:lineRule="auto"/>
        <w:rPr>
          <w:szCs w:val="24"/>
        </w:rPr>
      </w:pPr>
    </w:p>
    <w:p w:rsidR="00906403" w:rsidRDefault="00906403" w:rsidP="00906403">
      <w:pPr>
        <w:spacing w:line="240" w:lineRule="auto"/>
        <w:rPr>
          <w:szCs w:val="24"/>
        </w:rPr>
      </w:pPr>
    </w:p>
    <w:p w:rsidR="00906403" w:rsidRDefault="00906403" w:rsidP="00906403">
      <w:pPr>
        <w:spacing w:line="240" w:lineRule="auto"/>
        <w:ind w:right="3387"/>
        <w:rPr>
          <w:szCs w:val="24"/>
        </w:rPr>
      </w:pPr>
      <w:r>
        <w:rPr>
          <w:szCs w:val="24"/>
        </w:rPr>
        <w:t xml:space="preserve">Об установлении расходного обязательства Кемского муниципального района </w:t>
      </w:r>
      <w:r w:rsidRPr="00E4591C">
        <w:rPr>
          <w:szCs w:val="24"/>
        </w:rPr>
        <w:t xml:space="preserve">на реализацию мероприятий </w:t>
      </w:r>
      <w:r>
        <w:rPr>
          <w:szCs w:val="24"/>
        </w:rPr>
        <w:t>государственной программы Республики Карелия «Развитие культуры» (в целях частичной компенсации расходов на оплату труда работников бюджетной сферы) на 2025 год</w:t>
      </w:r>
    </w:p>
    <w:p w:rsidR="00906403" w:rsidRPr="00911D88" w:rsidRDefault="00906403" w:rsidP="00906403">
      <w:pPr>
        <w:spacing w:line="240" w:lineRule="auto"/>
        <w:ind w:right="3969"/>
        <w:rPr>
          <w:szCs w:val="24"/>
        </w:rPr>
      </w:pPr>
    </w:p>
    <w:tbl>
      <w:tblPr>
        <w:tblW w:w="0" w:type="auto"/>
        <w:tblLook w:val="01E0" w:firstRow="1" w:lastRow="1" w:firstColumn="1" w:lastColumn="1" w:noHBand="0" w:noVBand="0"/>
      </w:tblPr>
      <w:tblGrid>
        <w:gridCol w:w="5353"/>
      </w:tblGrid>
      <w:tr w:rsidR="00906403" w:rsidRPr="002A1ABD" w:rsidTr="00105720">
        <w:tc>
          <w:tcPr>
            <w:tcW w:w="5353" w:type="dxa"/>
            <w:hideMark/>
          </w:tcPr>
          <w:p w:rsidR="00906403" w:rsidRPr="00434A77" w:rsidRDefault="00906403" w:rsidP="00105720">
            <w:pPr>
              <w:shd w:val="clear" w:color="auto" w:fill="FFFFFF"/>
              <w:spacing w:line="240" w:lineRule="auto"/>
              <w:ind w:left="53"/>
              <w:jc w:val="center"/>
            </w:pPr>
          </w:p>
        </w:tc>
      </w:tr>
    </w:tbl>
    <w:p w:rsidR="00906403" w:rsidRDefault="00906403" w:rsidP="00906403">
      <w:pPr>
        <w:spacing w:line="240" w:lineRule="auto"/>
        <w:ind w:firstLine="851"/>
        <w:rPr>
          <w:szCs w:val="24"/>
        </w:rPr>
      </w:pPr>
      <w:r w:rsidRPr="00814D95">
        <w:rPr>
          <w:szCs w:val="24"/>
        </w:rPr>
        <w:lastRenderedPageBreak/>
        <w:t xml:space="preserve">В соответствии с Бюджетным кодексом Российской Федерации, </w:t>
      </w:r>
      <w:r>
        <w:rPr>
          <w:szCs w:val="24"/>
        </w:rPr>
        <w:t xml:space="preserve">Законом Республики Карелия от 16.12.2024 года  № 3013-ЗРК «О бюджете Республики Карелия на 2025 год и на плановый период 2026 и 2027 годов», </w:t>
      </w:r>
      <w:r w:rsidRPr="00814D95">
        <w:rPr>
          <w:szCs w:val="24"/>
        </w:rPr>
        <w:t xml:space="preserve">Правилами, устанавливающими общие требования к формированию, предоставлению и распределению субсидий из бюджета Республики Карелия местным бюджетам, а так же порядком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 утвержденными постановлением Правительства Республики Карелия от 27 января 2020 </w:t>
      </w:r>
      <w:r>
        <w:rPr>
          <w:szCs w:val="24"/>
        </w:rPr>
        <w:t>года №15-П,</w:t>
      </w:r>
      <w:r w:rsidRPr="004E3A49">
        <w:t xml:space="preserve"> </w:t>
      </w:r>
      <w:r w:rsidRPr="004E3A49">
        <w:rPr>
          <w:szCs w:val="24"/>
        </w:rPr>
        <w:t>«Об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порядка определения и установления уровня софинансирования Республикой Карелия (в процентах) объема расходного обязательства муниципального образования»</w:t>
      </w:r>
      <w:r>
        <w:rPr>
          <w:szCs w:val="24"/>
        </w:rPr>
        <w:t xml:space="preserve">, Уведомлением Министерства финансов Республики Карелия о предоставлении субсидии, субвенции, иного межбюджетного трансферта, имеющего целевое назначение, на 2025 год и плановый период 2026 и 2027 годов, № 802-2025-2/05, </w:t>
      </w:r>
    </w:p>
    <w:p w:rsidR="00906403" w:rsidRDefault="00906403" w:rsidP="00906403">
      <w:pPr>
        <w:spacing w:before="120" w:after="120" w:line="240" w:lineRule="auto"/>
        <w:jc w:val="center"/>
        <w:rPr>
          <w:szCs w:val="24"/>
        </w:rPr>
      </w:pPr>
      <w:r w:rsidRPr="00434A21">
        <w:rPr>
          <w:szCs w:val="24"/>
        </w:rPr>
        <w:t xml:space="preserve">администрация Кемского муниципального района </w:t>
      </w:r>
      <w:r>
        <w:rPr>
          <w:szCs w:val="24"/>
        </w:rPr>
        <w:t>ПОСТАНОВЛЯЕТ</w:t>
      </w:r>
      <w:r w:rsidRPr="00434A21">
        <w:rPr>
          <w:szCs w:val="24"/>
        </w:rPr>
        <w:t>:</w:t>
      </w:r>
    </w:p>
    <w:p w:rsidR="00906403" w:rsidRPr="00434A21" w:rsidRDefault="00906403" w:rsidP="00906403">
      <w:pPr>
        <w:spacing w:before="120" w:after="120" w:line="240" w:lineRule="auto"/>
        <w:jc w:val="center"/>
        <w:rPr>
          <w:szCs w:val="24"/>
        </w:rPr>
      </w:pPr>
    </w:p>
    <w:p w:rsidR="00906403" w:rsidRPr="00430C82" w:rsidRDefault="00906403" w:rsidP="00906403">
      <w:pPr>
        <w:widowControl w:val="0"/>
        <w:numPr>
          <w:ilvl w:val="0"/>
          <w:numId w:val="15"/>
        </w:numPr>
        <w:shd w:val="clear" w:color="auto" w:fill="FFFFFF"/>
        <w:tabs>
          <w:tab w:val="left" w:pos="787"/>
        </w:tabs>
        <w:autoSpaceDE w:val="0"/>
        <w:autoSpaceDN w:val="0"/>
        <w:adjustRightInd w:val="0"/>
        <w:spacing w:line="240" w:lineRule="auto"/>
        <w:ind w:firstLine="538"/>
        <w:rPr>
          <w:spacing w:val="-21"/>
          <w:szCs w:val="24"/>
        </w:rPr>
      </w:pPr>
      <w:r w:rsidRPr="00430C82">
        <w:rPr>
          <w:szCs w:val="24"/>
        </w:rPr>
        <w:t xml:space="preserve">Установить, что </w:t>
      </w:r>
      <w:r w:rsidRPr="00E4591C">
        <w:rPr>
          <w:szCs w:val="24"/>
        </w:rPr>
        <w:t>реализаци</w:t>
      </w:r>
      <w:r>
        <w:rPr>
          <w:szCs w:val="24"/>
        </w:rPr>
        <w:t>я</w:t>
      </w:r>
      <w:r w:rsidRPr="00E4591C">
        <w:rPr>
          <w:szCs w:val="24"/>
        </w:rPr>
        <w:t xml:space="preserve"> мероприятий </w:t>
      </w:r>
      <w:r>
        <w:rPr>
          <w:szCs w:val="24"/>
        </w:rPr>
        <w:t>государственной программы Республики Карелия «Развитие культуры» (в целях частичной компенсации расходов на оплату труда работников бюджетной сферы) на 2025 год,</w:t>
      </w:r>
      <w:r w:rsidRPr="00430C82">
        <w:rPr>
          <w:szCs w:val="24"/>
        </w:rPr>
        <w:t xml:space="preserve"> является расходным обязательством</w:t>
      </w:r>
      <w:r>
        <w:rPr>
          <w:szCs w:val="24"/>
        </w:rPr>
        <w:t xml:space="preserve"> Кемского муниципального района</w:t>
      </w:r>
      <w:r w:rsidRPr="00430C82">
        <w:rPr>
          <w:szCs w:val="24"/>
        </w:rPr>
        <w:t>, финансовое обеспечение которого осуществляется за счет средств</w:t>
      </w:r>
      <w:r>
        <w:rPr>
          <w:szCs w:val="24"/>
        </w:rPr>
        <w:t xml:space="preserve"> </w:t>
      </w:r>
      <w:r w:rsidRPr="00430C82">
        <w:rPr>
          <w:spacing w:val="-1"/>
          <w:szCs w:val="24"/>
        </w:rPr>
        <w:t>субсидии, предоставляемой на указанные цели из бюджета Республики Карелия.</w:t>
      </w:r>
    </w:p>
    <w:p w:rsidR="00906403" w:rsidRPr="00630784" w:rsidRDefault="00906403" w:rsidP="00906403">
      <w:pPr>
        <w:widowControl w:val="0"/>
        <w:numPr>
          <w:ilvl w:val="0"/>
          <w:numId w:val="15"/>
        </w:numPr>
        <w:shd w:val="clear" w:color="auto" w:fill="FFFFFF"/>
        <w:tabs>
          <w:tab w:val="left" w:pos="787"/>
        </w:tabs>
        <w:autoSpaceDE w:val="0"/>
        <w:autoSpaceDN w:val="0"/>
        <w:adjustRightInd w:val="0"/>
        <w:spacing w:line="240" w:lineRule="auto"/>
        <w:ind w:firstLine="538"/>
        <w:rPr>
          <w:spacing w:val="-16"/>
          <w:szCs w:val="24"/>
        </w:rPr>
      </w:pPr>
      <w:r w:rsidRPr="00630784">
        <w:rPr>
          <w:szCs w:val="24"/>
        </w:rPr>
        <w:t>Установить, что средства, передаваемые из бюджета Республики Карелия, отражаются в бюджете</w:t>
      </w:r>
      <w:r>
        <w:rPr>
          <w:szCs w:val="24"/>
        </w:rPr>
        <w:t xml:space="preserve"> Кемского муниципального района</w:t>
      </w:r>
      <w:r w:rsidRPr="00630784">
        <w:rPr>
          <w:szCs w:val="24"/>
        </w:rPr>
        <w:t xml:space="preserve"> в виде </w:t>
      </w:r>
      <w:r>
        <w:rPr>
          <w:szCs w:val="24"/>
        </w:rPr>
        <w:t xml:space="preserve">субсидии на финансовое обеспечение муниципального задания на оказание муниципальных услуг (выполнение работ) муниципальными организациями на </w:t>
      </w:r>
      <w:r w:rsidRPr="00E4591C">
        <w:rPr>
          <w:szCs w:val="24"/>
        </w:rPr>
        <w:t>реализаци</w:t>
      </w:r>
      <w:r>
        <w:rPr>
          <w:szCs w:val="24"/>
        </w:rPr>
        <w:t>ю</w:t>
      </w:r>
      <w:r w:rsidRPr="00E4591C">
        <w:rPr>
          <w:szCs w:val="24"/>
        </w:rPr>
        <w:t xml:space="preserve"> мероприятий </w:t>
      </w:r>
      <w:r>
        <w:rPr>
          <w:szCs w:val="24"/>
        </w:rPr>
        <w:t>государственной программы Республики Карелия «Развитие культуры» (в целях частичной компенсации расходов на оплату труда работников бюджетной сферы) на 2025 год.</w:t>
      </w:r>
    </w:p>
    <w:p w:rsidR="00906403" w:rsidRPr="00630784" w:rsidRDefault="00906403" w:rsidP="00906403">
      <w:pPr>
        <w:widowControl w:val="0"/>
        <w:numPr>
          <w:ilvl w:val="0"/>
          <w:numId w:val="15"/>
        </w:numPr>
        <w:shd w:val="clear" w:color="auto" w:fill="FFFFFF"/>
        <w:tabs>
          <w:tab w:val="left" w:pos="787"/>
        </w:tabs>
        <w:autoSpaceDE w:val="0"/>
        <w:autoSpaceDN w:val="0"/>
        <w:adjustRightInd w:val="0"/>
        <w:spacing w:line="240" w:lineRule="auto"/>
        <w:ind w:firstLine="538"/>
        <w:rPr>
          <w:spacing w:val="-16"/>
          <w:szCs w:val="24"/>
        </w:rPr>
      </w:pPr>
      <w:r w:rsidRPr="00630784">
        <w:rPr>
          <w:szCs w:val="24"/>
        </w:rPr>
        <w:t>Целевые показатели результативности использования средств субсидии из бюджета Республики Карелия устанавливаются Соглашением</w:t>
      </w:r>
      <w:r>
        <w:rPr>
          <w:szCs w:val="24"/>
        </w:rPr>
        <w:t xml:space="preserve"> на </w:t>
      </w:r>
      <w:r w:rsidRPr="00E4591C">
        <w:rPr>
          <w:szCs w:val="24"/>
        </w:rPr>
        <w:t>реализаци</w:t>
      </w:r>
      <w:r>
        <w:rPr>
          <w:szCs w:val="24"/>
        </w:rPr>
        <w:t>ю</w:t>
      </w:r>
      <w:r w:rsidRPr="00E4591C">
        <w:rPr>
          <w:szCs w:val="24"/>
        </w:rPr>
        <w:t xml:space="preserve"> мероприятий </w:t>
      </w:r>
      <w:r>
        <w:rPr>
          <w:szCs w:val="24"/>
        </w:rPr>
        <w:t>государственной программы Республики Карелия «Развитие культуры» (в целях частичной компенсации расходов на оплату труда работников бюджетной сферы)</w:t>
      </w:r>
      <w:r w:rsidRPr="00630784">
        <w:rPr>
          <w:szCs w:val="24"/>
        </w:rPr>
        <w:t>. 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 предоставляемой из бюджета Республики Карелия.</w:t>
      </w:r>
    </w:p>
    <w:p w:rsidR="00906403" w:rsidRDefault="00906403" w:rsidP="00906403">
      <w:pPr>
        <w:pStyle w:val="a3"/>
        <w:numPr>
          <w:ilvl w:val="0"/>
          <w:numId w:val="16"/>
        </w:numPr>
        <w:tabs>
          <w:tab w:val="left" w:pos="284"/>
          <w:tab w:val="left" w:pos="851"/>
        </w:tabs>
        <w:ind w:firstLine="567"/>
        <w:jc w:val="both"/>
        <w:rPr>
          <w:szCs w:val="24"/>
        </w:rPr>
      </w:pPr>
      <w:r w:rsidRPr="00434A21">
        <w:rPr>
          <w:szCs w:val="24"/>
        </w:rPr>
        <w:t xml:space="preserve">Опубликовать </w:t>
      </w:r>
      <w:r>
        <w:rPr>
          <w:szCs w:val="24"/>
        </w:rPr>
        <w:t xml:space="preserve">настоящее </w:t>
      </w:r>
      <w:r w:rsidRPr="00434A21">
        <w:rPr>
          <w:szCs w:val="24"/>
        </w:rPr>
        <w:t>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906403" w:rsidRDefault="00906403" w:rsidP="00906403">
      <w:pPr>
        <w:pStyle w:val="a3"/>
        <w:numPr>
          <w:ilvl w:val="0"/>
          <w:numId w:val="16"/>
        </w:numPr>
        <w:tabs>
          <w:tab w:val="left" w:pos="284"/>
          <w:tab w:val="left" w:pos="851"/>
        </w:tabs>
        <w:ind w:firstLine="567"/>
        <w:jc w:val="both"/>
        <w:rPr>
          <w:szCs w:val="24"/>
        </w:rPr>
      </w:pPr>
      <w:r>
        <w:rPr>
          <w:szCs w:val="24"/>
        </w:rPr>
        <w:t>Контроль за исполнением настоящего постановления возложить на начальника МКУ Кемского УКиС Назарикову И.А.</w:t>
      </w:r>
    </w:p>
    <w:p w:rsidR="00906403" w:rsidRPr="00430C82" w:rsidRDefault="00906403" w:rsidP="00906403">
      <w:pPr>
        <w:widowControl w:val="0"/>
        <w:numPr>
          <w:ilvl w:val="0"/>
          <w:numId w:val="16"/>
        </w:numPr>
        <w:shd w:val="clear" w:color="auto" w:fill="FFFFFF"/>
        <w:tabs>
          <w:tab w:val="left" w:pos="869"/>
        </w:tabs>
        <w:autoSpaceDE w:val="0"/>
        <w:autoSpaceDN w:val="0"/>
        <w:adjustRightInd w:val="0"/>
        <w:spacing w:line="240" w:lineRule="auto"/>
        <w:ind w:firstLine="547"/>
        <w:rPr>
          <w:spacing w:val="-16"/>
          <w:szCs w:val="24"/>
        </w:rPr>
      </w:pPr>
      <w:r>
        <w:rPr>
          <w:szCs w:val="24"/>
        </w:rPr>
        <w:t>Н</w:t>
      </w:r>
      <w:r w:rsidRPr="00430C82">
        <w:rPr>
          <w:szCs w:val="24"/>
        </w:rPr>
        <w:t>астояще</w:t>
      </w:r>
      <w:r>
        <w:rPr>
          <w:szCs w:val="24"/>
        </w:rPr>
        <w:t>е</w:t>
      </w:r>
      <w:r w:rsidRPr="00430C82">
        <w:rPr>
          <w:szCs w:val="24"/>
        </w:rPr>
        <w:t xml:space="preserve"> постановлени</w:t>
      </w:r>
      <w:r>
        <w:rPr>
          <w:szCs w:val="24"/>
        </w:rPr>
        <w:t xml:space="preserve">е распространяется на </w:t>
      </w:r>
      <w:r w:rsidRPr="00430C82">
        <w:rPr>
          <w:szCs w:val="24"/>
        </w:rPr>
        <w:t>правоотношения</w:t>
      </w:r>
      <w:r>
        <w:rPr>
          <w:szCs w:val="24"/>
        </w:rPr>
        <w:t>, возникшие</w:t>
      </w:r>
      <w:r w:rsidRPr="00430C82">
        <w:rPr>
          <w:szCs w:val="24"/>
        </w:rPr>
        <w:t xml:space="preserve"> с </w:t>
      </w:r>
      <w:r>
        <w:rPr>
          <w:szCs w:val="24"/>
        </w:rPr>
        <w:t>1 января 2025 года.</w:t>
      </w:r>
    </w:p>
    <w:p w:rsidR="00906403" w:rsidRDefault="00906403" w:rsidP="00906403">
      <w:pPr>
        <w:spacing w:line="240" w:lineRule="auto"/>
        <w:rPr>
          <w:szCs w:val="24"/>
        </w:rPr>
      </w:pPr>
    </w:p>
    <w:p w:rsidR="00906403" w:rsidRPr="00430C82" w:rsidRDefault="00906403" w:rsidP="00906403">
      <w:pPr>
        <w:spacing w:line="240" w:lineRule="auto"/>
        <w:rPr>
          <w:szCs w:val="24"/>
        </w:rPr>
      </w:pPr>
      <w:r w:rsidRPr="00430C82">
        <w:rPr>
          <w:szCs w:val="24"/>
        </w:rPr>
        <w:tab/>
      </w:r>
      <w:r w:rsidRPr="00430C82">
        <w:rPr>
          <w:szCs w:val="24"/>
        </w:rPr>
        <w:tab/>
      </w:r>
      <w:r w:rsidRPr="00430C82">
        <w:rPr>
          <w:szCs w:val="24"/>
        </w:rPr>
        <w:tab/>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906403" w:rsidTr="00105720">
        <w:tc>
          <w:tcPr>
            <w:tcW w:w="9180" w:type="dxa"/>
          </w:tcPr>
          <w:p w:rsidR="00906403" w:rsidRDefault="00906403" w:rsidP="00105720">
            <w:pPr>
              <w:rPr>
                <w:szCs w:val="24"/>
              </w:rPr>
            </w:pPr>
            <w:r>
              <w:rPr>
                <w:szCs w:val="24"/>
              </w:rPr>
              <w:t xml:space="preserve">Глава администрации </w:t>
            </w:r>
          </w:p>
          <w:p w:rsidR="00906403" w:rsidRDefault="00906403" w:rsidP="00105720">
            <w:pPr>
              <w:ind w:right="-108"/>
              <w:rPr>
                <w:szCs w:val="24"/>
              </w:rPr>
            </w:pPr>
            <w:r>
              <w:rPr>
                <w:szCs w:val="24"/>
              </w:rPr>
              <w:t xml:space="preserve">Кемского муниципального района </w:t>
            </w:r>
          </w:p>
          <w:p w:rsidR="00906403" w:rsidRPr="00650953" w:rsidRDefault="00906403" w:rsidP="00105720">
            <w:pPr>
              <w:ind w:right="-108"/>
              <w:rPr>
                <w:szCs w:val="24"/>
              </w:rPr>
            </w:pPr>
            <w:r>
              <w:rPr>
                <w:szCs w:val="24"/>
              </w:rPr>
              <w:t>Республики Карелия                                                                                          С.В. Долинина</w:t>
            </w:r>
          </w:p>
        </w:tc>
      </w:tr>
    </w:tbl>
    <w:p w:rsidR="00906403" w:rsidRDefault="00906403" w:rsidP="001B4C8D"/>
    <w:p w:rsidR="00906403" w:rsidRDefault="00906403" w:rsidP="001B4C8D"/>
    <w:p w:rsidR="00906403" w:rsidRDefault="00906403" w:rsidP="001B4C8D"/>
    <w:p w:rsidR="00906403" w:rsidRPr="00887A6F" w:rsidRDefault="00906403" w:rsidP="00906403">
      <w:pPr>
        <w:tabs>
          <w:tab w:val="right" w:pos="9639"/>
        </w:tabs>
        <w:spacing w:line="240" w:lineRule="auto"/>
        <w:ind w:right="-2"/>
        <w:rPr>
          <w:rFonts w:eastAsia="Times New Roman"/>
          <w:szCs w:val="24"/>
        </w:rPr>
      </w:pPr>
      <w:r>
        <w:rPr>
          <w:rFonts w:eastAsia="Times New Roman"/>
          <w:szCs w:val="24"/>
        </w:rPr>
        <w:lastRenderedPageBreak/>
        <w:t>21 января 2025</w:t>
      </w:r>
      <w:r w:rsidRPr="00887A6F">
        <w:rPr>
          <w:rFonts w:eastAsia="Times New Roman"/>
          <w:szCs w:val="24"/>
        </w:rPr>
        <w:t xml:space="preserve"> года</w:t>
      </w:r>
      <w:r>
        <w:rPr>
          <w:rFonts w:eastAsia="Times New Roman"/>
          <w:szCs w:val="24"/>
        </w:rPr>
        <w:tab/>
        <w:t>№ 24</w:t>
      </w:r>
    </w:p>
    <w:p w:rsidR="00906403" w:rsidRPr="00BA46FB" w:rsidRDefault="00906403" w:rsidP="00906403">
      <w:pPr>
        <w:spacing w:line="240" w:lineRule="auto"/>
        <w:rPr>
          <w:rFonts w:eastAsia="Times New Roman"/>
          <w:szCs w:val="24"/>
        </w:rPr>
      </w:pPr>
      <w:r>
        <w:rPr>
          <w:rFonts w:eastAsia="Times New Roman"/>
          <w:szCs w:val="24"/>
        </w:rPr>
        <w:t>г. Кемь</w:t>
      </w:r>
    </w:p>
    <w:p w:rsidR="00906403" w:rsidRDefault="00906403" w:rsidP="00906403">
      <w:pPr>
        <w:tabs>
          <w:tab w:val="left" w:pos="4111"/>
        </w:tabs>
        <w:spacing w:line="240" w:lineRule="auto"/>
        <w:ind w:right="3826"/>
        <w:rPr>
          <w:rFonts w:eastAsia="Times New Roman"/>
          <w:szCs w:val="24"/>
        </w:rPr>
      </w:pPr>
    </w:p>
    <w:p w:rsidR="00906403" w:rsidRDefault="00906403" w:rsidP="00906403">
      <w:pPr>
        <w:tabs>
          <w:tab w:val="left" w:pos="4111"/>
        </w:tabs>
        <w:spacing w:line="240" w:lineRule="auto"/>
        <w:ind w:right="3826"/>
        <w:rPr>
          <w:rFonts w:eastAsia="Times New Roman"/>
          <w:szCs w:val="24"/>
        </w:rPr>
      </w:pPr>
    </w:p>
    <w:p w:rsidR="00906403" w:rsidRPr="00C80835" w:rsidRDefault="00906403" w:rsidP="00906403">
      <w:pPr>
        <w:tabs>
          <w:tab w:val="left" w:pos="4111"/>
        </w:tabs>
        <w:spacing w:line="240" w:lineRule="auto"/>
        <w:ind w:right="3826"/>
        <w:rPr>
          <w:rFonts w:eastAsia="Times New Roman"/>
          <w:szCs w:val="24"/>
        </w:rPr>
      </w:pPr>
      <w:r w:rsidRPr="00C80835">
        <w:rPr>
          <w:rFonts w:eastAsia="Times New Roman"/>
          <w:szCs w:val="24"/>
        </w:rPr>
        <w:t xml:space="preserve">Об   </w:t>
      </w:r>
      <w:r>
        <w:rPr>
          <w:rFonts w:eastAsia="Times New Roman"/>
          <w:szCs w:val="24"/>
        </w:rPr>
        <w:t>установлении расходного обязательства Кемского муниципального района на реализацию мероприятий государственной программы Республики Карелия «Развитие образования» (в целях частичной компенсации расходов на оплату труда работников бюджетной сферы) на 2025 год</w:t>
      </w:r>
    </w:p>
    <w:p w:rsidR="00906403" w:rsidRPr="00C80835" w:rsidRDefault="00906403" w:rsidP="00906403">
      <w:pPr>
        <w:spacing w:line="240" w:lineRule="auto"/>
        <w:ind w:firstLine="284"/>
        <w:rPr>
          <w:rFonts w:eastAsia="Times New Roman"/>
          <w:szCs w:val="24"/>
        </w:rPr>
      </w:pPr>
    </w:p>
    <w:p w:rsidR="00906403" w:rsidRPr="00C80835" w:rsidRDefault="00906403" w:rsidP="00906403">
      <w:pPr>
        <w:autoSpaceDE w:val="0"/>
        <w:autoSpaceDN w:val="0"/>
        <w:adjustRightInd w:val="0"/>
        <w:spacing w:line="240" w:lineRule="auto"/>
        <w:ind w:firstLine="540"/>
        <w:rPr>
          <w:rFonts w:eastAsia="Times New Roman"/>
          <w:szCs w:val="24"/>
        </w:rPr>
      </w:pPr>
      <w:r w:rsidRPr="006809DD">
        <w:rPr>
          <w:rFonts w:eastAsia="Times New Roman"/>
          <w:szCs w:val="24"/>
        </w:rPr>
        <w:t xml:space="preserve">В соответствии с Бюджетным кодексом Российской Федерации, </w:t>
      </w:r>
      <w:r w:rsidRPr="00F106EB">
        <w:rPr>
          <w:szCs w:val="24"/>
        </w:rPr>
        <w:t xml:space="preserve">Законом Республики Карелия </w:t>
      </w:r>
      <w:r w:rsidRPr="00F106EB">
        <w:rPr>
          <w:szCs w:val="24"/>
          <w:shd w:val="clear" w:color="auto" w:fill="FFFFFF"/>
        </w:rPr>
        <w:t xml:space="preserve">от </w:t>
      </w:r>
      <w:r>
        <w:rPr>
          <w:szCs w:val="24"/>
          <w:shd w:val="clear" w:color="auto" w:fill="FFFFFF"/>
        </w:rPr>
        <w:t>16</w:t>
      </w:r>
      <w:r w:rsidRPr="00F106EB">
        <w:rPr>
          <w:szCs w:val="24"/>
          <w:shd w:val="clear" w:color="auto" w:fill="FFFFFF"/>
        </w:rPr>
        <w:t xml:space="preserve"> декабря 202</w:t>
      </w:r>
      <w:r>
        <w:rPr>
          <w:szCs w:val="24"/>
          <w:shd w:val="clear" w:color="auto" w:fill="FFFFFF"/>
        </w:rPr>
        <w:t>4</w:t>
      </w:r>
      <w:r w:rsidRPr="00F106EB">
        <w:rPr>
          <w:szCs w:val="24"/>
          <w:shd w:val="clear" w:color="auto" w:fill="FFFFFF"/>
        </w:rPr>
        <w:t xml:space="preserve"> года № </w:t>
      </w:r>
      <w:r>
        <w:rPr>
          <w:szCs w:val="24"/>
          <w:shd w:val="clear" w:color="auto" w:fill="FFFFFF"/>
        </w:rPr>
        <w:t>3013</w:t>
      </w:r>
      <w:r w:rsidRPr="00F106EB">
        <w:rPr>
          <w:szCs w:val="24"/>
          <w:shd w:val="clear" w:color="auto" w:fill="FFFFFF"/>
        </w:rPr>
        <w:t>-ЗРК</w:t>
      </w:r>
      <w:r w:rsidRPr="00F106EB">
        <w:rPr>
          <w:szCs w:val="24"/>
        </w:rPr>
        <w:t xml:space="preserve"> «О бюджете Республики Карелия на 202</w:t>
      </w:r>
      <w:r>
        <w:rPr>
          <w:szCs w:val="24"/>
        </w:rPr>
        <w:t>5</w:t>
      </w:r>
      <w:r w:rsidRPr="00F106EB">
        <w:rPr>
          <w:szCs w:val="24"/>
        </w:rPr>
        <w:t xml:space="preserve"> год и на плановый период 202</w:t>
      </w:r>
      <w:r>
        <w:rPr>
          <w:szCs w:val="24"/>
        </w:rPr>
        <w:t>6</w:t>
      </w:r>
      <w:r w:rsidRPr="00F106EB">
        <w:rPr>
          <w:szCs w:val="24"/>
        </w:rPr>
        <w:t xml:space="preserve"> и 202</w:t>
      </w:r>
      <w:r>
        <w:rPr>
          <w:szCs w:val="24"/>
        </w:rPr>
        <w:t>7</w:t>
      </w:r>
      <w:r w:rsidRPr="00F106EB">
        <w:rPr>
          <w:szCs w:val="24"/>
        </w:rPr>
        <w:t xml:space="preserve"> годов»</w:t>
      </w:r>
      <w:r w:rsidRPr="006809DD">
        <w:rPr>
          <w:rFonts w:eastAsia="Times New Roman"/>
          <w:szCs w:val="24"/>
        </w:rPr>
        <w:t>, Правилами, устанавливающими общие требования к формированию, предоставлению и распределению субсидий из бюджета Республики Карелия местным бюджетам, а также порядком определения и установления  предельного уровня софинансирования Республикой Карелией (в процентах) объема расходного обязательства муниципального образования, утвержденными постановлением Правительства Республики от 27 января 2020 года №15-П,</w:t>
      </w:r>
      <w:r w:rsidRPr="006809DD">
        <w:rPr>
          <w:szCs w:val="24"/>
        </w:rPr>
        <w:t xml:space="preserve"> Порядком предоставления и распределения субсидий из бюджета Республики Карелия местным бюджетам на реализацию мероприятий государственной программы Республики Карелия «Развитие образования» (</w:t>
      </w:r>
      <w:r w:rsidRPr="006809DD">
        <w:rPr>
          <w:rFonts w:eastAsia="Times New Roman"/>
          <w:szCs w:val="24"/>
        </w:rPr>
        <w:t xml:space="preserve">в целях частичной компенсации расходов на оплату труда работников бюджетной сферы), утвержденным </w:t>
      </w:r>
      <w:r w:rsidRPr="006809DD">
        <w:rPr>
          <w:szCs w:val="24"/>
        </w:rPr>
        <w:t xml:space="preserve">постановлением Правительства Республики Карелия от 20 июня 2014 года № 196-П, </w:t>
      </w:r>
      <w:r w:rsidRPr="006809DD">
        <w:rPr>
          <w:rFonts w:eastAsia="Times New Roman"/>
          <w:szCs w:val="24"/>
        </w:rPr>
        <w:t xml:space="preserve"> </w:t>
      </w:r>
    </w:p>
    <w:p w:rsidR="00906403" w:rsidRPr="00C80835" w:rsidRDefault="00906403" w:rsidP="00906403">
      <w:pPr>
        <w:autoSpaceDE w:val="0"/>
        <w:autoSpaceDN w:val="0"/>
        <w:adjustRightInd w:val="0"/>
        <w:spacing w:line="240" w:lineRule="auto"/>
        <w:ind w:firstLine="540"/>
        <w:jc w:val="center"/>
        <w:rPr>
          <w:rFonts w:eastAsia="Times New Roman"/>
          <w:szCs w:val="24"/>
        </w:rPr>
      </w:pPr>
      <w:r w:rsidRPr="00C80835">
        <w:rPr>
          <w:rFonts w:eastAsia="Times New Roman"/>
          <w:szCs w:val="24"/>
        </w:rPr>
        <w:t xml:space="preserve">администрация </w:t>
      </w:r>
      <w:r>
        <w:rPr>
          <w:rFonts w:eastAsia="Times New Roman"/>
          <w:szCs w:val="24"/>
        </w:rPr>
        <w:t>Кемского муниципального района</w:t>
      </w:r>
      <w:r w:rsidRPr="00C80835">
        <w:rPr>
          <w:rFonts w:eastAsia="Times New Roman"/>
          <w:szCs w:val="24"/>
        </w:rPr>
        <w:t xml:space="preserve"> ПОСТАНОВЛЯЕТ:</w:t>
      </w:r>
    </w:p>
    <w:p w:rsidR="00906403" w:rsidRPr="00C80835" w:rsidRDefault="00906403" w:rsidP="00906403">
      <w:pPr>
        <w:autoSpaceDE w:val="0"/>
        <w:autoSpaceDN w:val="0"/>
        <w:adjustRightInd w:val="0"/>
        <w:spacing w:line="240" w:lineRule="auto"/>
        <w:rPr>
          <w:rFonts w:eastAsia="Times New Roman"/>
          <w:szCs w:val="24"/>
        </w:rPr>
      </w:pPr>
    </w:p>
    <w:p w:rsidR="00906403" w:rsidRPr="00D20555" w:rsidRDefault="00906403" w:rsidP="00906403">
      <w:pPr>
        <w:spacing w:line="240" w:lineRule="auto"/>
        <w:ind w:firstLine="709"/>
        <w:rPr>
          <w:rFonts w:eastAsia="Times New Roman"/>
          <w:szCs w:val="24"/>
        </w:rPr>
      </w:pPr>
      <w:r w:rsidRPr="00C80835">
        <w:rPr>
          <w:rFonts w:eastAsia="Times New Roman"/>
          <w:szCs w:val="24"/>
        </w:rPr>
        <w:t xml:space="preserve">1. </w:t>
      </w:r>
      <w:r>
        <w:rPr>
          <w:rFonts w:eastAsia="Times New Roman"/>
          <w:szCs w:val="24"/>
        </w:rPr>
        <w:t>Установить, что реализация</w:t>
      </w:r>
      <w:r w:rsidRPr="00D20555">
        <w:rPr>
          <w:rFonts w:eastAsia="Times New Roman"/>
          <w:szCs w:val="24"/>
        </w:rPr>
        <w:t xml:space="preserve"> мероприятий </w:t>
      </w:r>
      <w:r w:rsidRPr="00052B46">
        <w:rPr>
          <w:rFonts w:eastAsia="Times New Roman"/>
          <w:szCs w:val="24"/>
        </w:rPr>
        <w:t xml:space="preserve">государственной программы Республики Карелия «Развитие </w:t>
      </w:r>
      <w:r>
        <w:rPr>
          <w:rFonts w:eastAsia="Times New Roman"/>
          <w:szCs w:val="24"/>
        </w:rPr>
        <w:t>образования</w:t>
      </w:r>
      <w:r w:rsidRPr="00052B46">
        <w:rPr>
          <w:rFonts w:eastAsia="Times New Roman"/>
          <w:szCs w:val="24"/>
        </w:rPr>
        <w:t>» (в целях частичной компенсации расходов на оплат</w:t>
      </w:r>
      <w:r>
        <w:rPr>
          <w:rFonts w:eastAsia="Times New Roman"/>
          <w:szCs w:val="24"/>
        </w:rPr>
        <w:t>у</w:t>
      </w:r>
      <w:r w:rsidRPr="00052B46">
        <w:rPr>
          <w:rFonts w:eastAsia="Times New Roman"/>
          <w:szCs w:val="24"/>
        </w:rPr>
        <w:t xml:space="preserve"> тр</w:t>
      </w:r>
      <w:r>
        <w:rPr>
          <w:rFonts w:eastAsia="Times New Roman"/>
          <w:szCs w:val="24"/>
        </w:rPr>
        <w:t>уда работников бюджетной сферы) на 2025 год, является расходным обязательством Кемского муниципального района, финансовое обеспечение которого осуществляется за счет средств бюджета Кемского муниципального района и субсидии, предоставляемой на указанные цели из бюджета Республики Карелия.</w:t>
      </w:r>
    </w:p>
    <w:p w:rsidR="00906403" w:rsidRDefault="00906403" w:rsidP="00906403">
      <w:pPr>
        <w:spacing w:line="240" w:lineRule="auto"/>
        <w:ind w:firstLine="709"/>
        <w:rPr>
          <w:rFonts w:eastAsia="Times New Roman"/>
          <w:szCs w:val="24"/>
        </w:rPr>
      </w:pPr>
      <w:r>
        <w:rPr>
          <w:rFonts w:eastAsia="Times New Roman"/>
          <w:szCs w:val="24"/>
        </w:rPr>
        <w:t xml:space="preserve">2. Установить, что средства, передаваемые из бюджета Республики Карелия, отражаются в бюджете Кемского муниципального района в виде субсидии на финансовое обеспечение муниципального задания на оказание муниципальных услуг (выполнение работ) муниципальными  организациями на </w:t>
      </w:r>
      <w:r w:rsidRPr="00052B46">
        <w:rPr>
          <w:rFonts w:eastAsia="Times New Roman"/>
          <w:szCs w:val="24"/>
        </w:rPr>
        <w:t xml:space="preserve">реализацию мероприятий государственной программы Республики Карелия «Развитие </w:t>
      </w:r>
      <w:r>
        <w:rPr>
          <w:rFonts w:eastAsia="Times New Roman"/>
          <w:szCs w:val="24"/>
        </w:rPr>
        <w:t>образования</w:t>
      </w:r>
      <w:r w:rsidRPr="00052B46">
        <w:rPr>
          <w:rFonts w:eastAsia="Times New Roman"/>
          <w:szCs w:val="24"/>
        </w:rPr>
        <w:t>» (в целях частичной компенсации расходов на оплат</w:t>
      </w:r>
      <w:r>
        <w:rPr>
          <w:rFonts w:eastAsia="Times New Roman"/>
          <w:szCs w:val="24"/>
        </w:rPr>
        <w:t xml:space="preserve">у </w:t>
      </w:r>
      <w:r w:rsidRPr="00052B46">
        <w:rPr>
          <w:rFonts w:eastAsia="Times New Roman"/>
          <w:szCs w:val="24"/>
        </w:rPr>
        <w:t>труда работников бюджетной сферы)</w:t>
      </w:r>
      <w:r>
        <w:rPr>
          <w:rFonts w:eastAsia="Times New Roman"/>
          <w:szCs w:val="24"/>
        </w:rPr>
        <w:t xml:space="preserve"> на 2025 </w:t>
      </w:r>
      <w:r w:rsidRPr="00D20555">
        <w:rPr>
          <w:rFonts w:eastAsia="Times New Roman"/>
          <w:szCs w:val="24"/>
        </w:rPr>
        <w:t>год</w:t>
      </w:r>
      <w:r>
        <w:rPr>
          <w:rFonts w:eastAsia="Times New Roman"/>
          <w:szCs w:val="24"/>
        </w:rPr>
        <w:t>.</w:t>
      </w:r>
    </w:p>
    <w:p w:rsidR="00906403" w:rsidRPr="00771E3F" w:rsidRDefault="00906403" w:rsidP="00906403">
      <w:pPr>
        <w:widowControl w:val="0"/>
        <w:shd w:val="clear" w:color="auto" w:fill="FFFFFF"/>
        <w:tabs>
          <w:tab w:val="left" w:pos="787"/>
        </w:tabs>
        <w:autoSpaceDE w:val="0"/>
        <w:autoSpaceDN w:val="0"/>
        <w:adjustRightInd w:val="0"/>
        <w:spacing w:line="240" w:lineRule="auto"/>
        <w:ind w:firstLine="709"/>
        <w:rPr>
          <w:spacing w:val="-16"/>
          <w:szCs w:val="28"/>
        </w:rPr>
      </w:pPr>
      <w:r>
        <w:rPr>
          <w:rFonts w:eastAsia="Times New Roman"/>
          <w:szCs w:val="24"/>
        </w:rPr>
        <w:t xml:space="preserve">3. </w:t>
      </w:r>
      <w:r w:rsidRPr="00771E3F">
        <w:rPr>
          <w:szCs w:val="28"/>
        </w:rPr>
        <w:t xml:space="preserve">Целевые показатели результативности использования средств субсидии из бюджета Республики Карелия устанавливаются </w:t>
      </w:r>
      <w:r>
        <w:rPr>
          <w:szCs w:val="28"/>
        </w:rPr>
        <w:t xml:space="preserve">соглашением, </w:t>
      </w:r>
      <w:r w:rsidRPr="00FD315D">
        <w:rPr>
          <w:szCs w:val="24"/>
        </w:rPr>
        <w:t>заключенным между администрацие</w:t>
      </w:r>
      <w:r>
        <w:rPr>
          <w:szCs w:val="24"/>
        </w:rPr>
        <w:t>й Кемского муниципального район</w:t>
      </w:r>
      <w:r w:rsidRPr="00FD315D">
        <w:rPr>
          <w:szCs w:val="24"/>
        </w:rPr>
        <w:t>а</w:t>
      </w:r>
      <w:r>
        <w:rPr>
          <w:szCs w:val="24"/>
        </w:rPr>
        <w:t xml:space="preserve"> </w:t>
      </w:r>
      <w:r w:rsidRPr="00FD315D">
        <w:rPr>
          <w:szCs w:val="24"/>
        </w:rPr>
        <w:t>и Министерством образования и спорта Республики Карелия.</w:t>
      </w:r>
      <w:r w:rsidRPr="00771E3F">
        <w:rPr>
          <w:szCs w:val="28"/>
        </w:rPr>
        <w:t xml:space="preserve"> </w:t>
      </w:r>
    </w:p>
    <w:p w:rsidR="00906403" w:rsidRDefault="00906403" w:rsidP="00906403">
      <w:pPr>
        <w:pStyle w:val="a3"/>
        <w:tabs>
          <w:tab w:val="left" w:pos="284"/>
          <w:tab w:val="left" w:pos="851"/>
        </w:tabs>
        <w:ind w:firstLine="709"/>
        <w:jc w:val="both"/>
        <w:rPr>
          <w:szCs w:val="24"/>
        </w:rPr>
      </w:pPr>
      <w:r>
        <w:rPr>
          <w:szCs w:val="24"/>
        </w:rPr>
        <w:t xml:space="preserve">4. </w:t>
      </w:r>
      <w:r w:rsidRPr="00FD315D">
        <w:rPr>
          <w:szCs w:val="24"/>
        </w:rPr>
        <w:t xml:space="preserve">Выполнение целевых показателей результативности использования средств </w:t>
      </w:r>
      <w:r>
        <w:rPr>
          <w:szCs w:val="24"/>
        </w:rPr>
        <w:t>субсидии</w:t>
      </w:r>
      <w:r w:rsidRPr="00FD315D">
        <w:rPr>
          <w:szCs w:val="24"/>
        </w:rPr>
        <w:t xml:space="preserve"> обеспечивается </w:t>
      </w:r>
      <w:r w:rsidRPr="004963B0">
        <w:t>Муниципальн</w:t>
      </w:r>
      <w:r>
        <w:t>ы</w:t>
      </w:r>
      <w:r w:rsidRPr="004963B0">
        <w:t>м казенным учреждением «Управление образования» Кемского муниципального района</w:t>
      </w:r>
      <w:r w:rsidRPr="00FD315D">
        <w:rPr>
          <w:szCs w:val="24"/>
        </w:rPr>
        <w:t xml:space="preserve"> </w:t>
      </w:r>
      <w:r>
        <w:rPr>
          <w:szCs w:val="24"/>
        </w:rPr>
        <w:t xml:space="preserve">(далее - </w:t>
      </w:r>
      <w:r w:rsidRPr="00FD315D">
        <w:rPr>
          <w:szCs w:val="24"/>
        </w:rPr>
        <w:t>МКУ Кемско</w:t>
      </w:r>
      <w:r>
        <w:rPr>
          <w:szCs w:val="24"/>
        </w:rPr>
        <w:t xml:space="preserve">е </w:t>
      </w:r>
      <w:r w:rsidRPr="00FD315D">
        <w:rPr>
          <w:szCs w:val="24"/>
        </w:rPr>
        <w:t>УО</w:t>
      </w:r>
      <w:r>
        <w:rPr>
          <w:szCs w:val="24"/>
        </w:rPr>
        <w:t xml:space="preserve">) и </w:t>
      </w:r>
      <w:r w:rsidRPr="004963B0">
        <w:t>Муниципальн</w:t>
      </w:r>
      <w:r>
        <w:t>ы</w:t>
      </w:r>
      <w:r w:rsidRPr="004963B0">
        <w:t xml:space="preserve">м казенным учреждением «Управление </w:t>
      </w:r>
      <w:r>
        <w:t>культуры и спорта</w:t>
      </w:r>
      <w:r w:rsidRPr="004963B0">
        <w:t>» Кемского муниципального района</w:t>
      </w:r>
      <w:r>
        <w:t xml:space="preserve"> (далее – МКУ Кемское УКиС)</w:t>
      </w:r>
      <w:r>
        <w:rPr>
          <w:szCs w:val="24"/>
        </w:rPr>
        <w:t xml:space="preserve"> </w:t>
      </w:r>
      <w:r w:rsidRPr="00FD315D">
        <w:rPr>
          <w:szCs w:val="24"/>
        </w:rPr>
        <w:t xml:space="preserve">в пределах средств </w:t>
      </w:r>
      <w:r>
        <w:rPr>
          <w:szCs w:val="24"/>
        </w:rPr>
        <w:t>субсидии</w:t>
      </w:r>
      <w:r w:rsidRPr="00FD315D">
        <w:rPr>
          <w:szCs w:val="24"/>
        </w:rPr>
        <w:t>, предоставляемо</w:t>
      </w:r>
      <w:r>
        <w:rPr>
          <w:szCs w:val="24"/>
        </w:rPr>
        <w:t>й из бюджета Республики Карелия.</w:t>
      </w:r>
    </w:p>
    <w:p w:rsidR="00906403" w:rsidRDefault="00906403" w:rsidP="00906403">
      <w:pPr>
        <w:spacing w:line="240" w:lineRule="auto"/>
        <w:ind w:firstLine="709"/>
        <w:rPr>
          <w:rFonts w:eastAsia="Times New Roman"/>
          <w:szCs w:val="24"/>
        </w:rPr>
      </w:pPr>
      <w:r>
        <w:rPr>
          <w:rFonts w:eastAsia="Times New Roman"/>
          <w:szCs w:val="24"/>
        </w:rPr>
        <w:t xml:space="preserve"> 5</w:t>
      </w:r>
      <w:r w:rsidRPr="00C80835">
        <w:rPr>
          <w:rFonts w:eastAsia="Times New Roman"/>
          <w:szCs w:val="24"/>
        </w:rPr>
        <w:t xml:space="preserve">. </w:t>
      </w:r>
      <w:r>
        <w:rPr>
          <w:rFonts w:eastAsia="Times New Roman"/>
          <w:szCs w:val="24"/>
        </w:rPr>
        <w:t xml:space="preserve">Опубликовать настоящее постановление в «Информационном бюллетене органов местного самоуправления Кемского муниципального района» и разместить </w:t>
      </w:r>
      <w:r w:rsidRPr="00C80835">
        <w:rPr>
          <w:rFonts w:eastAsia="Times New Roman"/>
          <w:szCs w:val="24"/>
        </w:rPr>
        <w:t xml:space="preserve">на официальном сайте администрации </w:t>
      </w:r>
      <w:r>
        <w:rPr>
          <w:rFonts w:eastAsia="Times New Roman"/>
          <w:szCs w:val="24"/>
        </w:rPr>
        <w:t>Кемского муниципального района</w:t>
      </w:r>
      <w:r w:rsidRPr="00C80835">
        <w:rPr>
          <w:rFonts w:eastAsia="Times New Roman"/>
          <w:szCs w:val="24"/>
        </w:rPr>
        <w:t xml:space="preserve"> в информационно-телекоммуникационной сети «Интернет».</w:t>
      </w:r>
    </w:p>
    <w:p w:rsidR="00906403" w:rsidRPr="00C80835" w:rsidRDefault="00906403" w:rsidP="00906403">
      <w:pPr>
        <w:autoSpaceDE w:val="0"/>
        <w:autoSpaceDN w:val="0"/>
        <w:adjustRightInd w:val="0"/>
        <w:spacing w:line="240" w:lineRule="auto"/>
        <w:ind w:firstLine="709"/>
        <w:rPr>
          <w:rFonts w:eastAsia="Times New Roman"/>
          <w:szCs w:val="24"/>
        </w:rPr>
      </w:pPr>
      <w:r>
        <w:rPr>
          <w:rFonts w:eastAsia="Times New Roman"/>
          <w:szCs w:val="24"/>
        </w:rPr>
        <w:lastRenderedPageBreak/>
        <w:t xml:space="preserve"> 6. Контроль за исполнением настоящего постановления возложить на начальника МКУ Кемского УО Пауш М.И., начальника МКУ Кемского УКиС Назарикову И.А.</w:t>
      </w:r>
    </w:p>
    <w:p w:rsidR="00906403" w:rsidRPr="00771E3F" w:rsidRDefault="00906403" w:rsidP="00906403">
      <w:pPr>
        <w:widowControl w:val="0"/>
        <w:shd w:val="clear" w:color="auto" w:fill="FFFFFF"/>
        <w:tabs>
          <w:tab w:val="left" w:pos="869"/>
        </w:tabs>
        <w:autoSpaceDE w:val="0"/>
        <w:autoSpaceDN w:val="0"/>
        <w:adjustRightInd w:val="0"/>
        <w:spacing w:line="240" w:lineRule="auto"/>
        <w:ind w:firstLine="709"/>
        <w:rPr>
          <w:spacing w:val="-16"/>
          <w:szCs w:val="28"/>
        </w:rPr>
      </w:pPr>
      <w:r>
        <w:rPr>
          <w:rFonts w:eastAsia="Times New Roman"/>
          <w:szCs w:val="24"/>
        </w:rPr>
        <w:t xml:space="preserve"> 7. </w:t>
      </w:r>
      <w:r w:rsidRPr="00FD315D">
        <w:rPr>
          <w:szCs w:val="24"/>
        </w:rPr>
        <w:t xml:space="preserve">Настоящее постановление </w:t>
      </w:r>
      <w:r>
        <w:rPr>
          <w:szCs w:val="24"/>
        </w:rPr>
        <w:t>распространяется на</w:t>
      </w:r>
      <w:r w:rsidRPr="00FD315D">
        <w:rPr>
          <w:szCs w:val="24"/>
        </w:rPr>
        <w:t xml:space="preserve"> правоотношения, возникши</w:t>
      </w:r>
      <w:r>
        <w:rPr>
          <w:szCs w:val="24"/>
        </w:rPr>
        <w:t>е</w:t>
      </w:r>
      <w:r w:rsidRPr="00FD315D">
        <w:rPr>
          <w:szCs w:val="24"/>
        </w:rPr>
        <w:t xml:space="preserve"> с 1 января 202</w:t>
      </w:r>
      <w:r>
        <w:rPr>
          <w:szCs w:val="24"/>
        </w:rPr>
        <w:t>5</w:t>
      </w:r>
      <w:r w:rsidRPr="00FD315D">
        <w:rPr>
          <w:szCs w:val="24"/>
        </w:rPr>
        <w:t xml:space="preserve"> года</w:t>
      </w:r>
      <w:r>
        <w:rPr>
          <w:szCs w:val="24"/>
        </w:rPr>
        <w:t>.</w:t>
      </w:r>
    </w:p>
    <w:p w:rsidR="00906403" w:rsidRDefault="00906403" w:rsidP="00906403">
      <w:pPr>
        <w:spacing w:line="240" w:lineRule="auto"/>
        <w:ind w:firstLine="709"/>
        <w:rPr>
          <w:rFonts w:eastAsia="Times New Roman"/>
          <w:szCs w:val="24"/>
        </w:rPr>
      </w:pPr>
    </w:p>
    <w:p w:rsidR="00906403" w:rsidRPr="00C80835" w:rsidRDefault="00906403" w:rsidP="00906403">
      <w:pPr>
        <w:spacing w:line="240" w:lineRule="auto"/>
        <w:ind w:firstLine="709"/>
        <w:rPr>
          <w:rFonts w:eastAsia="Times New Roman"/>
          <w:szCs w:val="24"/>
        </w:rPr>
      </w:pPr>
    </w:p>
    <w:p w:rsidR="00906403" w:rsidRPr="00C80835" w:rsidRDefault="00906403" w:rsidP="00906403">
      <w:pPr>
        <w:spacing w:line="240" w:lineRule="auto"/>
        <w:rPr>
          <w:rFonts w:eastAsia="Times New Roman"/>
          <w:szCs w:val="24"/>
        </w:rPr>
      </w:pPr>
    </w:p>
    <w:p w:rsidR="00906403" w:rsidRPr="00C80835" w:rsidRDefault="00906403" w:rsidP="00906403">
      <w:pPr>
        <w:spacing w:line="240" w:lineRule="auto"/>
        <w:rPr>
          <w:rFonts w:eastAsia="Times New Roman"/>
          <w:szCs w:val="24"/>
        </w:rPr>
      </w:pPr>
      <w:r>
        <w:rPr>
          <w:rFonts w:eastAsia="Times New Roman"/>
          <w:szCs w:val="24"/>
        </w:rPr>
        <w:t>Глава</w:t>
      </w:r>
      <w:r w:rsidRPr="00C80835">
        <w:rPr>
          <w:rFonts w:eastAsia="Times New Roman"/>
          <w:szCs w:val="24"/>
        </w:rPr>
        <w:t xml:space="preserve"> администрации</w:t>
      </w:r>
    </w:p>
    <w:p w:rsidR="00906403" w:rsidRDefault="00906403" w:rsidP="00906403">
      <w:pPr>
        <w:spacing w:line="240" w:lineRule="auto"/>
        <w:rPr>
          <w:rFonts w:eastAsia="Times New Roman"/>
          <w:szCs w:val="24"/>
        </w:rPr>
      </w:pPr>
      <w:r>
        <w:rPr>
          <w:rFonts w:eastAsia="Times New Roman"/>
          <w:szCs w:val="24"/>
        </w:rPr>
        <w:t xml:space="preserve">Кемского муниципального района </w:t>
      </w:r>
    </w:p>
    <w:p w:rsidR="00906403" w:rsidRPr="00C80835" w:rsidRDefault="00906403" w:rsidP="00906403">
      <w:pPr>
        <w:spacing w:line="240" w:lineRule="auto"/>
        <w:rPr>
          <w:rFonts w:eastAsia="Times New Roman"/>
          <w:szCs w:val="24"/>
        </w:rPr>
      </w:pPr>
      <w:r>
        <w:rPr>
          <w:rFonts w:eastAsia="Times New Roman"/>
          <w:szCs w:val="24"/>
        </w:rPr>
        <w:t xml:space="preserve">Республики Карелия         </w:t>
      </w:r>
      <w:r>
        <w:rPr>
          <w:rFonts w:eastAsia="Times New Roman"/>
          <w:szCs w:val="24"/>
        </w:rPr>
        <w:tab/>
        <w:t xml:space="preserve">                                                                                       С.В. Долинина</w:t>
      </w:r>
    </w:p>
    <w:p w:rsidR="00906403" w:rsidRDefault="00906403" w:rsidP="001B4C8D"/>
    <w:p w:rsidR="00906403" w:rsidRDefault="00906403" w:rsidP="001B4C8D"/>
    <w:p w:rsidR="00906403" w:rsidRPr="00887A6F" w:rsidRDefault="00906403" w:rsidP="00906403">
      <w:pPr>
        <w:tabs>
          <w:tab w:val="right" w:pos="9923"/>
        </w:tabs>
        <w:spacing w:line="240" w:lineRule="auto"/>
        <w:ind w:right="-2"/>
        <w:rPr>
          <w:szCs w:val="24"/>
        </w:rPr>
      </w:pPr>
      <w:r>
        <w:rPr>
          <w:szCs w:val="24"/>
        </w:rPr>
        <w:t>21 января 2025</w:t>
      </w:r>
      <w:r w:rsidRPr="00887A6F">
        <w:rPr>
          <w:szCs w:val="24"/>
        </w:rPr>
        <w:t xml:space="preserve"> года</w:t>
      </w:r>
      <w:r>
        <w:rPr>
          <w:szCs w:val="24"/>
        </w:rPr>
        <w:tab/>
        <w:t>№ 25</w:t>
      </w:r>
    </w:p>
    <w:p w:rsidR="00906403" w:rsidRPr="00BA46FB" w:rsidRDefault="00906403" w:rsidP="00906403">
      <w:pPr>
        <w:spacing w:line="240" w:lineRule="auto"/>
        <w:rPr>
          <w:szCs w:val="24"/>
        </w:rPr>
      </w:pPr>
      <w:r>
        <w:rPr>
          <w:szCs w:val="24"/>
        </w:rPr>
        <w:t>г. Кемь</w:t>
      </w:r>
    </w:p>
    <w:p w:rsidR="00906403" w:rsidRPr="00066E59" w:rsidRDefault="00906403" w:rsidP="00906403">
      <w:pPr>
        <w:spacing w:line="240" w:lineRule="auto"/>
        <w:rPr>
          <w:szCs w:val="24"/>
        </w:rPr>
      </w:pPr>
    </w:p>
    <w:p w:rsidR="00906403" w:rsidRDefault="00906403" w:rsidP="00906403">
      <w:pPr>
        <w:tabs>
          <w:tab w:val="left" w:pos="5103"/>
        </w:tabs>
        <w:spacing w:line="240" w:lineRule="auto"/>
        <w:ind w:right="3402"/>
        <w:rPr>
          <w:szCs w:val="24"/>
        </w:rPr>
      </w:pPr>
      <w:r w:rsidRPr="00BD1BC7">
        <w:rPr>
          <w:szCs w:val="24"/>
        </w:rPr>
        <w:t>Об установлении расходн</w:t>
      </w:r>
      <w:r>
        <w:rPr>
          <w:szCs w:val="24"/>
        </w:rPr>
        <w:t>ого</w:t>
      </w:r>
      <w:r w:rsidRPr="00BD1BC7">
        <w:rPr>
          <w:szCs w:val="24"/>
        </w:rPr>
        <w:t xml:space="preserve"> обязательств</w:t>
      </w:r>
      <w:r>
        <w:rPr>
          <w:szCs w:val="24"/>
        </w:rPr>
        <w:t xml:space="preserve">а </w:t>
      </w:r>
      <w:r w:rsidRPr="00BD1BC7">
        <w:rPr>
          <w:szCs w:val="24"/>
        </w:rPr>
        <w:t xml:space="preserve">Кемского муниципального района </w:t>
      </w:r>
      <w:r w:rsidRPr="00E94581">
        <w:rPr>
          <w:szCs w:val="24"/>
        </w:rPr>
        <w:t>на</w:t>
      </w:r>
      <w:r>
        <w:rPr>
          <w:szCs w:val="24"/>
        </w:rPr>
        <w:t xml:space="preserve"> организацию</w:t>
      </w:r>
      <w:r w:rsidRPr="00BD1BC7">
        <w:rPr>
          <w:szCs w:val="24"/>
        </w:rPr>
        <w:t xml:space="preserve"> </w:t>
      </w:r>
      <w:r w:rsidRPr="00BD1BC7">
        <w:rPr>
          <w:color w:val="000000"/>
          <w:szCs w:val="24"/>
        </w:rPr>
        <w:t xml:space="preserve">отдыха </w:t>
      </w:r>
      <w:r>
        <w:rPr>
          <w:color w:val="000000"/>
          <w:szCs w:val="24"/>
        </w:rPr>
        <w:t xml:space="preserve">детей в каникулярное время </w:t>
      </w:r>
      <w:r>
        <w:rPr>
          <w:szCs w:val="24"/>
        </w:rPr>
        <w:t>на 2025</w:t>
      </w:r>
      <w:r w:rsidRPr="00BD1BC7">
        <w:rPr>
          <w:szCs w:val="24"/>
        </w:rPr>
        <w:t xml:space="preserve"> год</w:t>
      </w:r>
    </w:p>
    <w:p w:rsidR="00906403" w:rsidRPr="00BD1BC7" w:rsidRDefault="00906403" w:rsidP="00906403">
      <w:pPr>
        <w:tabs>
          <w:tab w:val="left" w:pos="5103"/>
        </w:tabs>
        <w:spacing w:line="240" w:lineRule="auto"/>
        <w:ind w:right="3402"/>
        <w:rPr>
          <w:szCs w:val="24"/>
        </w:rPr>
      </w:pPr>
    </w:p>
    <w:tbl>
      <w:tblPr>
        <w:tblW w:w="0" w:type="auto"/>
        <w:tblLook w:val="01E0" w:firstRow="1" w:lastRow="1" w:firstColumn="1" w:lastColumn="1" w:noHBand="0" w:noVBand="0"/>
      </w:tblPr>
      <w:tblGrid>
        <w:gridCol w:w="5353"/>
      </w:tblGrid>
      <w:tr w:rsidR="00906403" w:rsidRPr="002A1ABD" w:rsidTr="00105720">
        <w:tc>
          <w:tcPr>
            <w:tcW w:w="5353" w:type="dxa"/>
            <w:hideMark/>
          </w:tcPr>
          <w:p w:rsidR="00906403" w:rsidRPr="00434A77" w:rsidRDefault="00906403" w:rsidP="00105720">
            <w:pPr>
              <w:shd w:val="clear" w:color="auto" w:fill="FFFFFF"/>
              <w:spacing w:line="240" w:lineRule="auto"/>
              <w:ind w:left="53"/>
              <w:jc w:val="center"/>
            </w:pPr>
          </w:p>
        </w:tc>
      </w:tr>
    </w:tbl>
    <w:p w:rsidR="00906403" w:rsidRPr="00DD4279" w:rsidRDefault="00906403" w:rsidP="00906403">
      <w:pPr>
        <w:shd w:val="clear" w:color="auto" w:fill="FFFFFF"/>
        <w:ind w:right="57" w:firstLine="567"/>
        <w:rPr>
          <w:szCs w:val="24"/>
        </w:rPr>
      </w:pPr>
      <w:r w:rsidRPr="00F106EB">
        <w:rPr>
          <w:szCs w:val="24"/>
        </w:rPr>
        <w:t xml:space="preserve">В соответствии с Бюджетным </w:t>
      </w:r>
      <w:hyperlink r:id="rId17" w:history="1">
        <w:r w:rsidRPr="00F106EB">
          <w:rPr>
            <w:szCs w:val="24"/>
          </w:rPr>
          <w:t>кодексом</w:t>
        </w:r>
      </w:hyperlink>
      <w:r w:rsidRPr="00F106EB">
        <w:rPr>
          <w:szCs w:val="24"/>
        </w:rPr>
        <w:t xml:space="preserve"> Российской Федерации, Законом Республики Карелия </w:t>
      </w:r>
      <w:r w:rsidRPr="00F106EB">
        <w:rPr>
          <w:szCs w:val="24"/>
          <w:shd w:val="clear" w:color="auto" w:fill="FFFFFF"/>
        </w:rPr>
        <w:t xml:space="preserve">от </w:t>
      </w:r>
      <w:r>
        <w:rPr>
          <w:szCs w:val="24"/>
          <w:shd w:val="clear" w:color="auto" w:fill="FFFFFF"/>
        </w:rPr>
        <w:t>16</w:t>
      </w:r>
      <w:r w:rsidRPr="00F106EB">
        <w:rPr>
          <w:szCs w:val="24"/>
          <w:shd w:val="clear" w:color="auto" w:fill="FFFFFF"/>
        </w:rPr>
        <w:t xml:space="preserve"> декабря 202</w:t>
      </w:r>
      <w:r>
        <w:rPr>
          <w:szCs w:val="24"/>
          <w:shd w:val="clear" w:color="auto" w:fill="FFFFFF"/>
        </w:rPr>
        <w:t>4</w:t>
      </w:r>
      <w:r w:rsidRPr="00F106EB">
        <w:rPr>
          <w:szCs w:val="24"/>
          <w:shd w:val="clear" w:color="auto" w:fill="FFFFFF"/>
        </w:rPr>
        <w:t xml:space="preserve"> года № </w:t>
      </w:r>
      <w:r>
        <w:rPr>
          <w:szCs w:val="24"/>
          <w:shd w:val="clear" w:color="auto" w:fill="FFFFFF"/>
        </w:rPr>
        <w:t>3013</w:t>
      </w:r>
      <w:r w:rsidRPr="00F106EB">
        <w:rPr>
          <w:szCs w:val="24"/>
          <w:shd w:val="clear" w:color="auto" w:fill="FFFFFF"/>
        </w:rPr>
        <w:t>-ЗРК</w:t>
      </w:r>
      <w:r w:rsidRPr="00F106EB">
        <w:rPr>
          <w:szCs w:val="24"/>
        </w:rPr>
        <w:t xml:space="preserve"> «О бюджете Республики Карелия на 202</w:t>
      </w:r>
      <w:r>
        <w:rPr>
          <w:szCs w:val="24"/>
        </w:rPr>
        <w:t>5</w:t>
      </w:r>
      <w:r w:rsidRPr="00F106EB">
        <w:rPr>
          <w:szCs w:val="24"/>
        </w:rPr>
        <w:t xml:space="preserve"> год и на плановый период 202</w:t>
      </w:r>
      <w:r>
        <w:rPr>
          <w:szCs w:val="24"/>
        </w:rPr>
        <w:t>6</w:t>
      </w:r>
      <w:r w:rsidRPr="00F106EB">
        <w:rPr>
          <w:szCs w:val="24"/>
        </w:rPr>
        <w:t xml:space="preserve"> и 202</w:t>
      </w:r>
      <w:r>
        <w:rPr>
          <w:szCs w:val="24"/>
        </w:rPr>
        <w:t>7</w:t>
      </w:r>
      <w:r w:rsidRPr="00F106EB">
        <w:rPr>
          <w:szCs w:val="24"/>
        </w:rPr>
        <w:t xml:space="preserve"> годов»,</w:t>
      </w:r>
      <w:r w:rsidRPr="00EF4B03">
        <w:rPr>
          <w:szCs w:val="24"/>
        </w:rPr>
        <w:t xml:space="preserve"> </w:t>
      </w:r>
      <w:r>
        <w:rPr>
          <w:szCs w:val="24"/>
        </w:rPr>
        <w:t xml:space="preserve">Правилами, устанавливающими общие требования к формированию, предоставлению и распределению субсидий из бюджета Республики Карелия местным бюджетам, а также порядком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 утвержденными постановлением Правительства Республики Карелия  от 27 января 2020 года №15-П, </w:t>
      </w:r>
      <w:r w:rsidRPr="00EF4B03">
        <w:rPr>
          <w:szCs w:val="24"/>
        </w:rPr>
        <w:t>Методикой расчета и условиями предоставления субсидий из бюджета Республики Карелия, определенными государственной программой Республики Карелия</w:t>
      </w:r>
      <w:r>
        <w:rPr>
          <w:szCs w:val="24"/>
        </w:rPr>
        <w:t xml:space="preserve"> «Развитие образования», утвержденной постановление Правительства Республики Карелия от 20 июня 2014 года №196 –П «Об утверждении государственной программы Республики Карелия «Развитие образования»</w:t>
      </w:r>
      <w:r w:rsidRPr="00EF4B03">
        <w:rPr>
          <w:szCs w:val="24"/>
        </w:rPr>
        <w:t>,</w:t>
      </w:r>
    </w:p>
    <w:p w:rsidR="00906403" w:rsidRPr="00434A21" w:rsidRDefault="00906403" w:rsidP="00906403">
      <w:pPr>
        <w:spacing w:before="120" w:after="120" w:line="240" w:lineRule="auto"/>
        <w:jc w:val="center"/>
        <w:rPr>
          <w:szCs w:val="24"/>
        </w:rPr>
      </w:pPr>
      <w:r w:rsidRPr="00434A21">
        <w:rPr>
          <w:szCs w:val="24"/>
        </w:rPr>
        <w:t xml:space="preserve">администрация Кемского муниципального района </w:t>
      </w:r>
      <w:r>
        <w:rPr>
          <w:szCs w:val="24"/>
        </w:rPr>
        <w:t>ПОСТАНОВЛЯЕТ</w:t>
      </w:r>
      <w:r w:rsidRPr="00434A21">
        <w:rPr>
          <w:szCs w:val="24"/>
        </w:rPr>
        <w:t>:</w:t>
      </w:r>
    </w:p>
    <w:p w:rsidR="00906403" w:rsidRPr="00430C82" w:rsidRDefault="00906403" w:rsidP="00906403">
      <w:pPr>
        <w:widowControl w:val="0"/>
        <w:numPr>
          <w:ilvl w:val="0"/>
          <w:numId w:val="17"/>
        </w:numPr>
        <w:shd w:val="clear" w:color="auto" w:fill="FFFFFF"/>
        <w:tabs>
          <w:tab w:val="left" w:pos="787"/>
        </w:tabs>
        <w:autoSpaceDE w:val="0"/>
        <w:autoSpaceDN w:val="0"/>
        <w:adjustRightInd w:val="0"/>
        <w:spacing w:line="240" w:lineRule="auto"/>
        <w:ind w:left="928" w:hanging="360"/>
        <w:rPr>
          <w:spacing w:val="-21"/>
          <w:szCs w:val="24"/>
        </w:rPr>
      </w:pPr>
      <w:r w:rsidRPr="00430C82">
        <w:rPr>
          <w:szCs w:val="24"/>
        </w:rPr>
        <w:t xml:space="preserve">Установить, что </w:t>
      </w:r>
      <w:r>
        <w:rPr>
          <w:szCs w:val="24"/>
        </w:rPr>
        <w:t xml:space="preserve">организация </w:t>
      </w:r>
      <w:r w:rsidRPr="00BD1BC7">
        <w:rPr>
          <w:color w:val="000000"/>
          <w:szCs w:val="24"/>
        </w:rPr>
        <w:t xml:space="preserve">отдыха </w:t>
      </w:r>
      <w:r>
        <w:rPr>
          <w:color w:val="000000"/>
          <w:szCs w:val="24"/>
        </w:rPr>
        <w:t>детей в каникулярное время в 2025</w:t>
      </w:r>
      <w:r w:rsidRPr="00BD1BC7">
        <w:rPr>
          <w:szCs w:val="24"/>
        </w:rPr>
        <w:t xml:space="preserve"> го</w:t>
      </w:r>
      <w:r>
        <w:rPr>
          <w:szCs w:val="24"/>
        </w:rPr>
        <w:t xml:space="preserve">ду, </w:t>
      </w:r>
      <w:r w:rsidRPr="00430C82">
        <w:rPr>
          <w:szCs w:val="24"/>
        </w:rPr>
        <w:t xml:space="preserve">является расходным обязательством </w:t>
      </w:r>
      <w:r>
        <w:rPr>
          <w:szCs w:val="24"/>
        </w:rPr>
        <w:t>Кемского муниципального района</w:t>
      </w:r>
      <w:r w:rsidRPr="00430C82">
        <w:rPr>
          <w:szCs w:val="24"/>
        </w:rPr>
        <w:t>, финансовое обеспечение котор</w:t>
      </w:r>
      <w:r>
        <w:rPr>
          <w:szCs w:val="24"/>
        </w:rPr>
        <w:t>ого</w:t>
      </w:r>
      <w:r w:rsidRPr="00430C82">
        <w:rPr>
          <w:szCs w:val="24"/>
        </w:rPr>
        <w:t xml:space="preserve"> осуществляется за счет средств</w:t>
      </w:r>
      <w:r>
        <w:rPr>
          <w:szCs w:val="24"/>
        </w:rPr>
        <w:t xml:space="preserve"> </w:t>
      </w:r>
      <w:r w:rsidRPr="00430C82">
        <w:rPr>
          <w:szCs w:val="24"/>
        </w:rPr>
        <w:t xml:space="preserve">бюджета </w:t>
      </w:r>
      <w:r>
        <w:rPr>
          <w:szCs w:val="24"/>
        </w:rPr>
        <w:t xml:space="preserve">Кемского муниципального района </w:t>
      </w:r>
      <w:r w:rsidRPr="00430C82">
        <w:rPr>
          <w:szCs w:val="24"/>
        </w:rPr>
        <w:t xml:space="preserve">и </w:t>
      </w:r>
      <w:r w:rsidRPr="00430C82">
        <w:rPr>
          <w:spacing w:val="-1"/>
          <w:szCs w:val="24"/>
        </w:rPr>
        <w:t>субсидии, предоставляемой на указанные цели из бюджета Республики Карелия.</w:t>
      </w:r>
    </w:p>
    <w:p w:rsidR="00906403" w:rsidRPr="00771E3F" w:rsidRDefault="00906403" w:rsidP="00906403">
      <w:pPr>
        <w:widowControl w:val="0"/>
        <w:numPr>
          <w:ilvl w:val="0"/>
          <w:numId w:val="17"/>
        </w:numPr>
        <w:shd w:val="clear" w:color="auto" w:fill="FFFFFF"/>
        <w:tabs>
          <w:tab w:val="left" w:pos="787"/>
        </w:tabs>
        <w:autoSpaceDE w:val="0"/>
        <w:autoSpaceDN w:val="0"/>
        <w:adjustRightInd w:val="0"/>
        <w:spacing w:line="240" w:lineRule="auto"/>
        <w:ind w:firstLine="709"/>
        <w:rPr>
          <w:spacing w:val="-15"/>
          <w:szCs w:val="28"/>
        </w:rPr>
      </w:pPr>
      <w:r w:rsidRPr="00771E3F">
        <w:rPr>
          <w:szCs w:val="28"/>
        </w:rPr>
        <w:t>Установить, что средства, передаваемые из бюджета Республики Карелия, отражаются в бюджете Кемского муниципального района в виде субсидии на иные цели муниципальным образовательным организациям на организаци</w:t>
      </w:r>
      <w:r>
        <w:rPr>
          <w:szCs w:val="28"/>
        </w:rPr>
        <w:t>ю</w:t>
      </w:r>
      <w:r w:rsidRPr="00771E3F">
        <w:rPr>
          <w:szCs w:val="28"/>
        </w:rPr>
        <w:t xml:space="preserve"> отдыха детей в каникулярное время на 202</w:t>
      </w:r>
      <w:r>
        <w:rPr>
          <w:szCs w:val="28"/>
        </w:rPr>
        <w:t>5</w:t>
      </w:r>
      <w:r w:rsidRPr="00771E3F">
        <w:rPr>
          <w:szCs w:val="28"/>
        </w:rPr>
        <w:t xml:space="preserve"> год.</w:t>
      </w:r>
    </w:p>
    <w:p w:rsidR="00906403" w:rsidRPr="00771E3F" w:rsidRDefault="00906403" w:rsidP="00906403">
      <w:pPr>
        <w:widowControl w:val="0"/>
        <w:numPr>
          <w:ilvl w:val="0"/>
          <w:numId w:val="17"/>
        </w:numPr>
        <w:shd w:val="clear" w:color="auto" w:fill="FFFFFF"/>
        <w:tabs>
          <w:tab w:val="left" w:pos="787"/>
        </w:tabs>
        <w:autoSpaceDE w:val="0"/>
        <w:autoSpaceDN w:val="0"/>
        <w:adjustRightInd w:val="0"/>
        <w:spacing w:line="240" w:lineRule="auto"/>
        <w:ind w:firstLine="709"/>
        <w:rPr>
          <w:spacing w:val="-16"/>
          <w:szCs w:val="28"/>
        </w:rPr>
      </w:pPr>
      <w:r w:rsidRPr="00771E3F">
        <w:rPr>
          <w:szCs w:val="28"/>
        </w:rPr>
        <w:t xml:space="preserve">Целевые показатели результативности использования средств субсидии из бюджета Республики Карелия устанавливаются </w:t>
      </w:r>
      <w:r>
        <w:rPr>
          <w:szCs w:val="28"/>
        </w:rPr>
        <w:t xml:space="preserve">соглашением, </w:t>
      </w:r>
      <w:r w:rsidRPr="00FD315D">
        <w:rPr>
          <w:szCs w:val="24"/>
        </w:rPr>
        <w:t>заключенным между администрацие</w:t>
      </w:r>
      <w:r>
        <w:rPr>
          <w:szCs w:val="24"/>
        </w:rPr>
        <w:t>й Кемского муниципального район</w:t>
      </w:r>
      <w:r w:rsidRPr="00FD315D">
        <w:rPr>
          <w:szCs w:val="24"/>
        </w:rPr>
        <w:t>а</w:t>
      </w:r>
      <w:r>
        <w:rPr>
          <w:szCs w:val="24"/>
        </w:rPr>
        <w:t xml:space="preserve"> </w:t>
      </w:r>
      <w:r w:rsidRPr="00FD315D">
        <w:rPr>
          <w:szCs w:val="24"/>
        </w:rPr>
        <w:t>и Министерством образования и спорта Республики Карелия.</w:t>
      </w:r>
      <w:r w:rsidRPr="00771E3F">
        <w:rPr>
          <w:szCs w:val="28"/>
        </w:rPr>
        <w:t xml:space="preserve"> </w:t>
      </w:r>
    </w:p>
    <w:p w:rsidR="00906403" w:rsidRDefault="00906403" w:rsidP="00906403">
      <w:pPr>
        <w:pStyle w:val="a3"/>
        <w:numPr>
          <w:ilvl w:val="0"/>
          <w:numId w:val="17"/>
        </w:numPr>
        <w:tabs>
          <w:tab w:val="left" w:pos="284"/>
          <w:tab w:val="left" w:pos="851"/>
        </w:tabs>
        <w:ind w:firstLine="709"/>
        <w:jc w:val="both"/>
        <w:rPr>
          <w:szCs w:val="24"/>
        </w:rPr>
      </w:pPr>
      <w:r w:rsidRPr="00FD315D">
        <w:rPr>
          <w:szCs w:val="24"/>
        </w:rPr>
        <w:t xml:space="preserve">Выполнение целевых показателей результативности использования средств </w:t>
      </w:r>
      <w:r>
        <w:rPr>
          <w:szCs w:val="24"/>
        </w:rPr>
        <w:t>субсидии</w:t>
      </w:r>
      <w:r w:rsidRPr="00FD315D">
        <w:rPr>
          <w:szCs w:val="24"/>
        </w:rPr>
        <w:t xml:space="preserve"> обеспечивается </w:t>
      </w:r>
      <w:r w:rsidRPr="004963B0">
        <w:t>Муниципальн</w:t>
      </w:r>
      <w:r>
        <w:t>ы</w:t>
      </w:r>
      <w:r w:rsidRPr="004963B0">
        <w:t>м казенным учреждением «Управление образования» Кемского муниципального района</w:t>
      </w:r>
      <w:r w:rsidRPr="00FD315D">
        <w:rPr>
          <w:szCs w:val="24"/>
        </w:rPr>
        <w:t xml:space="preserve"> </w:t>
      </w:r>
      <w:r>
        <w:rPr>
          <w:szCs w:val="24"/>
        </w:rPr>
        <w:t xml:space="preserve">(далее - </w:t>
      </w:r>
      <w:r w:rsidRPr="00FD315D">
        <w:rPr>
          <w:szCs w:val="24"/>
        </w:rPr>
        <w:t>МКУ Кемско</w:t>
      </w:r>
      <w:r>
        <w:rPr>
          <w:szCs w:val="24"/>
        </w:rPr>
        <w:t xml:space="preserve">е </w:t>
      </w:r>
      <w:r w:rsidRPr="00FD315D">
        <w:rPr>
          <w:szCs w:val="24"/>
        </w:rPr>
        <w:t>УО</w:t>
      </w:r>
      <w:r>
        <w:rPr>
          <w:szCs w:val="24"/>
        </w:rPr>
        <w:t xml:space="preserve">) </w:t>
      </w:r>
      <w:r w:rsidRPr="00FD315D">
        <w:rPr>
          <w:szCs w:val="24"/>
        </w:rPr>
        <w:t xml:space="preserve">в пределах средств </w:t>
      </w:r>
      <w:r>
        <w:rPr>
          <w:szCs w:val="24"/>
        </w:rPr>
        <w:t>субсидии</w:t>
      </w:r>
      <w:r w:rsidRPr="00FD315D">
        <w:rPr>
          <w:szCs w:val="24"/>
        </w:rPr>
        <w:t>, предоставляемо</w:t>
      </w:r>
      <w:r>
        <w:rPr>
          <w:szCs w:val="24"/>
        </w:rPr>
        <w:t>й из бюджета Республики Карелия.</w:t>
      </w:r>
    </w:p>
    <w:p w:rsidR="00906403" w:rsidRPr="00771E3F" w:rsidRDefault="00906403" w:rsidP="00906403">
      <w:pPr>
        <w:pStyle w:val="a3"/>
        <w:numPr>
          <w:ilvl w:val="0"/>
          <w:numId w:val="17"/>
        </w:numPr>
        <w:tabs>
          <w:tab w:val="left" w:pos="284"/>
          <w:tab w:val="left" w:pos="851"/>
        </w:tabs>
        <w:ind w:firstLine="709"/>
        <w:jc w:val="both"/>
        <w:rPr>
          <w:szCs w:val="28"/>
        </w:rPr>
      </w:pPr>
      <w:r w:rsidRPr="00771E3F">
        <w:rPr>
          <w:szCs w:val="28"/>
        </w:rPr>
        <w:lastRenderedPageBreak/>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906403" w:rsidRPr="00842EF0" w:rsidRDefault="00906403" w:rsidP="00906403">
      <w:pPr>
        <w:widowControl w:val="0"/>
        <w:shd w:val="clear" w:color="auto" w:fill="FFFFFF"/>
        <w:tabs>
          <w:tab w:val="left" w:pos="869"/>
        </w:tabs>
        <w:autoSpaceDE w:val="0"/>
        <w:autoSpaceDN w:val="0"/>
        <w:adjustRightInd w:val="0"/>
        <w:spacing w:line="240" w:lineRule="auto"/>
        <w:ind w:firstLine="709"/>
        <w:rPr>
          <w:szCs w:val="24"/>
        </w:rPr>
      </w:pPr>
      <w:r w:rsidRPr="00771E3F">
        <w:rPr>
          <w:szCs w:val="28"/>
        </w:rPr>
        <w:t xml:space="preserve">         6. </w:t>
      </w:r>
      <w:r w:rsidRPr="00FD315D">
        <w:rPr>
          <w:szCs w:val="24"/>
        </w:rPr>
        <w:t>Контроль за исполнением настоящего постановления возложить на начальника МКУ Кемского УО Пауш М.И.</w:t>
      </w:r>
    </w:p>
    <w:p w:rsidR="00906403" w:rsidRPr="00771E3F" w:rsidRDefault="00906403" w:rsidP="00906403">
      <w:pPr>
        <w:widowControl w:val="0"/>
        <w:shd w:val="clear" w:color="auto" w:fill="FFFFFF"/>
        <w:tabs>
          <w:tab w:val="left" w:pos="869"/>
        </w:tabs>
        <w:autoSpaceDE w:val="0"/>
        <w:autoSpaceDN w:val="0"/>
        <w:adjustRightInd w:val="0"/>
        <w:spacing w:line="240" w:lineRule="auto"/>
        <w:ind w:firstLine="709"/>
        <w:rPr>
          <w:spacing w:val="-16"/>
          <w:szCs w:val="28"/>
        </w:rPr>
      </w:pPr>
      <w:r w:rsidRPr="00771E3F">
        <w:rPr>
          <w:szCs w:val="28"/>
        </w:rPr>
        <w:t xml:space="preserve">         7. </w:t>
      </w:r>
      <w:r w:rsidRPr="00FD315D">
        <w:rPr>
          <w:szCs w:val="24"/>
        </w:rPr>
        <w:t xml:space="preserve">Настоящее постановление </w:t>
      </w:r>
      <w:r>
        <w:rPr>
          <w:szCs w:val="24"/>
        </w:rPr>
        <w:t>распространяется на</w:t>
      </w:r>
      <w:r w:rsidRPr="00FD315D">
        <w:rPr>
          <w:szCs w:val="24"/>
        </w:rPr>
        <w:t xml:space="preserve"> правоотношения, возникши</w:t>
      </w:r>
      <w:r>
        <w:rPr>
          <w:szCs w:val="24"/>
        </w:rPr>
        <w:t>е</w:t>
      </w:r>
      <w:r w:rsidRPr="00FD315D">
        <w:rPr>
          <w:szCs w:val="24"/>
        </w:rPr>
        <w:t xml:space="preserve"> с 1 января 202</w:t>
      </w:r>
      <w:r>
        <w:rPr>
          <w:szCs w:val="24"/>
        </w:rPr>
        <w:t>5</w:t>
      </w:r>
      <w:r w:rsidRPr="00FD315D">
        <w:rPr>
          <w:szCs w:val="24"/>
        </w:rPr>
        <w:t xml:space="preserve"> года</w:t>
      </w:r>
      <w:r>
        <w:rPr>
          <w:szCs w:val="24"/>
        </w:rPr>
        <w:t>.</w:t>
      </w:r>
    </w:p>
    <w:p w:rsidR="00906403" w:rsidRPr="00430C82" w:rsidRDefault="00906403" w:rsidP="00906403">
      <w:pPr>
        <w:widowControl w:val="0"/>
        <w:shd w:val="clear" w:color="auto" w:fill="FFFFFF"/>
        <w:tabs>
          <w:tab w:val="left" w:pos="869"/>
        </w:tabs>
        <w:autoSpaceDE w:val="0"/>
        <w:autoSpaceDN w:val="0"/>
        <w:adjustRightInd w:val="0"/>
        <w:spacing w:line="240" w:lineRule="auto"/>
        <w:ind w:right="14"/>
        <w:rPr>
          <w:spacing w:val="-16"/>
          <w:szCs w:val="24"/>
        </w:rPr>
      </w:pPr>
    </w:p>
    <w:p w:rsidR="00906403" w:rsidRPr="00430C82" w:rsidRDefault="00906403" w:rsidP="00906403">
      <w:pPr>
        <w:spacing w:line="240" w:lineRule="auto"/>
        <w:rPr>
          <w:szCs w:val="24"/>
        </w:rPr>
      </w:pPr>
    </w:p>
    <w:p w:rsidR="00906403" w:rsidRPr="006A39D3" w:rsidRDefault="00906403" w:rsidP="00906403">
      <w:pPr>
        <w:spacing w:line="240" w:lineRule="auto"/>
        <w:rPr>
          <w:szCs w:val="24"/>
        </w:rPr>
      </w:pPr>
      <w:r w:rsidRPr="00430C82">
        <w:rPr>
          <w:szCs w:val="24"/>
        </w:rPr>
        <w:tab/>
      </w:r>
      <w:r w:rsidRPr="00430C82">
        <w:rPr>
          <w:szCs w:val="24"/>
        </w:rPr>
        <w:tab/>
      </w:r>
      <w:r w:rsidRPr="00430C82">
        <w:rPr>
          <w:szCs w:val="24"/>
        </w:rPr>
        <w:tab/>
      </w:r>
    </w:p>
    <w:tbl>
      <w:tblPr>
        <w:tblStyle w:val="af"/>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260"/>
        <w:gridCol w:w="2268"/>
      </w:tblGrid>
      <w:tr w:rsidR="00906403" w:rsidTr="00105720">
        <w:tc>
          <w:tcPr>
            <w:tcW w:w="3936" w:type="dxa"/>
          </w:tcPr>
          <w:p w:rsidR="00906403" w:rsidRPr="00430C82" w:rsidRDefault="00906403" w:rsidP="00105720">
            <w:pPr>
              <w:rPr>
                <w:szCs w:val="24"/>
              </w:rPr>
            </w:pPr>
            <w:r>
              <w:rPr>
                <w:szCs w:val="24"/>
              </w:rPr>
              <w:t>Г</w:t>
            </w:r>
            <w:r w:rsidRPr="00430C82">
              <w:rPr>
                <w:szCs w:val="24"/>
              </w:rPr>
              <w:t>лав</w:t>
            </w:r>
            <w:r>
              <w:rPr>
                <w:szCs w:val="24"/>
              </w:rPr>
              <w:t>а</w:t>
            </w:r>
            <w:r w:rsidRPr="00430C82">
              <w:rPr>
                <w:szCs w:val="24"/>
              </w:rPr>
              <w:t xml:space="preserve"> администрации  </w:t>
            </w:r>
          </w:p>
          <w:p w:rsidR="00906403" w:rsidRDefault="00906403" w:rsidP="00105720">
            <w:pPr>
              <w:rPr>
                <w:szCs w:val="24"/>
              </w:rPr>
            </w:pPr>
            <w:r w:rsidRPr="00430C82">
              <w:rPr>
                <w:szCs w:val="24"/>
              </w:rPr>
              <w:t>Кемского муниципального района</w:t>
            </w:r>
            <w:r w:rsidRPr="00430C82">
              <w:rPr>
                <w:szCs w:val="24"/>
              </w:rPr>
              <w:tab/>
            </w:r>
            <w:r>
              <w:rPr>
                <w:szCs w:val="24"/>
              </w:rPr>
              <w:t xml:space="preserve"> Республики Карелия</w:t>
            </w:r>
          </w:p>
          <w:p w:rsidR="00906403" w:rsidRDefault="00906403" w:rsidP="00105720"/>
        </w:tc>
        <w:tc>
          <w:tcPr>
            <w:tcW w:w="3260" w:type="dxa"/>
          </w:tcPr>
          <w:p w:rsidR="00906403" w:rsidRDefault="00906403" w:rsidP="00105720"/>
        </w:tc>
        <w:tc>
          <w:tcPr>
            <w:tcW w:w="2268" w:type="dxa"/>
          </w:tcPr>
          <w:p w:rsidR="00906403" w:rsidRDefault="00906403" w:rsidP="00105720">
            <w:pPr>
              <w:rPr>
                <w:szCs w:val="24"/>
              </w:rPr>
            </w:pPr>
          </w:p>
          <w:p w:rsidR="00906403" w:rsidRDefault="00906403" w:rsidP="00105720">
            <w:pPr>
              <w:rPr>
                <w:szCs w:val="24"/>
              </w:rPr>
            </w:pPr>
          </w:p>
          <w:p w:rsidR="00906403" w:rsidRDefault="00906403" w:rsidP="00105720">
            <w:r>
              <w:rPr>
                <w:szCs w:val="24"/>
              </w:rPr>
              <w:t xml:space="preserve">        С.В. Долинина</w:t>
            </w:r>
          </w:p>
        </w:tc>
      </w:tr>
    </w:tbl>
    <w:p w:rsidR="00906403" w:rsidRDefault="00906403" w:rsidP="001B4C8D"/>
    <w:p w:rsidR="00906403" w:rsidRDefault="00906403" w:rsidP="001B4C8D"/>
    <w:p w:rsidR="00906403" w:rsidRPr="00887A6F" w:rsidRDefault="00906403" w:rsidP="00906403">
      <w:pPr>
        <w:tabs>
          <w:tab w:val="right" w:pos="9639"/>
        </w:tabs>
        <w:spacing w:line="240" w:lineRule="auto"/>
        <w:ind w:right="-2"/>
        <w:rPr>
          <w:rFonts w:eastAsia="Times New Roman"/>
          <w:szCs w:val="24"/>
        </w:rPr>
      </w:pPr>
      <w:r>
        <w:rPr>
          <w:rFonts w:eastAsia="Times New Roman"/>
          <w:szCs w:val="24"/>
        </w:rPr>
        <w:t>21 января 2025</w:t>
      </w:r>
      <w:r w:rsidRPr="00887A6F">
        <w:rPr>
          <w:rFonts w:eastAsia="Times New Roman"/>
          <w:szCs w:val="24"/>
        </w:rPr>
        <w:t xml:space="preserve"> года</w:t>
      </w:r>
      <w:r>
        <w:rPr>
          <w:rFonts w:eastAsia="Times New Roman"/>
          <w:szCs w:val="24"/>
        </w:rPr>
        <w:tab/>
        <w:t>№ 26</w:t>
      </w:r>
    </w:p>
    <w:p w:rsidR="00906403" w:rsidRPr="00BA46FB" w:rsidRDefault="00906403" w:rsidP="00906403">
      <w:pPr>
        <w:spacing w:line="240" w:lineRule="auto"/>
        <w:rPr>
          <w:rFonts w:eastAsia="Times New Roman"/>
          <w:szCs w:val="24"/>
        </w:rPr>
      </w:pPr>
      <w:r>
        <w:rPr>
          <w:rFonts w:eastAsia="Times New Roman"/>
          <w:szCs w:val="24"/>
        </w:rPr>
        <w:t>г. Кемь</w:t>
      </w:r>
    </w:p>
    <w:p w:rsidR="00906403" w:rsidRPr="00005C6D" w:rsidRDefault="00906403" w:rsidP="00906403">
      <w:pPr>
        <w:spacing w:line="240" w:lineRule="auto"/>
        <w:rPr>
          <w:rFonts w:eastAsia="Times New Roman"/>
          <w:szCs w:val="24"/>
        </w:rPr>
      </w:pPr>
    </w:p>
    <w:p w:rsidR="00906403" w:rsidRPr="00005C6D" w:rsidRDefault="00906403" w:rsidP="00906403">
      <w:pPr>
        <w:spacing w:line="240" w:lineRule="auto"/>
        <w:rPr>
          <w:rFonts w:eastAsia="Times New Roman"/>
          <w:szCs w:val="24"/>
        </w:rPr>
      </w:pPr>
    </w:p>
    <w:tbl>
      <w:tblPr>
        <w:tblStyle w:val="af"/>
        <w:tblW w:w="0" w:type="auto"/>
        <w:tblLook w:val="04A0" w:firstRow="1" w:lastRow="0" w:firstColumn="1" w:lastColumn="0" w:noHBand="0" w:noVBand="1"/>
      </w:tblPr>
      <w:tblGrid>
        <w:gridCol w:w="5637"/>
        <w:gridCol w:w="3934"/>
      </w:tblGrid>
      <w:tr w:rsidR="00906403" w:rsidRPr="00005C6D" w:rsidTr="00105720">
        <w:tc>
          <w:tcPr>
            <w:tcW w:w="5637" w:type="dxa"/>
            <w:tcBorders>
              <w:top w:val="nil"/>
              <w:left w:val="nil"/>
              <w:bottom w:val="nil"/>
              <w:right w:val="nil"/>
            </w:tcBorders>
          </w:tcPr>
          <w:p w:rsidR="00906403" w:rsidRPr="00005C6D" w:rsidRDefault="00906403" w:rsidP="00105720">
            <w:pPr>
              <w:autoSpaceDE w:val="0"/>
              <w:autoSpaceDN w:val="0"/>
              <w:adjustRightInd w:val="0"/>
              <w:ind w:firstLine="709"/>
              <w:rPr>
                <w:rFonts w:eastAsia="Times New Roman"/>
                <w:szCs w:val="24"/>
              </w:rPr>
            </w:pPr>
            <w:r w:rsidRPr="00005C6D">
              <w:rPr>
                <w:rFonts w:eastAsia="Times New Roman"/>
                <w:szCs w:val="24"/>
              </w:rPr>
              <w:t xml:space="preserve">Об   установлении расходного обязательства Кемского муниципального района на реализацию мероприятий </w:t>
            </w:r>
            <w:r w:rsidRPr="00005C6D">
              <w:rPr>
                <w:szCs w:val="24"/>
              </w:rPr>
              <w:t>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Pr="00005C6D">
              <w:rPr>
                <w:rFonts w:eastAsia="Times New Roman"/>
                <w:szCs w:val="24"/>
              </w:rPr>
              <w:t xml:space="preserve"> на 202</w:t>
            </w:r>
            <w:r w:rsidRPr="009A155A">
              <w:rPr>
                <w:rFonts w:eastAsia="Times New Roman"/>
                <w:szCs w:val="24"/>
              </w:rPr>
              <w:t>5</w:t>
            </w:r>
            <w:r w:rsidRPr="00005C6D">
              <w:rPr>
                <w:rFonts w:eastAsia="Times New Roman"/>
                <w:szCs w:val="24"/>
              </w:rPr>
              <w:t xml:space="preserve"> год</w:t>
            </w:r>
          </w:p>
          <w:p w:rsidR="00906403" w:rsidRPr="00005C6D" w:rsidRDefault="00906403" w:rsidP="00105720">
            <w:pPr>
              <w:ind w:firstLine="709"/>
              <w:rPr>
                <w:rFonts w:eastAsia="Times New Roman"/>
                <w:szCs w:val="24"/>
              </w:rPr>
            </w:pPr>
          </w:p>
        </w:tc>
        <w:tc>
          <w:tcPr>
            <w:tcW w:w="3934" w:type="dxa"/>
            <w:tcBorders>
              <w:top w:val="nil"/>
              <w:left w:val="nil"/>
              <w:bottom w:val="nil"/>
              <w:right w:val="nil"/>
            </w:tcBorders>
          </w:tcPr>
          <w:p w:rsidR="00906403" w:rsidRPr="00005C6D" w:rsidRDefault="00906403" w:rsidP="00105720">
            <w:pPr>
              <w:ind w:firstLine="709"/>
              <w:rPr>
                <w:rFonts w:eastAsia="Times New Roman"/>
                <w:szCs w:val="24"/>
              </w:rPr>
            </w:pPr>
          </w:p>
        </w:tc>
      </w:tr>
    </w:tbl>
    <w:p w:rsidR="00906403" w:rsidRPr="00766F13" w:rsidRDefault="00906403" w:rsidP="00906403">
      <w:pPr>
        <w:autoSpaceDE w:val="0"/>
        <w:autoSpaceDN w:val="0"/>
        <w:adjustRightInd w:val="0"/>
        <w:spacing w:line="240" w:lineRule="auto"/>
        <w:ind w:firstLine="709"/>
        <w:rPr>
          <w:szCs w:val="24"/>
        </w:rPr>
      </w:pPr>
      <w:r w:rsidRPr="00005C6D">
        <w:rPr>
          <w:szCs w:val="24"/>
        </w:rPr>
        <w:t xml:space="preserve">В соответствии с Бюджетным кодексом Российской Федерации, </w:t>
      </w:r>
      <w:r w:rsidRPr="00F106EB">
        <w:rPr>
          <w:szCs w:val="24"/>
        </w:rPr>
        <w:t xml:space="preserve">Законом Республики Карелия </w:t>
      </w:r>
      <w:r w:rsidRPr="00F106EB">
        <w:rPr>
          <w:szCs w:val="24"/>
          <w:shd w:val="clear" w:color="auto" w:fill="FFFFFF"/>
        </w:rPr>
        <w:t xml:space="preserve">от </w:t>
      </w:r>
      <w:r>
        <w:rPr>
          <w:szCs w:val="24"/>
          <w:shd w:val="clear" w:color="auto" w:fill="FFFFFF"/>
        </w:rPr>
        <w:t>16</w:t>
      </w:r>
      <w:r w:rsidRPr="00F106EB">
        <w:rPr>
          <w:szCs w:val="24"/>
          <w:shd w:val="clear" w:color="auto" w:fill="FFFFFF"/>
        </w:rPr>
        <w:t xml:space="preserve"> декабря 202</w:t>
      </w:r>
      <w:r>
        <w:rPr>
          <w:szCs w:val="24"/>
          <w:shd w:val="clear" w:color="auto" w:fill="FFFFFF"/>
        </w:rPr>
        <w:t>4</w:t>
      </w:r>
      <w:r w:rsidRPr="00F106EB">
        <w:rPr>
          <w:szCs w:val="24"/>
          <w:shd w:val="clear" w:color="auto" w:fill="FFFFFF"/>
        </w:rPr>
        <w:t xml:space="preserve"> года № </w:t>
      </w:r>
      <w:r>
        <w:rPr>
          <w:szCs w:val="24"/>
          <w:shd w:val="clear" w:color="auto" w:fill="FFFFFF"/>
        </w:rPr>
        <w:t>3013</w:t>
      </w:r>
      <w:r w:rsidRPr="00F106EB">
        <w:rPr>
          <w:szCs w:val="24"/>
          <w:shd w:val="clear" w:color="auto" w:fill="FFFFFF"/>
        </w:rPr>
        <w:t>-ЗРК</w:t>
      </w:r>
      <w:r w:rsidRPr="00F106EB">
        <w:rPr>
          <w:szCs w:val="24"/>
        </w:rPr>
        <w:t xml:space="preserve"> «О бюджете Республики Карелия на 202</w:t>
      </w:r>
      <w:r>
        <w:rPr>
          <w:szCs w:val="24"/>
        </w:rPr>
        <w:t>5</w:t>
      </w:r>
      <w:r w:rsidRPr="00F106EB">
        <w:rPr>
          <w:szCs w:val="24"/>
        </w:rPr>
        <w:t xml:space="preserve"> год и на плановый период 202</w:t>
      </w:r>
      <w:r>
        <w:rPr>
          <w:szCs w:val="24"/>
        </w:rPr>
        <w:t>6</w:t>
      </w:r>
      <w:r w:rsidRPr="00F106EB">
        <w:rPr>
          <w:szCs w:val="24"/>
        </w:rPr>
        <w:t xml:space="preserve"> и 202</w:t>
      </w:r>
      <w:r>
        <w:rPr>
          <w:szCs w:val="24"/>
        </w:rPr>
        <w:t>7</w:t>
      </w:r>
      <w:r w:rsidRPr="00F106EB">
        <w:rPr>
          <w:szCs w:val="24"/>
        </w:rPr>
        <w:t xml:space="preserve"> годов»</w:t>
      </w:r>
      <w:r w:rsidRPr="00005C6D">
        <w:rPr>
          <w:szCs w:val="24"/>
        </w:rPr>
        <w:t xml:space="preserve">, постановлением Правительства Республики Карелия от 27 января 2020 года № 15-П «Об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 постановлением Правительства </w:t>
      </w:r>
      <w:r w:rsidRPr="00005C6D">
        <w:rPr>
          <w:szCs w:val="24"/>
        </w:rPr>
        <w:lastRenderedPageBreak/>
        <w:t xml:space="preserve">Республики Карелия от 20 июня 2014 года № 196-П «Об утверждении государственной программы Республики Карелия «Развитие образования», </w:t>
      </w:r>
    </w:p>
    <w:p w:rsidR="00906403" w:rsidRPr="00766F13" w:rsidRDefault="00906403" w:rsidP="00906403">
      <w:pPr>
        <w:autoSpaceDE w:val="0"/>
        <w:autoSpaceDN w:val="0"/>
        <w:adjustRightInd w:val="0"/>
        <w:spacing w:line="240" w:lineRule="auto"/>
        <w:ind w:firstLine="709"/>
        <w:rPr>
          <w:szCs w:val="24"/>
        </w:rPr>
      </w:pPr>
    </w:p>
    <w:p w:rsidR="00906403" w:rsidRPr="00005C6D" w:rsidRDefault="00906403" w:rsidP="00906403">
      <w:pPr>
        <w:autoSpaceDE w:val="0"/>
        <w:autoSpaceDN w:val="0"/>
        <w:adjustRightInd w:val="0"/>
        <w:spacing w:line="240" w:lineRule="auto"/>
        <w:ind w:firstLine="709"/>
        <w:rPr>
          <w:rFonts w:eastAsia="Times New Roman"/>
          <w:szCs w:val="24"/>
        </w:rPr>
      </w:pPr>
      <w:r w:rsidRPr="00005C6D">
        <w:rPr>
          <w:rFonts w:eastAsia="Times New Roman"/>
          <w:szCs w:val="24"/>
        </w:rPr>
        <w:t>администрация Кемского муниципального района ПОСТАНОВЛЯЕТ:</w:t>
      </w:r>
    </w:p>
    <w:p w:rsidR="00906403" w:rsidRPr="00005C6D" w:rsidRDefault="00906403" w:rsidP="00906403">
      <w:pPr>
        <w:autoSpaceDE w:val="0"/>
        <w:autoSpaceDN w:val="0"/>
        <w:adjustRightInd w:val="0"/>
        <w:spacing w:line="240" w:lineRule="auto"/>
        <w:ind w:firstLine="709"/>
        <w:rPr>
          <w:rFonts w:eastAsia="Times New Roman"/>
          <w:szCs w:val="24"/>
        </w:rPr>
      </w:pPr>
    </w:p>
    <w:p w:rsidR="00906403" w:rsidRPr="00005C6D" w:rsidRDefault="00906403" w:rsidP="00906403">
      <w:pPr>
        <w:autoSpaceDE w:val="0"/>
        <w:autoSpaceDN w:val="0"/>
        <w:adjustRightInd w:val="0"/>
        <w:spacing w:line="240" w:lineRule="auto"/>
        <w:ind w:firstLine="709"/>
        <w:rPr>
          <w:rFonts w:eastAsia="Times New Roman"/>
          <w:szCs w:val="24"/>
        </w:rPr>
      </w:pPr>
      <w:r w:rsidRPr="00005C6D">
        <w:rPr>
          <w:rFonts w:eastAsia="Times New Roman"/>
          <w:szCs w:val="24"/>
        </w:rPr>
        <w:t xml:space="preserve">1. Установить, что реализация </w:t>
      </w:r>
      <w:r w:rsidRPr="00005C6D">
        <w:rPr>
          <w:szCs w:val="24"/>
        </w:rPr>
        <w:t>мероприятий 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Pr="00005C6D">
        <w:rPr>
          <w:rFonts w:eastAsia="Times New Roman"/>
          <w:szCs w:val="24"/>
        </w:rPr>
        <w:t xml:space="preserve"> на 202</w:t>
      </w:r>
      <w:r w:rsidRPr="009A155A">
        <w:rPr>
          <w:rFonts w:eastAsia="Times New Roman"/>
          <w:szCs w:val="24"/>
        </w:rPr>
        <w:t>5</w:t>
      </w:r>
      <w:r w:rsidRPr="00005C6D">
        <w:rPr>
          <w:rFonts w:eastAsia="Times New Roman"/>
          <w:szCs w:val="24"/>
        </w:rPr>
        <w:t xml:space="preserve"> год, является расходным обязательством Кемского муниципального района, финансовое обеспечение которого осуществляется </w:t>
      </w:r>
      <w:r w:rsidRPr="00005C6D">
        <w:rPr>
          <w:szCs w:val="24"/>
        </w:rPr>
        <w:t xml:space="preserve">за счет средств бюджета Кемского муниципального района и </w:t>
      </w:r>
      <w:r w:rsidRPr="00005C6D">
        <w:rPr>
          <w:spacing w:val="-1"/>
          <w:szCs w:val="24"/>
        </w:rPr>
        <w:t>субсидии, предоставляемой на указанные цели из бюджета Республики Карелия.</w:t>
      </w:r>
    </w:p>
    <w:p w:rsidR="00906403" w:rsidRPr="00005C6D" w:rsidRDefault="00906403" w:rsidP="00906403">
      <w:pPr>
        <w:autoSpaceDE w:val="0"/>
        <w:autoSpaceDN w:val="0"/>
        <w:adjustRightInd w:val="0"/>
        <w:spacing w:line="240" w:lineRule="auto"/>
        <w:ind w:firstLine="709"/>
        <w:rPr>
          <w:rFonts w:eastAsia="Times New Roman"/>
          <w:szCs w:val="24"/>
        </w:rPr>
      </w:pPr>
      <w:r w:rsidRPr="00005C6D">
        <w:rPr>
          <w:rFonts w:eastAsia="Times New Roman"/>
          <w:szCs w:val="24"/>
        </w:rPr>
        <w:t xml:space="preserve">2. </w:t>
      </w:r>
      <w:r w:rsidRPr="00005C6D">
        <w:rPr>
          <w:szCs w:val="24"/>
        </w:rPr>
        <w:t xml:space="preserve">Установить, что средства, передаваемые из бюджета Республики Карелия, отражаются в бюджете Кемского муниципального  района в виде субсидии муниципальным организациям на иные цели на </w:t>
      </w:r>
      <w:r w:rsidRPr="00005C6D">
        <w:rPr>
          <w:rFonts w:eastAsia="Times New Roman"/>
          <w:szCs w:val="24"/>
        </w:rPr>
        <w:t xml:space="preserve">реализацию мероприятий </w:t>
      </w:r>
      <w:r w:rsidRPr="00005C6D">
        <w:rPr>
          <w:szCs w:val="24"/>
        </w:rPr>
        <w:t>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Pr="00005C6D">
        <w:rPr>
          <w:rFonts w:eastAsia="Times New Roman"/>
          <w:szCs w:val="24"/>
        </w:rPr>
        <w:t xml:space="preserve"> на 202</w:t>
      </w:r>
      <w:r w:rsidRPr="009A155A">
        <w:rPr>
          <w:rFonts w:eastAsia="Times New Roman"/>
          <w:szCs w:val="24"/>
        </w:rPr>
        <w:t>5</w:t>
      </w:r>
      <w:r w:rsidRPr="00005C6D">
        <w:rPr>
          <w:rFonts w:eastAsia="Times New Roman"/>
          <w:szCs w:val="24"/>
        </w:rPr>
        <w:t xml:space="preserve"> год.</w:t>
      </w:r>
    </w:p>
    <w:p w:rsidR="00906403" w:rsidRPr="00771E3F" w:rsidRDefault="00906403" w:rsidP="00906403">
      <w:pPr>
        <w:widowControl w:val="0"/>
        <w:shd w:val="clear" w:color="auto" w:fill="FFFFFF"/>
        <w:tabs>
          <w:tab w:val="left" w:pos="787"/>
        </w:tabs>
        <w:autoSpaceDE w:val="0"/>
        <w:autoSpaceDN w:val="0"/>
        <w:adjustRightInd w:val="0"/>
        <w:spacing w:line="240" w:lineRule="auto"/>
        <w:ind w:firstLine="709"/>
        <w:rPr>
          <w:spacing w:val="-16"/>
          <w:szCs w:val="28"/>
        </w:rPr>
      </w:pPr>
      <w:r w:rsidRPr="00005C6D">
        <w:rPr>
          <w:rFonts w:eastAsia="Times New Roman"/>
          <w:szCs w:val="24"/>
        </w:rPr>
        <w:t xml:space="preserve">3. </w:t>
      </w:r>
      <w:r w:rsidRPr="00771E3F">
        <w:rPr>
          <w:szCs w:val="28"/>
        </w:rPr>
        <w:t xml:space="preserve">Целевые показатели результативности использования средств субсидии из бюджета Республики Карелия устанавливаются </w:t>
      </w:r>
      <w:r>
        <w:rPr>
          <w:szCs w:val="28"/>
        </w:rPr>
        <w:t xml:space="preserve">соглашением, </w:t>
      </w:r>
      <w:r w:rsidRPr="00FD315D">
        <w:rPr>
          <w:szCs w:val="24"/>
        </w:rPr>
        <w:t>заключенным между администрацие</w:t>
      </w:r>
      <w:r>
        <w:rPr>
          <w:szCs w:val="24"/>
        </w:rPr>
        <w:t>й Кемского муниципального район</w:t>
      </w:r>
      <w:r w:rsidRPr="00FD315D">
        <w:rPr>
          <w:szCs w:val="24"/>
        </w:rPr>
        <w:t>а</w:t>
      </w:r>
      <w:r>
        <w:rPr>
          <w:szCs w:val="24"/>
        </w:rPr>
        <w:t xml:space="preserve"> </w:t>
      </w:r>
      <w:r w:rsidRPr="00FD315D">
        <w:rPr>
          <w:szCs w:val="24"/>
        </w:rPr>
        <w:t>и Министерством образования и спорта Республики Карелия.</w:t>
      </w:r>
      <w:r w:rsidRPr="00771E3F">
        <w:rPr>
          <w:szCs w:val="28"/>
        </w:rPr>
        <w:t xml:space="preserve"> </w:t>
      </w:r>
    </w:p>
    <w:p w:rsidR="00906403" w:rsidRDefault="00906403" w:rsidP="00906403">
      <w:pPr>
        <w:pStyle w:val="a3"/>
        <w:tabs>
          <w:tab w:val="left" w:pos="284"/>
          <w:tab w:val="left" w:pos="851"/>
        </w:tabs>
        <w:ind w:firstLine="709"/>
        <w:jc w:val="both"/>
        <w:rPr>
          <w:szCs w:val="24"/>
        </w:rPr>
      </w:pPr>
      <w:r w:rsidRPr="009A155A">
        <w:rPr>
          <w:szCs w:val="24"/>
        </w:rPr>
        <w:t xml:space="preserve">4. </w:t>
      </w:r>
      <w:r w:rsidRPr="00FD315D">
        <w:rPr>
          <w:szCs w:val="24"/>
        </w:rPr>
        <w:t xml:space="preserve">Выполнение целевых показателей результативности использования средств </w:t>
      </w:r>
      <w:r>
        <w:rPr>
          <w:szCs w:val="24"/>
        </w:rPr>
        <w:t>субсидии</w:t>
      </w:r>
      <w:r w:rsidRPr="00FD315D">
        <w:rPr>
          <w:szCs w:val="24"/>
        </w:rPr>
        <w:t xml:space="preserve"> обеспечивается </w:t>
      </w:r>
      <w:r w:rsidRPr="004963B0">
        <w:t>Муниципальн</w:t>
      </w:r>
      <w:r>
        <w:t>ы</w:t>
      </w:r>
      <w:r w:rsidRPr="004963B0">
        <w:t>м казенным учреждением «Управление образования» Кемского муниципального района</w:t>
      </w:r>
      <w:r w:rsidRPr="00FD315D">
        <w:rPr>
          <w:szCs w:val="24"/>
        </w:rPr>
        <w:t xml:space="preserve"> </w:t>
      </w:r>
      <w:r>
        <w:rPr>
          <w:szCs w:val="24"/>
        </w:rPr>
        <w:t xml:space="preserve">(далее - </w:t>
      </w:r>
      <w:r w:rsidRPr="00FD315D">
        <w:rPr>
          <w:szCs w:val="24"/>
        </w:rPr>
        <w:t>МКУ Кемско</w:t>
      </w:r>
      <w:r>
        <w:rPr>
          <w:szCs w:val="24"/>
        </w:rPr>
        <w:t xml:space="preserve">е </w:t>
      </w:r>
      <w:r w:rsidRPr="00FD315D">
        <w:rPr>
          <w:szCs w:val="24"/>
        </w:rPr>
        <w:t>УО</w:t>
      </w:r>
      <w:r>
        <w:rPr>
          <w:szCs w:val="24"/>
        </w:rPr>
        <w:t xml:space="preserve">) </w:t>
      </w:r>
      <w:r w:rsidRPr="00FD315D">
        <w:rPr>
          <w:szCs w:val="24"/>
        </w:rPr>
        <w:t xml:space="preserve">в пределах средств </w:t>
      </w:r>
      <w:r>
        <w:rPr>
          <w:szCs w:val="24"/>
        </w:rPr>
        <w:t>субсидии</w:t>
      </w:r>
      <w:r w:rsidRPr="00FD315D">
        <w:rPr>
          <w:szCs w:val="24"/>
        </w:rPr>
        <w:t>, предоставляемо</w:t>
      </w:r>
      <w:r>
        <w:rPr>
          <w:szCs w:val="24"/>
        </w:rPr>
        <w:t>й из бюджета Республики Карелия.</w:t>
      </w:r>
    </w:p>
    <w:p w:rsidR="00906403" w:rsidRPr="00005C6D" w:rsidRDefault="00906403" w:rsidP="00906403">
      <w:pPr>
        <w:widowControl w:val="0"/>
        <w:shd w:val="clear" w:color="auto" w:fill="FFFFFF"/>
        <w:tabs>
          <w:tab w:val="left" w:pos="787"/>
        </w:tabs>
        <w:autoSpaceDE w:val="0"/>
        <w:autoSpaceDN w:val="0"/>
        <w:adjustRightInd w:val="0"/>
        <w:spacing w:line="240" w:lineRule="auto"/>
        <w:ind w:firstLine="709"/>
        <w:rPr>
          <w:szCs w:val="24"/>
        </w:rPr>
      </w:pPr>
      <w:r>
        <w:rPr>
          <w:rFonts w:eastAsia="Times New Roman"/>
          <w:szCs w:val="24"/>
        </w:rPr>
        <w:t>5</w:t>
      </w:r>
      <w:r w:rsidRPr="00005C6D">
        <w:rPr>
          <w:rFonts w:eastAsia="Times New Roman"/>
          <w:szCs w:val="24"/>
        </w:rPr>
        <w:t xml:space="preserve">. </w:t>
      </w:r>
      <w:r w:rsidRPr="00005C6D">
        <w:rPr>
          <w:szCs w:val="24"/>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906403" w:rsidRPr="00005C6D" w:rsidRDefault="00906403" w:rsidP="00906403">
      <w:pPr>
        <w:autoSpaceDE w:val="0"/>
        <w:autoSpaceDN w:val="0"/>
        <w:adjustRightInd w:val="0"/>
        <w:spacing w:line="240" w:lineRule="auto"/>
        <w:ind w:firstLine="709"/>
        <w:rPr>
          <w:rFonts w:eastAsia="Times New Roman"/>
          <w:szCs w:val="24"/>
        </w:rPr>
      </w:pPr>
      <w:r>
        <w:rPr>
          <w:rFonts w:eastAsia="Times New Roman"/>
          <w:szCs w:val="24"/>
        </w:rPr>
        <w:t>6</w:t>
      </w:r>
      <w:r w:rsidRPr="00005C6D">
        <w:rPr>
          <w:rFonts w:eastAsia="Times New Roman"/>
          <w:szCs w:val="24"/>
        </w:rPr>
        <w:t>.</w:t>
      </w:r>
      <w:r w:rsidRPr="00005C6D">
        <w:rPr>
          <w:szCs w:val="24"/>
        </w:rPr>
        <w:t xml:space="preserve"> Контроль за исполнением настоящего постановления возложить на начальника МКУ Кемского УО Пауш М.И.</w:t>
      </w:r>
    </w:p>
    <w:p w:rsidR="00906403" w:rsidRPr="00005C6D" w:rsidRDefault="00906403" w:rsidP="00906403">
      <w:pPr>
        <w:spacing w:line="240" w:lineRule="auto"/>
        <w:ind w:firstLine="709"/>
        <w:rPr>
          <w:rFonts w:eastAsia="Times New Roman"/>
          <w:szCs w:val="24"/>
        </w:rPr>
      </w:pPr>
      <w:r>
        <w:rPr>
          <w:rFonts w:eastAsia="Times New Roman"/>
          <w:szCs w:val="24"/>
        </w:rPr>
        <w:t>7</w:t>
      </w:r>
      <w:r w:rsidRPr="00005C6D">
        <w:rPr>
          <w:rFonts w:eastAsia="Times New Roman"/>
          <w:szCs w:val="24"/>
        </w:rPr>
        <w:t xml:space="preserve">. </w:t>
      </w:r>
      <w:r w:rsidRPr="00FD315D">
        <w:rPr>
          <w:szCs w:val="24"/>
        </w:rPr>
        <w:t xml:space="preserve">Настоящее постановление </w:t>
      </w:r>
      <w:r>
        <w:rPr>
          <w:szCs w:val="24"/>
        </w:rPr>
        <w:t>распространяется на</w:t>
      </w:r>
      <w:r w:rsidRPr="00FD315D">
        <w:rPr>
          <w:szCs w:val="24"/>
        </w:rPr>
        <w:t xml:space="preserve"> правоотношения, возникши</w:t>
      </w:r>
      <w:r>
        <w:rPr>
          <w:szCs w:val="24"/>
        </w:rPr>
        <w:t>е</w:t>
      </w:r>
      <w:r w:rsidRPr="00FD315D">
        <w:rPr>
          <w:szCs w:val="24"/>
        </w:rPr>
        <w:t xml:space="preserve"> с 1 января 202</w:t>
      </w:r>
      <w:r>
        <w:rPr>
          <w:szCs w:val="24"/>
        </w:rPr>
        <w:t>5</w:t>
      </w:r>
      <w:r w:rsidRPr="00FD315D">
        <w:rPr>
          <w:szCs w:val="24"/>
        </w:rPr>
        <w:t xml:space="preserve"> года</w:t>
      </w:r>
    </w:p>
    <w:p w:rsidR="00906403" w:rsidRPr="00005C6D" w:rsidRDefault="00906403" w:rsidP="00906403">
      <w:pPr>
        <w:spacing w:line="240" w:lineRule="auto"/>
        <w:ind w:firstLine="709"/>
        <w:rPr>
          <w:rFonts w:eastAsia="Times New Roman"/>
          <w:szCs w:val="24"/>
        </w:rPr>
      </w:pPr>
    </w:p>
    <w:p w:rsidR="00906403" w:rsidRPr="00005C6D" w:rsidRDefault="00906403" w:rsidP="00906403">
      <w:pPr>
        <w:spacing w:line="240" w:lineRule="auto"/>
        <w:ind w:firstLine="709"/>
        <w:rPr>
          <w:rFonts w:eastAsia="Times New Roman"/>
          <w:szCs w:val="24"/>
        </w:rPr>
      </w:pPr>
    </w:p>
    <w:p w:rsidR="00906403" w:rsidRPr="00005C6D" w:rsidRDefault="00906403" w:rsidP="00906403">
      <w:pPr>
        <w:spacing w:line="240" w:lineRule="auto"/>
        <w:rPr>
          <w:rFonts w:eastAsia="Times New Roman"/>
          <w:szCs w:val="24"/>
        </w:rPr>
      </w:pPr>
      <w:r w:rsidRPr="00005C6D">
        <w:rPr>
          <w:rFonts w:eastAsia="Times New Roman"/>
          <w:szCs w:val="24"/>
        </w:rPr>
        <w:t>Глава администрации</w:t>
      </w:r>
    </w:p>
    <w:p w:rsidR="00906403" w:rsidRPr="00005C6D" w:rsidRDefault="00906403" w:rsidP="00906403">
      <w:pPr>
        <w:spacing w:line="240" w:lineRule="auto"/>
        <w:rPr>
          <w:rFonts w:eastAsia="Times New Roman"/>
          <w:szCs w:val="24"/>
        </w:rPr>
      </w:pPr>
      <w:r w:rsidRPr="00005C6D">
        <w:rPr>
          <w:rFonts w:eastAsia="Times New Roman"/>
          <w:szCs w:val="24"/>
        </w:rPr>
        <w:t xml:space="preserve">Кемского муниципального района </w:t>
      </w:r>
    </w:p>
    <w:p w:rsidR="00906403" w:rsidRPr="00005C6D" w:rsidRDefault="00906403" w:rsidP="00906403">
      <w:pPr>
        <w:spacing w:line="240" w:lineRule="auto"/>
        <w:rPr>
          <w:rFonts w:eastAsia="Times New Roman"/>
          <w:szCs w:val="24"/>
        </w:rPr>
      </w:pPr>
      <w:r w:rsidRPr="00005C6D">
        <w:rPr>
          <w:rFonts w:eastAsia="Times New Roman"/>
          <w:szCs w:val="24"/>
        </w:rPr>
        <w:t xml:space="preserve">Республики Карелия    </w:t>
      </w:r>
      <w:r w:rsidRPr="00005C6D">
        <w:rPr>
          <w:rFonts w:eastAsia="Times New Roman"/>
          <w:szCs w:val="24"/>
        </w:rPr>
        <w:tab/>
        <w:t xml:space="preserve">                                                   </w:t>
      </w:r>
      <w:r>
        <w:rPr>
          <w:rFonts w:eastAsia="Times New Roman"/>
          <w:szCs w:val="24"/>
        </w:rPr>
        <w:t xml:space="preserve">                                   </w:t>
      </w:r>
      <w:r w:rsidRPr="00005C6D">
        <w:rPr>
          <w:rFonts w:eastAsia="Times New Roman"/>
          <w:szCs w:val="24"/>
        </w:rPr>
        <w:t>С.В. Долинина</w:t>
      </w:r>
    </w:p>
    <w:p w:rsidR="00906403" w:rsidRDefault="00906403" w:rsidP="001B4C8D"/>
    <w:p w:rsidR="00906403" w:rsidRDefault="00906403" w:rsidP="001B4C8D"/>
    <w:p w:rsidR="00906403" w:rsidRDefault="00906403" w:rsidP="001B4C8D"/>
    <w:p w:rsidR="00906403" w:rsidRPr="00887A6F" w:rsidRDefault="00906403" w:rsidP="00906403">
      <w:pPr>
        <w:tabs>
          <w:tab w:val="right" w:pos="9639"/>
        </w:tabs>
        <w:spacing w:line="240" w:lineRule="auto"/>
        <w:ind w:right="-2"/>
        <w:rPr>
          <w:rFonts w:eastAsia="Times New Roman"/>
          <w:szCs w:val="24"/>
        </w:rPr>
      </w:pPr>
      <w:r>
        <w:rPr>
          <w:rFonts w:eastAsia="Times New Roman"/>
          <w:szCs w:val="24"/>
        </w:rPr>
        <w:lastRenderedPageBreak/>
        <w:t>21 января 2025</w:t>
      </w:r>
      <w:r w:rsidRPr="00887A6F">
        <w:rPr>
          <w:rFonts w:eastAsia="Times New Roman"/>
          <w:szCs w:val="24"/>
        </w:rPr>
        <w:t xml:space="preserve"> года</w:t>
      </w:r>
      <w:r>
        <w:rPr>
          <w:rFonts w:eastAsia="Times New Roman"/>
          <w:szCs w:val="24"/>
        </w:rPr>
        <w:tab/>
        <w:t>№ 27</w:t>
      </w:r>
    </w:p>
    <w:p w:rsidR="00906403" w:rsidRPr="00BA46FB" w:rsidRDefault="00906403" w:rsidP="00906403">
      <w:pPr>
        <w:spacing w:line="240" w:lineRule="auto"/>
        <w:rPr>
          <w:rFonts w:eastAsia="Times New Roman"/>
          <w:szCs w:val="24"/>
        </w:rPr>
      </w:pPr>
      <w:r>
        <w:rPr>
          <w:rFonts w:eastAsia="Times New Roman"/>
          <w:szCs w:val="24"/>
        </w:rPr>
        <w:t>г. Кемь</w:t>
      </w:r>
    </w:p>
    <w:p w:rsidR="00906403" w:rsidRPr="00C80835" w:rsidRDefault="00906403" w:rsidP="00906403">
      <w:pPr>
        <w:spacing w:line="240" w:lineRule="auto"/>
        <w:rPr>
          <w:rFonts w:eastAsia="Times New Roman"/>
          <w:szCs w:val="24"/>
        </w:rPr>
      </w:pPr>
    </w:p>
    <w:tbl>
      <w:tblPr>
        <w:tblStyle w:val="af"/>
        <w:tblW w:w="0" w:type="auto"/>
        <w:tblLook w:val="04A0" w:firstRow="1" w:lastRow="0" w:firstColumn="1" w:lastColumn="0" w:noHBand="0" w:noVBand="1"/>
      </w:tblPr>
      <w:tblGrid>
        <w:gridCol w:w="5070"/>
        <w:gridCol w:w="4501"/>
      </w:tblGrid>
      <w:tr w:rsidR="00906403" w:rsidRPr="003F40F0" w:rsidTr="00105720">
        <w:tc>
          <w:tcPr>
            <w:tcW w:w="5070" w:type="dxa"/>
            <w:tcBorders>
              <w:top w:val="nil"/>
              <w:left w:val="nil"/>
              <w:bottom w:val="nil"/>
              <w:right w:val="nil"/>
            </w:tcBorders>
          </w:tcPr>
          <w:p w:rsidR="00906403" w:rsidRPr="003F40F0" w:rsidRDefault="00906403" w:rsidP="00105720">
            <w:pPr>
              <w:autoSpaceDE w:val="0"/>
              <w:autoSpaceDN w:val="0"/>
              <w:adjustRightInd w:val="0"/>
              <w:ind w:firstLine="709"/>
              <w:rPr>
                <w:rFonts w:eastAsia="Times New Roman"/>
                <w:szCs w:val="24"/>
              </w:rPr>
            </w:pPr>
            <w:r w:rsidRPr="003F40F0">
              <w:rPr>
                <w:rFonts w:eastAsia="Times New Roman"/>
                <w:szCs w:val="24"/>
              </w:rPr>
              <w:t xml:space="preserve">Об   установлении расходного обязательства Кемского муниципального района </w:t>
            </w:r>
            <w:r w:rsidRPr="003F40F0">
              <w:rPr>
                <w:szCs w:val="24"/>
              </w:rPr>
              <w:t>на проведение</w:t>
            </w:r>
            <w:r w:rsidRPr="003F40F0">
              <w:rPr>
                <w:rFonts w:eastAsia="Times New Roman"/>
                <w:szCs w:val="24"/>
              </w:rPr>
              <w:t xml:space="preserve"> </w:t>
            </w:r>
            <w:r w:rsidRPr="003F40F0">
              <w:rPr>
                <w:szCs w:val="24"/>
              </w:rPr>
              <w:t>мероприятий по обеспечению деятельности советников директора по воспитанию и взаимодействию</w:t>
            </w:r>
            <w:r w:rsidRPr="003F40F0">
              <w:rPr>
                <w:rFonts w:eastAsia="Times New Roman"/>
                <w:szCs w:val="24"/>
              </w:rPr>
              <w:t xml:space="preserve"> </w:t>
            </w:r>
            <w:r w:rsidRPr="003F40F0">
              <w:rPr>
                <w:szCs w:val="24"/>
              </w:rPr>
              <w:t xml:space="preserve">с детскими общественными объединениями в общеобразовательных организациях Кемского муниципального района </w:t>
            </w:r>
            <w:r w:rsidRPr="003F40F0">
              <w:rPr>
                <w:rFonts w:eastAsia="Times New Roman"/>
                <w:szCs w:val="24"/>
              </w:rPr>
              <w:t>в 202</w:t>
            </w:r>
            <w:r>
              <w:rPr>
                <w:rFonts w:eastAsia="Times New Roman"/>
                <w:szCs w:val="24"/>
              </w:rPr>
              <w:t>5</w:t>
            </w:r>
            <w:r w:rsidRPr="003F40F0">
              <w:rPr>
                <w:rFonts w:eastAsia="Times New Roman"/>
                <w:szCs w:val="24"/>
              </w:rPr>
              <w:t xml:space="preserve"> году</w:t>
            </w:r>
          </w:p>
          <w:p w:rsidR="00906403" w:rsidRPr="003F40F0" w:rsidRDefault="00906403" w:rsidP="00105720">
            <w:pPr>
              <w:tabs>
                <w:tab w:val="left" w:pos="4111"/>
              </w:tabs>
              <w:ind w:firstLine="709"/>
              <w:rPr>
                <w:rFonts w:eastAsia="Times New Roman"/>
                <w:szCs w:val="24"/>
              </w:rPr>
            </w:pPr>
          </w:p>
        </w:tc>
        <w:tc>
          <w:tcPr>
            <w:tcW w:w="4501" w:type="dxa"/>
            <w:tcBorders>
              <w:top w:val="nil"/>
              <w:left w:val="nil"/>
              <w:bottom w:val="nil"/>
              <w:right w:val="nil"/>
            </w:tcBorders>
          </w:tcPr>
          <w:p w:rsidR="00906403" w:rsidRPr="003F40F0" w:rsidRDefault="00906403" w:rsidP="00105720">
            <w:pPr>
              <w:tabs>
                <w:tab w:val="left" w:pos="4111"/>
              </w:tabs>
              <w:ind w:firstLine="709"/>
              <w:rPr>
                <w:rFonts w:eastAsia="Times New Roman"/>
                <w:szCs w:val="24"/>
              </w:rPr>
            </w:pPr>
          </w:p>
        </w:tc>
      </w:tr>
    </w:tbl>
    <w:p w:rsidR="00906403" w:rsidRPr="003F40F0" w:rsidRDefault="00906403" w:rsidP="00906403">
      <w:pPr>
        <w:spacing w:line="240" w:lineRule="auto"/>
        <w:ind w:firstLine="709"/>
        <w:rPr>
          <w:rFonts w:eastAsia="Times New Roman"/>
          <w:szCs w:val="24"/>
        </w:rPr>
      </w:pPr>
    </w:p>
    <w:p w:rsidR="00906403" w:rsidRPr="003F40F0" w:rsidRDefault="00906403" w:rsidP="00906403">
      <w:pPr>
        <w:autoSpaceDE w:val="0"/>
        <w:autoSpaceDN w:val="0"/>
        <w:adjustRightInd w:val="0"/>
        <w:spacing w:line="240" w:lineRule="auto"/>
        <w:ind w:firstLine="709"/>
        <w:rPr>
          <w:szCs w:val="24"/>
        </w:rPr>
      </w:pPr>
      <w:r w:rsidRPr="003F40F0">
        <w:rPr>
          <w:szCs w:val="24"/>
        </w:rPr>
        <w:t xml:space="preserve">В соответствии с </w:t>
      </w:r>
      <w:r w:rsidRPr="003F40F0">
        <w:rPr>
          <w:rStyle w:val="fontstyle01"/>
          <w:szCs w:val="24"/>
        </w:rPr>
        <w:t xml:space="preserve">Бюджетным кодексом Российской Федерации, </w:t>
      </w:r>
      <w:r w:rsidRPr="00F106EB">
        <w:rPr>
          <w:szCs w:val="24"/>
        </w:rPr>
        <w:t xml:space="preserve">Законом Республики Карелия </w:t>
      </w:r>
      <w:r w:rsidRPr="00F106EB">
        <w:rPr>
          <w:szCs w:val="24"/>
          <w:shd w:val="clear" w:color="auto" w:fill="FFFFFF"/>
        </w:rPr>
        <w:t xml:space="preserve">от </w:t>
      </w:r>
      <w:r>
        <w:rPr>
          <w:szCs w:val="24"/>
          <w:shd w:val="clear" w:color="auto" w:fill="FFFFFF"/>
        </w:rPr>
        <w:t>16</w:t>
      </w:r>
      <w:r w:rsidRPr="00F106EB">
        <w:rPr>
          <w:szCs w:val="24"/>
          <w:shd w:val="clear" w:color="auto" w:fill="FFFFFF"/>
        </w:rPr>
        <w:t xml:space="preserve"> декабря 202</w:t>
      </w:r>
      <w:r>
        <w:rPr>
          <w:szCs w:val="24"/>
          <w:shd w:val="clear" w:color="auto" w:fill="FFFFFF"/>
        </w:rPr>
        <w:t>4</w:t>
      </w:r>
      <w:r w:rsidRPr="00F106EB">
        <w:rPr>
          <w:szCs w:val="24"/>
          <w:shd w:val="clear" w:color="auto" w:fill="FFFFFF"/>
        </w:rPr>
        <w:t xml:space="preserve"> года № </w:t>
      </w:r>
      <w:r>
        <w:rPr>
          <w:szCs w:val="24"/>
          <w:shd w:val="clear" w:color="auto" w:fill="FFFFFF"/>
        </w:rPr>
        <w:t>3013</w:t>
      </w:r>
      <w:r w:rsidRPr="00F106EB">
        <w:rPr>
          <w:szCs w:val="24"/>
          <w:shd w:val="clear" w:color="auto" w:fill="FFFFFF"/>
        </w:rPr>
        <w:t>-ЗРК</w:t>
      </w:r>
      <w:r w:rsidRPr="00F106EB">
        <w:rPr>
          <w:szCs w:val="24"/>
        </w:rPr>
        <w:t xml:space="preserve"> «О бюджете Республики Карелия на 202</w:t>
      </w:r>
      <w:r>
        <w:rPr>
          <w:szCs w:val="24"/>
        </w:rPr>
        <w:t>5</w:t>
      </w:r>
      <w:r w:rsidRPr="00F106EB">
        <w:rPr>
          <w:szCs w:val="24"/>
        </w:rPr>
        <w:t xml:space="preserve"> год и на плановый период 202</w:t>
      </w:r>
      <w:r>
        <w:rPr>
          <w:szCs w:val="24"/>
        </w:rPr>
        <w:t>6</w:t>
      </w:r>
      <w:r w:rsidRPr="00F106EB">
        <w:rPr>
          <w:szCs w:val="24"/>
        </w:rPr>
        <w:t xml:space="preserve"> и 202</w:t>
      </w:r>
      <w:r>
        <w:rPr>
          <w:szCs w:val="24"/>
        </w:rPr>
        <w:t>7</w:t>
      </w:r>
      <w:r w:rsidRPr="00F106EB">
        <w:rPr>
          <w:szCs w:val="24"/>
        </w:rPr>
        <w:t xml:space="preserve"> годов»</w:t>
      </w:r>
      <w:r w:rsidRPr="003F40F0">
        <w:rPr>
          <w:rStyle w:val="fontstyle01"/>
          <w:szCs w:val="24"/>
        </w:rPr>
        <w:t>, постановлением Правительства</w:t>
      </w:r>
      <w:r w:rsidRPr="003F40F0">
        <w:rPr>
          <w:color w:val="000000"/>
          <w:szCs w:val="24"/>
        </w:rPr>
        <w:t xml:space="preserve"> </w:t>
      </w:r>
      <w:r w:rsidRPr="003F40F0">
        <w:rPr>
          <w:rStyle w:val="fontstyle01"/>
          <w:szCs w:val="24"/>
        </w:rPr>
        <w:t>Российской Федерации от 30 сентября 2014 года № 999 «О формировании,</w:t>
      </w:r>
      <w:r w:rsidRPr="003F40F0">
        <w:rPr>
          <w:color w:val="000000"/>
          <w:szCs w:val="24"/>
        </w:rPr>
        <w:br/>
      </w:r>
      <w:r w:rsidRPr="003F40F0">
        <w:rPr>
          <w:rStyle w:val="fontstyle01"/>
          <w:szCs w:val="24"/>
        </w:rPr>
        <w:t>предоставлении и распределении субсидий из федерального бюджета бюджетам субъектов</w:t>
      </w:r>
      <w:r w:rsidRPr="003F40F0">
        <w:rPr>
          <w:color w:val="000000"/>
          <w:szCs w:val="24"/>
        </w:rPr>
        <w:t xml:space="preserve"> </w:t>
      </w:r>
      <w:r w:rsidRPr="003F40F0">
        <w:rPr>
          <w:rStyle w:val="fontstyle01"/>
          <w:szCs w:val="24"/>
        </w:rPr>
        <w:t>Российской Федерации (далее – Правила формирования, предоставления и распределения</w:t>
      </w:r>
      <w:r w:rsidRPr="003F40F0">
        <w:rPr>
          <w:color w:val="000000"/>
          <w:szCs w:val="24"/>
        </w:rPr>
        <w:t xml:space="preserve"> </w:t>
      </w:r>
      <w:r w:rsidRPr="003F40F0">
        <w:rPr>
          <w:rStyle w:val="fontstyle01"/>
          <w:szCs w:val="24"/>
        </w:rPr>
        <w:t>субсидий), Правилами предоставления субсидий из федерального бюджета бюджетам</w:t>
      </w:r>
      <w:r w:rsidRPr="003F40F0">
        <w:rPr>
          <w:color w:val="000000"/>
          <w:szCs w:val="24"/>
        </w:rPr>
        <w:t xml:space="preserve"> </w:t>
      </w:r>
      <w:r w:rsidRPr="003F40F0">
        <w:rPr>
          <w:rStyle w:val="fontstyle01"/>
          <w:szCs w:val="24"/>
        </w:rPr>
        <w:t>субъектов Российской Федерации и бюджета г. Байконура в целях софинансирования</w:t>
      </w:r>
      <w:r w:rsidRPr="003F40F0">
        <w:rPr>
          <w:color w:val="000000"/>
          <w:szCs w:val="24"/>
        </w:rPr>
        <w:t xml:space="preserve"> </w:t>
      </w:r>
      <w:r w:rsidRPr="003F40F0">
        <w:rPr>
          <w:rStyle w:val="fontstyle01"/>
          <w:szCs w:val="24"/>
        </w:rPr>
        <w:t>расходных обязательств субъектов Российской Федерации и г. Байконура по финансовому</w:t>
      </w:r>
      <w:r w:rsidRPr="003F40F0">
        <w:rPr>
          <w:color w:val="000000"/>
          <w:szCs w:val="24"/>
        </w:rPr>
        <w:t xml:space="preserve"> </w:t>
      </w:r>
      <w:r w:rsidRPr="003F40F0">
        <w:rPr>
          <w:rStyle w:val="fontstyle01"/>
          <w:szCs w:val="24"/>
        </w:rPr>
        <w:t>обеспечению мероприятий по обеспечению деятельности советников директора по</w:t>
      </w:r>
      <w:r w:rsidRPr="003F40F0">
        <w:rPr>
          <w:color w:val="000000"/>
          <w:szCs w:val="24"/>
        </w:rPr>
        <w:t xml:space="preserve"> </w:t>
      </w:r>
      <w:r w:rsidRPr="003F40F0">
        <w:rPr>
          <w:rStyle w:val="fontstyle01"/>
          <w:szCs w:val="24"/>
        </w:rPr>
        <w:t>воспитанию и взаимодействию с детскими общественными объединениями в</w:t>
      </w:r>
      <w:r w:rsidRPr="003F40F0">
        <w:rPr>
          <w:color w:val="000000"/>
          <w:szCs w:val="24"/>
        </w:rPr>
        <w:t xml:space="preserve"> </w:t>
      </w:r>
      <w:r w:rsidRPr="003F40F0">
        <w:rPr>
          <w:rStyle w:val="fontstyle01"/>
          <w:szCs w:val="24"/>
        </w:rPr>
        <w:t>общеобразовательных организациях» утвержденными постановлением Правительства</w:t>
      </w:r>
      <w:r w:rsidRPr="003F40F0">
        <w:rPr>
          <w:color w:val="000000"/>
          <w:szCs w:val="24"/>
        </w:rPr>
        <w:t xml:space="preserve"> </w:t>
      </w:r>
      <w:r w:rsidRPr="003F40F0">
        <w:rPr>
          <w:rStyle w:val="fontstyle01"/>
          <w:szCs w:val="24"/>
        </w:rPr>
        <w:t>Российской Федерации от 16 ноября 2022 года № 2082 (далее – Правила предоставления</w:t>
      </w:r>
      <w:r w:rsidRPr="003F40F0">
        <w:rPr>
          <w:color w:val="000000"/>
          <w:szCs w:val="24"/>
        </w:rPr>
        <w:t xml:space="preserve"> </w:t>
      </w:r>
      <w:r w:rsidRPr="003F40F0">
        <w:rPr>
          <w:rStyle w:val="fontstyle01"/>
          <w:szCs w:val="24"/>
        </w:rPr>
        <w:t>субсидии), постановлением Правительства Республики Карелия от 20 июня 2014 года №</w:t>
      </w:r>
      <w:r w:rsidRPr="003F40F0">
        <w:rPr>
          <w:color w:val="000000"/>
          <w:szCs w:val="24"/>
        </w:rPr>
        <w:t xml:space="preserve"> </w:t>
      </w:r>
      <w:r w:rsidRPr="003F40F0">
        <w:rPr>
          <w:rStyle w:val="fontstyle01"/>
          <w:szCs w:val="24"/>
        </w:rPr>
        <w:t>196-П «Об утверждении государственной программы Республики Карелия «Развитие</w:t>
      </w:r>
      <w:r w:rsidRPr="003F40F0">
        <w:rPr>
          <w:color w:val="000000"/>
          <w:szCs w:val="24"/>
        </w:rPr>
        <w:t xml:space="preserve"> </w:t>
      </w:r>
      <w:r w:rsidRPr="003F40F0">
        <w:rPr>
          <w:rStyle w:val="fontstyle01"/>
          <w:szCs w:val="24"/>
        </w:rPr>
        <w:t>образования»</w:t>
      </w:r>
      <w:r w:rsidRPr="003F40F0">
        <w:rPr>
          <w:szCs w:val="24"/>
        </w:rPr>
        <w:t xml:space="preserve">, </w:t>
      </w:r>
    </w:p>
    <w:p w:rsidR="00906403" w:rsidRPr="003F40F0" w:rsidRDefault="00906403" w:rsidP="00906403">
      <w:pPr>
        <w:autoSpaceDE w:val="0"/>
        <w:autoSpaceDN w:val="0"/>
        <w:adjustRightInd w:val="0"/>
        <w:spacing w:line="240" w:lineRule="auto"/>
        <w:ind w:firstLine="709"/>
        <w:rPr>
          <w:rFonts w:eastAsia="Times New Roman"/>
          <w:szCs w:val="24"/>
        </w:rPr>
      </w:pPr>
    </w:p>
    <w:p w:rsidR="00906403" w:rsidRPr="003F40F0" w:rsidRDefault="00906403" w:rsidP="00906403">
      <w:pPr>
        <w:autoSpaceDE w:val="0"/>
        <w:autoSpaceDN w:val="0"/>
        <w:adjustRightInd w:val="0"/>
        <w:spacing w:line="240" w:lineRule="auto"/>
        <w:ind w:firstLine="709"/>
        <w:rPr>
          <w:rFonts w:eastAsia="Times New Roman"/>
          <w:szCs w:val="24"/>
        </w:rPr>
      </w:pPr>
      <w:r w:rsidRPr="003F40F0">
        <w:rPr>
          <w:rFonts w:eastAsia="Times New Roman"/>
          <w:szCs w:val="24"/>
        </w:rPr>
        <w:t>администрация Кемского муниципального района ПОСТАНОВЛЯЕТ:</w:t>
      </w:r>
    </w:p>
    <w:p w:rsidR="00906403" w:rsidRPr="003F40F0" w:rsidRDefault="00906403" w:rsidP="00906403">
      <w:pPr>
        <w:autoSpaceDE w:val="0"/>
        <w:autoSpaceDN w:val="0"/>
        <w:adjustRightInd w:val="0"/>
        <w:spacing w:line="240" w:lineRule="auto"/>
        <w:ind w:firstLine="709"/>
        <w:rPr>
          <w:rFonts w:eastAsia="Times New Roman"/>
          <w:szCs w:val="24"/>
        </w:rPr>
      </w:pPr>
    </w:p>
    <w:p w:rsidR="00906403" w:rsidRPr="003F40F0" w:rsidRDefault="00906403" w:rsidP="00906403">
      <w:pPr>
        <w:widowControl w:val="0"/>
        <w:numPr>
          <w:ilvl w:val="0"/>
          <w:numId w:val="15"/>
        </w:numPr>
        <w:shd w:val="clear" w:color="auto" w:fill="FFFFFF"/>
        <w:tabs>
          <w:tab w:val="left" w:pos="787"/>
        </w:tabs>
        <w:autoSpaceDE w:val="0"/>
        <w:autoSpaceDN w:val="0"/>
        <w:adjustRightInd w:val="0"/>
        <w:spacing w:line="240" w:lineRule="auto"/>
        <w:ind w:firstLine="709"/>
        <w:rPr>
          <w:spacing w:val="-21"/>
          <w:szCs w:val="24"/>
        </w:rPr>
      </w:pPr>
      <w:r w:rsidRPr="003F40F0">
        <w:rPr>
          <w:rFonts w:eastAsia="Times New Roman"/>
          <w:szCs w:val="24"/>
        </w:rPr>
        <w:t xml:space="preserve"> Установить, что </w:t>
      </w:r>
      <w:r w:rsidRPr="003F40F0">
        <w:rPr>
          <w:szCs w:val="24"/>
        </w:rPr>
        <w:t xml:space="preserve">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3F40F0">
        <w:rPr>
          <w:rFonts w:eastAsia="Times New Roman"/>
          <w:szCs w:val="24"/>
        </w:rPr>
        <w:t>Кемского муниципального района в 202</w:t>
      </w:r>
      <w:r>
        <w:rPr>
          <w:rFonts w:eastAsia="Times New Roman"/>
          <w:szCs w:val="24"/>
        </w:rPr>
        <w:t>5</w:t>
      </w:r>
      <w:r w:rsidRPr="003F40F0">
        <w:rPr>
          <w:rFonts w:eastAsia="Times New Roman"/>
          <w:szCs w:val="24"/>
        </w:rPr>
        <w:t xml:space="preserve"> году, является расходным обязательством Кемского муниципального района, финансовое обеспечение которого осуществляется </w:t>
      </w:r>
      <w:r w:rsidRPr="003F40F0">
        <w:rPr>
          <w:szCs w:val="24"/>
        </w:rPr>
        <w:t xml:space="preserve">за счет средств бюджета Кемского муниципального района и </w:t>
      </w:r>
      <w:r w:rsidRPr="003F40F0">
        <w:rPr>
          <w:spacing w:val="-1"/>
          <w:szCs w:val="24"/>
        </w:rPr>
        <w:t>субсидии, предоставляемой на указанные цели из бюджета Республики Карелия.</w:t>
      </w:r>
    </w:p>
    <w:p w:rsidR="00906403" w:rsidRPr="003F40F0" w:rsidRDefault="00906403" w:rsidP="00906403">
      <w:pPr>
        <w:spacing w:line="240" w:lineRule="auto"/>
        <w:ind w:firstLine="709"/>
        <w:rPr>
          <w:rFonts w:eastAsia="Times New Roman"/>
          <w:szCs w:val="24"/>
        </w:rPr>
      </w:pPr>
      <w:r w:rsidRPr="003F40F0">
        <w:rPr>
          <w:rFonts w:eastAsia="Times New Roman"/>
          <w:szCs w:val="24"/>
        </w:rPr>
        <w:t xml:space="preserve">2. Установить, что средства, передаваемые из бюджета Республики Карелия, отражаются в бюджете Кемского муниципального района в виде субсидии на финансовое обеспечение муниципального задания на оказание муниципальных услуг (выполнение работ) муниципальными организациями </w:t>
      </w:r>
      <w:r w:rsidRPr="003F40F0">
        <w:rPr>
          <w:szCs w:val="24"/>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3F40F0">
        <w:rPr>
          <w:rFonts w:eastAsia="Times New Roman"/>
          <w:szCs w:val="24"/>
        </w:rPr>
        <w:t xml:space="preserve"> в 202</w:t>
      </w:r>
      <w:r>
        <w:rPr>
          <w:rFonts w:eastAsia="Times New Roman"/>
          <w:szCs w:val="24"/>
        </w:rPr>
        <w:t>5</w:t>
      </w:r>
      <w:r w:rsidRPr="003F40F0">
        <w:rPr>
          <w:rFonts w:eastAsia="Times New Roman"/>
          <w:szCs w:val="24"/>
        </w:rPr>
        <w:t xml:space="preserve"> году.</w:t>
      </w:r>
    </w:p>
    <w:p w:rsidR="00906403" w:rsidRDefault="00906403" w:rsidP="00906403">
      <w:pPr>
        <w:pStyle w:val="ad"/>
        <w:widowControl w:val="0"/>
        <w:shd w:val="clear" w:color="auto" w:fill="FFFFFF"/>
        <w:tabs>
          <w:tab w:val="left" w:pos="787"/>
        </w:tabs>
        <w:autoSpaceDE w:val="0"/>
        <w:autoSpaceDN w:val="0"/>
        <w:adjustRightInd w:val="0"/>
        <w:ind w:left="0" w:firstLine="709"/>
        <w:jc w:val="both"/>
        <w:rPr>
          <w:sz w:val="24"/>
          <w:szCs w:val="28"/>
        </w:rPr>
      </w:pPr>
      <w:r w:rsidRPr="003F40F0">
        <w:rPr>
          <w:sz w:val="24"/>
          <w:szCs w:val="24"/>
        </w:rPr>
        <w:t xml:space="preserve">3. Целевые показатели результативности использования средств субсидии из бюджета Республики Карелия устанавливаются </w:t>
      </w:r>
      <w:r>
        <w:rPr>
          <w:sz w:val="24"/>
          <w:szCs w:val="24"/>
        </w:rPr>
        <w:t>с</w:t>
      </w:r>
      <w:r w:rsidRPr="003F40F0">
        <w:rPr>
          <w:sz w:val="24"/>
          <w:szCs w:val="24"/>
        </w:rPr>
        <w:t>оглашением</w:t>
      </w:r>
      <w:r>
        <w:rPr>
          <w:sz w:val="24"/>
          <w:szCs w:val="24"/>
        </w:rPr>
        <w:t xml:space="preserve">, </w:t>
      </w:r>
      <w:r w:rsidRPr="008925E3">
        <w:rPr>
          <w:sz w:val="24"/>
          <w:szCs w:val="24"/>
        </w:rPr>
        <w:t xml:space="preserve">заключенным между администрацией Кемского муниципального района и Министерством образования и спорта Республики </w:t>
      </w:r>
      <w:r w:rsidRPr="008925E3">
        <w:rPr>
          <w:sz w:val="24"/>
          <w:szCs w:val="24"/>
        </w:rPr>
        <w:lastRenderedPageBreak/>
        <w:t>Карелия.</w:t>
      </w:r>
      <w:r w:rsidRPr="008925E3">
        <w:rPr>
          <w:sz w:val="24"/>
          <w:szCs w:val="28"/>
        </w:rPr>
        <w:t xml:space="preserve"> </w:t>
      </w:r>
    </w:p>
    <w:p w:rsidR="00906403" w:rsidRPr="00716A0A" w:rsidRDefault="00906403" w:rsidP="00906403">
      <w:pPr>
        <w:widowControl w:val="0"/>
        <w:shd w:val="clear" w:color="auto" w:fill="FFFFFF"/>
        <w:tabs>
          <w:tab w:val="left" w:pos="787"/>
        </w:tabs>
        <w:autoSpaceDE w:val="0"/>
        <w:autoSpaceDN w:val="0"/>
        <w:adjustRightInd w:val="0"/>
        <w:spacing w:line="240" w:lineRule="auto"/>
        <w:ind w:firstLine="709"/>
        <w:rPr>
          <w:spacing w:val="-16"/>
          <w:szCs w:val="24"/>
        </w:rPr>
      </w:pPr>
      <w:r>
        <w:rPr>
          <w:szCs w:val="28"/>
        </w:rPr>
        <w:t xml:space="preserve">4. </w:t>
      </w:r>
      <w:r w:rsidRPr="003F40F0">
        <w:rPr>
          <w:rFonts w:eastAsia="Times New Roman"/>
          <w:szCs w:val="24"/>
        </w:rPr>
        <w:t xml:space="preserve"> </w:t>
      </w:r>
      <w:r w:rsidRPr="00716A0A">
        <w:rPr>
          <w:szCs w:val="24"/>
        </w:rPr>
        <w:t xml:space="preserve">Выполнение целевых показателей результативности использования средств субсидии обеспечивается </w:t>
      </w:r>
      <w:r w:rsidRPr="004963B0">
        <w:t>Муниципальн</w:t>
      </w:r>
      <w:r>
        <w:t>ы</w:t>
      </w:r>
      <w:r w:rsidRPr="004963B0">
        <w:t>м казенным учреждением «Управление образования» Кемского муниципального района</w:t>
      </w:r>
      <w:r w:rsidRPr="00FD315D">
        <w:rPr>
          <w:szCs w:val="24"/>
        </w:rPr>
        <w:t xml:space="preserve"> </w:t>
      </w:r>
      <w:r>
        <w:rPr>
          <w:szCs w:val="24"/>
        </w:rPr>
        <w:t xml:space="preserve">(далее - </w:t>
      </w:r>
      <w:r w:rsidRPr="00FD315D">
        <w:rPr>
          <w:szCs w:val="24"/>
        </w:rPr>
        <w:t>МКУ Кемско</w:t>
      </w:r>
      <w:r>
        <w:rPr>
          <w:szCs w:val="24"/>
        </w:rPr>
        <w:t xml:space="preserve">е </w:t>
      </w:r>
      <w:r w:rsidRPr="00FD315D">
        <w:rPr>
          <w:szCs w:val="24"/>
        </w:rPr>
        <w:t>УО</w:t>
      </w:r>
      <w:r>
        <w:rPr>
          <w:szCs w:val="24"/>
        </w:rPr>
        <w:t xml:space="preserve">) </w:t>
      </w:r>
      <w:r w:rsidRPr="00716A0A">
        <w:rPr>
          <w:szCs w:val="24"/>
        </w:rPr>
        <w:t>в пределах средств субсидии, предоставляемой из бюджета Республики Карелия.</w:t>
      </w:r>
    </w:p>
    <w:p w:rsidR="00906403" w:rsidRPr="003F40F0" w:rsidRDefault="00906403" w:rsidP="00906403">
      <w:pPr>
        <w:pStyle w:val="ad"/>
        <w:widowControl w:val="0"/>
        <w:shd w:val="clear" w:color="auto" w:fill="FFFFFF"/>
        <w:tabs>
          <w:tab w:val="left" w:pos="787"/>
        </w:tabs>
        <w:autoSpaceDE w:val="0"/>
        <w:autoSpaceDN w:val="0"/>
        <w:adjustRightInd w:val="0"/>
        <w:ind w:left="0" w:firstLine="709"/>
        <w:jc w:val="both"/>
        <w:rPr>
          <w:sz w:val="24"/>
          <w:szCs w:val="24"/>
        </w:rPr>
      </w:pPr>
      <w:r>
        <w:rPr>
          <w:sz w:val="24"/>
          <w:szCs w:val="24"/>
        </w:rPr>
        <w:t>5.</w:t>
      </w:r>
      <w:r w:rsidRPr="003F40F0">
        <w:rPr>
          <w:sz w:val="24"/>
          <w:szCs w:val="24"/>
        </w:rPr>
        <w:t xml:space="preserve">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906403" w:rsidRPr="003F40F0" w:rsidRDefault="00906403" w:rsidP="00906403">
      <w:pPr>
        <w:pStyle w:val="a3"/>
        <w:tabs>
          <w:tab w:val="left" w:pos="284"/>
          <w:tab w:val="left" w:pos="851"/>
        </w:tabs>
        <w:ind w:firstLine="709"/>
        <w:jc w:val="both"/>
        <w:rPr>
          <w:szCs w:val="24"/>
        </w:rPr>
      </w:pPr>
      <w:r>
        <w:rPr>
          <w:szCs w:val="24"/>
        </w:rPr>
        <w:t>6</w:t>
      </w:r>
      <w:r w:rsidRPr="003F40F0">
        <w:rPr>
          <w:szCs w:val="24"/>
        </w:rPr>
        <w:t>. Контроль за исполнением настоящего постановления возложить на начальника МКУ Кемского УО Пауш М.И.</w:t>
      </w:r>
    </w:p>
    <w:p w:rsidR="00906403" w:rsidRPr="008925E3" w:rsidRDefault="00906403" w:rsidP="00906403">
      <w:pPr>
        <w:pStyle w:val="ad"/>
        <w:ind w:left="0" w:firstLine="709"/>
        <w:jc w:val="both"/>
        <w:rPr>
          <w:sz w:val="24"/>
          <w:szCs w:val="24"/>
        </w:rPr>
      </w:pPr>
      <w:r>
        <w:rPr>
          <w:sz w:val="24"/>
          <w:szCs w:val="24"/>
        </w:rPr>
        <w:t>7</w:t>
      </w:r>
      <w:r w:rsidRPr="003F40F0">
        <w:rPr>
          <w:sz w:val="24"/>
          <w:szCs w:val="24"/>
        </w:rPr>
        <w:t xml:space="preserve">. </w:t>
      </w:r>
      <w:r w:rsidRPr="008925E3">
        <w:rPr>
          <w:sz w:val="24"/>
          <w:szCs w:val="24"/>
        </w:rPr>
        <w:t>Настоящее постановление распространяется на правоотношения, возникшие с 1 января 2025 года</w:t>
      </w:r>
      <w:r>
        <w:rPr>
          <w:sz w:val="24"/>
          <w:szCs w:val="24"/>
        </w:rPr>
        <w:t>.</w:t>
      </w:r>
    </w:p>
    <w:p w:rsidR="00906403" w:rsidRPr="003F40F0" w:rsidRDefault="00906403" w:rsidP="00906403">
      <w:pPr>
        <w:spacing w:line="240" w:lineRule="auto"/>
        <w:ind w:firstLine="709"/>
        <w:rPr>
          <w:rFonts w:eastAsia="Times New Roman"/>
          <w:szCs w:val="24"/>
        </w:rPr>
      </w:pPr>
    </w:p>
    <w:p w:rsidR="00906403" w:rsidRPr="003F40F0" w:rsidRDefault="00906403" w:rsidP="00906403">
      <w:pPr>
        <w:spacing w:line="240" w:lineRule="auto"/>
        <w:ind w:firstLine="709"/>
        <w:rPr>
          <w:rFonts w:eastAsia="Times New Roman"/>
          <w:szCs w:val="24"/>
        </w:rPr>
      </w:pPr>
    </w:p>
    <w:p w:rsidR="00906403" w:rsidRPr="003F40F0" w:rsidRDefault="00906403" w:rsidP="00906403">
      <w:pPr>
        <w:spacing w:line="240" w:lineRule="auto"/>
        <w:ind w:firstLine="709"/>
        <w:rPr>
          <w:rFonts w:eastAsia="Times New Roman"/>
          <w:szCs w:val="24"/>
        </w:rPr>
      </w:pPr>
    </w:p>
    <w:p w:rsidR="00906403" w:rsidRPr="003F40F0" w:rsidRDefault="00906403" w:rsidP="00906403">
      <w:pPr>
        <w:spacing w:line="240" w:lineRule="auto"/>
        <w:rPr>
          <w:rFonts w:eastAsia="Times New Roman"/>
          <w:szCs w:val="24"/>
        </w:rPr>
      </w:pPr>
      <w:r w:rsidRPr="003F40F0">
        <w:rPr>
          <w:rFonts w:eastAsia="Times New Roman"/>
          <w:szCs w:val="24"/>
        </w:rPr>
        <w:t>Глава администрации</w:t>
      </w:r>
    </w:p>
    <w:p w:rsidR="00906403" w:rsidRPr="003F40F0" w:rsidRDefault="00906403" w:rsidP="00906403">
      <w:pPr>
        <w:spacing w:line="240" w:lineRule="auto"/>
        <w:rPr>
          <w:rFonts w:eastAsia="Times New Roman"/>
          <w:szCs w:val="24"/>
        </w:rPr>
      </w:pPr>
      <w:r w:rsidRPr="003F40F0">
        <w:rPr>
          <w:rFonts w:eastAsia="Times New Roman"/>
          <w:szCs w:val="24"/>
        </w:rPr>
        <w:t xml:space="preserve">Кемского муниципального района </w:t>
      </w:r>
    </w:p>
    <w:p w:rsidR="00906403" w:rsidRPr="003F40F0" w:rsidRDefault="00906403" w:rsidP="00906403">
      <w:pPr>
        <w:spacing w:line="240" w:lineRule="auto"/>
        <w:rPr>
          <w:rFonts w:eastAsia="Times New Roman"/>
          <w:szCs w:val="24"/>
        </w:rPr>
      </w:pPr>
      <w:r w:rsidRPr="003F40F0">
        <w:rPr>
          <w:rFonts w:eastAsia="Times New Roman"/>
          <w:szCs w:val="24"/>
        </w:rPr>
        <w:t xml:space="preserve">Республики Карелия    </w:t>
      </w:r>
      <w:r w:rsidRPr="003F40F0">
        <w:rPr>
          <w:rFonts w:eastAsia="Times New Roman"/>
          <w:szCs w:val="24"/>
        </w:rPr>
        <w:tab/>
        <w:t xml:space="preserve">                                                        </w:t>
      </w:r>
      <w:r>
        <w:rPr>
          <w:rFonts w:eastAsia="Times New Roman"/>
          <w:szCs w:val="24"/>
        </w:rPr>
        <w:t xml:space="preserve">                                С.В. </w:t>
      </w:r>
      <w:r w:rsidRPr="003F40F0">
        <w:rPr>
          <w:rFonts w:eastAsia="Times New Roman"/>
          <w:szCs w:val="24"/>
        </w:rPr>
        <w:t>Долинина</w:t>
      </w:r>
    </w:p>
    <w:p w:rsidR="00906403" w:rsidRDefault="00906403" w:rsidP="001B4C8D"/>
    <w:p w:rsidR="00906403" w:rsidRDefault="00906403" w:rsidP="001B4C8D"/>
    <w:p w:rsidR="00906403" w:rsidRDefault="00906403" w:rsidP="001B4C8D"/>
    <w:p w:rsidR="00906403" w:rsidRPr="00887A6F" w:rsidRDefault="00906403" w:rsidP="00906403">
      <w:pPr>
        <w:tabs>
          <w:tab w:val="right" w:pos="9639"/>
        </w:tabs>
        <w:spacing w:line="240" w:lineRule="auto"/>
        <w:ind w:right="-2"/>
        <w:rPr>
          <w:szCs w:val="24"/>
        </w:rPr>
      </w:pPr>
      <w:r>
        <w:rPr>
          <w:szCs w:val="24"/>
        </w:rPr>
        <w:t>21 января 2025</w:t>
      </w:r>
      <w:r w:rsidRPr="00887A6F">
        <w:rPr>
          <w:szCs w:val="24"/>
        </w:rPr>
        <w:t xml:space="preserve"> года</w:t>
      </w:r>
      <w:r>
        <w:rPr>
          <w:szCs w:val="24"/>
        </w:rPr>
        <w:tab/>
        <w:t>№ 28</w:t>
      </w:r>
    </w:p>
    <w:p w:rsidR="00906403" w:rsidRDefault="00906403" w:rsidP="00906403">
      <w:pPr>
        <w:spacing w:line="240" w:lineRule="auto"/>
        <w:rPr>
          <w:szCs w:val="24"/>
        </w:rPr>
      </w:pPr>
      <w:r>
        <w:rPr>
          <w:szCs w:val="24"/>
        </w:rPr>
        <w:t>г. Кемь</w:t>
      </w:r>
    </w:p>
    <w:p w:rsidR="00906403" w:rsidRPr="00066E59" w:rsidRDefault="00906403" w:rsidP="00906403">
      <w:pPr>
        <w:spacing w:line="240" w:lineRule="auto"/>
        <w:rPr>
          <w:szCs w:val="24"/>
        </w:rPr>
      </w:pPr>
    </w:p>
    <w:p w:rsidR="00906403" w:rsidRDefault="00906403" w:rsidP="00906403">
      <w:pPr>
        <w:tabs>
          <w:tab w:val="left" w:pos="5103"/>
        </w:tabs>
        <w:spacing w:line="240" w:lineRule="auto"/>
        <w:ind w:right="3402"/>
        <w:rPr>
          <w:szCs w:val="24"/>
        </w:rPr>
      </w:pPr>
      <w:r w:rsidRPr="00BD1BC7">
        <w:rPr>
          <w:szCs w:val="24"/>
        </w:rPr>
        <w:t>Об установлении расходн</w:t>
      </w:r>
      <w:r>
        <w:rPr>
          <w:szCs w:val="24"/>
        </w:rPr>
        <w:t>ого</w:t>
      </w:r>
      <w:r w:rsidRPr="00BD1BC7">
        <w:rPr>
          <w:szCs w:val="24"/>
        </w:rPr>
        <w:t xml:space="preserve"> обязательств</w:t>
      </w:r>
      <w:r>
        <w:rPr>
          <w:szCs w:val="24"/>
        </w:rPr>
        <w:t xml:space="preserve">а </w:t>
      </w:r>
      <w:r w:rsidRPr="00BD1BC7">
        <w:rPr>
          <w:szCs w:val="24"/>
        </w:rPr>
        <w:t xml:space="preserve">Кемского муниципального района </w:t>
      </w:r>
      <w:r w:rsidRPr="00E94581">
        <w:rPr>
          <w:szCs w:val="24"/>
        </w:rPr>
        <w:t>на</w:t>
      </w:r>
      <w:r>
        <w:rPr>
          <w:szCs w:val="24"/>
        </w:rPr>
        <w:t xml:space="preserve"> реализацию мероприятий по модернизации школьных систем образования (с однолетним циклом выполнения работ)</w:t>
      </w:r>
      <w:r>
        <w:rPr>
          <w:color w:val="000000"/>
          <w:szCs w:val="24"/>
        </w:rPr>
        <w:t xml:space="preserve"> </w:t>
      </w:r>
      <w:r>
        <w:rPr>
          <w:szCs w:val="24"/>
        </w:rPr>
        <w:t>на 2025</w:t>
      </w:r>
      <w:r w:rsidRPr="00BD1BC7">
        <w:rPr>
          <w:szCs w:val="24"/>
        </w:rPr>
        <w:t xml:space="preserve"> год</w:t>
      </w:r>
    </w:p>
    <w:p w:rsidR="00906403" w:rsidRPr="00BD1BC7" w:rsidRDefault="00906403" w:rsidP="00906403">
      <w:pPr>
        <w:tabs>
          <w:tab w:val="left" w:pos="5103"/>
        </w:tabs>
        <w:spacing w:line="240" w:lineRule="auto"/>
        <w:ind w:right="3402"/>
        <w:rPr>
          <w:szCs w:val="24"/>
        </w:rPr>
      </w:pPr>
    </w:p>
    <w:tbl>
      <w:tblPr>
        <w:tblW w:w="0" w:type="auto"/>
        <w:tblLook w:val="01E0" w:firstRow="1" w:lastRow="1" w:firstColumn="1" w:lastColumn="1" w:noHBand="0" w:noVBand="0"/>
      </w:tblPr>
      <w:tblGrid>
        <w:gridCol w:w="5353"/>
      </w:tblGrid>
      <w:tr w:rsidR="00906403" w:rsidRPr="002A1ABD" w:rsidTr="00105720">
        <w:tc>
          <w:tcPr>
            <w:tcW w:w="5353" w:type="dxa"/>
            <w:hideMark/>
          </w:tcPr>
          <w:p w:rsidR="00906403" w:rsidRPr="00434A77" w:rsidRDefault="00906403" w:rsidP="00105720">
            <w:pPr>
              <w:shd w:val="clear" w:color="auto" w:fill="FFFFFF"/>
              <w:spacing w:line="240" w:lineRule="auto"/>
              <w:ind w:left="53"/>
              <w:jc w:val="center"/>
            </w:pPr>
          </w:p>
        </w:tc>
      </w:tr>
    </w:tbl>
    <w:p w:rsidR="00906403" w:rsidRDefault="00906403" w:rsidP="00906403">
      <w:pPr>
        <w:shd w:val="clear" w:color="auto" w:fill="FFFFFF"/>
        <w:spacing w:line="240" w:lineRule="auto"/>
        <w:ind w:firstLine="709"/>
        <w:rPr>
          <w:bCs/>
          <w:szCs w:val="24"/>
        </w:rPr>
      </w:pPr>
      <w:r w:rsidRPr="00F106EB">
        <w:rPr>
          <w:szCs w:val="24"/>
        </w:rPr>
        <w:t xml:space="preserve">В соответствии с Бюджетным </w:t>
      </w:r>
      <w:hyperlink r:id="rId18" w:history="1">
        <w:r w:rsidRPr="00F106EB">
          <w:rPr>
            <w:szCs w:val="24"/>
          </w:rPr>
          <w:t>кодексом</w:t>
        </w:r>
      </w:hyperlink>
      <w:r w:rsidRPr="00F106EB">
        <w:rPr>
          <w:szCs w:val="24"/>
        </w:rPr>
        <w:t xml:space="preserve"> Российской Федерации, Законом Республики Карелия </w:t>
      </w:r>
      <w:r w:rsidRPr="00F106EB">
        <w:rPr>
          <w:szCs w:val="24"/>
          <w:shd w:val="clear" w:color="auto" w:fill="FFFFFF"/>
        </w:rPr>
        <w:t xml:space="preserve">от </w:t>
      </w:r>
      <w:r>
        <w:rPr>
          <w:szCs w:val="24"/>
          <w:shd w:val="clear" w:color="auto" w:fill="FFFFFF"/>
        </w:rPr>
        <w:t>16</w:t>
      </w:r>
      <w:r w:rsidRPr="00F106EB">
        <w:rPr>
          <w:szCs w:val="24"/>
          <w:shd w:val="clear" w:color="auto" w:fill="FFFFFF"/>
        </w:rPr>
        <w:t xml:space="preserve"> декабря 202</w:t>
      </w:r>
      <w:r>
        <w:rPr>
          <w:szCs w:val="24"/>
          <w:shd w:val="clear" w:color="auto" w:fill="FFFFFF"/>
        </w:rPr>
        <w:t>4</w:t>
      </w:r>
      <w:r w:rsidRPr="00F106EB">
        <w:rPr>
          <w:szCs w:val="24"/>
          <w:shd w:val="clear" w:color="auto" w:fill="FFFFFF"/>
        </w:rPr>
        <w:t xml:space="preserve"> года № </w:t>
      </w:r>
      <w:r>
        <w:rPr>
          <w:szCs w:val="24"/>
          <w:shd w:val="clear" w:color="auto" w:fill="FFFFFF"/>
        </w:rPr>
        <w:t>3013</w:t>
      </w:r>
      <w:r w:rsidRPr="00F106EB">
        <w:rPr>
          <w:szCs w:val="24"/>
          <w:shd w:val="clear" w:color="auto" w:fill="FFFFFF"/>
        </w:rPr>
        <w:t>-ЗРК</w:t>
      </w:r>
      <w:r w:rsidRPr="00F106EB">
        <w:rPr>
          <w:szCs w:val="24"/>
        </w:rPr>
        <w:t xml:space="preserve"> «О бюджете Республики Карелия на 202</w:t>
      </w:r>
      <w:r>
        <w:rPr>
          <w:szCs w:val="24"/>
        </w:rPr>
        <w:t>5</w:t>
      </w:r>
      <w:r w:rsidRPr="00F106EB">
        <w:rPr>
          <w:szCs w:val="24"/>
        </w:rPr>
        <w:t xml:space="preserve"> год и на плановый период 202</w:t>
      </w:r>
      <w:r>
        <w:rPr>
          <w:szCs w:val="24"/>
        </w:rPr>
        <w:t>6</w:t>
      </w:r>
      <w:r w:rsidRPr="00F106EB">
        <w:rPr>
          <w:szCs w:val="24"/>
        </w:rPr>
        <w:t xml:space="preserve"> и 202</w:t>
      </w:r>
      <w:r>
        <w:rPr>
          <w:szCs w:val="24"/>
        </w:rPr>
        <w:t>7</w:t>
      </w:r>
      <w:r w:rsidRPr="00F106EB">
        <w:rPr>
          <w:szCs w:val="24"/>
        </w:rPr>
        <w:t xml:space="preserve"> годов»,</w:t>
      </w:r>
      <w:r w:rsidRPr="00EF4B03">
        <w:rPr>
          <w:szCs w:val="24"/>
        </w:rPr>
        <w:t xml:space="preserve"> </w:t>
      </w:r>
      <w:hyperlink r:id="rId19" w:history="1">
        <w:r w:rsidRPr="00170A5F">
          <w:rPr>
            <w:bCs/>
            <w:szCs w:val="24"/>
          </w:rPr>
          <w:t>постановлением Правительства Республики Карелия от 26 апреля 2</w:t>
        </w:r>
        <w:r>
          <w:rPr>
            <w:bCs/>
            <w:szCs w:val="24"/>
          </w:rPr>
          <w:t>024 года №132-П «</w:t>
        </w:r>
        <w:r w:rsidRPr="00170A5F">
          <w:rPr>
            <w:bCs/>
            <w:szCs w:val="24"/>
          </w:rPr>
          <w:t>О распределении на 2024 - 2026 годы субсидий бюджетам муниципальных районов, муниципальных округов и городских округов на реализацию мероприятий по модернизац</w:t>
        </w:r>
        <w:r>
          <w:rPr>
            <w:bCs/>
            <w:szCs w:val="24"/>
          </w:rPr>
          <w:t>ии школьных систем образования»</w:t>
        </w:r>
        <w:r w:rsidRPr="00170A5F">
          <w:rPr>
            <w:bCs/>
            <w:szCs w:val="24"/>
          </w:rPr>
          <w:t>,</w:t>
        </w:r>
      </w:hyperlink>
    </w:p>
    <w:p w:rsidR="00906403" w:rsidRPr="00170A5F" w:rsidRDefault="00906403" w:rsidP="00906403">
      <w:pPr>
        <w:shd w:val="clear" w:color="auto" w:fill="FFFFFF"/>
        <w:spacing w:line="240" w:lineRule="auto"/>
        <w:rPr>
          <w:rFonts w:ascii="Arial" w:hAnsi="Arial" w:cs="Arial"/>
          <w:b/>
          <w:bCs/>
          <w:color w:val="5B5E5F"/>
          <w:sz w:val="18"/>
          <w:szCs w:val="18"/>
        </w:rPr>
      </w:pPr>
    </w:p>
    <w:p w:rsidR="00906403" w:rsidRDefault="00906403" w:rsidP="00906403">
      <w:pPr>
        <w:spacing w:before="120" w:after="120" w:line="240" w:lineRule="auto"/>
        <w:jc w:val="center"/>
        <w:rPr>
          <w:szCs w:val="24"/>
        </w:rPr>
      </w:pPr>
      <w:r w:rsidRPr="00434A21">
        <w:rPr>
          <w:szCs w:val="24"/>
        </w:rPr>
        <w:t xml:space="preserve">администрация Кемского муниципального района </w:t>
      </w:r>
      <w:r>
        <w:rPr>
          <w:szCs w:val="24"/>
        </w:rPr>
        <w:t>ПОСТАНОВЛЯЕТ</w:t>
      </w:r>
      <w:r w:rsidRPr="00434A21">
        <w:rPr>
          <w:szCs w:val="24"/>
        </w:rPr>
        <w:t>:</w:t>
      </w:r>
    </w:p>
    <w:p w:rsidR="00906403" w:rsidRPr="00434A21" w:rsidRDefault="00906403" w:rsidP="00906403">
      <w:pPr>
        <w:spacing w:before="120" w:after="120" w:line="240" w:lineRule="auto"/>
        <w:jc w:val="center"/>
        <w:rPr>
          <w:szCs w:val="24"/>
        </w:rPr>
      </w:pPr>
    </w:p>
    <w:p w:rsidR="00906403" w:rsidRPr="00430C82" w:rsidRDefault="00906403" w:rsidP="00906403">
      <w:pPr>
        <w:widowControl w:val="0"/>
        <w:numPr>
          <w:ilvl w:val="0"/>
          <w:numId w:val="18"/>
        </w:numPr>
        <w:shd w:val="clear" w:color="auto" w:fill="FFFFFF"/>
        <w:tabs>
          <w:tab w:val="left" w:pos="787"/>
        </w:tabs>
        <w:autoSpaceDE w:val="0"/>
        <w:autoSpaceDN w:val="0"/>
        <w:adjustRightInd w:val="0"/>
        <w:spacing w:line="240" w:lineRule="auto"/>
        <w:ind w:left="928" w:hanging="360"/>
        <w:rPr>
          <w:spacing w:val="-21"/>
          <w:szCs w:val="24"/>
        </w:rPr>
      </w:pPr>
      <w:r w:rsidRPr="00430C82">
        <w:rPr>
          <w:szCs w:val="24"/>
        </w:rPr>
        <w:t xml:space="preserve">Установить, что </w:t>
      </w:r>
      <w:r>
        <w:rPr>
          <w:szCs w:val="24"/>
        </w:rPr>
        <w:t xml:space="preserve">организация реализация мероприятий по модернизации школьных систем образования (с однолетним циклом выполнения работ) </w:t>
      </w:r>
      <w:r>
        <w:rPr>
          <w:color w:val="000000"/>
          <w:szCs w:val="24"/>
        </w:rPr>
        <w:t>в 2025</w:t>
      </w:r>
      <w:r w:rsidRPr="00BD1BC7">
        <w:rPr>
          <w:szCs w:val="24"/>
        </w:rPr>
        <w:t xml:space="preserve"> го</w:t>
      </w:r>
      <w:r>
        <w:rPr>
          <w:szCs w:val="24"/>
        </w:rPr>
        <w:t xml:space="preserve">ду, </w:t>
      </w:r>
      <w:r w:rsidRPr="00430C82">
        <w:rPr>
          <w:szCs w:val="24"/>
        </w:rPr>
        <w:t xml:space="preserve">является расходным обязательством </w:t>
      </w:r>
      <w:r>
        <w:rPr>
          <w:szCs w:val="24"/>
        </w:rPr>
        <w:t>Кемского муниципального района</w:t>
      </w:r>
      <w:r w:rsidRPr="00430C82">
        <w:rPr>
          <w:szCs w:val="24"/>
        </w:rPr>
        <w:t>, финансовое обеспечение котор</w:t>
      </w:r>
      <w:r>
        <w:rPr>
          <w:szCs w:val="24"/>
        </w:rPr>
        <w:t>ого</w:t>
      </w:r>
      <w:r w:rsidRPr="00430C82">
        <w:rPr>
          <w:szCs w:val="24"/>
        </w:rPr>
        <w:t xml:space="preserve"> осуществляется за счет </w:t>
      </w:r>
      <w:r w:rsidRPr="003102B8">
        <w:rPr>
          <w:szCs w:val="24"/>
        </w:rPr>
        <w:t>средств бюджета Кемского муниципального района</w:t>
      </w:r>
      <w:r>
        <w:rPr>
          <w:szCs w:val="24"/>
        </w:rPr>
        <w:t xml:space="preserve"> </w:t>
      </w:r>
      <w:r w:rsidRPr="00430C82">
        <w:rPr>
          <w:szCs w:val="24"/>
        </w:rPr>
        <w:t xml:space="preserve">и </w:t>
      </w:r>
      <w:r w:rsidRPr="00430C82">
        <w:rPr>
          <w:spacing w:val="-1"/>
          <w:szCs w:val="24"/>
        </w:rPr>
        <w:t>субсидии, предоставляемой на указанные цели из бюджета Республики Карелия.</w:t>
      </w:r>
    </w:p>
    <w:p w:rsidR="00906403" w:rsidRPr="00771E3F" w:rsidRDefault="00906403" w:rsidP="00906403">
      <w:pPr>
        <w:widowControl w:val="0"/>
        <w:numPr>
          <w:ilvl w:val="0"/>
          <w:numId w:val="18"/>
        </w:numPr>
        <w:shd w:val="clear" w:color="auto" w:fill="FFFFFF"/>
        <w:tabs>
          <w:tab w:val="left" w:pos="787"/>
        </w:tabs>
        <w:autoSpaceDE w:val="0"/>
        <w:autoSpaceDN w:val="0"/>
        <w:adjustRightInd w:val="0"/>
        <w:spacing w:line="240" w:lineRule="auto"/>
        <w:ind w:firstLine="709"/>
        <w:rPr>
          <w:spacing w:val="-15"/>
          <w:szCs w:val="28"/>
        </w:rPr>
      </w:pPr>
      <w:r w:rsidRPr="00771E3F">
        <w:rPr>
          <w:szCs w:val="28"/>
        </w:rPr>
        <w:t xml:space="preserve">Установить, что средства, передаваемые из бюджета Республики Карелия, отражаются в бюджете Кемского муниципального района в виде субсидии на иные цели муниципальным образовательным организациям </w:t>
      </w:r>
      <w:r>
        <w:rPr>
          <w:szCs w:val="28"/>
        </w:rPr>
        <w:t xml:space="preserve">на </w:t>
      </w:r>
      <w:r>
        <w:rPr>
          <w:szCs w:val="24"/>
        </w:rPr>
        <w:t>реализацию мероприятий по модернизации школьных систем образования (с однолетним циклом выполнения работ</w:t>
      </w:r>
      <w:r>
        <w:rPr>
          <w:szCs w:val="28"/>
        </w:rPr>
        <w:t xml:space="preserve">) </w:t>
      </w:r>
      <w:r w:rsidRPr="00771E3F">
        <w:rPr>
          <w:szCs w:val="28"/>
        </w:rPr>
        <w:t>на 202</w:t>
      </w:r>
      <w:r>
        <w:rPr>
          <w:szCs w:val="28"/>
        </w:rPr>
        <w:t>5</w:t>
      </w:r>
      <w:r w:rsidRPr="00771E3F">
        <w:rPr>
          <w:szCs w:val="28"/>
        </w:rPr>
        <w:t xml:space="preserve"> год.</w:t>
      </w:r>
    </w:p>
    <w:p w:rsidR="00906403" w:rsidRPr="00771E3F" w:rsidRDefault="00906403" w:rsidP="00906403">
      <w:pPr>
        <w:widowControl w:val="0"/>
        <w:numPr>
          <w:ilvl w:val="0"/>
          <w:numId w:val="18"/>
        </w:numPr>
        <w:shd w:val="clear" w:color="auto" w:fill="FFFFFF"/>
        <w:tabs>
          <w:tab w:val="left" w:pos="787"/>
        </w:tabs>
        <w:autoSpaceDE w:val="0"/>
        <w:autoSpaceDN w:val="0"/>
        <w:adjustRightInd w:val="0"/>
        <w:spacing w:line="240" w:lineRule="auto"/>
        <w:ind w:firstLine="709"/>
        <w:rPr>
          <w:spacing w:val="-16"/>
          <w:szCs w:val="28"/>
        </w:rPr>
      </w:pPr>
      <w:r w:rsidRPr="00771E3F">
        <w:rPr>
          <w:szCs w:val="28"/>
        </w:rPr>
        <w:t xml:space="preserve">Целевые показатели результативности использования средств субсидии из бюджета </w:t>
      </w:r>
      <w:r w:rsidRPr="00771E3F">
        <w:rPr>
          <w:szCs w:val="28"/>
        </w:rPr>
        <w:lastRenderedPageBreak/>
        <w:t xml:space="preserve">Республики Карелия устанавливаются </w:t>
      </w:r>
      <w:r>
        <w:rPr>
          <w:szCs w:val="28"/>
        </w:rPr>
        <w:t xml:space="preserve">соглашением, </w:t>
      </w:r>
      <w:r w:rsidRPr="00FD315D">
        <w:rPr>
          <w:szCs w:val="24"/>
        </w:rPr>
        <w:t>заключенным между администрацие</w:t>
      </w:r>
      <w:r>
        <w:rPr>
          <w:szCs w:val="24"/>
        </w:rPr>
        <w:t>й Кемского муниципального район</w:t>
      </w:r>
      <w:r w:rsidRPr="00FD315D">
        <w:rPr>
          <w:szCs w:val="24"/>
        </w:rPr>
        <w:t>а</w:t>
      </w:r>
      <w:r>
        <w:rPr>
          <w:szCs w:val="24"/>
        </w:rPr>
        <w:t xml:space="preserve"> </w:t>
      </w:r>
      <w:r w:rsidRPr="00FD315D">
        <w:rPr>
          <w:szCs w:val="24"/>
        </w:rPr>
        <w:t>и Министерством образования и спорта Республики Карелия.</w:t>
      </w:r>
      <w:r w:rsidRPr="00771E3F">
        <w:rPr>
          <w:szCs w:val="28"/>
        </w:rPr>
        <w:t xml:space="preserve"> </w:t>
      </w:r>
    </w:p>
    <w:p w:rsidR="00906403" w:rsidRDefault="00906403" w:rsidP="00906403">
      <w:pPr>
        <w:pStyle w:val="a3"/>
        <w:numPr>
          <w:ilvl w:val="0"/>
          <w:numId w:val="18"/>
        </w:numPr>
        <w:tabs>
          <w:tab w:val="left" w:pos="284"/>
          <w:tab w:val="left" w:pos="851"/>
        </w:tabs>
        <w:ind w:firstLine="709"/>
        <w:jc w:val="both"/>
        <w:rPr>
          <w:szCs w:val="24"/>
        </w:rPr>
      </w:pPr>
      <w:r w:rsidRPr="00FD315D">
        <w:rPr>
          <w:szCs w:val="24"/>
        </w:rPr>
        <w:t xml:space="preserve">Выполнение целевых показателей результативности использования средств </w:t>
      </w:r>
      <w:r>
        <w:rPr>
          <w:szCs w:val="24"/>
        </w:rPr>
        <w:t>субсидии</w:t>
      </w:r>
      <w:r w:rsidRPr="00FD315D">
        <w:rPr>
          <w:szCs w:val="24"/>
        </w:rPr>
        <w:t xml:space="preserve"> обеспечивается </w:t>
      </w:r>
      <w:r w:rsidRPr="004963B0">
        <w:t>Муниципальн</w:t>
      </w:r>
      <w:r>
        <w:t>ы</w:t>
      </w:r>
      <w:r w:rsidRPr="004963B0">
        <w:t>м казенным учреждением «Управление образования» Кемского муниципального района</w:t>
      </w:r>
      <w:r w:rsidRPr="00FD315D">
        <w:rPr>
          <w:szCs w:val="24"/>
        </w:rPr>
        <w:t xml:space="preserve"> </w:t>
      </w:r>
      <w:r>
        <w:rPr>
          <w:szCs w:val="24"/>
        </w:rPr>
        <w:t xml:space="preserve">(далее - </w:t>
      </w:r>
      <w:r w:rsidRPr="00FD315D">
        <w:rPr>
          <w:szCs w:val="24"/>
        </w:rPr>
        <w:t>МКУ Кемско</w:t>
      </w:r>
      <w:r>
        <w:rPr>
          <w:szCs w:val="24"/>
        </w:rPr>
        <w:t xml:space="preserve">е </w:t>
      </w:r>
      <w:r w:rsidRPr="00FD315D">
        <w:rPr>
          <w:szCs w:val="24"/>
        </w:rPr>
        <w:t>УО</w:t>
      </w:r>
      <w:r>
        <w:rPr>
          <w:szCs w:val="24"/>
        </w:rPr>
        <w:t xml:space="preserve">) </w:t>
      </w:r>
      <w:r w:rsidRPr="00FD315D">
        <w:rPr>
          <w:szCs w:val="24"/>
        </w:rPr>
        <w:t xml:space="preserve">в пределах средств </w:t>
      </w:r>
      <w:r>
        <w:rPr>
          <w:szCs w:val="24"/>
        </w:rPr>
        <w:t>субсидии</w:t>
      </w:r>
      <w:r w:rsidRPr="00FD315D">
        <w:rPr>
          <w:szCs w:val="24"/>
        </w:rPr>
        <w:t>, предоставляемо</w:t>
      </w:r>
      <w:r>
        <w:rPr>
          <w:szCs w:val="24"/>
        </w:rPr>
        <w:t>й из бюджета Республики Карелия.</w:t>
      </w:r>
    </w:p>
    <w:p w:rsidR="00906403" w:rsidRPr="00771E3F" w:rsidRDefault="00906403" w:rsidP="00906403">
      <w:pPr>
        <w:pStyle w:val="a3"/>
        <w:numPr>
          <w:ilvl w:val="0"/>
          <w:numId w:val="18"/>
        </w:numPr>
        <w:tabs>
          <w:tab w:val="left" w:pos="284"/>
          <w:tab w:val="left" w:pos="851"/>
        </w:tabs>
        <w:ind w:firstLine="709"/>
        <w:jc w:val="both"/>
        <w:rPr>
          <w:szCs w:val="28"/>
        </w:rPr>
      </w:pPr>
      <w:r w:rsidRPr="00771E3F">
        <w:rPr>
          <w:szCs w:val="28"/>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906403" w:rsidRPr="00152E54" w:rsidRDefault="00906403" w:rsidP="00906403">
      <w:pPr>
        <w:pStyle w:val="ad"/>
        <w:widowControl w:val="0"/>
        <w:numPr>
          <w:ilvl w:val="0"/>
          <w:numId w:val="18"/>
        </w:numPr>
        <w:shd w:val="clear" w:color="auto" w:fill="FFFFFF"/>
        <w:tabs>
          <w:tab w:val="left" w:pos="869"/>
        </w:tabs>
        <w:autoSpaceDE w:val="0"/>
        <w:autoSpaceDN w:val="0"/>
        <w:adjustRightInd w:val="0"/>
        <w:ind w:left="0" w:firstLine="709"/>
        <w:jc w:val="both"/>
        <w:rPr>
          <w:sz w:val="24"/>
          <w:szCs w:val="24"/>
        </w:rPr>
      </w:pPr>
      <w:r w:rsidRPr="00152E54">
        <w:rPr>
          <w:sz w:val="24"/>
          <w:szCs w:val="24"/>
        </w:rPr>
        <w:t>Контроль за исполнением настоящего постановления возложить на начальника МКУ Кемского УО Пауш М.И.</w:t>
      </w:r>
    </w:p>
    <w:p w:rsidR="00906403" w:rsidRPr="00152E54" w:rsidRDefault="00906403" w:rsidP="00906403">
      <w:pPr>
        <w:pStyle w:val="ad"/>
        <w:widowControl w:val="0"/>
        <w:shd w:val="clear" w:color="auto" w:fill="FFFFFF"/>
        <w:tabs>
          <w:tab w:val="left" w:pos="869"/>
        </w:tabs>
        <w:autoSpaceDE w:val="0"/>
        <w:autoSpaceDN w:val="0"/>
        <w:adjustRightInd w:val="0"/>
        <w:jc w:val="both"/>
        <w:rPr>
          <w:sz w:val="24"/>
          <w:szCs w:val="24"/>
        </w:rPr>
      </w:pPr>
    </w:p>
    <w:p w:rsidR="00906403" w:rsidRPr="00771E3F" w:rsidRDefault="00906403" w:rsidP="00906403">
      <w:pPr>
        <w:widowControl w:val="0"/>
        <w:shd w:val="clear" w:color="auto" w:fill="FFFFFF"/>
        <w:tabs>
          <w:tab w:val="left" w:pos="869"/>
        </w:tabs>
        <w:autoSpaceDE w:val="0"/>
        <w:autoSpaceDN w:val="0"/>
        <w:adjustRightInd w:val="0"/>
        <w:spacing w:line="240" w:lineRule="auto"/>
        <w:ind w:firstLine="709"/>
        <w:rPr>
          <w:spacing w:val="-16"/>
          <w:szCs w:val="28"/>
        </w:rPr>
      </w:pPr>
      <w:r>
        <w:rPr>
          <w:szCs w:val="28"/>
        </w:rPr>
        <w:t xml:space="preserve"> </w:t>
      </w:r>
      <w:r w:rsidRPr="00771E3F">
        <w:rPr>
          <w:szCs w:val="28"/>
        </w:rPr>
        <w:t xml:space="preserve">7. </w:t>
      </w:r>
      <w:r w:rsidRPr="00FD315D">
        <w:rPr>
          <w:szCs w:val="24"/>
        </w:rPr>
        <w:t xml:space="preserve">Настоящее постановление </w:t>
      </w:r>
      <w:r>
        <w:rPr>
          <w:szCs w:val="24"/>
        </w:rPr>
        <w:t>распространяется на</w:t>
      </w:r>
      <w:r w:rsidRPr="00FD315D">
        <w:rPr>
          <w:szCs w:val="24"/>
        </w:rPr>
        <w:t xml:space="preserve"> правоотношения, возникши</w:t>
      </w:r>
      <w:r>
        <w:rPr>
          <w:szCs w:val="24"/>
        </w:rPr>
        <w:t>е</w:t>
      </w:r>
      <w:r w:rsidRPr="00FD315D">
        <w:rPr>
          <w:szCs w:val="24"/>
        </w:rPr>
        <w:t xml:space="preserve"> с 1 января 202</w:t>
      </w:r>
      <w:r>
        <w:rPr>
          <w:szCs w:val="24"/>
        </w:rPr>
        <w:t>5</w:t>
      </w:r>
      <w:r w:rsidRPr="00FD315D">
        <w:rPr>
          <w:szCs w:val="24"/>
        </w:rPr>
        <w:t xml:space="preserve"> года</w:t>
      </w:r>
      <w:r>
        <w:rPr>
          <w:szCs w:val="24"/>
        </w:rPr>
        <w:t>.</w:t>
      </w:r>
    </w:p>
    <w:p w:rsidR="00906403" w:rsidRPr="00430C82" w:rsidRDefault="00906403" w:rsidP="00906403">
      <w:pPr>
        <w:widowControl w:val="0"/>
        <w:shd w:val="clear" w:color="auto" w:fill="FFFFFF"/>
        <w:tabs>
          <w:tab w:val="left" w:pos="869"/>
        </w:tabs>
        <w:autoSpaceDE w:val="0"/>
        <w:autoSpaceDN w:val="0"/>
        <w:adjustRightInd w:val="0"/>
        <w:spacing w:line="240" w:lineRule="auto"/>
        <w:ind w:right="14"/>
        <w:rPr>
          <w:spacing w:val="-16"/>
          <w:szCs w:val="24"/>
        </w:rPr>
      </w:pPr>
    </w:p>
    <w:p w:rsidR="00906403" w:rsidRPr="00430C82" w:rsidRDefault="00906403" w:rsidP="00906403">
      <w:pPr>
        <w:spacing w:line="240" w:lineRule="auto"/>
        <w:rPr>
          <w:szCs w:val="24"/>
        </w:rPr>
      </w:pPr>
    </w:p>
    <w:p w:rsidR="00906403" w:rsidRPr="006A39D3" w:rsidRDefault="00906403" w:rsidP="00906403">
      <w:pPr>
        <w:spacing w:line="240" w:lineRule="auto"/>
        <w:rPr>
          <w:szCs w:val="24"/>
        </w:rPr>
      </w:pPr>
      <w:r w:rsidRPr="00430C82">
        <w:rPr>
          <w:szCs w:val="24"/>
        </w:rPr>
        <w:tab/>
      </w:r>
      <w:r w:rsidRPr="00430C82">
        <w:rPr>
          <w:szCs w:val="24"/>
        </w:rPr>
        <w:tab/>
      </w:r>
      <w:r w:rsidRPr="00430C82">
        <w:rPr>
          <w:szCs w:val="24"/>
        </w:rPr>
        <w:tab/>
      </w:r>
    </w:p>
    <w:tbl>
      <w:tblPr>
        <w:tblStyle w:val="af"/>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260"/>
        <w:gridCol w:w="2268"/>
      </w:tblGrid>
      <w:tr w:rsidR="00906403" w:rsidTr="00105720">
        <w:tc>
          <w:tcPr>
            <w:tcW w:w="3936" w:type="dxa"/>
          </w:tcPr>
          <w:p w:rsidR="00906403" w:rsidRPr="00430C82" w:rsidRDefault="00906403" w:rsidP="00105720">
            <w:pPr>
              <w:rPr>
                <w:szCs w:val="24"/>
              </w:rPr>
            </w:pPr>
            <w:r>
              <w:rPr>
                <w:szCs w:val="24"/>
              </w:rPr>
              <w:t>Г</w:t>
            </w:r>
            <w:r w:rsidRPr="00430C82">
              <w:rPr>
                <w:szCs w:val="24"/>
              </w:rPr>
              <w:t>лав</w:t>
            </w:r>
            <w:r>
              <w:rPr>
                <w:szCs w:val="24"/>
              </w:rPr>
              <w:t>а</w:t>
            </w:r>
            <w:r w:rsidRPr="00430C82">
              <w:rPr>
                <w:szCs w:val="24"/>
              </w:rPr>
              <w:t xml:space="preserve"> администрации  </w:t>
            </w:r>
          </w:p>
          <w:p w:rsidR="00906403" w:rsidRDefault="00906403" w:rsidP="00105720">
            <w:pPr>
              <w:rPr>
                <w:szCs w:val="24"/>
              </w:rPr>
            </w:pPr>
            <w:r w:rsidRPr="00430C82">
              <w:rPr>
                <w:szCs w:val="24"/>
              </w:rPr>
              <w:t>Кемского муниципального района</w:t>
            </w:r>
            <w:r w:rsidRPr="00430C82">
              <w:rPr>
                <w:szCs w:val="24"/>
              </w:rPr>
              <w:tab/>
            </w:r>
            <w:r>
              <w:rPr>
                <w:szCs w:val="24"/>
              </w:rPr>
              <w:t xml:space="preserve"> Республики Карелия</w:t>
            </w:r>
          </w:p>
          <w:p w:rsidR="00906403" w:rsidRDefault="00906403" w:rsidP="00105720"/>
        </w:tc>
        <w:tc>
          <w:tcPr>
            <w:tcW w:w="3260" w:type="dxa"/>
          </w:tcPr>
          <w:p w:rsidR="00906403" w:rsidRDefault="00906403" w:rsidP="00105720"/>
        </w:tc>
        <w:tc>
          <w:tcPr>
            <w:tcW w:w="2268" w:type="dxa"/>
          </w:tcPr>
          <w:p w:rsidR="00906403" w:rsidRDefault="00906403" w:rsidP="00105720">
            <w:pPr>
              <w:rPr>
                <w:szCs w:val="24"/>
              </w:rPr>
            </w:pPr>
          </w:p>
          <w:p w:rsidR="00906403" w:rsidRDefault="00906403" w:rsidP="00105720">
            <w:pPr>
              <w:rPr>
                <w:szCs w:val="24"/>
              </w:rPr>
            </w:pPr>
          </w:p>
          <w:p w:rsidR="00906403" w:rsidRDefault="00906403" w:rsidP="00105720">
            <w:r>
              <w:rPr>
                <w:szCs w:val="24"/>
              </w:rPr>
              <w:t xml:space="preserve">        С.В. Долинина</w:t>
            </w:r>
          </w:p>
        </w:tc>
      </w:tr>
    </w:tbl>
    <w:p w:rsidR="00906403" w:rsidRDefault="00906403" w:rsidP="001B4C8D"/>
    <w:p w:rsidR="00906403" w:rsidRDefault="00906403" w:rsidP="001B4C8D"/>
    <w:p w:rsidR="00906403" w:rsidRPr="00887A6F" w:rsidRDefault="00906403" w:rsidP="00906403">
      <w:pPr>
        <w:tabs>
          <w:tab w:val="right" w:pos="9639"/>
        </w:tabs>
        <w:spacing w:line="240" w:lineRule="auto"/>
        <w:ind w:right="-2"/>
        <w:rPr>
          <w:szCs w:val="24"/>
        </w:rPr>
      </w:pPr>
      <w:r>
        <w:rPr>
          <w:szCs w:val="24"/>
        </w:rPr>
        <w:t>21 января 2025</w:t>
      </w:r>
      <w:r w:rsidRPr="00887A6F">
        <w:rPr>
          <w:szCs w:val="24"/>
        </w:rPr>
        <w:t xml:space="preserve"> года</w:t>
      </w:r>
      <w:r>
        <w:rPr>
          <w:szCs w:val="24"/>
        </w:rPr>
        <w:tab/>
        <w:t>№ 29</w:t>
      </w:r>
    </w:p>
    <w:p w:rsidR="00906403" w:rsidRPr="00BA46FB" w:rsidRDefault="00906403" w:rsidP="00906403">
      <w:pPr>
        <w:spacing w:line="240" w:lineRule="auto"/>
        <w:rPr>
          <w:szCs w:val="24"/>
        </w:rPr>
      </w:pPr>
      <w:r>
        <w:rPr>
          <w:szCs w:val="24"/>
        </w:rPr>
        <w:t>г. Кемь</w:t>
      </w:r>
    </w:p>
    <w:p w:rsidR="00906403" w:rsidRDefault="00906403" w:rsidP="00906403">
      <w:pPr>
        <w:spacing w:line="240" w:lineRule="auto"/>
        <w:rPr>
          <w:szCs w:val="24"/>
        </w:rPr>
      </w:pPr>
    </w:p>
    <w:p w:rsidR="00906403" w:rsidRDefault="00906403" w:rsidP="00906403">
      <w:pPr>
        <w:spacing w:line="240" w:lineRule="auto"/>
        <w:rPr>
          <w:szCs w:val="24"/>
        </w:rPr>
      </w:pPr>
    </w:p>
    <w:p w:rsidR="00906403" w:rsidRDefault="00906403" w:rsidP="00906403">
      <w:pPr>
        <w:tabs>
          <w:tab w:val="left" w:pos="5387"/>
        </w:tabs>
        <w:spacing w:line="240" w:lineRule="auto"/>
        <w:ind w:right="3685"/>
        <w:rPr>
          <w:szCs w:val="24"/>
        </w:rPr>
      </w:pPr>
      <w:r>
        <w:rPr>
          <w:szCs w:val="24"/>
        </w:rPr>
        <w:t>Об установлении расходного обязательства Кемского муниципального района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w:t>
      </w:r>
      <w:r w:rsidRPr="00D71B23">
        <w:rPr>
          <w:szCs w:val="24"/>
        </w:rPr>
        <w:t>низациях</w:t>
      </w:r>
      <w:r>
        <w:rPr>
          <w:szCs w:val="24"/>
        </w:rPr>
        <w:t xml:space="preserve"> на 2025 год</w:t>
      </w:r>
    </w:p>
    <w:p w:rsidR="00906403" w:rsidRPr="00911D88" w:rsidRDefault="00906403" w:rsidP="00906403">
      <w:pPr>
        <w:spacing w:line="240" w:lineRule="auto"/>
        <w:ind w:right="3969"/>
        <w:rPr>
          <w:szCs w:val="24"/>
        </w:rPr>
      </w:pPr>
    </w:p>
    <w:tbl>
      <w:tblPr>
        <w:tblW w:w="0" w:type="auto"/>
        <w:tblLook w:val="01E0" w:firstRow="1" w:lastRow="1" w:firstColumn="1" w:lastColumn="1" w:noHBand="0" w:noVBand="0"/>
      </w:tblPr>
      <w:tblGrid>
        <w:gridCol w:w="5353"/>
      </w:tblGrid>
      <w:tr w:rsidR="00906403" w:rsidRPr="002A1ABD" w:rsidTr="00105720">
        <w:tc>
          <w:tcPr>
            <w:tcW w:w="5353" w:type="dxa"/>
            <w:hideMark/>
          </w:tcPr>
          <w:p w:rsidR="00906403" w:rsidRPr="00434A77" w:rsidRDefault="00906403" w:rsidP="00105720">
            <w:pPr>
              <w:shd w:val="clear" w:color="auto" w:fill="FFFFFF"/>
              <w:spacing w:line="240" w:lineRule="auto"/>
              <w:ind w:left="53"/>
              <w:jc w:val="center"/>
            </w:pPr>
          </w:p>
        </w:tc>
      </w:tr>
    </w:tbl>
    <w:p w:rsidR="00906403" w:rsidRPr="00265F06" w:rsidRDefault="00906403" w:rsidP="00906403">
      <w:pPr>
        <w:spacing w:line="240" w:lineRule="auto"/>
        <w:ind w:firstLine="851"/>
        <w:rPr>
          <w:szCs w:val="24"/>
        </w:rPr>
      </w:pPr>
      <w:r w:rsidRPr="00901E1F">
        <w:rPr>
          <w:rStyle w:val="fontstyle01"/>
          <w:sz w:val="24"/>
          <w:szCs w:val="24"/>
        </w:rPr>
        <w:t>В соответствии с Бюджетным кодексо</w:t>
      </w:r>
      <w:r>
        <w:rPr>
          <w:rStyle w:val="fontstyle01"/>
          <w:sz w:val="24"/>
          <w:szCs w:val="24"/>
        </w:rPr>
        <w:t xml:space="preserve">м Российской Федерации, </w:t>
      </w:r>
      <w:r w:rsidRPr="00F106EB">
        <w:rPr>
          <w:szCs w:val="24"/>
        </w:rPr>
        <w:t xml:space="preserve">Законом Республики Карелия </w:t>
      </w:r>
      <w:r w:rsidRPr="00F106EB">
        <w:rPr>
          <w:szCs w:val="24"/>
          <w:shd w:val="clear" w:color="auto" w:fill="FFFFFF"/>
        </w:rPr>
        <w:t xml:space="preserve">от </w:t>
      </w:r>
      <w:r>
        <w:rPr>
          <w:szCs w:val="24"/>
          <w:shd w:val="clear" w:color="auto" w:fill="FFFFFF"/>
        </w:rPr>
        <w:t>16</w:t>
      </w:r>
      <w:r w:rsidRPr="00F106EB">
        <w:rPr>
          <w:szCs w:val="24"/>
          <w:shd w:val="clear" w:color="auto" w:fill="FFFFFF"/>
        </w:rPr>
        <w:t xml:space="preserve"> декабря 202</w:t>
      </w:r>
      <w:r>
        <w:rPr>
          <w:szCs w:val="24"/>
          <w:shd w:val="clear" w:color="auto" w:fill="FFFFFF"/>
        </w:rPr>
        <w:t>4</w:t>
      </w:r>
      <w:r w:rsidRPr="00F106EB">
        <w:rPr>
          <w:szCs w:val="24"/>
          <w:shd w:val="clear" w:color="auto" w:fill="FFFFFF"/>
        </w:rPr>
        <w:t xml:space="preserve"> года № </w:t>
      </w:r>
      <w:r>
        <w:rPr>
          <w:szCs w:val="24"/>
          <w:shd w:val="clear" w:color="auto" w:fill="FFFFFF"/>
        </w:rPr>
        <w:t>3013</w:t>
      </w:r>
      <w:r w:rsidRPr="00F106EB">
        <w:rPr>
          <w:szCs w:val="24"/>
          <w:shd w:val="clear" w:color="auto" w:fill="FFFFFF"/>
        </w:rPr>
        <w:t>-ЗРК</w:t>
      </w:r>
      <w:r w:rsidRPr="00F106EB">
        <w:rPr>
          <w:szCs w:val="24"/>
        </w:rPr>
        <w:t xml:space="preserve"> «О бюджете Республики Карелия на 202</w:t>
      </w:r>
      <w:r>
        <w:rPr>
          <w:szCs w:val="24"/>
        </w:rPr>
        <w:t>5</w:t>
      </w:r>
      <w:r w:rsidRPr="00F106EB">
        <w:rPr>
          <w:szCs w:val="24"/>
        </w:rPr>
        <w:t xml:space="preserve"> год и на плановый период 202</w:t>
      </w:r>
      <w:r>
        <w:rPr>
          <w:szCs w:val="24"/>
        </w:rPr>
        <w:t>6</w:t>
      </w:r>
      <w:r w:rsidRPr="00F106EB">
        <w:rPr>
          <w:szCs w:val="24"/>
        </w:rPr>
        <w:t xml:space="preserve"> и 202</w:t>
      </w:r>
      <w:r>
        <w:rPr>
          <w:szCs w:val="24"/>
        </w:rPr>
        <w:t>7</w:t>
      </w:r>
      <w:r w:rsidRPr="00F106EB">
        <w:rPr>
          <w:szCs w:val="24"/>
        </w:rPr>
        <w:t xml:space="preserve"> годов»</w:t>
      </w:r>
      <w:r>
        <w:rPr>
          <w:rStyle w:val="fontstyle01"/>
          <w:sz w:val="24"/>
          <w:szCs w:val="24"/>
        </w:rPr>
        <w:t xml:space="preserve">, постановлением Правительства </w:t>
      </w:r>
      <w:r w:rsidRPr="00901E1F">
        <w:rPr>
          <w:rStyle w:val="fontstyle01"/>
          <w:sz w:val="24"/>
          <w:szCs w:val="24"/>
        </w:rPr>
        <w:t>Республики Карелия</w:t>
      </w:r>
      <w:r>
        <w:rPr>
          <w:color w:val="000000"/>
          <w:szCs w:val="24"/>
        </w:rPr>
        <w:t xml:space="preserve"> </w:t>
      </w:r>
      <w:r w:rsidRPr="00901E1F">
        <w:rPr>
          <w:rStyle w:val="fontstyle01"/>
          <w:sz w:val="24"/>
          <w:szCs w:val="24"/>
        </w:rPr>
        <w:t>от 27 января 2020 год</w:t>
      </w:r>
      <w:r>
        <w:rPr>
          <w:rStyle w:val="fontstyle01"/>
          <w:sz w:val="24"/>
          <w:szCs w:val="24"/>
        </w:rPr>
        <w:t xml:space="preserve">а №15-П «Об утверждении Правил, </w:t>
      </w:r>
      <w:r w:rsidRPr="00901E1F">
        <w:rPr>
          <w:rStyle w:val="fontstyle01"/>
          <w:sz w:val="24"/>
          <w:szCs w:val="24"/>
        </w:rPr>
        <w:t>устанавливающих общие</w:t>
      </w:r>
      <w:r>
        <w:rPr>
          <w:color w:val="000000"/>
          <w:szCs w:val="24"/>
        </w:rPr>
        <w:t xml:space="preserve"> </w:t>
      </w:r>
      <w:r w:rsidRPr="00901E1F">
        <w:rPr>
          <w:rStyle w:val="fontstyle01"/>
          <w:sz w:val="24"/>
          <w:szCs w:val="24"/>
        </w:rPr>
        <w:t>требования к</w:t>
      </w:r>
      <w:r>
        <w:rPr>
          <w:rStyle w:val="fontstyle01"/>
          <w:sz w:val="24"/>
          <w:szCs w:val="24"/>
        </w:rPr>
        <w:t xml:space="preserve"> формированию, предоставлению и </w:t>
      </w:r>
      <w:r w:rsidRPr="00901E1F">
        <w:rPr>
          <w:rStyle w:val="fontstyle01"/>
          <w:sz w:val="24"/>
          <w:szCs w:val="24"/>
        </w:rPr>
        <w:t>распределению субсидий из бюджета</w:t>
      </w:r>
      <w:r>
        <w:rPr>
          <w:color w:val="000000"/>
          <w:szCs w:val="24"/>
        </w:rPr>
        <w:t xml:space="preserve"> </w:t>
      </w:r>
      <w:r w:rsidRPr="00901E1F">
        <w:rPr>
          <w:rStyle w:val="fontstyle01"/>
          <w:sz w:val="24"/>
          <w:szCs w:val="24"/>
        </w:rPr>
        <w:t xml:space="preserve">Республики Карелия </w:t>
      </w:r>
      <w:r>
        <w:rPr>
          <w:rStyle w:val="fontstyle01"/>
          <w:sz w:val="24"/>
          <w:szCs w:val="24"/>
        </w:rPr>
        <w:t xml:space="preserve">местным бюджетам, а также </w:t>
      </w:r>
      <w:r w:rsidRPr="00901E1F">
        <w:rPr>
          <w:rStyle w:val="fontstyle01"/>
          <w:sz w:val="24"/>
          <w:szCs w:val="24"/>
        </w:rPr>
        <w:t>Порядка определения и установления</w:t>
      </w:r>
      <w:r>
        <w:rPr>
          <w:color w:val="000000"/>
          <w:szCs w:val="24"/>
        </w:rPr>
        <w:t xml:space="preserve"> </w:t>
      </w:r>
      <w:r w:rsidRPr="00901E1F">
        <w:rPr>
          <w:rStyle w:val="fontstyle01"/>
          <w:sz w:val="24"/>
          <w:szCs w:val="24"/>
        </w:rPr>
        <w:t>пред</w:t>
      </w:r>
      <w:r>
        <w:rPr>
          <w:rStyle w:val="fontstyle01"/>
          <w:sz w:val="24"/>
          <w:szCs w:val="24"/>
        </w:rPr>
        <w:t xml:space="preserve">ельного уровня софинансирования </w:t>
      </w:r>
      <w:r w:rsidRPr="00901E1F">
        <w:rPr>
          <w:rStyle w:val="fontstyle01"/>
          <w:sz w:val="24"/>
          <w:szCs w:val="24"/>
        </w:rPr>
        <w:t>Республикой Карелия (в процентах) объема</w:t>
      </w:r>
      <w:r>
        <w:rPr>
          <w:color w:val="000000"/>
          <w:szCs w:val="24"/>
        </w:rPr>
        <w:t xml:space="preserve"> </w:t>
      </w:r>
      <w:r w:rsidRPr="00901E1F">
        <w:rPr>
          <w:rStyle w:val="fontstyle01"/>
          <w:sz w:val="24"/>
          <w:szCs w:val="24"/>
        </w:rPr>
        <w:t>расходно</w:t>
      </w:r>
      <w:r>
        <w:rPr>
          <w:rStyle w:val="fontstyle01"/>
          <w:sz w:val="24"/>
          <w:szCs w:val="24"/>
        </w:rPr>
        <w:t xml:space="preserve">го обязательства муниципального </w:t>
      </w:r>
      <w:r w:rsidRPr="00901E1F">
        <w:rPr>
          <w:rStyle w:val="fontstyle01"/>
          <w:sz w:val="24"/>
          <w:szCs w:val="24"/>
        </w:rPr>
        <w:t>образования»</w:t>
      </w:r>
      <w:r>
        <w:rPr>
          <w:rStyle w:val="fontstyle01"/>
          <w:sz w:val="24"/>
          <w:szCs w:val="24"/>
        </w:rPr>
        <w:t xml:space="preserve">, </w:t>
      </w:r>
      <w:r w:rsidRPr="00901E1F">
        <w:rPr>
          <w:rStyle w:val="fontstyle01"/>
          <w:sz w:val="24"/>
          <w:szCs w:val="24"/>
        </w:rPr>
        <w:t>постановлением Правительства Российской</w:t>
      </w:r>
      <w:r>
        <w:rPr>
          <w:color w:val="000000"/>
          <w:szCs w:val="24"/>
        </w:rPr>
        <w:t xml:space="preserve"> </w:t>
      </w:r>
      <w:r>
        <w:rPr>
          <w:rStyle w:val="fontstyle01"/>
          <w:sz w:val="24"/>
          <w:szCs w:val="24"/>
        </w:rPr>
        <w:t xml:space="preserve">Федерации от 26 декабря </w:t>
      </w:r>
      <w:r w:rsidRPr="00901E1F">
        <w:rPr>
          <w:rStyle w:val="fontstyle01"/>
          <w:sz w:val="24"/>
          <w:szCs w:val="24"/>
        </w:rPr>
        <w:t>2017 года № 1642 «Об утверждении государственной программы</w:t>
      </w:r>
      <w:r>
        <w:rPr>
          <w:color w:val="000000"/>
          <w:szCs w:val="24"/>
        </w:rPr>
        <w:t xml:space="preserve"> </w:t>
      </w:r>
      <w:r>
        <w:rPr>
          <w:rStyle w:val="fontstyle01"/>
          <w:sz w:val="24"/>
          <w:szCs w:val="24"/>
        </w:rPr>
        <w:t xml:space="preserve">Российской </w:t>
      </w:r>
      <w:r w:rsidRPr="00901E1F">
        <w:rPr>
          <w:rStyle w:val="fontstyle01"/>
          <w:sz w:val="24"/>
          <w:szCs w:val="24"/>
        </w:rPr>
        <w:t>Федерации «Развитие образования», постановлением Правительства Республики Карелия от 20 июня 2014 года №</w:t>
      </w:r>
      <w:r>
        <w:rPr>
          <w:color w:val="000000"/>
          <w:szCs w:val="24"/>
        </w:rPr>
        <w:t xml:space="preserve"> </w:t>
      </w:r>
      <w:r w:rsidRPr="00901E1F">
        <w:rPr>
          <w:rStyle w:val="fontstyle01"/>
          <w:sz w:val="24"/>
          <w:szCs w:val="24"/>
        </w:rPr>
        <w:t>196-П «Об утверждении государственной программы Республики Карелия «Развитие</w:t>
      </w:r>
      <w:r>
        <w:rPr>
          <w:color w:val="000000"/>
          <w:szCs w:val="24"/>
        </w:rPr>
        <w:t xml:space="preserve"> </w:t>
      </w:r>
      <w:r w:rsidRPr="00901E1F">
        <w:rPr>
          <w:rStyle w:val="fontstyle01"/>
          <w:sz w:val="24"/>
          <w:szCs w:val="24"/>
        </w:rPr>
        <w:t>образования»</w:t>
      </w:r>
      <w:r w:rsidRPr="00CD35AD">
        <w:rPr>
          <w:szCs w:val="24"/>
        </w:rPr>
        <w:t>,</w:t>
      </w:r>
    </w:p>
    <w:p w:rsidR="00906403" w:rsidRPr="00434A21" w:rsidRDefault="00906403" w:rsidP="00906403">
      <w:pPr>
        <w:spacing w:before="120" w:after="120" w:line="240" w:lineRule="auto"/>
        <w:jc w:val="center"/>
        <w:rPr>
          <w:szCs w:val="24"/>
        </w:rPr>
      </w:pPr>
      <w:r w:rsidRPr="00434A21">
        <w:rPr>
          <w:szCs w:val="24"/>
        </w:rPr>
        <w:t xml:space="preserve">администрация Кемского муниципального района </w:t>
      </w:r>
      <w:r>
        <w:rPr>
          <w:szCs w:val="24"/>
        </w:rPr>
        <w:t>ПОСТАНОВЛЯЕТ</w:t>
      </w:r>
      <w:r w:rsidRPr="00434A21">
        <w:rPr>
          <w:szCs w:val="24"/>
        </w:rPr>
        <w:t>:</w:t>
      </w:r>
    </w:p>
    <w:p w:rsidR="00906403" w:rsidRPr="00730D4B" w:rsidRDefault="00906403" w:rsidP="00906403">
      <w:pPr>
        <w:widowControl w:val="0"/>
        <w:numPr>
          <w:ilvl w:val="0"/>
          <w:numId w:val="15"/>
        </w:numPr>
        <w:shd w:val="clear" w:color="auto" w:fill="FFFFFF"/>
        <w:tabs>
          <w:tab w:val="left" w:pos="787"/>
        </w:tabs>
        <w:autoSpaceDE w:val="0"/>
        <w:autoSpaceDN w:val="0"/>
        <w:adjustRightInd w:val="0"/>
        <w:spacing w:line="240" w:lineRule="auto"/>
        <w:ind w:firstLine="709"/>
        <w:rPr>
          <w:spacing w:val="-1"/>
          <w:szCs w:val="24"/>
        </w:rPr>
      </w:pPr>
      <w:r w:rsidRPr="00BE3CE7">
        <w:rPr>
          <w:szCs w:val="24"/>
        </w:rPr>
        <w:t xml:space="preserve">Установить, что реализация мероприятий </w:t>
      </w:r>
      <w:r>
        <w:rPr>
          <w:szCs w:val="24"/>
        </w:rPr>
        <w:t xml:space="preserve">по организации бесплатного горячего питания обучающихся, получающих начальное общее образование в государственных и </w:t>
      </w:r>
      <w:r>
        <w:rPr>
          <w:szCs w:val="24"/>
        </w:rPr>
        <w:lastRenderedPageBreak/>
        <w:t xml:space="preserve">муниципальных образовательных организациях в 2025 году </w:t>
      </w:r>
      <w:r w:rsidRPr="00430C82">
        <w:rPr>
          <w:szCs w:val="24"/>
        </w:rPr>
        <w:t>явля</w:t>
      </w:r>
      <w:r>
        <w:rPr>
          <w:szCs w:val="24"/>
        </w:rPr>
        <w:t>е</w:t>
      </w:r>
      <w:r w:rsidRPr="00430C82">
        <w:rPr>
          <w:szCs w:val="24"/>
        </w:rPr>
        <w:t>тся расходным обязательств</w:t>
      </w:r>
      <w:r>
        <w:rPr>
          <w:szCs w:val="24"/>
        </w:rPr>
        <w:t>о</w:t>
      </w:r>
      <w:r w:rsidRPr="00430C82">
        <w:rPr>
          <w:szCs w:val="24"/>
        </w:rPr>
        <w:t>м</w:t>
      </w:r>
      <w:r>
        <w:rPr>
          <w:szCs w:val="24"/>
        </w:rPr>
        <w:t xml:space="preserve"> Кемского муниципального района</w:t>
      </w:r>
      <w:r w:rsidRPr="00430C82">
        <w:rPr>
          <w:szCs w:val="24"/>
        </w:rPr>
        <w:t>, финансовое обеспечение которого осуществляется за счет средств</w:t>
      </w:r>
      <w:r>
        <w:rPr>
          <w:szCs w:val="24"/>
        </w:rPr>
        <w:t xml:space="preserve"> </w:t>
      </w:r>
      <w:r w:rsidRPr="00430C82">
        <w:rPr>
          <w:szCs w:val="24"/>
        </w:rPr>
        <w:t xml:space="preserve">бюджета </w:t>
      </w:r>
      <w:r>
        <w:rPr>
          <w:szCs w:val="24"/>
        </w:rPr>
        <w:t xml:space="preserve">Кемского муниципального района </w:t>
      </w:r>
      <w:r w:rsidRPr="00430C82">
        <w:rPr>
          <w:szCs w:val="24"/>
        </w:rPr>
        <w:t xml:space="preserve">и </w:t>
      </w:r>
      <w:r w:rsidRPr="00430C82">
        <w:rPr>
          <w:spacing w:val="-1"/>
          <w:szCs w:val="24"/>
        </w:rPr>
        <w:t>субсидии, предоставляемой на указанные цели из бюджета Республики Карелия.</w:t>
      </w:r>
    </w:p>
    <w:p w:rsidR="00906403" w:rsidRPr="00C41133" w:rsidRDefault="00906403" w:rsidP="00906403">
      <w:pPr>
        <w:widowControl w:val="0"/>
        <w:numPr>
          <w:ilvl w:val="0"/>
          <w:numId w:val="15"/>
        </w:numPr>
        <w:shd w:val="clear" w:color="auto" w:fill="FFFFFF"/>
        <w:tabs>
          <w:tab w:val="left" w:pos="787"/>
        </w:tabs>
        <w:autoSpaceDE w:val="0"/>
        <w:autoSpaceDN w:val="0"/>
        <w:adjustRightInd w:val="0"/>
        <w:spacing w:line="240" w:lineRule="auto"/>
        <w:ind w:firstLine="709"/>
        <w:rPr>
          <w:spacing w:val="-15"/>
          <w:szCs w:val="24"/>
        </w:rPr>
      </w:pPr>
      <w:r w:rsidRPr="00430C82">
        <w:rPr>
          <w:szCs w:val="24"/>
        </w:rPr>
        <w:t>Установить, что средства, передаваемые из бюджета Республики Карелия, отражаются в</w:t>
      </w:r>
      <w:r>
        <w:rPr>
          <w:szCs w:val="24"/>
        </w:rPr>
        <w:t xml:space="preserve"> </w:t>
      </w:r>
      <w:r w:rsidRPr="00430C82">
        <w:rPr>
          <w:szCs w:val="24"/>
        </w:rPr>
        <w:t>бюджете</w:t>
      </w:r>
      <w:r>
        <w:rPr>
          <w:szCs w:val="24"/>
        </w:rPr>
        <w:t xml:space="preserve"> Кемского муниципального района</w:t>
      </w:r>
      <w:r w:rsidRPr="00430C82">
        <w:rPr>
          <w:szCs w:val="24"/>
        </w:rPr>
        <w:t xml:space="preserve"> в виде субсидии</w:t>
      </w:r>
      <w:r>
        <w:rPr>
          <w:szCs w:val="24"/>
        </w:rPr>
        <w:t xml:space="preserve"> муниципальным общеобразовательным организациям на иные цели –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906403" w:rsidRPr="008925E3" w:rsidRDefault="00906403" w:rsidP="00906403">
      <w:pPr>
        <w:pStyle w:val="ad"/>
        <w:widowControl w:val="0"/>
        <w:numPr>
          <w:ilvl w:val="0"/>
          <w:numId w:val="15"/>
        </w:numPr>
        <w:shd w:val="clear" w:color="auto" w:fill="FFFFFF"/>
        <w:tabs>
          <w:tab w:val="left" w:pos="787"/>
        </w:tabs>
        <w:autoSpaceDE w:val="0"/>
        <w:autoSpaceDN w:val="0"/>
        <w:adjustRightInd w:val="0"/>
        <w:ind w:left="0" w:firstLine="709"/>
        <w:jc w:val="both"/>
        <w:rPr>
          <w:spacing w:val="-16"/>
          <w:sz w:val="24"/>
          <w:szCs w:val="28"/>
        </w:rPr>
      </w:pPr>
      <w:r w:rsidRPr="008925E3">
        <w:rPr>
          <w:sz w:val="24"/>
          <w:szCs w:val="24"/>
        </w:rPr>
        <w:t>Целевые показатели результативности использования средств субсидии из бюджета Республики Карелия устанавливаются соглашением, заключенным между администрацией Кемского муниципального района и Министерством образования и спорта Республики Карелия.</w:t>
      </w:r>
      <w:r w:rsidRPr="008925E3">
        <w:rPr>
          <w:sz w:val="24"/>
          <w:szCs w:val="28"/>
        </w:rPr>
        <w:t xml:space="preserve"> </w:t>
      </w:r>
    </w:p>
    <w:p w:rsidR="00906403" w:rsidRPr="00716A0A" w:rsidRDefault="00906403" w:rsidP="00906403">
      <w:pPr>
        <w:widowControl w:val="0"/>
        <w:numPr>
          <w:ilvl w:val="0"/>
          <w:numId w:val="15"/>
        </w:numPr>
        <w:shd w:val="clear" w:color="auto" w:fill="FFFFFF"/>
        <w:tabs>
          <w:tab w:val="left" w:pos="787"/>
        </w:tabs>
        <w:autoSpaceDE w:val="0"/>
        <w:autoSpaceDN w:val="0"/>
        <w:adjustRightInd w:val="0"/>
        <w:spacing w:line="240" w:lineRule="auto"/>
        <w:ind w:firstLine="709"/>
        <w:rPr>
          <w:spacing w:val="-16"/>
          <w:szCs w:val="24"/>
        </w:rPr>
      </w:pPr>
      <w:r w:rsidRPr="00716A0A">
        <w:rPr>
          <w:szCs w:val="24"/>
        </w:rPr>
        <w:t xml:space="preserve">Выполнение целевых показателей результативности использования средств субсидии обеспечивается </w:t>
      </w:r>
      <w:r w:rsidRPr="004963B0">
        <w:t>Муниципальн</w:t>
      </w:r>
      <w:r>
        <w:t>ы</w:t>
      </w:r>
      <w:r w:rsidRPr="004963B0">
        <w:t>м казенным учреждением «Управление образования» Кемского муниципального района</w:t>
      </w:r>
      <w:r w:rsidRPr="00FD315D">
        <w:rPr>
          <w:szCs w:val="24"/>
        </w:rPr>
        <w:t xml:space="preserve"> </w:t>
      </w:r>
      <w:r>
        <w:rPr>
          <w:szCs w:val="24"/>
        </w:rPr>
        <w:t xml:space="preserve">(далее - </w:t>
      </w:r>
      <w:r w:rsidRPr="00FD315D">
        <w:rPr>
          <w:szCs w:val="24"/>
        </w:rPr>
        <w:t>МКУ Кемско</w:t>
      </w:r>
      <w:r>
        <w:rPr>
          <w:szCs w:val="24"/>
        </w:rPr>
        <w:t xml:space="preserve">е </w:t>
      </w:r>
      <w:r w:rsidRPr="00FD315D">
        <w:rPr>
          <w:szCs w:val="24"/>
        </w:rPr>
        <w:t>УО</w:t>
      </w:r>
      <w:r>
        <w:rPr>
          <w:szCs w:val="24"/>
        </w:rPr>
        <w:t xml:space="preserve">) </w:t>
      </w:r>
      <w:r w:rsidRPr="00716A0A">
        <w:rPr>
          <w:szCs w:val="24"/>
        </w:rPr>
        <w:t>в пределах средств субсидии, предоставляемой из бюджета Республики Карелия.</w:t>
      </w:r>
    </w:p>
    <w:p w:rsidR="00906403" w:rsidRPr="00430C82" w:rsidRDefault="00906403" w:rsidP="00906403">
      <w:pPr>
        <w:pStyle w:val="a3"/>
        <w:tabs>
          <w:tab w:val="left" w:pos="284"/>
          <w:tab w:val="left" w:pos="851"/>
        </w:tabs>
        <w:ind w:firstLine="709"/>
        <w:jc w:val="both"/>
        <w:rPr>
          <w:szCs w:val="24"/>
        </w:rPr>
      </w:pPr>
      <w:r w:rsidRPr="00430C82">
        <w:rPr>
          <w:spacing w:val="-15"/>
          <w:szCs w:val="24"/>
        </w:rPr>
        <w:t>4.</w:t>
      </w:r>
      <w:r w:rsidRPr="00430C82">
        <w:rPr>
          <w:szCs w:val="24"/>
        </w:rPr>
        <w:tab/>
      </w:r>
      <w:r w:rsidRPr="00434A21">
        <w:rPr>
          <w:szCs w:val="24"/>
        </w:rPr>
        <w:t xml:space="preserve">Опубликовать </w:t>
      </w:r>
      <w:r>
        <w:rPr>
          <w:szCs w:val="24"/>
        </w:rPr>
        <w:t xml:space="preserve">настоящее </w:t>
      </w:r>
      <w:r w:rsidRPr="00434A21">
        <w:rPr>
          <w:szCs w:val="24"/>
        </w:rPr>
        <w:t>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906403" w:rsidRDefault="00906403" w:rsidP="00906403">
      <w:pPr>
        <w:pStyle w:val="a3"/>
        <w:numPr>
          <w:ilvl w:val="0"/>
          <w:numId w:val="16"/>
        </w:numPr>
        <w:tabs>
          <w:tab w:val="left" w:pos="284"/>
          <w:tab w:val="left" w:pos="851"/>
        </w:tabs>
        <w:ind w:firstLine="709"/>
        <w:jc w:val="both"/>
        <w:rPr>
          <w:szCs w:val="24"/>
        </w:rPr>
      </w:pPr>
      <w:r>
        <w:rPr>
          <w:szCs w:val="24"/>
        </w:rPr>
        <w:t>Контроль за исполнением настоящего постановления возложить на начальника МКУ Кемского УО Пауш М.И.</w:t>
      </w:r>
    </w:p>
    <w:p w:rsidR="00906403" w:rsidRPr="008925E3" w:rsidRDefault="00906403" w:rsidP="00906403">
      <w:pPr>
        <w:pStyle w:val="ad"/>
        <w:numPr>
          <w:ilvl w:val="0"/>
          <w:numId w:val="16"/>
        </w:numPr>
        <w:ind w:left="0" w:firstLine="709"/>
        <w:jc w:val="both"/>
        <w:rPr>
          <w:sz w:val="24"/>
          <w:szCs w:val="24"/>
        </w:rPr>
      </w:pPr>
      <w:r w:rsidRPr="008925E3">
        <w:rPr>
          <w:sz w:val="24"/>
          <w:szCs w:val="24"/>
        </w:rPr>
        <w:t>Настоящее постановление распространяется на правоотношения, возникшие с 1 января 2025 года</w:t>
      </w:r>
      <w:r>
        <w:rPr>
          <w:sz w:val="24"/>
          <w:szCs w:val="24"/>
        </w:rPr>
        <w:t>.</w:t>
      </w:r>
    </w:p>
    <w:p w:rsidR="00906403" w:rsidRPr="00430C82" w:rsidRDefault="00906403" w:rsidP="00906403">
      <w:pPr>
        <w:pStyle w:val="a3"/>
        <w:tabs>
          <w:tab w:val="left" w:pos="284"/>
          <w:tab w:val="left" w:pos="851"/>
        </w:tabs>
        <w:ind w:left="567"/>
        <w:jc w:val="both"/>
        <w:rPr>
          <w:szCs w:val="24"/>
        </w:rPr>
      </w:pPr>
    </w:p>
    <w:p w:rsidR="00906403" w:rsidRPr="00430C82" w:rsidRDefault="00906403" w:rsidP="00906403">
      <w:pPr>
        <w:spacing w:line="240" w:lineRule="auto"/>
        <w:rPr>
          <w:szCs w:val="24"/>
        </w:rPr>
      </w:pPr>
      <w:r w:rsidRPr="00430C82">
        <w:rPr>
          <w:szCs w:val="24"/>
        </w:rPr>
        <w:tab/>
      </w:r>
      <w:r w:rsidRPr="00430C82">
        <w:rPr>
          <w:szCs w:val="24"/>
        </w:rPr>
        <w:tab/>
      </w:r>
      <w:r w:rsidRPr="00430C82">
        <w:rPr>
          <w:szCs w:val="24"/>
        </w:rPr>
        <w:tab/>
      </w:r>
    </w:p>
    <w:tbl>
      <w:tblPr>
        <w:tblStyle w:val="af"/>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976"/>
        <w:gridCol w:w="2410"/>
      </w:tblGrid>
      <w:tr w:rsidR="00906403" w:rsidTr="00105720">
        <w:tc>
          <w:tcPr>
            <w:tcW w:w="3936" w:type="dxa"/>
          </w:tcPr>
          <w:p w:rsidR="00906403" w:rsidRDefault="00906403" w:rsidP="00105720">
            <w:pPr>
              <w:rPr>
                <w:szCs w:val="24"/>
              </w:rPr>
            </w:pPr>
            <w:r>
              <w:rPr>
                <w:szCs w:val="24"/>
              </w:rPr>
              <w:t xml:space="preserve">Глава администрации  </w:t>
            </w:r>
          </w:p>
          <w:p w:rsidR="00906403" w:rsidRDefault="00906403" w:rsidP="00105720">
            <w:pPr>
              <w:rPr>
                <w:szCs w:val="24"/>
              </w:rPr>
            </w:pPr>
            <w:r>
              <w:rPr>
                <w:szCs w:val="24"/>
              </w:rPr>
              <w:t>Кемского муниципального района</w:t>
            </w:r>
            <w:r>
              <w:rPr>
                <w:szCs w:val="24"/>
              </w:rPr>
              <w:tab/>
              <w:t xml:space="preserve"> Республики Карелия</w:t>
            </w:r>
          </w:p>
          <w:p w:rsidR="00906403" w:rsidRDefault="00906403" w:rsidP="00105720"/>
        </w:tc>
        <w:tc>
          <w:tcPr>
            <w:tcW w:w="2976" w:type="dxa"/>
          </w:tcPr>
          <w:p w:rsidR="00906403" w:rsidRDefault="00906403" w:rsidP="00105720"/>
        </w:tc>
        <w:tc>
          <w:tcPr>
            <w:tcW w:w="2410" w:type="dxa"/>
          </w:tcPr>
          <w:p w:rsidR="00906403" w:rsidRDefault="00906403" w:rsidP="00105720">
            <w:pPr>
              <w:rPr>
                <w:szCs w:val="24"/>
              </w:rPr>
            </w:pPr>
          </w:p>
          <w:p w:rsidR="00906403" w:rsidRDefault="00906403" w:rsidP="00105720">
            <w:pPr>
              <w:rPr>
                <w:szCs w:val="24"/>
              </w:rPr>
            </w:pPr>
          </w:p>
          <w:p w:rsidR="00906403" w:rsidRPr="00AE71ED" w:rsidRDefault="00906403" w:rsidP="00105720">
            <w:pPr>
              <w:rPr>
                <w:szCs w:val="24"/>
              </w:rPr>
            </w:pPr>
            <w:r>
              <w:rPr>
                <w:szCs w:val="24"/>
              </w:rPr>
              <w:t xml:space="preserve">          </w:t>
            </w:r>
            <w:r w:rsidRPr="00AE71ED">
              <w:rPr>
                <w:szCs w:val="24"/>
              </w:rPr>
              <w:t>С.В. Долинина</w:t>
            </w:r>
          </w:p>
        </w:tc>
      </w:tr>
    </w:tbl>
    <w:p w:rsidR="00906403" w:rsidRDefault="00906403" w:rsidP="001B4C8D"/>
    <w:p w:rsidR="00906403" w:rsidRPr="00887A6F" w:rsidRDefault="00906403" w:rsidP="00906403">
      <w:pPr>
        <w:tabs>
          <w:tab w:val="right" w:pos="9639"/>
        </w:tabs>
        <w:spacing w:line="240" w:lineRule="auto"/>
        <w:ind w:right="-2"/>
        <w:rPr>
          <w:szCs w:val="24"/>
        </w:rPr>
      </w:pPr>
      <w:r>
        <w:rPr>
          <w:szCs w:val="24"/>
        </w:rPr>
        <w:t>21 января 2025</w:t>
      </w:r>
      <w:r w:rsidRPr="00887A6F">
        <w:rPr>
          <w:szCs w:val="24"/>
        </w:rPr>
        <w:t xml:space="preserve"> года</w:t>
      </w:r>
      <w:r>
        <w:rPr>
          <w:szCs w:val="24"/>
        </w:rPr>
        <w:tab/>
        <w:t>№ 30</w:t>
      </w:r>
    </w:p>
    <w:p w:rsidR="00906403" w:rsidRPr="00BA46FB" w:rsidRDefault="00906403" w:rsidP="00906403">
      <w:pPr>
        <w:spacing w:line="240" w:lineRule="auto"/>
        <w:rPr>
          <w:szCs w:val="24"/>
        </w:rPr>
      </w:pPr>
      <w:r>
        <w:rPr>
          <w:szCs w:val="24"/>
        </w:rPr>
        <w:t>г. Кемь</w:t>
      </w:r>
    </w:p>
    <w:p w:rsidR="00906403" w:rsidRDefault="00906403" w:rsidP="00906403">
      <w:pPr>
        <w:spacing w:line="240" w:lineRule="auto"/>
        <w:rPr>
          <w:szCs w:val="24"/>
        </w:rPr>
      </w:pPr>
    </w:p>
    <w:p w:rsidR="00906403" w:rsidRDefault="00906403" w:rsidP="00906403">
      <w:pPr>
        <w:spacing w:line="240" w:lineRule="auto"/>
        <w:rPr>
          <w:szCs w:val="24"/>
        </w:rPr>
      </w:pPr>
    </w:p>
    <w:p w:rsidR="00906403" w:rsidRDefault="00906403" w:rsidP="00906403">
      <w:pPr>
        <w:spacing w:line="240" w:lineRule="auto"/>
        <w:ind w:right="3969"/>
        <w:rPr>
          <w:szCs w:val="24"/>
        </w:rPr>
      </w:pPr>
      <w:r>
        <w:rPr>
          <w:szCs w:val="24"/>
        </w:rPr>
        <w:t>Об установлении расходного обязательства</w:t>
      </w:r>
    </w:p>
    <w:p w:rsidR="00906403" w:rsidRDefault="00906403" w:rsidP="00906403">
      <w:pPr>
        <w:tabs>
          <w:tab w:val="left" w:pos="4962"/>
        </w:tabs>
        <w:spacing w:line="240" w:lineRule="auto"/>
        <w:ind w:right="4110"/>
        <w:rPr>
          <w:szCs w:val="24"/>
        </w:rPr>
      </w:pPr>
      <w:r>
        <w:rPr>
          <w:szCs w:val="24"/>
        </w:rPr>
        <w:t xml:space="preserve">Кемского муниципального района </w:t>
      </w:r>
      <w:r w:rsidRPr="00E4591C">
        <w:rPr>
          <w:szCs w:val="24"/>
        </w:rPr>
        <w:t>на реализацию мероприятий государственной программы Республики Карелия «Совершенствовани</w:t>
      </w:r>
      <w:r>
        <w:rPr>
          <w:szCs w:val="24"/>
        </w:rPr>
        <w:t>е социальной защиты граждан» на 2025 год</w:t>
      </w:r>
    </w:p>
    <w:p w:rsidR="00906403" w:rsidRPr="00911D88" w:rsidRDefault="00906403" w:rsidP="00906403">
      <w:pPr>
        <w:spacing w:line="240" w:lineRule="auto"/>
        <w:ind w:right="3969"/>
        <w:rPr>
          <w:szCs w:val="24"/>
        </w:rPr>
      </w:pPr>
    </w:p>
    <w:tbl>
      <w:tblPr>
        <w:tblW w:w="0" w:type="auto"/>
        <w:tblLook w:val="01E0" w:firstRow="1" w:lastRow="1" w:firstColumn="1" w:lastColumn="1" w:noHBand="0" w:noVBand="0"/>
      </w:tblPr>
      <w:tblGrid>
        <w:gridCol w:w="5353"/>
      </w:tblGrid>
      <w:tr w:rsidR="00906403" w:rsidRPr="002A1ABD" w:rsidTr="00105720">
        <w:tc>
          <w:tcPr>
            <w:tcW w:w="5353" w:type="dxa"/>
            <w:hideMark/>
          </w:tcPr>
          <w:p w:rsidR="00906403" w:rsidRPr="00434A77" w:rsidRDefault="00906403" w:rsidP="00105720">
            <w:pPr>
              <w:shd w:val="clear" w:color="auto" w:fill="FFFFFF"/>
              <w:spacing w:line="240" w:lineRule="auto"/>
              <w:ind w:left="53"/>
              <w:jc w:val="center"/>
            </w:pPr>
          </w:p>
        </w:tc>
      </w:tr>
    </w:tbl>
    <w:p w:rsidR="00906403" w:rsidRPr="00CB3522" w:rsidRDefault="00906403" w:rsidP="00906403">
      <w:pPr>
        <w:spacing w:line="240" w:lineRule="auto"/>
        <w:ind w:firstLine="851"/>
        <w:rPr>
          <w:szCs w:val="24"/>
        </w:rPr>
      </w:pPr>
      <w:r w:rsidRPr="00CB3522">
        <w:rPr>
          <w:szCs w:val="24"/>
        </w:rPr>
        <w:t xml:space="preserve">В соответствии с Бюджетным кодексом Российской Федерации, </w:t>
      </w:r>
      <w:r w:rsidRPr="00F106EB">
        <w:rPr>
          <w:szCs w:val="24"/>
        </w:rPr>
        <w:t xml:space="preserve">Законом Республики Карелия </w:t>
      </w:r>
      <w:r w:rsidRPr="00F106EB">
        <w:rPr>
          <w:szCs w:val="24"/>
          <w:shd w:val="clear" w:color="auto" w:fill="FFFFFF"/>
        </w:rPr>
        <w:t xml:space="preserve">от </w:t>
      </w:r>
      <w:r>
        <w:rPr>
          <w:szCs w:val="24"/>
          <w:shd w:val="clear" w:color="auto" w:fill="FFFFFF"/>
        </w:rPr>
        <w:t>16</w:t>
      </w:r>
      <w:r w:rsidRPr="00F106EB">
        <w:rPr>
          <w:szCs w:val="24"/>
          <w:shd w:val="clear" w:color="auto" w:fill="FFFFFF"/>
        </w:rPr>
        <w:t xml:space="preserve"> декабря 202</w:t>
      </w:r>
      <w:r>
        <w:rPr>
          <w:szCs w:val="24"/>
          <w:shd w:val="clear" w:color="auto" w:fill="FFFFFF"/>
        </w:rPr>
        <w:t>4</w:t>
      </w:r>
      <w:r w:rsidRPr="00F106EB">
        <w:rPr>
          <w:szCs w:val="24"/>
          <w:shd w:val="clear" w:color="auto" w:fill="FFFFFF"/>
        </w:rPr>
        <w:t xml:space="preserve"> года № </w:t>
      </w:r>
      <w:r>
        <w:rPr>
          <w:szCs w:val="24"/>
          <w:shd w:val="clear" w:color="auto" w:fill="FFFFFF"/>
        </w:rPr>
        <w:t>3013</w:t>
      </w:r>
      <w:r w:rsidRPr="00F106EB">
        <w:rPr>
          <w:szCs w:val="24"/>
          <w:shd w:val="clear" w:color="auto" w:fill="FFFFFF"/>
        </w:rPr>
        <w:t>-ЗРК</w:t>
      </w:r>
      <w:r w:rsidRPr="00F106EB">
        <w:rPr>
          <w:szCs w:val="24"/>
        </w:rPr>
        <w:t xml:space="preserve"> «О бюджете Республики Карелия на 202</w:t>
      </w:r>
      <w:r>
        <w:rPr>
          <w:szCs w:val="24"/>
        </w:rPr>
        <w:t>5</w:t>
      </w:r>
      <w:r w:rsidRPr="00F106EB">
        <w:rPr>
          <w:szCs w:val="24"/>
        </w:rPr>
        <w:t xml:space="preserve"> год и на плановый период 202</w:t>
      </w:r>
      <w:r>
        <w:rPr>
          <w:szCs w:val="24"/>
        </w:rPr>
        <w:t>6</w:t>
      </w:r>
      <w:r w:rsidRPr="00F106EB">
        <w:rPr>
          <w:szCs w:val="24"/>
        </w:rPr>
        <w:t xml:space="preserve"> и 202</w:t>
      </w:r>
      <w:r>
        <w:rPr>
          <w:szCs w:val="24"/>
        </w:rPr>
        <w:t>7</w:t>
      </w:r>
      <w:r w:rsidRPr="00F106EB">
        <w:rPr>
          <w:szCs w:val="24"/>
        </w:rPr>
        <w:t xml:space="preserve"> годов»</w:t>
      </w:r>
      <w:r w:rsidRPr="00CB3522">
        <w:rPr>
          <w:szCs w:val="24"/>
        </w:rPr>
        <w:t xml:space="preserve">, Правилами, устанавливающими общие требования к формированию, предоставлению и распределению субсидий из бюджета Республики Карелия местным бюджетам, а также порядком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 утвержденными постановлением Правительства Республики Карелия от 27 января 2020 года № 15-П, Порядком предоставления и распределения субсидий, определенным государственной программой </w:t>
      </w:r>
      <w:r w:rsidRPr="00CB3522">
        <w:rPr>
          <w:szCs w:val="24"/>
        </w:rPr>
        <w:lastRenderedPageBreak/>
        <w:t>Республики Карелия «Совершенствование социальной защиты граждан», утвержденной постановлением Правительства  Республики Карелия о</w:t>
      </w:r>
      <w:r>
        <w:rPr>
          <w:szCs w:val="24"/>
        </w:rPr>
        <w:t>т 02 июня  2014  года  № 169-П</w:t>
      </w:r>
      <w:r w:rsidRPr="00CB3522">
        <w:rPr>
          <w:szCs w:val="24"/>
        </w:rPr>
        <w:t>,</w:t>
      </w:r>
    </w:p>
    <w:p w:rsidR="00906403" w:rsidRPr="00CB3522" w:rsidRDefault="00906403" w:rsidP="00906403">
      <w:pPr>
        <w:spacing w:before="120" w:after="120" w:line="240" w:lineRule="auto"/>
        <w:jc w:val="center"/>
        <w:rPr>
          <w:szCs w:val="24"/>
        </w:rPr>
      </w:pPr>
      <w:r w:rsidRPr="00CB3522">
        <w:rPr>
          <w:szCs w:val="24"/>
        </w:rPr>
        <w:t>администрация Кемского муниципального района ПОСТАНОВЛЯЕТ:</w:t>
      </w:r>
    </w:p>
    <w:p w:rsidR="00906403" w:rsidRPr="00430C82" w:rsidRDefault="00906403" w:rsidP="00906403">
      <w:pPr>
        <w:widowControl w:val="0"/>
        <w:numPr>
          <w:ilvl w:val="0"/>
          <w:numId w:val="15"/>
        </w:numPr>
        <w:shd w:val="clear" w:color="auto" w:fill="FFFFFF"/>
        <w:tabs>
          <w:tab w:val="left" w:pos="787"/>
        </w:tabs>
        <w:autoSpaceDE w:val="0"/>
        <w:autoSpaceDN w:val="0"/>
        <w:adjustRightInd w:val="0"/>
        <w:spacing w:line="240" w:lineRule="auto"/>
        <w:ind w:firstLine="709"/>
        <w:rPr>
          <w:spacing w:val="-21"/>
          <w:szCs w:val="24"/>
        </w:rPr>
      </w:pPr>
      <w:r w:rsidRPr="00CB3522">
        <w:rPr>
          <w:szCs w:val="24"/>
        </w:rPr>
        <w:t>Установить, что организация адресной социальной помощи отдельным категориям граждан в 202</w:t>
      </w:r>
      <w:r>
        <w:rPr>
          <w:szCs w:val="24"/>
        </w:rPr>
        <w:t>5</w:t>
      </w:r>
      <w:r w:rsidRPr="00CB3522">
        <w:rPr>
          <w:szCs w:val="24"/>
        </w:rPr>
        <w:t xml:space="preserve"> году</w:t>
      </w:r>
      <w:r w:rsidRPr="00430C82">
        <w:rPr>
          <w:szCs w:val="24"/>
        </w:rPr>
        <w:t xml:space="preserve"> является расходным обязательством</w:t>
      </w:r>
      <w:r>
        <w:rPr>
          <w:szCs w:val="24"/>
        </w:rPr>
        <w:t xml:space="preserve">  Кемского муниципального района</w:t>
      </w:r>
      <w:r w:rsidRPr="00430C82">
        <w:rPr>
          <w:szCs w:val="24"/>
        </w:rPr>
        <w:t>, финансовое обеспечение которого осуществляется за счет средств</w:t>
      </w:r>
      <w:r>
        <w:rPr>
          <w:szCs w:val="24"/>
        </w:rPr>
        <w:t xml:space="preserve"> </w:t>
      </w:r>
      <w:r w:rsidRPr="00430C82">
        <w:rPr>
          <w:szCs w:val="24"/>
        </w:rPr>
        <w:t>бюджета</w:t>
      </w:r>
      <w:r>
        <w:rPr>
          <w:szCs w:val="24"/>
        </w:rPr>
        <w:t xml:space="preserve"> Кемского муниципального района</w:t>
      </w:r>
      <w:r w:rsidRPr="00430C82">
        <w:rPr>
          <w:szCs w:val="24"/>
        </w:rPr>
        <w:t xml:space="preserve"> и </w:t>
      </w:r>
      <w:r w:rsidRPr="00430C82">
        <w:rPr>
          <w:spacing w:val="-1"/>
          <w:szCs w:val="24"/>
        </w:rPr>
        <w:t>субсидии, предоставляемой на указанные цели из бюджета Республики Карелия.</w:t>
      </w:r>
    </w:p>
    <w:p w:rsidR="00906403" w:rsidRPr="00430C82" w:rsidRDefault="00906403" w:rsidP="00906403">
      <w:pPr>
        <w:widowControl w:val="0"/>
        <w:numPr>
          <w:ilvl w:val="0"/>
          <w:numId w:val="15"/>
        </w:numPr>
        <w:shd w:val="clear" w:color="auto" w:fill="FFFFFF"/>
        <w:tabs>
          <w:tab w:val="left" w:pos="787"/>
        </w:tabs>
        <w:autoSpaceDE w:val="0"/>
        <w:autoSpaceDN w:val="0"/>
        <w:adjustRightInd w:val="0"/>
        <w:spacing w:line="240" w:lineRule="auto"/>
        <w:ind w:firstLine="709"/>
        <w:rPr>
          <w:spacing w:val="-15"/>
          <w:szCs w:val="24"/>
        </w:rPr>
      </w:pPr>
      <w:r w:rsidRPr="00430C82">
        <w:rPr>
          <w:szCs w:val="24"/>
        </w:rPr>
        <w:t>Установить, что средства, передаваемые из бюджета Республики Карелия, отражаются в</w:t>
      </w:r>
      <w:r>
        <w:rPr>
          <w:szCs w:val="24"/>
        </w:rPr>
        <w:t xml:space="preserve"> </w:t>
      </w:r>
      <w:r w:rsidRPr="00430C82">
        <w:rPr>
          <w:szCs w:val="24"/>
        </w:rPr>
        <w:t>бюджете</w:t>
      </w:r>
      <w:r>
        <w:rPr>
          <w:szCs w:val="24"/>
        </w:rPr>
        <w:t xml:space="preserve"> Кемского муниципального  района</w:t>
      </w:r>
      <w:r w:rsidRPr="00430C82">
        <w:rPr>
          <w:szCs w:val="24"/>
        </w:rPr>
        <w:t xml:space="preserve"> в виде субсидии муниципальным </w:t>
      </w:r>
      <w:r>
        <w:rPr>
          <w:szCs w:val="24"/>
        </w:rPr>
        <w:t xml:space="preserve">общеобразовательным организациям на иные цели </w:t>
      </w:r>
      <w:r w:rsidRPr="00C8798B">
        <w:rPr>
          <w:szCs w:val="24"/>
        </w:rPr>
        <w:t xml:space="preserve">на реализацию мероприятий государственной программы Республики Карелия «Совершенствование </w:t>
      </w:r>
      <w:r>
        <w:rPr>
          <w:szCs w:val="24"/>
        </w:rPr>
        <w:t>социальной защиты граждан» на 2025 год</w:t>
      </w:r>
      <w:r w:rsidRPr="00430C82">
        <w:rPr>
          <w:szCs w:val="24"/>
        </w:rPr>
        <w:t>.</w:t>
      </w:r>
    </w:p>
    <w:p w:rsidR="00906403" w:rsidRPr="003776CB" w:rsidRDefault="00906403" w:rsidP="00906403">
      <w:pPr>
        <w:widowControl w:val="0"/>
        <w:numPr>
          <w:ilvl w:val="0"/>
          <w:numId w:val="15"/>
        </w:numPr>
        <w:shd w:val="clear" w:color="auto" w:fill="FFFFFF"/>
        <w:tabs>
          <w:tab w:val="left" w:pos="787"/>
        </w:tabs>
        <w:autoSpaceDE w:val="0"/>
        <w:autoSpaceDN w:val="0"/>
        <w:adjustRightInd w:val="0"/>
        <w:spacing w:line="240" w:lineRule="auto"/>
        <w:ind w:firstLine="709"/>
        <w:rPr>
          <w:spacing w:val="-16"/>
          <w:szCs w:val="24"/>
        </w:rPr>
      </w:pPr>
      <w:r w:rsidRPr="00430C82">
        <w:rPr>
          <w:szCs w:val="24"/>
        </w:rPr>
        <w:t xml:space="preserve">Целевые показатели результативности использования средств субсидии из бюджета Республики Карелия устанавливаются </w:t>
      </w:r>
      <w:r>
        <w:rPr>
          <w:szCs w:val="24"/>
        </w:rPr>
        <w:t>с</w:t>
      </w:r>
      <w:r w:rsidRPr="00430C82">
        <w:rPr>
          <w:szCs w:val="24"/>
        </w:rPr>
        <w:t>оглашением</w:t>
      </w:r>
      <w:r>
        <w:rPr>
          <w:szCs w:val="24"/>
        </w:rPr>
        <w:t xml:space="preserve">, заключенным между администрацией Кемского муниципального района и </w:t>
      </w:r>
      <w:r w:rsidRPr="00CB3522">
        <w:rPr>
          <w:szCs w:val="24"/>
        </w:rPr>
        <w:t>Министерством социальной защиты Республики Карелия</w:t>
      </w:r>
      <w:r>
        <w:rPr>
          <w:szCs w:val="24"/>
        </w:rPr>
        <w:t>.</w:t>
      </w:r>
    </w:p>
    <w:p w:rsidR="00906403" w:rsidRPr="00161F77" w:rsidRDefault="00906403" w:rsidP="00906403">
      <w:pPr>
        <w:pStyle w:val="ad"/>
        <w:widowControl w:val="0"/>
        <w:numPr>
          <w:ilvl w:val="0"/>
          <w:numId w:val="16"/>
        </w:numPr>
        <w:shd w:val="clear" w:color="auto" w:fill="FFFFFF"/>
        <w:tabs>
          <w:tab w:val="left" w:pos="787"/>
        </w:tabs>
        <w:autoSpaceDE w:val="0"/>
        <w:autoSpaceDN w:val="0"/>
        <w:adjustRightInd w:val="0"/>
        <w:ind w:left="0" w:firstLine="709"/>
        <w:jc w:val="both"/>
        <w:rPr>
          <w:spacing w:val="-16"/>
          <w:sz w:val="24"/>
          <w:szCs w:val="24"/>
        </w:rPr>
      </w:pPr>
      <w:r w:rsidRPr="00161F77">
        <w:rPr>
          <w:sz w:val="24"/>
          <w:szCs w:val="24"/>
        </w:rPr>
        <w:t xml:space="preserve">Выполнение целевых показателей результативности использования средств субсидии обеспечивается </w:t>
      </w:r>
      <w:r w:rsidRPr="00161F77">
        <w:rPr>
          <w:sz w:val="24"/>
        </w:rPr>
        <w:t>Муниципальным казенным учреждением «Управление образования» Кемского муниципального района</w:t>
      </w:r>
      <w:r w:rsidRPr="00161F77">
        <w:rPr>
          <w:sz w:val="24"/>
          <w:szCs w:val="24"/>
        </w:rPr>
        <w:t xml:space="preserve"> (далее - МКУ Кемское УО) в пределах средств субсидии, предоставляемой из бюджета Республики Карелия.</w:t>
      </w:r>
    </w:p>
    <w:p w:rsidR="00906403" w:rsidRDefault="00906403" w:rsidP="00906403">
      <w:pPr>
        <w:pStyle w:val="a3"/>
        <w:numPr>
          <w:ilvl w:val="0"/>
          <w:numId w:val="16"/>
        </w:numPr>
        <w:tabs>
          <w:tab w:val="left" w:pos="284"/>
          <w:tab w:val="left" w:pos="851"/>
        </w:tabs>
        <w:ind w:firstLine="709"/>
        <w:jc w:val="both"/>
        <w:rPr>
          <w:szCs w:val="24"/>
        </w:rPr>
      </w:pPr>
      <w:r w:rsidRPr="00434A21">
        <w:rPr>
          <w:szCs w:val="24"/>
        </w:rPr>
        <w:t xml:space="preserve">Опубликовать </w:t>
      </w:r>
      <w:r>
        <w:rPr>
          <w:szCs w:val="24"/>
        </w:rPr>
        <w:t xml:space="preserve">настоящее </w:t>
      </w:r>
      <w:r w:rsidRPr="00434A21">
        <w:rPr>
          <w:szCs w:val="24"/>
        </w:rPr>
        <w:t>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906403" w:rsidRPr="00430C82" w:rsidRDefault="00906403" w:rsidP="00906403">
      <w:pPr>
        <w:pStyle w:val="a3"/>
        <w:numPr>
          <w:ilvl w:val="0"/>
          <w:numId w:val="16"/>
        </w:numPr>
        <w:tabs>
          <w:tab w:val="left" w:pos="284"/>
          <w:tab w:val="left" w:pos="851"/>
        </w:tabs>
        <w:ind w:firstLine="709"/>
        <w:jc w:val="both"/>
        <w:rPr>
          <w:szCs w:val="24"/>
        </w:rPr>
      </w:pPr>
      <w:r>
        <w:rPr>
          <w:szCs w:val="24"/>
        </w:rPr>
        <w:t>Контроль за исполнением настоящего постановления возложить на начальника МКУ Кемского УО Пауш М.И.</w:t>
      </w:r>
    </w:p>
    <w:p w:rsidR="00906403" w:rsidRPr="008925E3" w:rsidRDefault="00906403" w:rsidP="00906403">
      <w:pPr>
        <w:pStyle w:val="ad"/>
        <w:numPr>
          <w:ilvl w:val="0"/>
          <w:numId w:val="16"/>
        </w:numPr>
        <w:ind w:left="0" w:firstLine="709"/>
        <w:jc w:val="both"/>
        <w:rPr>
          <w:sz w:val="24"/>
          <w:szCs w:val="24"/>
        </w:rPr>
      </w:pPr>
      <w:r w:rsidRPr="008925E3">
        <w:rPr>
          <w:sz w:val="24"/>
          <w:szCs w:val="24"/>
        </w:rPr>
        <w:t>Настоящее постановление распространяется на правоотношения, возникшие с 1 января 2025 года</w:t>
      </w:r>
      <w:r>
        <w:rPr>
          <w:sz w:val="24"/>
          <w:szCs w:val="24"/>
        </w:rPr>
        <w:t>.</w:t>
      </w:r>
    </w:p>
    <w:p w:rsidR="00906403" w:rsidRDefault="00906403" w:rsidP="00906403">
      <w:pPr>
        <w:spacing w:line="240" w:lineRule="auto"/>
        <w:rPr>
          <w:szCs w:val="24"/>
        </w:rPr>
      </w:pPr>
    </w:p>
    <w:p w:rsidR="00906403" w:rsidRPr="00430C82" w:rsidRDefault="00906403" w:rsidP="00906403">
      <w:pPr>
        <w:spacing w:line="240" w:lineRule="auto"/>
        <w:rPr>
          <w:szCs w:val="24"/>
        </w:rPr>
      </w:pPr>
      <w:r w:rsidRPr="00430C82">
        <w:rPr>
          <w:szCs w:val="24"/>
        </w:rPr>
        <w:tab/>
      </w:r>
      <w:r w:rsidRPr="00430C82">
        <w:rPr>
          <w:szCs w:val="24"/>
        </w:rPr>
        <w:tab/>
      </w:r>
      <w:r w:rsidRPr="00430C82">
        <w:rPr>
          <w:szCs w:val="24"/>
        </w:rPr>
        <w:tab/>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543"/>
        <w:gridCol w:w="2268"/>
      </w:tblGrid>
      <w:tr w:rsidR="00906403" w:rsidTr="00105720">
        <w:tc>
          <w:tcPr>
            <w:tcW w:w="3936" w:type="dxa"/>
          </w:tcPr>
          <w:p w:rsidR="00906403" w:rsidRDefault="00906403" w:rsidP="00105720">
            <w:pPr>
              <w:rPr>
                <w:szCs w:val="24"/>
              </w:rPr>
            </w:pPr>
            <w:r>
              <w:rPr>
                <w:szCs w:val="24"/>
              </w:rPr>
              <w:t xml:space="preserve">Глава администрации  </w:t>
            </w:r>
          </w:p>
          <w:p w:rsidR="00906403" w:rsidRDefault="00906403" w:rsidP="00105720">
            <w:pPr>
              <w:rPr>
                <w:szCs w:val="24"/>
              </w:rPr>
            </w:pPr>
            <w:r>
              <w:rPr>
                <w:szCs w:val="24"/>
              </w:rPr>
              <w:t>Кемского муниципального района</w:t>
            </w:r>
            <w:r>
              <w:rPr>
                <w:szCs w:val="24"/>
              </w:rPr>
              <w:tab/>
              <w:t xml:space="preserve"> Республики Карелия</w:t>
            </w:r>
          </w:p>
          <w:p w:rsidR="00906403" w:rsidRDefault="00906403" w:rsidP="00105720"/>
        </w:tc>
        <w:tc>
          <w:tcPr>
            <w:tcW w:w="3543" w:type="dxa"/>
          </w:tcPr>
          <w:p w:rsidR="00906403" w:rsidRDefault="00906403" w:rsidP="00105720"/>
        </w:tc>
        <w:tc>
          <w:tcPr>
            <w:tcW w:w="2268" w:type="dxa"/>
          </w:tcPr>
          <w:p w:rsidR="00906403" w:rsidRDefault="00906403" w:rsidP="00105720">
            <w:pPr>
              <w:rPr>
                <w:szCs w:val="24"/>
              </w:rPr>
            </w:pPr>
          </w:p>
          <w:p w:rsidR="00906403" w:rsidRDefault="00906403" w:rsidP="00105720">
            <w:pPr>
              <w:rPr>
                <w:szCs w:val="24"/>
              </w:rPr>
            </w:pPr>
          </w:p>
          <w:p w:rsidR="00906403" w:rsidRDefault="00906403" w:rsidP="00105720">
            <w:r>
              <w:rPr>
                <w:szCs w:val="24"/>
              </w:rPr>
              <w:t xml:space="preserve">        С.В. Долинина</w:t>
            </w:r>
          </w:p>
        </w:tc>
      </w:tr>
    </w:tbl>
    <w:p w:rsidR="00906403" w:rsidRDefault="00906403" w:rsidP="001B4C8D"/>
    <w:p w:rsidR="00906403" w:rsidRDefault="00906403" w:rsidP="001B4C8D"/>
    <w:p w:rsidR="00906403" w:rsidRPr="00887A6F" w:rsidRDefault="00906403" w:rsidP="00906403">
      <w:pPr>
        <w:tabs>
          <w:tab w:val="right" w:pos="9356"/>
        </w:tabs>
        <w:ind w:right="-2"/>
      </w:pPr>
      <w:r>
        <w:t>22 января 2025</w:t>
      </w:r>
      <w:r w:rsidRPr="00887A6F">
        <w:t xml:space="preserve"> года</w:t>
      </w:r>
      <w:r>
        <w:tab/>
        <w:t>№ 36</w:t>
      </w:r>
    </w:p>
    <w:p w:rsidR="00906403" w:rsidRPr="00BA46FB" w:rsidRDefault="00906403" w:rsidP="00906403">
      <w:r>
        <w:t>г. Кемь</w:t>
      </w:r>
    </w:p>
    <w:p w:rsidR="00906403" w:rsidRDefault="00906403" w:rsidP="00906403"/>
    <w:tbl>
      <w:tblPr>
        <w:tblW w:w="0" w:type="auto"/>
        <w:tblLook w:val="01E0" w:firstRow="1" w:lastRow="1" w:firstColumn="1" w:lastColumn="1" w:noHBand="0" w:noVBand="0"/>
      </w:tblPr>
      <w:tblGrid>
        <w:gridCol w:w="3190"/>
        <w:gridCol w:w="2730"/>
        <w:gridCol w:w="460"/>
        <w:gridCol w:w="3191"/>
      </w:tblGrid>
      <w:tr w:rsidR="00906403" w:rsidRPr="007A5C8F" w:rsidTr="00105720">
        <w:trPr>
          <w:gridAfter w:val="3"/>
          <w:wAfter w:w="6381" w:type="dxa"/>
        </w:trPr>
        <w:tc>
          <w:tcPr>
            <w:tcW w:w="3190" w:type="dxa"/>
            <w:shd w:val="clear" w:color="auto" w:fill="auto"/>
          </w:tcPr>
          <w:p w:rsidR="00906403" w:rsidRPr="007A5C8F" w:rsidRDefault="00906403" w:rsidP="00105720">
            <w:pPr>
              <w:rPr>
                <w:sz w:val="22"/>
              </w:rPr>
            </w:pPr>
          </w:p>
        </w:tc>
      </w:tr>
      <w:tr w:rsidR="00906403" w:rsidRPr="007A5C8F" w:rsidTr="00105720">
        <w:tc>
          <w:tcPr>
            <w:tcW w:w="5920" w:type="dxa"/>
            <w:gridSpan w:val="2"/>
            <w:shd w:val="clear" w:color="auto" w:fill="auto"/>
          </w:tcPr>
          <w:p w:rsidR="00906403" w:rsidRPr="007A5C8F" w:rsidRDefault="00906403" w:rsidP="00105720">
            <w:pPr>
              <w:widowControl w:val="0"/>
              <w:autoSpaceDE w:val="0"/>
              <w:autoSpaceDN w:val="0"/>
              <w:adjustRightInd w:val="0"/>
              <w:rPr>
                <w:bCs/>
                <w:sz w:val="22"/>
              </w:rPr>
            </w:pPr>
            <w:r w:rsidRPr="003A4C32">
              <w:t>О</w:t>
            </w:r>
            <w:r>
              <w:t xml:space="preserve"> Порядке</w:t>
            </w:r>
            <w:r w:rsidRPr="003A4C32">
              <w:t xml:space="preserve"> формирования комиссии по </w:t>
            </w:r>
            <w:r w:rsidRPr="003A4C32">
              <w:rPr>
                <w:bCs/>
              </w:rPr>
              <w:t>установлению факта невозможности проживания детей-сирот,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tc>
        <w:tc>
          <w:tcPr>
            <w:tcW w:w="460" w:type="dxa"/>
            <w:shd w:val="clear" w:color="auto" w:fill="auto"/>
          </w:tcPr>
          <w:p w:rsidR="00906403" w:rsidRPr="007A5C8F" w:rsidRDefault="00906403" w:rsidP="00105720">
            <w:pPr>
              <w:rPr>
                <w:sz w:val="22"/>
              </w:rPr>
            </w:pPr>
          </w:p>
        </w:tc>
        <w:tc>
          <w:tcPr>
            <w:tcW w:w="3191" w:type="dxa"/>
            <w:shd w:val="clear" w:color="auto" w:fill="auto"/>
          </w:tcPr>
          <w:p w:rsidR="00906403" w:rsidRPr="007A5C8F" w:rsidRDefault="00906403" w:rsidP="00105720">
            <w:pPr>
              <w:rPr>
                <w:sz w:val="22"/>
              </w:rPr>
            </w:pPr>
          </w:p>
        </w:tc>
      </w:tr>
    </w:tbl>
    <w:p w:rsidR="00906403" w:rsidRPr="00D54530" w:rsidRDefault="00906403" w:rsidP="00906403">
      <w:pPr>
        <w:pStyle w:val="af5"/>
        <w:spacing w:after="0"/>
        <w:jc w:val="both"/>
      </w:pPr>
    </w:p>
    <w:p w:rsidR="00906403" w:rsidRDefault="00906403" w:rsidP="00906403">
      <w:pPr>
        <w:autoSpaceDE w:val="0"/>
        <w:autoSpaceDN w:val="0"/>
        <w:adjustRightInd w:val="0"/>
        <w:ind w:firstLine="708"/>
      </w:pPr>
      <w:r w:rsidRPr="001F66D4">
        <w:lastRenderedPageBreak/>
        <w:t xml:space="preserve">В </w:t>
      </w:r>
      <w:r>
        <w:t>соответствии со</w:t>
      </w:r>
      <w:r w:rsidRPr="001F66D4">
        <w:t xml:space="preserve"> </w:t>
      </w:r>
      <w:r>
        <w:t>статьей</w:t>
      </w:r>
      <w:r w:rsidRPr="001F66D4">
        <w:t xml:space="preserve"> 4 Закона Республики Карелия от </w:t>
      </w:r>
      <w:r w:rsidRPr="001F66D4">
        <w:rPr>
          <w:iCs/>
        </w:rPr>
        <w:t>28 ноября 2005 года N 921-ЗРК "</w:t>
      </w:r>
      <w:r w:rsidRPr="00F216BF">
        <w:rPr>
          <w:iCs/>
        </w:rPr>
        <w:t>О государственном обеспечении и социальной поддержке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r>
        <w:rPr>
          <w:iCs/>
        </w:rPr>
        <w:t>", Порядком</w:t>
      </w:r>
      <w:r w:rsidRPr="001F66D4">
        <w:t xml:space="preserve"> </w:t>
      </w:r>
      <w:r>
        <w:t>установления факта невозможности проживания детей-сирот,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утвержденным Постановлением Правительства Республики Карелия от 19 марта 2013 года № 99-П,</w:t>
      </w:r>
    </w:p>
    <w:p w:rsidR="00906403" w:rsidRPr="00EE6360" w:rsidRDefault="00906403" w:rsidP="00906403">
      <w:pPr>
        <w:pStyle w:val="ConsPlusNormal"/>
        <w:jc w:val="both"/>
      </w:pPr>
    </w:p>
    <w:p w:rsidR="00906403" w:rsidRPr="00B47852" w:rsidRDefault="00906403" w:rsidP="00906403">
      <w:pPr>
        <w:pStyle w:val="af5"/>
        <w:jc w:val="center"/>
        <w:rPr>
          <w:sz w:val="24"/>
          <w:szCs w:val="24"/>
        </w:rPr>
      </w:pPr>
      <w:r w:rsidRPr="00B47852">
        <w:rPr>
          <w:sz w:val="24"/>
          <w:szCs w:val="24"/>
        </w:rPr>
        <w:t>администрация Кемского муниципального района постановляет:</w:t>
      </w:r>
    </w:p>
    <w:p w:rsidR="00906403" w:rsidRPr="00B47852" w:rsidRDefault="00906403" w:rsidP="00906403">
      <w:pPr>
        <w:pStyle w:val="af5"/>
        <w:numPr>
          <w:ilvl w:val="0"/>
          <w:numId w:val="19"/>
        </w:numPr>
        <w:spacing w:after="0"/>
        <w:ind w:left="0" w:firstLine="300"/>
        <w:jc w:val="both"/>
        <w:rPr>
          <w:bCs/>
          <w:sz w:val="24"/>
          <w:szCs w:val="24"/>
        </w:rPr>
      </w:pPr>
      <w:r w:rsidRPr="00B47852">
        <w:rPr>
          <w:sz w:val="24"/>
          <w:szCs w:val="24"/>
        </w:rPr>
        <w:t xml:space="preserve">Утвердить прилагаемый Порядок формирования комиссии по </w:t>
      </w:r>
      <w:r w:rsidRPr="00B47852">
        <w:rPr>
          <w:bCs/>
          <w:sz w:val="24"/>
          <w:szCs w:val="24"/>
        </w:rPr>
        <w:t>установлению факта невозможности проживания детей-сирот,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906403" w:rsidRPr="00B47852" w:rsidRDefault="00906403" w:rsidP="00906403">
      <w:pPr>
        <w:pStyle w:val="af5"/>
        <w:numPr>
          <w:ilvl w:val="0"/>
          <w:numId w:val="19"/>
        </w:numPr>
        <w:spacing w:after="0"/>
        <w:ind w:left="0" w:firstLine="300"/>
        <w:jc w:val="both"/>
        <w:rPr>
          <w:sz w:val="24"/>
          <w:szCs w:val="24"/>
        </w:rPr>
      </w:pPr>
      <w:r w:rsidRPr="00B47852">
        <w:rPr>
          <w:sz w:val="24"/>
          <w:szCs w:val="24"/>
        </w:rPr>
        <w:t>Признать утратившим силу постановление администрации Кемского муниципального района от 18 июня 2013 года № 544 «Об утверждении Порядка формирования комиссии по установлению факта невозможности проживания детей-сирот,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906403" w:rsidRPr="00B47852" w:rsidRDefault="00906403" w:rsidP="00906403">
      <w:pPr>
        <w:pStyle w:val="a3"/>
        <w:jc w:val="both"/>
        <w:rPr>
          <w:szCs w:val="24"/>
        </w:rPr>
      </w:pPr>
      <w:r w:rsidRPr="00B47852">
        <w:rPr>
          <w:szCs w:val="24"/>
        </w:rPr>
        <w:t xml:space="preserve">     3.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906403" w:rsidRPr="00B47852" w:rsidRDefault="00906403" w:rsidP="00906403">
      <w:pPr>
        <w:pStyle w:val="a3"/>
        <w:jc w:val="both"/>
        <w:rPr>
          <w:szCs w:val="24"/>
        </w:rPr>
      </w:pPr>
      <w:r w:rsidRPr="00B47852">
        <w:rPr>
          <w:szCs w:val="24"/>
        </w:rPr>
        <w:t xml:space="preserve">     4. Настоящее постановление распространяется на правоотношения, возникшие с 1 января 2025 года.</w:t>
      </w:r>
    </w:p>
    <w:p w:rsidR="00906403" w:rsidRPr="00B47852" w:rsidRDefault="00906403" w:rsidP="00906403">
      <w:pPr>
        <w:pStyle w:val="af5"/>
        <w:spacing w:after="0"/>
        <w:jc w:val="both"/>
        <w:rPr>
          <w:sz w:val="24"/>
          <w:szCs w:val="24"/>
        </w:rPr>
      </w:pPr>
    </w:p>
    <w:p w:rsidR="00906403" w:rsidRPr="00B47852" w:rsidRDefault="00906403" w:rsidP="00906403">
      <w:pPr>
        <w:rPr>
          <w:szCs w:val="24"/>
        </w:rPr>
      </w:pPr>
      <w:r w:rsidRPr="00B47852">
        <w:rPr>
          <w:szCs w:val="24"/>
        </w:rPr>
        <w:t>Глава администрации</w:t>
      </w:r>
    </w:p>
    <w:p w:rsidR="00906403" w:rsidRPr="00B47852" w:rsidRDefault="00906403" w:rsidP="00906403">
      <w:pPr>
        <w:rPr>
          <w:szCs w:val="24"/>
        </w:rPr>
      </w:pPr>
      <w:r w:rsidRPr="00B47852">
        <w:rPr>
          <w:szCs w:val="24"/>
        </w:rPr>
        <w:t xml:space="preserve">Кемского муниципального района      </w:t>
      </w:r>
    </w:p>
    <w:p w:rsidR="00906403" w:rsidRPr="00B47852" w:rsidRDefault="00906403" w:rsidP="00906403">
      <w:pPr>
        <w:rPr>
          <w:szCs w:val="24"/>
        </w:rPr>
      </w:pPr>
      <w:r w:rsidRPr="00B47852">
        <w:rPr>
          <w:szCs w:val="24"/>
        </w:rPr>
        <w:t>Республики Карелия</w:t>
      </w:r>
      <w:r w:rsidRPr="00B47852">
        <w:rPr>
          <w:szCs w:val="24"/>
        </w:rPr>
        <w:tab/>
      </w:r>
      <w:r w:rsidRPr="00B47852">
        <w:rPr>
          <w:szCs w:val="24"/>
        </w:rPr>
        <w:tab/>
      </w:r>
      <w:r w:rsidRPr="00B47852">
        <w:rPr>
          <w:szCs w:val="24"/>
        </w:rPr>
        <w:tab/>
      </w:r>
      <w:r w:rsidRPr="00B47852">
        <w:rPr>
          <w:szCs w:val="24"/>
        </w:rPr>
        <w:tab/>
      </w:r>
      <w:r w:rsidRPr="00B47852">
        <w:rPr>
          <w:szCs w:val="24"/>
        </w:rPr>
        <w:tab/>
        <w:t xml:space="preserve">                                              С.В. Долинина</w:t>
      </w:r>
    </w:p>
    <w:p w:rsidR="00906403" w:rsidRDefault="00906403" w:rsidP="00906403"/>
    <w:tbl>
      <w:tblPr>
        <w:tblW w:w="0" w:type="auto"/>
        <w:tblInd w:w="4361" w:type="dxa"/>
        <w:tblLook w:val="04A0" w:firstRow="1" w:lastRow="0" w:firstColumn="1" w:lastColumn="0" w:noHBand="0" w:noVBand="1"/>
      </w:tblPr>
      <w:tblGrid>
        <w:gridCol w:w="5210"/>
      </w:tblGrid>
      <w:tr w:rsidR="00906403" w:rsidTr="00105720">
        <w:tc>
          <w:tcPr>
            <w:tcW w:w="5210" w:type="dxa"/>
          </w:tcPr>
          <w:p w:rsidR="00906403" w:rsidRPr="003A23AC" w:rsidRDefault="00906403" w:rsidP="00105720">
            <w:pPr>
              <w:pStyle w:val="a3"/>
              <w:jc w:val="right"/>
              <w:rPr>
                <w:szCs w:val="28"/>
              </w:rPr>
            </w:pPr>
            <w:r>
              <w:rPr>
                <w:szCs w:val="28"/>
              </w:rPr>
              <w:t>Утвержден</w:t>
            </w:r>
            <w:r w:rsidRPr="003A23AC">
              <w:rPr>
                <w:szCs w:val="28"/>
              </w:rPr>
              <w:t xml:space="preserve"> </w:t>
            </w:r>
          </w:p>
          <w:p w:rsidR="00906403" w:rsidRDefault="00906403" w:rsidP="00105720">
            <w:pPr>
              <w:pStyle w:val="a3"/>
              <w:jc w:val="right"/>
              <w:rPr>
                <w:szCs w:val="28"/>
              </w:rPr>
            </w:pPr>
            <w:r>
              <w:rPr>
                <w:szCs w:val="28"/>
              </w:rPr>
              <w:t>постановлением администрации</w:t>
            </w:r>
          </w:p>
          <w:p w:rsidR="00906403" w:rsidRDefault="00906403" w:rsidP="00105720">
            <w:pPr>
              <w:pStyle w:val="a3"/>
              <w:jc w:val="right"/>
              <w:rPr>
                <w:szCs w:val="28"/>
              </w:rPr>
            </w:pPr>
            <w:r w:rsidRPr="003A23AC">
              <w:rPr>
                <w:szCs w:val="28"/>
              </w:rPr>
              <w:t>Кемского муниципального района</w:t>
            </w:r>
          </w:p>
          <w:p w:rsidR="00906403" w:rsidRDefault="00906403" w:rsidP="00105720">
            <w:pPr>
              <w:pStyle w:val="a3"/>
              <w:jc w:val="center"/>
              <w:rPr>
                <w:sz w:val="28"/>
                <w:szCs w:val="28"/>
              </w:rPr>
            </w:pPr>
            <w:r>
              <w:rPr>
                <w:szCs w:val="28"/>
              </w:rPr>
              <w:t xml:space="preserve">                               от 22 января 2025 г. № 36</w:t>
            </w:r>
          </w:p>
        </w:tc>
      </w:tr>
    </w:tbl>
    <w:p w:rsidR="00906403" w:rsidRDefault="00906403" w:rsidP="00906403">
      <w:pPr>
        <w:pStyle w:val="a3"/>
        <w:rPr>
          <w:b/>
          <w:szCs w:val="24"/>
        </w:rPr>
      </w:pPr>
    </w:p>
    <w:p w:rsidR="00906403" w:rsidRDefault="00906403" w:rsidP="00906403">
      <w:pPr>
        <w:pStyle w:val="a3"/>
        <w:rPr>
          <w:b/>
          <w:szCs w:val="24"/>
        </w:rPr>
      </w:pPr>
    </w:p>
    <w:p w:rsidR="00906403" w:rsidRDefault="00906403" w:rsidP="00906403">
      <w:pPr>
        <w:pStyle w:val="a3"/>
        <w:jc w:val="center"/>
        <w:rPr>
          <w:szCs w:val="24"/>
        </w:rPr>
      </w:pPr>
      <w:r w:rsidRPr="00883661">
        <w:rPr>
          <w:szCs w:val="24"/>
        </w:rPr>
        <w:t xml:space="preserve">Порядок формирования комиссии </w:t>
      </w:r>
      <w:r w:rsidRPr="005647DD">
        <w:rPr>
          <w:szCs w:val="24"/>
        </w:rPr>
        <w:t xml:space="preserve">по </w:t>
      </w:r>
      <w:r w:rsidRPr="005647DD">
        <w:rPr>
          <w:bCs/>
          <w:szCs w:val="24"/>
        </w:rPr>
        <w:t>установлению факта невозможности проживания детей-сирот,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906403" w:rsidRPr="00883661" w:rsidRDefault="00906403" w:rsidP="00906403">
      <w:pPr>
        <w:pStyle w:val="afa"/>
        <w:spacing w:before="0" w:beforeAutospacing="0" w:after="0" w:afterAutospacing="0"/>
        <w:contextualSpacing/>
        <w:rPr>
          <w:rStyle w:val="afb"/>
          <w:b w:val="0"/>
        </w:rPr>
      </w:pPr>
    </w:p>
    <w:p w:rsidR="00906403" w:rsidRPr="005647DD" w:rsidRDefault="00906403" w:rsidP="00906403">
      <w:pPr>
        <w:widowControl w:val="0"/>
        <w:autoSpaceDE w:val="0"/>
        <w:autoSpaceDN w:val="0"/>
        <w:adjustRightInd w:val="0"/>
        <w:rPr>
          <w:bCs/>
        </w:rPr>
      </w:pPr>
      <w:r w:rsidRPr="005647DD">
        <w:rPr>
          <w:rStyle w:val="afb"/>
          <w:b w:val="0"/>
        </w:rPr>
        <w:t xml:space="preserve">     1. </w:t>
      </w:r>
      <w:r w:rsidRPr="005647DD">
        <w:t xml:space="preserve">Комиссия по </w:t>
      </w:r>
      <w:r w:rsidRPr="005647DD">
        <w:rPr>
          <w:bCs/>
        </w:rPr>
        <w:t xml:space="preserve">установлению факта невозможности проживания детей-сирот,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w:t>
      </w:r>
      <w:r w:rsidRPr="005647DD">
        <w:rPr>
          <w:bCs/>
        </w:rPr>
        <w:lastRenderedPageBreak/>
        <w:t>являются</w:t>
      </w:r>
      <w:r w:rsidRPr="005647DD">
        <w:t xml:space="preserve"> (далее – Комиссия) создается в соответствии с Постановлением Правительства Республики Карелия от 19 марта 2013 года № 99-П «</w:t>
      </w:r>
      <w:r w:rsidRPr="005647DD">
        <w:rPr>
          <w:bCs/>
        </w:rPr>
        <w:t>Об утверждении Порядка установления факта невозможности</w:t>
      </w:r>
      <w:r>
        <w:rPr>
          <w:bCs/>
        </w:rPr>
        <w:t xml:space="preserve"> </w:t>
      </w:r>
      <w:r w:rsidRPr="005647DD">
        <w:rPr>
          <w:bCs/>
        </w:rPr>
        <w:t>проживания детей-сирот, детей, оставшихся без попечения</w:t>
      </w:r>
      <w:r>
        <w:rPr>
          <w:bCs/>
        </w:rPr>
        <w:t xml:space="preserve"> </w:t>
      </w:r>
      <w:r w:rsidRPr="005647DD">
        <w:rPr>
          <w:bCs/>
        </w:rPr>
        <w:t>родителей, лиц из числа детей-сирот и детей, оставшихся без</w:t>
      </w:r>
      <w:r>
        <w:rPr>
          <w:bCs/>
        </w:rPr>
        <w:t xml:space="preserve"> </w:t>
      </w:r>
      <w:r w:rsidRPr="005647DD">
        <w:rPr>
          <w:bCs/>
        </w:rPr>
        <w:t>попечения родителей, в ранее занимаемых жилых помещениях,</w:t>
      </w:r>
      <w:r>
        <w:rPr>
          <w:bCs/>
        </w:rPr>
        <w:t xml:space="preserve"> </w:t>
      </w:r>
      <w:r w:rsidRPr="005647DD">
        <w:rPr>
          <w:bCs/>
        </w:rPr>
        <w:t>нанимателями или членами семей нанимателей по договорам</w:t>
      </w:r>
      <w:r>
        <w:rPr>
          <w:bCs/>
        </w:rPr>
        <w:t xml:space="preserve"> </w:t>
      </w:r>
      <w:r w:rsidRPr="005647DD">
        <w:rPr>
          <w:bCs/>
        </w:rPr>
        <w:t>социального найма либо собственниками которых они являютс</w:t>
      </w:r>
      <w:r>
        <w:rPr>
          <w:bCs/>
        </w:rPr>
        <w:t>я».</w:t>
      </w:r>
    </w:p>
    <w:p w:rsidR="00906403" w:rsidRPr="003A23AC" w:rsidRDefault="00906403" w:rsidP="00906403">
      <w:pPr>
        <w:pStyle w:val="afa"/>
        <w:spacing w:before="0" w:beforeAutospacing="0" w:after="0" w:afterAutospacing="0"/>
        <w:contextualSpacing/>
        <w:jc w:val="both"/>
      </w:pPr>
      <w:r>
        <w:t xml:space="preserve">     2. </w:t>
      </w:r>
      <w:r>
        <w:rPr>
          <w:color w:val="000000"/>
        </w:rPr>
        <w:t>К</w:t>
      </w:r>
      <w:r w:rsidRPr="003A23AC">
        <w:rPr>
          <w:color w:val="000000"/>
        </w:rPr>
        <w:t xml:space="preserve">омиссия в своей деятельности руководствуется </w:t>
      </w:r>
      <w:r>
        <w:t>Законом Республики Карелия от 2</w:t>
      </w:r>
      <w:r w:rsidRPr="003A23AC">
        <w:t xml:space="preserve">8 </w:t>
      </w:r>
      <w:r>
        <w:t>ноября 2005 года № 921</w:t>
      </w:r>
      <w:r w:rsidRPr="003A23AC">
        <w:t>-ЗРК</w:t>
      </w:r>
      <w:r>
        <w:t xml:space="preserve"> «</w:t>
      </w:r>
      <w:r w:rsidRPr="00F216BF">
        <w:t>О государственном обеспечении и социальной поддержке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r>
        <w:t>»,</w:t>
      </w:r>
      <w:r>
        <w:rPr>
          <w:bCs/>
        </w:rPr>
        <w:t xml:space="preserve"> Порядком</w:t>
      </w:r>
      <w:r w:rsidRPr="00883661">
        <w:rPr>
          <w:bCs/>
        </w:rPr>
        <w:t xml:space="preserve"> </w:t>
      </w:r>
      <w:r>
        <w:rPr>
          <w:bCs/>
        </w:rPr>
        <w:t xml:space="preserve">установления </w:t>
      </w:r>
      <w:r w:rsidRPr="005647DD">
        <w:rPr>
          <w:bCs/>
        </w:rPr>
        <w:t>факта невозможности проживания детей-сирот,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r w:rsidRPr="003A23AC">
        <w:t>,</w:t>
      </w:r>
      <w:r>
        <w:t xml:space="preserve"> утвержденным</w:t>
      </w:r>
      <w:r w:rsidRPr="005647DD">
        <w:t xml:space="preserve"> Правительства Республики Карелия</w:t>
      </w:r>
      <w:r>
        <w:t xml:space="preserve"> </w:t>
      </w:r>
      <w:r w:rsidRPr="005647DD">
        <w:t>от 19 марта 2013 года № 99-П</w:t>
      </w:r>
      <w:r>
        <w:t>,</w:t>
      </w:r>
      <w:r w:rsidRPr="003A23AC">
        <w:rPr>
          <w:color w:val="000000"/>
        </w:rPr>
        <w:t xml:space="preserve"> а также настоящим </w:t>
      </w:r>
      <w:r>
        <w:rPr>
          <w:color w:val="000000"/>
        </w:rPr>
        <w:t>Порядком</w:t>
      </w:r>
      <w:r w:rsidRPr="003A23AC">
        <w:rPr>
          <w:color w:val="000000"/>
        </w:rPr>
        <w:t>.</w:t>
      </w:r>
      <w:r w:rsidRPr="003A23AC">
        <w:t xml:space="preserve">  </w:t>
      </w:r>
    </w:p>
    <w:p w:rsidR="00906403" w:rsidRPr="003A23AC" w:rsidRDefault="00906403" w:rsidP="00906403">
      <w:pPr>
        <w:pStyle w:val="afa"/>
        <w:spacing w:before="0" w:beforeAutospacing="0" w:after="0" w:afterAutospacing="0"/>
        <w:contextualSpacing/>
        <w:jc w:val="both"/>
      </w:pPr>
      <w:r>
        <w:rPr>
          <w:color w:val="000000"/>
        </w:rPr>
        <w:t xml:space="preserve">     3. </w:t>
      </w:r>
      <w:r w:rsidRPr="003A23AC">
        <w:rPr>
          <w:color w:val="000000"/>
        </w:rPr>
        <w:t>Организационное обеспечение</w:t>
      </w:r>
      <w:r>
        <w:rPr>
          <w:color w:val="000000"/>
        </w:rPr>
        <w:t xml:space="preserve"> деятельности К</w:t>
      </w:r>
      <w:r w:rsidRPr="003A23AC">
        <w:rPr>
          <w:color w:val="000000"/>
        </w:rPr>
        <w:t>омиссии осуществляется администрацией Кемского муниципального района.</w:t>
      </w:r>
    </w:p>
    <w:p w:rsidR="00906403" w:rsidRDefault="00906403" w:rsidP="00906403">
      <w:pPr>
        <w:autoSpaceDE w:val="0"/>
        <w:autoSpaceDN w:val="0"/>
        <w:adjustRightInd w:val="0"/>
      </w:pPr>
      <w:r>
        <w:t xml:space="preserve">     </w:t>
      </w:r>
      <w:r w:rsidRPr="00B6251B">
        <w:t xml:space="preserve">4. </w:t>
      </w:r>
      <w:r w:rsidRPr="00B6251B">
        <w:rPr>
          <w:color w:val="000000"/>
        </w:rPr>
        <w:t>Комиссия является коллегиальным, постоянно действующим органом по рассмотрению</w:t>
      </w:r>
      <w:r>
        <w:rPr>
          <w:color w:val="000000"/>
        </w:rPr>
        <w:t xml:space="preserve"> вопросов об </w:t>
      </w:r>
      <w:r>
        <w:t>установлении</w:t>
      </w:r>
      <w:r w:rsidRPr="00054439">
        <w:t xml:space="preserve"> факта невозможности проживания </w:t>
      </w:r>
      <w:r>
        <w:t>детей-сирот,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906403" w:rsidRDefault="00906403" w:rsidP="00906403">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 xml:space="preserve">     5. К</w:t>
      </w:r>
      <w:r w:rsidRPr="003A23AC">
        <w:rPr>
          <w:rFonts w:ascii="Times New Roman" w:hAnsi="Times New Roman" w:cs="Times New Roman"/>
          <w:sz w:val="24"/>
          <w:szCs w:val="24"/>
        </w:rPr>
        <w:t>омисси</w:t>
      </w:r>
      <w:r>
        <w:rPr>
          <w:rFonts w:ascii="Times New Roman" w:hAnsi="Times New Roman" w:cs="Times New Roman"/>
          <w:sz w:val="24"/>
          <w:szCs w:val="24"/>
        </w:rPr>
        <w:t>я действует</w:t>
      </w:r>
      <w:r w:rsidRPr="003A23AC">
        <w:rPr>
          <w:rFonts w:ascii="Times New Roman" w:hAnsi="Times New Roman" w:cs="Times New Roman"/>
          <w:sz w:val="24"/>
          <w:szCs w:val="24"/>
        </w:rPr>
        <w:t xml:space="preserve"> в пределах </w:t>
      </w:r>
      <w:r>
        <w:rPr>
          <w:rFonts w:ascii="Times New Roman" w:hAnsi="Times New Roman" w:cs="Times New Roman"/>
          <w:sz w:val="24"/>
          <w:szCs w:val="24"/>
        </w:rPr>
        <w:t>границ</w:t>
      </w:r>
      <w:r w:rsidRPr="003A23AC">
        <w:rPr>
          <w:rFonts w:ascii="Times New Roman" w:hAnsi="Times New Roman" w:cs="Times New Roman"/>
          <w:sz w:val="24"/>
          <w:szCs w:val="24"/>
        </w:rPr>
        <w:t xml:space="preserve"> Кемского муниципального района.</w:t>
      </w:r>
    </w:p>
    <w:p w:rsidR="00906403" w:rsidRDefault="00906403" w:rsidP="00906403">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 xml:space="preserve">     6. К</w:t>
      </w:r>
      <w:r w:rsidRPr="003A23AC">
        <w:rPr>
          <w:rFonts w:ascii="Times New Roman" w:hAnsi="Times New Roman" w:cs="Times New Roman"/>
          <w:sz w:val="24"/>
          <w:szCs w:val="24"/>
        </w:rPr>
        <w:t xml:space="preserve">омиссия образуется администрацией Кемского муниципального района в </w:t>
      </w:r>
      <w:r w:rsidRPr="007A5C8F">
        <w:rPr>
          <w:rFonts w:ascii="Times New Roman" w:hAnsi="Times New Roman" w:cs="Times New Roman"/>
          <w:sz w:val="24"/>
          <w:szCs w:val="24"/>
        </w:rPr>
        <w:t>соответствии с требованиями настоящего Порядка и Постановления Правительства Республики Карелия от 19 марта 2013 года № 99-П.</w:t>
      </w:r>
    </w:p>
    <w:p w:rsidR="00906403" w:rsidRPr="003A23AC" w:rsidRDefault="00906403" w:rsidP="00906403">
      <w:pPr>
        <w:pStyle w:val="ConsPlusNormal"/>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7. </w:t>
      </w:r>
      <w:r w:rsidRPr="003A23AC">
        <w:rPr>
          <w:rFonts w:ascii="Times New Roman" w:hAnsi="Times New Roman" w:cs="Times New Roman"/>
          <w:color w:val="000000"/>
          <w:sz w:val="24"/>
          <w:szCs w:val="24"/>
        </w:rPr>
        <w:t xml:space="preserve">В состав </w:t>
      </w:r>
      <w:r>
        <w:rPr>
          <w:rFonts w:ascii="Times New Roman" w:hAnsi="Times New Roman" w:cs="Times New Roman"/>
          <w:color w:val="000000"/>
          <w:sz w:val="24"/>
          <w:szCs w:val="24"/>
        </w:rPr>
        <w:t>К</w:t>
      </w:r>
      <w:r w:rsidRPr="003A23AC">
        <w:rPr>
          <w:rFonts w:ascii="Times New Roman" w:hAnsi="Times New Roman" w:cs="Times New Roman"/>
          <w:color w:val="000000"/>
          <w:sz w:val="24"/>
          <w:szCs w:val="24"/>
        </w:rPr>
        <w:t>омиссии входят председатель, заместитель пред</w:t>
      </w:r>
      <w:r>
        <w:rPr>
          <w:rFonts w:ascii="Times New Roman" w:hAnsi="Times New Roman" w:cs="Times New Roman"/>
          <w:color w:val="000000"/>
          <w:sz w:val="24"/>
          <w:szCs w:val="24"/>
        </w:rPr>
        <w:t>седателя, секретарь и иные члены Комиссии.</w:t>
      </w:r>
    </w:p>
    <w:p w:rsidR="00906403" w:rsidRPr="00B6251B" w:rsidRDefault="00906403" w:rsidP="00906403">
      <w:pPr>
        <w:pStyle w:val="ConsPlusNormal"/>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8. </w:t>
      </w:r>
      <w:r w:rsidRPr="003A23AC">
        <w:rPr>
          <w:rFonts w:ascii="Times New Roman" w:hAnsi="Times New Roman" w:cs="Times New Roman"/>
          <w:sz w:val="24"/>
          <w:szCs w:val="24"/>
        </w:rPr>
        <w:t xml:space="preserve">Персональный состав </w:t>
      </w:r>
      <w:r>
        <w:rPr>
          <w:rFonts w:ascii="Times New Roman" w:hAnsi="Times New Roman" w:cs="Times New Roman"/>
          <w:sz w:val="24"/>
          <w:szCs w:val="24"/>
        </w:rPr>
        <w:t>Комиссии</w:t>
      </w:r>
      <w:r w:rsidRPr="003A23AC">
        <w:rPr>
          <w:rFonts w:ascii="Times New Roman" w:hAnsi="Times New Roman" w:cs="Times New Roman"/>
          <w:sz w:val="24"/>
          <w:szCs w:val="24"/>
        </w:rPr>
        <w:t xml:space="preserve"> утверждается постановлением администрации Кемского муниципального рай</w:t>
      </w:r>
      <w:r>
        <w:rPr>
          <w:rFonts w:ascii="Times New Roman" w:hAnsi="Times New Roman" w:cs="Times New Roman"/>
          <w:sz w:val="24"/>
          <w:szCs w:val="24"/>
        </w:rPr>
        <w:t xml:space="preserve">она. </w:t>
      </w:r>
    </w:p>
    <w:p w:rsidR="00906403" w:rsidRDefault="00906403" w:rsidP="001B4C8D"/>
    <w:p w:rsidR="00906403" w:rsidRDefault="00906403" w:rsidP="001B4C8D"/>
    <w:p w:rsidR="00906403" w:rsidRDefault="00906403" w:rsidP="001B4C8D"/>
    <w:p w:rsidR="00906403" w:rsidRPr="00887A6F" w:rsidRDefault="00906403" w:rsidP="00906403">
      <w:pPr>
        <w:tabs>
          <w:tab w:val="right" w:pos="9356"/>
        </w:tabs>
        <w:ind w:right="-2"/>
      </w:pPr>
      <w:r>
        <w:t>22 января 2025</w:t>
      </w:r>
      <w:r w:rsidRPr="00887A6F">
        <w:t xml:space="preserve"> года</w:t>
      </w:r>
      <w:r>
        <w:tab/>
        <w:t>№ 37</w:t>
      </w:r>
    </w:p>
    <w:p w:rsidR="00906403" w:rsidRDefault="00906403" w:rsidP="00906403">
      <w:r>
        <w:t>г. Кемь</w:t>
      </w:r>
    </w:p>
    <w:tbl>
      <w:tblPr>
        <w:tblW w:w="0" w:type="auto"/>
        <w:tblLook w:val="01E0" w:firstRow="1" w:lastRow="1" w:firstColumn="1" w:lastColumn="1" w:noHBand="0" w:noVBand="0"/>
      </w:tblPr>
      <w:tblGrid>
        <w:gridCol w:w="3190"/>
        <w:gridCol w:w="3190"/>
        <w:gridCol w:w="3191"/>
      </w:tblGrid>
      <w:tr w:rsidR="00906403" w:rsidRPr="00FC3C87" w:rsidTr="00105720">
        <w:tc>
          <w:tcPr>
            <w:tcW w:w="3190" w:type="dxa"/>
            <w:shd w:val="clear" w:color="auto" w:fill="auto"/>
          </w:tcPr>
          <w:p w:rsidR="00906403" w:rsidRPr="00FC3C87" w:rsidRDefault="00906403" w:rsidP="00105720"/>
        </w:tc>
        <w:tc>
          <w:tcPr>
            <w:tcW w:w="3190" w:type="dxa"/>
            <w:shd w:val="clear" w:color="auto" w:fill="auto"/>
          </w:tcPr>
          <w:p w:rsidR="00906403" w:rsidRPr="00FC3C87" w:rsidRDefault="00906403" w:rsidP="00105720"/>
        </w:tc>
        <w:tc>
          <w:tcPr>
            <w:tcW w:w="3191" w:type="dxa"/>
            <w:shd w:val="clear" w:color="auto" w:fill="auto"/>
          </w:tcPr>
          <w:p w:rsidR="00906403" w:rsidRPr="00FC3C87" w:rsidRDefault="00906403" w:rsidP="00105720">
            <w:pPr>
              <w:jc w:val="center"/>
            </w:pPr>
          </w:p>
        </w:tc>
      </w:tr>
    </w:tbl>
    <w:p w:rsidR="00906403" w:rsidRPr="00FC3C87" w:rsidRDefault="00906403" w:rsidP="00906403"/>
    <w:tbl>
      <w:tblPr>
        <w:tblW w:w="0" w:type="auto"/>
        <w:tblLook w:val="01E0" w:firstRow="1" w:lastRow="1" w:firstColumn="1" w:lastColumn="1" w:noHBand="0" w:noVBand="0"/>
      </w:tblPr>
      <w:tblGrid>
        <w:gridCol w:w="5920"/>
        <w:gridCol w:w="460"/>
        <w:gridCol w:w="3191"/>
      </w:tblGrid>
      <w:tr w:rsidR="00906403" w:rsidTr="00105720">
        <w:tc>
          <w:tcPr>
            <w:tcW w:w="5920" w:type="dxa"/>
            <w:shd w:val="clear" w:color="auto" w:fill="auto"/>
          </w:tcPr>
          <w:p w:rsidR="00906403" w:rsidRPr="006E2278" w:rsidRDefault="00906403" w:rsidP="00105720">
            <w:pPr>
              <w:pStyle w:val="af5"/>
              <w:spacing w:after="0"/>
              <w:jc w:val="both"/>
              <w:rPr>
                <w:sz w:val="22"/>
                <w:szCs w:val="22"/>
              </w:rPr>
            </w:pPr>
            <w:r w:rsidRPr="006E2278">
              <w:rPr>
                <w:sz w:val="22"/>
                <w:szCs w:val="22"/>
              </w:rPr>
              <w:t xml:space="preserve">О Порядке формирования </w:t>
            </w:r>
            <w:r>
              <w:rPr>
                <w:sz w:val="22"/>
                <w:szCs w:val="22"/>
              </w:rPr>
              <w:t>и работы</w:t>
            </w:r>
            <w:r w:rsidRPr="006E2278">
              <w:rPr>
                <w:sz w:val="22"/>
                <w:szCs w:val="22"/>
              </w:rPr>
              <w:t xml:space="preserve"> комиссии</w:t>
            </w:r>
            <w:r>
              <w:rPr>
                <w:sz w:val="22"/>
                <w:szCs w:val="22"/>
              </w:rPr>
              <w:t xml:space="preserve"> </w:t>
            </w:r>
            <w:r w:rsidRPr="006E2278">
              <w:rPr>
                <w:sz w:val="22"/>
                <w:szCs w:val="22"/>
              </w:rPr>
              <w:t xml:space="preserve">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w:t>
            </w:r>
            <w:r w:rsidRPr="006E2278">
              <w:rPr>
                <w:sz w:val="22"/>
                <w:szCs w:val="22"/>
              </w:rPr>
              <w:lastRenderedPageBreak/>
              <w:t>социального найма либо собственниками жилых помещений, в случае, если их проживание в ранее занимаемых жилых помещениях признается невозможным, содействия в преодолении трудной жизненной ситуации, при которых договор найма специализированного жилого помещения может быть заключен на новый пятилетний срок</w:t>
            </w:r>
          </w:p>
        </w:tc>
        <w:tc>
          <w:tcPr>
            <w:tcW w:w="460" w:type="dxa"/>
            <w:shd w:val="clear" w:color="auto" w:fill="auto"/>
          </w:tcPr>
          <w:p w:rsidR="00906403" w:rsidRDefault="00906403" w:rsidP="00105720"/>
        </w:tc>
        <w:tc>
          <w:tcPr>
            <w:tcW w:w="3191" w:type="dxa"/>
            <w:shd w:val="clear" w:color="auto" w:fill="auto"/>
          </w:tcPr>
          <w:p w:rsidR="00906403" w:rsidRDefault="00906403" w:rsidP="00105720"/>
        </w:tc>
      </w:tr>
    </w:tbl>
    <w:p w:rsidR="00906403" w:rsidRPr="006E2278" w:rsidRDefault="00906403" w:rsidP="00906403">
      <w:pPr>
        <w:pStyle w:val="af5"/>
        <w:spacing w:after="0"/>
        <w:jc w:val="both"/>
      </w:pPr>
    </w:p>
    <w:p w:rsidR="00906403" w:rsidRPr="006E2278" w:rsidRDefault="00906403" w:rsidP="00906403">
      <w:pPr>
        <w:widowControl w:val="0"/>
        <w:autoSpaceDE w:val="0"/>
        <w:autoSpaceDN w:val="0"/>
        <w:adjustRightInd w:val="0"/>
      </w:pPr>
      <w:r>
        <w:t xml:space="preserve">     </w:t>
      </w:r>
      <w:r w:rsidRPr="006E2278">
        <w:t xml:space="preserve">В соответствии со статьей 4 Закона Республики Карелия от </w:t>
      </w:r>
      <w:r w:rsidRPr="006E2278">
        <w:rPr>
          <w:iCs/>
        </w:rPr>
        <w:t>28 ноября 2005 года N 921-ЗРК "</w:t>
      </w:r>
      <w:r w:rsidRPr="00622815">
        <w:rPr>
          <w:iCs/>
        </w:rPr>
        <w:t>О государственном обеспечении и социальной поддержке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r w:rsidRPr="006E2278">
        <w:rPr>
          <w:iCs/>
        </w:rPr>
        <w:t>", Порядком</w:t>
      </w:r>
      <w:r w:rsidRPr="006E2278">
        <w:t xml:space="preserve"> </w:t>
      </w:r>
      <w:r>
        <w:t>выявления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при которых договор найма специализированного жилого помещения может быть заключен на новый пятилетний срок</w:t>
      </w:r>
      <w:r w:rsidRPr="006E2278">
        <w:t>, утвержденным Постановлением Правительства Республики Ка</w:t>
      </w:r>
      <w:r>
        <w:t>релия от 6 марта 2013 года № 80</w:t>
      </w:r>
      <w:r w:rsidRPr="006E2278">
        <w:t>-П,</w:t>
      </w:r>
    </w:p>
    <w:p w:rsidR="00906403" w:rsidRPr="00EE6360" w:rsidRDefault="00906403" w:rsidP="00906403">
      <w:pPr>
        <w:pStyle w:val="ConsPlusNormal"/>
        <w:jc w:val="both"/>
      </w:pPr>
    </w:p>
    <w:p w:rsidR="00906403" w:rsidRPr="001D2370" w:rsidRDefault="00906403" w:rsidP="00906403">
      <w:pPr>
        <w:pStyle w:val="af5"/>
        <w:jc w:val="center"/>
      </w:pPr>
      <w:r w:rsidRPr="00040393">
        <w:t xml:space="preserve">администрация Кемского муниципального района </w:t>
      </w:r>
      <w:r w:rsidRPr="00CD5AFF">
        <w:t>постановляет:</w:t>
      </w:r>
    </w:p>
    <w:p w:rsidR="00906403" w:rsidRDefault="00906403" w:rsidP="00906403">
      <w:pPr>
        <w:pStyle w:val="af5"/>
        <w:spacing w:after="0"/>
        <w:jc w:val="both"/>
      </w:pPr>
      <w:r>
        <w:t xml:space="preserve">     1.</w:t>
      </w:r>
      <w:r w:rsidRPr="00E87C0C">
        <w:rPr>
          <w:sz w:val="22"/>
          <w:szCs w:val="22"/>
        </w:rPr>
        <w:t xml:space="preserve"> </w:t>
      </w:r>
      <w:r w:rsidRPr="00622815">
        <w:t>Утвердить прилагаемый Порядок формирования и работы комиссии по выявлению обстоятельств, свидетельствующих о необходимости оказания детям-сиротам и детям, оставшимся без попечения родителей, лицам из числа</w:t>
      </w:r>
      <w:r w:rsidRPr="00E87C0C">
        <w:t xml:space="preserve">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содействия в преодолении трудной жизненной ситуации, при которых договор найма специализированного жилого помещения может быть заключен на новый пятилетний срок</w:t>
      </w:r>
      <w:r>
        <w:t>.</w:t>
      </w:r>
    </w:p>
    <w:p w:rsidR="00906403" w:rsidRPr="007A5C8F" w:rsidRDefault="00906403" w:rsidP="00906403">
      <w:pPr>
        <w:pStyle w:val="af5"/>
        <w:numPr>
          <w:ilvl w:val="0"/>
          <w:numId w:val="20"/>
        </w:numPr>
        <w:spacing w:after="0"/>
        <w:ind w:left="0" w:firstLine="360"/>
        <w:jc w:val="both"/>
      </w:pPr>
      <w:r>
        <w:t>Признать утратившим</w:t>
      </w:r>
      <w:r w:rsidRPr="006260F6">
        <w:t xml:space="preserve"> силу постановление администрации Кемского муниципального района от 18 июня 2013 года № 54</w:t>
      </w:r>
      <w:r>
        <w:t>6</w:t>
      </w:r>
      <w:r w:rsidRPr="006260F6">
        <w:t xml:space="preserve"> «Об утверждении Порядка формирования комиссии по установлению факта невозможности проживания детей-сирот,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r>
        <w:t>.</w:t>
      </w:r>
    </w:p>
    <w:p w:rsidR="00906403" w:rsidRPr="007A5C8F" w:rsidRDefault="00906403" w:rsidP="00906403">
      <w:pPr>
        <w:pStyle w:val="a3"/>
        <w:jc w:val="both"/>
        <w:rPr>
          <w:szCs w:val="24"/>
        </w:rPr>
      </w:pPr>
      <w:r>
        <w:rPr>
          <w:szCs w:val="24"/>
        </w:rPr>
        <w:t xml:space="preserve">     3</w:t>
      </w:r>
      <w:r w:rsidRPr="007A5C8F">
        <w:rPr>
          <w:szCs w:val="24"/>
        </w:rPr>
        <w:t>.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906403" w:rsidRPr="00906403" w:rsidRDefault="00906403" w:rsidP="00906403">
      <w:pPr>
        <w:pStyle w:val="a3"/>
        <w:jc w:val="both"/>
        <w:rPr>
          <w:szCs w:val="24"/>
        </w:rPr>
      </w:pPr>
      <w:r>
        <w:rPr>
          <w:szCs w:val="24"/>
        </w:rPr>
        <w:t xml:space="preserve">     4</w:t>
      </w:r>
      <w:r w:rsidRPr="007A5C8F">
        <w:rPr>
          <w:szCs w:val="24"/>
        </w:rPr>
        <w:t>.</w:t>
      </w:r>
      <w:r>
        <w:rPr>
          <w:szCs w:val="24"/>
        </w:rPr>
        <w:t xml:space="preserve"> Настоящее</w:t>
      </w:r>
      <w:r w:rsidRPr="007A5C8F">
        <w:rPr>
          <w:szCs w:val="24"/>
        </w:rPr>
        <w:t xml:space="preserve"> </w:t>
      </w:r>
      <w:r>
        <w:rPr>
          <w:szCs w:val="24"/>
        </w:rPr>
        <w:t>постановление</w:t>
      </w:r>
      <w:r w:rsidRPr="007A5C8F">
        <w:rPr>
          <w:szCs w:val="24"/>
        </w:rPr>
        <w:t xml:space="preserve"> распространяется на правоотношения, возникшие </w:t>
      </w:r>
      <w:r>
        <w:rPr>
          <w:szCs w:val="24"/>
        </w:rPr>
        <w:t>с 1 января 2025 года.</w:t>
      </w:r>
    </w:p>
    <w:p w:rsidR="00906403" w:rsidRDefault="00906403" w:rsidP="00906403">
      <w:pPr>
        <w:pStyle w:val="af5"/>
        <w:spacing w:after="0"/>
        <w:jc w:val="both"/>
      </w:pPr>
    </w:p>
    <w:p w:rsidR="00906403" w:rsidRPr="00B62889" w:rsidRDefault="00906403" w:rsidP="00906403">
      <w:r>
        <w:t>Глава</w:t>
      </w:r>
      <w:r w:rsidRPr="00B62889">
        <w:t xml:space="preserve"> администрации</w:t>
      </w:r>
    </w:p>
    <w:p w:rsidR="00906403" w:rsidRDefault="00906403" w:rsidP="00906403">
      <w:r w:rsidRPr="00B62889">
        <w:t xml:space="preserve">Кемского муниципального района   </w:t>
      </w:r>
    </w:p>
    <w:p w:rsidR="00906403" w:rsidRPr="00B62889" w:rsidRDefault="00906403" w:rsidP="00906403">
      <w:r>
        <w:t>Республики Карелия</w:t>
      </w:r>
      <w:r w:rsidRPr="00B62889">
        <w:t xml:space="preserve">   </w:t>
      </w:r>
      <w:r w:rsidRPr="00B62889">
        <w:tab/>
      </w:r>
      <w:r w:rsidRPr="00B62889">
        <w:tab/>
      </w:r>
      <w:r w:rsidRPr="00B62889">
        <w:tab/>
      </w:r>
      <w:r w:rsidRPr="00B62889">
        <w:tab/>
      </w:r>
      <w:r w:rsidRPr="00B62889">
        <w:tab/>
      </w:r>
      <w:r>
        <w:t xml:space="preserve">                                    С.В. Долинина</w:t>
      </w:r>
    </w:p>
    <w:p w:rsidR="00906403" w:rsidRDefault="00906403" w:rsidP="001B4C8D"/>
    <w:p w:rsidR="00906403" w:rsidRDefault="00906403" w:rsidP="001B4C8D"/>
    <w:p w:rsidR="00906403" w:rsidRDefault="00906403" w:rsidP="001B4C8D"/>
    <w:p w:rsidR="00906403" w:rsidRPr="00887A6F" w:rsidRDefault="00906403" w:rsidP="00906403">
      <w:pPr>
        <w:tabs>
          <w:tab w:val="right" w:pos="9781"/>
        </w:tabs>
        <w:ind w:right="-2"/>
        <w:rPr>
          <w:szCs w:val="24"/>
        </w:rPr>
      </w:pPr>
      <w:r>
        <w:rPr>
          <w:szCs w:val="24"/>
        </w:rPr>
        <w:t>22 января 2025</w:t>
      </w:r>
      <w:r w:rsidRPr="00887A6F">
        <w:rPr>
          <w:szCs w:val="24"/>
        </w:rPr>
        <w:t xml:space="preserve"> года</w:t>
      </w:r>
      <w:r>
        <w:rPr>
          <w:szCs w:val="24"/>
        </w:rPr>
        <w:tab/>
        <w:t>№ 38</w:t>
      </w:r>
    </w:p>
    <w:p w:rsidR="00906403" w:rsidRPr="00BA46FB" w:rsidRDefault="00906403" w:rsidP="00906403">
      <w:pPr>
        <w:rPr>
          <w:szCs w:val="24"/>
        </w:rPr>
      </w:pPr>
      <w:r>
        <w:rPr>
          <w:szCs w:val="24"/>
        </w:rPr>
        <w:t>г. Кемь</w:t>
      </w:r>
    </w:p>
    <w:p w:rsidR="00906403" w:rsidRDefault="00906403" w:rsidP="00906403">
      <w:pPr>
        <w:rPr>
          <w:szCs w:val="24"/>
        </w:rPr>
      </w:pPr>
    </w:p>
    <w:p w:rsidR="00906403" w:rsidRPr="00FC3C87" w:rsidRDefault="00906403" w:rsidP="00906403">
      <w:pPr>
        <w:rPr>
          <w:szCs w:val="24"/>
        </w:rPr>
      </w:pPr>
    </w:p>
    <w:tbl>
      <w:tblPr>
        <w:tblW w:w="9889" w:type="dxa"/>
        <w:tblLook w:val="01E0" w:firstRow="1" w:lastRow="1" w:firstColumn="1" w:lastColumn="1" w:noHBand="0" w:noVBand="0"/>
      </w:tblPr>
      <w:tblGrid>
        <w:gridCol w:w="3936"/>
        <w:gridCol w:w="5953"/>
      </w:tblGrid>
      <w:tr w:rsidR="00906403" w:rsidRPr="00326A7E" w:rsidTr="00105720">
        <w:tc>
          <w:tcPr>
            <w:tcW w:w="3936" w:type="dxa"/>
            <w:shd w:val="clear" w:color="auto" w:fill="auto"/>
          </w:tcPr>
          <w:p w:rsidR="00906403" w:rsidRPr="00CA3689" w:rsidRDefault="00906403" w:rsidP="00105720">
            <w:pPr>
              <w:rPr>
                <w:szCs w:val="24"/>
              </w:rPr>
            </w:pPr>
            <w:r>
              <w:rPr>
                <w:szCs w:val="24"/>
              </w:rPr>
              <w:lastRenderedPageBreak/>
              <w:t xml:space="preserve">О составе </w:t>
            </w:r>
            <w:r w:rsidRPr="00CA3689">
              <w:rPr>
                <w:szCs w:val="24"/>
              </w:rPr>
              <w:t xml:space="preserve">комиссии по </w:t>
            </w:r>
            <w:r>
              <w:rPr>
                <w:szCs w:val="24"/>
              </w:rPr>
              <w:t>принятию решения о включении (отказе во включении) в список</w:t>
            </w:r>
            <w:r w:rsidRPr="00CA3689">
              <w:rPr>
                <w:szCs w:val="24"/>
              </w:rPr>
              <w:t xml:space="preserve"> детей-сирот и детей,</w:t>
            </w:r>
            <w:r>
              <w:rPr>
                <w:szCs w:val="24"/>
              </w:rPr>
              <w:t xml:space="preserve"> </w:t>
            </w:r>
            <w:r w:rsidRPr="00CA3689">
              <w:rPr>
                <w:szCs w:val="24"/>
              </w:rPr>
              <w:t>оставшихся без попечения родителей, лиц из числа</w:t>
            </w:r>
            <w:r>
              <w:rPr>
                <w:szCs w:val="24"/>
              </w:rPr>
              <w:t xml:space="preserve"> </w:t>
            </w:r>
            <w:r w:rsidRPr="00CA3689">
              <w:rPr>
                <w:szCs w:val="24"/>
              </w:rPr>
              <w:t>детей-сирот и детей, оставшихся без попечения родителей,</w:t>
            </w:r>
            <w:r>
              <w:rPr>
                <w:szCs w:val="24"/>
              </w:rPr>
              <w:t xml:space="preserve">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tc>
        <w:tc>
          <w:tcPr>
            <w:tcW w:w="5953" w:type="dxa"/>
            <w:shd w:val="clear" w:color="auto" w:fill="auto"/>
          </w:tcPr>
          <w:p w:rsidR="00906403" w:rsidRPr="00CA3689" w:rsidRDefault="00906403" w:rsidP="00105720">
            <w:pPr>
              <w:rPr>
                <w:szCs w:val="24"/>
              </w:rPr>
            </w:pPr>
          </w:p>
        </w:tc>
      </w:tr>
    </w:tbl>
    <w:p w:rsidR="00906403" w:rsidRDefault="00906403" w:rsidP="00906403">
      <w:pPr>
        <w:jc w:val="center"/>
        <w:rPr>
          <w:szCs w:val="24"/>
        </w:rPr>
      </w:pPr>
    </w:p>
    <w:p w:rsidR="00906403" w:rsidRDefault="00906403" w:rsidP="00B47852">
      <w:pPr>
        <w:jc w:val="center"/>
        <w:rPr>
          <w:b/>
          <w:szCs w:val="24"/>
        </w:rPr>
      </w:pPr>
      <w:r>
        <w:rPr>
          <w:szCs w:val="24"/>
        </w:rPr>
        <w:t>Администрация Кемского муниципального района   ПОСТАНОВЛЯЕТ</w:t>
      </w:r>
      <w:r w:rsidR="00B47852">
        <w:rPr>
          <w:b/>
          <w:szCs w:val="24"/>
        </w:rPr>
        <w:t>:</w:t>
      </w:r>
    </w:p>
    <w:p w:rsidR="00906403" w:rsidRPr="004C3B2C" w:rsidRDefault="00906403" w:rsidP="00906403">
      <w:pPr>
        <w:jc w:val="center"/>
        <w:rPr>
          <w:b/>
          <w:szCs w:val="24"/>
        </w:rPr>
      </w:pPr>
    </w:p>
    <w:p w:rsidR="00906403" w:rsidRDefault="00906403" w:rsidP="00B47852">
      <w:pPr>
        <w:rPr>
          <w:szCs w:val="24"/>
        </w:rPr>
      </w:pPr>
      <w:r>
        <w:rPr>
          <w:szCs w:val="24"/>
        </w:rPr>
        <w:t xml:space="preserve">          </w:t>
      </w:r>
      <w:r w:rsidRPr="00973A50">
        <w:rPr>
          <w:szCs w:val="24"/>
        </w:rPr>
        <w:t>1.</w:t>
      </w:r>
      <w:r>
        <w:rPr>
          <w:szCs w:val="24"/>
        </w:rPr>
        <w:t xml:space="preserve"> </w:t>
      </w:r>
      <w:r w:rsidRPr="00973A50">
        <w:rPr>
          <w:szCs w:val="24"/>
        </w:rPr>
        <w:t>Утвердить состав</w:t>
      </w:r>
      <w:r>
        <w:rPr>
          <w:szCs w:val="24"/>
        </w:rPr>
        <w:t xml:space="preserve"> </w:t>
      </w:r>
      <w:r w:rsidRPr="00CA3689">
        <w:rPr>
          <w:szCs w:val="24"/>
        </w:rPr>
        <w:t xml:space="preserve">комиссии по </w:t>
      </w:r>
      <w:r>
        <w:rPr>
          <w:szCs w:val="24"/>
        </w:rPr>
        <w:t>принятию решения о включении (отказе во включении) в список</w:t>
      </w:r>
      <w:r w:rsidRPr="00CA3689">
        <w:rPr>
          <w:szCs w:val="24"/>
        </w:rPr>
        <w:t xml:space="preserve"> детей-сирот и детей,</w:t>
      </w:r>
      <w:r>
        <w:rPr>
          <w:szCs w:val="24"/>
        </w:rPr>
        <w:t xml:space="preserve"> </w:t>
      </w:r>
      <w:r w:rsidRPr="00CA3689">
        <w:rPr>
          <w:szCs w:val="24"/>
        </w:rPr>
        <w:t>оставшихся без попечения родителей, лиц из числа</w:t>
      </w:r>
      <w:r>
        <w:rPr>
          <w:szCs w:val="24"/>
        </w:rPr>
        <w:t xml:space="preserve"> </w:t>
      </w:r>
      <w:r w:rsidRPr="00CA3689">
        <w:rPr>
          <w:szCs w:val="24"/>
        </w:rPr>
        <w:t>детей-сирот и детей, оставшихся без попечения родителей,</w:t>
      </w:r>
      <w:r>
        <w:rPr>
          <w:szCs w:val="24"/>
        </w:rPr>
        <w:t xml:space="preserve">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p w:rsidR="00906403" w:rsidRDefault="00906403" w:rsidP="00906403">
      <w:pPr>
        <w:ind w:firstLine="708"/>
        <w:rPr>
          <w:szCs w:val="24"/>
        </w:rPr>
      </w:pPr>
      <w:r>
        <w:rPr>
          <w:szCs w:val="24"/>
        </w:rPr>
        <w:t xml:space="preserve">             </w:t>
      </w:r>
    </w:p>
    <w:tbl>
      <w:tblPr>
        <w:tblW w:w="9781" w:type="dxa"/>
        <w:tblInd w:w="108" w:type="dxa"/>
        <w:tblLook w:val="04A0" w:firstRow="1" w:lastRow="0" w:firstColumn="1" w:lastColumn="0" w:noHBand="0" w:noVBand="1"/>
      </w:tblPr>
      <w:tblGrid>
        <w:gridCol w:w="2269"/>
        <w:gridCol w:w="7512"/>
      </w:tblGrid>
      <w:tr w:rsidR="00906403" w:rsidRPr="00071B2E" w:rsidTr="00105720">
        <w:tc>
          <w:tcPr>
            <w:tcW w:w="2269" w:type="dxa"/>
            <w:shd w:val="clear" w:color="auto" w:fill="auto"/>
          </w:tcPr>
          <w:p w:rsidR="00906403" w:rsidRPr="00071B2E" w:rsidRDefault="00906403" w:rsidP="00105720">
            <w:pPr>
              <w:rPr>
                <w:szCs w:val="24"/>
              </w:rPr>
            </w:pPr>
            <w:r>
              <w:rPr>
                <w:szCs w:val="24"/>
              </w:rPr>
              <w:t>Бахвалова Ю.Ю.</w:t>
            </w:r>
          </w:p>
        </w:tc>
        <w:tc>
          <w:tcPr>
            <w:tcW w:w="7512" w:type="dxa"/>
            <w:shd w:val="clear" w:color="auto" w:fill="auto"/>
          </w:tcPr>
          <w:p w:rsidR="00906403" w:rsidRPr="005059B2" w:rsidRDefault="00906403" w:rsidP="00105720">
            <w:pPr>
              <w:pStyle w:val="a5"/>
              <w:ind w:firstLine="0"/>
              <w:rPr>
                <w:szCs w:val="24"/>
              </w:rPr>
            </w:pPr>
            <w:r>
              <w:rPr>
                <w:szCs w:val="24"/>
              </w:rPr>
              <w:t>– заместитель главы администрации Кемского муниципального района, председатель Комиссии;</w:t>
            </w:r>
          </w:p>
        </w:tc>
      </w:tr>
      <w:tr w:rsidR="00906403" w:rsidRPr="00071B2E" w:rsidTr="00105720">
        <w:tc>
          <w:tcPr>
            <w:tcW w:w="2269" w:type="dxa"/>
            <w:shd w:val="clear" w:color="auto" w:fill="auto"/>
          </w:tcPr>
          <w:p w:rsidR="00906403" w:rsidRDefault="00906403" w:rsidP="00105720">
            <w:pPr>
              <w:rPr>
                <w:szCs w:val="24"/>
              </w:rPr>
            </w:pPr>
          </w:p>
          <w:p w:rsidR="00906403" w:rsidRPr="00071B2E" w:rsidRDefault="00906403" w:rsidP="00105720">
            <w:pPr>
              <w:rPr>
                <w:szCs w:val="24"/>
              </w:rPr>
            </w:pPr>
            <w:r>
              <w:rPr>
                <w:szCs w:val="24"/>
              </w:rPr>
              <w:t>Калинина А.В.</w:t>
            </w:r>
          </w:p>
        </w:tc>
        <w:tc>
          <w:tcPr>
            <w:tcW w:w="7512" w:type="dxa"/>
            <w:shd w:val="clear" w:color="auto" w:fill="auto"/>
          </w:tcPr>
          <w:p w:rsidR="00906403" w:rsidRDefault="00906403" w:rsidP="00105720">
            <w:pPr>
              <w:pStyle w:val="a5"/>
              <w:ind w:firstLine="0"/>
              <w:rPr>
                <w:szCs w:val="24"/>
              </w:rPr>
            </w:pPr>
          </w:p>
          <w:p w:rsidR="00906403" w:rsidRPr="00EE7690" w:rsidRDefault="00906403" w:rsidP="00105720">
            <w:pPr>
              <w:pStyle w:val="a5"/>
              <w:ind w:firstLine="0"/>
              <w:rPr>
                <w:szCs w:val="24"/>
              </w:rPr>
            </w:pPr>
            <w:r>
              <w:rPr>
                <w:szCs w:val="24"/>
              </w:rPr>
              <w:t>– начальник отдела по социальным вопросам администрации Кемского муниципального района, заместитель председателя Комиссии;</w:t>
            </w:r>
          </w:p>
          <w:p w:rsidR="00906403" w:rsidRPr="00071B2E" w:rsidRDefault="00906403" w:rsidP="00105720">
            <w:pPr>
              <w:rPr>
                <w:szCs w:val="24"/>
              </w:rPr>
            </w:pPr>
          </w:p>
        </w:tc>
      </w:tr>
      <w:tr w:rsidR="00906403" w:rsidRPr="00071B2E" w:rsidTr="00105720">
        <w:tc>
          <w:tcPr>
            <w:tcW w:w="2269" w:type="dxa"/>
            <w:shd w:val="clear" w:color="auto" w:fill="auto"/>
          </w:tcPr>
          <w:p w:rsidR="00906403" w:rsidRPr="00071B2E" w:rsidRDefault="00906403" w:rsidP="00105720">
            <w:pPr>
              <w:rPr>
                <w:szCs w:val="24"/>
              </w:rPr>
            </w:pPr>
            <w:r>
              <w:rPr>
                <w:szCs w:val="24"/>
              </w:rPr>
              <w:t>Незеленникова В.В.</w:t>
            </w:r>
          </w:p>
        </w:tc>
        <w:tc>
          <w:tcPr>
            <w:tcW w:w="7512" w:type="dxa"/>
            <w:shd w:val="clear" w:color="auto" w:fill="auto"/>
          </w:tcPr>
          <w:p w:rsidR="00906403" w:rsidRDefault="00906403" w:rsidP="00105720">
            <w:pPr>
              <w:pStyle w:val="a5"/>
              <w:ind w:firstLine="0"/>
              <w:rPr>
                <w:szCs w:val="24"/>
              </w:rPr>
            </w:pPr>
            <w:r>
              <w:rPr>
                <w:szCs w:val="24"/>
              </w:rPr>
              <w:t>– ведущий специалист отдела по социальным вопросам администрации Кемского муниципального района, секретарь Комиссии;</w:t>
            </w:r>
          </w:p>
          <w:p w:rsidR="00906403" w:rsidRPr="00071B2E" w:rsidRDefault="00906403" w:rsidP="00105720">
            <w:pPr>
              <w:rPr>
                <w:szCs w:val="24"/>
              </w:rPr>
            </w:pPr>
          </w:p>
        </w:tc>
      </w:tr>
      <w:tr w:rsidR="00906403" w:rsidRPr="00071B2E" w:rsidTr="00105720">
        <w:tc>
          <w:tcPr>
            <w:tcW w:w="2269" w:type="dxa"/>
            <w:shd w:val="clear" w:color="auto" w:fill="auto"/>
          </w:tcPr>
          <w:p w:rsidR="00906403" w:rsidRPr="00071B2E" w:rsidRDefault="00906403" w:rsidP="00105720">
            <w:pPr>
              <w:rPr>
                <w:szCs w:val="24"/>
              </w:rPr>
            </w:pPr>
            <w:r>
              <w:rPr>
                <w:szCs w:val="24"/>
              </w:rPr>
              <w:t>Антонова Н.А.</w:t>
            </w:r>
          </w:p>
        </w:tc>
        <w:tc>
          <w:tcPr>
            <w:tcW w:w="7512" w:type="dxa"/>
            <w:shd w:val="clear" w:color="auto" w:fill="auto"/>
          </w:tcPr>
          <w:p w:rsidR="00906403" w:rsidRDefault="00906403" w:rsidP="00105720">
            <w:pPr>
              <w:pStyle w:val="a5"/>
              <w:ind w:firstLine="0"/>
              <w:rPr>
                <w:szCs w:val="24"/>
              </w:rPr>
            </w:pPr>
            <w:r>
              <w:rPr>
                <w:szCs w:val="24"/>
              </w:rPr>
              <w:t>– начальник отдела экономики и управления муниципальной собственностью администрации Кемского муниципального района;</w:t>
            </w:r>
          </w:p>
          <w:p w:rsidR="00906403" w:rsidRPr="00071B2E" w:rsidRDefault="00906403" w:rsidP="00105720">
            <w:pPr>
              <w:rPr>
                <w:szCs w:val="24"/>
              </w:rPr>
            </w:pPr>
          </w:p>
        </w:tc>
      </w:tr>
      <w:tr w:rsidR="00906403" w:rsidRPr="00071B2E" w:rsidTr="00105720">
        <w:tc>
          <w:tcPr>
            <w:tcW w:w="2269" w:type="dxa"/>
            <w:shd w:val="clear" w:color="auto" w:fill="auto"/>
          </w:tcPr>
          <w:p w:rsidR="00906403" w:rsidRPr="00DA59B7" w:rsidRDefault="00906403" w:rsidP="00105720">
            <w:pPr>
              <w:rPr>
                <w:szCs w:val="24"/>
                <w:highlight w:val="yellow"/>
              </w:rPr>
            </w:pPr>
          </w:p>
        </w:tc>
        <w:tc>
          <w:tcPr>
            <w:tcW w:w="7512" w:type="dxa"/>
            <w:shd w:val="clear" w:color="auto" w:fill="auto"/>
          </w:tcPr>
          <w:p w:rsidR="00906403" w:rsidRPr="00DA59B7" w:rsidRDefault="00906403" w:rsidP="00105720">
            <w:pPr>
              <w:pStyle w:val="a5"/>
              <w:ind w:firstLine="0"/>
              <w:rPr>
                <w:szCs w:val="24"/>
                <w:highlight w:val="yellow"/>
              </w:rPr>
            </w:pPr>
          </w:p>
        </w:tc>
      </w:tr>
      <w:tr w:rsidR="00906403" w:rsidRPr="00071B2E" w:rsidTr="00105720">
        <w:trPr>
          <w:trHeight w:val="2425"/>
        </w:trPr>
        <w:tc>
          <w:tcPr>
            <w:tcW w:w="2269" w:type="dxa"/>
            <w:shd w:val="clear" w:color="auto" w:fill="auto"/>
          </w:tcPr>
          <w:p w:rsidR="00906403" w:rsidRDefault="00906403" w:rsidP="00105720">
            <w:pPr>
              <w:rPr>
                <w:szCs w:val="24"/>
              </w:rPr>
            </w:pPr>
          </w:p>
          <w:p w:rsidR="00906403" w:rsidRDefault="00906403" w:rsidP="00105720">
            <w:pPr>
              <w:rPr>
                <w:szCs w:val="24"/>
              </w:rPr>
            </w:pPr>
            <w:r w:rsidRPr="005E7401">
              <w:rPr>
                <w:szCs w:val="24"/>
              </w:rPr>
              <w:t>Рахманова М.В.</w:t>
            </w:r>
          </w:p>
          <w:p w:rsidR="00906403" w:rsidRDefault="00906403" w:rsidP="00105720">
            <w:pPr>
              <w:rPr>
                <w:szCs w:val="24"/>
              </w:rPr>
            </w:pPr>
          </w:p>
          <w:p w:rsidR="00906403" w:rsidRDefault="00906403" w:rsidP="00105720">
            <w:pPr>
              <w:rPr>
                <w:szCs w:val="24"/>
              </w:rPr>
            </w:pPr>
          </w:p>
          <w:p w:rsidR="00906403" w:rsidRDefault="00906403" w:rsidP="00105720">
            <w:pPr>
              <w:rPr>
                <w:szCs w:val="24"/>
              </w:rPr>
            </w:pPr>
            <w:r w:rsidRPr="005E7401">
              <w:rPr>
                <w:szCs w:val="24"/>
              </w:rPr>
              <w:t>Романов А.И.</w:t>
            </w:r>
          </w:p>
          <w:p w:rsidR="00906403" w:rsidRDefault="00906403" w:rsidP="00105720">
            <w:pPr>
              <w:rPr>
                <w:szCs w:val="24"/>
              </w:rPr>
            </w:pPr>
          </w:p>
          <w:p w:rsidR="00906403" w:rsidRDefault="00906403" w:rsidP="00105720">
            <w:pPr>
              <w:rPr>
                <w:szCs w:val="24"/>
              </w:rPr>
            </w:pPr>
          </w:p>
          <w:p w:rsidR="00906403" w:rsidRDefault="00906403" w:rsidP="00105720">
            <w:pPr>
              <w:rPr>
                <w:szCs w:val="24"/>
              </w:rPr>
            </w:pPr>
          </w:p>
          <w:p w:rsidR="00906403" w:rsidRDefault="00906403" w:rsidP="00105720">
            <w:pPr>
              <w:rPr>
                <w:szCs w:val="24"/>
              </w:rPr>
            </w:pPr>
            <w:r>
              <w:rPr>
                <w:szCs w:val="24"/>
              </w:rPr>
              <w:lastRenderedPageBreak/>
              <w:t>Санникова А.В.</w:t>
            </w:r>
          </w:p>
          <w:p w:rsidR="00906403" w:rsidRDefault="00906403" w:rsidP="00105720">
            <w:pPr>
              <w:rPr>
                <w:szCs w:val="24"/>
              </w:rPr>
            </w:pPr>
          </w:p>
          <w:p w:rsidR="00906403" w:rsidRDefault="00906403" w:rsidP="00105720">
            <w:pPr>
              <w:rPr>
                <w:szCs w:val="24"/>
              </w:rPr>
            </w:pPr>
          </w:p>
          <w:p w:rsidR="00906403" w:rsidRDefault="00906403" w:rsidP="00105720">
            <w:pPr>
              <w:rPr>
                <w:szCs w:val="24"/>
              </w:rPr>
            </w:pPr>
            <w:r>
              <w:rPr>
                <w:szCs w:val="24"/>
              </w:rPr>
              <w:t>Севрюкова М.Н.</w:t>
            </w:r>
          </w:p>
        </w:tc>
        <w:tc>
          <w:tcPr>
            <w:tcW w:w="7512" w:type="dxa"/>
            <w:shd w:val="clear" w:color="auto" w:fill="auto"/>
          </w:tcPr>
          <w:p w:rsidR="00906403" w:rsidRDefault="00906403" w:rsidP="00105720">
            <w:pPr>
              <w:pStyle w:val="a5"/>
              <w:ind w:firstLine="0"/>
              <w:rPr>
                <w:szCs w:val="24"/>
              </w:rPr>
            </w:pPr>
          </w:p>
          <w:p w:rsidR="00906403" w:rsidRDefault="00906403" w:rsidP="00105720">
            <w:pPr>
              <w:pStyle w:val="a5"/>
              <w:ind w:firstLine="0"/>
              <w:rPr>
                <w:szCs w:val="24"/>
              </w:rPr>
            </w:pPr>
            <w:r w:rsidRPr="005E7401">
              <w:rPr>
                <w:szCs w:val="24"/>
              </w:rPr>
              <w:t>– начальник юридического отдела администрации</w:t>
            </w:r>
            <w:r>
              <w:rPr>
                <w:szCs w:val="24"/>
              </w:rPr>
              <w:t xml:space="preserve"> Кемского муниципального района;</w:t>
            </w:r>
          </w:p>
          <w:p w:rsidR="00906403" w:rsidRDefault="00906403" w:rsidP="00105720">
            <w:pPr>
              <w:pStyle w:val="a5"/>
              <w:ind w:firstLine="0"/>
              <w:rPr>
                <w:szCs w:val="24"/>
              </w:rPr>
            </w:pPr>
          </w:p>
          <w:p w:rsidR="00906403" w:rsidRPr="005E7401" w:rsidRDefault="00906403" w:rsidP="00105720">
            <w:pPr>
              <w:pStyle w:val="a5"/>
              <w:ind w:firstLine="0"/>
              <w:rPr>
                <w:szCs w:val="24"/>
              </w:rPr>
            </w:pPr>
            <w:r w:rsidRPr="005E7401">
              <w:rPr>
                <w:szCs w:val="24"/>
              </w:rPr>
              <w:t xml:space="preserve">– заместитель начальника отдела надзорной деятельности и профилактической работы Кемского и Лоухского районов ГУ МЧС России по РК (по согласованию);   </w:t>
            </w:r>
          </w:p>
          <w:p w:rsidR="00906403" w:rsidRDefault="00906403" w:rsidP="00105720">
            <w:pPr>
              <w:pStyle w:val="a5"/>
              <w:ind w:firstLine="0"/>
              <w:rPr>
                <w:szCs w:val="24"/>
              </w:rPr>
            </w:pPr>
          </w:p>
          <w:p w:rsidR="00906403" w:rsidRDefault="00906403" w:rsidP="00105720">
            <w:pPr>
              <w:pStyle w:val="a5"/>
              <w:ind w:firstLine="0"/>
              <w:rPr>
                <w:szCs w:val="24"/>
              </w:rPr>
            </w:pPr>
            <w:r>
              <w:rPr>
                <w:szCs w:val="24"/>
              </w:rPr>
              <w:t xml:space="preserve">– ведущий специалист отдела жилищно-коммунального хозяйства </w:t>
            </w:r>
            <w:r>
              <w:rPr>
                <w:szCs w:val="24"/>
              </w:rPr>
              <w:lastRenderedPageBreak/>
              <w:t>администрации Кемского муниципального района;</w:t>
            </w:r>
          </w:p>
          <w:p w:rsidR="00906403" w:rsidRDefault="00906403" w:rsidP="00105720">
            <w:pPr>
              <w:pStyle w:val="a5"/>
              <w:ind w:firstLine="0"/>
              <w:rPr>
                <w:szCs w:val="24"/>
              </w:rPr>
            </w:pPr>
          </w:p>
          <w:p w:rsidR="00906403" w:rsidRDefault="00906403" w:rsidP="00105720">
            <w:pPr>
              <w:pStyle w:val="a5"/>
              <w:ind w:firstLine="0"/>
              <w:rPr>
                <w:szCs w:val="24"/>
              </w:rPr>
            </w:pPr>
            <w:r>
              <w:rPr>
                <w:szCs w:val="24"/>
              </w:rPr>
              <w:t xml:space="preserve">- </w:t>
            </w:r>
            <w:r w:rsidRPr="00DA5DF8">
              <w:rPr>
                <w:szCs w:val="24"/>
              </w:rPr>
              <w:t>директор ГБУ СО РК «Центр помощи детям</w:t>
            </w:r>
            <w:r>
              <w:rPr>
                <w:szCs w:val="24"/>
              </w:rPr>
              <w:t>, оставшимся без попечения родителей,</w:t>
            </w:r>
            <w:r w:rsidRPr="00DA5DF8">
              <w:rPr>
                <w:szCs w:val="24"/>
              </w:rPr>
              <w:t xml:space="preserve"> №4»</w:t>
            </w:r>
            <w:r>
              <w:rPr>
                <w:szCs w:val="24"/>
              </w:rPr>
              <w:t xml:space="preserve"> (по согласованию).</w:t>
            </w:r>
          </w:p>
        </w:tc>
      </w:tr>
      <w:tr w:rsidR="00906403" w:rsidRPr="00071B2E" w:rsidTr="00105720">
        <w:trPr>
          <w:trHeight w:val="70"/>
        </w:trPr>
        <w:tc>
          <w:tcPr>
            <w:tcW w:w="2269" w:type="dxa"/>
            <w:shd w:val="clear" w:color="auto" w:fill="auto"/>
          </w:tcPr>
          <w:p w:rsidR="00906403" w:rsidRPr="00DA59B7" w:rsidRDefault="00906403" w:rsidP="00105720">
            <w:pPr>
              <w:rPr>
                <w:szCs w:val="24"/>
                <w:highlight w:val="yellow"/>
              </w:rPr>
            </w:pPr>
          </w:p>
        </w:tc>
        <w:tc>
          <w:tcPr>
            <w:tcW w:w="7512" w:type="dxa"/>
            <w:shd w:val="clear" w:color="auto" w:fill="auto"/>
          </w:tcPr>
          <w:p w:rsidR="00906403" w:rsidRPr="00DA59B7" w:rsidRDefault="00906403" w:rsidP="00105720">
            <w:pPr>
              <w:pStyle w:val="a5"/>
              <w:ind w:firstLine="0"/>
              <w:rPr>
                <w:szCs w:val="24"/>
                <w:highlight w:val="yellow"/>
              </w:rPr>
            </w:pPr>
          </w:p>
        </w:tc>
      </w:tr>
    </w:tbl>
    <w:p w:rsidR="00906403" w:rsidRDefault="00906403" w:rsidP="00906403">
      <w:pPr>
        <w:tabs>
          <w:tab w:val="left" w:pos="5370"/>
        </w:tabs>
        <w:ind w:firstLine="709"/>
        <w:rPr>
          <w:szCs w:val="24"/>
        </w:rPr>
      </w:pPr>
      <w:r w:rsidRPr="00C31E29">
        <w:rPr>
          <w:szCs w:val="24"/>
        </w:rPr>
        <w:t xml:space="preserve">  </w:t>
      </w:r>
      <w:r>
        <w:rPr>
          <w:szCs w:val="24"/>
        </w:rPr>
        <w:t>2. Признать утратившими</w:t>
      </w:r>
      <w:r w:rsidRPr="00DA59B7">
        <w:rPr>
          <w:szCs w:val="24"/>
        </w:rPr>
        <w:t xml:space="preserve"> силу</w:t>
      </w:r>
      <w:r>
        <w:rPr>
          <w:szCs w:val="24"/>
        </w:rPr>
        <w:t>:</w:t>
      </w:r>
    </w:p>
    <w:p w:rsidR="00906403" w:rsidRDefault="00906403" w:rsidP="00906403">
      <w:pPr>
        <w:tabs>
          <w:tab w:val="left" w:pos="5370"/>
        </w:tabs>
        <w:ind w:firstLine="709"/>
        <w:rPr>
          <w:szCs w:val="24"/>
        </w:rPr>
      </w:pPr>
      <w:r>
        <w:rPr>
          <w:szCs w:val="24"/>
        </w:rPr>
        <w:t>п</w:t>
      </w:r>
      <w:r w:rsidRPr="00DA59B7">
        <w:rPr>
          <w:szCs w:val="24"/>
        </w:rPr>
        <w:t xml:space="preserve">остановление администрации Кемского муниципального района от </w:t>
      </w:r>
      <w:r>
        <w:rPr>
          <w:szCs w:val="24"/>
        </w:rPr>
        <w:t>8</w:t>
      </w:r>
      <w:r w:rsidRPr="00DA59B7">
        <w:rPr>
          <w:szCs w:val="24"/>
        </w:rPr>
        <w:t xml:space="preserve"> </w:t>
      </w:r>
      <w:r>
        <w:rPr>
          <w:szCs w:val="24"/>
        </w:rPr>
        <w:t>июля</w:t>
      </w:r>
      <w:r w:rsidRPr="00DA59B7">
        <w:rPr>
          <w:szCs w:val="24"/>
        </w:rPr>
        <w:t xml:space="preserve"> 202</w:t>
      </w:r>
      <w:r>
        <w:rPr>
          <w:szCs w:val="24"/>
        </w:rPr>
        <w:t>1</w:t>
      </w:r>
      <w:r w:rsidRPr="00DA59B7">
        <w:rPr>
          <w:szCs w:val="24"/>
        </w:rPr>
        <w:t xml:space="preserve"> года № </w:t>
      </w:r>
      <w:r>
        <w:rPr>
          <w:szCs w:val="24"/>
        </w:rPr>
        <w:t>655</w:t>
      </w:r>
      <w:r w:rsidRPr="00DA59B7">
        <w:rPr>
          <w:szCs w:val="24"/>
        </w:rPr>
        <w:t xml:space="preserve"> «</w:t>
      </w:r>
      <w:r>
        <w:rPr>
          <w:szCs w:val="24"/>
        </w:rPr>
        <w:t xml:space="preserve">Об утверждении состава </w:t>
      </w:r>
      <w:r w:rsidRPr="00CA3689">
        <w:rPr>
          <w:szCs w:val="24"/>
        </w:rPr>
        <w:t xml:space="preserve">комиссии по </w:t>
      </w:r>
      <w:r>
        <w:rPr>
          <w:szCs w:val="24"/>
        </w:rPr>
        <w:t>принятию решения о включении (отказе во включении) в список</w:t>
      </w:r>
      <w:r w:rsidRPr="00CA3689">
        <w:rPr>
          <w:szCs w:val="24"/>
        </w:rPr>
        <w:t xml:space="preserve"> детей-сирот и детей,</w:t>
      </w:r>
      <w:r>
        <w:rPr>
          <w:szCs w:val="24"/>
        </w:rPr>
        <w:t xml:space="preserve"> </w:t>
      </w:r>
      <w:r w:rsidRPr="00CA3689">
        <w:rPr>
          <w:szCs w:val="24"/>
        </w:rPr>
        <w:t>оставшихся без попечения родителей, лиц из числа</w:t>
      </w:r>
      <w:r>
        <w:rPr>
          <w:szCs w:val="24"/>
        </w:rPr>
        <w:t xml:space="preserve"> </w:t>
      </w:r>
      <w:r w:rsidRPr="00CA3689">
        <w:rPr>
          <w:szCs w:val="24"/>
        </w:rPr>
        <w:t>детей-сирот и детей, оставшихся без попечения родителей,</w:t>
      </w:r>
      <w:r>
        <w:rPr>
          <w:szCs w:val="24"/>
        </w:rPr>
        <w:t xml:space="preserve">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p w:rsidR="00906403" w:rsidRDefault="00906403" w:rsidP="00906403">
      <w:pPr>
        <w:tabs>
          <w:tab w:val="left" w:pos="5370"/>
        </w:tabs>
        <w:ind w:firstLine="709"/>
        <w:rPr>
          <w:szCs w:val="24"/>
        </w:rPr>
      </w:pPr>
      <w:r>
        <w:rPr>
          <w:szCs w:val="24"/>
        </w:rPr>
        <w:t>п</w:t>
      </w:r>
      <w:r w:rsidRPr="005E7401">
        <w:rPr>
          <w:szCs w:val="24"/>
        </w:rPr>
        <w:t xml:space="preserve">остановление администрации Кемского муниципального района от </w:t>
      </w:r>
      <w:r>
        <w:rPr>
          <w:szCs w:val="24"/>
        </w:rPr>
        <w:t>29</w:t>
      </w:r>
      <w:r w:rsidRPr="005E7401">
        <w:rPr>
          <w:szCs w:val="24"/>
        </w:rPr>
        <w:t xml:space="preserve"> </w:t>
      </w:r>
      <w:r>
        <w:rPr>
          <w:szCs w:val="24"/>
        </w:rPr>
        <w:t>сентября</w:t>
      </w:r>
      <w:r w:rsidRPr="005E7401">
        <w:rPr>
          <w:szCs w:val="24"/>
        </w:rPr>
        <w:t xml:space="preserve"> 2021 года № </w:t>
      </w:r>
      <w:r>
        <w:rPr>
          <w:szCs w:val="24"/>
        </w:rPr>
        <w:t>856 «О внесении изменения в постановление администрации Кемского муниципального района от 8 июля 2021 года №655»;</w:t>
      </w:r>
    </w:p>
    <w:p w:rsidR="00906403" w:rsidRDefault="00906403" w:rsidP="00906403">
      <w:pPr>
        <w:tabs>
          <w:tab w:val="left" w:pos="5370"/>
        </w:tabs>
        <w:ind w:firstLine="709"/>
        <w:rPr>
          <w:szCs w:val="24"/>
        </w:rPr>
      </w:pPr>
      <w:r>
        <w:rPr>
          <w:szCs w:val="24"/>
        </w:rPr>
        <w:t>п</w:t>
      </w:r>
      <w:r w:rsidRPr="005E7401">
        <w:rPr>
          <w:szCs w:val="24"/>
        </w:rPr>
        <w:t xml:space="preserve">остановление администрации Кемского муниципального района от </w:t>
      </w:r>
      <w:r>
        <w:rPr>
          <w:szCs w:val="24"/>
        </w:rPr>
        <w:t>24</w:t>
      </w:r>
      <w:r w:rsidRPr="005E7401">
        <w:rPr>
          <w:szCs w:val="24"/>
        </w:rPr>
        <w:t xml:space="preserve"> </w:t>
      </w:r>
      <w:r>
        <w:rPr>
          <w:szCs w:val="24"/>
        </w:rPr>
        <w:t>декабря</w:t>
      </w:r>
      <w:r w:rsidRPr="005E7401">
        <w:rPr>
          <w:szCs w:val="24"/>
        </w:rPr>
        <w:t xml:space="preserve"> 2021 года № </w:t>
      </w:r>
      <w:r>
        <w:rPr>
          <w:szCs w:val="24"/>
        </w:rPr>
        <w:t>1097 «О внесении изменения в постановление администрации Кемского муниципального района от 8 июля 2021 года №655»;</w:t>
      </w:r>
    </w:p>
    <w:p w:rsidR="00906403" w:rsidRDefault="00906403" w:rsidP="00906403">
      <w:pPr>
        <w:tabs>
          <w:tab w:val="left" w:pos="5370"/>
        </w:tabs>
        <w:ind w:firstLine="709"/>
        <w:rPr>
          <w:szCs w:val="24"/>
        </w:rPr>
      </w:pPr>
      <w:r>
        <w:rPr>
          <w:szCs w:val="24"/>
        </w:rPr>
        <w:t>п</w:t>
      </w:r>
      <w:r w:rsidRPr="005E7401">
        <w:rPr>
          <w:szCs w:val="24"/>
        </w:rPr>
        <w:t xml:space="preserve">остановление администрации Кемского муниципального района от </w:t>
      </w:r>
      <w:r>
        <w:rPr>
          <w:szCs w:val="24"/>
        </w:rPr>
        <w:t>15</w:t>
      </w:r>
      <w:r w:rsidRPr="005E7401">
        <w:rPr>
          <w:szCs w:val="24"/>
        </w:rPr>
        <w:t xml:space="preserve"> </w:t>
      </w:r>
      <w:r>
        <w:rPr>
          <w:szCs w:val="24"/>
        </w:rPr>
        <w:t>июня</w:t>
      </w:r>
      <w:r w:rsidRPr="005E7401">
        <w:rPr>
          <w:szCs w:val="24"/>
        </w:rPr>
        <w:t xml:space="preserve"> 202</w:t>
      </w:r>
      <w:r>
        <w:rPr>
          <w:szCs w:val="24"/>
        </w:rPr>
        <w:t>2</w:t>
      </w:r>
      <w:r w:rsidRPr="005E7401">
        <w:rPr>
          <w:szCs w:val="24"/>
        </w:rPr>
        <w:t xml:space="preserve"> года № </w:t>
      </w:r>
      <w:r>
        <w:rPr>
          <w:szCs w:val="24"/>
        </w:rPr>
        <w:t>472 «О внесении изменения в постановление администрации Кемского муниципального района от 8 июля 2021 года №655»;</w:t>
      </w:r>
    </w:p>
    <w:p w:rsidR="00906403" w:rsidRDefault="00906403" w:rsidP="00906403">
      <w:pPr>
        <w:tabs>
          <w:tab w:val="left" w:pos="5370"/>
        </w:tabs>
        <w:ind w:firstLine="709"/>
        <w:rPr>
          <w:szCs w:val="24"/>
        </w:rPr>
      </w:pPr>
      <w:r>
        <w:rPr>
          <w:szCs w:val="24"/>
        </w:rPr>
        <w:t>п</w:t>
      </w:r>
      <w:r w:rsidRPr="005E7401">
        <w:rPr>
          <w:szCs w:val="24"/>
        </w:rPr>
        <w:t xml:space="preserve">остановление администрации Кемского муниципального района от </w:t>
      </w:r>
      <w:r>
        <w:rPr>
          <w:szCs w:val="24"/>
        </w:rPr>
        <w:t>09</w:t>
      </w:r>
      <w:r w:rsidRPr="005E7401">
        <w:rPr>
          <w:szCs w:val="24"/>
        </w:rPr>
        <w:t xml:space="preserve"> </w:t>
      </w:r>
      <w:r>
        <w:rPr>
          <w:szCs w:val="24"/>
        </w:rPr>
        <w:t>ноября</w:t>
      </w:r>
      <w:r w:rsidRPr="005E7401">
        <w:rPr>
          <w:szCs w:val="24"/>
        </w:rPr>
        <w:t xml:space="preserve"> 202</w:t>
      </w:r>
      <w:r>
        <w:rPr>
          <w:szCs w:val="24"/>
        </w:rPr>
        <w:t>2</w:t>
      </w:r>
      <w:r w:rsidRPr="005E7401">
        <w:rPr>
          <w:szCs w:val="24"/>
        </w:rPr>
        <w:t xml:space="preserve"> года № </w:t>
      </w:r>
      <w:r>
        <w:rPr>
          <w:szCs w:val="24"/>
        </w:rPr>
        <w:t>898 «О внесении изменения в постановление администрации Кемского муниципального района от 8 июля 2021 года №655»;</w:t>
      </w:r>
    </w:p>
    <w:p w:rsidR="00906403" w:rsidRDefault="00906403" w:rsidP="00906403">
      <w:pPr>
        <w:tabs>
          <w:tab w:val="left" w:pos="5370"/>
        </w:tabs>
        <w:ind w:firstLine="709"/>
        <w:rPr>
          <w:szCs w:val="24"/>
        </w:rPr>
      </w:pPr>
      <w:r>
        <w:rPr>
          <w:szCs w:val="24"/>
        </w:rPr>
        <w:t>п</w:t>
      </w:r>
      <w:r w:rsidRPr="005E7401">
        <w:rPr>
          <w:szCs w:val="24"/>
        </w:rPr>
        <w:t xml:space="preserve">остановление администрации Кемского муниципального района от </w:t>
      </w:r>
      <w:r>
        <w:rPr>
          <w:szCs w:val="24"/>
        </w:rPr>
        <w:t>20</w:t>
      </w:r>
      <w:r w:rsidRPr="005E7401">
        <w:rPr>
          <w:szCs w:val="24"/>
        </w:rPr>
        <w:t xml:space="preserve"> </w:t>
      </w:r>
      <w:r>
        <w:rPr>
          <w:szCs w:val="24"/>
        </w:rPr>
        <w:t>июля</w:t>
      </w:r>
      <w:r w:rsidRPr="005E7401">
        <w:rPr>
          <w:szCs w:val="24"/>
        </w:rPr>
        <w:t xml:space="preserve"> 202</w:t>
      </w:r>
      <w:r>
        <w:rPr>
          <w:szCs w:val="24"/>
        </w:rPr>
        <w:t>3</w:t>
      </w:r>
      <w:r w:rsidRPr="005E7401">
        <w:rPr>
          <w:szCs w:val="24"/>
        </w:rPr>
        <w:t xml:space="preserve"> года № </w:t>
      </w:r>
      <w:r>
        <w:rPr>
          <w:szCs w:val="24"/>
        </w:rPr>
        <w:t>530 «О внесении изменения в постановление администрации Кемского муниципального района от 8 июля 2021 года №655»;</w:t>
      </w:r>
    </w:p>
    <w:p w:rsidR="00906403" w:rsidRDefault="00906403" w:rsidP="00906403">
      <w:pPr>
        <w:tabs>
          <w:tab w:val="left" w:pos="5370"/>
        </w:tabs>
        <w:ind w:firstLine="709"/>
        <w:rPr>
          <w:szCs w:val="24"/>
        </w:rPr>
      </w:pPr>
      <w:r>
        <w:rPr>
          <w:szCs w:val="24"/>
        </w:rPr>
        <w:t>п</w:t>
      </w:r>
      <w:r w:rsidRPr="005E7401">
        <w:rPr>
          <w:szCs w:val="24"/>
        </w:rPr>
        <w:t xml:space="preserve">остановление администрации Кемского муниципального района от </w:t>
      </w:r>
      <w:r>
        <w:rPr>
          <w:szCs w:val="24"/>
        </w:rPr>
        <w:t>30</w:t>
      </w:r>
      <w:r w:rsidRPr="005E7401">
        <w:rPr>
          <w:szCs w:val="24"/>
        </w:rPr>
        <w:t xml:space="preserve"> </w:t>
      </w:r>
      <w:r>
        <w:rPr>
          <w:szCs w:val="24"/>
        </w:rPr>
        <w:t>ноября</w:t>
      </w:r>
      <w:r w:rsidRPr="005E7401">
        <w:rPr>
          <w:szCs w:val="24"/>
        </w:rPr>
        <w:t xml:space="preserve"> 202</w:t>
      </w:r>
      <w:r>
        <w:rPr>
          <w:szCs w:val="24"/>
        </w:rPr>
        <w:t>3</w:t>
      </w:r>
      <w:r w:rsidRPr="005E7401">
        <w:rPr>
          <w:szCs w:val="24"/>
        </w:rPr>
        <w:t xml:space="preserve"> года № </w:t>
      </w:r>
      <w:r>
        <w:rPr>
          <w:szCs w:val="24"/>
        </w:rPr>
        <w:t>930 «О внесении изменения в постановление администрации Кемского муниципального района от 8 июля 2021 года №655».</w:t>
      </w:r>
    </w:p>
    <w:p w:rsidR="00906403" w:rsidRDefault="00906403" w:rsidP="00906403">
      <w:pPr>
        <w:tabs>
          <w:tab w:val="left" w:pos="5370"/>
        </w:tabs>
        <w:ind w:firstLine="709"/>
        <w:rPr>
          <w:szCs w:val="24"/>
        </w:rPr>
      </w:pPr>
    </w:p>
    <w:p w:rsidR="00906403" w:rsidRPr="00C31E29" w:rsidRDefault="00906403" w:rsidP="00906403">
      <w:pPr>
        <w:tabs>
          <w:tab w:val="left" w:pos="5370"/>
        </w:tabs>
        <w:ind w:firstLine="709"/>
        <w:rPr>
          <w:szCs w:val="24"/>
        </w:rPr>
      </w:pPr>
      <w:r>
        <w:rPr>
          <w:szCs w:val="24"/>
        </w:rPr>
        <w:t xml:space="preserve">  3. </w:t>
      </w:r>
      <w:r w:rsidRPr="00C31E29">
        <w:rPr>
          <w:szCs w:val="24"/>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906403" w:rsidRDefault="00906403" w:rsidP="00906403">
      <w:pPr>
        <w:rPr>
          <w:szCs w:val="24"/>
        </w:rPr>
      </w:pPr>
    </w:p>
    <w:p w:rsidR="00906403" w:rsidRDefault="00906403" w:rsidP="00906403">
      <w:pPr>
        <w:rPr>
          <w:szCs w:val="24"/>
        </w:rPr>
      </w:pPr>
      <w:r>
        <w:rPr>
          <w:szCs w:val="24"/>
        </w:rPr>
        <w:t xml:space="preserve">Глава администрации </w:t>
      </w:r>
    </w:p>
    <w:p w:rsidR="00906403" w:rsidRDefault="00906403" w:rsidP="00906403">
      <w:pPr>
        <w:rPr>
          <w:szCs w:val="24"/>
        </w:rPr>
      </w:pPr>
      <w:r>
        <w:rPr>
          <w:szCs w:val="24"/>
        </w:rPr>
        <w:t>Кемского муниципального района</w:t>
      </w:r>
    </w:p>
    <w:p w:rsidR="00906403" w:rsidRPr="00675A15" w:rsidRDefault="00906403" w:rsidP="00906403">
      <w:pPr>
        <w:rPr>
          <w:szCs w:val="24"/>
        </w:rPr>
      </w:pPr>
      <w:r>
        <w:rPr>
          <w:szCs w:val="24"/>
        </w:rPr>
        <w:t xml:space="preserve">Республики Карелия                                                               </w:t>
      </w:r>
      <w:r>
        <w:rPr>
          <w:szCs w:val="24"/>
        </w:rPr>
        <w:t xml:space="preserve">                              </w:t>
      </w:r>
      <w:r>
        <w:rPr>
          <w:szCs w:val="24"/>
        </w:rPr>
        <w:t xml:space="preserve">     С.В. Долинина </w:t>
      </w:r>
    </w:p>
    <w:p w:rsidR="00906403" w:rsidRDefault="00906403" w:rsidP="00906403">
      <w:pPr>
        <w:ind w:firstLine="708"/>
        <w:rPr>
          <w:szCs w:val="24"/>
        </w:rPr>
      </w:pPr>
    </w:p>
    <w:sectPr w:rsidR="00906403" w:rsidSect="000C02D6">
      <w:pgSz w:w="11906" w:h="16838"/>
      <w:pgMar w:top="851"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3EB" w:rsidRDefault="008863EB">
      <w:pPr>
        <w:spacing w:line="240" w:lineRule="auto"/>
      </w:pPr>
      <w:r>
        <w:separator/>
      </w:r>
    </w:p>
  </w:endnote>
  <w:endnote w:type="continuationSeparator" w:id="0">
    <w:p w:rsidR="008863EB" w:rsidRDefault="00886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charset w:val="00"/>
    <w:family w:val="auto"/>
    <w:pitch w:val="variable"/>
    <w:sig w:usb0="8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53553"/>
      <w:docPartObj>
        <w:docPartGallery w:val="Page Numbers (Bottom of Page)"/>
        <w:docPartUnique/>
      </w:docPartObj>
    </w:sdtPr>
    <w:sdtContent>
      <w:p w:rsidR="008C21BD" w:rsidRDefault="008C21BD" w:rsidP="008C21BD">
        <w:pPr>
          <w:pStyle w:val="af3"/>
          <w:jc w:val="right"/>
        </w:pPr>
        <w:r>
          <w:fldChar w:fldCharType="begin"/>
        </w:r>
        <w:r>
          <w:instrText>PAGE   \* MERGEFORMAT</w:instrText>
        </w:r>
        <w:r>
          <w:fldChar w:fldCharType="separate"/>
        </w:r>
        <w:r w:rsidR="00434435">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3EB" w:rsidRDefault="008863EB">
      <w:pPr>
        <w:spacing w:line="240" w:lineRule="auto"/>
      </w:pPr>
      <w:r>
        <w:separator/>
      </w:r>
    </w:p>
  </w:footnote>
  <w:footnote w:type="continuationSeparator" w:id="0">
    <w:p w:rsidR="008863EB" w:rsidRDefault="008863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178476"/>
      <w:docPartObj>
        <w:docPartGallery w:val="Page Numbers (Top of Page)"/>
        <w:docPartUnique/>
      </w:docPartObj>
    </w:sdtPr>
    <w:sdtEndPr>
      <w:rPr>
        <w:b/>
        <w:spacing w:val="20"/>
      </w:rPr>
    </w:sdtEndPr>
    <w:sdtContent>
      <w:p w:rsidR="008C21BD" w:rsidRPr="0028644C" w:rsidRDefault="008C21BD">
        <w:pPr>
          <w:pStyle w:val="af1"/>
          <w:jc w:val="right"/>
          <w:rPr>
            <w:b/>
            <w:spacing w:val="20"/>
          </w:rPr>
        </w:pPr>
      </w:p>
    </w:sdtContent>
  </w:sdt>
  <w:p w:rsidR="008C21BD" w:rsidRDefault="008C21B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2593"/>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abstractNum w:abstractNumId="1">
    <w:nsid w:val="06F81894"/>
    <w:multiLevelType w:val="hybridMultilevel"/>
    <w:tmpl w:val="182A6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5248A5"/>
    <w:multiLevelType w:val="hybridMultilevel"/>
    <w:tmpl w:val="0FC2DCE6"/>
    <w:lvl w:ilvl="0" w:tplc="986A8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006D7B"/>
    <w:multiLevelType w:val="singleLevel"/>
    <w:tmpl w:val="6250310C"/>
    <w:lvl w:ilvl="0">
      <w:start w:val="1"/>
      <w:numFmt w:val="decimal"/>
      <w:lvlText w:val=" %1."/>
      <w:lvlJc w:val="left"/>
      <w:pPr>
        <w:tabs>
          <w:tab w:val="num" w:pos="928"/>
        </w:tabs>
        <w:ind w:left="928" w:hanging="360"/>
      </w:pPr>
      <w:rPr>
        <w:rFonts w:hint="default"/>
        <w:b w:val="0"/>
        <w:i w:val="0"/>
        <w:color w:val="auto"/>
      </w:rPr>
    </w:lvl>
  </w:abstractNum>
  <w:abstractNum w:abstractNumId="4">
    <w:nsid w:val="1C8264C9"/>
    <w:multiLevelType w:val="hybridMultilevel"/>
    <w:tmpl w:val="778A8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8B43CB"/>
    <w:multiLevelType w:val="hybridMultilevel"/>
    <w:tmpl w:val="1872522E"/>
    <w:lvl w:ilvl="0" w:tplc="605868B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nsid w:val="231E618D"/>
    <w:multiLevelType w:val="hybridMultilevel"/>
    <w:tmpl w:val="F30E0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7026BE"/>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abstractNum w:abstractNumId="8">
    <w:nsid w:val="33BC5EB1"/>
    <w:multiLevelType w:val="hybridMultilevel"/>
    <w:tmpl w:val="CE66BDE8"/>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9">
    <w:nsid w:val="36EF213F"/>
    <w:multiLevelType w:val="singleLevel"/>
    <w:tmpl w:val="4C32AB40"/>
    <w:lvl w:ilvl="0">
      <w:start w:val="4"/>
      <w:numFmt w:val="decimal"/>
      <w:lvlText w:val="%1."/>
      <w:legacy w:legacy="1" w:legacySpace="0" w:legacyIndent="322"/>
      <w:lvlJc w:val="left"/>
      <w:rPr>
        <w:rFonts w:ascii="Times New Roman" w:hAnsi="Times New Roman" w:cs="Times New Roman" w:hint="default"/>
      </w:rPr>
    </w:lvl>
  </w:abstractNum>
  <w:abstractNum w:abstractNumId="10">
    <w:nsid w:val="37CA02A0"/>
    <w:multiLevelType w:val="hybridMultilevel"/>
    <w:tmpl w:val="DB3A0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ED1230"/>
    <w:multiLevelType w:val="hybridMultilevel"/>
    <w:tmpl w:val="ED78C4DE"/>
    <w:lvl w:ilvl="0" w:tplc="271810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44C478B"/>
    <w:multiLevelType w:val="hybridMultilevel"/>
    <w:tmpl w:val="CD0835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6F43D84"/>
    <w:multiLevelType w:val="hybridMultilevel"/>
    <w:tmpl w:val="61742A36"/>
    <w:lvl w:ilvl="0" w:tplc="271810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abstractNum w:abstractNumId="15">
    <w:nsid w:val="523054F4"/>
    <w:multiLevelType w:val="hybridMultilevel"/>
    <w:tmpl w:val="6936B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9E0D2E"/>
    <w:multiLevelType w:val="hybridMultilevel"/>
    <w:tmpl w:val="8998067A"/>
    <w:lvl w:ilvl="0" w:tplc="63C264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BC43ECE"/>
    <w:multiLevelType w:val="hybridMultilevel"/>
    <w:tmpl w:val="51B4C696"/>
    <w:lvl w:ilvl="0" w:tplc="A1A25A7E">
      <w:start w:val="1"/>
      <w:numFmt w:val="bullet"/>
      <w:lvlText w:val=""/>
      <w:lvlJc w:val="left"/>
      <w:pPr>
        <w:ind w:left="720" w:hanging="360"/>
      </w:pPr>
      <w:rPr>
        <w:rFonts w:ascii="Symbol" w:hAnsi="Symbol" w:hint="default"/>
      </w:rPr>
    </w:lvl>
    <w:lvl w:ilvl="1" w:tplc="E58CC9D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8900E5"/>
    <w:multiLevelType w:val="hybridMultilevel"/>
    <w:tmpl w:val="BFAC9A1A"/>
    <w:lvl w:ilvl="0" w:tplc="7A8CCB8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B1D61E4"/>
    <w:multiLevelType w:val="hybridMultilevel"/>
    <w:tmpl w:val="B92AFDDC"/>
    <w:lvl w:ilvl="0" w:tplc="6A582A8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1"/>
  </w:num>
  <w:num w:numId="3">
    <w:abstractNumId w:val="19"/>
  </w:num>
  <w:num w:numId="4">
    <w:abstractNumId w:val="18"/>
  </w:num>
  <w:num w:numId="5">
    <w:abstractNumId w:val="17"/>
  </w:num>
  <w:num w:numId="6">
    <w:abstractNumId w:val="11"/>
  </w:num>
  <w:num w:numId="7">
    <w:abstractNumId w:val="13"/>
  </w:num>
  <w:num w:numId="8">
    <w:abstractNumId w:val="16"/>
  </w:num>
  <w:num w:numId="9">
    <w:abstractNumId w:val="4"/>
  </w:num>
  <w:num w:numId="10">
    <w:abstractNumId w:val="10"/>
  </w:num>
  <w:num w:numId="11">
    <w:abstractNumId w:val="8"/>
  </w:num>
  <w:num w:numId="12">
    <w:abstractNumId w:val="12"/>
  </w:num>
  <w:num w:numId="13">
    <w:abstractNumId w:val="2"/>
  </w:num>
  <w:num w:numId="14">
    <w:abstractNumId w:val="6"/>
  </w:num>
  <w:num w:numId="15">
    <w:abstractNumId w:val="14"/>
  </w:num>
  <w:num w:numId="16">
    <w:abstractNumId w:val="9"/>
  </w:num>
  <w:num w:numId="17">
    <w:abstractNumId w:val="0"/>
  </w:num>
  <w:num w:numId="18">
    <w:abstractNumId w:val="7"/>
  </w:num>
  <w:num w:numId="19">
    <w:abstractNumId w:val="5"/>
  </w:num>
  <w:num w:numId="2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44"/>
    <w:rsid w:val="000C02D6"/>
    <w:rsid w:val="001B4C8D"/>
    <w:rsid w:val="00205A1F"/>
    <w:rsid w:val="002F4AC0"/>
    <w:rsid w:val="00324D29"/>
    <w:rsid w:val="00434435"/>
    <w:rsid w:val="005B78CB"/>
    <w:rsid w:val="00654901"/>
    <w:rsid w:val="00662095"/>
    <w:rsid w:val="006A360E"/>
    <w:rsid w:val="00792D19"/>
    <w:rsid w:val="008863EB"/>
    <w:rsid w:val="0089556B"/>
    <w:rsid w:val="008C21BD"/>
    <w:rsid w:val="00906403"/>
    <w:rsid w:val="009E0DFB"/>
    <w:rsid w:val="00A14390"/>
    <w:rsid w:val="00AE0799"/>
    <w:rsid w:val="00B47852"/>
    <w:rsid w:val="00B825F3"/>
    <w:rsid w:val="00CE6670"/>
    <w:rsid w:val="00D1413D"/>
    <w:rsid w:val="00F37BC8"/>
    <w:rsid w:val="00F6370E"/>
    <w:rsid w:val="00F67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56B"/>
    <w:pPr>
      <w:spacing w:after="0" w:line="276" w:lineRule="auto"/>
      <w:jc w:val="both"/>
    </w:pPr>
    <w:rPr>
      <w:rFonts w:ascii="Times New Roman" w:eastAsia="Calibri" w:hAnsi="Times New Roman" w:cs="Times New Roman"/>
      <w:sz w:val="24"/>
    </w:rPr>
  </w:style>
  <w:style w:type="paragraph" w:styleId="1">
    <w:name w:val="heading 1"/>
    <w:basedOn w:val="a"/>
    <w:next w:val="a"/>
    <w:link w:val="10"/>
    <w:qFormat/>
    <w:rsid w:val="0089556B"/>
    <w:pPr>
      <w:keepNext/>
      <w:spacing w:line="240" w:lineRule="auto"/>
      <w:jc w:val="center"/>
      <w:outlineLvl w:val="0"/>
    </w:pPr>
    <w:rPr>
      <w:b/>
      <w:sz w:val="20"/>
      <w:szCs w:val="20"/>
      <w:lang w:eastAsia="ru-RU"/>
    </w:rPr>
  </w:style>
  <w:style w:type="paragraph" w:styleId="2">
    <w:name w:val="heading 2"/>
    <w:basedOn w:val="a"/>
    <w:next w:val="a"/>
    <w:link w:val="20"/>
    <w:uiPriority w:val="99"/>
    <w:qFormat/>
    <w:rsid w:val="0089556B"/>
    <w:pPr>
      <w:keepNext/>
      <w:spacing w:line="240" w:lineRule="auto"/>
      <w:jc w:val="center"/>
      <w:outlineLvl w:val="1"/>
    </w:pPr>
    <w:rPr>
      <w:b/>
      <w:bCs/>
      <w:sz w:val="20"/>
      <w:szCs w:val="20"/>
      <w:lang w:eastAsia="ru-RU"/>
    </w:rPr>
  </w:style>
  <w:style w:type="paragraph" w:styleId="3">
    <w:name w:val="heading 3"/>
    <w:basedOn w:val="a"/>
    <w:next w:val="a"/>
    <w:link w:val="30"/>
    <w:qFormat/>
    <w:rsid w:val="00324D29"/>
    <w:pPr>
      <w:keepNext/>
      <w:spacing w:line="240" w:lineRule="auto"/>
      <w:outlineLvl w:val="2"/>
    </w:pPr>
    <w:rPr>
      <w:rFonts w:eastAsia="Times New Roman"/>
      <w:szCs w:val="20"/>
      <w:lang w:eastAsia="ru-RU"/>
    </w:rPr>
  </w:style>
  <w:style w:type="paragraph" w:styleId="4">
    <w:name w:val="heading 4"/>
    <w:basedOn w:val="a"/>
    <w:next w:val="a"/>
    <w:link w:val="40"/>
    <w:qFormat/>
    <w:rsid w:val="00324D29"/>
    <w:pPr>
      <w:keepNext/>
      <w:spacing w:line="240" w:lineRule="auto"/>
      <w:jc w:val="center"/>
      <w:outlineLvl w:val="3"/>
    </w:pPr>
    <w:rPr>
      <w:rFonts w:eastAsia="Times New Roman"/>
      <w:sz w:val="26"/>
      <w:szCs w:val="20"/>
      <w:lang w:eastAsia="ru-RU"/>
    </w:rPr>
  </w:style>
  <w:style w:type="paragraph" w:styleId="5">
    <w:name w:val="heading 5"/>
    <w:basedOn w:val="a"/>
    <w:next w:val="a"/>
    <w:link w:val="50"/>
    <w:qFormat/>
    <w:rsid w:val="00324D29"/>
    <w:pPr>
      <w:spacing w:before="240" w:after="60" w:line="240" w:lineRule="auto"/>
      <w:jc w:val="left"/>
      <w:outlineLvl w:val="4"/>
    </w:pPr>
    <w:rPr>
      <w:rFonts w:eastAsia="Times New Roman"/>
      <w:sz w:val="22"/>
      <w:szCs w:val="20"/>
      <w:lang w:eastAsia="ru-RU"/>
    </w:rPr>
  </w:style>
  <w:style w:type="paragraph" w:styleId="6">
    <w:name w:val="heading 6"/>
    <w:basedOn w:val="a"/>
    <w:next w:val="a"/>
    <w:link w:val="60"/>
    <w:qFormat/>
    <w:rsid w:val="00324D29"/>
    <w:pPr>
      <w:spacing w:before="240" w:after="60" w:line="240" w:lineRule="auto"/>
      <w:jc w:val="left"/>
      <w:outlineLvl w:val="5"/>
    </w:pPr>
    <w:rPr>
      <w:rFonts w:eastAsia="Times New Roman"/>
      <w:i/>
      <w:sz w:val="22"/>
      <w:szCs w:val="20"/>
      <w:lang w:eastAsia="ru-RU"/>
    </w:rPr>
  </w:style>
  <w:style w:type="paragraph" w:styleId="7">
    <w:name w:val="heading 7"/>
    <w:basedOn w:val="a"/>
    <w:next w:val="a"/>
    <w:link w:val="70"/>
    <w:qFormat/>
    <w:rsid w:val="00324D29"/>
    <w:pPr>
      <w:spacing w:before="240" w:after="60" w:line="240" w:lineRule="auto"/>
      <w:jc w:val="left"/>
      <w:outlineLvl w:val="6"/>
    </w:pPr>
    <w:rPr>
      <w:rFonts w:ascii="Arial" w:eastAsia="Times New Roman" w:hAnsi="Arial"/>
      <w:sz w:val="20"/>
      <w:szCs w:val="20"/>
      <w:lang w:eastAsia="ru-RU"/>
    </w:rPr>
  </w:style>
  <w:style w:type="paragraph" w:styleId="8">
    <w:name w:val="heading 8"/>
    <w:basedOn w:val="a"/>
    <w:next w:val="a"/>
    <w:link w:val="80"/>
    <w:qFormat/>
    <w:rsid w:val="00324D29"/>
    <w:pPr>
      <w:spacing w:before="240" w:after="60" w:line="240" w:lineRule="auto"/>
      <w:jc w:val="left"/>
      <w:outlineLvl w:val="7"/>
    </w:pPr>
    <w:rPr>
      <w:rFonts w:ascii="Arial" w:eastAsia="Times New Roman" w:hAnsi="Arial"/>
      <w:i/>
      <w:sz w:val="20"/>
      <w:szCs w:val="20"/>
      <w:lang w:eastAsia="ru-RU"/>
    </w:rPr>
  </w:style>
  <w:style w:type="paragraph" w:styleId="9">
    <w:name w:val="heading 9"/>
    <w:basedOn w:val="a"/>
    <w:next w:val="a"/>
    <w:link w:val="90"/>
    <w:qFormat/>
    <w:rsid w:val="00324D29"/>
    <w:pPr>
      <w:spacing w:before="240" w:after="60" w:line="240" w:lineRule="auto"/>
      <w:jc w:val="left"/>
      <w:outlineLvl w:val="8"/>
    </w:pPr>
    <w:rPr>
      <w:rFonts w:ascii="Arial" w:eastAsia="Times New Roman" w:hAnsi="Arial"/>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9556B"/>
    <w:pPr>
      <w:spacing w:after="0" w:line="240" w:lineRule="auto"/>
    </w:pPr>
    <w:rPr>
      <w:rFonts w:ascii="Times New Roman" w:eastAsia="Times New Roman" w:hAnsi="Times New Roman" w:cs="Calibri"/>
      <w:sz w:val="24"/>
      <w:lang w:eastAsia="ru-RU"/>
    </w:rPr>
  </w:style>
  <w:style w:type="character" w:customStyle="1" w:styleId="a4">
    <w:name w:val="Без интервала Знак"/>
    <w:link w:val="a3"/>
    <w:uiPriority w:val="1"/>
    <w:rsid w:val="0089556B"/>
    <w:rPr>
      <w:rFonts w:ascii="Times New Roman" w:eastAsia="Times New Roman" w:hAnsi="Times New Roman" w:cs="Calibri"/>
      <w:sz w:val="24"/>
      <w:lang w:eastAsia="ru-RU"/>
    </w:rPr>
  </w:style>
  <w:style w:type="character" w:customStyle="1" w:styleId="10">
    <w:name w:val="Заголовок 1 Знак"/>
    <w:basedOn w:val="a0"/>
    <w:link w:val="1"/>
    <w:rsid w:val="0089556B"/>
    <w:rPr>
      <w:rFonts w:ascii="Times New Roman" w:eastAsia="Calibri" w:hAnsi="Times New Roman" w:cs="Times New Roman"/>
      <w:b/>
      <w:sz w:val="20"/>
      <w:szCs w:val="20"/>
      <w:lang w:eastAsia="ru-RU"/>
    </w:rPr>
  </w:style>
  <w:style w:type="character" w:customStyle="1" w:styleId="20">
    <w:name w:val="Заголовок 2 Знак"/>
    <w:basedOn w:val="a0"/>
    <w:link w:val="2"/>
    <w:uiPriority w:val="99"/>
    <w:rsid w:val="0089556B"/>
    <w:rPr>
      <w:rFonts w:ascii="Times New Roman" w:eastAsia="Calibri" w:hAnsi="Times New Roman" w:cs="Times New Roman"/>
      <w:b/>
      <w:bCs/>
      <w:sz w:val="20"/>
      <w:szCs w:val="20"/>
      <w:lang w:eastAsia="ru-RU"/>
    </w:rPr>
  </w:style>
  <w:style w:type="numbering" w:customStyle="1" w:styleId="11">
    <w:name w:val="Нет списка1"/>
    <w:next w:val="a2"/>
    <w:uiPriority w:val="99"/>
    <w:semiHidden/>
    <w:unhideWhenUsed/>
    <w:rsid w:val="0089556B"/>
  </w:style>
  <w:style w:type="paragraph" w:styleId="a5">
    <w:name w:val="Body Text Indent"/>
    <w:aliases w:val="Основной текст 1"/>
    <w:basedOn w:val="a"/>
    <w:link w:val="a6"/>
    <w:rsid w:val="0089556B"/>
    <w:pPr>
      <w:spacing w:line="240" w:lineRule="auto"/>
      <w:ind w:firstLine="720"/>
    </w:pPr>
    <w:rPr>
      <w:rFonts w:eastAsia="Times New Roman"/>
      <w:szCs w:val="20"/>
      <w:lang w:eastAsia="ru-RU"/>
    </w:rPr>
  </w:style>
  <w:style w:type="character" w:customStyle="1" w:styleId="a6">
    <w:name w:val="Основной текст с отступом Знак"/>
    <w:aliases w:val="Основной текст 1 Знак"/>
    <w:basedOn w:val="a0"/>
    <w:link w:val="a5"/>
    <w:rsid w:val="0089556B"/>
    <w:rPr>
      <w:rFonts w:ascii="Times New Roman" w:eastAsia="Times New Roman" w:hAnsi="Times New Roman" w:cs="Times New Roman"/>
      <w:sz w:val="24"/>
      <w:szCs w:val="20"/>
      <w:lang w:eastAsia="ru-RU"/>
    </w:rPr>
  </w:style>
  <w:style w:type="paragraph" w:customStyle="1" w:styleId="ConsPlusTitle">
    <w:name w:val="ConsPlusTitle"/>
    <w:uiPriority w:val="99"/>
    <w:rsid w:val="0089556B"/>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footnote text"/>
    <w:basedOn w:val="a"/>
    <w:link w:val="a8"/>
    <w:uiPriority w:val="99"/>
    <w:rsid w:val="0089556B"/>
    <w:pPr>
      <w:widowControl w:val="0"/>
      <w:autoSpaceDE w:val="0"/>
      <w:autoSpaceDN w:val="0"/>
      <w:adjustRightInd w:val="0"/>
      <w:spacing w:line="360" w:lineRule="auto"/>
      <w:ind w:firstLine="720"/>
    </w:pPr>
    <w:rPr>
      <w:rFonts w:eastAsia="Times New Roman"/>
      <w:sz w:val="20"/>
      <w:szCs w:val="20"/>
      <w:lang w:eastAsia="ru-RU"/>
    </w:rPr>
  </w:style>
  <w:style w:type="character" w:customStyle="1" w:styleId="a8">
    <w:name w:val="Текст сноски Знак"/>
    <w:basedOn w:val="a0"/>
    <w:link w:val="a7"/>
    <w:uiPriority w:val="99"/>
    <w:rsid w:val="0089556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89556B"/>
    <w:pPr>
      <w:spacing w:line="240" w:lineRule="auto"/>
      <w:jc w:val="left"/>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89556B"/>
    <w:rPr>
      <w:rFonts w:ascii="Tahoma" w:eastAsia="Times New Roman" w:hAnsi="Tahoma" w:cs="Tahoma"/>
      <w:sz w:val="16"/>
      <w:szCs w:val="16"/>
      <w:lang w:eastAsia="ru-RU"/>
    </w:rPr>
  </w:style>
  <w:style w:type="paragraph" w:customStyle="1" w:styleId="ConsPlusNormal">
    <w:name w:val="ConsPlusNormal"/>
    <w:rsid w:val="0089556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9556B"/>
    <w:pPr>
      <w:widowControl w:val="0"/>
      <w:autoSpaceDE w:val="0"/>
      <w:autoSpaceDN w:val="0"/>
      <w:adjustRightInd w:val="0"/>
      <w:spacing w:after="0" w:line="240" w:lineRule="auto"/>
    </w:pPr>
    <w:rPr>
      <w:rFonts w:ascii="Courier New" w:eastAsia="Calibri" w:hAnsi="Courier New" w:cs="Courier New"/>
      <w:lang w:eastAsia="ru-RU"/>
    </w:rPr>
  </w:style>
  <w:style w:type="character" w:styleId="ab">
    <w:name w:val="Hyperlink"/>
    <w:basedOn w:val="a0"/>
    <w:uiPriority w:val="99"/>
    <w:unhideWhenUsed/>
    <w:rsid w:val="0089556B"/>
    <w:rPr>
      <w:color w:val="0563C1"/>
      <w:u w:val="single"/>
    </w:rPr>
  </w:style>
  <w:style w:type="character" w:styleId="ac">
    <w:name w:val="FollowedHyperlink"/>
    <w:basedOn w:val="a0"/>
    <w:uiPriority w:val="99"/>
    <w:unhideWhenUsed/>
    <w:rsid w:val="0089556B"/>
    <w:rPr>
      <w:color w:val="954F72"/>
      <w:u w:val="single"/>
    </w:rPr>
  </w:style>
  <w:style w:type="paragraph" w:customStyle="1" w:styleId="msonormal0">
    <w:name w:val="msonormal"/>
    <w:basedOn w:val="a"/>
    <w:rsid w:val="0089556B"/>
    <w:pPr>
      <w:spacing w:before="100" w:beforeAutospacing="1" w:after="100" w:afterAutospacing="1" w:line="240" w:lineRule="auto"/>
      <w:jc w:val="left"/>
    </w:pPr>
    <w:rPr>
      <w:rFonts w:eastAsia="Times New Roman"/>
      <w:szCs w:val="24"/>
      <w:lang w:eastAsia="ru-RU"/>
    </w:rPr>
  </w:style>
  <w:style w:type="paragraph" w:customStyle="1" w:styleId="xl63">
    <w:name w:val="xl6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64">
    <w:name w:val="xl6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65">
    <w:name w:val="xl6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66">
    <w:name w:val="xl6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67">
    <w:name w:val="xl6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8">
    <w:name w:val="xl6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69">
    <w:name w:val="xl69"/>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0">
    <w:name w:val="xl70"/>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xl71">
    <w:name w:val="xl71"/>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72">
    <w:name w:val="xl7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3">
    <w:name w:val="xl7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74">
    <w:name w:val="xl7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75">
    <w:name w:val="xl7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6">
    <w:name w:val="xl7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7">
    <w:name w:val="xl7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78">
    <w:name w:val="xl7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79">
    <w:name w:val="xl79"/>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0">
    <w:name w:val="xl80"/>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1">
    <w:name w:val="xl81"/>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2">
    <w:name w:val="xl8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ru-RU"/>
    </w:rPr>
  </w:style>
  <w:style w:type="paragraph" w:customStyle="1" w:styleId="xl83">
    <w:name w:val="xl8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84">
    <w:name w:val="xl8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85">
    <w:name w:val="xl8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86">
    <w:name w:val="xl8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87">
    <w:name w:val="xl8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88">
    <w:name w:val="xl8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styleId="ad">
    <w:name w:val="List Paragraph"/>
    <w:aliases w:val="Абзац списка основной,List Paragraph2,ПАРАГРАФ,Нумерация,список 1,Варианты ответов,СПИСКИ,Абзац списка3,маркированный,List Paragraph,ТЕКСТ,Абзац вправо-1,List Paragraph1,Абзац вправо-11,List Paragraph11,Абзац вправо-12,List Paragraph12,А"/>
    <w:basedOn w:val="a"/>
    <w:link w:val="ae"/>
    <w:uiPriority w:val="34"/>
    <w:qFormat/>
    <w:rsid w:val="0089556B"/>
    <w:pPr>
      <w:spacing w:line="240" w:lineRule="auto"/>
      <w:ind w:left="720"/>
      <w:contextualSpacing/>
      <w:jc w:val="left"/>
    </w:pPr>
    <w:rPr>
      <w:rFonts w:eastAsia="Times New Roman"/>
      <w:sz w:val="20"/>
      <w:szCs w:val="20"/>
      <w:lang w:eastAsia="ru-RU"/>
    </w:rPr>
  </w:style>
  <w:style w:type="paragraph" w:customStyle="1" w:styleId="xl89">
    <w:name w:val="xl89"/>
    <w:basedOn w:val="a"/>
    <w:rsid w:val="0089556B"/>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0">
    <w:name w:val="xl90"/>
    <w:basedOn w:val="a"/>
    <w:rsid w:val="0089556B"/>
    <w:pPr>
      <w:pBdr>
        <w:top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1">
    <w:name w:val="xl91"/>
    <w:basedOn w:val="a"/>
    <w:rsid w:val="0089556B"/>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2">
    <w:name w:val="xl9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94">
    <w:name w:val="xl9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5">
    <w:name w:val="xl9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6">
    <w:name w:val="xl9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97">
    <w:name w:val="xl97"/>
    <w:basedOn w:val="a"/>
    <w:rsid w:val="0089556B"/>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8">
    <w:name w:val="xl98"/>
    <w:basedOn w:val="a"/>
    <w:rsid w:val="0089556B"/>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table" w:styleId="af">
    <w:name w:val="Table Grid"/>
    <w:basedOn w:val="a1"/>
    <w:uiPriority w:val="59"/>
    <w:rsid w:val="00895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9">
    <w:name w:val="xl99"/>
    <w:basedOn w:val="a"/>
    <w:rsid w:val="0089556B"/>
    <w:pPr>
      <w:pBdr>
        <w:top w:val="single" w:sz="8" w:space="0" w:color="auto"/>
        <w:left w:val="single" w:sz="4" w:space="0" w:color="auto"/>
        <w:bottom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00">
    <w:name w:val="xl100"/>
    <w:basedOn w:val="a"/>
    <w:rsid w:val="0089556B"/>
    <w:pPr>
      <w:pBdr>
        <w:top w:val="single" w:sz="8" w:space="0" w:color="auto"/>
        <w:left w:val="single" w:sz="8" w:space="0" w:color="auto"/>
        <w:bottom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101">
    <w:name w:val="xl101"/>
    <w:basedOn w:val="a"/>
    <w:rsid w:val="0089556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102">
    <w:name w:val="xl102"/>
    <w:basedOn w:val="a"/>
    <w:rsid w:val="008955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szCs w:val="24"/>
      <w:lang w:eastAsia="ru-RU"/>
    </w:rPr>
  </w:style>
  <w:style w:type="character" w:styleId="af0">
    <w:name w:val="page number"/>
    <w:basedOn w:val="a0"/>
    <w:rsid w:val="0089556B"/>
  </w:style>
  <w:style w:type="paragraph" w:styleId="af1">
    <w:name w:val="header"/>
    <w:aliases w:val="ВерхКолонтитул, Знак4,Знак4,Верхний колонтитул Знак Знак,Знак8, Знак8"/>
    <w:basedOn w:val="a"/>
    <w:link w:val="af2"/>
    <w:unhideWhenUsed/>
    <w:qFormat/>
    <w:rsid w:val="0089556B"/>
    <w:pPr>
      <w:tabs>
        <w:tab w:val="center" w:pos="4677"/>
        <w:tab w:val="right" w:pos="9355"/>
      </w:tabs>
      <w:spacing w:line="240" w:lineRule="auto"/>
      <w:jc w:val="left"/>
    </w:pPr>
    <w:rPr>
      <w:rFonts w:eastAsia="Times New Roman"/>
      <w:sz w:val="20"/>
      <w:szCs w:val="20"/>
      <w:lang w:eastAsia="ru-RU"/>
    </w:rPr>
  </w:style>
  <w:style w:type="character" w:customStyle="1" w:styleId="af2">
    <w:name w:val="Верхний колонтитул Знак"/>
    <w:aliases w:val="ВерхКолонтитул Знак, Знак4 Знак,Знак4 Знак,Верхний колонтитул Знак Знак Знак,Знак8 Знак, Знак8 Знак"/>
    <w:basedOn w:val="a0"/>
    <w:link w:val="af1"/>
    <w:rsid w:val="0089556B"/>
    <w:rPr>
      <w:rFonts w:ascii="Times New Roman" w:eastAsia="Times New Roman" w:hAnsi="Times New Roman" w:cs="Times New Roman"/>
      <w:sz w:val="20"/>
      <w:szCs w:val="20"/>
      <w:lang w:eastAsia="ru-RU"/>
    </w:rPr>
  </w:style>
  <w:style w:type="paragraph" w:styleId="af3">
    <w:name w:val="footer"/>
    <w:aliases w:val=" Знак6, Знак14,Знак6"/>
    <w:basedOn w:val="a"/>
    <w:link w:val="af4"/>
    <w:unhideWhenUsed/>
    <w:qFormat/>
    <w:rsid w:val="0089556B"/>
    <w:pPr>
      <w:tabs>
        <w:tab w:val="center" w:pos="4677"/>
        <w:tab w:val="right" w:pos="9355"/>
      </w:tabs>
      <w:spacing w:line="240" w:lineRule="auto"/>
      <w:jc w:val="left"/>
    </w:pPr>
    <w:rPr>
      <w:rFonts w:eastAsia="Times New Roman"/>
      <w:sz w:val="20"/>
      <w:szCs w:val="20"/>
      <w:lang w:eastAsia="ru-RU"/>
    </w:rPr>
  </w:style>
  <w:style w:type="character" w:customStyle="1" w:styleId="af4">
    <w:name w:val="Нижний колонтитул Знак"/>
    <w:aliases w:val=" Знак6 Знак, Знак14 Знак,Знак6 Знак"/>
    <w:basedOn w:val="a0"/>
    <w:link w:val="af3"/>
    <w:rsid w:val="0089556B"/>
    <w:rPr>
      <w:rFonts w:ascii="Times New Roman" w:eastAsia="Times New Roman" w:hAnsi="Times New Roman" w:cs="Times New Roman"/>
      <w:sz w:val="20"/>
      <w:szCs w:val="20"/>
      <w:lang w:eastAsia="ru-RU"/>
    </w:rPr>
  </w:style>
  <w:style w:type="paragraph" w:styleId="af5">
    <w:name w:val="Body Text"/>
    <w:basedOn w:val="a"/>
    <w:link w:val="af6"/>
    <w:unhideWhenUsed/>
    <w:rsid w:val="0089556B"/>
    <w:pPr>
      <w:spacing w:after="120" w:line="240" w:lineRule="auto"/>
      <w:jc w:val="left"/>
    </w:pPr>
    <w:rPr>
      <w:rFonts w:eastAsia="Times New Roman"/>
      <w:sz w:val="20"/>
      <w:szCs w:val="20"/>
      <w:lang w:eastAsia="ru-RU"/>
    </w:rPr>
  </w:style>
  <w:style w:type="character" w:customStyle="1" w:styleId="af6">
    <w:name w:val="Основной текст Знак"/>
    <w:basedOn w:val="a0"/>
    <w:link w:val="af5"/>
    <w:rsid w:val="0089556B"/>
    <w:rPr>
      <w:rFonts w:ascii="Times New Roman" w:eastAsia="Times New Roman" w:hAnsi="Times New Roman" w:cs="Times New Roman"/>
      <w:sz w:val="20"/>
      <w:szCs w:val="20"/>
      <w:lang w:eastAsia="ru-RU"/>
    </w:rPr>
  </w:style>
  <w:style w:type="paragraph" w:styleId="21">
    <w:name w:val="Body Text Indent 2"/>
    <w:basedOn w:val="a"/>
    <w:link w:val="22"/>
    <w:unhideWhenUsed/>
    <w:rsid w:val="00324D29"/>
    <w:pPr>
      <w:spacing w:after="120" w:line="480" w:lineRule="auto"/>
      <w:ind w:left="283"/>
    </w:pPr>
  </w:style>
  <w:style w:type="character" w:customStyle="1" w:styleId="22">
    <w:name w:val="Основной текст с отступом 2 Знак"/>
    <w:basedOn w:val="a0"/>
    <w:link w:val="21"/>
    <w:rsid w:val="00324D29"/>
    <w:rPr>
      <w:rFonts w:ascii="Times New Roman" w:eastAsia="Calibri" w:hAnsi="Times New Roman" w:cs="Times New Roman"/>
      <w:sz w:val="24"/>
    </w:rPr>
  </w:style>
  <w:style w:type="character" w:customStyle="1" w:styleId="30">
    <w:name w:val="Заголовок 3 Знак"/>
    <w:basedOn w:val="a0"/>
    <w:link w:val="3"/>
    <w:rsid w:val="00324D29"/>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324D29"/>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324D29"/>
    <w:rPr>
      <w:rFonts w:ascii="Times New Roman" w:eastAsia="Times New Roman" w:hAnsi="Times New Roman" w:cs="Times New Roman"/>
      <w:szCs w:val="20"/>
      <w:lang w:eastAsia="ru-RU"/>
    </w:rPr>
  </w:style>
  <w:style w:type="character" w:customStyle="1" w:styleId="60">
    <w:name w:val="Заголовок 6 Знак"/>
    <w:basedOn w:val="a0"/>
    <w:link w:val="6"/>
    <w:rsid w:val="00324D29"/>
    <w:rPr>
      <w:rFonts w:ascii="Times New Roman" w:eastAsia="Times New Roman" w:hAnsi="Times New Roman" w:cs="Times New Roman"/>
      <w:i/>
      <w:szCs w:val="20"/>
      <w:lang w:eastAsia="ru-RU"/>
    </w:rPr>
  </w:style>
  <w:style w:type="character" w:customStyle="1" w:styleId="70">
    <w:name w:val="Заголовок 7 Знак"/>
    <w:basedOn w:val="a0"/>
    <w:link w:val="7"/>
    <w:rsid w:val="00324D29"/>
    <w:rPr>
      <w:rFonts w:ascii="Arial" w:eastAsia="Times New Roman" w:hAnsi="Arial" w:cs="Times New Roman"/>
      <w:sz w:val="20"/>
      <w:szCs w:val="20"/>
      <w:lang w:eastAsia="ru-RU"/>
    </w:rPr>
  </w:style>
  <w:style w:type="character" w:customStyle="1" w:styleId="80">
    <w:name w:val="Заголовок 8 Знак"/>
    <w:basedOn w:val="a0"/>
    <w:link w:val="8"/>
    <w:rsid w:val="00324D29"/>
    <w:rPr>
      <w:rFonts w:ascii="Arial" w:eastAsia="Times New Roman" w:hAnsi="Arial" w:cs="Times New Roman"/>
      <w:i/>
      <w:sz w:val="20"/>
      <w:szCs w:val="20"/>
      <w:lang w:eastAsia="ru-RU"/>
    </w:rPr>
  </w:style>
  <w:style w:type="character" w:customStyle="1" w:styleId="90">
    <w:name w:val="Заголовок 9 Знак"/>
    <w:basedOn w:val="a0"/>
    <w:link w:val="9"/>
    <w:rsid w:val="00324D29"/>
    <w:rPr>
      <w:rFonts w:ascii="Arial" w:eastAsia="Times New Roman" w:hAnsi="Arial" w:cs="Times New Roman"/>
      <w:b/>
      <w:i/>
      <w:sz w:val="18"/>
      <w:szCs w:val="20"/>
      <w:lang w:eastAsia="ru-RU"/>
    </w:rPr>
  </w:style>
  <w:style w:type="numbering" w:customStyle="1" w:styleId="23">
    <w:name w:val="Нет списка2"/>
    <w:next w:val="a2"/>
    <w:uiPriority w:val="99"/>
    <w:semiHidden/>
    <w:unhideWhenUsed/>
    <w:rsid w:val="00324D29"/>
  </w:style>
  <w:style w:type="paragraph" w:customStyle="1" w:styleId="12">
    <w:name w:val="заголовок 1"/>
    <w:basedOn w:val="a"/>
    <w:next w:val="a"/>
    <w:rsid w:val="00324D29"/>
    <w:pPr>
      <w:keepNext/>
      <w:spacing w:line="240" w:lineRule="auto"/>
      <w:jc w:val="center"/>
    </w:pPr>
    <w:rPr>
      <w:rFonts w:eastAsia="Times New Roman"/>
      <w:sz w:val="36"/>
      <w:szCs w:val="20"/>
      <w:lang w:eastAsia="ru-RU"/>
    </w:rPr>
  </w:style>
  <w:style w:type="paragraph" w:customStyle="1" w:styleId="24">
    <w:name w:val="заголовок 2"/>
    <w:basedOn w:val="a"/>
    <w:next w:val="a"/>
    <w:rsid w:val="00324D29"/>
    <w:pPr>
      <w:keepNext/>
      <w:spacing w:line="240" w:lineRule="auto"/>
      <w:jc w:val="center"/>
    </w:pPr>
    <w:rPr>
      <w:rFonts w:eastAsia="Times New Roman"/>
      <w:sz w:val="28"/>
      <w:szCs w:val="20"/>
      <w:lang w:eastAsia="ru-RU"/>
    </w:rPr>
  </w:style>
  <w:style w:type="paragraph" w:styleId="31">
    <w:name w:val="Body Text Indent 3"/>
    <w:basedOn w:val="a"/>
    <w:link w:val="32"/>
    <w:rsid w:val="00324D29"/>
    <w:pPr>
      <w:spacing w:line="360" w:lineRule="auto"/>
      <w:ind w:left="703"/>
      <w:jc w:val="left"/>
    </w:pPr>
    <w:rPr>
      <w:rFonts w:eastAsia="Times New Roman"/>
      <w:szCs w:val="20"/>
      <w:lang w:eastAsia="ru-RU"/>
    </w:rPr>
  </w:style>
  <w:style w:type="character" w:customStyle="1" w:styleId="32">
    <w:name w:val="Основной текст с отступом 3 Знак"/>
    <w:basedOn w:val="a0"/>
    <w:link w:val="31"/>
    <w:rsid w:val="00324D29"/>
    <w:rPr>
      <w:rFonts w:ascii="Times New Roman" w:eastAsia="Times New Roman" w:hAnsi="Times New Roman" w:cs="Times New Roman"/>
      <w:sz w:val="24"/>
      <w:szCs w:val="20"/>
      <w:lang w:eastAsia="ru-RU"/>
    </w:rPr>
  </w:style>
  <w:style w:type="character" w:styleId="af7">
    <w:name w:val="line number"/>
    <w:basedOn w:val="a0"/>
    <w:rsid w:val="00324D29"/>
  </w:style>
  <w:style w:type="table" w:customStyle="1" w:styleId="13">
    <w:name w:val="Сетка таблицы1"/>
    <w:basedOn w:val="a1"/>
    <w:next w:val="af"/>
    <w:uiPriority w:val="39"/>
    <w:rsid w:val="00324D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324D2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nt5">
    <w:name w:val="font5"/>
    <w:basedOn w:val="a"/>
    <w:rsid w:val="00324D29"/>
    <w:pPr>
      <w:spacing w:before="100" w:beforeAutospacing="1" w:after="100" w:afterAutospacing="1" w:line="240" w:lineRule="auto"/>
      <w:jc w:val="left"/>
    </w:pPr>
    <w:rPr>
      <w:rFonts w:eastAsia="Times New Roman"/>
      <w:sz w:val="28"/>
      <w:szCs w:val="28"/>
      <w:lang w:eastAsia="ru-RU"/>
    </w:rPr>
  </w:style>
  <w:style w:type="paragraph" w:customStyle="1" w:styleId="ConsPlusCell">
    <w:name w:val="ConsPlusCell"/>
    <w:uiPriority w:val="99"/>
    <w:rsid w:val="00324D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uiPriority w:val="99"/>
    <w:rsid w:val="00324D29"/>
    <w:pPr>
      <w:widowControl w:val="0"/>
      <w:autoSpaceDE w:val="0"/>
      <w:autoSpaceDN w:val="0"/>
      <w:adjustRightInd w:val="0"/>
      <w:spacing w:after="200" w:line="360" w:lineRule="auto"/>
      <w:ind w:right="19772"/>
      <w:jc w:val="both"/>
    </w:pPr>
    <w:rPr>
      <w:rFonts w:ascii="Arial" w:eastAsia="Times New Roman" w:hAnsi="Arial" w:cs="Arial"/>
      <w:b/>
      <w:bCs/>
      <w:sz w:val="16"/>
      <w:szCs w:val="16"/>
      <w:lang w:eastAsia="ru-RU"/>
    </w:rPr>
  </w:style>
  <w:style w:type="paragraph" w:styleId="af8">
    <w:name w:val="Plain Text"/>
    <w:basedOn w:val="a"/>
    <w:link w:val="af9"/>
    <w:uiPriority w:val="99"/>
    <w:rsid w:val="00324D29"/>
    <w:pPr>
      <w:widowControl w:val="0"/>
      <w:spacing w:after="200"/>
      <w:jc w:val="left"/>
    </w:pPr>
    <w:rPr>
      <w:rFonts w:ascii="Courier New" w:eastAsia="Times New Roman" w:hAnsi="Courier New"/>
      <w:sz w:val="20"/>
      <w:szCs w:val="20"/>
      <w:lang w:val="en-US"/>
    </w:rPr>
  </w:style>
  <w:style w:type="character" w:customStyle="1" w:styleId="af9">
    <w:name w:val="Текст Знак"/>
    <w:basedOn w:val="a0"/>
    <w:link w:val="af8"/>
    <w:uiPriority w:val="99"/>
    <w:rsid w:val="00324D29"/>
    <w:rPr>
      <w:rFonts w:ascii="Courier New" w:eastAsia="Times New Roman" w:hAnsi="Courier New" w:cs="Times New Roman"/>
      <w:sz w:val="20"/>
      <w:szCs w:val="20"/>
      <w:lang w:val="en-US"/>
    </w:rPr>
  </w:style>
  <w:style w:type="paragraph" w:customStyle="1" w:styleId="ConsCell">
    <w:name w:val="ConsCell"/>
    <w:uiPriority w:val="99"/>
    <w:rsid w:val="00324D29"/>
    <w:pPr>
      <w:autoSpaceDE w:val="0"/>
      <w:autoSpaceDN w:val="0"/>
      <w:adjustRightInd w:val="0"/>
      <w:spacing w:after="200" w:line="360" w:lineRule="auto"/>
      <w:ind w:right="19772"/>
      <w:jc w:val="both"/>
    </w:pPr>
    <w:rPr>
      <w:rFonts w:ascii="Arial" w:eastAsia="Times New Roman" w:hAnsi="Arial" w:cs="Arial"/>
      <w:lang w:eastAsia="ru-RU"/>
    </w:rPr>
  </w:style>
  <w:style w:type="paragraph" w:styleId="33">
    <w:name w:val="Body Text 3"/>
    <w:basedOn w:val="a"/>
    <w:link w:val="34"/>
    <w:uiPriority w:val="99"/>
    <w:semiHidden/>
    <w:unhideWhenUsed/>
    <w:rsid w:val="009E0DFB"/>
    <w:pPr>
      <w:spacing w:after="120" w:line="240" w:lineRule="auto"/>
      <w:jc w:val="left"/>
    </w:pPr>
    <w:rPr>
      <w:rFonts w:eastAsia="Times New Roman"/>
      <w:sz w:val="16"/>
      <w:szCs w:val="16"/>
      <w:lang w:eastAsia="ru-RU"/>
    </w:rPr>
  </w:style>
  <w:style w:type="character" w:customStyle="1" w:styleId="34">
    <w:name w:val="Основной текст 3 Знак"/>
    <w:basedOn w:val="a0"/>
    <w:link w:val="33"/>
    <w:uiPriority w:val="99"/>
    <w:semiHidden/>
    <w:rsid w:val="009E0DFB"/>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9E0DFB"/>
  </w:style>
  <w:style w:type="table" w:customStyle="1" w:styleId="25">
    <w:name w:val="Сетка таблицы2"/>
    <w:basedOn w:val="a1"/>
    <w:next w:val="af"/>
    <w:uiPriority w:val="59"/>
    <w:rsid w:val="009E0DF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aliases w:val="Обычный (веб) Знак,Обычный (Web)1,Обычный (веб) Знак1,Обычный (веб) Знак Знак,Обычный (Web),Обычный (Web)11,Обычный (веб)11"/>
    <w:basedOn w:val="a"/>
    <w:uiPriority w:val="99"/>
    <w:unhideWhenUsed/>
    <w:qFormat/>
    <w:rsid w:val="009E0DFB"/>
    <w:pPr>
      <w:spacing w:before="100" w:beforeAutospacing="1" w:after="100" w:afterAutospacing="1" w:line="240" w:lineRule="auto"/>
      <w:jc w:val="left"/>
    </w:pPr>
    <w:rPr>
      <w:rFonts w:eastAsia="Times New Roman"/>
      <w:szCs w:val="24"/>
      <w:lang w:eastAsia="ru-RU"/>
    </w:rPr>
  </w:style>
  <w:style w:type="paragraph" w:customStyle="1" w:styleId="14">
    <w:name w:val="Обычный1"/>
    <w:link w:val="Normal"/>
    <w:rsid w:val="009E0DFB"/>
    <w:pPr>
      <w:spacing w:after="0" w:line="240" w:lineRule="auto"/>
    </w:pPr>
    <w:rPr>
      <w:rFonts w:ascii="Times New Roman" w:eastAsia="Times New Roman" w:hAnsi="Times New Roman" w:cs="Times New Roman"/>
      <w:lang w:eastAsia="ru-RU"/>
    </w:rPr>
  </w:style>
  <w:style w:type="character" w:customStyle="1" w:styleId="Normal">
    <w:name w:val="Normal Знак"/>
    <w:link w:val="14"/>
    <w:rsid w:val="009E0DFB"/>
    <w:rPr>
      <w:rFonts w:ascii="Times New Roman" w:eastAsia="Times New Roman" w:hAnsi="Times New Roman" w:cs="Times New Roman"/>
      <w:lang w:eastAsia="ru-RU"/>
    </w:rPr>
  </w:style>
  <w:style w:type="character" w:customStyle="1" w:styleId="5TimesNewRoman14pt">
    <w:name w:val="Основной текст (5) + Times New Roman;14 pt"/>
    <w:rsid w:val="009E0DF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7"/>
    <w:rsid w:val="009E0DFB"/>
    <w:rPr>
      <w:rFonts w:eastAsia="Times New Roman"/>
      <w:shd w:val="clear" w:color="auto" w:fill="FFFFFF"/>
    </w:rPr>
  </w:style>
  <w:style w:type="paragraph" w:customStyle="1" w:styleId="27">
    <w:name w:val="Основной текст (2)"/>
    <w:basedOn w:val="a"/>
    <w:link w:val="26"/>
    <w:rsid w:val="009E0DFB"/>
    <w:pPr>
      <w:widowControl w:val="0"/>
      <w:shd w:val="clear" w:color="auto" w:fill="FFFFFF"/>
      <w:spacing w:line="274" w:lineRule="exact"/>
      <w:ind w:hanging="180"/>
    </w:pPr>
    <w:rPr>
      <w:rFonts w:asciiTheme="minorHAnsi" w:eastAsia="Times New Roman" w:hAnsiTheme="minorHAnsi" w:cstheme="minorBidi"/>
      <w:sz w:val="22"/>
    </w:rPr>
  </w:style>
  <w:style w:type="paragraph" w:customStyle="1" w:styleId="msobodytextindentmailrucssattributepostfixmailrucssattributepostfix">
    <w:name w:val="msobodytextindent_mailru_css_attribute_postfix_mailru_css_attribute_postfix"/>
    <w:basedOn w:val="a"/>
    <w:rsid w:val="009E0DFB"/>
    <w:pPr>
      <w:spacing w:before="100" w:beforeAutospacing="1" w:after="100" w:afterAutospacing="1" w:line="240" w:lineRule="auto"/>
      <w:jc w:val="left"/>
    </w:pPr>
    <w:rPr>
      <w:rFonts w:eastAsia="Times New Roman"/>
      <w:szCs w:val="24"/>
      <w:lang w:eastAsia="ru-RU"/>
    </w:rPr>
  </w:style>
  <w:style w:type="paragraph" w:customStyle="1" w:styleId="consplusnonformatmailrucssattributepostfixmailrucssattributepostfix">
    <w:name w:val="consplusnonformat_mailru_css_attribute_postfix_mailru_css_attribute_postfix"/>
    <w:basedOn w:val="a"/>
    <w:rsid w:val="009E0DFB"/>
    <w:pPr>
      <w:spacing w:before="100" w:beforeAutospacing="1" w:after="100" w:afterAutospacing="1" w:line="240" w:lineRule="auto"/>
      <w:jc w:val="left"/>
    </w:pPr>
    <w:rPr>
      <w:rFonts w:eastAsia="Times New Roman"/>
      <w:szCs w:val="24"/>
      <w:lang w:eastAsia="ru-RU"/>
    </w:rPr>
  </w:style>
  <w:style w:type="character" w:customStyle="1" w:styleId="js-phone-number">
    <w:name w:val="js-phone-number"/>
    <w:basedOn w:val="a0"/>
    <w:rsid w:val="009E0DFB"/>
  </w:style>
  <w:style w:type="paragraph" w:customStyle="1" w:styleId="msonospacingmailrucssattributepostfix">
    <w:name w:val="msonospacing_mailru_css_attribute_postfix"/>
    <w:basedOn w:val="a"/>
    <w:rsid w:val="009E0DFB"/>
    <w:pPr>
      <w:spacing w:before="100" w:beforeAutospacing="1" w:after="100" w:afterAutospacing="1" w:line="240" w:lineRule="auto"/>
      <w:jc w:val="left"/>
    </w:pPr>
    <w:rPr>
      <w:rFonts w:eastAsia="Times New Roman"/>
      <w:szCs w:val="24"/>
      <w:lang w:eastAsia="ru-RU"/>
    </w:rPr>
  </w:style>
  <w:style w:type="character" w:styleId="afb">
    <w:name w:val="Strong"/>
    <w:uiPriority w:val="22"/>
    <w:qFormat/>
    <w:rsid w:val="009E0DFB"/>
    <w:rPr>
      <w:b/>
      <w:bCs/>
    </w:rPr>
  </w:style>
  <w:style w:type="paragraph" w:customStyle="1" w:styleId="msobodytextmailrucssattributepostfix">
    <w:name w:val="msobodytext_mailru_css_attribute_postfix"/>
    <w:basedOn w:val="a"/>
    <w:rsid w:val="009E0DFB"/>
    <w:pPr>
      <w:spacing w:before="100" w:beforeAutospacing="1" w:after="100" w:afterAutospacing="1" w:line="240" w:lineRule="auto"/>
      <w:jc w:val="left"/>
    </w:pPr>
    <w:rPr>
      <w:rFonts w:eastAsia="Times New Roman"/>
      <w:szCs w:val="24"/>
      <w:lang w:eastAsia="ru-RU"/>
    </w:rPr>
  </w:style>
  <w:style w:type="paragraph" w:customStyle="1" w:styleId="Heading">
    <w:name w:val="Heading"/>
    <w:rsid w:val="009E0DFB"/>
    <w:pPr>
      <w:autoSpaceDE w:val="0"/>
      <w:autoSpaceDN w:val="0"/>
      <w:adjustRightInd w:val="0"/>
      <w:spacing w:after="0" w:line="240" w:lineRule="auto"/>
    </w:pPr>
    <w:rPr>
      <w:rFonts w:ascii="Arial" w:eastAsia="Times New Roman" w:hAnsi="Arial" w:cs="Arial"/>
      <w:b/>
      <w:bCs/>
      <w:lang w:eastAsia="ru-RU"/>
    </w:rPr>
  </w:style>
  <w:style w:type="character" w:styleId="afc">
    <w:name w:val="footnote reference"/>
    <w:uiPriority w:val="99"/>
    <w:semiHidden/>
    <w:rsid w:val="009E0DFB"/>
    <w:rPr>
      <w:vertAlign w:val="superscript"/>
    </w:rPr>
  </w:style>
  <w:style w:type="paragraph" w:customStyle="1" w:styleId="afd">
    <w:name w:val="Знак"/>
    <w:basedOn w:val="a"/>
    <w:rsid w:val="009E0DFB"/>
    <w:pPr>
      <w:spacing w:after="160" w:line="240" w:lineRule="exact"/>
      <w:jc w:val="left"/>
    </w:pPr>
    <w:rPr>
      <w:rFonts w:ascii="Verdana" w:eastAsia="Times New Roman" w:hAnsi="Verdana" w:cs="Verdana"/>
      <w:sz w:val="20"/>
      <w:szCs w:val="20"/>
      <w:lang w:val="en-US"/>
    </w:rPr>
  </w:style>
  <w:style w:type="paragraph" w:customStyle="1" w:styleId="afe">
    <w:name w:val="МОН"/>
    <w:basedOn w:val="a"/>
    <w:rsid w:val="009E0DFB"/>
    <w:pPr>
      <w:spacing w:line="360" w:lineRule="auto"/>
      <w:ind w:firstLine="709"/>
    </w:pPr>
    <w:rPr>
      <w:rFonts w:eastAsia="Times New Roman"/>
      <w:sz w:val="28"/>
      <w:szCs w:val="24"/>
      <w:lang w:eastAsia="ru-RU"/>
    </w:rPr>
  </w:style>
  <w:style w:type="paragraph" w:customStyle="1" w:styleId="formattext">
    <w:name w:val="formattext"/>
    <w:basedOn w:val="a"/>
    <w:rsid w:val="009E0DFB"/>
    <w:pPr>
      <w:spacing w:before="100" w:beforeAutospacing="1" w:after="100" w:afterAutospacing="1" w:line="240" w:lineRule="auto"/>
      <w:jc w:val="left"/>
    </w:pPr>
    <w:rPr>
      <w:rFonts w:eastAsia="Times New Roman"/>
      <w:szCs w:val="24"/>
      <w:lang w:eastAsia="ru-RU"/>
    </w:rPr>
  </w:style>
  <w:style w:type="paragraph" w:customStyle="1" w:styleId="15">
    <w:name w:val="Без интервала1"/>
    <w:qFormat/>
    <w:rsid w:val="009E0DFB"/>
    <w:pPr>
      <w:spacing w:after="0" w:line="240" w:lineRule="auto"/>
    </w:pPr>
    <w:rPr>
      <w:rFonts w:ascii="Calibri" w:eastAsia="Times New Roman" w:hAnsi="Calibri" w:cs="Times New Roman"/>
      <w:lang w:eastAsia="ru-RU"/>
    </w:rPr>
  </w:style>
  <w:style w:type="paragraph" w:customStyle="1" w:styleId="35">
    <w:name w:val="стиль3"/>
    <w:basedOn w:val="a"/>
    <w:rsid w:val="009E0DFB"/>
    <w:pPr>
      <w:spacing w:before="100" w:beforeAutospacing="1" w:after="100" w:afterAutospacing="1" w:line="240" w:lineRule="auto"/>
      <w:jc w:val="left"/>
    </w:pPr>
    <w:rPr>
      <w:rFonts w:eastAsia="Times New Roman"/>
      <w:color w:val="000000"/>
      <w:szCs w:val="24"/>
      <w:lang w:eastAsia="ru-RU"/>
    </w:rPr>
  </w:style>
  <w:style w:type="character" w:customStyle="1" w:styleId="menu3br1">
    <w:name w:val="menu3br1"/>
    <w:uiPriority w:val="99"/>
    <w:rsid w:val="009E0DFB"/>
    <w:rPr>
      <w:rFonts w:ascii="Arial" w:hAnsi="Arial" w:cs="Arial"/>
      <w:b/>
      <w:bCs/>
      <w:color w:val="auto"/>
      <w:sz w:val="18"/>
      <w:szCs w:val="18"/>
    </w:rPr>
  </w:style>
  <w:style w:type="character" w:customStyle="1" w:styleId="51">
    <w:name w:val="Основной текст (5)_"/>
    <w:link w:val="52"/>
    <w:rsid w:val="009E0DFB"/>
    <w:rPr>
      <w:rFonts w:ascii="Arial" w:eastAsia="Arial" w:hAnsi="Arial" w:cs="Arial"/>
      <w:sz w:val="34"/>
      <w:szCs w:val="34"/>
      <w:shd w:val="clear" w:color="auto" w:fill="FFFFFF"/>
    </w:rPr>
  </w:style>
  <w:style w:type="paragraph" w:customStyle="1" w:styleId="52">
    <w:name w:val="Основной текст (5)"/>
    <w:basedOn w:val="a"/>
    <w:link w:val="51"/>
    <w:rsid w:val="009E0DFB"/>
    <w:pPr>
      <w:widowControl w:val="0"/>
      <w:shd w:val="clear" w:color="auto" w:fill="FFFFFF"/>
      <w:spacing w:line="0" w:lineRule="atLeast"/>
      <w:jc w:val="left"/>
    </w:pPr>
    <w:rPr>
      <w:rFonts w:ascii="Arial" w:eastAsia="Arial" w:hAnsi="Arial" w:cs="Arial"/>
      <w:sz w:val="34"/>
      <w:szCs w:val="34"/>
    </w:rPr>
  </w:style>
  <w:style w:type="character" w:styleId="aff">
    <w:name w:val="Emphasis"/>
    <w:uiPriority w:val="20"/>
    <w:qFormat/>
    <w:rsid w:val="009E0DFB"/>
    <w:rPr>
      <w:i/>
      <w:iCs/>
    </w:rPr>
  </w:style>
  <w:style w:type="paragraph" w:customStyle="1" w:styleId="c46">
    <w:name w:val="c46"/>
    <w:basedOn w:val="a"/>
    <w:rsid w:val="009E0DFB"/>
    <w:pPr>
      <w:spacing w:before="100" w:beforeAutospacing="1" w:after="100" w:afterAutospacing="1" w:line="240" w:lineRule="auto"/>
      <w:jc w:val="left"/>
    </w:pPr>
    <w:rPr>
      <w:rFonts w:eastAsia="Times New Roman"/>
      <w:szCs w:val="24"/>
      <w:lang w:eastAsia="ru-RU"/>
    </w:rPr>
  </w:style>
  <w:style w:type="character" w:customStyle="1" w:styleId="c26">
    <w:name w:val="c26"/>
    <w:basedOn w:val="a0"/>
    <w:rsid w:val="009E0DFB"/>
  </w:style>
  <w:style w:type="paragraph" w:customStyle="1" w:styleId="c6">
    <w:name w:val="c6"/>
    <w:basedOn w:val="a"/>
    <w:rsid w:val="009E0DFB"/>
    <w:pPr>
      <w:spacing w:before="100" w:beforeAutospacing="1" w:after="100" w:afterAutospacing="1" w:line="240" w:lineRule="auto"/>
      <w:jc w:val="left"/>
    </w:pPr>
    <w:rPr>
      <w:rFonts w:eastAsia="Times New Roman"/>
      <w:szCs w:val="24"/>
      <w:lang w:eastAsia="ru-RU"/>
    </w:rPr>
  </w:style>
  <w:style w:type="character" w:customStyle="1" w:styleId="c2">
    <w:name w:val="c2"/>
    <w:basedOn w:val="a0"/>
    <w:rsid w:val="009E0DFB"/>
  </w:style>
  <w:style w:type="character" w:customStyle="1" w:styleId="c19">
    <w:name w:val="c19"/>
    <w:basedOn w:val="a0"/>
    <w:rsid w:val="009E0DFB"/>
  </w:style>
  <w:style w:type="character" w:customStyle="1" w:styleId="c0">
    <w:name w:val="c0"/>
    <w:basedOn w:val="a0"/>
    <w:rsid w:val="009E0DFB"/>
  </w:style>
  <w:style w:type="paragraph" w:customStyle="1" w:styleId="Default">
    <w:name w:val="Default"/>
    <w:rsid w:val="009E0D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spacingmrcssattrmrcssattr">
    <w:name w:val="msonospacing_mr_css_attr_mr_css_attr"/>
    <w:basedOn w:val="a"/>
    <w:rsid w:val="009E0DFB"/>
    <w:pPr>
      <w:spacing w:before="100" w:beforeAutospacing="1" w:after="100" w:afterAutospacing="1" w:line="240" w:lineRule="auto"/>
      <w:jc w:val="left"/>
    </w:pPr>
    <w:rPr>
      <w:rFonts w:eastAsia="Times New Roman"/>
      <w:szCs w:val="24"/>
      <w:lang w:eastAsia="ru-RU"/>
    </w:rPr>
  </w:style>
  <w:style w:type="paragraph" w:customStyle="1" w:styleId="msonospacingmrcssattrmrcssattrmrcssattr">
    <w:name w:val="msonospacing_mr_css_attr_mr_css_attr_mr_css_attr"/>
    <w:basedOn w:val="a"/>
    <w:rsid w:val="009E0DFB"/>
    <w:pPr>
      <w:spacing w:before="100" w:beforeAutospacing="1" w:after="100" w:afterAutospacing="1" w:line="240" w:lineRule="auto"/>
      <w:jc w:val="left"/>
    </w:pPr>
    <w:rPr>
      <w:rFonts w:eastAsia="Times New Roman"/>
      <w:szCs w:val="24"/>
      <w:lang w:eastAsia="ru-RU"/>
    </w:rPr>
  </w:style>
  <w:style w:type="character" w:customStyle="1" w:styleId="32pt">
    <w:name w:val="Заголовок №3 + Интервал 2 pt"/>
    <w:basedOn w:val="a0"/>
    <w:rsid w:val="009E0DFB"/>
    <w:rPr>
      <w:b/>
      <w:bCs/>
      <w:spacing w:val="50"/>
      <w:sz w:val="23"/>
      <w:szCs w:val="23"/>
      <w:shd w:val="clear" w:color="auto" w:fill="FFFFFF"/>
    </w:rPr>
  </w:style>
  <w:style w:type="character" w:customStyle="1" w:styleId="ae">
    <w:name w:val="Абзац списка Знак"/>
    <w:aliases w:val="Абзац списка основной Знак,List Paragraph2 Знак,ПАРАГРАФ Знак,Нумерация Знак,список 1 Знак,Варианты ответов Знак,СПИСКИ Знак,Абзац списка3 Знак,маркированный Знак,List Paragraph Знак,ТЕКСТ Знак,Абзац вправо-1 Знак,List Paragraph1 Знак"/>
    <w:link w:val="ad"/>
    <w:uiPriority w:val="34"/>
    <w:qFormat/>
    <w:locked/>
    <w:rsid w:val="00205A1F"/>
    <w:rPr>
      <w:rFonts w:ascii="Times New Roman" w:eastAsia="Times New Roman" w:hAnsi="Times New Roman" w:cs="Times New Roman"/>
      <w:sz w:val="20"/>
      <w:szCs w:val="20"/>
      <w:lang w:eastAsia="ru-RU"/>
    </w:rPr>
  </w:style>
  <w:style w:type="character" w:customStyle="1" w:styleId="fontstyle01">
    <w:name w:val="fontstyle01"/>
    <w:basedOn w:val="a0"/>
    <w:rsid w:val="00906403"/>
    <w:rPr>
      <w:rFonts w:ascii="Times New Roman" w:hAnsi="Times New Roman" w:cs="Times New Roman" w:hint="default"/>
      <w:b w:val="0"/>
      <w:bCs w:val="0"/>
      <w:i w:val="0"/>
      <w:iCs w:val="0"/>
      <w:color w:val="000000"/>
      <w:sz w:val="28"/>
      <w:szCs w:val="28"/>
    </w:rPr>
  </w:style>
  <w:style w:type="character" w:customStyle="1" w:styleId="FontStyle29">
    <w:name w:val="Font Style29"/>
    <w:rsid w:val="0090640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56B"/>
    <w:pPr>
      <w:spacing w:after="0" w:line="276" w:lineRule="auto"/>
      <w:jc w:val="both"/>
    </w:pPr>
    <w:rPr>
      <w:rFonts w:ascii="Times New Roman" w:eastAsia="Calibri" w:hAnsi="Times New Roman" w:cs="Times New Roman"/>
      <w:sz w:val="24"/>
    </w:rPr>
  </w:style>
  <w:style w:type="paragraph" w:styleId="1">
    <w:name w:val="heading 1"/>
    <w:basedOn w:val="a"/>
    <w:next w:val="a"/>
    <w:link w:val="10"/>
    <w:qFormat/>
    <w:rsid w:val="0089556B"/>
    <w:pPr>
      <w:keepNext/>
      <w:spacing w:line="240" w:lineRule="auto"/>
      <w:jc w:val="center"/>
      <w:outlineLvl w:val="0"/>
    </w:pPr>
    <w:rPr>
      <w:b/>
      <w:sz w:val="20"/>
      <w:szCs w:val="20"/>
      <w:lang w:eastAsia="ru-RU"/>
    </w:rPr>
  </w:style>
  <w:style w:type="paragraph" w:styleId="2">
    <w:name w:val="heading 2"/>
    <w:basedOn w:val="a"/>
    <w:next w:val="a"/>
    <w:link w:val="20"/>
    <w:uiPriority w:val="99"/>
    <w:qFormat/>
    <w:rsid w:val="0089556B"/>
    <w:pPr>
      <w:keepNext/>
      <w:spacing w:line="240" w:lineRule="auto"/>
      <w:jc w:val="center"/>
      <w:outlineLvl w:val="1"/>
    </w:pPr>
    <w:rPr>
      <w:b/>
      <w:bCs/>
      <w:sz w:val="20"/>
      <w:szCs w:val="20"/>
      <w:lang w:eastAsia="ru-RU"/>
    </w:rPr>
  </w:style>
  <w:style w:type="paragraph" w:styleId="3">
    <w:name w:val="heading 3"/>
    <w:basedOn w:val="a"/>
    <w:next w:val="a"/>
    <w:link w:val="30"/>
    <w:qFormat/>
    <w:rsid w:val="00324D29"/>
    <w:pPr>
      <w:keepNext/>
      <w:spacing w:line="240" w:lineRule="auto"/>
      <w:outlineLvl w:val="2"/>
    </w:pPr>
    <w:rPr>
      <w:rFonts w:eastAsia="Times New Roman"/>
      <w:szCs w:val="20"/>
      <w:lang w:eastAsia="ru-RU"/>
    </w:rPr>
  </w:style>
  <w:style w:type="paragraph" w:styleId="4">
    <w:name w:val="heading 4"/>
    <w:basedOn w:val="a"/>
    <w:next w:val="a"/>
    <w:link w:val="40"/>
    <w:qFormat/>
    <w:rsid w:val="00324D29"/>
    <w:pPr>
      <w:keepNext/>
      <w:spacing w:line="240" w:lineRule="auto"/>
      <w:jc w:val="center"/>
      <w:outlineLvl w:val="3"/>
    </w:pPr>
    <w:rPr>
      <w:rFonts w:eastAsia="Times New Roman"/>
      <w:sz w:val="26"/>
      <w:szCs w:val="20"/>
      <w:lang w:eastAsia="ru-RU"/>
    </w:rPr>
  </w:style>
  <w:style w:type="paragraph" w:styleId="5">
    <w:name w:val="heading 5"/>
    <w:basedOn w:val="a"/>
    <w:next w:val="a"/>
    <w:link w:val="50"/>
    <w:qFormat/>
    <w:rsid w:val="00324D29"/>
    <w:pPr>
      <w:spacing w:before="240" w:after="60" w:line="240" w:lineRule="auto"/>
      <w:jc w:val="left"/>
      <w:outlineLvl w:val="4"/>
    </w:pPr>
    <w:rPr>
      <w:rFonts w:eastAsia="Times New Roman"/>
      <w:sz w:val="22"/>
      <w:szCs w:val="20"/>
      <w:lang w:eastAsia="ru-RU"/>
    </w:rPr>
  </w:style>
  <w:style w:type="paragraph" w:styleId="6">
    <w:name w:val="heading 6"/>
    <w:basedOn w:val="a"/>
    <w:next w:val="a"/>
    <w:link w:val="60"/>
    <w:qFormat/>
    <w:rsid w:val="00324D29"/>
    <w:pPr>
      <w:spacing w:before="240" w:after="60" w:line="240" w:lineRule="auto"/>
      <w:jc w:val="left"/>
      <w:outlineLvl w:val="5"/>
    </w:pPr>
    <w:rPr>
      <w:rFonts w:eastAsia="Times New Roman"/>
      <w:i/>
      <w:sz w:val="22"/>
      <w:szCs w:val="20"/>
      <w:lang w:eastAsia="ru-RU"/>
    </w:rPr>
  </w:style>
  <w:style w:type="paragraph" w:styleId="7">
    <w:name w:val="heading 7"/>
    <w:basedOn w:val="a"/>
    <w:next w:val="a"/>
    <w:link w:val="70"/>
    <w:qFormat/>
    <w:rsid w:val="00324D29"/>
    <w:pPr>
      <w:spacing w:before="240" w:after="60" w:line="240" w:lineRule="auto"/>
      <w:jc w:val="left"/>
      <w:outlineLvl w:val="6"/>
    </w:pPr>
    <w:rPr>
      <w:rFonts w:ascii="Arial" w:eastAsia="Times New Roman" w:hAnsi="Arial"/>
      <w:sz w:val="20"/>
      <w:szCs w:val="20"/>
      <w:lang w:eastAsia="ru-RU"/>
    </w:rPr>
  </w:style>
  <w:style w:type="paragraph" w:styleId="8">
    <w:name w:val="heading 8"/>
    <w:basedOn w:val="a"/>
    <w:next w:val="a"/>
    <w:link w:val="80"/>
    <w:qFormat/>
    <w:rsid w:val="00324D29"/>
    <w:pPr>
      <w:spacing w:before="240" w:after="60" w:line="240" w:lineRule="auto"/>
      <w:jc w:val="left"/>
      <w:outlineLvl w:val="7"/>
    </w:pPr>
    <w:rPr>
      <w:rFonts w:ascii="Arial" w:eastAsia="Times New Roman" w:hAnsi="Arial"/>
      <w:i/>
      <w:sz w:val="20"/>
      <w:szCs w:val="20"/>
      <w:lang w:eastAsia="ru-RU"/>
    </w:rPr>
  </w:style>
  <w:style w:type="paragraph" w:styleId="9">
    <w:name w:val="heading 9"/>
    <w:basedOn w:val="a"/>
    <w:next w:val="a"/>
    <w:link w:val="90"/>
    <w:qFormat/>
    <w:rsid w:val="00324D29"/>
    <w:pPr>
      <w:spacing w:before="240" w:after="60" w:line="240" w:lineRule="auto"/>
      <w:jc w:val="left"/>
      <w:outlineLvl w:val="8"/>
    </w:pPr>
    <w:rPr>
      <w:rFonts w:ascii="Arial" w:eastAsia="Times New Roman" w:hAnsi="Arial"/>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9556B"/>
    <w:pPr>
      <w:spacing w:after="0" w:line="240" w:lineRule="auto"/>
    </w:pPr>
    <w:rPr>
      <w:rFonts w:ascii="Times New Roman" w:eastAsia="Times New Roman" w:hAnsi="Times New Roman" w:cs="Calibri"/>
      <w:sz w:val="24"/>
      <w:lang w:eastAsia="ru-RU"/>
    </w:rPr>
  </w:style>
  <w:style w:type="character" w:customStyle="1" w:styleId="a4">
    <w:name w:val="Без интервала Знак"/>
    <w:link w:val="a3"/>
    <w:uiPriority w:val="1"/>
    <w:rsid w:val="0089556B"/>
    <w:rPr>
      <w:rFonts w:ascii="Times New Roman" w:eastAsia="Times New Roman" w:hAnsi="Times New Roman" w:cs="Calibri"/>
      <w:sz w:val="24"/>
      <w:lang w:eastAsia="ru-RU"/>
    </w:rPr>
  </w:style>
  <w:style w:type="character" w:customStyle="1" w:styleId="10">
    <w:name w:val="Заголовок 1 Знак"/>
    <w:basedOn w:val="a0"/>
    <w:link w:val="1"/>
    <w:rsid w:val="0089556B"/>
    <w:rPr>
      <w:rFonts w:ascii="Times New Roman" w:eastAsia="Calibri" w:hAnsi="Times New Roman" w:cs="Times New Roman"/>
      <w:b/>
      <w:sz w:val="20"/>
      <w:szCs w:val="20"/>
      <w:lang w:eastAsia="ru-RU"/>
    </w:rPr>
  </w:style>
  <w:style w:type="character" w:customStyle="1" w:styleId="20">
    <w:name w:val="Заголовок 2 Знак"/>
    <w:basedOn w:val="a0"/>
    <w:link w:val="2"/>
    <w:uiPriority w:val="99"/>
    <w:rsid w:val="0089556B"/>
    <w:rPr>
      <w:rFonts w:ascii="Times New Roman" w:eastAsia="Calibri" w:hAnsi="Times New Roman" w:cs="Times New Roman"/>
      <w:b/>
      <w:bCs/>
      <w:sz w:val="20"/>
      <w:szCs w:val="20"/>
      <w:lang w:eastAsia="ru-RU"/>
    </w:rPr>
  </w:style>
  <w:style w:type="numbering" w:customStyle="1" w:styleId="11">
    <w:name w:val="Нет списка1"/>
    <w:next w:val="a2"/>
    <w:uiPriority w:val="99"/>
    <w:semiHidden/>
    <w:unhideWhenUsed/>
    <w:rsid w:val="0089556B"/>
  </w:style>
  <w:style w:type="paragraph" w:styleId="a5">
    <w:name w:val="Body Text Indent"/>
    <w:aliases w:val="Основной текст 1"/>
    <w:basedOn w:val="a"/>
    <w:link w:val="a6"/>
    <w:rsid w:val="0089556B"/>
    <w:pPr>
      <w:spacing w:line="240" w:lineRule="auto"/>
      <w:ind w:firstLine="720"/>
    </w:pPr>
    <w:rPr>
      <w:rFonts w:eastAsia="Times New Roman"/>
      <w:szCs w:val="20"/>
      <w:lang w:eastAsia="ru-RU"/>
    </w:rPr>
  </w:style>
  <w:style w:type="character" w:customStyle="1" w:styleId="a6">
    <w:name w:val="Основной текст с отступом Знак"/>
    <w:aliases w:val="Основной текст 1 Знак"/>
    <w:basedOn w:val="a0"/>
    <w:link w:val="a5"/>
    <w:rsid w:val="0089556B"/>
    <w:rPr>
      <w:rFonts w:ascii="Times New Roman" w:eastAsia="Times New Roman" w:hAnsi="Times New Roman" w:cs="Times New Roman"/>
      <w:sz w:val="24"/>
      <w:szCs w:val="20"/>
      <w:lang w:eastAsia="ru-RU"/>
    </w:rPr>
  </w:style>
  <w:style w:type="paragraph" w:customStyle="1" w:styleId="ConsPlusTitle">
    <w:name w:val="ConsPlusTitle"/>
    <w:uiPriority w:val="99"/>
    <w:rsid w:val="0089556B"/>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footnote text"/>
    <w:basedOn w:val="a"/>
    <w:link w:val="a8"/>
    <w:uiPriority w:val="99"/>
    <w:rsid w:val="0089556B"/>
    <w:pPr>
      <w:widowControl w:val="0"/>
      <w:autoSpaceDE w:val="0"/>
      <w:autoSpaceDN w:val="0"/>
      <w:adjustRightInd w:val="0"/>
      <w:spacing w:line="360" w:lineRule="auto"/>
      <w:ind w:firstLine="720"/>
    </w:pPr>
    <w:rPr>
      <w:rFonts w:eastAsia="Times New Roman"/>
      <w:sz w:val="20"/>
      <w:szCs w:val="20"/>
      <w:lang w:eastAsia="ru-RU"/>
    </w:rPr>
  </w:style>
  <w:style w:type="character" w:customStyle="1" w:styleId="a8">
    <w:name w:val="Текст сноски Знак"/>
    <w:basedOn w:val="a0"/>
    <w:link w:val="a7"/>
    <w:uiPriority w:val="99"/>
    <w:rsid w:val="0089556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89556B"/>
    <w:pPr>
      <w:spacing w:line="240" w:lineRule="auto"/>
      <w:jc w:val="left"/>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89556B"/>
    <w:rPr>
      <w:rFonts w:ascii="Tahoma" w:eastAsia="Times New Roman" w:hAnsi="Tahoma" w:cs="Tahoma"/>
      <w:sz w:val="16"/>
      <w:szCs w:val="16"/>
      <w:lang w:eastAsia="ru-RU"/>
    </w:rPr>
  </w:style>
  <w:style w:type="paragraph" w:customStyle="1" w:styleId="ConsPlusNormal">
    <w:name w:val="ConsPlusNormal"/>
    <w:rsid w:val="0089556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9556B"/>
    <w:pPr>
      <w:widowControl w:val="0"/>
      <w:autoSpaceDE w:val="0"/>
      <w:autoSpaceDN w:val="0"/>
      <w:adjustRightInd w:val="0"/>
      <w:spacing w:after="0" w:line="240" w:lineRule="auto"/>
    </w:pPr>
    <w:rPr>
      <w:rFonts w:ascii="Courier New" w:eastAsia="Calibri" w:hAnsi="Courier New" w:cs="Courier New"/>
      <w:lang w:eastAsia="ru-RU"/>
    </w:rPr>
  </w:style>
  <w:style w:type="character" w:styleId="ab">
    <w:name w:val="Hyperlink"/>
    <w:basedOn w:val="a0"/>
    <w:uiPriority w:val="99"/>
    <w:unhideWhenUsed/>
    <w:rsid w:val="0089556B"/>
    <w:rPr>
      <w:color w:val="0563C1"/>
      <w:u w:val="single"/>
    </w:rPr>
  </w:style>
  <w:style w:type="character" w:styleId="ac">
    <w:name w:val="FollowedHyperlink"/>
    <w:basedOn w:val="a0"/>
    <w:uiPriority w:val="99"/>
    <w:unhideWhenUsed/>
    <w:rsid w:val="0089556B"/>
    <w:rPr>
      <w:color w:val="954F72"/>
      <w:u w:val="single"/>
    </w:rPr>
  </w:style>
  <w:style w:type="paragraph" w:customStyle="1" w:styleId="msonormal0">
    <w:name w:val="msonormal"/>
    <w:basedOn w:val="a"/>
    <w:rsid w:val="0089556B"/>
    <w:pPr>
      <w:spacing w:before="100" w:beforeAutospacing="1" w:after="100" w:afterAutospacing="1" w:line="240" w:lineRule="auto"/>
      <w:jc w:val="left"/>
    </w:pPr>
    <w:rPr>
      <w:rFonts w:eastAsia="Times New Roman"/>
      <w:szCs w:val="24"/>
      <w:lang w:eastAsia="ru-RU"/>
    </w:rPr>
  </w:style>
  <w:style w:type="paragraph" w:customStyle="1" w:styleId="xl63">
    <w:name w:val="xl6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64">
    <w:name w:val="xl6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65">
    <w:name w:val="xl6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66">
    <w:name w:val="xl6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67">
    <w:name w:val="xl6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8">
    <w:name w:val="xl6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69">
    <w:name w:val="xl69"/>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0">
    <w:name w:val="xl70"/>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xl71">
    <w:name w:val="xl71"/>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72">
    <w:name w:val="xl7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3">
    <w:name w:val="xl7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74">
    <w:name w:val="xl7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75">
    <w:name w:val="xl7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6">
    <w:name w:val="xl7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7">
    <w:name w:val="xl7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78">
    <w:name w:val="xl7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79">
    <w:name w:val="xl79"/>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0">
    <w:name w:val="xl80"/>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1">
    <w:name w:val="xl81"/>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2">
    <w:name w:val="xl8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ru-RU"/>
    </w:rPr>
  </w:style>
  <w:style w:type="paragraph" w:customStyle="1" w:styleId="xl83">
    <w:name w:val="xl8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84">
    <w:name w:val="xl8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85">
    <w:name w:val="xl8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86">
    <w:name w:val="xl8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87">
    <w:name w:val="xl8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88">
    <w:name w:val="xl8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styleId="ad">
    <w:name w:val="List Paragraph"/>
    <w:aliases w:val="Абзац списка основной,List Paragraph2,ПАРАГРАФ,Нумерация,список 1,Варианты ответов,СПИСКИ,Абзац списка3,маркированный,List Paragraph,ТЕКСТ,Абзац вправо-1,List Paragraph1,Абзац вправо-11,List Paragraph11,Абзац вправо-12,List Paragraph12,А"/>
    <w:basedOn w:val="a"/>
    <w:link w:val="ae"/>
    <w:uiPriority w:val="34"/>
    <w:qFormat/>
    <w:rsid w:val="0089556B"/>
    <w:pPr>
      <w:spacing w:line="240" w:lineRule="auto"/>
      <w:ind w:left="720"/>
      <w:contextualSpacing/>
      <w:jc w:val="left"/>
    </w:pPr>
    <w:rPr>
      <w:rFonts w:eastAsia="Times New Roman"/>
      <w:sz w:val="20"/>
      <w:szCs w:val="20"/>
      <w:lang w:eastAsia="ru-RU"/>
    </w:rPr>
  </w:style>
  <w:style w:type="paragraph" w:customStyle="1" w:styleId="xl89">
    <w:name w:val="xl89"/>
    <w:basedOn w:val="a"/>
    <w:rsid w:val="0089556B"/>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0">
    <w:name w:val="xl90"/>
    <w:basedOn w:val="a"/>
    <w:rsid w:val="0089556B"/>
    <w:pPr>
      <w:pBdr>
        <w:top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1">
    <w:name w:val="xl91"/>
    <w:basedOn w:val="a"/>
    <w:rsid w:val="0089556B"/>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2">
    <w:name w:val="xl9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94">
    <w:name w:val="xl9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5">
    <w:name w:val="xl9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6">
    <w:name w:val="xl9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97">
    <w:name w:val="xl97"/>
    <w:basedOn w:val="a"/>
    <w:rsid w:val="0089556B"/>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8">
    <w:name w:val="xl98"/>
    <w:basedOn w:val="a"/>
    <w:rsid w:val="0089556B"/>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table" w:styleId="af">
    <w:name w:val="Table Grid"/>
    <w:basedOn w:val="a1"/>
    <w:uiPriority w:val="59"/>
    <w:rsid w:val="00895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9">
    <w:name w:val="xl99"/>
    <w:basedOn w:val="a"/>
    <w:rsid w:val="0089556B"/>
    <w:pPr>
      <w:pBdr>
        <w:top w:val="single" w:sz="8" w:space="0" w:color="auto"/>
        <w:left w:val="single" w:sz="4" w:space="0" w:color="auto"/>
        <w:bottom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00">
    <w:name w:val="xl100"/>
    <w:basedOn w:val="a"/>
    <w:rsid w:val="0089556B"/>
    <w:pPr>
      <w:pBdr>
        <w:top w:val="single" w:sz="8" w:space="0" w:color="auto"/>
        <w:left w:val="single" w:sz="8" w:space="0" w:color="auto"/>
        <w:bottom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101">
    <w:name w:val="xl101"/>
    <w:basedOn w:val="a"/>
    <w:rsid w:val="0089556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102">
    <w:name w:val="xl102"/>
    <w:basedOn w:val="a"/>
    <w:rsid w:val="008955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szCs w:val="24"/>
      <w:lang w:eastAsia="ru-RU"/>
    </w:rPr>
  </w:style>
  <w:style w:type="character" w:styleId="af0">
    <w:name w:val="page number"/>
    <w:basedOn w:val="a0"/>
    <w:rsid w:val="0089556B"/>
  </w:style>
  <w:style w:type="paragraph" w:styleId="af1">
    <w:name w:val="header"/>
    <w:aliases w:val="ВерхКолонтитул, Знак4,Знак4,Верхний колонтитул Знак Знак,Знак8, Знак8"/>
    <w:basedOn w:val="a"/>
    <w:link w:val="af2"/>
    <w:unhideWhenUsed/>
    <w:qFormat/>
    <w:rsid w:val="0089556B"/>
    <w:pPr>
      <w:tabs>
        <w:tab w:val="center" w:pos="4677"/>
        <w:tab w:val="right" w:pos="9355"/>
      </w:tabs>
      <w:spacing w:line="240" w:lineRule="auto"/>
      <w:jc w:val="left"/>
    </w:pPr>
    <w:rPr>
      <w:rFonts w:eastAsia="Times New Roman"/>
      <w:sz w:val="20"/>
      <w:szCs w:val="20"/>
      <w:lang w:eastAsia="ru-RU"/>
    </w:rPr>
  </w:style>
  <w:style w:type="character" w:customStyle="1" w:styleId="af2">
    <w:name w:val="Верхний колонтитул Знак"/>
    <w:aliases w:val="ВерхКолонтитул Знак, Знак4 Знак,Знак4 Знак,Верхний колонтитул Знак Знак Знак,Знак8 Знак, Знак8 Знак"/>
    <w:basedOn w:val="a0"/>
    <w:link w:val="af1"/>
    <w:rsid w:val="0089556B"/>
    <w:rPr>
      <w:rFonts w:ascii="Times New Roman" w:eastAsia="Times New Roman" w:hAnsi="Times New Roman" w:cs="Times New Roman"/>
      <w:sz w:val="20"/>
      <w:szCs w:val="20"/>
      <w:lang w:eastAsia="ru-RU"/>
    </w:rPr>
  </w:style>
  <w:style w:type="paragraph" w:styleId="af3">
    <w:name w:val="footer"/>
    <w:aliases w:val=" Знак6, Знак14,Знак6"/>
    <w:basedOn w:val="a"/>
    <w:link w:val="af4"/>
    <w:unhideWhenUsed/>
    <w:qFormat/>
    <w:rsid w:val="0089556B"/>
    <w:pPr>
      <w:tabs>
        <w:tab w:val="center" w:pos="4677"/>
        <w:tab w:val="right" w:pos="9355"/>
      </w:tabs>
      <w:spacing w:line="240" w:lineRule="auto"/>
      <w:jc w:val="left"/>
    </w:pPr>
    <w:rPr>
      <w:rFonts w:eastAsia="Times New Roman"/>
      <w:sz w:val="20"/>
      <w:szCs w:val="20"/>
      <w:lang w:eastAsia="ru-RU"/>
    </w:rPr>
  </w:style>
  <w:style w:type="character" w:customStyle="1" w:styleId="af4">
    <w:name w:val="Нижний колонтитул Знак"/>
    <w:aliases w:val=" Знак6 Знак, Знак14 Знак,Знак6 Знак"/>
    <w:basedOn w:val="a0"/>
    <w:link w:val="af3"/>
    <w:rsid w:val="0089556B"/>
    <w:rPr>
      <w:rFonts w:ascii="Times New Roman" w:eastAsia="Times New Roman" w:hAnsi="Times New Roman" w:cs="Times New Roman"/>
      <w:sz w:val="20"/>
      <w:szCs w:val="20"/>
      <w:lang w:eastAsia="ru-RU"/>
    </w:rPr>
  </w:style>
  <w:style w:type="paragraph" w:styleId="af5">
    <w:name w:val="Body Text"/>
    <w:basedOn w:val="a"/>
    <w:link w:val="af6"/>
    <w:unhideWhenUsed/>
    <w:rsid w:val="0089556B"/>
    <w:pPr>
      <w:spacing w:after="120" w:line="240" w:lineRule="auto"/>
      <w:jc w:val="left"/>
    </w:pPr>
    <w:rPr>
      <w:rFonts w:eastAsia="Times New Roman"/>
      <w:sz w:val="20"/>
      <w:szCs w:val="20"/>
      <w:lang w:eastAsia="ru-RU"/>
    </w:rPr>
  </w:style>
  <w:style w:type="character" w:customStyle="1" w:styleId="af6">
    <w:name w:val="Основной текст Знак"/>
    <w:basedOn w:val="a0"/>
    <w:link w:val="af5"/>
    <w:rsid w:val="0089556B"/>
    <w:rPr>
      <w:rFonts w:ascii="Times New Roman" w:eastAsia="Times New Roman" w:hAnsi="Times New Roman" w:cs="Times New Roman"/>
      <w:sz w:val="20"/>
      <w:szCs w:val="20"/>
      <w:lang w:eastAsia="ru-RU"/>
    </w:rPr>
  </w:style>
  <w:style w:type="paragraph" w:styleId="21">
    <w:name w:val="Body Text Indent 2"/>
    <w:basedOn w:val="a"/>
    <w:link w:val="22"/>
    <w:unhideWhenUsed/>
    <w:rsid w:val="00324D29"/>
    <w:pPr>
      <w:spacing w:after="120" w:line="480" w:lineRule="auto"/>
      <w:ind w:left="283"/>
    </w:pPr>
  </w:style>
  <w:style w:type="character" w:customStyle="1" w:styleId="22">
    <w:name w:val="Основной текст с отступом 2 Знак"/>
    <w:basedOn w:val="a0"/>
    <w:link w:val="21"/>
    <w:rsid w:val="00324D29"/>
    <w:rPr>
      <w:rFonts w:ascii="Times New Roman" w:eastAsia="Calibri" w:hAnsi="Times New Roman" w:cs="Times New Roman"/>
      <w:sz w:val="24"/>
    </w:rPr>
  </w:style>
  <w:style w:type="character" w:customStyle="1" w:styleId="30">
    <w:name w:val="Заголовок 3 Знак"/>
    <w:basedOn w:val="a0"/>
    <w:link w:val="3"/>
    <w:rsid w:val="00324D29"/>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324D29"/>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324D29"/>
    <w:rPr>
      <w:rFonts w:ascii="Times New Roman" w:eastAsia="Times New Roman" w:hAnsi="Times New Roman" w:cs="Times New Roman"/>
      <w:szCs w:val="20"/>
      <w:lang w:eastAsia="ru-RU"/>
    </w:rPr>
  </w:style>
  <w:style w:type="character" w:customStyle="1" w:styleId="60">
    <w:name w:val="Заголовок 6 Знак"/>
    <w:basedOn w:val="a0"/>
    <w:link w:val="6"/>
    <w:rsid w:val="00324D29"/>
    <w:rPr>
      <w:rFonts w:ascii="Times New Roman" w:eastAsia="Times New Roman" w:hAnsi="Times New Roman" w:cs="Times New Roman"/>
      <w:i/>
      <w:szCs w:val="20"/>
      <w:lang w:eastAsia="ru-RU"/>
    </w:rPr>
  </w:style>
  <w:style w:type="character" w:customStyle="1" w:styleId="70">
    <w:name w:val="Заголовок 7 Знак"/>
    <w:basedOn w:val="a0"/>
    <w:link w:val="7"/>
    <w:rsid w:val="00324D29"/>
    <w:rPr>
      <w:rFonts w:ascii="Arial" w:eastAsia="Times New Roman" w:hAnsi="Arial" w:cs="Times New Roman"/>
      <w:sz w:val="20"/>
      <w:szCs w:val="20"/>
      <w:lang w:eastAsia="ru-RU"/>
    </w:rPr>
  </w:style>
  <w:style w:type="character" w:customStyle="1" w:styleId="80">
    <w:name w:val="Заголовок 8 Знак"/>
    <w:basedOn w:val="a0"/>
    <w:link w:val="8"/>
    <w:rsid w:val="00324D29"/>
    <w:rPr>
      <w:rFonts w:ascii="Arial" w:eastAsia="Times New Roman" w:hAnsi="Arial" w:cs="Times New Roman"/>
      <w:i/>
      <w:sz w:val="20"/>
      <w:szCs w:val="20"/>
      <w:lang w:eastAsia="ru-RU"/>
    </w:rPr>
  </w:style>
  <w:style w:type="character" w:customStyle="1" w:styleId="90">
    <w:name w:val="Заголовок 9 Знак"/>
    <w:basedOn w:val="a0"/>
    <w:link w:val="9"/>
    <w:rsid w:val="00324D29"/>
    <w:rPr>
      <w:rFonts w:ascii="Arial" w:eastAsia="Times New Roman" w:hAnsi="Arial" w:cs="Times New Roman"/>
      <w:b/>
      <w:i/>
      <w:sz w:val="18"/>
      <w:szCs w:val="20"/>
      <w:lang w:eastAsia="ru-RU"/>
    </w:rPr>
  </w:style>
  <w:style w:type="numbering" w:customStyle="1" w:styleId="23">
    <w:name w:val="Нет списка2"/>
    <w:next w:val="a2"/>
    <w:uiPriority w:val="99"/>
    <w:semiHidden/>
    <w:unhideWhenUsed/>
    <w:rsid w:val="00324D29"/>
  </w:style>
  <w:style w:type="paragraph" w:customStyle="1" w:styleId="12">
    <w:name w:val="заголовок 1"/>
    <w:basedOn w:val="a"/>
    <w:next w:val="a"/>
    <w:rsid w:val="00324D29"/>
    <w:pPr>
      <w:keepNext/>
      <w:spacing w:line="240" w:lineRule="auto"/>
      <w:jc w:val="center"/>
    </w:pPr>
    <w:rPr>
      <w:rFonts w:eastAsia="Times New Roman"/>
      <w:sz w:val="36"/>
      <w:szCs w:val="20"/>
      <w:lang w:eastAsia="ru-RU"/>
    </w:rPr>
  </w:style>
  <w:style w:type="paragraph" w:customStyle="1" w:styleId="24">
    <w:name w:val="заголовок 2"/>
    <w:basedOn w:val="a"/>
    <w:next w:val="a"/>
    <w:rsid w:val="00324D29"/>
    <w:pPr>
      <w:keepNext/>
      <w:spacing w:line="240" w:lineRule="auto"/>
      <w:jc w:val="center"/>
    </w:pPr>
    <w:rPr>
      <w:rFonts w:eastAsia="Times New Roman"/>
      <w:sz w:val="28"/>
      <w:szCs w:val="20"/>
      <w:lang w:eastAsia="ru-RU"/>
    </w:rPr>
  </w:style>
  <w:style w:type="paragraph" w:styleId="31">
    <w:name w:val="Body Text Indent 3"/>
    <w:basedOn w:val="a"/>
    <w:link w:val="32"/>
    <w:rsid w:val="00324D29"/>
    <w:pPr>
      <w:spacing w:line="360" w:lineRule="auto"/>
      <w:ind w:left="703"/>
      <w:jc w:val="left"/>
    </w:pPr>
    <w:rPr>
      <w:rFonts w:eastAsia="Times New Roman"/>
      <w:szCs w:val="20"/>
      <w:lang w:eastAsia="ru-RU"/>
    </w:rPr>
  </w:style>
  <w:style w:type="character" w:customStyle="1" w:styleId="32">
    <w:name w:val="Основной текст с отступом 3 Знак"/>
    <w:basedOn w:val="a0"/>
    <w:link w:val="31"/>
    <w:rsid w:val="00324D29"/>
    <w:rPr>
      <w:rFonts w:ascii="Times New Roman" w:eastAsia="Times New Roman" w:hAnsi="Times New Roman" w:cs="Times New Roman"/>
      <w:sz w:val="24"/>
      <w:szCs w:val="20"/>
      <w:lang w:eastAsia="ru-RU"/>
    </w:rPr>
  </w:style>
  <w:style w:type="character" w:styleId="af7">
    <w:name w:val="line number"/>
    <w:basedOn w:val="a0"/>
    <w:rsid w:val="00324D29"/>
  </w:style>
  <w:style w:type="table" w:customStyle="1" w:styleId="13">
    <w:name w:val="Сетка таблицы1"/>
    <w:basedOn w:val="a1"/>
    <w:next w:val="af"/>
    <w:uiPriority w:val="39"/>
    <w:rsid w:val="00324D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324D2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nt5">
    <w:name w:val="font5"/>
    <w:basedOn w:val="a"/>
    <w:rsid w:val="00324D29"/>
    <w:pPr>
      <w:spacing w:before="100" w:beforeAutospacing="1" w:after="100" w:afterAutospacing="1" w:line="240" w:lineRule="auto"/>
      <w:jc w:val="left"/>
    </w:pPr>
    <w:rPr>
      <w:rFonts w:eastAsia="Times New Roman"/>
      <w:sz w:val="28"/>
      <w:szCs w:val="28"/>
      <w:lang w:eastAsia="ru-RU"/>
    </w:rPr>
  </w:style>
  <w:style w:type="paragraph" w:customStyle="1" w:styleId="ConsPlusCell">
    <w:name w:val="ConsPlusCell"/>
    <w:uiPriority w:val="99"/>
    <w:rsid w:val="00324D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uiPriority w:val="99"/>
    <w:rsid w:val="00324D29"/>
    <w:pPr>
      <w:widowControl w:val="0"/>
      <w:autoSpaceDE w:val="0"/>
      <w:autoSpaceDN w:val="0"/>
      <w:adjustRightInd w:val="0"/>
      <w:spacing w:after="200" w:line="360" w:lineRule="auto"/>
      <w:ind w:right="19772"/>
      <w:jc w:val="both"/>
    </w:pPr>
    <w:rPr>
      <w:rFonts w:ascii="Arial" w:eastAsia="Times New Roman" w:hAnsi="Arial" w:cs="Arial"/>
      <w:b/>
      <w:bCs/>
      <w:sz w:val="16"/>
      <w:szCs w:val="16"/>
      <w:lang w:eastAsia="ru-RU"/>
    </w:rPr>
  </w:style>
  <w:style w:type="paragraph" w:styleId="af8">
    <w:name w:val="Plain Text"/>
    <w:basedOn w:val="a"/>
    <w:link w:val="af9"/>
    <w:uiPriority w:val="99"/>
    <w:rsid w:val="00324D29"/>
    <w:pPr>
      <w:widowControl w:val="0"/>
      <w:spacing w:after="200"/>
      <w:jc w:val="left"/>
    </w:pPr>
    <w:rPr>
      <w:rFonts w:ascii="Courier New" w:eastAsia="Times New Roman" w:hAnsi="Courier New"/>
      <w:sz w:val="20"/>
      <w:szCs w:val="20"/>
      <w:lang w:val="en-US"/>
    </w:rPr>
  </w:style>
  <w:style w:type="character" w:customStyle="1" w:styleId="af9">
    <w:name w:val="Текст Знак"/>
    <w:basedOn w:val="a0"/>
    <w:link w:val="af8"/>
    <w:uiPriority w:val="99"/>
    <w:rsid w:val="00324D29"/>
    <w:rPr>
      <w:rFonts w:ascii="Courier New" w:eastAsia="Times New Roman" w:hAnsi="Courier New" w:cs="Times New Roman"/>
      <w:sz w:val="20"/>
      <w:szCs w:val="20"/>
      <w:lang w:val="en-US"/>
    </w:rPr>
  </w:style>
  <w:style w:type="paragraph" w:customStyle="1" w:styleId="ConsCell">
    <w:name w:val="ConsCell"/>
    <w:uiPriority w:val="99"/>
    <w:rsid w:val="00324D29"/>
    <w:pPr>
      <w:autoSpaceDE w:val="0"/>
      <w:autoSpaceDN w:val="0"/>
      <w:adjustRightInd w:val="0"/>
      <w:spacing w:after="200" w:line="360" w:lineRule="auto"/>
      <w:ind w:right="19772"/>
      <w:jc w:val="both"/>
    </w:pPr>
    <w:rPr>
      <w:rFonts w:ascii="Arial" w:eastAsia="Times New Roman" w:hAnsi="Arial" w:cs="Arial"/>
      <w:lang w:eastAsia="ru-RU"/>
    </w:rPr>
  </w:style>
  <w:style w:type="paragraph" w:styleId="33">
    <w:name w:val="Body Text 3"/>
    <w:basedOn w:val="a"/>
    <w:link w:val="34"/>
    <w:uiPriority w:val="99"/>
    <w:semiHidden/>
    <w:unhideWhenUsed/>
    <w:rsid w:val="009E0DFB"/>
    <w:pPr>
      <w:spacing w:after="120" w:line="240" w:lineRule="auto"/>
      <w:jc w:val="left"/>
    </w:pPr>
    <w:rPr>
      <w:rFonts w:eastAsia="Times New Roman"/>
      <w:sz w:val="16"/>
      <w:szCs w:val="16"/>
      <w:lang w:eastAsia="ru-RU"/>
    </w:rPr>
  </w:style>
  <w:style w:type="character" w:customStyle="1" w:styleId="34">
    <w:name w:val="Основной текст 3 Знак"/>
    <w:basedOn w:val="a0"/>
    <w:link w:val="33"/>
    <w:uiPriority w:val="99"/>
    <w:semiHidden/>
    <w:rsid w:val="009E0DFB"/>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9E0DFB"/>
  </w:style>
  <w:style w:type="table" w:customStyle="1" w:styleId="25">
    <w:name w:val="Сетка таблицы2"/>
    <w:basedOn w:val="a1"/>
    <w:next w:val="af"/>
    <w:uiPriority w:val="59"/>
    <w:rsid w:val="009E0DF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aliases w:val="Обычный (веб) Знак,Обычный (Web)1,Обычный (веб) Знак1,Обычный (веб) Знак Знак,Обычный (Web),Обычный (Web)11,Обычный (веб)11"/>
    <w:basedOn w:val="a"/>
    <w:uiPriority w:val="99"/>
    <w:unhideWhenUsed/>
    <w:qFormat/>
    <w:rsid w:val="009E0DFB"/>
    <w:pPr>
      <w:spacing w:before="100" w:beforeAutospacing="1" w:after="100" w:afterAutospacing="1" w:line="240" w:lineRule="auto"/>
      <w:jc w:val="left"/>
    </w:pPr>
    <w:rPr>
      <w:rFonts w:eastAsia="Times New Roman"/>
      <w:szCs w:val="24"/>
      <w:lang w:eastAsia="ru-RU"/>
    </w:rPr>
  </w:style>
  <w:style w:type="paragraph" w:customStyle="1" w:styleId="14">
    <w:name w:val="Обычный1"/>
    <w:link w:val="Normal"/>
    <w:rsid w:val="009E0DFB"/>
    <w:pPr>
      <w:spacing w:after="0" w:line="240" w:lineRule="auto"/>
    </w:pPr>
    <w:rPr>
      <w:rFonts w:ascii="Times New Roman" w:eastAsia="Times New Roman" w:hAnsi="Times New Roman" w:cs="Times New Roman"/>
      <w:lang w:eastAsia="ru-RU"/>
    </w:rPr>
  </w:style>
  <w:style w:type="character" w:customStyle="1" w:styleId="Normal">
    <w:name w:val="Normal Знак"/>
    <w:link w:val="14"/>
    <w:rsid w:val="009E0DFB"/>
    <w:rPr>
      <w:rFonts w:ascii="Times New Roman" w:eastAsia="Times New Roman" w:hAnsi="Times New Roman" w:cs="Times New Roman"/>
      <w:lang w:eastAsia="ru-RU"/>
    </w:rPr>
  </w:style>
  <w:style w:type="character" w:customStyle="1" w:styleId="5TimesNewRoman14pt">
    <w:name w:val="Основной текст (5) + Times New Roman;14 pt"/>
    <w:rsid w:val="009E0DF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7"/>
    <w:rsid w:val="009E0DFB"/>
    <w:rPr>
      <w:rFonts w:eastAsia="Times New Roman"/>
      <w:shd w:val="clear" w:color="auto" w:fill="FFFFFF"/>
    </w:rPr>
  </w:style>
  <w:style w:type="paragraph" w:customStyle="1" w:styleId="27">
    <w:name w:val="Основной текст (2)"/>
    <w:basedOn w:val="a"/>
    <w:link w:val="26"/>
    <w:rsid w:val="009E0DFB"/>
    <w:pPr>
      <w:widowControl w:val="0"/>
      <w:shd w:val="clear" w:color="auto" w:fill="FFFFFF"/>
      <w:spacing w:line="274" w:lineRule="exact"/>
      <w:ind w:hanging="180"/>
    </w:pPr>
    <w:rPr>
      <w:rFonts w:asciiTheme="minorHAnsi" w:eastAsia="Times New Roman" w:hAnsiTheme="minorHAnsi" w:cstheme="minorBidi"/>
      <w:sz w:val="22"/>
    </w:rPr>
  </w:style>
  <w:style w:type="paragraph" w:customStyle="1" w:styleId="msobodytextindentmailrucssattributepostfixmailrucssattributepostfix">
    <w:name w:val="msobodytextindent_mailru_css_attribute_postfix_mailru_css_attribute_postfix"/>
    <w:basedOn w:val="a"/>
    <w:rsid w:val="009E0DFB"/>
    <w:pPr>
      <w:spacing w:before="100" w:beforeAutospacing="1" w:after="100" w:afterAutospacing="1" w:line="240" w:lineRule="auto"/>
      <w:jc w:val="left"/>
    </w:pPr>
    <w:rPr>
      <w:rFonts w:eastAsia="Times New Roman"/>
      <w:szCs w:val="24"/>
      <w:lang w:eastAsia="ru-RU"/>
    </w:rPr>
  </w:style>
  <w:style w:type="paragraph" w:customStyle="1" w:styleId="consplusnonformatmailrucssattributepostfixmailrucssattributepostfix">
    <w:name w:val="consplusnonformat_mailru_css_attribute_postfix_mailru_css_attribute_postfix"/>
    <w:basedOn w:val="a"/>
    <w:rsid w:val="009E0DFB"/>
    <w:pPr>
      <w:spacing w:before="100" w:beforeAutospacing="1" w:after="100" w:afterAutospacing="1" w:line="240" w:lineRule="auto"/>
      <w:jc w:val="left"/>
    </w:pPr>
    <w:rPr>
      <w:rFonts w:eastAsia="Times New Roman"/>
      <w:szCs w:val="24"/>
      <w:lang w:eastAsia="ru-RU"/>
    </w:rPr>
  </w:style>
  <w:style w:type="character" w:customStyle="1" w:styleId="js-phone-number">
    <w:name w:val="js-phone-number"/>
    <w:basedOn w:val="a0"/>
    <w:rsid w:val="009E0DFB"/>
  </w:style>
  <w:style w:type="paragraph" w:customStyle="1" w:styleId="msonospacingmailrucssattributepostfix">
    <w:name w:val="msonospacing_mailru_css_attribute_postfix"/>
    <w:basedOn w:val="a"/>
    <w:rsid w:val="009E0DFB"/>
    <w:pPr>
      <w:spacing w:before="100" w:beforeAutospacing="1" w:after="100" w:afterAutospacing="1" w:line="240" w:lineRule="auto"/>
      <w:jc w:val="left"/>
    </w:pPr>
    <w:rPr>
      <w:rFonts w:eastAsia="Times New Roman"/>
      <w:szCs w:val="24"/>
      <w:lang w:eastAsia="ru-RU"/>
    </w:rPr>
  </w:style>
  <w:style w:type="character" w:styleId="afb">
    <w:name w:val="Strong"/>
    <w:uiPriority w:val="22"/>
    <w:qFormat/>
    <w:rsid w:val="009E0DFB"/>
    <w:rPr>
      <w:b/>
      <w:bCs/>
    </w:rPr>
  </w:style>
  <w:style w:type="paragraph" w:customStyle="1" w:styleId="msobodytextmailrucssattributepostfix">
    <w:name w:val="msobodytext_mailru_css_attribute_postfix"/>
    <w:basedOn w:val="a"/>
    <w:rsid w:val="009E0DFB"/>
    <w:pPr>
      <w:spacing w:before="100" w:beforeAutospacing="1" w:after="100" w:afterAutospacing="1" w:line="240" w:lineRule="auto"/>
      <w:jc w:val="left"/>
    </w:pPr>
    <w:rPr>
      <w:rFonts w:eastAsia="Times New Roman"/>
      <w:szCs w:val="24"/>
      <w:lang w:eastAsia="ru-RU"/>
    </w:rPr>
  </w:style>
  <w:style w:type="paragraph" w:customStyle="1" w:styleId="Heading">
    <w:name w:val="Heading"/>
    <w:rsid w:val="009E0DFB"/>
    <w:pPr>
      <w:autoSpaceDE w:val="0"/>
      <w:autoSpaceDN w:val="0"/>
      <w:adjustRightInd w:val="0"/>
      <w:spacing w:after="0" w:line="240" w:lineRule="auto"/>
    </w:pPr>
    <w:rPr>
      <w:rFonts w:ascii="Arial" w:eastAsia="Times New Roman" w:hAnsi="Arial" w:cs="Arial"/>
      <w:b/>
      <w:bCs/>
      <w:lang w:eastAsia="ru-RU"/>
    </w:rPr>
  </w:style>
  <w:style w:type="character" w:styleId="afc">
    <w:name w:val="footnote reference"/>
    <w:uiPriority w:val="99"/>
    <w:semiHidden/>
    <w:rsid w:val="009E0DFB"/>
    <w:rPr>
      <w:vertAlign w:val="superscript"/>
    </w:rPr>
  </w:style>
  <w:style w:type="paragraph" w:customStyle="1" w:styleId="afd">
    <w:name w:val="Знак"/>
    <w:basedOn w:val="a"/>
    <w:rsid w:val="009E0DFB"/>
    <w:pPr>
      <w:spacing w:after="160" w:line="240" w:lineRule="exact"/>
      <w:jc w:val="left"/>
    </w:pPr>
    <w:rPr>
      <w:rFonts w:ascii="Verdana" w:eastAsia="Times New Roman" w:hAnsi="Verdana" w:cs="Verdana"/>
      <w:sz w:val="20"/>
      <w:szCs w:val="20"/>
      <w:lang w:val="en-US"/>
    </w:rPr>
  </w:style>
  <w:style w:type="paragraph" w:customStyle="1" w:styleId="afe">
    <w:name w:val="МОН"/>
    <w:basedOn w:val="a"/>
    <w:rsid w:val="009E0DFB"/>
    <w:pPr>
      <w:spacing w:line="360" w:lineRule="auto"/>
      <w:ind w:firstLine="709"/>
    </w:pPr>
    <w:rPr>
      <w:rFonts w:eastAsia="Times New Roman"/>
      <w:sz w:val="28"/>
      <w:szCs w:val="24"/>
      <w:lang w:eastAsia="ru-RU"/>
    </w:rPr>
  </w:style>
  <w:style w:type="paragraph" w:customStyle="1" w:styleId="formattext">
    <w:name w:val="formattext"/>
    <w:basedOn w:val="a"/>
    <w:rsid w:val="009E0DFB"/>
    <w:pPr>
      <w:spacing w:before="100" w:beforeAutospacing="1" w:after="100" w:afterAutospacing="1" w:line="240" w:lineRule="auto"/>
      <w:jc w:val="left"/>
    </w:pPr>
    <w:rPr>
      <w:rFonts w:eastAsia="Times New Roman"/>
      <w:szCs w:val="24"/>
      <w:lang w:eastAsia="ru-RU"/>
    </w:rPr>
  </w:style>
  <w:style w:type="paragraph" w:customStyle="1" w:styleId="15">
    <w:name w:val="Без интервала1"/>
    <w:qFormat/>
    <w:rsid w:val="009E0DFB"/>
    <w:pPr>
      <w:spacing w:after="0" w:line="240" w:lineRule="auto"/>
    </w:pPr>
    <w:rPr>
      <w:rFonts w:ascii="Calibri" w:eastAsia="Times New Roman" w:hAnsi="Calibri" w:cs="Times New Roman"/>
      <w:lang w:eastAsia="ru-RU"/>
    </w:rPr>
  </w:style>
  <w:style w:type="paragraph" w:customStyle="1" w:styleId="35">
    <w:name w:val="стиль3"/>
    <w:basedOn w:val="a"/>
    <w:rsid w:val="009E0DFB"/>
    <w:pPr>
      <w:spacing w:before="100" w:beforeAutospacing="1" w:after="100" w:afterAutospacing="1" w:line="240" w:lineRule="auto"/>
      <w:jc w:val="left"/>
    </w:pPr>
    <w:rPr>
      <w:rFonts w:eastAsia="Times New Roman"/>
      <w:color w:val="000000"/>
      <w:szCs w:val="24"/>
      <w:lang w:eastAsia="ru-RU"/>
    </w:rPr>
  </w:style>
  <w:style w:type="character" w:customStyle="1" w:styleId="menu3br1">
    <w:name w:val="menu3br1"/>
    <w:uiPriority w:val="99"/>
    <w:rsid w:val="009E0DFB"/>
    <w:rPr>
      <w:rFonts w:ascii="Arial" w:hAnsi="Arial" w:cs="Arial"/>
      <w:b/>
      <w:bCs/>
      <w:color w:val="auto"/>
      <w:sz w:val="18"/>
      <w:szCs w:val="18"/>
    </w:rPr>
  </w:style>
  <w:style w:type="character" w:customStyle="1" w:styleId="51">
    <w:name w:val="Основной текст (5)_"/>
    <w:link w:val="52"/>
    <w:rsid w:val="009E0DFB"/>
    <w:rPr>
      <w:rFonts w:ascii="Arial" w:eastAsia="Arial" w:hAnsi="Arial" w:cs="Arial"/>
      <w:sz w:val="34"/>
      <w:szCs w:val="34"/>
      <w:shd w:val="clear" w:color="auto" w:fill="FFFFFF"/>
    </w:rPr>
  </w:style>
  <w:style w:type="paragraph" w:customStyle="1" w:styleId="52">
    <w:name w:val="Основной текст (5)"/>
    <w:basedOn w:val="a"/>
    <w:link w:val="51"/>
    <w:rsid w:val="009E0DFB"/>
    <w:pPr>
      <w:widowControl w:val="0"/>
      <w:shd w:val="clear" w:color="auto" w:fill="FFFFFF"/>
      <w:spacing w:line="0" w:lineRule="atLeast"/>
      <w:jc w:val="left"/>
    </w:pPr>
    <w:rPr>
      <w:rFonts w:ascii="Arial" w:eastAsia="Arial" w:hAnsi="Arial" w:cs="Arial"/>
      <w:sz w:val="34"/>
      <w:szCs w:val="34"/>
    </w:rPr>
  </w:style>
  <w:style w:type="character" w:styleId="aff">
    <w:name w:val="Emphasis"/>
    <w:uiPriority w:val="20"/>
    <w:qFormat/>
    <w:rsid w:val="009E0DFB"/>
    <w:rPr>
      <w:i/>
      <w:iCs/>
    </w:rPr>
  </w:style>
  <w:style w:type="paragraph" w:customStyle="1" w:styleId="c46">
    <w:name w:val="c46"/>
    <w:basedOn w:val="a"/>
    <w:rsid w:val="009E0DFB"/>
    <w:pPr>
      <w:spacing w:before="100" w:beforeAutospacing="1" w:after="100" w:afterAutospacing="1" w:line="240" w:lineRule="auto"/>
      <w:jc w:val="left"/>
    </w:pPr>
    <w:rPr>
      <w:rFonts w:eastAsia="Times New Roman"/>
      <w:szCs w:val="24"/>
      <w:lang w:eastAsia="ru-RU"/>
    </w:rPr>
  </w:style>
  <w:style w:type="character" w:customStyle="1" w:styleId="c26">
    <w:name w:val="c26"/>
    <w:basedOn w:val="a0"/>
    <w:rsid w:val="009E0DFB"/>
  </w:style>
  <w:style w:type="paragraph" w:customStyle="1" w:styleId="c6">
    <w:name w:val="c6"/>
    <w:basedOn w:val="a"/>
    <w:rsid w:val="009E0DFB"/>
    <w:pPr>
      <w:spacing w:before="100" w:beforeAutospacing="1" w:after="100" w:afterAutospacing="1" w:line="240" w:lineRule="auto"/>
      <w:jc w:val="left"/>
    </w:pPr>
    <w:rPr>
      <w:rFonts w:eastAsia="Times New Roman"/>
      <w:szCs w:val="24"/>
      <w:lang w:eastAsia="ru-RU"/>
    </w:rPr>
  </w:style>
  <w:style w:type="character" w:customStyle="1" w:styleId="c2">
    <w:name w:val="c2"/>
    <w:basedOn w:val="a0"/>
    <w:rsid w:val="009E0DFB"/>
  </w:style>
  <w:style w:type="character" w:customStyle="1" w:styleId="c19">
    <w:name w:val="c19"/>
    <w:basedOn w:val="a0"/>
    <w:rsid w:val="009E0DFB"/>
  </w:style>
  <w:style w:type="character" w:customStyle="1" w:styleId="c0">
    <w:name w:val="c0"/>
    <w:basedOn w:val="a0"/>
    <w:rsid w:val="009E0DFB"/>
  </w:style>
  <w:style w:type="paragraph" w:customStyle="1" w:styleId="Default">
    <w:name w:val="Default"/>
    <w:rsid w:val="009E0D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spacingmrcssattrmrcssattr">
    <w:name w:val="msonospacing_mr_css_attr_mr_css_attr"/>
    <w:basedOn w:val="a"/>
    <w:rsid w:val="009E0DFB"/>
    <w:pPr>
      <w:spacing w:before="100" w:beforeAutospacing="1" w:after="100" w:afterAutospacing="1" w:line="240" w:lineRule="auto"/>
      <w:jc w:val="left"/>
    </w:pPr>
    <w:rPr>
      <w:rFonts w:eastAsia="Times New Roman"/>
      <w:szCs w:val="24"/>
      <w:lang w:eastAsia="ru-RU"/>
    </w:rPr>
  </w:style>
  <w:style w:type="paragraph" w:customStyle="1" w:styleId="msonospacingmrcssattrmrcssattrmrcssattr">
    <w:name w:val="msonospacing_mr_css_attr_mr_css_attr_mr_css_attr"/>
    <w:basedOn w:val="a"/>
    <w:rsid w:val="009E0DFB"/>
    <w:pPr>
      <w:spacing w:before="100" w:beforeAutospacing="1" w:after="100" w:afterAutospacing="1" w:line="240" w:lineRule="auto"/>
      <w:jc w:val="left"/>
    </w:pPr>
    <w:rPr>
      <w:rFonts w:eastAsia="Times New Roman"/>
      <w:szCs w:val="24"/>
      <w:lang w:eastAsia="ru-RU"/>
    </w:rPr>
  </w:style>
  <w:style w:type="character" w:customStyle="1" w:styleId="32pt">
    <w:name w:val="Заголовок №3 + Интервал 2 pt"/>
    <w:basedOn w:val="a0"/>
    <w:rsid w:val="009E0DFB"/>
    <w:rPr>
      <w:b/>
      <w:bCs/>
      <w:spacing w:val="50"/>
      <w:sz w:val="23"/>
      <w:szCs w:val="23"/>
      <w:shd w:val="clear" w:color="auto" w:fill="FFFFFF"/>
    </w:rPr>
  </w:style>
  <w:style w:type="character" w:customStyle="1" w:styleId="ae">
    <w:name w:val="Абзац списка Знак"/>
    <w:aliases w:val="Абзац списка основной Знак,List Paragraph2 Знак,ПАРАГРАФ Знак,Нумерация Знак,список 1 Знак,Варианты ответов Знак,СПИСКИ Знак,Абзац списка3 Знак,маркированный Знак,List Paragraph Знак,ТЕКСТ Знак,Абзац вправо-1 Знак,List Paragraph1 Знак"/>
    <w:link w:val="ad"/>
    <w:uiPriority w:val="34"/>
    <w:qFormat/>
    <w:locked/>
    <w:rsid w:val="00205A1F"/>
    <w:rPr>
      <w:rFonts w:ascii="Times New Roman" w:eastAsia="Times New Roman" w:hAnsi="Times New Roman" w:cs="Times New Roman"/>
      <w:sz w:val="20"/>
      <w:szCs w:val="20"/>
      <w:lang w:eastAsia="ru-RU"/>
    </w:rPr>
  </w:style>
  <w:style w:type="character" w:customStyle="1" w:styleId="fontstyle01">
    <w:name w:val="fontstyle01"/>
    <w:basedOn w:val="a0"/>
    <w:rsid w:val="00906403"/>
    <w:rPr>
      <w:rFonts w:ascii="Times New Roman" w:hAnsi="Times New Roman" w:cs="Times New Roman" w:hint="default"/>
      <w:b w:val="0"/>
      <w:bCs w:val="0"/>
      <w:i w:val="0"/>
      <w:iCs w:val="0"/>
      <w:color w:val="000000"/>
      <w:sz w:val="28"/>
      <w:szCs w:val="28"/>
    </w:rPr>
  </w:style>
  <w:style w:type="character" w:customStyle="1" w:styleId="FontStyle29">
    <w:name w:val="Font Style29"/>
    <w:rsid w:val="0090640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FBD42AFCF8E4B6D8F1A31F70F4B7B59F7BDF11252F83BF622A55CDA3F43110C69C03E59B63BCED8E8086070a5N" TargetMode="External"/><Relationship Id="rId18" Type="http://schemas.openxmlformats.org/officeDocument/2006/relationships/hyperlink" Target="consultantplus://offline/ref=58B4B9DDE846B420E97082030FF80BDBD80D8262D2F4E4B795DC20C4294E6D76BEF36DEE2D7B931E7306DC52FE02I8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3F1DB9A88E212077468F14F6A7C5AD643E761A93FA882CD1FF59BE932C9A4F6DAC8B69161A25B2C86AE56DEF356EC6DBA974119DA28E677C7B72F7MFf7I" TargetMode="External"/><Relationship Id="rId17" Type="http://schemas.openxmlformats.org/officeDocument/2006/relationships/hyperlink" Target="consultantplus://offline/ref=58B4B9DDE846B420E97082030FF80BDBD80D8262D2F4E4B795DC20C4294E6D76BEF36DEE2D7B931E7306DC52FE02I8M" TargetMode="External"/><Relationship Id="rId2" Type="http://schemas.openxmlformats.org/officeDocument/2006/relationships/styles" Target="styles.xml"/><Relationship Id="rId16" Type="http://schemas.openxmlformats.org/officeDocument/2006/relationships/hyperlink" Target="consultantplus://offline/ref=BF3F203A01B4B1FEE68C0E469AA5D3A165C26325576C5FBC00596926530B72AF4A25AF8FCC21B2282B2B95F296C8EA851943E27D862D3B56B6B8C5k1qB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consultantplus://offline/ref=BF3F203A01B4B1FEE68C104B8CC984AC62C8392B5A6A54E25806327B040278F80D6AF6C48C27E7796F7E9BF29982BBC2524CE278k9q1O" TargetMode="External"/><Relationship Id="rId10" Type="http://schemas.openxmlformats.org/officeDocument/2006/relationships/header" Target="header1.xml"/><Relationship Id="rId19" Type="http://schemas.openxmlformats.org/officeDocument/2006/relationships/hyperlink" Target="https://base.garant.ru/40897582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18260</Words>
  <Characters>104085</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cp:lastModifiedBy>
  <cp:revision>2</cp:revision>
  <dcterms:created xsi:type="dcterms:W3CDTF">2025-01-27T12:41:00Z</dcterms:created>
  <dcterms:modified xsi:type="dcterms:W3CDTF">2025-01-27T12:41:00Z</dcterms:modified>
</cp:coreProperties>
</file>