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47" w:rsidRDefault="001A173D" w:rsidP="001A17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председателя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работе представительного органа муниципального образования за 2016 год.</w:t>
      </w:r>
    </w:p>
    <w:p w:rsidR="001A173D" w:rsidRDefault="001A173D" w:rsidP="001A17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73D" w:rsidRDefault="001A173D" w:rsidP="001A17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73D" w:rsidRDefault="00097290" w:rsidP="001A1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173D">
        <w:rPr>
          <w:rFonts w:ascii="Times New Roman" w:hAnsi="Times New Roman" w:cs="Times New Roman"/>
          <w:sz w:val="28"/>
          <w:szCs w:val="28"/>
        </w:rPr>
        <w:t>2016 год стал очередным годом работы 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3 созыва. Деятельн</w:t>
      </w:r>
      <w:r w:rsidR="006F7551">
        <w:rPr>
          <w:rFonts w:ascii="Times New Roman" w:hAnsi="Times New Roman" w:cs="Times New Roman"/>
          <w:sz w:val="28"/>
          <w:szCs w:val="28"/>
        </w:rPr>
        <w:t xml:space="preserve">ость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в строгом соответствии с Федеральным и Республиканским законодательством,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муниципальными нормативн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правовыми актами и Регламентом Совета </w:t>
      </w:r>
      <w:proofErr w:type="spellStart"/>
      <w:r w:rsidR="00A325D2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A325D2">
        <w:rPr>
          <w:rFonts w:ascii="Times New Roman" w:hAnsi="Times New Roman" w:cs="Times New Roman"/>
          <w:sz w:val="28"/>
          <w:szCs w:val="28"/>
        </w:rPr>
        <w:t xml:space="preserve"> муниципального района и была направлена прежде всего на дальнейшее  социально-экономическое </w:t>
      </w:r>
      <w:r w:rsidR="006F7551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A325D2">
        <w:rPr>
          <w:rFonts w:ascii="Times New Roman" w:hAnsi="Times New Roman" w:cs="Times New Roman"/>
          <w:sz w:val="28"/>
          <w:szCs w:val="28"/>
        </w:rPr>
        <w:t xml:space="preserve"> района, реализацию наказов избирателей.</w:t>
      </w:r>
      <w:r w:rsidR="006F7551">
        <w:rPr>
          <w:rFonts w:ascii="Times New Roman" w:hAnsi="Times New Roman" w:cs="Times New Roman"/>
          <w:sz w:val="28"/>
          <w:szCs w:val="28"/>
        </w:rPr>
        <w:t xml:space="preserve"> </w:t>
      </w:r>
      <w:r w:rsidR="0008667D">
        <w:rPr>
          <w:rFonts w:ascii="Times New Roman" w:hAnsi="Times New Roman" w:cs="Times New Roman"/>
          <w:sz w:val="28"/>
          <w:szCs w:val="28"/>
        </w:rPr>
        <w:t>В системе органов местного самоуправления представительном</w:t>
      </w:r>
      <w:r w:rsidR="006F7551">
        <w:rPr>
          <w:rFonts w:ascii="Times New Roman" w:hAnsi="Times New Roman" w:cs="Times New Roman"/>
          <w:sz w:val="28"/>
          <w:szCs w:val="28"/>
        </w:rPr>
        <w:t xml:space="preserve">у органу </w:t>
      </w:r>
      <w:r w:rsidR="0008667D">
        <w:rPr>
          <w:rFonts w:ascii="Times New Roman" w:hAnsi="Times New Roman" w:cs="Times New Roman"/>
          <w:sz w:val="28"/>
          <w:szCs w:val="28"/>
        </w:rPr>
        <w:t xml:space="preserve"> - Совету муниципального образования отводится особое место, именно он непосредственно выражает волю всего населения муниципального образования, принимает от его имени решения, действующие на всей террито</w:t>
      </w:r>
      <w:r w:rsidR="006F7551">
        <w:rPr>
          <w:rFonts w:ascii="Times New Roman" w:hAnsi="Times New Roman" w:cs="Times New Roman"/>
          <w:sz w:val="28"/>
          <w:szCs w:val="28"/>
        </w:rPr>
        <w:t xml:space="preserve">рии </w:t>
      </w:r>
      <w:r w:rsidR="0008667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F7551">
        <w:rPr>
          <w:rFonts w:ascii="Times New Roman" w:hAnsi="Times New Roman" w:cs="Times New Roman"/>
          <w:sz w:val="28"/>
          <w:szCs w:val="28"/>
        </w:rPr>
        <w:t>а</w:t>
      </w:r>
      <w:r w:rsidR="0008667D">
        <w:rPr>
          <w:rFonts w:ascii="Times New Roman" w:hAnsi="Times New Roman" w:cs="Times New Roman"/>
          <w:sz w:val="28"/>
          <w:szCs w:val="28"/>
        </w:rPr>
        <w:t xml:space="preserve">. Одной из обязанностей председателя Совета депутатов является представление отчета представительного органа избирателям </w:t>
      </w:r>
      <w:proofErr w:type="spellStart"/>
      <w:r w:rsidR="0008667D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08667D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08667D" w:rsidRDefault="0008667D" w:rsidP="001A1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 исполнение</w:t>
      </w:r>
      <w:r w:rsidR="005F6577">
        <w:rPr>
          <w:rFonts w:ascii="Times New Roman" w:hAnsi="Times New Roman" w:cs="Times New Roman"/>
          <w:sz w:val="28"/>
          <w:szCs w:val="28"/>
        </w:rPr>
        <w:t xml:space="preserve"> данного правового положения действующей редакции Регламента Совета </w:t>
      </w:r>
      <w:proofErr w:type="spellStart"/>
      <w:r w:rsidR="005F6577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5F6577">
        <w:rPr>
          <w:rFonts w:ascii="Times New Roman" w:hAnsi="Times New Roman" w:cs="Times New Roman"/>
          <w:sz w:val="28"/>
          <w:szCs w:val="28"/>
        </w:rPr>
        <w:t xml:space="preserve"> муниципального района, я</w:t>
      </w:r>
      <w:proofErr w:type="gramStart"/>
      <w:r w:rsidR="005F6577">
        <w:rPr>
          <w:rFonts w:ascii="Times New Roman" w:hAnsi="Times New Roman" w:cs="Times New Roman"/>
          <w:sz w:val="28"/>
          <w:szCs w:val="28"/>
        </w:rPr>
        <w:t xml:space="preserve"> </w:t>
      </w:r>
      <w:r w:rsidR="008E02D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E02D5">
        <w:rPr>
          <w:rFonts w:ascii="Times New Roman" w:hAnsi="Times New Roman" w:cs="Times New Roman"/>
          <w:sz w:val="28"/>
          <w:szCs w:val="28"/>
        </w:rPr>
        <w:t xml:space="preserve"> </w:t>
      </w:r>
      <w:r w:rsidR="005F6577">
        <w:rPr>
          <w:rFonts w:ascii="Times New Roman" w:hAnsi="Times New Roman" w:cs="Times New Roman"/>
          <w:sz w:val="28"/>
          <w:szCs w:val="28"/>
        </w:rPr>
        <w:t>как председатель Совета депутатов</w:t>
      </w:r>
      <w:r w:rsidR="008E02D5">
        <w:rPr>
          <w:rFonts w:ascii="Times New Roman" w:hAnsi="Times New Roman" w:cs="Times New Roman"/>
          <w:sz w:val="28"/>
          <w:szCs w:val="28"/>
        </w:rPr>
        <w:t xml:space="preserve">, </w:t>
      </w:r>
      <w:r w:rsidR="005F6577">
        <w:rPr>
          <w:rFonts w:ascii="Times New Roman" w:hAnsi="Times New Roman" w:cs="Times New Roman"/>
          <w:sz w:val="28"/>
          <w:szCs w:val="28"/>
        </w:rPr>
        <w:t xml:space="preserve"> представляю вам информацию об итогах работы за 2016 год возглавляемого мной третьего Созыва представительного органа.</w:t>
      </w:r>
    </w:p>
    <w:p w:rsidR="00A325D2" w:rsidRDefault="00A325D2" w:rsidP="001A1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Оценивая итоги года, необходимо отметить, что социально</w:t>
      </w:r>
      <w:r w:rsidR="006F7551">
        <w:rPr>
          <w:rFonts w:ascii="Times New Roman" w:hAnsi="Times New Roman" w:cs="Times New Roman"/>
          <w:sz w:val="28"/>
          <w:szCs w:val="28"/>
        </w:rPr>
        <w:t>-экономическое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района в значительной мере определялось общей ситуацией в экономике страны и республики</w:t>
      </w:r>
      <w:r w:rsidR="006F7551">
        <w:rPr>
          <w:rFonts w:ascii="Times New Roman" w:hAnsi="Times New Roman" w:cs="Times New Roman"/>
          <w:sz w:val="28"/>
          <w:szCs w:val="28"/>
        </w:rPr>
        <w:t xml:space="preserve"> в целом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0F13" w:rsidRDefault="006F7551" w:rsidP="001A1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сегодняшний день</w:t>
      </w:r>
      <w:r w:rsidR="00095B72">
        <w:rPr>
          <w:rFonts w:ascii="Times New Roman" w:hAnsi="Times New Roman" w:cs="Times New Roman"/>
          <w:sz w:val="28"/>
          <w:szCs w:val="28"/>
        </w:rPr>
        <w:t xml:space="preserve"> состав депутатского корпуса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B72">
        <w:rPr>
          <w:rFonts w:ascii="Times New Roman" w:hAnsi="Times New Roman" w:cs="Times New Roman"/>
          <w:sz w:val="28"/>
          <w:szCs w:val="28"/>
        </w:rPr>
        <w:t>осуществляет свою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в том же составе – 16 </w:t>
      </w:r>
      <w:r w:rsidR="00B90F13">
        <w:rPr>
          <w:rFonts w:ascii="Times New Roman" w:hAnsi="Times New Roman" w:cs="Times New Roman"/>
          <w:sz w:val="28"/>
          <w:szCs w:val="28"/>
        </w:rPr>
        <w:t>депутатов, представляющие интересы своих избирателей.</w:t>
      </w:r>
      <w:r w:rsidR="00D058AB"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="006C612B">
        <w:rPr>
          <w:rFonts w:ascii="Times New Roman" w:hAnsi="Times New Roman" w:cs="Times New Roman"/>
          <w:sz w:val="28"/>
          <w:szCs w:val="28"/>
        </w:rPr>
        <w:t xml:space="preserve"> досрочным прекращением полномочий  </w:t>
      </w:r>
      <w:r w:rsidR="00D058AB">
        <w:rPr>
          <w:rFonts w:ascii="Times New Roman" w:hAnsi="Times New Roman" w:cs="Times New Roman"/>
          <w:sz w:val="28"/>
          <w:szCs w:val="28"/>
        </w:rPr>
        <w:t xml:space="preserve"> представительного органа </w:t>
      </w:r>
      <w:r w:rsidR="00B90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8AB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D058AB">
        <w:rPr>
          <w:rFonts w:ascii="Times New Roman" w:hAnsi="Times New Roman" w:cs="Times New Roman"/>
          <w:sz w:val="28"/>
          <w:szCs w:val="28"/>
        </w:rPr>
        <w:t xml:space="preserve"> городского поселения в </w:t>
      </w:r>
      <w:r w:rsidR="000D5CC5">
        <w:rPr>
          <w:rFonts w:ascii="Times New Roman" w:hAnsi="Times New Roman" w:cs="Times New Roman"/>
          <w:sz w:val="28"/>
          <w:szCs w:val="28"/>
        </w:rPr>
        <w:t>июне 2016 года</w:t>
      </w:r>
      <w:r w:rsidR="006C612B">
        <w:rPr>
          <w:rFonts w:ascii="Times New Roman" w:hAnsi="Times New Roman" w:cs="Times New Roman"/>
          <w:sz w:val="28"/>
          <w:szCs w:val="28"/>
        </w:rPr>
        <w:t xml:space="preserve">, </w:t>
      </w:r>
      <w:r w:rsidR="000D5CC5">
        <w:rPr>
          <w:rFonts w:ascii="Times New Roman" w:hAnsi="Times New Roman" w:cs="Times New Roman"/>
          <w:sz w:val="28"/>
          <w:szCs w:val="28"/>
        </w:rPr>
        <w:t xml:space="preserve"> были назначены  досрочные выборы депутатов Совета </w:t>
      </w:r>
      <w:proofErr w:type="spellStart"/>
      <w:r w:rsidR="000D5CC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0D5CC5">
        <w:rPr>
          <w:rFonts w:ascii="Times New Roman" w:hAnsi="Times New Roman" w:cs="Times New Roman"/>
          <w:sz w:val="28"/>
          <w:szCs w:val="28"/>
        </w:rPr>
        <w:t xml:space="preserve"> городского поселения  4 созыва, которые состоялись 18 сентября 2016 года.  В </w:t>
      </w:r>
      <w:r w:rsidR="006C612B">
        <w:rPr>
          <w:rFonts w:ascii="Times New Roman" w:hAnsi="Times New Roman" w:cs="Times New Roman"/>
          <w:sz w:val="28"/>
          <w:szCs w:val="28"/>
        </w:rPr>
        <w:t>октябре</w:t>
      </w:r>
      <w:r w:rsidR="000D5CC5">
        <w:rPr>
          <w:rFonts w:ascii="Times New Roman" w:hAnsi="Times New Roman" w:cs="Times New Roman"/>
          <w:sz w:val="28"/>
          <w:szCs w:val="28"/>
        </w:rPr>
        <w:t xml:space="preserve"> был обновлен состав </w:t>
      </w:r>
      <w:r w:rsidR="006E6B87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0D5CC5">
        <w:rPr>
          <w:rFonts w:ascii="Times New Roman" w:hAnsi="Times New Roman" w:cs="Times New Roman"/>
          <w:sz w:val="28"/>
          <w:szCs w:val="28"/>
        </w:rPr>
        <w:t>Совет</w:t>
      </w:r>
      <w:r w:rsidR="006E6B87">
        <w:rPr>
          <w:rFonts w:ascii="Times New Roman" w:hAnsi="Times New Roman" w:cs="Times New Roman"/>
          <w:sz w:val="28"/>
          <w:szCs w:val="28"/>
        </w:rPr>
        <w:t>а</w:t>
      </w:r>
      <w:r w:rsidR="000D5CC5">
        <w:rPr>
          <w:rFonts w:ascii="Times New Roman" w:hAnsi="Times New Roman" w:cs="Times New Roman"/>
          <w:sz w:val="28"/>
          <w:szCs w:val="28"/>
        </w:rPr>
        <w:t xml:space="preserve">, в который вошли и представители Совета </w:t>
      </w:r>
      <w:proofErr w:type="spellStart"/>
      <w:r w:rsidR="000D5CC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0D5CC5"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CF0CF4" w:rsidRDefault="00CF0CF4" w:rsidP="00CF0C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структуре Совета образованы 3 постоянные комиссии:</w:t>
      </w:r>
    </w:p>
    <w:p w:rsidR="003F10D4" w:rsidRDefault="003F10D4" w:rsidP="00CF0C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 образованию, культуре и делам молодежи;</w:t>
      </w:r>
    </w:p>
    <w:p w:rsidR="003F10D4" w:rsidRDefault="003F10D4" w:rsidP="00CF0C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социальным вопросам и здравоохранению;</w:t>
      </w:r>
    </w:p>
    <w:p w:rsidR="003F10D4" w:rsidRDefault="003F10D4" w:rsidP="00CF0C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экономическим вопросам и муниципальной собственности.</w:t>
      </w:r>
    </w:p>
    <w:p w:rsidR="00274EE2" w:rsidRDefault="00274EE2" w:rsidP="00CF0C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Совет депутатов работает в тесном взаимодействии с населением, депутатами поселений, администрацией района, администрациями поселени</w:t>
      </w:r>
      <w:r w:rsidR="006E6B87">
        <w:rPr>
          <w:rFonts w:ascii="Times New Roman" w:hAnsi="Times New Roman" w:cs="Times New Roman"/>
          <w:sz w:val="28"/>
          <w:szCs w:val="28"/>
        </w:rPr>
        <w:t xml:space="preserve">й, муниципальными учреждениями. Все </w:t>
      </w:r>
      <w:r>
        <w:rPr>
          <w:rFonts w:ascii="Times New Roman" w:hAnsi="Times New Roman" w:cs="Times New Roman"/>
          <w:sz w:val="28"/>
          <w:szCs w:val="28"/>
        </w:rPr>
        <w:t>пробле</w:t>
      </w:r>
      <w:r w:rsidR="006E6B87">
        <w:rPr>
          <w:rFonts w:ascii="Times New Roman" w:hAnsi="Times New Roman" w:cs="Times New Roman"/>
          <w:sz w:val="28"/>
          <w:szCs w:val="28"/>
        </w:rPr>
        <w:t>мные вопросы решаем совместно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B87" w:rsidRPr="008E02D5" w:rsidRDefault="006E6B87" w:rsidP="006E6B87">
      <w:pPr>
        <w:jc w:val="both"/>
        <w:rPr>
          <w:rFonts w:ascii="Times New Roman" w:hAnsi="Times New Roman" w:cs="Times New Roman"/>
          <w:sz w:val="28"/>
          <w:szCs w:val="28"/>
        </w:rPr>
      </w:pPr>
      <w:r w:rsidRPr="005A0E5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E02D5">
        <w:rPr>
          <w:rFonts w:ascii="Times New Roman" w:hAnsi="Times New Roman" w:cs="Times New Roman"/>
          <w:sz w:val="28"/>
          <w:szCs w:val="28"/>
        </w:rPr>
        <w:t>Одна из основных функций представительного органа местного самоуправления, закрепленных Федеральным законом № 131 «Об общих принципах организации местного самоуправления в Российской Федерации», - осуществлять нормотворческую деятельность в соответствии с полномочиями, закрепленными Федеральным, республиканским законодательством и муниципальной нормативно-правовой базой.</w:t>
      </w:r>
    </w:p>
    <w:p w:rsidR="00B90F13" w:rsidRDefault="00B90F13" w:rsidP="001A1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Районный Совет депутатов, являясь коллегиальным органом</w:t>
      </w:r>
      <w:r w:rsidR="006E6B87">
        <w:rPr>
          <w:rFonts w:ascii="Times New Roman" w:hAnsi="Times New Roman" w:cs="Times New Roman"/>
          <w:sz w:val="28"/>
          <w:szCs w:val="28"/>
        </w:rPr>
        <w:t xml:space="preserve"> местного самоуправления, рассматривает</w:t>
      </w:r>
      <w:r>
        <w:rPr>
          <w:rFonts w:ascii="Times New Roman" w:hAnsi="Times New Roman" w:cs="Times New Roman"/>
          <w:sz w:val="28"/>
          <w:szCs w:val="28"/>
        </w:rPr>
        <w:t xml:space="preserve"> поставленные перед ним вопросы на </w:t>
      </w:r>
      <w:r w:rsidR="006E6B87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заседаниях. В течение 2016 года заседания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проводились в соответствии   с утвержденным Регламентом, планом работы и повестко</w:t>
      </w:r>
      <w:r w:rsidR="008377FC">
        <w:rPr>
          <w:rFonts w:ascii="Times New Roman" w:hAnsi="Times New Roman" w:cs="Times New Roman"/>
          <w:sz w:val="28"/>
          <w:szCs w:val="28"/>
        </w:rPr>
        <w:t xml:space="preserve">й дня. </w:t>
      </w:r>
      <w:r w:rsidR="0081011B">
        <w:rPr>
          <w:rFonts w:ascii="Times New Roman" w:hAnsi="Times New Roman" w:cs="Times New Roman"/>
          <w:sz w:val="28"/>
          <w:szCs w:val="28"/>
        </w:rPr>
        <w:t xml:space="preserve">Кворум на заседаниях был обеспечен, в результате чего заседаний, признанных </w:t>
      </w:r>
      <w:proofErr w:type="spellStart"/>
      <w:r w:rsidR="0081011B">
        <w:rPr>
          <w:rFonts w:ascii="Times New Roman" w:hAnsi="Times New Roman" w:cs="Times New Roman"/>
          <w:sz w:val="28"/>
          <w:szCs w:val="28"/>
        </w:rPr>
        <w:t>несостояшимися</w:t>
      </w:r>
      <w:proofErr w:type="spellEnd"/>
      <w:r w:rsidR="0081011B">
        <w:rPr>
          <w:rFonts w:ascii="Times New Roman" w:hAnsi="Times New Roman" w:cs="Times New Roman"/>
          <w:sz w:val="28"/>
          <w:szCs w:val="28"/>
        </w:rPr>
        <w:t xml:space="preserve"> не было.</w:t>
      </w:r>
    </w:p>
    <w:p w:rsidR="005A0E5C" w:rsidRPr="008F470E" w:rsidRDefault="006E6B87" w:rsidP="001A1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 прошедший  год</w:t>
      </w:r>
      <w:r w:rsidR="005A0E5C">
        <w:rPr>
          <w:rFonts w:ascii="Times New Roman" w:hAnsi="Times New Roman" w:cs="Times New Roman"/>
          <w:sz w:val="28"/>
          <w:szCs w:val="28"/>
        </w:rPr>
        <w:t xml:space="preserve"> проведено  </w:t>
      </w:r>
      <w:r w:rsidR="005D5B7D">
        <w:rPr>
          <w:rFonts w:ascii="Times New Roman" w:hAnsi="Times New Roman" w:cs="Times New Roman"/>
          <w:sz w:val="28"/>
          <w:szCs w:val="28"/>
        </w:rPr>
        <w:t>11</w:t>
      </w:r>
      <w:r w:rsidR="005A0E5C">
        <w:rPr>
          <w:rFonts w:ascii="Times New Roman" w:hAnsi="Times New Roman" w:cs="Times New Roman"/>
          <w:sz w:val="28"/>
          <w:szCs w:val="28"/>
        </w:rPr>
        <w:t xml:space="preserve"> </w:t>
      </w:r>
      <w:r w:rsidR="005D5B7D">
        <w:rPr>
          <w:rFonts w:ascii="Times New Roman" w:hAnsi="Times New Roman" w:cs="Times New Roman"/>
          <w:sz w:val="28"/>
          <w:szCs w:val="28"/>
        </w:rPr>
        <w:t>(</w:t>
      </w:r>
      <w:r w:rsidR="005D5B7D">
        <w:rPr>
          <w:rFonts w:ascii="Times New Roman" w:hAnsi="Times New Roman" w:cs="Times New Roman"/>
          <w:i/>
          <w:sz w:val="28"/>
          <w:szCs w:val="28"/>
        </w:rPr>
        <w:t xml:space="preserve">11- в 2015 году) </w:t>
      </w:r>
      <w:r w:rsidR="005A0E5C">
        <w:rPr>
          <w:rFonts w:ascii="Times New Roman" w:hAnsi="Times New Roman" w:cs="Times New Roman"/>
          <w:sz w:val="28"/>
          <w:szCs w:val="28"/>
        </w:rPr>
        <w:t>заседаний,</w:t>
      </w:r>
      <w:r w:rsidR="0081011B">
        <w:rPr>
          <w:rFonts w:ascii="Times New Roman" w:hAnsi="Times New Roman" w:cs="Times New Roman"/>
          <w:sz w:val="28"/>
          <w:szCs w:val="28"/>
        </w:rPr>
        <w:t xml:space="preserve"> в том числе очередных -9, внеочередных -2.  П</w:t>
      </w:r>
      <w:r w:rsidR="005A0E5C">
        <w:rPr>
          <w:rFonts w:ascii="Times New Roman" w:hAnsi="Times New Roman" w:cs="Times New Roman"/>
          <w:sz w:val="28"/>
          <w:szCs w:val="28"/>
        </w:rPr>
        <w:t xml:space="preserve">ринято  </w:t>
      </w:r>
      <w:r w:rsidR="005D5B7D">
        <w:rPr>
          <w:rFonts w:ascii="Times New Roman" w:hAnsi="Times New Roman" w:cs="Times New Roman"/>
          <w:sz w:val="28"/>
          <w:szCs w:val="28"/>
        </w:rPr>
        <w:t>84</w:t>
      </w:r>
      <w:r w:rsidR="005A0E5C">
        <w:rPr>
          <w:rFonts w:ascii="Times New Roman" w:hAnsi="Times New Roman" w:cs="Times New Roman"/>
          <w:sz w:val="28"/>
          <w:szCs w:val="28"/>
        </w:rPr>
        <w:t xml:space="preserve"> </w:t>
      </w:r>
      <w:r w:rsidR="005D5B7D">
        <w:rPr>
          <w:rFonts w:ascii="Times New Roman" w:hAnsi="Times New Roman" w:cs="Times New Roman"/>
          <w:sz w:val="28"/>
          <w:szCs w:val="28"/>
        </w:rPr>
        <w:t>(</w:t>
      </w:r>
      <w:r w:rsidR="005D5B7D">
        <w:rPr>
          <w:rFonts w:ascii="Times New Roman" w:hAnsi="Times New Roman" w:cs="Times New Roman"/>
          <w:i/>
          <w:sz w:val="28"/>
          <w:szCs w:val="28"/>
        </w:rPr>
        <w:t>81- в 2015 году)</w:t>
      </w:r>
      <w:r w:rsidR="006E0124">
        <w:rPr>
          <w:rFonts w:ascii="Times New Roman" w:hAnsi="Times New Roman" w:cs="Times New Roman"/>
          <w:sz w:val="28"/>
          <w:szCs w:val="28"/>
        </w:rPr>
        <w:t xml:space="preserve">  решения , 35 из кото</w:t>
      </w:r>
      <w:r w:rsidR="006E72BA">
        <w:rPr>
          <w:rFonts w:ascii="Times New Roman" w:hAnsi="Times New Roman" w:cs="Times New Roman"/>
          <w:sz w:val="28"/>
          <w:szCs w:val="28"/>
        </w:rPr>
        <w:t>рых носят нормативный характер</w:t>
      </w:r>
      <w:r w:rsidR="006E72BA" w:rsidRPr="006E72BA">
        <w:rPr>
          <w:rFonts w:ascii="Times New Roman" w:hAnsi="Times New Roman" w:cs="Times New Roman"/>
          <w:sz w:val="28"/>
          <w:szCs w:val="28"/>
        </w:rPr>
        <w:t>.</w:t>
      </w:r>
      <w:r w:rsidR="00D34DFF" w:rsidRPr="006E72BA">
        <w:rPr>
          <w:rFonts w:ascii="Times New Roman" w:hAnsi="Times New Roman" w:cs="Times New Roman"/>
          <w:sz w:val="28"/>
          <w:szCs w:val="28"/>
        </w:rPr>
        <w:t xml:space="preserve"> </w:t>
      </w:r>
      <w:r w:rsidR="008377FC" w:rsidRPr="006E72BA">
        <w:rPr>
          <w:rFonts w:ascii="Times New Roman" w:hAnsi="Times New Roman" w:cs="Times New Roman"/>
          <w:sz w:val="28"/>
          <w:szCs w:val="28"/>
        </w:rPr>
        <w:t xml:space="preserve"> Совет депутатов уделял большое внимание анализу, </w:t>
      </w:r>
      <w:proofErr w:type="gramStart"/>
      <w:r w:rsidR="008377FC" w:rsidRPr="006E72BA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8377FC" w:rsidRPr="006E72BA">
        <w:rPr>
          <w:rFonts w:ascii="Times New Roman" w:hAnsi="Times New Roman" w:cs="Times New Roman"/>
          <w:sz w:val="28"/>
          <w:szCs w:val="28"/>
        </w:rPr>
        <w:t xml:space="preserve"> ходом выполнения решений, мониторингу ранее принятых решений.</w:t>
      </w:r>
      <w:r w:rsidR="0081011B">
        <w:rPr>
          <w:rFonts w:ascii="Times New Roman" w:hAnsi="Times New Roman" w:cs="Times New Roman"/>
          <w:sz w:val="28"/>
          <w:szCs w:val="28"/>
        </w:rPr>
        <w:t xml:space="preserve"> </w:t>
      </w:r>
      <w:r w:rsidR="0081011B" w:rsidRPr="008F470E">
        <w:rPr>
          <w:rFonts w:ascii="Times New Roman" w:hAnsi="Times New Roman" w:cs="Times New Roman"/>
          <w:sz w:val="28"/>
          <w:szCs w:val="28"/>
        </w:rPr>
        <w:t>Кроме того издано 71 распоряжение</w:t>
      </w:r>
      <w:r w:rsidR="00E83247" w:rsidRPr="008F470E">
        <w:rPr>
          <w:rFonts w:ascii="Times New Roman" w:hAnsi="Times New Roman" w:cs="Times New Roman"/>
          <w:sz w:val="28"/>
          <w:szCs w:val="28"/>
        </w:rPr>
        <w:t xml:space="preserve"> и 9 постановлений. Рассмотрено 145 единиц официальной корреспонденции, направлено 76 писем, обращений</w:t>
      </w:r>
      <w:proofErr w:type="gramStart"/>
      <w:r w:rsidR="00E83247" w:rsidRPr="008F47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83247" w:rsidRPr="008F470E">
        <w:rPr>
          <w:rFonts w:ascii="Times New Roman" w:hAnsi="Times New Roman" w:cs="Times New Roman"/>
          <w:sz w:val="28"/>
          <w:szCs w:val="28"/>
        </w:rPr>
        <w:t xml:space="preserve"> информаций в различные инстанции. </w:t>
      </w:r>
    </w:p>
    <w:p w:rsidR="008E02D5" w:rsidRPr="008E02D5" w:rsidRDefault="008E02D5" w:rsidP="008E02D5">
      <w:pPr>
        <w:pStyle w:val="a4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44"/>
          <w:szCs w:val="32"/>
        </w:rPr>
        <w:t xml:space="preserve">    </w:t>
      </w:r>
      <w:r w:rsidRPr="008E02D5">
        <w:rPr>
          <w:rFonts w:ascii="Times New Roman" w:hAnsi="Times New Roman" w:cs="Times New Roman"/>
          <w:sz w:val="28"/>
          <w:szCs w:val="28"/>
        </w:rPr>
        <w:t xml:space="preserve">Советом </w:t>
      </w:r>
      <w:proofErr w:type="spellStart"/>
      <w:r w:rsidRPr="008E02D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8E02D5">
        <w:rPr>
          <w:rFonts w:ascii="Times New Roman" w:hAnsi="Times New Roman" w:cs="Times New Roman"/>
          <w:sz w:val="28"/>
          <w:szCs w:val="28"/>
        </w:rPr>
        <w:t xml:space="preserve"> муниципального района  продолжена работа по совершенствованию правовых, организационных, финансово-экономических основ органов местного самоуправления муниципального образования.  Проводилась работа по приведению в соответствие с законодательством ранее принятых правовых актов, в том числе вносились изменения в различные положения, регулирующие решение вопросов местного значения.</w:t>
      </w:r>
      <w:r w:rsidRPr="008E02D5">
        <w:rPr>
          <w:sz w:val="28"/>
          <w:szCs w:val="28"/>
        </w:rPr>
        <w:t xml:space="preserve">  </w:t>
      </w:r>
    </w:p>
    <w:p w:rsidR="008E02D5" w:rsidRPr="008E02D5" w:rsidRDefault="008E02D5" w:rsidP="008E02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2D5"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Все норма</w:t>
      </w:r>
      <w:r w:rsidRPr="008E02D5">
        <w:rPr>
          <w:rFonts w:ascii="Times New Roman" w:hAnsi="Times New Roman" w:cs="Times New Roman"/>
          <w:sz w:val="28"/>
          <w:szCs w:val="28"/>
        </w:rPr>
        <w:t>тивно-правовые акты Совета проходят экспертизу на коррупционную составляющую, проверяются</w:t>
      </w:r>
      <w:r w:rsidR="006E6B87">
        <w:rPr>
          <w:rFonts w:ascii="Times New Roman" w:hAnsi="Times New Roman" w:cs="Times New Roman"/>
          <w:sz w:val="28"/>
          <w:szCs w:val="28"/>
        </w:rPr>
        <w:t xml:space="preserve"> на предмет соответствия </w:t>
      </w:r>
      <w:r w:rsidR="006E6B87">
        <w:rPr>
          <w:rFonts w:ascii="Times New Roman" w:hAnsi="Times New Roman" w:cs="Times New Roman"/>
          <w:sz w:val="28"/>
          <w:szCs w:val="28"/>
        </w:rPr>
        <w:lastRenderedPageBreak/>
        <w:t>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Start"/>
      <w:r w:rsidRPr="008E0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правило, принятые</w:t>
      </w:r>
      <w:r w:rsidRPr="008E02D5">
        <w:rPr>
          <w:rFonts w:ascii="Times New Roman" w:hAnsi="Times New Roman" w:cs="Times New Roman"/>
          <w:sz w:val="28"/>
          <w:szCs w:val="28"/>
        </w:rPr>
        <w:t xml:space="preserve"> решения соответств</w:t>
      </w:r>
      <w:r w:rsidR="006E6B87">
        <w:rPr>
          <w:rFonts w:ascii="Times New Roman" w:hAnsi="Times New Roman" w:cs="Times New Roman"/>
          <w:sz w:val="28"/>
          <w:szCs w:val="28"/>
        </w:rPr>
        <w:t xml:space="preserve">уют установленным требованиям </w:t>
      </w:r>
      <w:r w:rsidRPr="008E02D5">
        <w:rPr>
          <w:rFonts w:ascii="Times New Roman" w:hAnsi="Times New Roman" w:cs="Times New Roman"/>
          <w:sz w:val="28"/>
          <w:szCs w:val="28"/>
        </w:rPr>
        <w:t>.</w:t>
      </w:r>
    </w:p>
    <w:p w:rsidR="00CF0CF4" w:rsidRPr="00592C7D" w:rsidRDefault="008E02D5" w:rsidP="00F46F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2D5">
        <w:rPr>
          <w:b/>
          <w:sz w:val="28"/>
          <w:szCs w:val="28"/>
        </w:rPr>
        <w:t xml:space="preserve">       </w:t>
      </w:r>
      <w:r w:rsidRPr="00CF0CF4">
        <w:rPr>
          <w:rFonts w:ascii="Times New Roman" w:hAnsi="Times New Roman" w:cs="Times New Roman"/>
          <w:sz w:val="28"/>
          <w:szCs w:val="28"/>
        </w:rPr>
        <w:t>В течение года</w:t>
      </w:r>
      <w:r w:rsidRPr="008E02D5">
        <w:rPr>
          <w:sz w:val="28"/>
          <w:szCs w:val="28"/>
        </w:rPr>
        <w:t xml:space="preserve"> </w:t>
      </w:r>
      <w:r w:rsidR="009E5C4C">
        <w:rPr>
          <w:rFonts w:ascii="Times New Roman" w:hAnsi="Times New Roman" w:cs="Times New Roman"/>
          <w:sz w:val="28"/>
          <w:szCs w:val="28"/>
        </w:rPr>
        <w:t>признано утратившими силу 5</w:t>
      </w:r>
      <w:r w:rsidR="00C43121">
        <w:rPr>
          <w:rFonts w:ascii="Times New Roman" w:hAnsi="Times New Roman" w:cs="Times New Roman"/>
          <w:sz w:val="28"/>
          <w:szCs w:val="28"/>
        </w:rPr>
        <w:t xml:space="preserve"> актов</w:t>
      </w:r>
      <w:r w:rsidRPr="008E02D5">
        <w:rPr>
          <w:rFonts w:ascii="Times New Roman" w:hAnsi="Times New Roman" w:cs="Times New Roman"/>
          <w:sz w:val="28"/>
          <w:szCs w:val="28"/>
        </w:rPr>
        <w:t xml:space="preserve"> Совета муниципального</w:t>
      </w:r>
      <w:r w:rsidR="00C43121">
        <w:rPr>
          <w:rFonts w:ascii="Times New Roman" w:hAnsi="Times New Roman" w:cs="Times New Roman"/>
          <w:sz w:val="28"/>
          <w:szCs w:val="28"/>
        </w:rPr>
        <w:t xml:space="preserve"> района, внесены  изменения в 23</w:t>
      </w:r>
      <w:r w:rsidR="00592C7D">
        <w:rPr>
          <w:rFonts w:ascii="Times New Roman" w:hAnsi="Times New Roman" w:cs="Times New Roman"/>
          <w:sz w:val="28"/>
          <w:szCs w:val="28"/>
        </w:rPr>
        <w:t xml:space="preserve"> ранее принятые</w:t>
      </w:r>
      <w:r w:rsidR="00C43121">
        <w:rPr>
          <w:rFonts w:ascii="Times New Roman" w:hAnsi="Times New Roman" w:cs="Times New Roman"/>
          <w:sz w:val="28"/>
          <w:szCs w:val="28"/>
        </w:rPr>
        <w:t xml:space="preserve"> </w:t>
      </w:r>
      <w:r w:rsidR="00975DA1">
        <w:rPr>
          <w:rFonts w:ascii="Times New Roman" w:hAnsi="Times New Roman" w:cs="Times New Roman"/>
          <w:sz w:val="28"/>
          <w:szCs w:val="28"/>
        </w:rPr>
        <w:t>решения</w:t>
      </w:r>
      <w:proofErr w:type="gramStart"/>
      <w:r w:rsidR="00975DA1">
        <w:rPr>
          <w:rFonts w:ascii="Times New Roman" w:hAnsi="Times New Roman" w:cs="Times New Roman"/>
          <w:sz w:val="28"/>
          <w:szCs w:val="28"/>
        </w:rPr>
        <w:t xml:space="preserve"> </w:t>
      </w:r>
      <w:r w:rsidRPr="008E02D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E02D5">
        <w:rPr>
          <w:rFonts w:ascii="Times New Roman" w:hAnsi="Times New Roman" w:cs="Times New Roman"/>
          <w:sz w:val="28"/>
          <w:szCs w:val="28"/>
        </w:rPr>
        <w:t xml:space="preserve"> </w:t>
      </w:r>
      <w:r w:rsidR="00592C7D">
        <w:rPr>
          <w:rFonts w:ascii="Times New Roman" w:hAnsi="Times New Roman" w:cs="Times New Roman"/>
          <w:sz w:val="28"/>
          <w:szCs w:val="28"/>
        </w:rPr>
        <w:t xml:space="preserve">что обусловлено изменениями федерального и республиканского законодательства . </w:t>
      </w:r>
    </w:p>
    <w:p w:rsidR="00D34DFF" w:rsidRDefault="004C5571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Особое внимание уделялось социальному блоку вопросов, дальнейшему совершенствованию нормативно-правовой базы в рамках бюджетно-экономической политики, которая была направлена на сохранение благоприятной социальной среды и экономической стабильности в районе.</w:t>
      </w:r>
      <w:r w:rsidR="002D2958">
        <w:rPr>
          <w:rFonts w:ascii="Times New Roman" w:hAnsi="Times New Roman" w:cs="Times New Roman"/>
          <w:sz w:val="28"/>
          <w:szCs w:val="28"/>
        </w:rPr>
        <w:t xml:space="preserve"> Также одной из главных задач стало поддержание сбалансированности бюджета и разумной политики сдерживания расходов.</w:t>
      </w:r>
    </w:p>
    <w:p w:rsidR="00D34DFF" w:rsidRDefault="004C5571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Безусловно, ключевыми вопросами, рассматриваемыми Советом депутатов являются вопросы утверждения бюджета муниципального района и  отчета о его исполнении</w:t>
      </w:r>
      <w:r w:rsidR="006E6B87">
        <w:rPr>
          <w:rFonts w:ascii="Times New Roman" w:hAnsi="Times New Roman" w:cs="Times New Roman"/>
          <w:sz w:val="28"/>
          <w:szCs w:val="28"/>
        </w:rPr>
        <w:t xml:space="preserve">. Выполняя требования </w:t>
      </w:r>
      <w:proofErr w:type="gramStart"/>
      <w:r w:rsidR="006E6B87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gramEnd"/>
      <w:r w:rsidR="00E06405">
        <w:rPr>
          <w:rFonts w:ascii="Times New Roman" w:hAnsi="Times New Roman" w:cs="Times New Roman"/>
          <w:sz w:val="28"/>
          <w:szCs w:val="28"/>
        </w:rPr>
        <w:t xml:space="preserve"> проводятся публичные слушания по проекту бюджета.</w:t>
      </w:r>
    </w:p>
    <w:p w:rsidR="00E06405" w:rsidRDefault="00E06405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2016 год был утвержден </w:t>
      </w:r>
      <w:r w:rsidR="00352515">
        <w:rPr>
          <w:rFonts w:ascii="Times New Roman" w:hAnsi="Times New Roman" w:cs="Times New Roman"/>
          <w:sz w:val="28"/>
          <w:szCs w:val="28"/>
        </w:rPr>
        <w:t xml:space="preserve">24 декабря 2015 года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со следующими показателями:</w:t>
      </w:r>
    </w:p>
    <w:p w:rsidR="00E06405" w:rsidRDefault="00352515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объем доходов 385 558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расходов  399 740</w:t>
      </w:r>
      <w:r w:rsidR="00E06405">
        <w:rPr>
          <w:rFonts w:ascii="Times New Roman" w:hAnsi="Times New Roman" w:cs="Times New Roman"/>
          <w:sz w:val="28"/>
          <w:szCs w:val="28"/>
        </w:rPr>
        <w:t xml:space="preserve">   тыс.рублей</w:t>
      </w:r>
    </w:p>
    <w:p w:rsidR="00E06405" w:rsidRDefault="00E06405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мы четырежды на своих заседаниях изменяли параметры бюджета в сторону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247">
        <w:rPr>
          <w:rFonts w:ascii="Times New Roman" w:hAnsi="Times New Roman" w:cs="Times New Roman"/>
          <w:sz w:val="28"/>
          <w:szCs w:val="28"/>
        </w:rPr>
        <w:t>увеличения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доходов и расходов. В итоге за 2016 год годовые доходы составили   </w:t>
      </w:r>
      <w:r w:rsidR="008D037D">
        <w:rPr>
          <w:rFonts w:ascii="Times New Roman" w:hAnsi="Times New Roman" w:cs="Times New Roman"/>
          <w:sz w:val="28"/>
          <w:szCs w:val="28"/>
        </w:rPr>
        <w:t xml:space="preserve">456   млн. рублей </w:t>
      </w:r>
      <w:r>
        <w:rPr>
          <w:rFonts w:ascii="Times New Roman" w:hAnsi="Times New Roman" w:cs="Times New Roman"/>
          <w:sz w:val="28"/>
          <w:szCs w:val="28"/>
        </w:rPr>
        <w:t xml:space="preserve">  и расходы </w:t>
      </w:r>
      <w:r w:rsidR="008D037D">
        <w:rPr>
          <w:rFonts w:ascii="Times New Roman" w:hAnsi="Times New Roman" w:cs="Times New Roman"/>
          <w:sz w:val="28"/>
          <w:szCs w:val="28"/>
        </w:rPr>
        <w:t xml:space="preserve">487 </w:t>
      </w:r>
      <w:r>
        <w:rPr>
          <w:rFonts w:ascii="Times New Roman" w:hAnsi="Times New Roman" w:cs="Times New Roman"/>
          <w:sz w:val="28"/>
          <w:szCs w:val="28"/>
        </w:rPr>
        <w:t xml:space="preserve"> млн.рублей</w:t>
      </w:r>
      <w:r w:rsidR="00D36CC2">
        <w:rPr>
          <w:rFonts w:ascii="Times New Roman" w:hAnsi="Times New Roman" w:cs="Times New Roman"/>
          <w:sz w:val="28"/>
          <w:szCs w:val="28"/>
        </w:rPr>
        <w:t>.</w:t>
      </w:r>
    </w:p>
    <w:p w:rsidR="00D36CC2" w:rsidRDefault="00352515" w:rsidP="00490F1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2016 года продолжила свое действие федеральная программа «Переселение граждан из аварийного жилищного фонда» . В результате </w:t>
      </w:r>
      <w:r w:rsidR="00314385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 аварийного жилья в новое переехало </w:t>
      </w:r>
      <w:r w:rsidR="00EB293E">
        <w:rPr>
          <w:rFonts w:ascii="Times New Roman" w:hAnsi="Times New Roman" w:cs="Times New Roman"/>
          <w:sz w:val="28"/>
          <w:szCs w:val="28"/>
        </w:rPr>
        <w:t>118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93E">
        <w:rPr>
          <w:rFonts w:ascii="Times New Roman" w:hAnsi="Times New Roman" w:cs="Times New Roman"/>
          <w:sz w:val="28"/>
          <w:szCs w:val="28"/>
        </w:rPr>
        <w:t>семей</w:t>
      </w:r>
      <w:r w:rsidR="00EB2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93E" w:rsidRPr="00EB293E">
        <w:rPr>
          <w:rFonts w:ascii="Times New Roman" w:hAnsi="Times New Roman" w:cs="Times New Roman"/>
          <w:sz w:val="28"/>
          <w:szCs w:val="28"/>
        </w:rPr>
        <w:t>(292 человека)</w:t>
      </w:r>
      <w:r w:rsidRPr="00EB29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4385" w:rsidRPr="00276C03" w:rsidRDefault="00314385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Даже несмотря на кризис и ужатые финансы в течение года продолжились работы по реконструкции стадиона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еми, куда также были вложены бюджетные </w:t>
      </w:r>
      <w:r w:rsidRPr="00276C03">
        <w:rPr>
          <w:rFonts w:ascii="Times New Roman" w:hAnsi="Times New Roman" w:cs="Times New Roman"/>
          <w:sz w:val="28"/>
          <w:szCs w:val="28"/>
        </w:rPr>
        <w:t xml:space="preserve">деньги  </w:t>
      </w:r>
      <w:r w:rsidR="00276C03">
        <w:rPr>
          <w:rFonts w:ascii="Times New Roman" w:hAnsi="Times New Roman" w:cs="Times New Roman"/>
          <w:sz w:val="28"/>
          <w:szCs w:val="28"/>
        </w:rPr>
        <w:t>(</w:t>
      </w:r>
      <w:r w:rsidR="00276C03" w:rsidRPr="00276C03">
        <w:rPr>
          <w:rFonts w:ascii="Times New Roman" w:hAnsi="Times New Roman" w:cs="Times New Roman"/>
          <w:sz w:val="28"/>
          <w:szCs w:val="28"/>
        </w:rPr>
        <w:t xml:space="preserve"> 680,4</w:t>
      </w:r>
      <w:r w:rsidR="00276C03">
        <w:rPr>
          <w:rFonts w:ascii="Times New Roman" w:hAnsi="Times New Roman" w:cs="Times New Roman"/>
          <w:sz w:val="28"/>
          <w:szCs w:val="28"/>
        </w:rPr>
        <w:t xml:space="preserve">  </w:t>
      </w:r>
      <w:r w:rsidRPr="00276C03">
        <w:rPr>
          <w:rFonts w:ascii="Times New Roman" w:hAnsi="Times New Roman" w:cs="Times New Roman"/>
          <w:sz w:val="28"/>
          <w:szCs w:val="28"/>
        </w:rPr>
        <w:t xml:space="preserve"> тыс.</w:t>
      </w:r>
      <w:r w:rsidR="006E0BDA" w:rsidRPr="00276C03">
        <w:rPr>
          <w:rFonts w:ascii="Times New Roman" w:hAnsi="Times New Roman" w:cs="Times New Roman"/>
          <w:sz w:val="28"/>
          <w:szCs w:val="28"/>
        </w:rPr>
        <w:t xml:space="preserve"> </w:t>
      </w:r>
      <w:r w:rsidR="00276C03" w:rsidRPr="00276C03">
        <w:rPr>
          <w:rFonts w:ascii="Times New Roman" w:hAnsi="Times New Roman" w:cs="Times New Roman"/>
          <w:sz w:val="28"/>
          <w:szCs w:val="28"/>
        </w:rPr>
        <w:t>рублей</w:t>
      </w:r>
      <w:r w:rsidR="00276C03">
        <w:rPr>
          <w:rFonts w:ascii="Times New Roman" w:hAnsi="Times New Roman" w:cs="Times New Roman"/>
          <w:sz w:val="28"/>
          <w:szCs w:val="28"/>
        </w:rPr>
        <w:t>)</w:t>
      </w:r>
      <w:r w:rsidRPr="00276C03">
        <w:rPr>
          <w:rFonts w:ascii="Times New Roman" w:hAnsi="Times New Roman" w:cs="Times New Roman"/>
          <w:sz w:val="28"/>
          <w:szCs w:val="28"/>
        </w:rPr>
        <w:t>.</w:t>
      </w:r>
    </w:p>
    <w:p w:rsidR="002D2958" w:rsidRDefault="00314385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В районе разработана и утверждена «Программа экономического и социального развития муниципального образования</w:t>
      </w:r>
      <w:r w:rsidR="006E0B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E0BDA">
        <w:rPr>
          <w:rFonts w:ascii="Times New Roman" w:hAnsi="Times New Roman" w:cs="Times New Roman"/>
          <w:sz w:val="28"/>
          <w:szCs w:val="28"/>
        </w:rPr>
        <w:t>Кемский</w:t>
      </w:r>
      <w:proofErr w:type="spellEnd"/>
      <w:r w:rsidR="006E0BDA">
        <w:rPr>
          <w:rFonts w:ascii="Times New Roman" w:hAnsi="Times New Roman" w:cs="Times New Roman"/>
          <w:sz w:val="28"/>
          <w:szCs w:val="28"/>
        </w:rPr>
        <w:t xml:space="preserve"> муниципальный район» на 2017 – 2020 годы», </w:t>
      </w:r>
      <w:r w:rsidR="00F46F6A">
        <w:rPr>
          <w:rFonts w:ascii="Times New Roman" w:hAnsi="Times New Roman" w:cs="Times New Roman"/>
          <w:sz w:val="28"/>
          <w:szCs w:val="28"/>
        </w:rPr>
        <w:t xml:space="preserve">основными целями которой являются </w:t>
      </w:r>
      <w:r w:rsidR="006E0BDA">
        <w:rPr>
          <w:rFonts w:ascii="Times New Roman" w:hAnsi="Times New Roman" w:cs="Times New Roman"/>
          <w:sz w:val="28"/>
          <w:szCs w:val="28"/>
        </w:rPr>
        <w:t xml:space="preserve"> поступательное повышение уровня и качества жиз</w:t>
      </w:r>
      <w:r w:rsidR="00BA708B">
        <w:rPr>
          <w:rFonts w:ascii="Times New Roman" w:hAnsi="Times New Roman" w:cs="Times New Roman"/>
          <w:sz w:val="28"/>
          <w:szCs w:val="28"/>
        </w:rPr>
        <w:t>ни населения.</w:t>
      </w:r>
    </w:p>
    <w:p w:rsidR="00D36CC2" w:rsidRDefault="002D2958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Актом высшей юридической силы в системе муниципальных правовых актов является Устав</w:t>
      </w:r>
      <w:r w:rsidR="00AB5C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образования. Вот почему так важно соответствие Устава действующему законодательству. </w:t>
      </w:r>
      <w:r w:rsidR="00AB5C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декабре 2016 года было принят</w:t>
      </w:r>
      <w:r w:rsidR="006E6B87">
        <w:rPr>
          <w:rFonts w:ascii="Times New Roman" w:hAnsi="Times New Roman" w:cs="Times New Roman"/>
          <w:sz w:val="28"/>
          <w:szCs w:val="28"/>
        </w:rPr>
        <w:t xml:space="preserve">о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 и дополнений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 Сейчас мы вновь работаем над внесением изменений в Устав,</w:t>
      </w:r>
      <w:r w:rsidR="00D90DCC">
        <w:rPr>
          <w:rFonts w:ascii="Times New Roman" w:hAnsi="Times New Roman" w:cs="Times New Roman"/>
          <w:sz w:val="28"/>
          <w:szCs w:val="28"/>
        </w:rPr>
        <w:t xml:space="preserve"> в  целях приведения в соответствие  с </w:t>
      </w:r>
      <w:r w:rsidR="00D90DCC">
        <w:rPr>
          <w:rFonts w:ascii="Times New Roman" w:hAnsi="Times New Roman" w:cs="Times New Roman"/>
          <w:sz w:val="28"/>
          <w:szCs w:val="28"/>
        </w:rPr>
        <w:lastRenderedPageBreak/>
        <w:t>изменениями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DCC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>
        <w:rPr>
          <w:rFonts w:ascii="Times New Roman" w:hAnsi="Times New Roman" w:cs="Times New Roman"/>
          <w:sz w:val="28"/>
          <w:szCs w:val="28"/>
        </w:rPr>
        <w:t>федерального и республиканского законодательства.</w:t>
      </w:r>
    </w:p>
    <w:p w:rsidR="00D90DCC" w:rsidRDefault="006E6B87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Заседания</w:t>
      </w:r>
      <w:r w:rsidR="00D90DCC">
        <w:rPr>
          <w:rFonts w:ascii="Times New Roman" w:hAnsi="Times New Roman" w:cs="Times New Roman"/>
          <w:sz w:val="28"/>
          <w:szCs w:val="28"/>
        </w:rPr>
        <w:t xml:space="preserve"> районного Совета проводят</w:t>
      </w:r>
      <w:r>
        <w:rPr>
          <w:rFonts w:ascii="Times New Roman" w:hAnsi="Times New Roman" w:cs="Times New Roman"/>
          <w:sz w:val="28"/>
          <w:szCs w:val="28"/>
        </w:rPr>
        <w:t xml:space="preserve">ся открыто. На заседания </w:t>
      </w:r>
      <w:r w:rsidR="00D90DCC">
        <w:rPr>
          <w:rFonts w:ascii="Times New Roman" w:hAnsi="Times New Roman" w:cs="Times New Roman"/>
          <w:sz w:val="28"/>
          <w:szCs w:val="28"/>
        </w:rPr>
        <w:t xml:space="preserve">приглашаются и принимают участие глава администрации района, </w:t>
      </w:r>
      <w:r>
        <w:rPr>
          <w:rFonts w:ascii="Times New Roman" w:hAnsi="Times New Roman" w:cs="Times New Roman"/>
          <w:sz w:val="28"/>
          <w:szCs w:val="28"/>
        </w:rPr>
        <w:t>и его заместители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DC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90DCC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9901AA">
        <w:rPr>
          <w:rFonts w:ascii="Times New Roman" w:hAnsi="Times New Roman" w:cs="Times New Roman"/>
          <w:sz w:val="28"/>
          <w:szCs w:val="28"/>
        </w:rPr>
        <w:t>и</w:t>
      </w:r>
      <w:r w:rsidR="00D90DCC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901A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DCC">
        <w:rPr>
          <w:rFonts w:ascii="Times New Roman" w:hAnsi="Times New Roman" w:cs="Times New Roman"/>
          <w:sz w:val="28"/>
          <w:szCs w:val="28"/>
        </w:rPr>
        <w:t>, главы  и председатели Советов сельских поселений, представи</w:t>
      </w:r>
      <w:r>
        <w:rPr>
          <w:rFonts w:ascii="Times New Roman" w:hAnsi="Times New Roman" w:cs="Times New Roman"/>
          <w:sz w:val="28"/>
          <w:szCs w:val="28"/>
        </w:rPr>
        <w:t xml:space="preserve">тели </w:t>
      </w:r>
      <w:r w:rsidR="00D90DCC">
        <w:rPr>
          <w:rFonts w:ascii="Times New Roman" w:hAnsi="Times New Roman" w:cs="Times New Roman"/>
          <w:sz w:val="28"/>
          <w:szCs w:val="28"/>
        </w:rPr>
        <w:t>, прокуратуры района, руководители</w:t>
      </w:r>
      <w:r w:rsidR="009901AA">
        <w:rPr>
          <w:rFonts w:ascii="Times New Roman" w:hAnsi="Times New Roman" w:cs="Times New Roman"/>
          <w:sz w:val="28"/>
          <w:szCs w:val="28"/>
        </w:rPr>
        <w:t xml:space="preserve"> различных ведомств и муниципальных учрежд</w:t>
      </w:r>
      <w:r w:rsidR="00553ADE">
        <w:rPr>
          <w:rFonts w:ascii="Times New Roman" w:hAnsi="Times New Roman" w:cs="Times New Roman"/>
          <w:sz w:val="28"/>
          <w:szCs w:val="28"/>
        </w:rPr>
        <w:t>ений. Информация о работе Совета</w:t>
      </w:r>
      <w:r w:rsidR="009901AA">
        <w:rPr>
          <w:rFonts w:ascii="Times New Roman" w:hAnsi="Times New Roman" w:cs="Times New Roman"/>
          <w:sz w:val="28"/>
          <w:szCs w:val="28"/>
        </w:rPr>
        <w:t xml:space="preserve"> освещается в районной газете </w:t>
      </w:r>
      <w:r w:rsidR="00F46F6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9901AA">
        <w:rPr>
          <w:rFonts w:ascii="Times New Roman" w:hAnsi="Times New Roman" w:cs="Times New Roman"/>
          <w:sz w:val="28"/>
          <w:szCs w:val="28"/>
        </w:rPr>
        <w:t>Советское</w:t>
      </w:r>
      <w:proofErr w:type="gramEnd"/>
      <w:r w:rsidR="00990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1AA">
        <w:rPr>
          <w:rFonts w:ascii="Times New Roman" w:hAnsi="Times New Roman" w:cs="Times New Roman"/>
          <w:sz w:val="28"/>
          <w:szCs w:val="28"/>
        </w:rPr>
        <w:t>Беломорье</w:t>
      </w:r>
      <w:proofErr w:type="spellEnd"/>
      <w:r w:rsidR="009901AA">
        <w:rPr>
          <w:rFonts w:ascii="Times New Roman" w:hAnsi="Times New Roman" w:cs="Times New Roman"/>
          <w:sz w:val="28"/>
          <w:szCs w:val="28"/>
        </w:rPr>
        <w:t>». На все заседания районного Совета депутатов приглашаются представит</w:t>
      </w:r>
      <w:r w:rsidR="00553ADE">
        <w:rPr>
          <w:rFonts w:ascii="Times New Roman" w:hAnsi="Times New Roman" w:cs="Times New Roman"/>
          <w:sz w:val="28"/>
          <w:szCs w:val="28"/>
        </w:rPr>
        <w:t>ели средств массовой информации,  в</w:t>
      </w:r>
      <w:r w:rsidR="009901AA">
        <w:rPr>
          <w:rFonts w:ascii="Times New Roman" w:hAnsi="Times New Roman" w:cs="Times New Roman"/>
          <w:sz w:val="28"/>
          <w:szCs w:val="28"/>
        </w:rPr>
        <w:t xml:space="preserve"> результате чего жители получают объективное представление о деятельности представительного органа власти.</w:t>
      </w:r>
    </w:p>
    <w:p w:rsidR="009901AA" w:rsidRDefault="009901AA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Кроме того, все принятые нормативные правовые акты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размещаются в «Информационном бюллетене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 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</w:t>
      </w:r>
      <w:r w:rsidR="00553ADE">
        <w:rPr>
          <w:rFonts w:ascii="Times New Roman" w:hAnsi="Times New Roman" w:cs="Times New Roman"/>
          <w:sz w:val="28"/>
          <w:szCs w:val="28"/>
        </w:rPr>
        <w:t>ципального района. Любой гражданин</w:t>
      </w:r>
      <w:r>
        <w:rPr>
          <w:rFonts w:ascii="Times New Roman" w:hAnsi="Times New Roman" w:cs="Times New Roman"/>
          <w:sz w:val="28"/>
          <w:szCs w:val="28"/>
        </w:rPr>
        <w:t xml:space="preserve"> может посетить сай</w:t>
      </w:r>
      <w:r w:rsidR="00553ADE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55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найдет информацию об органах власти, деп</w:t>
      </w:r>
      <w:r w:rsidR="00553ADE">
        <w:rPr>
          <w:rFonts w:ascii="Times New Roman" w:hAnsi="Times New Roman" w:cs="Times New Roman"/>
          <w:sz w:val="28"/>
          <w:szCs w:val="28"/>
        </w:rPr>
        <w:t xml:space="preserve">утатах Совета </w:t>
      </w:r>
      <w:proofErr w:type="spellStart"/>
      <w:r w:rsidR="00553ADE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553ADE">
        <w:rPr>
          <w:rFonts w:ascii="Times New Roman" w:hAnsi="Times New Roman" w:cs="Times New Roman"/>
          <w:sz w:val="28"/>
          <w:szCs w:val="28"/>
        </w:rPr>
        <w:t xml:space="preserve"> района,  м</w:t>
      </w:r>
      <w:r w:rsidR="00F46F6A">
        <w:rPr>
          <w:rFonts w:ascii="Times New Roman" w:hAnsi="Times New Roman" w:cs="Times New Roman"/>
          <w:sz w:val="28"/>
          <w:szCs w:val="28"/>
        </w:rPr>
        <w:t>ожет ознакомиться с Уставом , бюджетом и нормативно-правовыми актами.</w:t>
      </w:r>
    </w:p>
    <w:p w:rsidR="002F32DF" w:rsidRDefault="00F46F6A" w:rsidP="002F32D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32DF" w:rsidRPr="002919F1">
        <w:rPr>
          <w:rFonts w:ascii="Times New Roman" w:hAnsi="Times New Roman" w:cs="Times New Roman"/>
          <w:sz w:val="28"/>
          <w:szCs w:val="28"/>
        </w:rPr>
        <w:t xml:space="preserve"> </w:t>
      </w:r>
      <w:r w:rsidR="002F32DF">
        <w:rPr>
          <w:rFonts w:ascii="Times New Roman" w:hAnsi="Times New Roman" w:cs="Times New Roman"/>
          <w:sz w:val="28"/>
          <w:szCs w:val="28"/>
        </w:rPr>
        <w:t xml:space="preserve">   </w:t>
      </w:r>
      <w:r w:rsidR="002F32DF" w:rsidRPr="002919F1">
        <w:rPr>
          <w:rFonts w:ascii="Times New Roman" w:hAnsi="Times New Roman" w:cs="Times New Roman"/>
          <w:sz w:val="28"/>
          <w:szCs w:val="28"/>
        </w:rPr>
        <w:t xml:space="preserve"> За 2016 год в общественно - политической газете «</w:t>
      </w:r>
      <w:proofErr w:type="gramStart"/>
      <w:r w:rsidR="002F32DF" w:rsidRPr="002919F1">
        <w:rPr>
          <w:rFonts w:ascii="Times New Roman" w:hAnsi="Times New Roman" w:cs="Times New Roman"/>
          <w:sz w:val="28"/>
          <w:szCs w:val="28"/>
        </w:rPr>
        <w:t>Советское</w:t>
      </w:r>
      <w:proofErr w:type="gramEnd"/>
      <w:r w:rsidR="002F32DF" w:rsidRPr="0029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2DF" w:rsidRPr="002919F1">
        <w:rPr>
          <w:rFonts w:ascii="Times New Roman" w:hAnsi="Times New Roman" w:cs="Times New Roman"/>
          <w:sz w:val="28"/>
          <w:szCs w:val="28"/>
        </w:rPr>
        <w:t>Беломорье</w:t>
      </w:r>
      <w:proofErr w:type="spellEnd"/>
      <w:r w:rsidR="002F32DF" w:rsidRPr="002919F1">
        <w:rPr>
          <w:rFonts w:ascii="Times New Roman" w:hAnsi="Times New Roman" w:cs="Times New Roman"/>
          <w:sz w:val="28"/>
          <w:szCs w:val="28"/>
        </w:rPr>
        <w:t xml:space="preserve">», Информационном бюллетене органов местного самоуправления </w:t>
      </w:r>
      <w:proofErr w:type="spellStart"/>
      <w:r w:rsidR="002F32DF" w:rsidRPr="002919F1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2F32DF" w:rsidRPr="002919F1">
        <w:rPr>
          <w:rFonts w:ascii="Times New Roman" w:hAnsi="Times New Roman" w:cs="Times New Roman"/>
          <w:sz w:val="28"/>
          <w:szCs w:val="28"/>
        </w:rPr>
        <w:t xml:space="preserve"> муниципального района опубликовано и размещено 35 нормативных правовых актов Совета  </w:t>
      </w:r>
      <w:proofErr w:type="spellStart"/>
      <w:r w:rsidR="002F32DF" w:rsidRPr="002919F1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2F32DF" w:rsidRPr="002919F1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2F32DF">
        <w:rPr>
          <w:rFonts w:ascii="Times New Roman" w:hAnsi="Times New Roman" w:cs="Times New Roman"/>
          <w:sz w:val="28"/>
          <w:szCs w:val="28"/>
        </w:rPr>
        <w:t>ипального района.</w:t>
      </w:r>
    </w:p>
    <w:p w:rsidR="00F46F6A" w:rsidRPr="002F32DF" w:rsidRDefault="00F46F6A" w:rsidP="00490F1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1AA" w:rsidRDefault="009901AA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46F6A">
        <w:rPr>
          <w:rFonts w:ascii="Times New Roman" w:hAnsi="Times New Roman" w:cs="Times New Roman"/>
          <w:sz w:val="28"/>
          <w:szCs w:val="28"/>
        </w:rPr>
        <w:t xml:space="preserve"> Реализуя требования Федерального закона</w:t>
      </w:r>
      <w:r w:rsidR="00C52DB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на участие населения в осуществлен</w:t>
      </w:r>
      <w:r w:rsidR="00553ADE">
        <w:rPr>
          <w:rFonts w:ascii="Times New Roman" w:hAnsi="Times New Roman" w:cs="Times New Roman"/>
          <w:sz w:val="28"/>
          <w:szCs w:val="28"/>
        </w:rPr>
        <w:t xml:space="preserve">ии местного самоуправления,  в прошлом </w:t>
      </w:r>
      <w:r w:rsidR="00C52DB2">
        <w:rPr>
          <w:rFonts w:ascii="Times New Roman" w:hAnsi="Times New Roman" w:cs="Times New Roman"/>
          <w:sz w:val="28"/>
          <w:szCs w:val="28"/>
        </w:rPr>
        <w:t xml:space="preserve">году     </w:t>
      </w:r>
      <w:r w:rsidR="00534C30">
        <w:rPr>
          <w:rFonts w:ascii="Times New Roman" w:hAnsi="Times New Roman" w:cs="Times New Roman"/>
          <w:sz w:val="28"/>
          <w:szCs w:val="28"/>
        </w:rPr>
        <w:t>девятнадцать раз</w:t>
      </w:r>
      <w:r w:rsidR="00FA5B13" w:rsidRPr="00FA5B13">
        <w:rPr>
          <w:rFonts w:ascii="Times New Roman" w:hAnsi="Times New Roman" w:cs="Times New Roman"/>
          <w:sz w:val="28"/>
          <w:szCs w:val="28"/>
        </w:rPr>
        <w:t xml:space="preserve"> </w:t>
      </w:r>
      <w:r w:rsidR="00C52DB2" w:rsidRPr="00FA5B13">
        <w:rPr>
          <w:rFonts w:ascii="Times New Roman" w:hAnsi="Times New Roman" w:cs="Times New Roman"/>
          <w:sz w:val="28"/>
          <w:szCs w:val="28"/>
        </w:rPr>
        <w:t xml:space="preserve"> </w:t>
      </w:r>
      <w:r w:rsidR="00C52DB2">
        <w:rPr>
          <w:rFonts w:ascii="Times New Roman" w:hAnsi="Times New Roman" w:cs="Times New Roman"/>
          <w:sz w:val="28"/>
          <w:szCs w:val="28"/>
        </w:rPr>
        <w:t>назначались публичные слушания.</w:t>
      </w:r>
    </w:p>
    <w:p w:rsidR="00C52DB2" w:rsidRDefault="00C52DB2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Целями публичных слушаний являются: информирование населения муниципального образования о наиболее важных вопросах, по которым надлежит принять соответствующее решение органами и должностными лицами местного самоуправления, и выявление мнения населения по содержанию и качеству предоставляемых проектов решений.</w:t>
      </w:r>
    </w:p>
    <w:p w:rsidR="00C52DB2" w:rsidRDefault="00C52DB2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Темами пу</w:t>
      </w:r>
      <w:r w:rsidR="00553ADE">
        <w:rPr>
          <w:rFonts w:ascii="Times New Roman" w:hAnsi="Times New Roman" w:cs="Times New Roman"/>
          <w:sz w:val="28"/>
          <w:szCs w:val="28"/>
        </w:rPr>
        <w:t xml:space="preserve">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 были:</w:t>
      </w:r>
    </w:p>
    <w:p w:rsidR="00C52DB2" w:rsidRDefault="00553ADE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утверждение</w:t>
      </w:r>
      <w:r w:rsidR="00FA5B13">
        <w:rPr>
          <w:rFonts w:ascii="Times New Roman" w:hAnsi="Times New Roman" w:cs="Times New Roman"/>
          <w:sz w:val="28"/>
          <w:szCs w:val="28"/>
        </w:rPr>
        <w:t xml:space="preserve"> отчета об исполнении бюджета </w:t>
      </w:r>
      <w:proofErr w:type="spellStart"/>
      <w:r w:rsidR="00FA5B1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FA5B13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>ниципального района за 2015 год</w:t>
      </w:r>
      <w:r w:rsidR="00FA5B13">
        <w:rPr>
          <w:rFonts w:ascii="Times New Roman" w:hAnsi="Times New Roman" w:cs="Times New Roman"/>
          <w:sz w:val="28"/>
          <w:szCs w:val="28"/>
        </w:rPr>
        <w:t>;</w:t>
      </w:r>
    </w:p>
    <w:p w:rsidR="009901AA" w:rsidRDefault="009901AA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3ADE">
        <w:rPr>
          <w:rFonts w:ascii="Times New Roman" w:hAnsi="Times New Roman" w:cs="Times New Roman"/>
          <w:sz w:val="28"/>
          <w:szCs w:val="28"/>
        </w:rPr>
        <w:t>-  бюджет</w:t>
      </w:r>
      <w:r w:rsidR="00FA5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B1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FA5B13">
        <w:rPr>
          <w:rFonts w:ascii="Times New Roman" w:hAnsi="Times New Roman" w:cs="Times New Roman"/>
          <w:sz w:val="28"/>
          <w:szCs w:val="28"/>
        </w:rPr>
        <w:t xml:space="preserve"> муниципального района на 2017 год и пл</w:t>
      </w:r>
      <w:r w:rsidR="00553ADE">
        <w:rPr>
          <w:rFonts w:ascii="Times New Roman" w:hAnsi="Times New Roman" w:cs="Times New Roman"/>
          <w:sz w:val="28"/>
          <w:szCs w:val="28"/>
        </w:rPr>
        <w:t>ановый период 2018 и 2019 годов</w:t>
      </w:r>
      <w:r w:rsidR="00FA5B13">
        <w:rPr>
          <w:rFonts w:ascii="Times New Roman" w:hAnsi="Times New Roman" w:cs="Times New Roman"/>
          <w:sz w:val="28"/>
          <w:szCs w:val="28"/>
        </w:rPr>
        <w:t>.</w:t>
      </w:r>
    </w:p>
    <w:p w:rsidR="007834E5" w:rsidRDefault="007834E5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Совместно с отделом архитектуры и градостроительства проведены слушания по проектам планировки и межевания территорий;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предоставлению разрешений на условно разрешенный вид использования земельных участков; предоставлению разрешений на отклонение от предельных параметров разрешенного строительства, реконструкции объектов капитального строительства. </w:t>
      </w:r>
    </w:p>
    <w:p w:rsidR="007834E5" w:rsidRDefault="007834E5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их результатам Советом приняты решения об утверждении документов.</w:t>
      </w:r>
    </w:p>
    <w:p w:rsidR="002F32DF" w:rsidRDefault="00FA5B13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требованиями законодательства по регистрации муниципальных правовых актов в 2016 году аппаратом Совета осуществлялась работа по подготовке и представлению муниципальных правовых актов, принятых представительным органом для включения их в Регистр муниципальных нормативных правовых актов Республики Карелия. Данная работа проводится в целях систематизации и учета муниципальных нормативных правовых актов, а также реализации конституционного права граждан на ознакомление с документами, непосредственно затрагивающими их права и свободы.</w:t>
      </w:r>
      <w:r w:rsidR="00553ADE">
        <w:rPr>
          <w:rFonts w:ascii="Times New Roman" w:hAnsi="Times New Roman" w:cs="Times New Roman"/>
          <w:sz w:val="28"/>
          <w:szCs w:val="28"/>
        </w:rPr>
        <w:t xml:space="preserve"> Направлено 35 нормативных правовых актов.</w:t>
      </w:r>
    </w:p>
    <w:p w:rsidR="00005FCE" w:rsidRDefault="00005FCE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рамках проводимой в нашей стране государственной политики по противодействию коррупции</w:t>
      </w:r>
      <w:r w:rsidR="00553A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муниципальных образований должны в полной мере реализовывать свои полномочия по пресечению причин коррупции, т.е. вести профилактическую работу в этом направлении. Данный вид деятельности </w:t>
      </w:r>
      <w:r w:rsidR="00A17D45">
        <w:rPr>
          <w:rFonts w:ascii="Times New Roman" w:hAnsi="Times New Roman" w:cs="Times New Roman"/>
          <w:sz w:val="28"/>
          <w:szCs w:val="28"/>
        </w:rPr>
        <w:t xml:space="preserve">осуществляла </w:t>
      </w:r>
      <w:r w:rsidR="00383BA7">
        <w:rPr>
          <w:rFonts w:ascii="Times New Roman" w:hAnsi="Times New Roman" w:cs="Times New Roman"/>
          <w:sz w:val="28"/>
          <w:szCs w:val="28"/>
        </w:rPr>
        <w:t xml:space="preserve">в том числе и </w:t>
      </w:r>
      <w:r w:rsidR="00A17D45">
        <w:rPr>
          <w:rFonts w:ascii="Times New Roman" w:hAnsi="Times New Roman" w:cs="Times New Roman"/>
          <w:sz w:val="28"/>
          <w:szCs w:val="28"/>
        </w:rPr>
        <w:t>контрольно-счетная комиссия – орган</w:t>
      </w:r>
      <w:proofErr w:type="gramStart"/>
      <w:r w:rsidR="00A17D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17D45">
        <w:rPr>
          <w:rFonts w:ascii="Times New Roman" w:hAnsi="Times New Roman" w:cs="Times New Roman"/>
          <w:sz w:val="28"/>
          <w:szCs w:val="28"/>
        </w:rPr>
        <w:t xml:space="preserve"> призванный реализовывать функции по контролю за исполнением бюджета района, соблюдением установленного порядка подготовки и рассмотрения проекта бюджета, отчета о его исполнении, а также контроля за соблюдением установленного порядка управления и распоряжения имуществом, находящимся в собственности или в ведении органов местного самоуправления. Контрольно-счетная комиссия является постоянно действующим органом внешнего финансового контроля и подотчетна в своей деятельности Совету депутатов</w:t>
      </w:r>
      <w:r w:rsidR="00383B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3BA7" w:rsidRDefault="00383BA7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 отчетный период </w:t>
      </w:r>
      <w:r w:rsidR="00553ADE">
        <w:rPr>
          <w:rFonts w:ascii="Times New Roman" w:hAnsi="Times New Roman" w:cs="Times New Roman"/>
          <w:sz w:val="28"/>
          <w:szCs w:val="28"/>
        </w:rPr>
        <w:t>контрольн</w:t>
      </w:r>
      <w:proofErr w:type="gramStart"/>
      <w:r w:rsidR="00553AD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53ADE">
        <w:rPr>
          <w:rFonts w:ascii="Times New Roman" w:hAnsi="Times New Roman" w:cs="Times New Roman"/>
          <w:sz w:val="28"/>
          <w:szCs w:val="28"/>
        </w:rPr>
        <w:t xml:space="preserve"> счетной комиссией </w:t>
      </w:r>
      <w:r>
        <w:rPr>
          <w:rFonts w:ascii="Times New Roman" w:hAnsi="Times New Roman" w:cs="Times New Roman"/>
          <w:sz w:val="28"/>
          <w:szCs w:val="28"/>
        </w:rPr>
        <w:t xml:space="preserve"> проведено 24 контрольных мероприятия, в том числе:</w:t>
      </w:r>
    </w:p>
    <w:p w:rsidR="00383BA7" w:rsidRDefault="00383BA7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проверок в соответствии с планом контрольных мероприятий;</w:t>
      </w:r>
    </w:p>
    <w:p w:rsidR="00383BA7" w:rsidRDefault="00383BA7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камеральных проверок годовой бюджетной отчетности;</w:t>
      </w:r>
    </w:p>
    <w:p w:rsidR="00383BA7" w:rsidRDefault="00383BA7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внешних проверок годового отчета об исполнении бюджета  района и поселений за 2015 год;</w:t>
      </w:r>
    </w:p>
    <w:p w:rsidR="00383BA7" w:rsidRDefault="00383BA7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экспертиз проектов решений Советов района и поселений</w:t>
      </w:r>
      <w:r w:rsidR="00B9232B">
        <w:rPr>
          <w:rFonts w:ascii="Times New Roman" w:hAnsi="Times New Roman" w:cs="Times New Roman"/>
          <w:sz w:val="28"/>
          <w:szCs w:val="28"/>
        </w:rPr>
        <w:t xml:space="preserve"> «О бюджете на 2017 год и плановый период 2018 и 2019 годов»;</w:t>
      </w:r>
    </w:p>
    <w:p w:rsidR="00B9232B" w:rsidRDefault="00AE3CB7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53ADE">
        <w:rPr>
          <w:rFonts w:ascii="Times New Roman" w:hAnsi="Times New Roman" w:cs="Times New Roman"/>
          <w:sz w:val="28"/>
          <w:szCs w:val="28"/>
        </w:rPr>
        <w:t>Так же</w:t>
      </w:r>
      <w:r w:rsidR="00B9232B">
        <w:rPr>
          <w:rFonts w:ascii="Times New Roman" w:hAnsi="Times New Roman" w:cs="Times New Roman"/>
          <w:sz w:val="28"/>
          <w:szCs w:val="28"/>
        </w:rPr>
        <w:t xml:space="preserve"> проведен анализ документов, являющихся, основанием для выплаты стимулирующих надбавок в учреждениях образования </w:t>
      </w:r>
      <w:proofErr w:type="spellStart"/>
      <w:r w:rsidR="00B9232B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B9232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B9232B" w:rsidRDefault="00B9232B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При осуществлении контрольных мероприятий выявлено различных нарушений на общую сумму 1.978.956 рублей.</w:t>
      </w:r>
    </w:p>
    <w:p w:rsidR="00AE3CB7" w:rsidRPr="00AE3CB7" w:rsidRDefault="00553ADE" w:rsidP="00AE3C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3C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целях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6F08EE">
        <w:rPr>
          <w:rFonts w:ascii="Times New Roman" w:hAnsi="Times New Roman" w:cs="Times New Roman"/>
          <w:sz w:val="28"/>
          <w:szCs w:val="28"/>
        </w:rPr>
        <w:t xml:space="preserve"> Советом принято решение</w:t>
      </w:r>
      <w:r w:rsidR="00AE3CB7">
        <w:rPr>
          <w:rFonts w:ascii="Times New Roman" w:hAnsi="Times New Roman" w:cs="Times New Roman"/>
          <w:sz w:val="28"/>
          <w:szCs w:val="28"/>
        </w:rPr>
        <w:t xml:space="preserve"> </w:t>
      </w:r>
      <w:r w:rsidR="00AE3CB7">
        <w:rPr>
          <w:rFonts w:ascii="Times New Roman" w:hAnsi="Times New Roman" w:cs="Times New Roman"/>
          <w:bCs/>
          <w:sz w:val="28"/>
          <w:szCs w:val="28"/>
        </w:rPr>
        <w:t>о предоставлении депутатами  сведений о  доходах</w:t>
      </w:r>
      <w:r w:rsidR="00AE3CB7" w:rsidRPr="00AE3C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3CB7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AE3CB7" w:rsidRPr="00AE3CB7">
        <w:rPr>
          <w:rFonts w:ascii="Times New Roman" w:hAnsi="Times New Roman" w:cs="Times New Roman"/>
          <w:bCs/>
          <w:sz w:val="28"/>
          <w:szCs w:val="28"/>
        </w:rPr>
        <w:t>расходах, об имуществе и обязательствах имущественного характера</w:t>
      </w:r>
      <w:r w:rsidR="00AE3CB7">
        <w:rPr>
          <w:rFonts w:ascii="Times New Roman" w:hAnsi="Times New Roman" w:cs="Times New Roman"/>
          <w:bCs/>
          <w:sz w:val="28"/>
          <w:szCs w:val="28"/>
        </w:rPr>
        <w:t xml:space="preserve"> своих, а также супругов</w:t>
      </w:r>
      <w:r w:rsidR="00AE3CB7" w:rsidRPr="00AE3CB7">
        <w:rPr>
          <w:rFonts w:ascii="Times New Roman" w:hAnsi="Times New Roman" w:cs="Times New Roman"/>
          <w:bCs/>
          <w:sz w:val="28"/>
          <w:szCs w:val="28"/>
        </w:rPr>
        <w:t xml:space="preserve"> и несовершеннолетних детей.</w:t>
      </w:r>
      <w:r w:rsidR="00AE3CB7">
        <w:rPr>
          <w:rFonts w:ascii="Times New Roman" w:hAnsi="Times New Roman" w:cs="Times New Roman"/>
          <w:bCs/>
          <w:sz w:val="28"/>
          <w:szCs w:val="28"/>
        </w:rPr>
        <w:t xml:space="preserve"> Данные сведения  представлены всеми депутатами в установленный срок.</w:t>
      </w:r>
    </w:p>
    <w:p w:rsidR="00553ADE" w:rsidRDefault="00553ADE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F6D" w:rsidRDefault="00853F6D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011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Традиционно, по итогам года, предприятия и учреждения города и района выдвигают лучших работников на почетное звание «Лауреат года». По  прошествии 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звания «Лауреат 2016 года» удостоены 5 человек, внесшие значительный вклад в культурное и социально-экономическое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  <w:r w:rsidR="004E3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 человек награждены Грамотой главы</w:t>
      </w:r>
      <w:r w:rsidR="00810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11B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81011B">
        <w:rPr>
          <w:rFonts w:ascii="Times New Roman" w:hAnsi="Times New Roman" w:cs="Times New Roman"/>
          <w:sz w:val="28"/>
          <w:szCs w:val="28"/>
        </w:rPr>
        <w:t xml:space="preserve"> муниципального района, 20 человек и 7 коллективов благодарственными письмами.</w:t>
      </w:r>
    </w:p>
    <w:p w:rsidR="0081011B" w:rsidRDefault="0081011B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Деятельность Совета, в первую очередь, ориентирована на защиту законных прав и интересов граждан, поэтому большая роль в повседневной работе Совета отводилась работе с обращениями граждан.</w:t>
      </w:r>
    </w:p>
    <w:p w:rsidR="00094CB2" w:rsidRDefault="00094CB2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Работа с обращениями граждан ведется несколькими направлениями. Граждане могут обратиться к главе муниципального образования на личном приеме, направить письменное или электронное обращение, поступают и устные (телефонные) обращения.</w:t>
      </w:r>
    </w:p>
    <w:p w:rsidR="00094CB2" w:rsidRDefault="00094CB2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2016 году поступило</w:t>
      </w:r>
      <w:r w:rsidR="00B428F5">
        <w:rPr>
          <w:rFonts w:ascii="Times New Roman" w:hAnsi="Times New Roman" w:cs="Times New Roman"/>
          <w:sz w:val="28"/>
          <w:szCs w:val="28"/>
        </w:rPr>
        <w:t xml:space="preserve"> порядка </w:t>
      </w:r>
      <w:r>
        <w:rPr>
          <w:rFonts w:ascii="Times New Roman" w:hAnsi="Times New Roman" w:cs="Times New Roman"/>
          <w:sz w:val="28"/>
          <w:szCs w:val="28"/>
        </w:rPr>
        <w:t xml:space="preserve"> 40 устных и письменных обращений  граждан</w:t>
      </w:r>
      <w:r w:rsidR="002D3DC3">
        <w:rPr>
          <w:rFonts w:ascii="Times New Roman" w:hAnsi="Times New Roman" w:cs="Times New Roman"/>
          <w:sz w:val="28"/>
          <w:szCs w:val="28"/>
        </w:rPr>
        <w:t xml:space="preserve">. Из них </w:t>
      </w:r>
      <w:r w:rsidR="00B428F5">
        <w:rPr>
          <w:rFonts w:ascii="Times New Roman" w:hAnsi="Times New Roman" w:cs="Times New Roman"/>
          <w:sz w:val="28"/>
          <w:szCs w:val="28"/>
        </w:rPr>
        <w:t xml:space="preserve"> </w:t>
      </w:r>
      <w:r w:rsidR="00E83247">
        <w:rPr>
          <w:rFonts w:ascii="Times New Roman" w:hAnsi="Times New Roman" w:cs="Times New Roman"/>
          <w:sz w:val="28"/>
          <w:szCs w:val="28"/>
        </w:rPr>
        <w:t>9</w:t>
      </w:r>
      <w:r w:rsidR="002D3DC3">
        <w:rPr>
          <w:rFonts w:ascii="Times New Roman" w:hAnsi="Times New Roman" w:cs="Times New Roman"/>
          <w:sz w:val="28"/>
          <w:szCs w:val="28"/>
        </w:rPr>
        <w:t xml:space="preserve"> </w:t>
      </w:r>
      <w:r w:rsidR="00B428F5">
        <w:rPr>
          <w:rFonts w:ascii="Times New Roman" w:hAnsi="Times New Roman" w:cs="Times New Roman"/>
          <w:sz w:val="28"/>
          <w:szCs w:val="28"/>
        </w:rPr>
        <w:t xml:space="preserve"> письменных обращений</w:t>
      </w:r>
      <w:proofErr w:type="gramStart"/>
      <w:r w:rsidR="00B428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428F5">
        <w:rPr>
          <w:rFonts w:ascii="Times New Roman" w:hAnsi="Times New Roman" w:cs="Times New Roman"/>
          <w:sz w:val="28"/>
          <w:szCs w:val="28"/>
        </w:rPr>
        <w:t xml:space="preserve"> </w:t>
      </w:r>
      <w:r w:rsidR="002D3DC3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428F5">
        <w:rPr>
          <w:rFonts w:ascii="Times New Roman" w:hAnsi="Times New Roman" w:cs="Times New Roman"/>
          <w:sz w:val="28"/>
          <w:szCs w:val="28"/>
        </w:rPr>
        <w:t xml:space="preserve">коллективных обращений </w:t>
      </w:r>
      <w:r w:rsidR="00E83247">
        <w:rPr>
          <w:rFonts w:ascii="Times New Roman" w:hAnsi="Times New Roman" w:cs="Times New Roman"/>
          <w:sz w:val="28"/>
          <w:szCs w:val="28"/>
        </w:rPr>
        <w:t>-5.</w:t>
      </w:r>
    </w:p>
    <w:p w:rsidR="0081011B" w:rsidRDefault="0081011B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4CB2">
        <w:rPr>
          <w:rFonts w:ascii="Times New Roman" w:hAnsi="Times New Roman" w:cs="Times New Roman"/>
          <w:sz w:val="28"/>
          <w:szCs w:val="28"/>
        </w:rPr>
        <w:t>Анализ поступивших обращений за отчетный год показал</w:t>
      </w:r>
      <w:r w:rsidR="00B428F5">
        <w:rPr>
          <w:rFonts w:ascii="Times New Roman" w:hAnsi="Times New Roman" w:cs="Times New Roman"/>
          <w:sz w:val="28"/>
          <w:szCs w:val="28"/>
        </w:rPr>
        <w:t>, что по-прежнему высоким остается количество обращений граждан по проблемам жилищно-коммунального хозяйства, благоустройству</w:t>
      </w:r>
      <w:r w:rsidR="00D31D5E">
        <w:rPr>
          <w:rFonts w:ascii="Times New Roman" w:hAnsi="Times New Roman" w:cs="Times New Roman"/>
          <w:sz w:val="28"/>
          <w:szCs w:val="28"/>
        </w:rPr>
        <w:t xml:space="preserve">  территорий</w:t>
      </w:r>
      <w:proofErr w:type="gramStart"/>
      <w:r w:rsidR="00B428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428F5">
        <w:rPr>
          <w:rFonts w:ascii="Times New Roman" w:hAnsi="Times New Roman" w:cs="Times New Roman"/>
          <w:sz w:val="28"/>
          <w:szCs w:val="28"/>
        </w:rPr>
        <w:t xml:space="preserve"> уличному освещению </w:t>
      </w:r>
      <w:r w:rsidR="00D31D5E">
        <w:rPr>
          <w:rFonts w:ascii="Times New Roman" w:hAnsi="Times New Roman" w:cs="Times New Roman"/>
          <w:sz w:val="28"/>
          <w:szCs w:val="28"/>
        </w:rPr>
        <w:t>поселений</w:t>
      </w:r>
      <w:r w:rsidR="00B428F5">
        <w:rPr>
          <w:rFonts w:ascii="Times New Roman" w:hAnsi="Times New Roman" w:cs="Times New Roman"/>
          <w:sz w:val="28"/>
          <w:szCs w:val="28"/>
        </w:rPr>
        <w:t>, оказанию помощи в ремонте зданий и помещений, переселению из аварийного жи</w:t>
      </w:r>
      <w:r w:rsidR="00E83247">
        <w:rPr>
          <w:rFonts w:ascii="Times New Roman" w:hAnsi="Times New Roman" w:cs="Times New Roman"/>
          <w:sz w:val="28"/>
          <w:szCs w:val="28"/>
        </w:rPr>
        <w:t>лфонда. Остро проблема стоит</w:t>
      </w:r>
      <w:r w:rsidR="00B428F5">
        <w:rPr>
          <w:rFonts w:ascii="Times New Roman" w:hAnsi="Times New Roman" w:cs="Times New Roman"/>
          <w:sz w:val="28"/>
          <w:szCs w:val="28"/>
        </w:rPr>
        <w:t xml:space="preserve"> </w:t>
      </w:r>
      <w:r w:rsidR="00D31D5E">
        <w:rPr>
          <w:rFonts w:ascii="Times New Roman" w:hAnsi="Times New Roman" w:cs="Times New Roman"/>
          <w:sz w:val="28"/>
          <w:szCs w:val="28"/>
        </w:rPr>
        <w:t xml:space="preserve"> </w:t>
      </w:r>
      <w:r w:rsidR="00B428F5">
        <w:rPr>
          <w:rFonts w:ascii="Times New Roman" w:hAnsi="Times New Roman" w:cs="Times New Roman"/>
          <w:sz w:val="28"/>
          <w:szCs w:val="28"/>
        </w:rPr>
        <w:t>по капитальному ремонту дороги Ко</w:t>
      </w:r>
      <w:r w:rsidR="008F470E">
        <w:rPr>
          <w:rFonts w:ascii="Times New Roman" w:hAnsi="Times New Roman" w:cs="Times New Roman"/>
          <w:sz w:val="28"/>
          <w:szCs w:val="28"/>
        </w:rPr>
        <w:t xml:space="preserve">ла </w:t>
      </w:r>
      <w:proofErr w:type="gramStart"/>
      <w:r w:rsidR="008F470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F47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F470E">
        <w:rPr>
          <w:rFonts w:ascii="Times New Roman" w:hAnsi="Times New Roman" w:cs="Times New Roman"/>
          <w:sz w:val="28"/>
          <w:szCs w:val="28"/>
        </w:rPr>
        <w:t>оньгома</w:t>
      </w:r>
      <w:proofErr w:type="spellEnd"/>
      <w:r w:rsidR="008F470E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8F470E">
        <w:rPr>
          <w:rFonts w:ascii="Times New Roman" w:hAnsi="Times New Roman" w:cs="Times New Roman"/>
          <w:sz w:val="28"/>
          <w:szCs w:val="28"/>
        </w:rPr>
        <w:t>Кузему</w:t>
      </w:r>
      <w:proofErr w:type="spellEnd"/>
      <w:r w:rsidR="008F47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F470E">
        <w:rPr>
          <w:rFonts w:ascii="Times New Roman" w:hAnsi="Times New Roman" w:cs="Times New Roman"/>
          <w:sz w:val="28"/>
          <w:szCs w:val="28"/>
        </w:rPr>
        <w:t>Кола-</w:t>
      </w:r>
      <w:r w:rsidR="00B428F5">
        <w:rPr>
          <w:rFonts w:ascii="Times New Roman" w:hAnsi="Times New Roman" w:cs="Times New Roman"/>
          <w:sz w:val="28"/>
          <w:szCs w:val="28"/>
        </w:rPr>
        <w:t>Энгозеро-Гридино</w:t>
      </w:r>
      <w:proofErr w:type="spellEnd"/>
      <w:r w:rsidR="00B428F5">
        <w:rPr>
          <w:rFonts w:ascii="Times New Roman" w:hAnsi="Times New Roman" w:cs="Times New Roman"/>
          <w:sz w:val="28"/>
          <w:szCs w:val="28"/>
        </w:rPr>
        <w:t>.</w:t>
      </w:r>
      <w:r w:rsidR="00D31D5E">
        <w:rPr>
          <w:rFonts w:ascii="Times New Roman" w:hAnsi="Times New Roman" w:cs="Times New Roman"/>
          <w:sz w:val="28"/>
          <w:szCs w:val="28"/>
        </w:rPr>
        <w:t xml:space="preserve"> Нередко в Совет</w:t>
      </w:r>
      <w:r w:rsidR="00E83247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D31D5E">
        <w:rPr>
          <w:rFonts w:ascii="Times New Roman" w:hAnsi="Times New Roman" w:cs="Times New Roman"/>
          <w:sz w:val="28"/>
          <w:szCs w:val="28"/>
        </w:rPr>
        <w:t xml:space="preserve"> обращались по вопросам, отнесенным законодательством к компетенции исполнительной власти или представительных органов поселений. Указанные обращения направлялись по принадлежности с соответствующими разъяснениями заявителю. Все поступившие обращения рассмотрены в установленные сроки.</w:t>
      </w:r>
    </w:p>
    <w:p w:rsidR="002F32DF" w:rsidRDefault="006E72BA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08EE">
        <w:rPr>
          <w:rFonts w:ascii="Times New Roman" w:hAnsi="Times New Roman" w:cs="Times New Roman"/>
          <w:sz w:val="28"/>
          <w:szCs w:val="28"/>
        </w:rPr>
        <w:t xml:space="preserve"> </w:t>
      </w:r>
      <w:r w:rsidR="004E3C87">
        <w:rPr>
          <w:rFonts w:ascii="Times New Roman" w:hAnsi="Times New Roman" w:cs="Times New Roman"/>
          <w:sz w:val="28"/>
          <w:szCs w:val="28"/>
        </w:rPr>
        <w:t xml:space="preserve"> </w:t>
      </w:r>
      <w:r w:rsidR="00283B39">
        <w:rPr>
          <w:rFonts w:ascii="Times New Roman" w:hAnsi="Times New Roman" w:cs="Times New Roman"/>
          <w:sz w:val="28"/>
          <w:szCs w:val="28"/>
        </w:rPr>
        <w:t xml:space="preserve">     Как глава муниципального района я представлял </w:t>
      </w:r>
      <w:proofErr w:type="spellStart"/>
      <w:r w:rsidR="00283B39">
        <w:rPr>
          <w:rFonts w:ascii="Times New Roman" w:hAnsi="Times New Roman" w:cs="Times New Roman"/>
          <w:sz w:val="28"/>
          <w:szCs w:val="28"/>
        </w:rPr>
        <w:t>Кемский</w:t>
      </w:r>
      <w:proofErr w:type="spellEnd"/>
      <w:r w:rsidR="00283B39">
        <w:rPr>
          <w:rFonts w:ascii="Times New Roman" w:hAnsi="Times New Roman" w:cs="Times New Roman"/>
          <w:sz w:val="28"/>
          <w:szCs w:val="28"/>
        </w:rPr>
        <w:t xml:space="preserve"> район, интересы его жителей во взаимодействии с органами государственной </w:t>
      </w:r>
      <w:r w:rsidR="00283B39">
        <w:rPr>
          <w:rFonts w:ascii="Times New Roman" w:hAnsi="Times New Roman" w:cs="Times New Roman"/>
          <w:sz w:val="28"/>
          <w:szCs w:val="28"/>
        </w:rPr>
        <w:lastRenderedPageBreak/>
        <w:t xml:space="preserve">власти, органами местного самоуправления других муниципальных районов, федеральными и региональными органами, гражданами и организациями. </w:t>
      </w:r>
    </w:p>
    <w:p w:rsidR="004E3C87" w:rsidRDefault="00283B39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этой связи неоднократно участвовал в заседаниях Правительства Республики Карелия , в рамках которых проходило активное обсуждение вопросов социально-экономического развития как республики в целом, так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частности.</w:t>
      </w:r>
      <w:r w:rsidR="004E3C8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34DFF" w:rsidRDefault="004E3C87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Отчиты</w:t>
      </w:r>
      <w:r w:rsidR="006F08EE">
        <w:rPr>
          <w:rFonts w:ascii="Times New Roman" w:hAnsi="Times New Roman" w:cs="Times New Roman"/>
          <w:sz w:val="28"/>
          <w:szCs w:val="28"/>
        </w:rPr>
        <w:t>ваясь сегодня о результатах своей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должности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председателя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я реально осознаю, что есть нерешенные задачи. Для их решения необходимо продолжать начатую работу во всех сферах жизнедеятельности района.  Искренне благодарю</w:t>
      </w:r>
      <w:r w:rsidR="00D34DFF">
        <w:rPr>
          <w:rFonts w:ascii="Times New Roman" w:hAnsi="Times New Roman" w:cs="Times New Roman"/>
          <w:sz w:val="28"/>
          <w:szCs w:val="28"/>
        </w:rPr>
        <w:t xml:space="preserve"> всех депутатов, которые, несмотря на занятость на рабочих местах, находили время для работы в Совете, для общения с населением</w:t>
      </w:r>
      <w:proofErr w:type="gramStart"/>
      <w:r w:rsidR="00D34D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34DFF">
        <w:rPr>
          <w:rFonts w:ascii="Times New Roman" w:hAnsi="Times New Roman" w:cs="Times New Roman"/>
          <w:sz w:val="28"/>
          <w:szCs w:val="28"/>
        </w:rPr>
        <w:t xml:space="preserve"> искали и находили пути решения их проблем.</w:t>
      </w:r>
    </w:p>
    <w:p w:rsidR="00D34DFF" w:rsidRDefault="00D34DFF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34DFF">
        <w:rPr>
          <w:rFonts w:ascii="Times New Roman" w:hAnsi="Times New Roman" w:cs="Times New Roman"/>
          <w:sz w:val="28"/>
          <w:szCs w:val="28"/>
        </w:rPr>
        <w:t>Разрешите также поблагодарить за совместную эффективную работу главу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 сельских поселений и руководителей предприятий.</w:t>
      </w:r>
    </w:p>
    <w:p w:rsidR="00D34DFF" w:rsidRDefault="00D34DFF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Искренне надеюсь, что и в этом году наша работа будет конструктивной и результативной.</w:t>
      </w:r>
    </w:p>
    <w:p w:rsidR="00283B39" w:rsidRDefault="00283B39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B39" w:rsidRDefault="00283B39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3B39" w:rsidSect="00B1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A173D"/>
    <w:rsid w:val="00005FCE"/>
    <w:rsid w:val="00007563"/>
    <w:rsid w:val="00027328"/>
    <w:rsid w:val="0006008A"/>
    <w:rsid w:val="0008667D"/>
    <w:rsid w:val="00094CB2"/>
    <w:rsid w:val="00095B72"/>
    <w:rsid w:val="00097290"/>
    <w:rsid w:val="000D5CC5"/>
    <w:rsid w:val="000F76BC"/>
    <w:rsid w:val="0010772E"/>
    <w:rsid w:val="0013709C"/>
    <w:rsid w:val="001A173D"/>
    <w:rsid w:val="00274EE2"/>
    <w:rsid w:val="00276C03"/>
    <w:rsid w:val="00283B39"/>
    <w:rsid w:val="002919F1"/>
    <w:rsid w:val="002D2958"/>
    <w:rsid w:val="002D3DC3"/>
    <w:rsid w:val="002F32DF"/>
    <w:rsid w:val="00314385"/>
    <w:rsid w:val="00352515"/>
    <w:rsid w:val="00360BF1"/>
    <w:rsid w:val="0037597A"/>
    <w:rsid w:val="00383BA7"/>
    <w:rsid w:val="00396675"/>
    <w:rsid w:val="003E4031"/>
    <w:rsid w:val="003F10D4"/>
    <w:rsid w:val="00490F1A"/>
    <w:rsid w:val="004C5571"/>
    <w:rsid w:val="004E3C87"/>
    <w:rsid w:val="004F730C"/>
    <w:rsid w:val="00534C30"/>
    <w:rsid w:val="00553ADE"/>
    <w:rsid w:val="00592C7D"/>
    <w:rsid w:val="00593D94"/>
    <w:rsid w:val="005A0E5C"/>
    <w:rsid w:val="005A3177"/>
    <w:rsid w:val="005D5B7D"/>
    <w:rsid w:val="005F6577"/>
    <w:rsid w:val="00626F5D"/>
    <w:rsid w:val="0065333B"/>
    <w:rsid w:val="00674A94"/>
    <w:rsid w:val="006C612B"/>
    <w:rsid w:val="006E0124"/>
    <w:rsid w:val="006E0BDA"/>
    <w:rsid w:val="006E6B87"/>
    <w:rsid w:val="006E72BA"/>
    <w:rsid w:val="006F08EE"/>
    <w:rsid w:val="006F7551"/>
    <w:rsid w:val="00757E2D"/>
    <w:rsid w:val="00757F0A"/>
    <w:rsid w:val="00774023"/>
    <w:rsid w:val="007834E5"/>
    <w:rsid w:val="007A1A58"/>
    <w:rsid w:val="0081011B"/>
    <w:rsid w:val="0083351F"/>
    <w:rsid w:val="008377FC"/>
    <w:rsid w:val="00853F6D"/>
    <w:rsid w:val="008617BA"/>
    <w:rsid w:val="008D037D"/>
    <w:rsid w:val="008E02D5"/>
    <w:rsid w:val="008F470E"/>
    <w:rsid w:val="00907B15"/>
    <w:rsid w:val="00923B97"/>
    <w:rsid w:val="00975DA1"/>
    <w:rsid w:val="009901AA"/>
    <w:rsid w:val="009D34A2"/>
    <w:rsid w:val="009E3C67"/>
    <w:rsid w:val="009E5C4C"/>
    <w:rsid w:val="00A17D45"/>
    <w:rsid w:val="00A325D2"/>
    <w:rsid w:val="00AB5C27"/>
    <w:rsid w:val="00AC43E9"/>
    <w:rsid w:val="00AE3CB7"/>
    <w:rsid w:val="00B05D01"/>
    <w:rsid w:val="00B16147"/>
    <w:rsid w:val="00B428F5"/>
    <w:rsid w:val="00B90F13"/>
    <w:rsid w:val="00B9232B"/>
    <w:rsid w:val="00BA708B"/>
    <w:rsid w:val="00BB40E6"/>
    <w:rsid w:val="00C43121"/>
    <w:rsid w:val="00C47B70"/>
    <w:rsid w:val="00C52DB2"/>
    <w:rsid w:val="00C845D4"/>
    <w:rsid w:val="00CD4E7F"/>
    <w:rsid w:val="00CF0CF4"/>
    <w:rsid w:val="00D058AB"/>
    <w:rsid w:val="00D175AA"/>
    <w:rsid w:val="00D31D5E"/>
    <w:rsid w:val="00D34DFF"/>
    <w:rsid w:val="00D36CC2"/>
    <w:rsid w:val="00D43042"/>
    <w:rsid w:val="00D60756"/>
    <w:rsid w:val="00D87345"/>
    <w:rsid w:val="00D90DCC"/>
    <w:rsid w:val="00DE60E9"/>
    <w:rsid w:val="00E0150C"/>
    <w:rsid w:val="00E06405"/>
    <w:rsid w:val="00E83247"/>
    <w:rsid w:val="00EB293E"/>
    <w:rsid w:val="00F46F6A"/>
    <w:rsid w:val="00FA5B13"/>
    <w:rsid w:val="00FC732F"/>
    <w:rsid w:val="00FF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E02D5"/>
  </w:style>
  <w:style w:type="paragraph" w:styleId="a4">
    <w:name w:val="No Spacing"/>
    <w:link w:val="a3"/>
    <w:uiPriority w:val="1"/>
    <w:qFormat/>
    <w:rsid w:val="008E02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D229C-6CE8-4CB2-B972-270E240A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7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2017-03-02T06:03:00Z</cp:lastPrinted>
  <dcterms:created xsi:type="dcterms:W3CDTF">2017-01-18T06:37:00Z</dcterms:created>
  <dcterms:modified xsi:type="dcterms:W3CDTF">2017-03-02T06:04:00Z</dcterms:modified>
</cp:coreProperties>
</file>