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66" w:rsidRPr="00D21666" w:rsidRDefault="00DA6F7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 марта 2022</w:t>
      </w:r>
      <w:r w:rsidR="00D21666" w:rsidRPr="00D21666">
        <w:rPr>
          <w:rFonts w:ascii="Times New Roman" w:eastAsia="Calibri" w:hAnsi="Times New Roman" w:cs="Times New Roman"/>
          <w:b/>
          <w:sz w:val="24"/>
          <w:szCs w:val="24"/>
        </w:rPr>
        <w:t xml:space="preserve"> года состоялось заседание Комиссии по соблюдению лицами, замещающими муниципальные должности в Совете </w:t>
      </w:r>
      <w:proofErr w:type="spellStart"/>
      <w:r w:rsidR="00D21666" w:rsidRPr="00D21666">
        <w:rPr>
          <w:rFonts w:ascii="Times New Roman" w:eastAsia="Calibri" w:hAnsi="Times New Roman" w:cs="Times New Roman"/>
          <w:b/>
          <w:sz w:val="24"/>
          <w:szCs w:val="24"/>
        </w:rPr>
        <w:t>Кемского</w:t>
      </w:r>
      <w:proofErr w:type="spellEnd"/>
      <w:r w:rsidR="00D21666" w:rsidRPr="00D21666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коррупции.</w:t>
      </w:r>
    </w:p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На заседании Комиссии рассмотрено уведомление депутата Совета </w:t>
      </w:r>
      <w:proofErr w:type="spellStart"/>
      <w:r w:rsidRPr="00D21666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D61F55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bookmarkStart w:id="0" w:name="_GoBack"/>
      <w:bookmarkEnd w:id="0"/>
      <w:r w:rsidRPr="00D21666">
        <w:rPr>
          <w:rFonts w:ascii="Times New Roman" w:eastAsia="Calibri" w:hAnsi="Times New Roman" w:cs="Times New Roman"/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21666" w:rsidRPr="00D21666" w:rsidRDefault="00D21666" w:rsidP="00D21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2B0FC1">
        <w:rPr>
          <w:rFonts w:ascii="Times New Roman" w:eastAsia="Calibri" w:hAnsi="Times New Roman" w:cs="Times New Roman"/>
          <w:sz w:val="24"/>
          <w:szCs w:val="24"/>
        </w:rPr>
        <w:t xml:space="preserve">имеющихся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материалов </w:t>
      </w:r>
      <w:r w:rsidR="002B0FC1">
        <w:rPr>
          <w:rFonts w:ascii="Times New Roman" w:eastAsia="Calibri" w:hAnsi="Times New Roman" w:cs="Times New Roman"/>
          <w:sz w:val="24"/>
          <w:szCs w:val="24"/>
        </w:rPr>
        <w:t xml:space="preserve"> и полученных сведений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Комиссией признано, что депутатом Совета </w:t>
      </w:r>
      <w:proofErr w:type="spellStart"/>
      <w:r w:rsidRPr="00D21666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>соблюдены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требования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служебному 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>поведению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и требования 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>урегулировании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конфликта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интересов. </w:t>
      </w:r>
      <w:r w:rsidR="00DA6F76">
        <w:rPr>
          <w:rFonts w:ascii="Times New Roman" w:eastAsia="Calibri" w:hAnsi="Times New Roman" w:cs="Times New Roman"/>
          <w:sz w:val="24"/>
          <w:szCs w:val="24"/>
        </w:rPr>
        <w:t>Ф</w:t>
      </w:r>
      <w:r w:rsidR="00DA6F76" w:rsidRPr="00DA6F76">
        <w:rPr>
          <w:rFonts w:ascii="Times New Roman" w:eastAsia="Calibri" w:hAnsi="Times New Roman" w:cs="Times New Roman"/>
          <w:sz w:val="24"/>
          <w:szCs w:val="24"/>
        </w:rPr>
        <w:t xml:space="preserve">акт личной 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F76" w:rsidRPr="00DA6F76">
        <w:rPr>
          <w:rFonts w:ascii="Times New Roman" w:eastAsia="Calibri" w:hAnsi="Times New Roman" w:cs="Times New Roman"/>
          <w:sz w:val="24"/>
          <w:szCs w:val="24"/>
        </w:rPr>
        <w:t>заинтересованности, которая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F76" w:rsidRPr="00DA6F76">
        <w:rPr>
          <w:rFonts w:ascii="Times New Roman" w:eastAsia="Calibri" w:hAnsi="Times New Roman" w:cs="Times New Roman"/>
          <w:sz w:val="24"/>
          <w:szCs w:val="24"/>
        </w:rPr>
        <w:t xml:space="preserve"> приводит 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F76" w:rsidRPr="00DA6F76">
        <w:rPr>
          <w:rFonts w:ascii="Times New Roman" w:eastAsia="Calibri" w:hAnsi="Times New Roman" w:cs="Times New Roman"/>
          <w:sz w:val="24"/>
          <w:szCs w:val="24"/>
        </w:rPr>
        <w:t>или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F76" w:rsidRPr="00DA6F76">
        <w:rPr>
          <w:rFonts w:ascii="Times New Roman" w:eastAsia="Calibri" w:hAnsi="Times New Roman" w:cs="Times New Roman"/>
          <w:sz w:val="24"/>
          <w:szCs w:val="24"/>
        </w:rPr>
        <w:t xml:space="preserve"> может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F76" w:rsidRPr="00DA6F76">
        <w:rPr>
          <w:rFonts w:ascii="Times New Roman" w:eastAsia="Calibri" w:hAnsi="Times New Roman" w:cs="Times New Roman"/>
          <w:sz w:val="24"/>
          <w:szCs w:val="24"/>
        </w:rPr>
        <w:t xml:space="preserve"> привести </w:t>
      </w:r>
      <w:r w:rsidR="00DA6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F76" w:rsidRPr="00DA6F76">
        <w:rPr>
          <w:rFonts w:ascii="Times New Roman" w:eastAsia="Calibri" w:hAnsi="Times New Roman" w:cs="Times New Roman"/>
          <w:sz w:val="24"/>
          <w:szCs w:val="24"/>
        </w:rPr>
        <w:t xml:space="preserve">к конфликту интересов, при  исполнении полномочий депутата Совета </w:t>
      </w:r>
      <w:proofErr w:type="spellStart"/>
      <w:r w:rsidR="00DA6F76" w:rsidRPr="00DA6F76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="00DA6F76" w:rsidRPr="00DA6F7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отсутствует.  </w:t>
      </w:r>
    </w:p>
    <w:p w:rsidR="00D21666" w:rsidRPr="00D21666" w:rsidRDefault="00D21666" w:rsidP="00D21666">
      <w:pPr>
        <w:tabs>
          <w:tab w:val="left" w:pos="11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7016" w:rsidRDefault="00ED7016"/>
    <w:sectPr w:rsidR="00ED70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26"/>
    <w:rsid w:val="001A7926"/>
    <w:rsid w:val="002B0FC1"/>
    <w:rsid w:val="00D21666"/>
    <w:rsid w:val="00D61F55"/>
    <w:rsid w:val="00DA6F76"/>
    <w:rsid w:val="00E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2021-09-01T09:41:00Z</dcterms:created>
  <dcterms:modified xsi:type="dcterms:W3CDTF">2022-04-06T08:03:00Z</dcterms:modified>
</cp:coreProperties>
</file>