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798A47" wp14:editId="66BA846E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КЕМСКОГО МУНИЦИПАЛЬНОГО ОКРУГА</w:t>
      </w: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XIII</w:t>
      </w:r>
      <w:r w:rsidRPr="00452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ЗАСЕДАНИЕ   I   СОЗЫВА</w:t>
      </w: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:rsidR="00452C4F" w:rsidRPr="00452C4F" w:rsidRDefault="00452C4F" w:rsidP="0045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52C4F" w:rsidRPr="00452C4F" w:rsidRDefault="00452C4F" w:rsidP="00452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B781B" w:rsidRPr="00452C4F" w:rsidRDefault="00452C4F" w:rsidP="00452C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мая 2026 года                                                                           </w:t>
      </w:r>
      <w:r w:rsidR="0008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№ 1-13/147</w:t>
      </w:r>
      <w:bookmarkStart w:id="0" w:name="_GoBack"/>
      <w:bookmarkEnd w:id="0"/>
      <w:r w:rsidR="003B781B" w:rsidRPr="003B78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3B781B" w:rsidRPr="003B781B" w:rsidRDefault="003B781B" w:rsidP="003B781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3B781B" w:rsidRPr="003B781B" w:rsidRDefault="003B781B" w:rsidP="003B781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sz w:val="24"/>
          <w:szCs w:val="20"/>
          <w:lang w:eastAsia="ru-RU"/>
        </w:rPr>
      </w:pPr>
      <w:r w:rsidRPr="003B781B">
        <w:rPr>
          <w:rFonts w:ascii="Calibri" w:eastAsia="Times New Roman" w:hAnsi="Calibri" w:cs="Calibri"/>
          <w:b/>
          <w:bCs/>
          <w:sz w:val="24"/>
          <w:szCs w:val="20"/>
          <w:lang w:eastAsia="ru-RU"/>
        </w:rPr>
        <w:t xml:space="preserve">     </w:t>
      </w:r>
    </w:p>
    <w:p w:rsidR="003B781B" w:rsidRPr="003B781B" w:rsidRDefault="003B781B" w:rsidP="003B7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B781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Порядка размещения обобщенной информации об исполнении (ненадлежащем исполнении) депутатами 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муниципального округа обязанности, установленной частью 4.2 статьи 12.1 Федерального закона от 25 декабря 2008 года №273-ФЗ «О противодействии коррупции»,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муниципального округа</w:t>
      </w:r>
      <w:r w:rsidR="008362B7" w:rsidRPr="008362B7">
        <w:t xml:space="preserve"> </w:t>
      </w:r>
    </w:p>
    <w:p w:rsidR="003B781B" w:rsidRDefault="003B781B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452C4F" w:rsidRPr="003B781B" w:rsidRDefault="00452C4F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8362B7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На основании </w:t>
      </w:r>
      <w:hyperlink r:id="rId6" w:history="1">
        <w:r w:rsidR="003B781B" w:rsidRPr="008362B7">
          <w:rPr>
            <w:rFonts w:ascii="Times New Roman" w:hAnsi="Times New Roman" w:cs="Times New Roman"/>
            <w:sz w:val="24"/>
            <w:lang w:eastAsia="ru-RU"/>
          </w:rPr>
          <w:t>части 4.2 статьи 12.1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Федерального закона от 25 декабря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 № 273-ФЗ «О противодействии коррупции»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, Федерального </w:t>
      </w:r>
      <w:hyperlink r:id="rId7" w:history="1">
        <w:r w:rsidR="003B781B" w:rsidRPr="008362B7">
          <w:rPr>
            <w:rFonts w:ascii="Times New Roman" w:hAnsi="Times New Roman" w:cs="Times New Roman"/>
            <w:sz w:val="24"/>
            <w:lang w:eastAsia="ru-RU"/>
          </w:rPr>
          <w:t>закона</w:t>
        </w:r>
      </w:hyperlink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 от</w:t>
      </w:r>
      <w:r>
        <w:rPr>
          <w:rFonts w:ascii="Times New Roman" w:hAnsi="Times New Roman" w:cs="Times New Roman"/>
          <w:sz w:val="24"/>
          <w:lang w:eastAsia="ru-RU"/>
        </w:rPr>
        <w:t xml:space="preserve"> 28 декабря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>2025</w:t>
      </w:r>
      <w:r>
        <w:rPr>
          <w:rFonts w:ascii="Times New Roman" w:hAnsi="Times New Roman" w:cs="Times New Roman"/>
          <w:sz w:val="24"/>
          <w:lang w:eastAsia="ru-RU"/>
        </w:rPr>
        <w:t xml:space="preserve"> года  № 505-ФЗ «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>О внесении изменений в отдельные законодате</w:t>
      </w:r>
      <w:r>
        <w:rPr>
          <w:rFonts w:ascii="Times New Roman" w:hAnsi="Times New Roman" w:cs="Times New Roman"/>
          <w:sz w:val="24"/>
          <w:lang w:eastAsia="ru-RU"/>
        </w:rPr>
        <w:t>льные акты Российской Федерации»,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452C4F" w:rsidRPr="00452C4F" w:rsidRDefault="00452C4F" w:rsidP="008362B7">
      <w:pPr>
        <w:pStyle w:val="a3"/>
        <w:jc w:val="both"/>
        <w:rPr>
          <w:rFonts w:ascii="Times New Roman" w:hAnsi="Times New Roman" w:cs="Times New Roman"/>
          <w:sz w:val="18"/>
          <w:lang w:eastAsia="ru-RU"/>
        </w:rPr>
      </w:pPr>
    </w:p>
    <w:p w:rsidR="008362B7" w:rsidRPr="008362B7" w:rsidRDefault="008362B7" w:rsidP="008362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Pr="0083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Кемского</w:t>
      </w:r>
      <w:proofErr w:type="spellEnd"/>
      <w:r w:rsidRPr="00836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округа  РЕШИЛ:</w:t>
      </w:r>
    </w:p>
    <w:p w:rsidR="008362B7" w:rsidRDefault="008362B7" w:rsidP="008362B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452C4F" w:rsidRPr="00452C4F" w:rsidRDefault="00452C4F" w:rsidP="008362B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Calibri" w:eastAsia="Times New Roman" w:hAnsi="Calibri" w:cs="Calibri"/>
          <w:sz w:val="12"/>
          <w:szCs w:val="20"/>
          <w:lang w:eastAsia="ru-RU"/>
        </w:rPr>
      </w:pPr>
    </w:p>
    <w:p w:rsidR="003B781B" w:rsidRPr="008362B7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1. Утвердить </w:t>
      </w:r>
      <w:hyperlink r:id="rId8" w:anchor="P38" w:history="1">
        <w:r w:rsidR="003B781B" w:rsidRPr="008362B7">
          <w:rPr>
            <w:rFonts w:ascii="Times New Roman" w:hAnsi="Times New Roman" w:cs="Times New Roman"/>
            <w:sz w:val="24"/>
            <w:lang w:eastAsia="ru-RU"/>
          </w:rPr>
          <w:t>Порядок</w:t>
        </w:r>
      </w:hyperlink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 размещения обобщенной информации об исполнении (ненадлежащем исполнении) депутатами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обязанности, установленной </w:t>
      </w:r>
      <w:hyperlink r:id="rId9" w:history="1">
        <w:r w:rsidR="003B781B" w:rsidRPr="008362B7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 Ф</w:t>
      </w:r>
      <w:r>
        <w:rPr>
          <w:rFonts w:ascii="Times New Roman" w:hAnsi="Times New Roman" w:cs="Times New Roman"/>
          <w:sz w:val="24"/>
          <w:lang w:eastAsia="ru-RU"/>
        </w:rPr>
        <w:t xml:space="preserve">едерального закона от 25 декабря 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 № 273-ФЗ «О противодействии коррупции»,</w:t>
      </w:r>
      <w:r w:rsidRPr="008362B7">
        <w:t xml:space="preserve"> </w:t>
      </w:r>
      <w:r w:rsidRPr="008362B7">
        <w:rPr>
          <w:rFonts w:ascii="Times New Roman" w:hAnsi="Times New Roman" w:cs="Times New Roman"/>
          <w:sz w:val="24"/>
          <w:lang w:eastAsia="ru-RU"/>
        </w:rPr>
        <w:t xml:space="preserve">на официальном сайте администрации </w:t>
      </w:r>
      <w:proofErr w:type="spellStart"/>
      <w:r w:rsidRPr="008362B7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8362B7">
        <w:rPr>
          <w:rFonts w:ascii="Times New Roman" w:hAnsi="Times New Roman" w:cs="Times New Roman"/>
          <w:sz w:val="24"/>
          <w:lang w:eastAsia="ru-RU"/>
        </w:rPr>
        <w:t xml:space="preserve"> муниципального округа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 xml:space="preserve"> согласно приложению.</w:t>
      </w:r>
    </w:p>
    <w:p w:rsidR="008362B7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2.</w:t>
      </w:r>
      <w:r w:rsidRPr="008362B7">
        <w:rPr>
          <w:rFonts w:ascii="Times New Roman" w:hAnsi="Times New Roman" w:cs="Times New Roman"/>
          <w:sz w:val="24"/>
          <w:lang w:eastAsia="ru-RU"/>
        </w:rPr>
        <w:t xml:space="preserve">Опубликовать настоящее решение в  информационном бюллетене «Вестник </w:t>
      </w:r>
      <w:proofErr w:type="spellStart"/>
      <w:r w:rsidRPr="008362B7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8362B7">
        <w:rPr>
          <w:rFonts w:ascii="Times New Roman" w:hAnsi="Times New Roman" w:cs="Times New Roman"/>
          <w:sz w:val="24"/>
          <w:lang w:eastAsia="ru-RU"/>
        </w:rPr>
        <w:t xml:space="preserve"> муниципального округа» и разместить на официальном сайте администрации </w:t>
      </w:r>
      <w:proofErr w:type="spellStart"/>
      <w:r w:rsidRPr="008362B7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8362B7">
        <w:rPr>
          <w:rFonts w:ascii="Times New Roman" w:hAnsi="Times New Roman" w:cs="Times New Roman"/>
          <w:sz w:val="24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3B781B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3.Настоящее р</w:t>
      </w:r>
      <w:r w:rsidR="003B781B" w:rsidRPr="008362B7">
        <w:rPr>
          <w:rFonts w:ascii="Times New Roman" w:hAnsi="Times New Roman" w:cs="Times New Roman"/>
          <w:sz w:val="24"/>
          <w:lang w:eastAsia="ru-RU"/>
        </w:rPr>
        <w:t>ешение вступает в силу после его официал</w:t>
      </w:r>
      <w:r>
        <w:rPr>
          <w:rFonts w:ascii="Times New Roman" w:hAnsi="Times New Roman" w:cs="Times New Roman"/>
          <w:sz w:val="24"/>
          <w:lang w:eastAsia="ru-RU"/>
        </w:rPr>
        <w:t>ьного опубликования.</w:t>
      </w:r>
    </w:p>
    <w:p w:rsidR="008362B7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8362B7" w:rsidRDefault="008362B7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452C4F" w:rsidRPr="008362B7" w:rsidRDefault="00452C4F" w:rsidP="008362B7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3B781B" w:rsidRPr="003B781B" w:rsidRDefault="003B781B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8362B7" w:rsidRPr="008362B7" w:rsidRDefault="008362B7" w:rsidP="0083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                       </w:t>
      </w:r>
      <w:r w:rsidR="0045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Е.В.Дыкуль</w:t>
      </w:r>
      <w:proofErr w:type="spellEnd"/>
    </w:p>
    <w:p w:rsidR="008362B7" w:rsidRPr="008362B7" w:rsidRDefault="008362B7" w:rsidP="0083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B7" w:rsidRPr="008362B7" w:rsidRDefault="008362B7" w:rsidP="0083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2B7" w:rsidRPr="008362B7" w:rsidRDefault="008362B7" w:rsidP="0083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                                                            </w:t>
      </w:r>
      <w:proofErr w:type="spellStart"/>
      <w:r w:rsidRPr="008362B7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0E45C1" w:rsidRDefault="000E45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C4F" w:rsidRDefault="00452C4F"/>
    <w:p w:rsidR="003B781B" w:rsidRDefault="003B781B"/>
    <w:p w:rsidR="003B781B" w:rsidRPr="0039582F" w:rsidRDefault="0039582F" w:rsidP="0039582F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 xml:space="preserve">Приложение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1</w:t>
      </w:r>
    </w:p>
    <w:p w:rsidR="000E45C1" w:rsidRDefault="003B781B" w:rsidP="000E45C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39582F">
        <w:rPr>
          <w:rFonts w:ascii="Times New Roman" w:hAnsi="Times New Roman" w:cs="Times New Roman"/>
          <w:sz w:val="24"/>
          <w:lang w:eastAsia="ru-RU"/>
        </w:rPr>
        <w:t>к Решению</w:t>
      </w:r>
      <w:r w:rsidR="000E45C1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39582F">
        <w:rPr>
          <w:rFonts w:ascii="Times New Roman" w:hAnsi="Times New Roman" w:cs="Times New Roman"/>
          <w:sz w:val="24"/>
          <w:lang w:eastAsia="ru-RU"/>
        </w:rPr>
        <w:t>Совета</w:t>
      </w:r>
    </w:p>
    <w:p w:rsidR="003B781B" w:rsidRPr="0039582F" w:rsidRDefault="0039582F" w:rsidP="000E45C1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</w:t>
      </w:r>
    </w:p>
    <w:p w:rsidR="003B781B" w:rsidRPr="0039582F" w:rsidRDefault="003B781B" w:rsidP="0039582F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39582F">
        <w:rPr>
          <w:rFonts w:ascii="Times New Roman" w:hAnsi="Times New Roman" w:cs="Times New Roman"/>
          <w:sz w:val="24"/>
          <w:lang w:eastAsia="ru-RU"/>
        </w:rPr>
        <w:t xml:space="preserve">от </w:t>
      </w:r>
      <w:r w:rsidR="00452C4F">
        <w:rPr>
          <w:rFonts w:ascii="Times New Roman" w:hAnsi="Times New Roman" w:cs="Times New Roman"/>
          <w:sz w:val="24"/>
          <w:lang w:eastAsia="ru-RU"/>
        </w:rPr>
        <w:t>14.05.2026   № 1-13/146</w:t>
      </w:r>
    </w:p>
    <w:p w:rsidR="003B781B" w:rsidRPr="003B781B" w:rsidRDefault="003B781B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3B781B" w:rsidRDefault="003B781B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lang w:eastAsia="ru-RU"/>
        </w:rPr>
      </w:pPr>
      <w:bookmarkStart w:id="1" w:name="P38"/>
      <w:bookmarkEnd w:id="1"/>
    </w:p>
    <w:p w:rsidR="0039582F" w:rsidRDefault="0039582F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lang w:eastAsia="ru-RU"/>
        </w:rPr>
      </w:pPr>
    </w:p>
    <w:p w:rsidR="0039582F" w:rsidRDefault="00083F42" w:rsidP="0039582F">
      <w:pPr>
        <w:widowControl w:val="0"/>
        <w:tabs>
          <w:tab w:val="left" w:pos="400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hyperlink r:id="rId10" w:anchor="P38" w:history="1">
        <w:r w:rsidR="0039582F" w:rsidRPr="008362B7">
          <w:rPr>
            <w:rFonts w:ascii="Times New Roman" w:hAnsi="Times New Roman" w:cs="Times New Roman"/>
            <w:sz w:val="24"/>
            <w:lang w:eastAsia="ru-RU"/>
          </w:rPr>
          <w:t>Порядок</w:t>
        </w:r>
      </w:hyperlink>
      <w:r w:rsidR="0039582F" w:rsidRPr="008362B7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0E45C1" w:rsidRDefault="0039582F" w:rsidP="0039582F">
      <w:pPr>
        <w:widowControl w:val="0"/>
        <w:tabs>
          <w:tab w:val="left" w:pos="400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8362B7">
        <w:rPr>
          <w:rFonts w:ascii="Times New Roman" w:hAnsi="Times New Roman" w:cs="Times New Roman"/>
          <w:sz w:val="24"/>
          <w:lang w:eastAsia="ru-RU"/>
        </w:rPr>
        <w:t xml:space="preserve">размещения обобщенной информации об исполнении (ненадлежащем исполнении) депутатами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Pr="008362B7">
        <w:rPr>
          <w:rFonts w:ascii="Times New Roman" w:hAnsi="Times New Roman" w:cs="Times New Roman"/>
          <w:sz w:val="24"/>
          <w:lang w:eastAsia="ru-RU"/>
        </w:rPr>
        <w:t xml:space="preserve">обязанности, </w:t>
      </w:r>
    </w:p>
    <w:p w:rsidR="000E45C1" w:rsidRDefault="0039582F" w:rsidP="000E45C1">
      <w:pPr>
        <w:widowControl w:val="0"/>
        <w:tabs>
          <w:tab w:val="left" w:pos="400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 w:rsidRPr="008362B7">
        <w:rPr>
          <w:rFonts w:ascii="Times New Roman" w:hAnsi="Times New Roman" w:cs="Times New Roman"/>
          <w:sz w:val="24"/>
          <w:lang w:eastAsia="ru-RU"/>
        </w:rPr>
        <w:t xml:space="preserve">установленной </w:t>
      </w:r>
      <w:r w:rsidR="000E45C1">
        <w:rPr>
          <w:rFonts w:ascii="Times New Roman" w:hAnsi="Times New Roman" w:cs="Times New Roman"/>
          <w:sz w:val="24"/>
          <w:lang w:eastAsia="ru-RU"/>
        </w:rPr>
        <w:t xml:space="preserve"> </w:t>
      </w:r>
      <w:hyperlink r:id="rId11" w:history="1">
        <w:r w:rsidRPr="008362B7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 w:rsidRPr="008362B7">
        <w:rPr>
          <w:rFonts w:ascii="Times New Roman" w:hAnsi="Times New Roman" w:cs="Times New Roman"/>
          <w:sz w:val="24"/>
          <w:lang w:eastAsia="ru-RU"/>
        </w:rPr>
        <w:t xml:space="preserve"> Ф</w:t>
      </w:r>
      <w:r>
        <w:rPr>
          <w:rFonts w:ascii="Times New Roman" w:hAnsi="Times New Roman" w:cs="Times New Roman"/>
          <w:sz w:val="24"/>
          <w:lang w:eastAsia="ru-RU"/>
        </w:rPr>
        <w:t xml:space="preserve">едерального закона от 25 декабря </w:t>
      </w:r>
    </w:p>
    <w:p w:rsidR="0039582F" w:rsidRPr="000E45C1" w:rsidRDefault="0039582F" w:rsidP="000E45C1">
      <w:pPr>
        <w:widowControl w:val="0"/>
        <w:tabs>
          <w:tab w:val="left" w:pos="4007"/>
        </w:tabs>
        <w:autoSpaceDE w:val="0"/>
        <w:autoSpaceDN w:val="0"/>
        <w:spacing w:after="0" w:line="240" w:lineRule="auto"/>
        <w:jc w:val="center"/>
      </w:pPr>
      <w:r w:rsidRPr="008362B7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 № 273-ФЗ «О противодействии коррупции»,</w:t>
      </w:r>
      <w:r w:rsidRPr="008362B7">
        <w:t xml:space="preserve"> </w:t>
      </w:r>
      <w:r w:rsidR="000E45C1">
        <w:t xml:space="preserve"> </w:t>
      </w:r>
      <w:r w:rsidRPr="008362B7">
        <w:rPr>
          <w:rFonts w:ascii="Times New Roman" w:hAnsi="Times New Roman" w:cs="Times New Roman"/>
          <w:sz w:val="24"/>
          <w:lang w:eastAsia="ru-RU"/>
        </w:rPr>
        <w:t xml:space="preserve">на официальном сайте администрации </w:t>
      </w:r>
      <w:proofErr w:type="spellStart"/>
      <w:r w:rsidRPr="008362B7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8362B7"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</w:p>
    <w:p w:rsidR="0039582F" w:rsidRDefault="0039582F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lang w:eastAsia="ru-RU"/>
        </w:rPr>
      </w:pPr>
    </w:p>
    <w:p w:rsidR="0039582F" w:rsidRPr="003B781B" w:rsidRDefault="0039582F" w:rsidP="003B78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39582F" w:rsidRDefault="0039582F" w:rsidP="0039582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1. Настоящим Порядком регулируются вопросы размещения обобщенной информации об исполнении (ненадлежащем исполнении) депутатами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обязанности, установленной </w:t>
      </w:r>
      <w:hyperlink r:id="rId12">
        <w:r w:rsidR="003B781B" w:rsidRPr="0039582F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Федерального закона от 25 декабря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№ 273-ФЗ «О противодействии коррупции»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, </w:t>
      </w:r>
      <w:r w:rsidRPr="0039582F">
        <w:rPr>
          <w:rFonts w:ascii="Times New Roman" w:hAnsi="Times New Roman" w:cs="Times New Roman"/>
          <w:sz w:val="24"/>
          <w:lang w:eastAsia="ru-RU"/>
        </w:rPr>
        <w:t xml:space="preserve">на официальном сайте администрации </w:t>
      </w:r>
      <w:proofErr w:type="spellStart"/>
      <w:r w:rsidRPr="0039582F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39582F">
        <w:rPr>
          <w:rFonts w:ascii="Times New Roman" w:hAnsi="Times New Roman" w:cs="Times New Roman"/>
          <w:sz w:val="24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:rsidR="003B781B" w:rsidRPr="0039582F" w:rsidRDefault="0039582F" w:rsidP="0039582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2. Настоящий Порядок разработан в соответствии с </w:t>
      </w:r>
      <w:hyperlink r:id="rId13">
        <w:r w:rsidR="003B781B" w:rsidRPr="0039582F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Федерального закона от 25 декабря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№ 273-ФЗ «О противодействии коррупции»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, </w:t>
      </w:r>
      <w:hyperlink r:id="rId14">
        <w:r w:rsidR="003B781B" w:rsidRPr="0039582F">
          <w:rPr>
            <w:rFonts w:ascii="Times New Roman" w:hAnsi="Times New Roman" w:cs="Times New Roman"/>
            <w:sz w:val="24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Республики Карелия от 12 ноября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2007</w:t>
      </w:r>
      <w:r>
        <w:rPr>
          <w:rFonts w:ascii="Times New Roman" w:hAnsi="Times New Roman" w:cs="Times New Roman"/>
          <w:sz w:val="24"/>
          <w:lang w:eastAsia="ru-RU"/>
        </w:rPr>
        <w:t xml:space="preserve"> года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№ 1128-ЗРК «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О некоторых вопросах правового положения лиц, замещающих муниципальные должности в органах местного само</w:t>
      </w:r>
      <w:r>
        <w:rPr>
          <w:rFonts w:ascii="Times New Roman" w:hAnsi="Times New Roman" w:cs="Times New Roman"/>
          <w:sz w:val="24"/>
          <w:lang w:eastAsia="ru-RU"/>
        </w:rPr>
        <w:t>управления в Республике Карелия»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.</w:t>
      </w:r>
    </w:p>
    <w:p w:rsidR="003B781B" w:rsidRPr="0039582F" w:rsidRDefault="0039582F" w:rsidP="0039582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3. </w:t>
      </w:r>
      <w:proofErr w:type="gramStart"/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Уполномоченным органом местного самоуправления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округа по размещению обобщенной информации об исполнении (ненадлежащем исполнении) депутатами Совета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обязанности, установленной </w:t>
      </w:r>
      <w:hyperlink r:id="rId15">
        <w:r w:rsidR="003B781B" w:rsidRPr="0039582F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Федерального закона от 25 декабря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№ 273-ФЗ «О противодействии коррупции»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,</w:t>
      </w:r>
      <w:r w:rsidRPr="0039582F">
        <w:t xml:space="preserve"> </w:t>
      </w:r>
      <w:r w:rsidRPr="0039582F">
        <w:rPr>
          <w:rFonts w:ascii="Times New Roman" w:hAnsi="Times New Roman" w:cs="Times New Roman"/>
          <w:sz w:val="24"/>
          <w:lang w:eastAsia="ru-RU"/>
        </w:rPr>
        <w:t xml:space="preserve">на официальном сайте администрации </w:t>
      </w:r>
      <w:proofErr w:type="spellStart"/>
      <w:r w:rsidRPr="0039582F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39582F"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является Совет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округа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.</w:t>
      </w:r>
      <w:proofErr w:type="gramEnd"/>
    </w:p>
    <w:p w:rsidR="003B781B" w:rsidRPr="0039582F" w:rsidRDefault="0039582F" w:rsidP="0039582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4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. </w:t>
      </w:r>
      <w:proofErr w:type="gramStart"/>
      <w:r w:rsidR="003B781B" w:rsidRPr="0039582F">
        <w:rPr>
          <w:rFonts w:ascii="Times New Roman" w:hAnsi="Times New Roman" w:cs="Times New Roman"/>
          <w:sz w:val="24"/>
          <w:lang w:eastAsia="ru-RU"/>
        </w:rPr>
        <w:t>Обобщенная информация об исполнении (ненадлежащем исполнении) депутатами Совета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</w:t>
      </w:r>
      <w:r w:rsidR="000E45C1">
        <w:rPr>
          <w:rFonts w:ascii="Times New Roman" w:hAnsi="Times New Roman" w:cs="Times New Roman"/>
          <w:sz w:val="24"/>
          <w:lang w:eastAsia="ru-RU"/>
        </w:rPr>
        <w:t>округа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обязанности, установленной </w:t>
      </w:r>
      <w:hyperlink r:id="rId16">
        <w:r w:rsidR="003B781B" w:rsidRPr="0039582F">
          <w:rPr>
            <w:rFonts w:ascii="Times New Roman" w:hAnsi="Times New Roman" w:cs="Times New Roman"/>
            <w:sz w:val="24"/>
            <w:lang w:eastAsia="ru-RU"/>
          </w:rPr>
          <w:t>частью 4.2 статьи 12.1</w:t>
        </w:r>
      </w:hyperlink>
      <w:r>
        <w:rPr>
          <w:rFonts w:ascii="Times New Roman" w:hAnsi="Times New Roman" w:cs="Times New Roman"/>
          <w:sz w:val="24"/>
          <w:lang w:eastAsia="ru-RU"/>
        </w:rPr>
        <w:t xml:space="preserve"> Федерального закона от 25 декабря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2008</w:t>
      </w:r>
      <w:r>
        <w:rPr>
          <w:rFonts w:ascii="Times New Roman" w:hAnsi="Times New Roman" w:cs="Times New Roman"/>
          <w:sz w:val="24"/>
          <w:lang w:eastAsia="ru-RU"/>
        </w:rPr>
        <w:t xml:space="preserve"> года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№ 273-ФЗ «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О противодейст</w:t>
      </w:r>
      <w:r>
        <w:rPr>
          <w:rFonts w:ascii="Times New Roman" w:hAnsi="Times New Roman" w:cs="Times New Roman"/>
          <w:sz w:val="24"/>
          <w:lang w:eastAsia="ru-RU"/>
        </w:rPr>
        <w:t>вии коррупции», размещается на</w:t>
      </w:r>
      <w:r w:rsidRPr="0039582F">
        <w:rPr>
          <w:rFonts w:ascii="Times New Roman" w:hAnsi="Times New Roman" w:cs="Times New Roman"/>
          <w:sz w:val="24"/>
          <w:lang w:eastAsia="ru-RU"/>
        </w:rPr>
        <w:t xml:space="preserve"> официальном сайте администрации </w:t>
      </w:r>
      <w:proofErr w:type="spellStart"/>
      <w:r w:rsidRPr="0039582F"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 w:rsidRPr="0039582F">
        <w:rPr>
          <w:rFonts w:ascii="Times New Roman" w:hAnsi="Times New Roman" w:cs="Times New Roman"/>
          <w:sz w:val="24"/>
          <w:lang w:eastAsia="ru-RU"/>
        </w:rPr>
        <w:t xml:space="preserve"> муниципального округа </w:t>
      </w:r>
      <w:r w:rsidR="003B781B" w:rsidRPr="0039582F">
        <w:rPr>
          <w:rFonts w:ascii="Times New Roman" w:hAnsi="Times New Roman" w:cs="Times New Roman"/>
          <w:sz w:val="24"/>
          <w:lang w:eastAsia="ru-RU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</w:t>
      </w:r>
      <w:proofErr w:type="gramEnd"/>
      <w:r w:rsidR="003B781B" w:rsidRPr="0039582F">
        <w:rPr>
          <w:rFonts w:ascii="Times New Roman" w:hAnsi="Times New Roman" w:cs="Times New Roman"/>
          <w:sz w:val="24"/>
          <w:lang w:eastAsia="ru-RU"/>
        </w:rPr>
        <w:t xml:space="preserve"> Республики Карелия.</w:t>
      </w:r>
    </w:p>
    <w:p w:rsidR="003B781B" w:rsidRPr="0039582F" w:rsidRDefault="003B781B" w:rsidP="0039582F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3B781B" w:rsidRPr="0039582F" w:rsidRDefault="003B781B" w:rsidP="0039582F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3B781B" w:rsidRPr="0039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D4"/>
    <w:rsid w:val="00083F42"/>
    <w:rsid w:val="000E45C1"/>
    <w:rsid w:val="00220DD4"/>
    <w:rsid w:val="0039582F"/>
    <w:rsid w:val="003B781B"/>
    <w:rsid w:val="00452C4F"/>
    <w:rsid w:val="007F59A7"/>
    <w:rsid w:val="008362B7"/>
    <w:rsid w:val="00A0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2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2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etlana\Downloads\reshenie_29_38-626.docx" TargetMode="External"/><Relationship Id="rId13" Type="http://schemas.openxmlformats.org/officeDocument/2006/relationships/hyperlink" Target="https://login.consultant.ru/link/?req=doc&amp;base=LAW&amp;n=523306&amp;dst=10023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022" TargetMode="External"/><Relationship Id="rId12" Type="http://schemas.openxmlformats.org/officeDocument/2006/relationships/hyperlink" Target="https://login.consultant.ru/link/?req=doc&amp;base=LAW&amp;n=523306&amp;dst=10023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06&amp;dst=1002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100236" TargetMode="External"/><Relationship Id="rId11" Type="http://schemas.openxmlformats.org/officeDocument/2006/relationships/hyperlink" Target="https://login.consultant.ru/link/?req=doc&amp;base=LAW&amp;n=523306&amp;dst=10023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306&amp;dst=100236" TargetMode="External"/><Relationship Id="rId10" Type="http://schemas.openxmlformats.org/officeDocument/2006/relationships/hyperlink" Target="file:///C:\Users\Svetlana\Downloads\reshenie_29_38-6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&amp;dst=100236" TargetMode="External"/><Relationship Id="rId14" Type="http://schemas.openxmlformats.org/officeDocument/2006/relationships/hyperlink" Target="https://login.consultant.ru/link/?req=doc&amp;base=RLAW904&amp;n=626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cp:lastPrinted>2026-04-24T06:55:00Z</cp:lastPrinted>
  <dcterms:created xsi:type="dcterms:W3CDTF">2026-04-23T09:41:00Z</dcterms:created>
  <dcterms:modified xsi:type="dcterms:W3CDTF">2026-05-06T13:48:00Z</dcterms:modified>
</cp:coreProperties>
</file>