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D4C" w:rsidRDefault="00F82D4C" w:rsidP="00F82D4C">
      <w:pPr>
        <w:jc w:val="center"/>
        <w:rPr>
          <w:sz w:val="24"/>
          <w:szCs w:val="24"/>
        </w:rPr>
      </w:pPr>
      <w:r>
        <w:rPr>
          <w:noProof/>
          <w:sz w:val="24"/>
          <w:szCs w:val="24"/>
        </w:rPr>
        <w:drawing>
          <wp:inline distT="0" distB="0" distL="0" distR="0">
            <wp:extent cx="596265" cy="835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265" cy="835025"/>
                    </a:xfrm>
                    <a:prstGeom prst="rect">
                      <a:avLst/>
                    </a:prstGeom>
                    <a:noFill/>
                    <a:ln>
                      <a:noFill/>
                    </a:ln>
                  </pic:spPr>
                </pic:pic>
              </a:graphicData>
            </a:graphic>
          </wp:inline>
        </w:drawing>
      </w:r>
    </w:p>
    <w:p w:rsidR="00F82D4C" w:rsidRDefault="00F82D4C" w:rsidP="00F82D4C">
      <w:pPr>
        <w:jc w:val="center"/>
        <w:rPr>
          <w:sz w:val="24"/>
          <w:szCs w:val="24"/>
        </w:rPr>
      </w:pPr>
      <w:r>
        <w:rPr>
          <w:sz w:val="24"/>
          <w:szCs w:val="24"/>
        </w:rPr>
        <w:t>РОССИЙСКАЯ ФЕДЕРАЦИЯ</w:t>
      </w:r>
    </w:p>
    <w:p w:rsidR="00F82D4C" w:rsidRDefault="00F82D4C" w:rsidP="00F82D4C">
      <w:pPr>
        <w:jc w:val="center"/>
        <w:rPr>
          <w:sz w:val="24"/>
          <w:szCs w:val="24"/>
        </w:rPr>
      </w:pPr>
      <w:r>
        <w:rPr>
          <w:sz w:val="24"/>
          <w:szCs w:val="24"/>
        </w:rPr>
        <w:t>РЕСПУБЛИКА КАРЕЛИЯ</w:t>
      </w:r>
    </w:p>
    <w:p w:rsidR="00F82D4C" w:rsidRDefault="00F82D4C" w:rsidP="00F82D4C">
      <w:pPr>
        <w:jc w:val="center"/>
        <w:rPr>
          <w:sz w:val="24"/>
          <w:szCs w:val="24"/>
        </w:rPr>
      </w:pPr>
      <w:r>
        <w:rPr>
          <w:sz w:val="24"/>
          <w:szCs w:val="24"/>
        </w:rPr>
        <w:t>СОВЕТ КЕМСКОГО МУНИЦИПАЛЬНОГО ОКРУГА</w:t>
      </w:r>
    </w:p>
    <w:p w:rsidR="00F82D4C" w:rsidRDefault="00F82D4C" w:rsidP="00F82D4C">
      <w:pPr>
        <w:jc w:val="center"/>
        <w:rPr>
          <w:bCs/>
          <w:sz w:val="24"/>
          <w:szCs w:val="24"/>
        </w:rPr>
      </w:pPr>
      <w:r>
        <w:rPr>
          <w:bCs/>
          <w:sz w:val="24"/>
          <w:szCs w:val="24"/>
          <w:lang w:val="en-US"/>
        </w:rPr>
        <w:t>XII</w:t>
      </w:r>
      <w:r>
        <w:rPr>
          <w:bCs/>
          <w:sz w:val="24"/>
          <w:szCs w:val="24"/>
        </w:rPr>
        <w:t xml:space="preserve">   ЗАСЕДАНИЕ   I   СОЗЫВА</w:t>
      </w:r>
    </w:p>
    <w:p w:rsidR="00F82D4C" w:rsidRDefault="00F82D4C" w:rsidP="00F82D4C">
      <w:pPr>
        <w:jc w:val="center"/>
        <w:rPr>
          <w:bCs/>
          <w:sz w:val="24"/>
          <w:szCs w:val="24"/>
        </w:rPr>
      </w:pPr>
    </w:p>
    <w:p w:rsidR="00F82D4C" w:rsidRDefault="00F82D4C" w:rsidP="00F82D4C">
      <w:pPr>
        <w:jc w:val="center"/>
        <w:rPr>
          <w:b/>
          <w:sz w:val="24"/>
          <w:szCs w:val="24"/>
        </w:rPr>
      </w:pPr>
    </w:p>
    <w:p w:rsidR="00F82D4C" w:rsidRDefault="00F82D4C" w:rsidP="00F82D4C">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РЕШЕНИЕ</w:t>
      </w:r>
      <w:r>
        <w:rPr>
          <w:sz w:val="24"/>
          <w:szCs w:val="24"/>
        </w:rPr>
        <w:tab/>
      </w:r>
      <w:r>
        <w:rPr>
          <w:sz w:val="24"/>
          <w:szCs w:val="24"/>
        </w:rPr>
        <w:tab/>
        <w:t xml:space="preserve">           </w:t>
      </w:r>
    </w:p>
    <w:p w:rsidR="00F82D4C" w:rsidRDefault="00F82D4C" w:rsidP="00F82D4C">
      <w:pPr>
        <w:jc w:val="center"/>
        <w:rPr>
          <w:sz w:val="24"/>
          <w:szCs w:val="24"/>
        </w:rPr>
      </w:pPr>
    </w:p>
    <w:p w:rsidR="00F82D4C" w:rsidRDefault="00F82D4C" w:rsidP="00F82D4C">
      <w:pPr>
        <w:jc w:val="center"/>
        <w:rPr>
          <w:sz w:val="24"/>
          <w:szCs w:val="24"/>
        </w:rPr>
      </w:pPr>
      <w:r>
        <w:rPr>
          <w:sz w:val="24"/>
          <w:szCs w:val="24"/>
        </w:rPr>
        <w:t xml:space="preserve">   </w:t>
      </w:r>
    </w:p>
    <w:p w:rsidR="00F82D4C" w:rsidRDefault="00F82D4C" w:rsidP="00F82D4C">
      <w:pPr>
        <w:jc w:val="center"/>
        <w:rPr>
          <w:sz w:val="24"/>
          <w:szCs w:val="24"/>
        </w:rPr>
      </w:pPr>
      <w:r>
        <w:rPr>
          <w:sz w:val="24"/>
          <w:szCs w:val="24"/>
        </w:rPr>
        <w:t xml:space="preserve">от 16 апреля 2026 года                                                                            </w:t>
      </w:r>
      <w:r w:rsidR="00770CFF">
        <w:rPr>
          <w:sz w:val="24"/>
          <w:szCs w:val="24"/>
        </w:rPr>
        <w:t xml:space="preserve">                     № 1-12</w:t>
      </w:r>
      <w:r>
        <w:rPr>
          <w:sz w:val="24"/>
          <w:szCs w:val="24"/>
        </w:rPr>
        <w:t xml:space="preserve">/134 </w:t>
      </w:r>
    </w:p>
    <w:p w:rsidR="00793D38" w:rsidRPr="00793D38" w:rsidRDefault="00B63A19" w:rsidP="00F82D4C">
      <w:pPr>
        <w:rPr>
          <w:sz w:val="24"/>
          <w:szCs w:val="24"/>
        </w:rPr>
      </w:pPr>
      <w:r>
        <w:rPr>
          <w:sz w:val="24"/>
          <w:szCs w:val="24"/>
        </w:rPr>
        <w:t xml:space="preserve"> </w:t>
      </w:r>
    </w:p>
    <w:p w:rsidR="00793D38" w:rsidRPr="00793D38" w:rsidRDefault="00B63A19" w:rsidP="00793D38">
      <w:pPr>
        <w:jc w:val="center"/>
        <w:rPr>
          <w:b/>
          <w:bCs/>
          <w:sz w:val="24"/>
          <w:szCs w:val="24"/>
        </w:rPr>
      </w:pPr>
      <w:r>
        <w:rPr>
          <w:b/>
          <w:bCs/>
          <w:sz w:val="24"/>
          <w:szCs w:val="24"/>
        </w:rPr>
        <w:t xml:space="preserve"> </w:t>
      </w:r>
    </w:p>
    <w:p w:rsidR="00793D38" w:rsidRPr="008D0688" w:rsidRDefault="00164AD6" w:rsidP="00435F5D">
      <w:pPr>
        <w:jc w:val="center"/>
        <w:rPr>
          <w:b/>
          <w:bCs/>
          <w:sz w:val="24"/>
          <w:szCs w:val="24"/>
        </w:rPr>
      </w:pPr>
      <w:r>
        <w:rPr>
          <w:b/>
          <w:bCs/>
          <w:sz w:val="24"/>
          <w:szCs w:val="24"/>
        </w:rPr>
        <w:t xml:space="preserve">Об утверждении </w:t>
      </w:r>
      <w:r w:rsidR="00AE11FE">
        <w:rPr>
          <w:b/>
          <w:bCs/>
          <w:sz w:val="24"/>
          <w:szCs w:val="24"/>
        </w:rPr>
        <w:t>Правил</w:t>
      </w:r>
      <w:r>
        <w:rPr>
          <w:b/>
          <w:bCs/>
          <w:sz w:val="24"/>
          <w:szCs w:val="24"/>
        </w:rPr>
        <w:t xml:space="preserve"> </w:t>
      </w:r>
      <w:r w:rsidRPr="00164AD6">
        <w:rPr>
          <w:b/>
          <w:bCs/>
          <w:sz w:val="24"/>
          <w:szCs w:val="24"/>
        </w:rPr>
        <w:t xml:space="preserve">компенсации расходов на оплату стоимости проезда и провоза багажа к месту использования отпуска и обратно для лиц, работающих в органах местного самоуправления </w:t>
      </w:r>
      <w:proofErr w:type="spellStart"/>
      <w:r>
        <w:rPr>
          <w:b/>
          <w:bCs/>
          <w:sz w:val="24"/>
          <w:szCs w:val="24"/>
        </w:rPr>
        <w:t>Кемского</w:t>
      </w:r>
      <w:proofErr w:type="spellEnd"/>
      <w:r>
        <w:rPr>
          <w:b/>
          <w:bCs/>
          <w:sz w:val="24"/>
          <w:szCs w:val="24"/>
        </w:rPr>
        <w:t xml:space="preserve"> муниципального округа </w:t>
      </w:r>
      <w:r w:rsidRPr="00164AD6">
        <w:rPr>
          <w:b/>
          <w:bCs/>
          <w:sz w:val="24"/>
          <w:szCs w:val="24"/>
        </w:rPr>
        <w:t xml:space="preserve">и муниципальных учреждениях </w:t>
      </w:r>
      <w:proofErr w:type="spellStart"/>
      <w:r w:rsidRPr="00164AD6">
        <w:rPr>
          <w:b/>
          <w:bCs/>
          <w:sz w:val="24"/>
          <w:szCs w:val="24"/>
        </w:rPr>
        <w:t>Кемского</w:t>
      </w:r>
      <w:proofErr w:type="spellEnd"/>
      <w:r w:rsidRPr="00164AD6">
        <w:rPr>
          <w:b/>
          <w:bCs/>
          <w:sz w:val="24"/>
          <w:szCs w:val="24"/>
        </w:rPr>
        <w:t xml:space="preserve"> муниципального </w:t>
      </w:r>
      <w:r>
        <w:rPr>
          <w:b/>
          <w:bCs/>
          <w:sz w:val="24"/>
          <w:szCs w:val="24"/>
        </w:rPr>
        <w:t>округа</w:t>
      </w:r>
      <w:r w:rsidRPr="00164AD6">
        <w:rPr>
          <w:b/>
          <w:bCs/>
          <w:sz w:val="24"/>
          <w:szCs w:val="24"/>
        </w:rPr>
        <w:t>, и членов их семей</w:t>
      </w:r>
    </w:p>
    <w:p w:rsidR="00793D38" w:rsidRPr="00793D38" w:rsidRDefault="00793D38" w:rsidP="00793D38">
      <w:pPr>
        <w:rPr>
          <w:sz w:val="24"/>
          <w:szCs w:val="24"/>
        </w:rPr>
      </w:pPr>
    </w:p>
    <w:p w:rsidR="00793D38" w:rsidRPr="00793D38" w:rsidRDefault="00793D38" w:rsidP="00A76F48">
      <w:pPr>
        <w:ind w:firstLine="709"/>
        <w:jc w:val="both"/>
        <w:rPr>
          <w:sz w:val="24"/>
          <w:szCs w:val="24"/>
        </w:rPr>
      </w:pPr>
    </w:p>
    <w:p w:rsidR="00A76F48" w:rsidRPr="00F82D4C" w:rsidRDefault="00164AD6" w:rsidP="00F82D4C">
      <w:pPr>
        <w:pStyle w:val="ConsPlusNormal"/>
        <w:ind w:firstLine="709"/>
        <w:jc w:val="both"/>
        <w:rPr>
          <w:rFonts w:ascii="Times New Roman" w:hAnsi="Times New Roman" w:cs="Times New Roman"/>
          <w:sz w:val="24"/>
          <w:szCs w:val="24"/>
        </w:rPr>
      </w:pPr>
      <w:proofErr w:type="gramStart"/>
      <w:r w:rsidRPr="00164AD6">
        <w:rPr>
          <w:rFonts w:ascii="Times New Roman" w:hAnsi="Times New Roman" w:cs="Times New Roman"/>
          <w:sz w:val="24"/>
          <w:szCs w:val="24"/>
        </w:rPr>
        <w:t>В соответ</w:t>
      </w:r>
      <w:r>
        <w:rPr>
          <w:rFonts w:ascii="Times New Roman" w:hAnsi="Times New Roman" w:cs="Times New Roman"/>
          <w:sz w:val="24"/>
          <w:szCs w:val="24"/>
        </w:rPr>
        <w:t>ствии с частью восьмой статьи</w:t>
      </w:r>
      <w:r w:rsidRPr="00164AD6">
        <w:rPr>
          <w:rFonts w:ascii="Times New Roman" w:hAnsi="Times New Roman" w:cs="Times New Roman"/>
          <w:sz w:val="24"/>
          <w:szCs w:val="24"/>
        </w:rPr>
        <w:t xml:space="preserve"> 325 Трудового Кодекса Российской Федерации</w:t>
      </w:r>
      <w:r w:rsidR="00C24098">
        <w:rPr>
          <w:rFonts w:ascii="Times New Roman" w:hAnsi="Times New Roman" w:cs="Times New Roman"/>
          <w:sz w:val="24"/>
          <w:szCs w:val="24"/>
        </w:rPr>
        <w:t xml:space="preserve">, </w:t>
      </w:r>
      <w:r w:rsidR="0000684E">
        <w:rPr>
          <w:rFonts w:ascii="Times New Roman" w:hAnsi="Times New Roman" w:cs="Times New Roman"/>
          <w:sz w:val="24"/>
          <w:szCs w:val="24"/>
        </w:rPr>
        <w:t xml:space="preserve">статьей 33 Закона Российской Федерации от 19 февраля </w:t>
      </w:r>
      <w:r w:rsidR="0000684E" w:rsidRPr="0000684E">
        <w:rPr>
          <w:rFonts w:ascii="Times New Roman" w:hAnsi="Times New Roman" w:cs="Times New Roman"/>
          <w:sz w:val="24"/>
          <w:szCs w:val="24"/>
        </w:rPr>
        <w:t>1993</w:t>
      </w:r>
      <w:r w:rsidR="0000684E">
        <w:rPr>
          <w:rFonts w:ascii="Times New Roman" w:hAnsi="Times New Roman" w:cs="Times New Roman"/>
          <w:sz w:val="24"/>
          <w:szCs w:val="24"/>
        </w:rPr>
        <w:t xml:space="preserve"> года</w:t>
      </w:r>
      <w:r w:rsidR="0000684E" w:rsidRPr="0000684E">
        <w:rPr>
          <w:rFonts w:ascii="Times New Roman" w:hAnsi="Times New Roman" w:cs="Times New Roman"/>
          <w:sz w:val="24"/>
          <w:szCs w:val="24"/>
        </w:rPr>
        <w:t xml:space="preserve"> </w:t>
      </w:r>
      <w:r w:rsidR="0000684E">
        <w:rPr>
          <w:rFonts w:ascii="Times New Roman" w:hAnsi="Times New Roman" w:cs="Times New Roman"/>
          <w:sz w:val="24"/>
          <w:szCs w:val="24"/>
        </w:rPr>
        <w:t>№ 4520-1 «О </w:t>
      </w:r>
      <w:r w:rsidR="0000684E" w:rsidRPr="0000684E">
        <w:rPr>
          <w:rFonts w:ascii="Times New Roman" w:hAnsi="Times New Roman" w:cs="Times New Roman"/>
          <w:sz w:val="24"/>
          <w:szCs w:val="24"/>
        </w:rPr>
        <w:t xml:space="preserve">государственных гарантиях и компенсациях для лиц, работающих и проживающих в районах Крайнего Севера </w:t>
      </w:r>
      <w:r w:rsidR="0000684E">
        <w:rPr>
          <w:rFonts w:ascii="Times New Roman" w:hAnsi="Times New Roman" w:cs="Times New Roman"/>
          <w:sz w:val="24"/>
          <w:szCs w:val="24"/>
        </w:rPr>
        <w:t xml:space="preserve">и приравненных к ним местностях», подпунктом 1 пункта 2 решения Совета </w:t>
      </w:r>
      <w:proofErr w:type="spellStart"/>
      <w:r w:rsidR="0000684E">
        <w:rPr>
          <w:rFonts w:ascii="Times New Roman" w:hAnsi="Times New Roman" w:cs="Times New Roman"/>
          <w:sz w:val="24"/>
          <w:szCs w:val="24"/>
        </w:rPr>
        <w:t>Кемского</w:t>
      </w:r>
      <w:proofErr w:type="spellEnd"/>
      <w:r w:rsidR="0000684E">
        <w:rPr>
          <w:rFonts w:ascii="Times New Roman" w:hAnsi="Times New Roman" w:cs="Times New Roman"/>
          <w:sz w:val="24"/>
          <w:szCs w:val="24"/>
        </w:rPr>
        <w:t xml:space="preserve"> муниципального округа от 25 декабря 2025 года № 1-7/88 «О </w:t>
      </w:r>
      <w:r w:rsidR="0000684E" w:rsidRPr="0000684E">
        <w:rPr>
          <w:rFonts w:ascii="Times New Roman" w:hAnsi="Times New Roman" w:cs="Times New Roman"/>
          <w:sz w:val="24"/>
          <w:szCs w:val="24"/>
        </w:rPr>
        <w:t>гарантиях и</w:t>
      </w:r>
      <w:proofErr w:type="gramEnd"/>
      <w:r w:rsidR="0000684E" w:rsidRPr="0000684E">
        <w:rPr>
          <w:rFonts w:ascii="Times New Roman" w:hAnsi="Times New Roman" w:cs="Times New Roman"/>
          <w:sz w:val="24"/>
          <w:szCs w:val="24"/>
        </w:rPr>
        <w:t xml:space="preserve"> </w:t>
      </w:r>
      <w:proofErr w:type="gramStart"/>
      <w:r w:rsidR="0000684E" w:rsidRPr="0000684E">
        <w:rPr>
          <w:rFonts w:ascii="Times New Roman" w:hAnsi="Times New Roman" w:cs="Times New Roman"/>
          <w:sz w:val="24"/>
          <w:szCs w:val="24"/>
        </w:rPr>
        <w:t>компенсаци</w:t>
      </w:r>
      <w:r w:rsidR="0000684E">
        <w:rPr>
          <w:rFonts w:ascii="Times New Roman" w:hAnsi="Times New Roman" w:cs="Times New Roman"/>
          <w:sz w:val="24"/>
          <w:szCs w:val="24"/>
        </w:rPr>
        <w:t>ях</w:t>
      </w:r>
      <w:proofErr w:type="gramEnd"/>
      <w:r w:rsidR="0000684E">
        <w:rPr>
          <w:rFonts w:ascii="Times New Roman" w:hAnsi="Times New Roman" w:cs="Times New Roman"/>
          <w:sz w:val="24"/>
          <w:szCs w:val="24"/>
        </w:rPr>
        <w:t xml:space="preserve"> для отдельных категорий лиц, </w:t>
      </w:r>
      <w:r w:rsidR="0000684E" w:rsidRPr="0000684E">
        <w:rPr>
          <w:rFonts w:ascii="Times New Roman" w:hAnsi="Times New Roman" w:cs="Times New Roman"/>
          <w:sz w:val="24"/>
          <w:szCs w:val="24"/>
        </w:rPr>
        <w:t xml:space="preserve">проживающих в </w:t>
      </w:r>
      <w:proofErr w:type="spellStart"/>
      <w:r w:rsidR="0000684E" w:rsidRPr="0000684E">
        <w:rPr>
          <w:rFonts w:ascii="Times New Roman" w:hAnsi="Times New Roman" w:cs="Times New Roman"/>
          <w:sz w:val="24"/>
          <w:szCs w:val="24"/>
        </w:rPr>
        <w:t>Кемском</w:t>
      </w:r>
      <w:proofErr w:type="spellEnd"/>
      <w:r w:rsidR="0000684E" w:rsidRPr="0000684E">
        <w:rPr>
          <w:rFonts w:ascii="Times New Roman" w:hAnsi="Times New Roman" w:cs="Times New Roman"/>
          <w:sz w:val="24"/>
          <w:szCs w:val="24"/>
        </w:rPr>
        <w:t xml:space="preserve"> муниципальном округе Республики Карелия</w:t>
      </w:r>
      <w:r w:rsidR="0000684E">
        <w:rPr>
          <w:rFonts w:ascii="Times New Roman" w:hAnsi="Times New Roman" w:cs="Times New Roman"/>
          <w:sz w:val="24"/>
          <w:szCs w:val="24"/>
        </w:rPr>
        <w:t>»</w:t>
      </w:r>
      <w:r w:rsidR="00F82D4C">
        <w:rPr>
          <w:rFonts w:ascii="Times New Roman" w:hAnsi="Times New Roman" w:cs="Times New Roman"/>
          <w:sz w:val="24"/>
          <w:szCs w:val="24"/>
        </w:rPr>
        <w:t>,</w:t>
      </w:r>
    </w:p>
    <w:p w:rsidR="00F21EC6" w:rsidRPr="00793D38" w:rsidRDefault="00F21EC6" w:rsidP="00A76F48">
      <w:pPr>
        <w:pStyle w:val="ConsPlusNormal"/>
        <w:ind w:firstLine="709"/>
        <w:jc w:val="both"/>
        <w:rPr>
          <w:rFonts w:ascii="Times New Roman" w:hAnsi="Times New Roman" w:cs="Times New Roman"/>
          <w:color w:val="FF0000"/>
          <w:sz w:val="24"/>
          <w:szCs w:val="24"/>
        </w:rPr>
      </w:pPr>
    </w:p>
    <w:p w:rsidR="00793D38" w:rsidRPr="00F82D4C" w:rsidRDefault="00793D38" w:rsidP="00F82D4C">
      <w:pPr>
        <w:jc w:val="center"/>
        <w:rPr>
          <w:color w:val="000000" w:themeColor="text1"/>
          <w:sz w:val="24"/>
          <w:szCs w:val="24"/>
        </w:rPr>
      </w:pPr>
      <w:r w:rsidRPr="00793D38">
        <w:rPr>
          <w:color w:val="000000" w:themeColor="text1"/>
          <w:sz w:val="24"/>
          <w:szCs w:val="24"/>
        </w:rPr>
        <w:t xml:space="preserve">Совет </w:t>
      </w:r>
      <w:proofErr w:type="spellStart"/>
      <w:r w:rsidRPr="00793D38">
        <w:rPr>
          <w:color w:val="000000" w:themeColor="text1"/>
          <w:sz w:val="24"/>
          <w:szCs w:val="24"/>
        </w:rPr>
        <w:t>Кемского</w:t>
      </w:r>
      <w:proofErr w:type="spellEnd"/>
      <w:r w:rsidRPr="00793D38">
        <w:rPr>
          <w:color w:val="000000" w:themeColor="text1"/>
          <w:sz w:val="24"/>
          <w:szCs w:val="24"/>
        </w:rPr>
        <w:t xml:space="preserve"> муниципального округа</w:t>
      </w:r>
      <w:r w:rsidR="00A76F48">
        <w:rPr>
          <w:color w:val="000000" w:themeColor="text1"/>
          <w:sz w:val="24"/>
          <w:szCs w:val="24"/>
        </w:rPr>
        <w:t xml:space="preserve"> </w:t>
      </w:r>
      <w:r w:rsidRPr="00793D38">
        <w:rPr>
          <w:color w:val="000000" w:themeColor="text1"/>
          <w:sz w:val="24"/>
          <w:szCs w:val="24"/>
        </w:rPr>
        <w:t>РЕШИЛ:</w:t>
      </w:r>
    </w:p>
    <w:p w:rsidR="00A76F48" w:rsidRPr="00793D38" w:rsidRDefault="00A76F48" w:rsidP="00A76F48">
      <w:pPr>
        <w:pStyle w:val="ConsPlusNormal"/>
        <w:ind w:firstLine="709"/>
        <w:jc w:val="both"/>
        <w:rPr>
          <w:rFonts w:ascii="Times New Roman" w:hAnsi="Times New Roman" w:cs="Times New Roman"/>
          <w:sz w:val="24"/>
          <w:szCs w:val="24"/>
        </w:rPr>
      </w:pPr>
    </w:p>
    <w:p w:rsidR="00876267" w:rsidRPr="008D0688" w:rsidRDefault="00B65DA3" w:rsidP="003F68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w:t>
      </w:r>
      <w:r w:rsidR="00A22D57">
        <w:rPr>
          <w:rFonts w:ascii="Times New Roman" w:hAnsi="Times New Roman" w:cs="Times New Roman"/>
          <w:sz w:val="24"/>
          <w:szCs w:val="24"/>
        </w:rPr>
        <w:t>Утвердить прилагаем</w:t>
      </w:r>
      <w:r w:rsidR="00AE11FE">
        <w:rPr>
          <w:rFonts w:ascii="Times New Roman" w:hAnsi="Times New Roman" w:cs="Times New Roman"/>
          <w:sz w:val="24"/>
          <w:szCs w:val="24"/>
        </w:rPr>
        <w:t>ые</w:t>
      </w:r>
      <w:r w:rsidR="008C14AA">
        <w:rPr>
          <w:rFonts w:ascii="Times New Roman" w:hAnsi="Times New Roman" w:cs="Times New Roman"/>
          <w:sz w:val="24"/>
          <w:szCs w:val="24"/>
        </w:rPr>
        <w:t xml:space="preserve"> </w:t>
      </w:r>
      <w:r w:rsidR="00AE11FE">
        <w:rPr>
          <w:rFonts w:ascii="Times New Roman" w:hAnsi="Times New Roman" w:cs="Times New Roman"/>
          <w:sz w:val="24"/>
          <w:szCs w:val="24"/>
        </w:rPr>
        <w:t>Правила</w:t>
      </w:r>
      <w:r w:rsidR="00164AD6" w:rsidRPr="00164AD6">
        <w:rPr>
          <w:rFonts w:ascii="Times New Roman" w:hAnsi="Times New Roman" w:cs="Times New Roman"/>
          <w:sz w:val="24"/>
          <w:szCs w:val="24"/>
        </w:rPr>
        <w:t xml:space="preserve"> компенсации расходов на оплату стоимости проезда и провоза багажа к месту использования отпуска и обратно для лиц, работающих в органах местного самоуправления </w:t>
      </w:r>
      <w:proofErr w:type="spellStart"/>
      <w:r w:rsidR="00164AD6" w:rsidRPr="00164AD6">
        <w:rPr>
          <w:rFonts w:ascii="Times New Roman" w:hAnsi="Times New Roman" w:cs="Times New Roman"/>
          <w:sz w:val="24"/>
          <w:szCs w:val="24"/>
        </w:rPr>
        <w:t>Кемского</w:t>
      </w:r>
      <w:proofErr w:type="spellEnd"/>
      <w:r w:rsidR="00164AD6" w:rsidRPr="00164AD6">
        <w:rPr>
          <w:rFonts w:ascii="Times New Roman" w:hAnsi="Times New Roman" w:cs="Times New Roman"/>
          <w:sz w:val="24"/>
          <w:szCs w:val="24"/>
        </w:rPr>
        <w:t xml:space="preserve"> муниципального округа и муниципальных учреждениях </w:t>
      </w:r>
      <w:proofErr w:type="spellStart"/>
      <w:r w:rsidR="00164AD6" w:rsidRPr="00164AD6">
        <w:rPr>
          <w:rFonts w:ascii="Times New Roman" w:hAnsi="Times New Roman" w:cs="Times New Roman"/>
          <w:sz w:val="24"/>
          <w:szCs w:val="24"/>
        </w:rPr>
        <w:t>Кемского</w:t>
      </w:r>
      <w:proofErr w:type="spellEnd"/>
      <w:r w:rsidR="00164AD6" w:rsidRPr="00164AD6">
        <w:rPr>
          <w:rFonts w:ascii="Times New Roman" w:hAnsi="Times New Roman" w:cs="Times New Roman"/>
          <w:sz w:val="24"/>
          <w:szCs w:val="24"/>
        </w:rPr>
        <w:t xml:space="preserve"> муниципального округа, и членов их семей</w:t>
      </w:r>
      <w:r w:rsidR="00A22D57">
        <w:rPr>
          <w:rFonts w:ascii="Times New Roman" w:hAnsi="Times New Roman" w:cs="Times New Roman"/>
          <w:sz w:val="24"/>
          <w:szCs w:val="24"/>
        </w:rPr>
        <w:t>.</w:t>
      </w:r>
    </w:p>
    <w:p w:rsidR="00650780" w:rsidRDefault="00164AD6" w:rsidP="00164AD6">
      <w:pPr>
        <w:pStyle w:val="aa"/>
        <w:spacing w:after="0"/>
        <w:ind w:firstLine="709"/>
        <w:jc w:val="both"/>
        <w:rPr>
          <w:sz w:val="24"/>
          <w:szCs w:val="24"/>
        </w:rPr>
      </w:pPr>
      <w:r>
        <w:rPr>
          <w:sz w:val="24"/>
          <w:szCs w:val="24"/>
        </w:rPr>
        <w:t xml:space="preserve">2. Признать утратившими силу </w:t>
      </w:r>
      <w:r w:rsidR="00650780">
        <w:rPr>
          <w:sz w:val="24"/>
          <w:szCs w:val="24"/>
        </w:rPr>
        <w:t xml:space="preserve">решения Совета </w:t>
      </w:r>
      <w:proofErr w:type="spellStart"/>
      <w:r w:rsidR="00650780">
        <w:rPr>
          <w:sz w:val="24"/>
          <w:szCs w:val="24"/>
        </w:rPr>
        <w:t>Кемского</w:t>
      </w:r>
      <w:proofErr w:type="spellEnd"/>
      <w:r w:rsidR="00650780">
        <w:rPr>
          <w:sz w:val="24"/>
          <w:szCs w:val="24"/>
        </w:rPr>
        <w:t xml:space="preserve"> муниципального района:</w:t>
      </w:r>
    </w:p>
    <w:p w:rsidR="00650780" w:rsidRDefault="00650780" w:rsidP="00650780">
      <w:pPr>
        <w:pStyle w:val="aa"/>
        <w:spacing w:after="0"/>
        <w:ind w:firstLine="709"/>
        <w:jc w:val="both"/>
        <w:rPr>
          <w:sz w:val="24"/>
          <w:szCs w:val="24"/>
        </w:rPr>
      </w:pPr>
      <w:r>
        <w:rPr>
          <w:sz w:val="24"/>
          <w:szCs w:val="24"/>
        </w:rPr>
        <w:t xml:space="preserve">от </w:t>
      </w:r>
      <w:r w:rsidR="00164AD6">
        <w:rPr>
          <w:sz w:val="24"/>
          <w:szCs w:val="24"/>
        </w:rPr>
        <w:t>12 октября 2011</w:t>
      </w:r>
      <w:r>
        <w:rPr>
          <w:sz w:val="24"/>
          <w:szCs w:val="24"/>
        </w:rPr>
        <w:t xml:space="preserve"> года № </w:t>
      </w:r>
      <w:r w:rsidR="00164AD6">
        <w:rPr>
          <w:sz w:val="24"/>
          <w:szCs w:val="24"/>
        </w:rPr>
        <w:t>19-2/15</w:t>
      </w:r>
      <w:r w:rsidRPr="00650780">
        <w:rPr>
          <w:sz w:val="24"/>
          <w:szCs w:val="24"/>
        </w:rPr>
        <w:t>3</w:t>
      </w:r>
      <w:r>
        <w:rPr>
          <w:sz w:val="24"/>
          <w:szCs w:val="24"/>
        </w:rPr>
        <w:t xml:space="preserve"> «</w:t>
      </w:r>
      <w:r w:rsidR="00ED2184" w:rsidRPr="00ED2184">
        <w:rPr>
          <w:sz w:val="24"/>
          <w:szCs w:val="24"/>
        </w:rPr>
        <w:t>О порядке компенсации расходов на оплату стоимости проезда и провоза багажа к месту использования отпуска и обратно для лиц, работающих в органах местного самоуправления и бюджетных организациях, финансируемых из бюджета муниципального</w:t>
      </w:r>
      <w:r w:rsidR="00AE11FE">
        <w:rPr>
          <w:sz w:val="24"/>
          <w:szCs w:val="24"/>
        </w:rPr>
        <w:t xml:space="preserve"> </w:t>
      </w:r>
      <w:r w:rsidR="00ED2184" w:rsidRPr="00ED2184">
        <w:rPr>
          <w:sz w:val="24"/>
          <w:szCs w:val="24"/>
        </w:rPr>
        <w:t>образования «</w:t>
      </w:r>
      <w:proofErr w:type="spellStart"/>
      <w:r w:rsidR="00ED2184" w:rsidRPr="00ED2184">
        <w:rPr>
          <w:sz w:val="24"/>
          <w:szCs w:val="24"/>
        </w:rPr>
        <w:t>Кемский</w:t>
      </w:r>
      <w:proofErr w:type="spellEnd"/>
      <w:r w:rsidR="00ED2184" w:rsidRPr="00ED2184">
        <w:rPr>
          <w:sz w:val="24"/>
          <w:szCs w:val="24"/>
        </w:rPr>
        <w:t xml:space="preserve"> муниципальный район», и членов их семей</w:t>
      </w:r>
      <w:r>
        <w:rPr>
          <w:sz w:val="24"/>
          <w:szCs w:val="24"/>
        </w:rPr>
        <w:t>»</w:t>
      </w:r>
      <w:r w:rsidR="009F1D7F">
        <w:rPr>
          <w:sz w:val="24"/>
          <w:szCs w:val="24"/>
        </w:rPr>
        <w:t>;</w:t>
      </w:r>
    </w:p>
    <w:p w:rsidR="00650780" w:rsidRDefault="00650780" w:rsidP="00650780">
      <w:pPr>
        <w:pStyle w:val="aa"/>
        <w:spacing w:after="0"/>
        <w:ind w:firstLine="709"/>
        <w:jc w:val="both"/>
        <w:rPr>
          <w:sz w:val="24"/>
          <w:szCs w:val="24"/>
        </w:rPr>
      </w:pPr>
      <w:r>
        <w:rPr>
          <w:sz w:val="24"/>
          <w:szCs w:val="24"/>
        </w:rPr>
        <w:t xml:space="preserve">от </w:t>
      </w:r>
      <w:r w:rsidR="00ED2184">
        <w:rPr>
          <w:sz w:val="24"/>
          <w:szCs w:val="24"/>
        </w:rPr>
        <w:t>25 октября 2012</w:t>
      </w:r>
      <w:r>
        <w:rPr>
          <w:sz w:val="24"/>
          <w:szCs w:val="24"/>
        </w:rPr>
        <w:t xml:space="preserve"> года </w:t>
      </w:r>
      <w:r w:rsidR="00A8629C">
        <w:rPr>
          <w:sz w:val="24"/>
          <w:szCs w:val="24"/>
        </w:rPr>
        <w:t xml:space="preserve">№ </w:t>
      </w:r>
      <w:r w:rsidR="00ED2184">
        <w:rPr>
          <w:sz w:val="24"/>
          <w:szCs w:val="24"/>
        </w:rPr>
        <w:t>27-2/239</w:t>
      </w:r>
      <w:r w:rsidR="009F1D7F">
        <w:rPr>
          <w:sz w:val="24"/>
          <w:szCs w:val="24"/>
        </w:rPr>
        <w:t xml:space="preserve"> «</w:t>
      </w:r>
      <w:r w:rsidR="00ED2184" w:rsidRPr="00ED2184">
        <w:rPr>
          <w:sz w:val="24"/>
          <w:szCs w:val="24"/>
        </w:rPr>
        <w:t xml:space="preserve">О внесении изменений в решение Совета </w:t>
      </w:r>
      <w:proofErr w:type="spellStart"/>
      <w:r w:rsidR="00ED2184" w:rsidRPr="00ED2184">
        <w:rPr>
          <w:sz w:val="24"/>
          <w:szCs w:val="24"/>
        </w:rPr>
        <w:t>Кемского</w:t>
      </w:r>
      <w:proofErr w:type="spellEnd"/>
      <w:r w:rsidR="00ED2184" w:rsidRPr="00ED2184">
        <w:rPr>
          <w:sz w:val="24"/>
          <w:szCs w:val="24"/>
        </w:rPr>
        <w:t xml:space="preserve"> муниципального района от 12.10.2011 № 19-2/153</w:t>
      </w:r>
      <w:r w:rsidR="009F1D7F">
        <w:rPr>
          <w:sz w:val="24"/>
          <w:szCs w:val="24"/>
        </w:rPr>
        <w:t>»;</w:t>
      </w:r>
    </w:p>
    <w:p w:rsidR="00650780" w:rsidRDefault="00650780" w:rsidP="00650780">
      <w:pPr>
        <w:pStyle w:val="aa"/>
        <w:spacing w:after="0"/>
        <w:ind w:firstLine="709"/>
        <w:jc w:val="both"/>
        <w:rPr>
          <w:sz w:val="24"/>
          <w:szCs w:val="24"/>
        </w:rPr>
      </w:pPr>
      <w:r>
        <w:rPr>
          <w:sz w:val="24"/>
          <w:szCs w:val="24"/>
        </w:rPr>
        <w:t xml:space="preserve">от </w:t>
      </w:r>
      <w:r w:rsidR="00ED2184">
        <w:rPr>
          <w:sz w:val="24"/>
          <w:szCs w:val="24"/>
        </w:rPr>
        <w:t>4 июня 2013</w:t>
      </w:r>
      <w:r>
        <w:rPr>
          <w:sz w:val="24"/>
          <w:szCs w:val="24"/>
        </w:rPr>
        <w:t xml:space="preserve"> года № </w:t>
      </w:r>
      <w:r w:rsidR="00ED2184">
        <w:rPr>
          <w:sz w:val="24"/>
          <w:szCs w:val="24"/>
        </w:rPr>
        <w:t>33-2/319</w:t>
      </w:r>
      <w:r w:rsidR="009F1D7F">
        <w:rPr>
          <w:sz w:val="24"/>
          <w:szCs w:val="24"/>
        </w:rPr>
        <w:t xml:space="preserve"> «</w:t>
      </w:r>
      <w:r w:rsidR="00ED2184" w:rsidRPr="00ED2184">
        <w:rPr>
          <w:sz w:val="24"/>
          <w:szCs w:val="24"/>
        </w:rPr>
        <w:t>О</w:t>
      </w:r>
      <w:r w:rsidR="00ED2184">
        <w:rPr>
          <w:sz w:val="24"/>
          <w:szCs w:val="24"/>
        </w:rPr>
        <w:t xml:space="preserve"> </w:t>
      </w:r>
      <w:r w:rsidR="00ED2184" w:rsidRPr="00ED2184">
        <w:rPr>
          <w:sz w:val="24"/>
          <w:szCs w:val="24"/>
        </w:rPr>
        <w:t xml:space="preserve">внесении изменений в Решение Совета </w:t>
      </w:r>
      <w:proofErr w:type="spellStart"/>
      <w:r w:rsidR="00ED2184" w:rsidRPr="00ED2184">
        <w:rPr>
          <w:sz w:val="24"/>
          <w:szCs w:val="24"/>
        </w:rPr>
        <w:t>Кемского</w:t>
      </w:r>
      <w:proofErr w:type="spellEnd"/>
      <w:r w:rsidR="00ED2184" w:rsidRPr="00ED2184">
        <w:rPr>
          <w:sz w:val="24"/>
          <w:szCs w:val="24"/>
        </w:rPr>
        <w:t xml:space="preserve"> муниципального района от 12.10.2011 №</w:t>
      </w:r>
      <w:r w:rsidR="00ED2184">
        <w:rPr>
          <w:sz w:val="24"/>
          <w:szCs w:val="24"/>
        </w:rPr>
        <w:t xml:space="preserve"> </w:t>
      </w:r>
      <w:r w:rsidR="00ED2184" w:rsidRPr="00ED2184">
        <w:rPr>
          <w:sz w:val="24"/>
          <w:szCs w:val="24"/>
        </w:rPr>
        <w:t>19-2/153</w:t>
      </w:r>
      <w:r w:rsidR="009F1D7F">
        <w:rPr>
          <w:sz w:val="24"/>
          <w:szCs w:val="24"/>
        </w:rPr>
        <w:t>»;</w:t>
      </w:r>
    </w:p>
    <w:p w:rsidR="00650780" w:rsidRDefault="00650780" w:rsidP="00AE11FE">
      <w:pPr>
        <w:pStyle w:val="aa"/>
        <w:spacing w:after="0"/>
        <w:ind w:firstLine="709"/>
        <w:jc w:val="both"/>
        <w:rPr>
          <w:sz w:val="24"/>
          <w:szCs w:val="24"/>
        </w:rPr>
      </w:pPr>
      <w:r>
        <w:rPr>
          <w:sz w:val="24"/>
          <w:szCs w:val="24"/>
        </w:rPr>
        <w:t xml:space="preserve">от </w:t>
      </w:r>
      <w:r w:rsidR="00ED2184">
        <w:rPr>
          <w:sz w:val="24"/>
          <w:szCs w:val="24"/>
        </w:rPr>
        <w:t>29 августа 2013</w:t>
      </w:r>
      <w:r>
        <w:rPr>
          <w:sz w:val="24"/>
          <w:szCs w:val="24"/>
        </w:rPr>
        <w:t xml:space="preserve"> года № </w:t>
      </w:r>
      <w:r w:rsidR="00ED2184">
        <w:rPr>
          <w:sz w:val="24"/>
          <w:szCs w:val="24"/>
        </w:rPr>
        <w:t>35-2/325</w:t>
      </w:r>
      <w:r w:rsidR="009F1D7F">
        <w:rPr>
          <w:sz w:val="24"/>
          <w:szCs w:val="24"/>
        </w:rPr>
        <w:t xml:space="preserve"> «</w:t>
      </w:r>
      <w:r w:rsidR="00AE11FE" w:rsidRPr="00AE11FE">
        <w:rPr>
          <w:sz w:val="24"/>
          <w:szCs w:val="24"/>
        </w:rPr>
        <w:t xml:space="preserve">О внесении изменений в решение Совета </w:t>
      </w:r>
      <w:proofErr w:type="spellStart"/>
      <w:r w:rsidR="00AE11FE" w:rsidRPr="00AE11FE">
        <w:rPr>
          <w:sz w:val="24"/>
          <w:szCs w:val="24"/>
        </w:rPr>
        <w:t>Кемского</w:t>
      </w:r>
      <w:proofErr w:type="spellEnd"/>
      <w:r w:rsidR="00AE11FE" w:rsidRPr="00AE11FE">
        <w:rPr>
          <w:sz w:val="24"/>
          <w:szCs w:val="24"/>
        </w:rPr>
        <w:t xml:space="preserve"> муниципального района от 12.10.2011 №</w:t>
      </w:r>
      <w:r w:rsidR="00AE11FE">
        <w:rPr>
          <w:sz w:val="24"/>
          <w:szCs w:val="24"/>
        </w:rPr>
        <w:t xml:space="preserve"> </w:t>
      </w:r>
      <w:r w:rsidR="00AE11FE" w:rsidRPr="00AE11FE">
        <w:rPr>
          <w:sz w:val="24"/>
          <w:szCs w:val="24"/>
        </w:rPr>
        <w:t>19-2/153</w:t>
      </w:r>
      <w:r w:rsidR="009F1D7F">
        <w:rPr>
          <w:sz w:val="24"/>
          <w:szCs w:val="24"/>
        </w:rPr>
        <w:t>»;</w:t>
      </w:r>
    </w:p>
    <w:p w:rsidR="00650780" w:rsidRDefault="00650780" w:rsidP="00AE11FE">
      <w:pPr>
        <w:pStyle w:val="aa"/>
        <w:spacing w:after="0"/>
        <w:ind w:firstLine="709"/>
        <w:jc w:val="both"/>
        <w:rPr>
          <w:sz w:val="24"/>
          <w:szCs w:val="24"/>
        </w:rPr>
      </w:pPr>
      <w:r>
        <w:rPr>
          <w:sz w:val="24"/>
          <w:szCs w:val="24"/>
        </w:rPr>
        <w:t xml:space="preserve">от </w:t>
      </w:r>
      <w:r w:rsidR="00ED2184">
        <w:rPr>
          <w:sz w:val="24"/>
          <w:szCs w:val="24"/>
        </w:rPr>
        <w:t>26 декабря 2017</w:t>
      </w:r>
      <w:r>
        <w:rPr>
          <w:sz w:val="24"/>
          <w:szCs w:val="24"/>
        </w:rPr>
        <w:t xml:space="preserve"> года № </w:t>
      </w:r>
      <w:r w:rsidR="00ED2184">
        <w:rPr>
          <w:sz w:val="24"/>
          <w:szCs w:val="24"/>
        </w:rPr>
        <w:t>34-3/250</w:t>
      </w:r>
      <w:r w:rsidR="009F1D7F">
        <w:rPr>
          <w:sz w:val="24"/>
          <w:szCs w:val="24"/>
        </w:rPr>
        <w:t xml:space="preserve"> «</w:t>
      </w:r>
      <w:r w:rsidR="00AE11FE" w:rsidRPr="00AE11FE">
        <w:rPr>
          <w:sz w:val="24"/>
          <w:szCs w:val="24"/>
        </w:rPr>
        <w:t xml:space="preserve">О внесении изменения в решение Совета </w:t>
      </w:r>
      <w:proofErr w:type="spellStart"/>
      <w:r w:rsidR="00AE11FE" w:rsidRPr="00AE11FE">
        <w:rPr>
          <w:sz w:val="24"/>
          <w:szCs w:val="24"/>
        </w:rPr>
        <w:t>Кемского</w:t>
      </w:r>
      <w:proofErr w:type="spellEnd"/>
      <w:r w:rsidR="00AE11FE" w:rsidRPr="00AE11FE">
        <w:rPr>
          <w:sz w:val="24"/>
          <w:szCs w:val="24"/>
        </w:rPr>
        <w:t xml:space="preserve"> муниципального района от 12 октября 2011 года № 19-2/153</w:t>
      </w:r>
      <w:r w:rsidR="009F1D7F">
        <w:rPr>
          <w:sz w:val="24"/>
          <w:szCs w:val="24"/>
        </w:rPr>
        <w:t>»;</w:t>
      </w:r>
    </w:p>
    <w:p w:rsidR="00650780" w:rsidRDefault="00650780" w:rsidP="00AE11FE">
      <w:pPr>
        <w:pStyle w:val="aa"/>
        <w:spacing w:after="0"/>
        <w:ind w:firstLine="709"/>
        <w:jc w:val="both"/>
        <w:rPr>
          <w:sz w:val="24"/>
          <w:szCs w:val="24"/>
        </w:rPr>
      </w:pPr>
      <w:r>
        <w:rPr>
          <w:sz w:val="24"/>
          <w:szCs w:val="24"/>
        </w:rPr>
        <w:t xml:space="preserve">от </w:t>
      </w:r>
      <w:r w:rsidR="00ED2184">
        <w:rPr>
          <w:sz w:val="24"/>
          <w:szCs w:val="24"/>
        </w:rPr>
        <w:t>27 апреля 2021</w:t>
      </w:r>
      <w:r>
        <w:rPr>
          <w:sz w:val="24"/>
          <w:szCs w:val="24"/>
        </w:rPr>
        <w:t xml:space="preserve"> года № </w:t>
      </w:r>
      <w:r w:rsidR="00ED2184">
        <w:rPr>
          <w:sz w:val="24"/>
          <w:szCs w:val="24"/>
        </w:rPr>
        <w:t>520</w:t>
      </w:r>
      <w:r w:rsidR="009F1D7F">
        <w:rPr>
          <w:sz w:val="24"/>
          <w:szCs w:val="24"/>
        </w:rPr>
        <w:t xml:space="preserve"> «</w:t>
      </w:r>
      <w:r w:rsidR="00AE11FE" w:rsidRPr="00AE11FE">
        <w:rPr>
          <w:sz w:val="24"/>
          <w:szCs w:val="24"/>
        </w:rPr>
        <w:t xml:space="preserve">О внесении изменений в решение Совета </w:t>
      </w:r>
      <w:proofErr w:type="spellStart"/>
      <w:r w:rsidR="00AE11FE">
        <w:rPr>
          <w:sz w:val="24"/>
          <w:szCs w:val="24"/>
        </w:rPr>
        <w:t>Кемского</w:t>
      </w:r>
      <w:proofErr w:type="spellEnd"/>
      <w:r w:rsidR="00AE11FE">
        <w:rPr>
          <w:sz w:val="24"/>
          <w:szCs w:val="24"/>
        </w:rPr>
        <w:t xml:space="preserve"> муниципального района </w:t>
      </w:r>
      <w:r w:rsidR="00AE11FE" w:rsidRPr="00AE11FE">
        <w:rPr>
          <w:sz w:val="24"/>
          <w:szCs w:val="24"/>
        </w:rPr>
        <w:t>от 12 октября 2011 года № 19-2/153</w:t>
      </w:r>
      <w:r w:rsidR="00ED2184">
        <w:rPr>
          <w:sz w:val="24"/>
          <w:szCs w:val="24"/>
        </w:rPr>
        <w:t>»;</w:t>
      </w:r>
    </w:p>
    <w:p w:rsidR="00ED2184" w:rsidRDefault="00ED2184" w:rsidP="00AE11FE">
      <w:pPr>
        <w:pStyle w:val="aa"/>
        <w:spacing w:after="0"/>
        <w:ind w:firstLine="709"/>
        <w:jc w:val="both"/>
        <w:rPr>
          <w:sz w:val="24"/>
          <w:szCs w:val="24"/>
        </w:rPr>
      </w:pPr>
      <w:r>
        <w:rPr>
          <w:sz w:val="24"/>
          <w:szCs w:val="24"/>
        </w:rPr>
        <w:lastRenderedPageBreak/>
        <w:t>от 24 июня 2021 года № 536 «</w:t>
      </w:r>
      <w:r w:rsidR="00AE11FE" w:rsidRPr="00AE11FE">
        <w:rPr>
          <w:sz w:val="24"/>
          <w:szCs w:val="24"/>
        </w:rPr>
        <w:t xml:space="preserve">О внесении изменений в решение Совета </w:t>
      </w:r>
      <w:proofErr w:type="spellStart"/>
      <w:r w:rsidR="00AE11FE">
        <w:rPr>
          <w:sz w:val="24"/>
          <w:szCs w:val="24"/>
        </w:rPr>
        <w:t>Кемского</w:t>
      </w:r>
      <w:proofErr w:type="spellEnd"/>
      <w:r w:rsidR="00AE11FE">
        <w:rPr>
          <w:sz w:val="24"/>
          <w:szCs w:val="24"/>
        </w:rPr>
        <w:t xml:space="preserve"> муниципального района </w:t>
      </w:r>
      <w:r w:rsidR="00AE11FE" w:rsidRPr="00AE11FE">
        <w:rPr>
          <w:sz w:val="24"/>
          <w:szCs w:val="24"/>
        </w:rPr>
        <w:t>от 12 октября 2011 года № 19-2/153</w:t>
      </w:r>
      <w:r>
        <w:rPr>
          <w:sz w:val="24"/>
          <w:szCs w:val="24"/>
        </w:rPr>
        <w:t>».</w:t>
      </w:r>
    </w:p>
    <w:p w:rsidR="00793D38" w:rsidRDefault="00164AD6" w:rsidP="00AE11FE">
      <w:pPr>
        <w:pStyle w:val="aa"/>
        <w:spacing w:after="0"/>
        <w:ind w:firstLine="709"/>
        <w:jc w:val="both"/>
        <w:rPr>
          <w:sz w:val="24"/>
          <w:szCs w:val="24"/>
        </w:rPr>
      </w:pPr>
      <w:r>
        <w:rPr>
          <w:sz w:val="24"/>
          <w:szCs w:val="24"/>
        </w:rPr>
        <w:t>3</w:t>
      </w:r>
      <w:r w:rsidR="00A76F48">
        <w:rPr>
          <w:sz w:val="24"/>
          <w:szCs w:val="24"/>
        </w:rPr>
        <w:t>. </w:t>
      </w:r>
      <w:r w:rsidR="001F1FC9" w:rsidRPr="001F1FC9">
        <w:rPr>
          <w:sz w:val="24"/>
          <w:szCs w:val="24"/>
        </w:rPr>
        <w:t xml:space="preserve">Опубликовать настоящее решение </w:t>
      </w:r>
      <w:r w:rsidR="008F136F" w:rsidRPr="00FB7177">
        <w:rPr>
          <w:sz w:val="24"/>
          <w:szCs w:val="24"/>
        </w:rPr>
        <w:t xml:space="preserve">в </w:t>
      </w:r>
      <w:r w:rsidR="008B3EE8">
        <w:rPr>
          <w:sz w:val="24"/>
          <w:szCs w:val="24"/>
        </w:rPr>
        <w:t>информационном бюллетене «</w:t>
      </w:r>
      <w:r w:rsidR="008B3EE8" w:rsidRPr="008B3EE8">
        <w:rPr>
          <w:sz w:val="24"/>
          <w:szCs w:val="24"/>
        </w:rPr>
        <w:t xml:space="preserve">Вестник </w:t>
      </w:r>
      <w:proofErr w:type="spellStart"/>
      <w:r w:rsidR="008B3EE8" w:rsidRPr="008B3EE8">
        <w:rPr>
          <w:sz w:val="24"/>
          <w:szCs w:val="24"/>
        </w:rPr>
        <w:t>Кемского</w:t>
      </w:r>
      <w:proofErr w:type="spellEnd"/>
      <w:r w:rsidR="008B3EE8" w:rsidRPr="008B3EE8">
        <w:rPr>
          <w:sz w:val="24"/>
          <w:szCs w:val="24"/>
        </w:rPr>
        <w:t xml:space="preserve"> муниципального округа</w:t>
      </w:r>
      <w:r w:rsidR="008B3EE8">
        <w:rPr>
          <w:sz w:val="24"/>
          <w:szCs w:val="24"/>
        </w:rPr>
        <w:t>»</w:t>
      </w:r>
      <w:r w:rsidR="001F1FC9" w:rsidRPr="001F1FC9">
        <w:rPr>
          <w:sz w:val="24"/>
          <w:szCs w:val="24"/>
        </w:rPr>
        <w:t xml:space="preserve"> и разместить на официальном сайте администрации </w:t>
      </w:r>
      <w:proofErr w:type="spellStart"/>
      <w:r w:rsidR="001F1FC9" w:rsidRPr="001F1FC9">
        <w:rPr>
          <w:sz w:val="24"/>
          <w:szCs w:val="24"/>
        </w:rPr>
        <w:t>Кемского</w:t>
      </w:r>
      <w:proofErr w:type="spellEnd"/>
      <w:r w:rsidR="001F1FC9" w:rsidRPr="001F1FC9">
        <w:rPr>
          <w:sz w:val="24"/>
          <w:szCs w:val="24"/>
        </w:rPr>
        <w:t xml:space="preserve"> муниципального </w:t>
      </w:r>
      <w:r w:rsidR="008B3EE8">
        <w:rPr>
          <w:sz w:val="24"/>
          <w:szCs w:val="24"/>
        </w:rPr>
        <w:t>округа</w:t>
      </w:r>
      <w:r w:rsidR="001F1FC9" w:rsidRPr="001F1FC9">
        <w:rPr>
          <w:sz w:val="24"/>
          <w:szCs w:val="24"/>
        </w:rPr>
        <w:t xml:space="preserve"> в информационно-телекоммуникационной сети «Интернет».</w:t>
      </w:r>
    </w:p>
    <w:p w:rsidR="000F2D9A" w:rsidRDefault="00164AD6" w:rsidP="00164AD6">
      <w:pPr>
        <w:pStyle w:val="ConsPlusNormal"/>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4</w:t>
      </w:r>
      <w:r w:rsidR="00793D38" w:rsidRPr="00793D38">
        <w:rPr>
          <w:rFonts w:ascii="Times New Roman" w:hAnsi="Times New Roman" w:cs="Times New Roman"/>
          <w:sz w:val="24"/>
          <w:szCs w:val="24"/>
        </w:rPr>
        <w:t>.</w:t>
      </w:r>
      <w:r w:rsidR="008C14AA">
        <w:rPr>
          <w:rFonts w:ascii="Times New Roman" w:hAnsi="Times New Roman" w:cs="Times New Roman"/>
          <w:sz w:val="24"/>
          <w:szCs w:val="24"/>
        </w:rPr>
        <w:t> </w:t>
      </w:r>
      <w:r w:rsidR="00793D38" w:rsidRPr="00793D38">
        <w:rPr>
          <w:rFonts w:ascii="Times New Roman" w:hAnsi="Times New Roman" w:cs="Times New Roman"/>
          <w:sz w:val="24"/>
          <w:szCs w:val="24"/>
        </w:rPr>
        <w:t xml:space="preserve">Настоящее решение вступает в силу </w:t>
      </w:r>
      <w:r w:rsidR="001C44D7">
        <w:rPr>
          <w:rFonts w:ascii="Times New Roman" w:hAnsi="Times New Roman" w:cs="Times New Roman"/>
          <w:sz w:val="24"/>
          <w:szCs w:val="24"/>
        </w:rPr>
        <w:t>после</w:t>
      </w:r>
      <w:r>
        <w:rPr>
          <w:rFonts w:ascii="Times New Roman" w:hAnsi="Times New Roman" w:cs="Times New Roman"/>
          <w:sz w:val="24"/>
          <w:szCs w:val="24"/>
        </w:rPr>
        <w:t xml:space="preserve"> его официального опубликования и его действие </w:t>
      </w:r>
      <w:r w:rsidR="000F2D9A">
        <w:rPr>
          <w:rFonts w:ascii="Times New Roman" w:hAnsi="Times New Roman" w:cs="Times New Roman"/>
          <w:sz w:val="24"/>
          <w:szCs w:val="24"/>
        </w:rPr>
        <w:t>распространяется на правоотношения, возникшие с 31 декабря 2025 года.</w:t>
      </w:r>
    </w:p>
    <w:p w:rsidR="00ED2184" w:rsidRDefault="00ED2184" w:rsidP="00A76F48">
      <w:pPr>
        <w:pStyle w:val="ConsPlusNormal"/>
        <w:ind w:firstLine="540"/>
        <w:jc w:val="both"/>
        <w:rPr>
          <w:rFonts w:ascii="Times New Roman" w:hAnsi="Times New Roman" w:cs="Times New Roman"/>
          <w:sz w:val="24"/>
          <w:szCs w:val="24"/>
        </w:rPr>
      </w:pPr>
    </w:p>
    <w:p w:rsidR="00C24098" w:rsidRDefault="00C24098" w:rsidP="00793D38">
      <w:pPr>
        <w:jc w:val="both"/>
        <w:rPr>
          <w:sz w:val="24"/>
          <w:szCs w:val="24"/>
        </w:rPr>
      </w:pPr>
    </w:p>
    <w:p w:rsidR="001D7097" w:rsidRDefault="001D7097" w:rsidP="00793D38">
      <w:pPr>
        <w:jc w:val="both"/>
        <w:rPr>
          <w:sz w:val="24"/>
          <w:szCs w:val="24"/>
        </w:rPr>
      </w:pPr>
    </w:p>
    <w:p w:rsidR="001D7097" w:rsidRPr="00793D38" w:rsidRDefault="001D7097" w:rsidP="00793D38">
      <w:pPr>
        <w:jc w:val="both"/>
        <w:rPr>
          <w:sz w:val="24"/>
          <w:szCs w:val="24"/>
        </w:rPr>
      </w:pPr>
    </w:p>
    <w:p w:rsidR="00793D38" w:rsidRDefault="00793D38" w:rsidP="00A5049A">
      <w:pPr>
        <w:tabs>
          <w:tab w:val="right" w:pos="9356"/>
        </w:tabs>
        <w:rPr>
          <w:sz w:val="24"/>
          <w:szCs w:val="24"/>
        </w:rPr>
      </w:pPr>
      <w:r w:rsidRPr="00793D38">
        <w:rPr>
          <w:sz w:val="24"/>
          <w:szCs w:val="24"/>
        </w:rPr>
        <w:t xml:space="preserve">Председатель Совета </w:t>
      </w:r>
      <w:proofErr w:type="spellStart"/>
      <w:r w:rsidRPr="00793D38">
        <w:rPr>
          <w:sz w:val="24"/>
          <w:szCs w:val="24"/>
        </w:rPr>
        <w:t>Кемского</w:t>
      </w:r>
      <w:proofErr w:type="spellEnd"/>
      <w:r w:rsidRPr="00793D38">
        <w:rPr>
          <w:sz w:val="24"/>
          <w:szCs w:val="24"/>
        </w:rPr>
        <w:t xml:space="preserve"> муниципального </w:t>
      </w:r>
      <w:r w:rsidR="0025722D">
        <w:rPr>
          <w:sz w:val="24"/>
          <w:szCs w:val="24"/>
        </w:rPr>
        <w:t>округа</w:t>
      </w:r>
      <w:r w:rsidRPr="00793D38">
        <w:rPr>
          <w:sz w:val="24"/>
          <w:szCs w:val="24"/>
        </w:rPr>
        <w:tab/>
      </w:r>
      <w:r w:rsidR="008F136F">
        <w:rPr>
          <w:sz w:val="24"/>
          <w:szCs w:val="24"/>
        </w:rPr>
        <w:t xml:space="preserve">Е.В. </w:t>
      </w:r>
      <w:proofErr w:type="spellStart"/>
      <w:r w:rsidR="008F136F">
        <w:rPr>
          <w:sz w:val="24"/>
          <w:szCs w:val="24"/>
        </w:rPr>
        <w:t>Дыкуль</w:t>
      </w:r>
      <w:proofErr w:type="spellEnd"/>
    </w:p>
    <w:p w:rsidR="0025722D" w:rsidRPr="001D7097" w:rsidRDefault="0025722D" w:rsidP="00793D38">
      <w:pPr>
        <w:tabs>
          <w:tab w:val="right" w:pos="9638"/>
        </w:tabs>
        <w:rPr>
          <w:sz w:val="44"/>
          <w:szCs w:val="24"/>
        </w:rPr>
      </w:pPr>
      <w:bookmarkStart w:id="0" w:name="_GoBack"/>
      <w:bookmarkEnd w:id="0"/>
    </w:p>
    <w:p w:rsidR="00974D0C" w:rsidRDefault="00B65DA3" w:rsidP="00A5049A">
      <w:pPr>
        <w:tabs>
          <w:tab w:val="right" w:pos="9356"/>
        </w:tabs>
        <w:rPr>
          <w:sz w:val="24"/>
          <w:szCs w:val="24"/>
        </w:rPr>
      </w:pPr>
      <w:r>
        <w:rPr>
          <w:sz w:val="24"/>
          <w:szCs w:val="24"/>
        </w:rPr>
        <w:t>Глава</w:t>
      </w:r>
      <w:r w:rsidR="0025722D">
        <w:rPr>
          <w:sz w:val="24"/>
          <w:szCs w:val="24"/>
        </w:rPr>
        <w:t xml:space="preserve"> </w:t>
      </w:r>
      <w:proofErr w:type="spellStart"/>
      <w:r w:rsidR="0025722D">
        <w:rPr>
          <w:sz w:val="24"/>
          <w:szCs w:val="24"/>
        </w:rPr>
        <w:t>Кемского</w:t>
      </w:r>
      <w:proofErr w:type="spellEnd"/>
      <w:r w:rsidR="0025722D">
        <w:rPr>
          <w:sz w:val="24"/>
          <w:szCs w:val="24"/>
        </w:rPr>
        <w:t xml:space="preserve"> муниципального округа</w:t>
      </w:r>
      <w:r w:rsidR="0025722D">
        <w:rPr>
          <w:sz w:val="24"/>
          <w:szCs w:val="24"/>
        </w:rPr>
        <w:tab/>
        <w:t xml:space="preserve">С.В. </w:t>
      </w:r>
      <w:proofErr w:type="spellStart"/>
      <w:r w:rsidR="0025722D">
        <w:rPr>
          <w:sz w:val="24"/>
          <w:szCs w:val="24"/>
        </w:rPr>
        <w:t>Долинина</w:t>
      </w:r>
      <w:proofErr w:type="spellEnd"/>
    </w:p>
    <w:p w:rsidR="008C14AA" w:rsidRDefault="008C14AA" w:rsidP="00A5049A">
      <w:pPr>
        <w:tabs>
          <w:tab w:val="right" w:pos="9356"/>
        </w:tabs>
        <w:rPr>
          <w:sz w:val="24"/>
          <w:szCs w:val="24"/>
        </w:rPr>
      </w:pPr>
    </w:p>
    <w:p w:rsidR="008C14AA" w:rsidRDefault="008C14AA">
      <w:pPr>
        <w:spacing w:after="200" w:line="276" w:lineRule="auto"/>
        <w:rPr>
          <w:sz w:val="24"/>
          <w:szCs w:val="24"/>
        </w:rPr>
      </w:pPr>
      <w:r>
        <w:rPr>
          <w:sz w:val="24"/>
          <w:szCs w:val="24"/>
        </w:rPr>
        <w:br w:type="page"/>
      </w:r>
    </w:p>
    <w:p w:rsidR="007F6048" w:rsidRDefault="00A22D57" w:rsidP="007F6048">
      <w:pPr>
        <w:tabs>
          <w:tab w:val="right" w:pos="9356"/>
        </w:tabs>
        <w:ind w:left="5387"/>
        <w:jc w:val="center"/>
        <w:rPr>
          <w:sz w:val="24"/>
          <w:szCs w:val="24"/>
        </w:rPr>
      </w:pPr>
      <w:r>
        <w:rPr>
          <w:sz w:val="24"/>
          <w:szCs w:val="24"/>
        </w:rPr>
        <w:lastRenderedPageBreak/>
        <w:t>УТВЕРЖДЕН</w:t>
      </w:r>
      <w:r w:rsidR="00AE11FE">
        <w:rPr>
          <w:sz w:val="24"/>
          <w:szCs w:val="24"/>
        </w:rPr>
        <w:t>Ы</w:t>
      </w:r>
    </w:p>
    <w:p w:rsidR="007F6048" w:rsidRDefault="007F6048" w:rsidP="007F6048">
      <w:pPr>
        <w:tabs>
          <w:tab w:val="right" w:pos="9356"/>
        </w:tabs>
        <w:ind w:left="5387"/>
        <w:jc w:val="center"/>
        <w:rPr>
          <w:sz w:val="24"/>
          <w:szCs w:val="24"/>
        </w:rPr>
      </w:pPr>
      <w:r>
        <w:rPr>
          <w:sz w:val="24"/>
          <w:szCs w:val="24"/>
        </w:rPr>
        <w:t xml:space="preserve">решением Совета </w:t>
      </w:r>
    </w:p>
    <w:p w:rsidR="007F6048" w:rsidRDefault="007F6048" w:rsidP="007F6048">
      <w:pPr>
        <w:tabs>
          <w:tab w:val="right" w:pos="9356"/>
        </w:tabs>
        <w:ind w:left="5387"/>
        <w:jc w:val="center"/>
        <w:rPr>
          <w:sz w:val="24"/>
          <w:szCs w:val="24"/>
        </w:rPr>
      </w:pPr>
      <w:proofErr w:type="spellStart"/>
      <w:r>
        <w:rPr>
          <w:sz w:val="24"/>
          <w:szCs w:val="24"/>
        </w:rPr>
        <w:t>Кемского</w:t>
      </w:r>
      <w:proofErr w:type="spellEnd"/>
      <w:r>
        <w:rPr>
          <w:sz w:val="24"/>
          <w:szCs w:val="24"/>
        </w:rPr>
        <w:t xml:space="preserve"> муниципального округа</w:t>
      </w:r>
    </w:p>
    <w:p w:rsidR="007F6048" w:rsidRDefault="007F6048" w:rsidP="007F6048">
      <w:pPr>
        <w:tabs>
          <w:tab w:val="right" w:pos="9356"/>
        </w:tabs>
        <w:ind w:left="5387"/>
        <w:jc w:val="center"/>
        <w:rPr>
          <w:sz w:val="24"/>
          <w:szCs w:val="24"/>
        </w:rPr>
      </w:pPr>
      <w:r>
        <w:rPr>
          <w:sz w:val="24"/>
          <w:szCs w:val="24"/>
        </w:rPr>
        <w:t xml:space="preserve">от </w:t>
      </w:r>
      <w:r w:rsidR="00770CFF">
        <w:rPr>
          <w:sz w:val="24"/>
          <w:szCs w:val="24"/>
        </w:rPr>
        <w:t>16 апреля 2026 года № 1-12/134</w:t>
      </w:r>
    </w:p>
    <w:p w:rsidR="007F6048" w:rsidRDefault="007F6048" w:rsidP="007F6048">
      <w:pPr>
        <w:tabs>
          <w:tab w:val="right" w:pos="9356"/>
        </w:tabs>
        <w:rPr>
          <w:sz w:val="24"/>
          <w:szCs w:val="24"/>
        </w:rPr>
      </w:pPr>
    </w:p>
    <w:p w:rsidR="007F6048" w:rsidRDefault="007F6048" w:rsidP="007F6048">
      <w:pPr>
        <w:tabs>
          <w:tab w:val="right" w:pos="9356"/>
        </w:tabs>
        <w:rPr>
          <w:sz w:val="24"/>
          <w:szCs w:val="24"/>
        </w:rPr>
      </w:pPr>
    </w:p>
    <w:p w:rsidR="007F6048" w:rsidRPr="00275633" w:rsidRDefault="00AE11FE" w:rsidP="007F6048">
      <w:pPr>
        <w:tabs>
          <w:tab w:val="right" w:pos="9356"/>
        </w:tabs>
        <w:jc w:val="center"/>
        <w:rPr>
          <w:b/>
          <w:sz w:val="24"/>
          <w:szCs w:val="24"/>
        </w:rPr>
      </w:pPr>
      <w:r w:rsidRPr="00275633">
        <w:rPr>
          <w:b/>
          <w:sz w:val="24"/>
          <w:szCs w:val="24"/>
        </w:rPr>
        <w:t>Правила</w:t>
      </w:r>
      <w:r w:rsidR="00ED2184" w:rsidRPr="00275633">
        <w:rPr>
          <w:b/>
          <w:sz w:val="24"/>
          <w:szCs w:val="24"/>
        </w:rPr>
        <w:t xml:space="preserve"> компенсации расходов на оплату стоимости проезда и провоза багажа к месту использования отпуска и обратно для лиц, работающих в органах местного самоуправления </w:t>
      </w:r>
      <w:proofErr w:type="spellStart"/>
      <w:r w:rsidR="00ED2184" w:rsidRPr="00275633">
        <w:rPr>
          <w:b/>
          <w:sz w:val="24"/>
          <w:szCs w:val="24"/>
        </w:rPr>
        <w:t>Кемского</w:t>
      </w:r>
      <w:proofErr w:type="spellEnd"/>
      <w:r w:rsidR="00ED2184" w:rsidRPr="00275633">
        <w:rPr>
          <w:b/>
          <w:sz w:val="24"/>
          <w:szCs w:val="24"/>
        </w:rPr>
        <w:t xml:space="preserve"> муниципального округа и муниципальных учреждениях </w:t>
      </w:r>
      <w:proofErr w:type="spellStart"/>
      <w:r w:rsidR="00ED2184" w:rsidRPr="00275633">
        <w:rPr>
          <w:b/>
          <w:sz w:val="24"/>
          <w:szCs w:val="24"/>
        </w:rPr>
        <w:t>Кемского</w:t>
      </w:r>
      <w:proofErr w:type="spellEnd"/>
      <w:r w:rsidR="00ED2184" w:rsidRPr="00275633">
        <w:rPr>
          <w:b/>
          <w:sz w:val="24"/>
          <w:szCs w:val="24"/>
        </w:rPr>
        <w:t xml:space="preserve"> муниципального округа, и членов их семей</w:t>
      </w:r>
    </w:p>
    <w:p w:rsidR="007F6048" w:rsidRDefault="007F6048" w:rsidP="007F6048">
      <w:pPr>
        <w:tabs>
          <w:tab w:val="right" w:pos="9356"/>
        </w:tabs>
        <w:rPr>
          <w:sz w:val="24"/>
          <w:szCs w:val="24"/>
        </w:rPr>
      </w:pPr>
    </w:p>
    <w:p w:rsidR="007F6048" w:rsidRPr="00AE11FE" w:rsidRDefault="007F6048" w:rsidP="00AE11FE">
      <w:pPr>
        <w:tabs>
          <w:tab w:val="right" w:pos="9356"/>
        </w:tabs>
        <w:contextualSpacing/>
        <w:jc w:val="center"/>
        <w:rPr>
          <w:sz w:val="24"/>
          <w:szCs w:val="24"/>
        </w:rPr>
      </w:pPr>
    </w:p>
    <w:p w:rsidR="00AE11FE" w:rsidRPr="00AE11FE" w:rsidRDefault="00AE11FE" w:rsidP="008000FC">
      <w:pPr>
        <w:autoSpaceDE w:val="0"/>
        <w:autoSpaceDN w:val="0"/>
        <w:adjustRightInd w:val="0"/>
        <w:ind w:firstLine="709"/>
        <w:contextualSpacing/>
        <w:jc w:val="both"/>
        <w:rPr>
          <w:sz w:val="24"/>
          <w:szCs w:val="24"/>
        </w:rPr>
      </w:pPr>
      <w:r>
        <w:rPr>
          <w:sz w:val="24"/>
          <w:szCs w:val="24"/>
        </w:rPr>
        <w:t>1. </w:t>
      </w:r>
      <w:proofErr w:type="gramStart"/>
      <w:r w:rsidRPr="00AE11FE">
        <w:rPr>
          <w:sz w:val="24"/>
          <w:szCs w:val="24"/>
        </w:rPr>
        <w:t xml:space="preserve">Настоящие Правила устанавливают </w:t>
      </w:r>
      <w:r w:rsidR="008F63AE">
        <w:rPr>
          <w:sz w:val="24"/>
          <w:szCs w:val="24"/>
        </w:rPr>
        <w:t xml:space="preserve">размер, условия и </w:t>
      </w:r>
      <w:r w:rsidRPr="00AE11FE">
        <w:rPr>
          <w:sz w:val="24"/>
          <w:szCs w:val="24"/>
        </w:rPr>
        <w:t xml:space="preserve">порядок компенсации расходов на оплату стоимости проезда и провоза багажа к месту использования отпуска и обратно для </w:t>
      </w:r>
      <w:r w:rsidR="008000FC">
        <w:rPr>
          <w:sz w:val="24"/>
          <w:szCs w:val="24"/>
        </w:rPr>
        <w:t xml:space="preserve">лиц, </w:t>
      </w:r>
      <w:r w:rsidR="008000FC" w:rsidRPr="008000FC">
        <w:rPr>
          <w:sz w:val="24"/>
          <w:szCs w:val="24"/>
        </w:rPr>
        <w:t>р</w:t>
      </w:r>
      <w:r w:rsidR="008000FC">
        <w:rPr>
          <w:sz w:val="24"/>
          <w:szCs w:val="24"/>
        </w:rPr>
        <w:t>аботающих</w:t>
      </w:r>
      <w:r w:rsidR="008000FC" w:rsidRPr="008000FC">
        <w:rPr>
          <w:sz w:val="24"/>
          <w:szCs w:val="24"/>
        </w:rPr>
        <w:t xml:space="preserve"> в органах местного самоуправления </w:t>
      </w:r>
      <w:proofErr w:type="spellStart"/>
      <w:r w:rsidR="008000FC" w:rsidRPr="008000FC">
        <w:rPr>
          <w:sz w:val="24"/>
          <w:szCs w:val="24"/>
        </w:rPr>
        <w:t>Кемского</w:t>
      </w:r>
      <w:proofErr w:type="spellEnd"/>
      <w:r w:rsidR="008000FC" w:rsidRPr="008000FC">
        <w:rPr>
          <w:sz w:val="24"/>
          <w:szCs w:val="24"/>
        </w:rPr>
        <w:t xml:space="preserve"> муниципального округа и муниципальных учреждениях </w:t>
      </w:r>
      <w:proofErr w:type="spellStart"/>
      <w:r w:rsidR="008000FC" w:rsidRPr="008000FC">
        <w:rPr>
          <w:sz w:val="24"/>
          <w:szCs w:val="24"/>
        </w:rPr>
        <w:t>Кемского</w:t>
      </w:r>
      <w:proofErr w:type="spellEnd"/>
      <w:r w:rsidR="008000FC" w:rsidRPr="008000FC">
        <w:rPr>
          <w:sz w:val="24"/>
          <w:szCs w:val="24"/>
        </w:rPr>
        <w:t xml:space="preserve"> муниципаль</w:t>
      </w:r>
      <w:r w:rsidR="008000FC">
        <w:rPr>
          <w:sz w:val="24"/>
          <w:szCs w:val="24"/>
        </w:rPr>
        <w:t>ного округа, а также назначенных</w:t>
      </w:r>
      <w:r w:rsidR="008000FC" w:rsidRPr="008000FC">
        <w:rPr>
          <w:sz w:val="24"/>
          <w:szCs w:val="24"/>
        </w:rPr>
        <w:t xml:space="preserve"> на должности, финансовое обеспечение деятельности которых осуществляется органами местного самоуправления </w:t>
      </w:r>
      <w:proofErr w:type="spellStart"/>
      <w:r w:rsidR="008000FC" w:rsidRPr="008000FC">
        <w:rPr>
          <w:sz w:val="24"/>
          <w:szCs w:val="24"/>
        </w:rPr>
        <w:t>Кемского</w:t>
      </w:r>
      <w:proofErr w:type="spellEnd"/>
      <w:r w:rsidR="008000FC" w:rsidRPr="008000FC">
        <w:rPr>
          <w:sz w:val="24"/>
          <w:szCs w:val="24"/>
        </w:rPr>
        <w:t xml:space="preserve"> муниципального округа</w:t>
      </w:r>
      <w:r w:rsidR="008000FC">
        <w:rPr>
          <w:sz w:val="24"/>
          <w:szCs w:val="24"/>
        </w:rPr>
        <w:t xml:space="preserve"> </w:t>
      </w:r>
      <w:r w:rsidRPr="00AE11FE">
        <w:rPr>
          <w:color w:val="000000"/>
          <w:sz w:val="24"/>
          <w:szCs w:val="24"/>
        </w:rPr>
        <w:t>(далее – работники учреждений)</w:t>
      </w:r>
      <w:r w:rsidRPr="00AE11FE">
        <w:rPr>
          <w:sz w:val="24"/>
          <w:szCs w:val="24"/>
        </w:rPr>
        <w:t>, и членов их</w:t>
      </w:r>
      <w:proofErr w:type="gramEnd"/>
      <w:r w:rsidRPr="00AE11FE">
        <w:rPr>
          <w:sz w:val="24"/>
          <w:szCs w:val="24"/>
        </w:rPr>
        <w:t xml:space="preserve"> семей.</w:t>
      </w:r>
    </w:p>
    <w:p w:rsidR="00AE11FE" w:rsidRPr="00AE11FE" w:rsidRDefault="00AE11FE" w:rsidP="00AE11FE">
      <w:pPr>
        <w:autoSpaceDE w:val="0"/>
        <w:autoSpaceDN w:val="0"/>
        <w:adjustRightInd w:val="0"/>
        <w:ind w:firstLine="709"/>
        <w:contextualSpacing/>
        <w:jc w:val="both"/>
        <w:rPr>
          <w:sz w:val="24"/>
          <w:szCs w:val="24"/>
        </w:rPr>
      </w:pPr>
      <w:r>
        <w:rPr>
          <w:sz w:val="24"/>
          <w:szCs w:val="24"/>
        </w:rPr>
        <w:t>2. </w:t>
      </w:r>
      <w:proofErr w:type="gramStart"/>
      <w:r w:rsidRPr="00AE11FE">
        <w:rPr>
          <w:sz w:val="24"/>
          <w:szCs w:val="24"/>
        </w:rPr>
        <w:t xml:space="preserve">Работникам учреждений и членам их семей </w:t>
      </w:r>
      <w:r w:rsidR="008F63AE">
        <w:rPr>
          <w:sz w:val="24"/>
          <w:szCs w:val="24"/>
        </w:rPr>
        <w:t>один раз в два</w:t>
      </w:r>
      <w:r w:rsidRPr="00AE11FE">
        <w:rPr>
          <w:sz w:val="24"/>
          <w:szCs w:val="24"/>
        </w:rPr>
        <w:t xml:space="preserve"> года </w:t>
      </w:r>
      <w:r w:rsidR="008F63AE" w:rsidRPr="00AE11FE">
        <w:rPr>
          <w:sz w:val="24"/>
          <w:szCs w:val="24"/>
        </w:rPr>
        <w:t>за счет</w:t>
      </w:r>
      <w:r w:rsidR="008F63AE">
        <w:rPr>
          <w:sz w:val="24"/>
          <w:szCs w:val="24"/>
        </w:rPr>
        <w:t xml:space="preserve"> средств</w:t>
      </w:r>
      <w:r w:rsidR="008F63AE" w:rsidRPr="00AE11FE">
        <w:rPr>
          <w:sz w:val="24"/>
          <w:szCs w:val="24"/>
        </w:rPr>
        <w:t xml:space="preserve"> бюджета </w:t>
      </w:r>
      <w:proofErr w:type="spellStart"/>
      <w:r w:rsidR="008F63AE" w:rsidRPr="00AE11FE">
        <w:rPr>
          <w:sz w:val="24"/>
          <w:szCs w:val="24"/>
        </w:rPr>
        <w:t>Кемского</w:t>
      </w:r>
      <w:proofErr w:type="spellEnd"/>
      <w:r w:rsidR="008F63AE" w:rsidRPr="00AE11FE">
        <w:rPr>
          <w:sz w:val="24"/>
          <w:szCs w:val="24"/>
        </w:rPr>
        <w:t xml:space="preserve"> муниципального </w:t>
      </w:r>
      <w:r w:rsidR="008F63AE">
        <w:rPr>
          <w:sz w:val="24"/>
          <w:szCs w:val="24"/>
        </w:rPr>
        <w:t>округа</w:t>
      </w:r>
      <w:r w:rsidR="008F63AE" w:rsidRPr="00AE11FE">
        <w:rPr>
          <w:sz w:val="24"/>
          <w:szCs w:val="24"/>
        </w:rPr>
        <w:t xml:space="preserve"> </w:t>
      </w:r>
      <w:r w:rsidR="00A57AF2">
        <w:rPr>
          <w:sz w:val="24"/>
          <w:szCs w:val="24"/>
        </w:rPr>
        <w:t xml:space="preserve">Республики Карелия </w:t>
      </w:r>
      <w:r w:rsidRPr="00AE11FE">
        <w:rPr>
          <w:sz w:val="24"/>
          <w:szCs w:val="24"/>
        </w:rPr>
        <w:t xml:space="preserve">производится компенсация расходов на оплату стоимости проезда в пределах территории Российской Федерации к </w:t>
      </w:r>
      <w:r w:rsidR="008F63AE">
        <w:rPr>
          <w:sz w:val="24"/>
          <w:szCs w:val="24"/>
        </w:rPr>
        <w:t xml:space="preserve">месту использования отпуска </w:t>
      </w:r>
      <w:r w:rsidRPr="00AE11FE">
        <w:rPr>
          <w:sz w:val="24"/>
          <w:szCs w:val="24"/>
        </w:rPr>
        <w:t xml:space="preserve">и обратно любым видом транспорта (за исключением такси), в том числе личным, а также </w:t>
      </w:r>
      <w:r w:rsidR="008000FC">
        <w:rPr>
          <w:sz w:val="24"/>
          <w:szCs w:val="24"/>
        </w:rPr>
        <w:t>на оплату стоимости</w:t>
      </w:r>
      <w:r w:rsidR="008F63AE">
        <w:rPr>
          <w:sz w:val="24"/>
          <w:szCs w:val="24"/>
        </w:rPr>
        <w:t xml:space="preserve"> </w:t>
      </w:r>
      <w:r w:rsidRPr="00AE11FE">
        <w:rPr>
          <w:sz w:val="24"/>
          <w:szCs w:val="24"/>
        </w:rPr>
        <w:t xml:space="preserve">провоза багажа весом до </w:t>
      </w:r>
      <w:smartTag w:uri="urn:schemas-microsoft-com:office:smarttags" w:element="metricconverter">
        <w:smartTagPr>
          <w:attr w:name="ProductID" w:val="30 килограммов"/>
        </w:smartTagPr>
        <w:r w:rsidRPr="00AE11FE">
          <w:rPr>
            <w:sz w:val="24"/>
            <w:szCs w:val="24"/>
          </w:rPr>
          <w:t>30 килограммов</w:t>
        </w:r>
      </w:smartTag>
      <w:r w:rsidRPr="00AE11FE">
        <w:rPr>
          <w:sz w:val="24"/>
          <w:szCs w:val="24"/>
        </w:rPr>
        <w:t xml:space="preserve"> (далее</w:t>
      </w:r>
      <w:proofErr w:type="gramEnd"/>
      <w:r w:rsidRPr="00AE11FE">
        <w:rPr>
          <w:sz w:val="24"/>
          <w:szCs w:val="24"/>
        </w:rPr>
        <w:t xml:space="preserve"> - компенсация расходов).</w:t>
      </w:r>
    </w:p>
    <w:p w:rsidR="00AE11FE" w:rsidRPr="00AE11FE" w:rsidRDefault="00AE11FE" w:rsidP="00AE11FE">
      <w:pPr>
        <w:autoSpaceDE w:val="0"/>
        <w:autoSpaceDN w:val="0"/>
        <w:adjustRightInd w:val="0"/>
        <w:ind w:firstLine="709"/>
        <w:contextualSpacing/>
        <w:jc w:val="both"/>
        <w:rPr>
          <w:sz w:val="24"/>
          <w:szCs w:val="24"/>
        </w:rPr>
      </w:pPr>
      <w:r>
        <w:rPr>
          <w:sz w:val="24"/>
          <w:szCs w:val="24"/>
        </w:rPr>
        <w:t>3. </w:t>
      </w:r>
      <w:r w:rsidRPr="00AE11FE">
        <w:rPr>
          <w:sz w:val="24"/>
          <w:szCs w:val="24"/>
        </w:rPr>
        <w:t>К членам семьи работника учреждения, имеющим право на компенсацию расходов, относятся неработающие несовершеннолетние дети (в том числе усыновленные), фактически проживающие с работником.</w:t>
      </w:r>
    </w:p>
    <w:p w:rsidR="00AE11FE" w:rsidRPr="00AE11FE" w:rsidRDefault="00AE11FE" w:rsidP="00AE11FE">
      <w:pPr>
        <w:autoSpaceDE w:val="0"/>
        <w:autoSpaceDN w:val="0"/>
        <w:adjustRightInd w:val="0"/>
        <w:ind w:firstLine="709"/>
        <w:contextualSpacing/>
        <w:jc w:val="both"/>
        <w:rPr>
          <w:sz w:val="24"/>
          <w:szCs w:val="24"/>
        </w:rPr>
      </w:pPr>
      <w:r w:rsidRPr="00AE11FE">
        <w:rPr>
          <w:sz w:val="24"/>
          <w:szCs w:val="24"/>
        </w:rPr>
        <w:t xml:space="preserve">Оплата стоимости проезда и провоза багажа членам семьи работника учреждения производится при условии их выезда к месту использования отпуска работника </w:t>
      </w:r>
      <w:r w:rsidR="00A57AF2">
        <w:rPr>
          <w:sz w:val="24"/>
          <w:szCs w:val="24"/>
        </w:rPr>
        <w:t xml:space="preserve">учреждения </w:t>
      </w:r>
      <w:r w:rsidRPr="00AE11FE">
        <w:rPr>
          <w:sz w:val="24"/>
          <w:szCs w:val="24"/>
        </w:rPr>
        <w:t>(в один населенный пункт по существующему административно-территориальному делению) и возвращения (как вместе с работником, так и отдельно от него) независимо от времени использования отпуска.</w:t>
      </w:r>
    </w:p>
    <w:p w:rsidR="00AE11FE" w:rsidRPr="00AE11FE" w:rsidRDefault="00AE11FE" w:rsidP="00AE11FE">
      <w:pPr>
        <w:autoSpaceDE w:val="0"/>
        <w:autoSpaceDN w:val="0"/>
        <w:adjustRightInd w:val="0"/>
        <w:ind w:firstLine="709"/>
        <w:contextualSpacing/>
        <w:jc w:val="both"/>
        <w:rPr>
          <w:sz w:val="24"/>
          <w:szCs w:val="24"/>
        </w:rPr>
      </w:pPr>
      <w:r>
        <w:rPr>
          <w:sz w:val="24"/>
          <w:szCs w:val="24"/>
        </w:rPr>
        <w:t>4. </w:t>
      </w:r>
      <w:r w:rsidRPr="00AE11FE">
        <w:rPr>
          <w:sz w:val="24"/>
          <w:szCs w:val="24"/>
        </w:rPr>
        <w:t>Право на компенсацию расходов за первый и второй годы работы возникает у работника учреждения одновременно с правом на получение отпуска за первый год работы.</w:t>
      </w:r>
    </w:p>
    <w:p w:rsidR="00AE11FE" w:rsidRPr="00AE11FE" w:rsidRDefault="00AE11FE" w:rsidP="00AE11FE">
      <w:pPr>
        <w:autoSpaceDE w:val="0"/>
        <w:autoSpaceDN w:val="0"/>
        <w:adjustRightInd w:val="0"/>
        <w:ind w:firstLine="709"/>
        <w:contextualSpacing/>
        <w:jc w:val="both"/>
        <w:rPr>
          <w:sz w:val="24"/>
          <w:szCs w:val="24"/>
        </w:rPr>
      </w:pPr>
      <w:r w:rsidRPr="00AE11FE">
        <w:rPr>
          <w:sz w:val="24"/>
          <w:szCs w:val="24"/>
        </w:rPr>
        <w:t>В дальнейшем у работника учреждения возникает право на компенсацию расходов за третий и четвертый годы непрерывной работы в указанном учреждении - начиная с третьего года работы, за пятый и шестой годы - начиная с пятого года работы и т.д.</w:t>
      </w:r>
    </w:p>
    <w:p w:rsidR="00AE11FE" w:rsidRPr="00AE11FE" w:rsidRDefault="00AE11FE" w:rsidP="00AE11FE">
      <w:pPr>
        <w:autoSpaceDE w:val="0"/>
        <w:autoSpaceDN w:val="0"/>
        <w:adjustRightInd w:val="0"/>
        <w:ind w:firstLine="709"/>
        <w:contextualSpacing/>
        <w:jc w:val="both"/>
        <w:rPr>
          <w:sz w:val="24"/>
          <w:szCs w:val="24"/>
        </w:rPr>
      </w:pPr>
      <w:r w:rsidRPr="00AE11FE">
        <w:rPr>
          <w:sz w:val="24"/>
          <w:szCs w:val="24"/>
        </w:rPr>
        <w:t xml:space="preserve">Право на оплату стоимости проезда и провоза багажа у членов семьи </w:t>
      </w:r>
      <w:r w:rsidRPr="00AE11FE">
        <w:rPr>
          <w:color w:val="000000"/>
          <w:sz w:val="24"/>
          <w:szCs w:val="24"/>
        </w:rPr>
        <w:t>работника</w:t>
      </w:r>
      <w:r w:rsidR="008F63AE">
        <w:rPr>
          <w:color w:val="000000"/>
          <w:sz w:val="24"/>
          <w:szCs w:val="24"/>
        </w:rPr>
        <w:t xml:space="preserve"> </w:t>
      </w:r>
      <w:r w:rsidRPr="00AE11FE">
        <w:rPr>
          <w:color w:val="000000"/>
          <w:sz w:val="24"/>
          <w:szCs w:val="24"/>
        </w:rPr>
        <w:t>учреждения</w:t>
      </w:r>
      <w:r w:rsidRPr="00AE11FE">
        <w:rPr>
          <w:sz w:val="24"/>
          <w:szCs w:val="24"/>
        </w:rPr>
        <w:t xml:space="preserve"> возникает одновременно с возникновением такого права </w:t>
      </w:r>
      <w:r w:rsidRPr="00AE11FE">
        <w:rPr>
          <w:color w:val="000000"/>
          <w:sz w:val="24"/>
          <w:szCs w:val="24"/>
        </w:rPr>
        <w:t>у работника учреждения</w:t>
      </w:r>
      <w:r w:rsidRPr="00AE11FE">
        <w:rPr>
          <w:sz w:val="24"/>
          <w:szCs w:val="24"/>
        </w:rPr>
        <w:t>.</w:t>
      </w:r>
    </w:p>
    <w:p w:rsidR="00AE11FE" w:rsidRPr="00AE11FE" w:rsidRDefault="00AE11FE" w:rsidP="00AE11FE">
      <w:pPr>
        <w:autoSpaceDE w:val="0"/>
        <w:autoSpaceDN w:val="0"/>
        <w:adjustRightInd w:val="0"/>
        <w:ind w:firstLine="709"/>
        <w:contextualSpacing/>
        <w:jc w:val="both"/>
        <w:rPr>
          <w:sz w:val="24"/>
          <w:szCs w:val="24"/>
        </w:rPr>
      </w:pPr>
      <w:r w:rsidRPr="00AE11FE">
        <w:rPr>
          <w:sz w:val="24"/>
          <w:szCs w:val="24"/>
        </w:rPr>
        <w:t>Компенсация расходов является целевой выплатой. Средства, выплачиваемые в качестве компенсации расходов, не суммируются в случае, если работник и члены его семьи своевременно не воспользовались своим правом на компенсацию.</w:t>
      </w:r>
    </w:p>
    <w:p w:rsidR="00AE11FE" w:rsidRPr="00AE11FE" w:rsidRDefault="00AE11FE" w:rsidP="00AE11FE">
      <w:pPr>
        <w:autoSpaceDE w:val="0"/>
        <w:autoSpaceDN w:val="0"/>
        <w:adjustRightInd w:val="0"/>
        <w:ind w:firstLine="709"/>
        <w:contextualSpacing/>
        <w:jc w:val="both"/>
        <w:rPr>
          <w:sz w:val="24"/>
          <w:szCs w:val="24"/>
        </w:rPr>
      </w:pPr>
      <w:r w:rsidRPr="00AE11FE">
        <w:rPr>
          <w:sz w:val="24"/>
          <w:szCs w:val="24"/>
        </w:rPr>
        <w:t>5. Расходы, подлежащие компенсации, включают в себя:</w:t>
      </w:r>
    </w:p>
    <w:p w:rsidR="00AE11FE" w:rsidRPr="00AE11FE" w:rsidRDefault="00AE11FE" w:rsidP="00AE11FE">
      <w:pPr>
        <w:autoSpaceDE w:val="0"/>
        <w:autoSpaceDN w:val="0"/>
        <w:adjustRightInd w:val="0"/>
        <w:ind w:firstLine="709"/>
        <w:contextualSpacing/>
        <w:jc w:val="both"/>
        <w:rPr>
          <w:sz w:val="24"/>
          <w:szCs w:val="24"/>
        </w:rPr>
      </w:pPr>
      <w:r w:rsidRPr="00AE11FE">
        <w:rPr>
          <w:sz w:val="24"/>
          <w:szCs w:val="24"/>
        </w:rPr>
        <w:t>а) оплату стоимости проезда к месту использования отпуска работника учреждения и обратно к месту постоянного жительства - в размере фактических расходов, подтвержденных проездными документами (включая оплату услуг по оформлению проездных документов, предоставление в поездах постельных принадлежностей), но не выше стоимости проезда:</w:t>
      </w:r>
    </w:p>
    <w:p w:rsidR="00AE11FE" w:rsidRPr="00AE11FE" w:rsidRDefault="00AE11FE" w:rsidP="00AE11FE">
      <w:pPr>
        <w:autoSpaceDE w:val="0"/>
        <w:autoSpaceDN w:val="0"/>
        <w:adjustRightInd w:val="0"/>
        <w:ind w:firstLine="709"/>
        <w:contextualSpacing/>
        <w:jc w:val="both"/>
        <w:rPr>
          <w:sz w:val="24"/>
          <w:szCs w:val="24"/>
        </w:rPr>
      </w:pPr>
      <w:r w:rsidRPr="00AE11FE">
        <w:rPr>
          <w:sz w:val="24"/>
          <w:szCs w:val="24"/>
        </w:rPr>
        <w:t>железнодорожным транспортом - в купейном вагоне скорого фирменного поезда;</w:t>
      </w:r>
    </w:p>
    <w:p w:rsidR="00AE11FE" w:rsidRPr="00AE11FE" w:rsidRDefault="00AE11FE" w:rsidP="00AE11FE">
      <w:pPr>
        <w:autoSpaceDE w:val="0"/>
        <w:autoSpaceDN w:val="0"/>
        <w:adjustRightInd w:val="0"/>
        <w:ind w:firstLine="709"/>
        <w:contextualSpacing/>
        <w:jc w:val="both"/>
        <w:rPr>
          <w:sz w:val="24"/>
          <w:szCs w:val="24"/>
        </w:rPr>
      </w:pPr>
      <w:r w:rsidRPr="00AE11FE">
        <w:rPr>
          <w:sz w:val="24"/>
          <w:szCs w:val="24"/>
        </w:rPr>
        <w:lastRenderedPageBreak/>
        <w:t>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w:t>
      </w:r>
    </w:p>
    <w:p w:rsidR="00AE11FE" w:rsidRPr="00AE11FE" w:rsidRDefault="00AE11FE" w:rsidP="00AE11FE">
      <w:pPr>
        <w:autoSpaceDE w:val="0"/>
        <w:autoSpaceDN w:val="0"/>
        <w:adjustRightInd w:val="0"/>
        <w:ind w:firstLine="709"/>
        <w:contextualSpacing/>
        <w:jc w:val="both"/>
        <w:rPr>
          <w:sz w:val="24"/>
          <w:szCs w:val="24"/>
        </w:rPr>
      </w:pPr>
      <w:r w:rsidRPr="00AE11FE">
        <w:rPr>
          <w:sz w:val="24"/>
          <w:szCs w:val="24"/>
        </w:rPr>
        <w:t>воздушным транспортом - в салоне экономического класса;</w:t>
      </w:r>
    </w:p>
    <w:p w:rsidR="00AE11FE" w:rsidRPr="00AE11FE" w:rsidRDefault="00AE11FE" w:rsidP="00AE11FE">
      <w:pPr>
        <w:autoSpaceDE w:val="0"/>
        <w:autoSpaceDN w:val="0"/>
        <w:adjustRightInd w:val="0"/>
        <w:ind w:firstLine="709"/>
        <w:contextualSpacing/>
        <w:jc w:val="both"/>
        <w:rPr>
          <w:sz w:val="24"/>
          <w:szCs w:val="24"/>
        </w:rPr>
      </w:pPr>
      <w:r w:rsidRPr="00AE11FE">
        <w:rPr>
          <w:sz w:val="24"/>
          <w:szCs w:val="24"/>
        </w:rPr>
        <w:t>автомобильным транспортом - в автомобильном транспорте общего пользования (кроме такси), при его отсутствии - в автобусах с мягкими откидными сиденьями;</w:t>
      </w:r>
    </w:p>
    <w:p w:rsidR="00AE11FE" w:rsidRPr="00AE11FE" w:rsidRDefault="008F63AE" w:rsidP="00AE11FE">
      <w:pPr>
        <w:autoSpaceDE w:val="0"/>
        <w:autoSpaceDN w:val="0"/>
        <w:adjustRightInd w:val="0"/>
        <w:ind w:firstLine="709"/>
        <w:contextualSpacing/>
        <w:jc w:val="both"/>
        <w:rPr>
          <w:sz w:val="24"/>
          <w:szCs w:val="24"/>
        </w:rPr>
      </w:pPr>
      <w:r>
        <w:rPr>
          <w:sz w:val="24"/>
          <w:szCs w:val="24"/>
        </w:rPr>
        <w:t>б) </w:t>
      </w:r>
      <w:r w:rsidR="00AE11FE" w:rsidRPr="00AE11FE">
        <w:rPr>
          <w:sz w:val="24"/>
          <w:szCs w:val="24"/>
        </w:rPr>
        <w:t>оплату стоимости проезда автомобильным транспортом общего пользования (кроме такси) к железнодорожной станции, пристани, аэропорту и автовокзалу при наличии документов (билетов), подтверждающих расходы;</w:t>
      </w:r>
    </w:p>
    <w:p w:rsidR="00AE11FE" w:rsidRPr="00AE11FE" w:rsidRDefault="008F63AE" w:rsidP="00AE11FE">
      <w:pPr>
        <w:autoSpaceDE w:val="0"/>
        <w:autoSpaceDN w:val="0"/>
        <w:adjustRightInd w:val="0"/>
        <w:ind w:firstLine="709"/>
        <w:contextualSpacing/>
        <w:jc w:val="both"/>
        <w:rPr>
          <w:sz w:val="24"/>
          <w:szCs w:val="24"/>
        </w:rPr>
      </w:pPr>
      <w:r>
        <w:rPr>
          <w:sz w:val="24"/>
          <w:szCs w:val="24"/>
        </w:rPr>
        <w:t>в) </w:t>
      </w:r>
      <w:r w:rsidR="00AE11FE" w:rsidRPr="00AE11FE">
        <w:rPr>
          <w:sz w:val="24"/>
          <w:szCs w:val="24"/>
        </w:rPr>
        <w:t xml:space="preserve">оплату стоимости провоза багажа весом не более </w:t>
      </w:r>
      <w:smartTag w:uri="urn:schemas-microsoft-com:office:smarttags" w:element="metricconverter">
        <w:smartTagPr>
          <w:attr w:name="ProductID" w:val="30 килограммов"/>
        </w:smartTagPr>
        <w:r w:rsidR="00AE11FE" w:rsidRPr="00AE11FE">
          <w:rPr>
            <w:sz w:val="24"/>
            <w:szCs w:val="24"/>
          </w:rPr>
          <w:t>30 килограммов</w:t>
        </w:r>
      </w:smartTag>
      <w:r w:rsidR="00AE11FE" w:rsidRPr="00AE11FE">
        <w:rPr>
          <w:sz w:val="24"/>
          <w:szCs w:val="24"/>
        </w:rPr>
        <w:t xml:space="preserve"> на работника </w:t>
      </w:r>
      <w:r w:rsidR="00A57AF2">
        <w:rPr>
          <w:sz w:val="24"/>
          <w:szCs w:val="24"/>
        </w:rPr>
        <w:t xml:space="preserve">учреждения </w:t>
      </w:r>
      <w:r w:rsidR="00AE11FE" w:rsidRPr="00AE11FE">
        <w:rPr>
          <w:sz w:val="24"/>
          <w:szCs w:val="24"/>
        </w:rPr>
        <w:t xml:space="preserve">и </w:t>
      </w:r>
      <w:smartTag w:uri="urn:schemas-microsoft-com:office:smarttags" w:element="metricconverter">
        <w:smartTagPr>
          <w:attr w:name="ProductID" w:val="30 килограммов"/>
        </w:smartTagPr>
        <w:r w:rsidR="00AE11FE" w:rsidRPr="00AE11FE">
          <w:rPr>
            <w:sz w:val="24"/>
            <w:szCs w:val="24"/>
          </w:rPr>
          <w:t>30 килограммов</w:t>
        </w:r>
      </w:smartTag>
      <w:r w:rsidR="00AE11FE" w:rsidRPr="00AE11FE">
        <w:rPr>
          <w:sz w:val="24"/>
          <w:szCs w:val="24"/>
        </w:rPr>
        <w:t xml:space="preserve"> на каждого члена семьи независимо от количества багажа, разрешенного для бесплатного провоза по билету на тот вид транспорта, которым следует работник и члены его семьи, в размере документально подтвержденных расходов.</w:t>
      </w:r>
    </w:p>
    <w:p w:rsidR="00CE3099" w:rsidRDefault="008F63AE" w:rsidP="00AE11FE">
      <w:pPr>
        <w:autoSpaceDE w:val="0"/>
        <w:autoSpaceDN w:val="0"/>
        <w:adjustRightInd w:val="0"/>
        <w:ind w:firstLine="709"/>
        <w:contextualSpacing/>
        <w:jc w:val="both"/>
        <w:rPr>
          <w:sz w:val="24"/>
          <w:szCs w:val="24"/>
        </w:rPr>
      </w:pPr>
      <w:r>
        <w:rPr>
          <w:sz w:val="24"/>
          <w:szCs w:val="24"/>
        </w:rPr>
        <w:t>6. </w:t>
      </w:r>
      <w:r w:rsidR="00AE11FE" w:rsidRPr="00AE11FE">
        <w:rPr>
          <w:sz w:val="24"/>
          <w:szCs w:val="24"/>
        </w:rPr>
        <w:t xml:space="preserve">В случае если представленные работником учреждения документы подтверждают произведенные расходы на проезд по более высокой категории проезда, чем установлено </w:t>
      </w:r>
      <w:hyperlink r:id="rId9" w:history="1">
        <w:r w:rsidR="00AE11FE" w:rsidRPr="00AE11FE">
          <w:rPr>
            <w:sz w:val="24"/>
            <w:szCs w:val="24"/>
          </w:rPr>
          <w:t>пунктом 5</w:t>
        </w:r>
      </w:hyperlink>
      <w:r w:rsidR="00AE11FE" w:rsidRPr="00AE11FE">
        <w:rPr>
          <w:sz w:val="24"/>
          <w:szCs w:val="24"/>
        </w:rPr>
        <w:t xml:space="preserve"> настоящих Правил, компенсация расходов производится на основании справки о стоимости проезда в соответствии с установленной категорией проезда, выданной работнику (членам его семьи) соответствующей транспортной организацией, осуществляющей перевозку, или ее уполномоченным агентом (далее - транспортная организация), на дату приобретения билета. Расходы на получение указанной справки компенсации не подлежат.</w:t>
      </w:r>
    </w:p>
    <w:p w:rsidR="00CE3099" w:rsidRDefault="00CE3099" w:rsidP="00AE11FE">
      <w:pPr>
        <w:autoSpaceDE w:val="0"/>
        <w:autoSpaceDN w:val="0"/>
        <w:adjustRightInd w:val="0"/>
        <w:ind w:firstLine="709"/>
        <w:contextualSpacing/>
        <w:jc w:val="both"/>
        <w:rPr>
          <w:sz w:val="24"/>
          <w:szCs w:val="24"/>
        </w:rPr>
      </w:pPr>
      <w:r>
        <w:rPr>
          <w:sz w:val="24"/>
          <w:szCs w:val="24"/>
        </w:rPr>
        <w:t>7. </w:t>
      </w:r>
      <w:r w:rsidRPr="00CE3099">
        <w:rPr>
          <w:sz w:val="24"/>
          <w:szCs w:val="24"/>
        </w:rPr>
        <w:t>Не подлежат оплате (компенсации) расходы, связанные с уплатой штрафов, доставкой билетов и багажа на дом, переоформлением или со сдачей билета вследствие отказа от поездки (полета) по инициативе работника</w:t>
      </w:r>
      <w:r>
        <w:rPr>
          <w:sz w:val="24"/>
          <w:szCs w:val="24"/>
        </w:rPr>
        <w:t xml:space="preserve"> учреждения</w:t>
      </w:r>
      <w:r w:rsidRPr="00CE3099">
        <w:rPr>
          <w:sz w:val="24"/>
          <w:szCs w:val="24"/>
        </w:rPr>
        <w:t xml:space="preserve"> и (или) члена его семьи, с оказанием дополнительных услуг, направленных на повышение комфортности проезда, таких, как изменение классности билета, заказ и бронирование мест, дополнительное питание, провоз сверхнормативного багажа, провоз животных, иных услуг, повышающих комфортность условий поездки (полета) и увеличивающих стоимость приобретения проездного документа (билета); расходы на добровольное личное страхование от несчастных случаев на воздушном, железнодорожном, морском, внутреннем водном и автомобильном транспорте.</w:t>
      </w:r>
    </w:p>
    <w:p w:rsidR="00C24098" w:rsidRPr="00C24098" w:rsidRDefault="007B067F" w:rsidP="00C24098">
      <w:pPr>
        <w:autoSpaceDE w:val="0"/>
        <w:autoSpaceDN w:val="0"/>
        <w:adjustRightInd w:val="0"/>
        <w:ind w:firstLine="709"/>
        <w:contextualSpacing/>
        <w:jc w:val="both"/>
        <w:rPr>
          <w:sz w:val="24"/>
          <w:szCs w:val="24"/>
        </w:rPr>
      </w:pPr>
      <w:r>
        <w:rPr>
          <w:sz w:val="24"/>
          <w:szCs w:val="24"/>
        </w:rPr>
        <w:t>8</w:t>
      </w:r>
      <w:r w:rsidR="00C24098">
        <w:rPr>
          <w:sz w:val="24"/>
          <w:szCs w:val="24"/>
        </w:rPr>
        <w:t>. </w:t>
      </w:r>
      <w:r w:rsidR="00C24098" w:rsidRPr="00C24098">
        <w:rPr>
          <w:sz w:val="24"/>
          <w:szCs w:val="24"/>
        </w:rPr>
        <w:t>При приобретении билета, оформленного в бездокументарной форме (электронная маршрут-квитанция электронного билета (электронный билет), контрольный купон (выписка из автоматизированной системы управления пассажирскими перевозками на железнодорожном транспорте) для поездок по территории и за пределы Российской Федерации), подтверждающими документами являются:</w:t>
      </w:r>
    </w:p>
    <w:p w:rsidR="00C24098" w:rsidRPr="00C24098" w:rsidRDefault="00C24098" w:rsidP="00C24098">
      <w:pPr>
        <w:autoSpaceDE w:val="0"/>
        <w:autoSpaceDN w:val="0"/>
        <w:adjustRightInd w:val="0"/>
        <w:ind w:firstLine="709"/>
        <w:contextualSpacing/>
        <w:jc w:val="both"/>
        <w:rPr>
          <w:sz w:val="24"/>
          <w:szCs w:val="24"/>
        </w:rPr>
      </w:pPr>
      <w:r w:rsidRPr="00C24098">
        <w:rPr>
          <w:sz w:val="24"/>
          <w:szCs w:val="24"/>
        </w:rPr>
        <w:t>распечатка электронного документа, в котором указана стоимость проезда (перелета), с одновременным представлением посадочного талона или справки авиаперевозчика, подтверждающих проезд (перелет) по указанному в электронном билете маршруту;</w:t>
      </w:r>
    </w:p>
    <w:p w:rsidR="00C24098" w:rsidRPr="00C24098" w:rsidRDefault="00C24098" w:rsidP="00C24098">
      <w:pPr>
        <w:autoSpaceDE w:val="0"/>
        <w:autoSpaceDN w:val="0"/>
        <w:adjustRightInd w:val="0"/>
        <w:ind w:firstLine="709"/>
        <w:contextualSpacing/>
        <w:jc w:val="both"/>
        <w:rPr>
          <w:sz w:val="24"/>
          <w:szCs w:val="24"/>
        </w:rPr>
      </w:pPr>
      <w:r w:rsidRPr="00C24098">
        <w:rPr>
          <w:sz w:val="24"/>
          <w:szCs w:val="24"/>
        </w:rPr>
        <w:t>чек контрольно-кассовой техники или другой документ, подтверждающий произведенную оплату перевозки, оформленный на утвержденном бланке строгой отчетности (при оплате наличными денежными средствами);</w:t>
      </w:r>
    </w:p>
    <w:p w:rsidR="00C24098" w:rsidRPr="00C24098" w:rsidRDefault="00C24098" w:rsidP="00C24098">
      <w:pPr>
        <w:autoSpaceDE w:val="0"/>
        <w:autoSpaceDN w:val="0"/>
        <w:adjustRightInd w:val="0"/>
        <w:ind w:firstLine="709"/>
        <w:contextualSpacing/>
        <w:jc w:val="both"/>
        <w:rPr>
          <w:sz w:val="24"/>
          <w:szCs w:val="24"/>
        </w:rPr>
      </w:pPr>
      <w:r w:rsidRPr="00C24098">
        <w:rPr>
          <w:sz w:val="24"/>
          <w:szCs w:val="24"/>
        </w:rPr>
        <w:t>при оплате банковской картой - слипы, чеки электронных терминалов при проведении операций с использованием банковской карты, держателем которой является работник</w:t>
      </w:r>
      <w:r>
        <w:rPr>
          <w:sz w:val="24"/>
          <w:szCs w:val="24"/>
        </w:rPr>
        <w:t xml:space="preserve"> учреждения</w:t>
      </w:r>
      <w:r w:rsidRPr="00C24098">
        <w:rPr>
          <w:sz w:val="24"/>
          <w:szCs w:val="24"/>
        </w:rPr>
        <w:t xml:space="preserve"> (далее также - подотчетное лицо) или член его семьи;</w:t>
      </w:r>
    </w:p>
    <w:p w:rsidR="00C24098" w:rsidRPr="00C24098" w:rsidRDefault="00C24098" w:rsidP="00C24098">
      <w:pPr>
        <w:autoSpaceDE w:val="0"/>
        <w:autoSpaceDN w:val="0"/>
        <w:adjustRightInd w:val="0"/>
        <w:ind w:firstLine="709"/>
        <w:contextualSpacing/>
        <w:jc w:val="both"/>
        <w:rPr>
          <w:sz w:val="24"/>
          <w:szCs w:val="24"/>
        </w:rPr>
      </w:pPr>
      <w:r w:rsidRPr="00C24098">
        <w:rPr>
          <w:sz w:val="24"/>
          <w:szCs w:val="24"/>
        </w:rPr>
        <w:t xml:space="preserve">подтверждение кредитной организации, в которой открыт банковский счет подотчетного лица и (или) члена его семьи, предусматривающий совершение операций с использованием банковской карты, проведение операции по оплате электронного билета (при оплате банковской картой через информационно-телекоммуникационную сеть </w:t>
      </w:r>
      <w:r>
        <w:rPr>
          <w:sz w:val="24"/>
          <w:szCs w:val="24"/>
        </w:rPr>
        <w:t>«</w:t>
      </w:r>
      <w:r w:rsidRPr="00C24098">
        <w:rPr>
          <w:sz w:val="24"/>
          <w:szCs w:val="24"/>
        </w:rPr>
        <w:t>Интернет</w:t>
      </w:r>
      <w:r>
        <w:rPr>
          <w:sz w:val="24"/>
          <w:szCs w:val="24"/>
        </w:rPr>
        <w:t>»</w:t>
      </w:r>
      <w:r w:rsidRPr="00C24098">
        <w:rPr>
          <w:sz w:val="24"/>
          <w:szCs w:val="24"/>
        </w:rPr>
        <w:t>).</w:t>
      </w:r>
    </w:p>
    <w:p w:rsidR="00C24098" w:rsidRDefault="00C24098" w:rsidP="00C24098">
      <w:pPr>
        <w:autoSpaceDE w:val="0"/>
        <w:autoSpaceDN w:val="0"/>
        <w:adjustRightInd w:val="0"/>
        <w:ind w:firstLine="709"/>
        <w:contextualSpacing/>
        <w:jc w:val="both"/>
        <w:rPr>
          <w:sz w:val="24"/>
          <w:szCs w:val="24"/>
        </w:rPr>
      </w:pPr>
      <w:r w:rsidRPr="00C24098">
        <w:rPr>
          <w:sz w:val="24"/>
          <w:szCs w:val="24"/>
        </w:rPr>
        <w:lastRenderedPageBreak/>
        <w:t>В случае оплаты стоимости проезда подотчетного лица и (или) члена его семьи с банковской карты иного лица для подтверждения понесенных ими расходов подотчетным лицом дополнительно представляется выписка по счету банковской карты, подтверждающая перевод денежных средств иному лицу, либо выписка по счету банковской карты иного лица, подтверждающая перевод денежных средств подотчетным лицом (членом его семьи), либо расписка иного лица с подтверждением возмещения подотчетным лицом (членом его семьи) соответствующих расходов.</w:t>
      </w:r>
    </w:p>
    <w:p w:rsidR="00AE11FE" w:rsidRPr="00AE11FE" w:rsidRDefault="00AE11FE" w:rsidP="00AE11FE">
      <w:pPr>
        <w:autoSpaceDE w:val="0"/>
        <w:autoSpaceDN w:val="0"/>
        <w:adjustRightInd w:val="0"/>
        <w:ind w:firstLine="709"/>
        <w:contextualSpacing/>
        <w:jc w:val="both"/>
        <w:rPr>
          <w:sz w:val="24"/>
          <w:szCs w:val="24"/>
        </w:rPr>
      </w:pPr>
      <w:r w:rsidRPr="00AE11FE">
        <w:rPr>
          <w:sz w:val="24"/>
          <w:szCs w:val="24"/>
        </w:rPr>
        <w:t xml:space="preserve">При непредставлении документов, </w:t>
      </w:r>
      <w:r w:rsidR="00C24098">
        <w:rPr>
          <w:sz w:val="24"/>
          <w:szCs w:val="24"/>
        </w:rPr>
        <w:t>предусмотренных настоящим пунктом, компенсация</w:t>
      </w:r>
      <w:r w:rsidRPr="00AE11FE">
        <w:rPr>
          <w:sz w:val="24"/>
          <w:szCs w:val="24"/>
        </w:rPr>
        <w:t xml:space="preserve"> расходов </w:t>
      </w:r>
      <w:r w:rsidR="008F63AE">
        <w:rPr>
          <w:sz w:val="24"/>
          <w:szCs w:val="24"/>
        </w:rPr>
        <w:t>производится согласно пункту </w:t>
      </w:r>
      <w:r w:rsidR="00CE3099">
        <w:rPr>
          <w:sz w:val="24"/>
          <w:szCs w:val="24"/>
        </w:rPr>
        <w:t>9</w:t>
      </w:r>
      <w:r w:rsidRPr="00AE11FE">
        <w:rPr>
          <w:sz w:val="24"/>
          <w:szCs w:val="24"/>
        </w:rPr>
        <w:t xml:space="preserve"> настоящих Правил.</w:t>
      </w:r>
    </w:p>
    <w:p w:rsidR="00AE11FE" w:rsidRPr="00AE11FE" w:rsidRDefault="00CE3099" w:rsidP="00AE11FE">
      <w:pPr>
        <w:autoSpaceDE w:val="0"/>
        <w:autoSpaceDN w:val="0"/>
        <w:adjustRightInd w:val="0"/>
        <w:ind w:firstLine="709"/>
        <w:contextualSpacing/>
        <w:jc w:val="both"/>
        <w:rPr>
          <w:sz w:val="24"/>
          <w:szCs w:val="24"/>
        </w:rPr>
      </w:pPr>
      <w:r>
        <w:rPr>
          <w:sz w:val="24"/>
          <w:szCs w:val="24"/>
        </w:rPr>
        <w:t>9</w:t>
      </w:r>
      <w:r w:rsidR="00AE11FE" w:rsidRPr="00AE11FE">
        <w:rPr>
          <w:sz w:val="24"/>
          <w:szCs w:val="24"/>
        </w:rPr>
        <w:t>. При отсутствии проездных документов компенсация расходов производится при документальном подтверждении пребывания работника учреждения и членов его семьи в месте использования отпуска (при наличии документов, подтверждающих пребывание в гостинице, санатории, доме отдыха, пансионате, кемпинге, на туристической базе, а также в ином подобном учреждении или удостоверяющих регистрацию по месту пребывания) на основании справки транспортной организации о стоимости проезда по кратчайшему маршруту следования к месту использования отпуска и обратно в размере минимальной стоимости проезда:</w:t>
      </w:r>
    </w:p>
    <w:p w:rsidR="00AE11FE" w:rsidRPr="00AE11FE" w:rsidRDefault="00AE11FE" w:rsidP="00AE11FE">
      <w:pPr>
        <w:autoSpaceDE w:val="0"/>
        <w:autoSpaceDN w:val="0"/>
        <w:adjustRightInd w:val="0"/>
        <w:ind w:firstLine="709"/>
        <w:contextualSpacing/>
        <w:jc w:val="both"/>
        <w:rPr>
          <w:sz w:val="24"/>
          <w:szCs w:val="24"/>
        </w:rPr>
      </w:pPr>
      <w:r w:rsidRPr="00AE11FE">
        <w:rPr>
          <w:sz w:val="24"/>
          <w:szCs w:val="24"/>
        </w:rPr>
        <w:t>а)</w:t>
      </w:r>
      <w:r w:rsidR="004138B3">
        <w:rPr>
          <w:sz w:val="24"/>
          <w:szCs w:val="24"/>
        </w:rPr>
        <w:t> </w:t>
      </w:r>
      <w:r w:rsidRPr="00AE11FE">
        <w:rPr>
          <w:sz w:val="24"/>
          <w:szCs w:val="24"/>
        </w:rPr>
        <w:t>при наличии железнодорожного сообщения - по тарифу плацкартного вагона пассажирского поезда;</w:t>
      </w:r>
    </w:p>
    <w:p w:rsidR="00AE11FE" w:rsidRPr="00AE11FE" w:rsidRDefault="004138B3" w:rsidP="00AE11FE">
      <w:pPr>
        <w:autoSpaceDE w:val="0"/>
        <w:autoSpaceDN w:val="0"/>
        <w:adjustRightInd w:val="0"/>
        <w:ind w:firstLine="709"/>
        <w:contextualSpacing/>
        <w:jc w:val="both"/>
        <w:rPr>
          <w:sz w:val="24"/>
          <w:szCs w:val="24"/>
        </w:rPr>
      </w:pPr>
      <w:r>
        <w:rPr>
          <w:sz w:val="24"/>
          <w:szCs w:val="24"/>
        </w:rPr>
        <w:t>б) </w:t>
      </w:r>
      <w:r w:rsidR="00AE11FE" w:rsidRPr="00AE11FE">
        <w:rPr>
          <w:sz w:val="24"/>
          <w:szCs w:val="24"/>
        </w:rPr>
        <w:t>при наличии только воздушного сообщения - по тарифу на перевозку воздушным транспортом в салоне экономического класса;</w:t>
      </w:r>
    </w:p>
    <w:p w:rsidR="00AE11FE" w:rsidRPr="00AE11FE" w:rsidRDefault="004138B3" w:rsidP="00AE11FE">
      <w:pPr>
        <w:autoSpaceDE w:val="0"/>
        <w:autoSpaceDN w:val="0"/>
        <w:adjustRightInd w:val="0"/>
        <w:ind w:firstLine="709"/>
        <w:contextualSpacing/>
        <w:jc w:val="both"/>
        <w:rPr>
          <w:sz w:val="24"/>
          <w:szCs w:val="24"/>
        </w:rPr>
      </w:pPr>
      <w:r>
        <w:rPr>
          <w:sz w:val="24"/>
          <w:szCs w:val="24"/>
        </w:rPr>
        <w:t>в) </w:t>
      </w:r>
      <w:r w:rsidR="00AE11FE" w:rsidRPr="00AE11FE">
        <w:rPr>
          <w:sz w:val="24"/>
          <w:szCs w:val="24"/>
        </w:rPr>
        <w:t>при наличии только морского или речного сообщения - по тарифу каюты X группы морского судна регулярных транспортных линий и линий с комплексным обслуживанием пассажиров, каюты III категории речного судна всех линий сообщения;</w:t>
      </w:r>
    </w:p>
    <w:p w:rsidR="00AE11FE" w:rsidRPr="00AE11FE" w:rsidRDefault="004138B3" w:rsidP="00AE11FE">
      <w:pPr>
        <w:autoSpaceDE w:val="0"/>
        <w:autoSpaceDN w:val="0"/>
        <w:adjustRightInd w:val="0"/>
        <w:ind w:firstLine="709"/>
        <w:contextualSpacing/>
        <w:jc w:val="both"/>
        <w:rPr>
          <w:sz w:val="24"/>
          <w:szCs w:val="24"/>
        </w:rPr>
      </w:pPr>
      <w:r>
        <w:rPr>
          <w:sz w:val="24"/>
          <w:szCs w:val="24"/>
        </w:rPr>
        <w:t>г) </w:t>
      </w:r>
      <w:r w:rsidR="00AE11FE" w:rsidRPr="00AE11FE">
        <w:rPr>
          <w:sz w:val="24"/>
          <w:szCs w:val="24"/>
        </w:rPr>
        <w:t>при наличии только автомобильного сообщения - по тарифу автобуса общего типа.</w:t>
      </w:r>
    </w:p>
    <w:p w:rsidR="00AE11FE" w:rsidRDefault="00CE3099" w:rsidP="00AE11FE">
      <w:pPr>
        <w:autoSpaceDE w:val="0"/>
        <w:autoSpaceDN w:val="0"/>
        <w:adjustRightInd w:val="0"/>
        <w:ind w:firstLine="709"/>
        <w:contextualSpacing/>
        <w:jc w:val="both"/>
        <w:rPr>
          <w:sz w:val="24"/>
          <w:szCs w:val="24"/>
        </w:rPr>
      </w:pPr>
      <w:r>
        <w:rPr>
          <w:sz w:val="24"/>
          <w:szCs w:val="24"/>
        </w:rPr>
        <w:t>10</w:t>
      </w:r>
      <w:r w:rsidR="008F63AE">
        <w:rPr>
          <w:sz w:val="24"/>
          <w:szCs w:val="24"/>
        </w:rPr>
        <w:t>. </w:t>
      </w:r>
      <w:r w:rsidR="00AE11FE" w:rsidRPr="00AE11FE">
        <w:rPr>
          <w:sz w:val="24"/>
          <w:szCs w:val="24"/>
        </w:rPr>
        <w:t xml:space="preserve">Компенсация расходов при проезде работника учреждения и членов его семьи к месту использования отпуска и обратно личным транспортом производится при документальном подтверждении пребывания работника </w:t>
      </w:r>
      <w:r w:rsidR="00A57AF2">
        <w:rPr>
          <w:sz w:val="24"/>
          <w:szCs w:val="24"/>
        </w:rPr>
        <w:t xml:space="preserve">учреждения </w:t>
      </w:r>
      <w:r w:rsidR="00AE11FE" w:rsidRPr="00AE11FE">
        <w:rPr>
          <w:sz w:val="24"/>
          <w:szCs w:val="24"/>
        </w:rPr>
        <w:t>и членов его семь</w:t>
      </w:r>
      <w:r w:rsidR="0026520A">
        <w:rPr>
          <w:sz w:val="24"/>
          <w:szCs w:val="24"/>
        </w:rPr>
        <w:t>и в месте использования отпуска</w:t>
      </w:r>
      <w:r w:rsidR="004138B3">
        <w:rPr>
          <w:sz w:val="24"/>
          <w:szCs w:val="24"/>
        </w:rPr>
        <w:t xml:space="preserve"> </w:t>
      </w:r>
      <w:r w:rsidR="00AE11FE" w:rsidRPr="00AE11FE">
        <w:rPr>
          <w:sz w:val="24"/>
          <w:szCs w:val="24"/>
        </w:rPr>
        <w:t>в размере фактически произведенных расходов на оплату стоимости израсходованного топлива, подтвержденных чеками автозаправочных станций, но не выше стоимости проезда, рассчитанной на основе норм расхода топлива, установленных для соответствующего транспортного средства, и исходя из кратчайшего маршрута следования.</w:t>
      </w:r>
    </w:p>
    <w:p w:rsidR="00DD2A74" w:rsidRDefault="00DD2A74" w:rsidP="00AE11FE">
      <w:pPr>
        <w:autoSpaceDE w:val="0"/>
        <w:autoSpaceDN w:val="0"/>
        <w:adjustRightInd w:val="0"/>
        <w:ind w:firstLine="709"/>
        <w:contextualSpacing/>
        <w:jc w:val="both"/>
        <w:rPr>
          <w:sz w:val="24"/>
          <w:szCs w:val="24"/>
        </w:rPr>
      </w:pPr>
      <w:r>
        <w:rPr>
          <w:sz w:val="24"/>
          <w:szCs w:val="24"/>
        </w:rPr>
        <w:t>Кратчайший</w:t>
      </w:r>
      <w:r w:rsidRPr="00AE11FE">
        <w:rPr>
          <w:sz w:val="24"/>
          <w:szCs w:val="24"/>
        </w:rPr>
        <w:t xml:space="preserve"> </w:t>
      </w:r>
      <w:r>
        <w:rPr>
          <w:sz w:val="24"/>
          <w:szCs w:val="24"/>
        </w:rPr>
        <w:t>маршрут</w:t>
      </w:r>
      <w:r w:rsidRPr="00AE11FE">
        <w:rPr>
          <w:sz w:val="24"/>
          <w:szCs w:val="24"/>
        </w:rPr>
        <w:t xml:space="preserve"> </w:t>
      </w:r>
      <w:r>
        <w:rPr>
          <w:sz w:val="24"/>
          <w:szCs w:val="24"/>
        </w:rPr>
        <w:t xml:space="preserve">следования рассчитывается </w:t>
      </w:r>
      <w:r w:rsidRPr="00DD2A74">
        <w:rPr>
          <w:sz w:val="24"/>
          <w:szCs w:val="24"/>
        </w:rPr>
        <w:t xml:space="preserve">с использованием геоинформационных и навигационных систем, размещенных в информационно-телекоммуникационной сети </w:t>
      </w:r>
      <w:r>
        <w:rPr>
          <w:sz w:val="24"/>
          <w:szCs w:val="24"/>
        </w:rPr>
        <w:t>«</w:t>
      </w:r>
      <w:r w:rsidRPr="00DD2A74">
        <w:rPr>
          <w:sz w:val="24"/>
          <w:szCs w:val="24"/>
        </w:rPr>
        <w:t>Интернет</w:t>
      </w:r>
      <w:r>
        <w:rPr>
          <w:sz w:val="24"/>
          <w:szCs w:val="24"/>
        </w:rPr>
        <w:t>»</w:t>
      </w:r>
      <w:r w:rsidRPr="00DD2A74">
        <w:rPr>
          <w:sz w:val="24"/>
          <w:szCs w:val="24"/>
        </w:rPr>
        <w:t>, имеющих функцию построения маршрута на территории Российской Федерации</w:t>
      </w:r>
      <w:r>
        <w:rPr>
          <w:sz w:val="24"/>
          <w:szCs w:val="24"/>
        </w:rPr>
        <w:t>.</w:t>
      </w:r>
    </w:p>
    <w:p w:rsidR="0035753F" w:rsidRPr="0035753F" w:rsidRDefault="0035753F" w:rsidP="0035753F">
      <w:pPr>
        <w:autoSpaceDE w:val="0"/>
        <w:autoSpaceDN w:val="0"/>
        <w:adjustRightInd w:val="0"/>
        <w:ind w:firstLine="709"/>
        <w:contextualSpacing/>
        <w:jc w:val="both"/>
        <w:rPr>
          <w:sz w:val="24"/>
          <w:szCs w:val="24"/>
        </w:rPr>
      </w:pPr>
      <w:r w:rsidRPr="0035753F">
        <w:rPr>
          <w:sz w:val="24"/>
          <w:szCs w:val="24"/>
        </w:rPr>
        <w:t>Платные автомобильные дороги и участки автомобильных дорог, использование которых осуществляется на платной основе, при определении кратчайшего маршрута для личного транспорта не учитываются, и плата за проезд по ним компенсации не подлежит.</w:t>
      </w:r>
    </w:p>
    <w:p w:rsidR="0035753F" w:rsidRPr="0035753F" w:rsidRDefault="0035753F" w:rsidP="0035753F">
      <w:pPr>
        <w:autoSpaceDE w:val="0"/>
        <w:autoSpaceDN w:val="0"/>
        <w:adjustRightInd w:val="0"/>
        <w:ind w:firstLine="709"/>
        <w:contextualSpacing/>
        <w:jc w:val="both"/>
        <w:rPr>
          <w:sz w:val="24"/>
          <w:szCs w:val="24"/>
        </w:rPr>
      </w:pPr>
      <w:r w:rsidRPr="0035753F">
        <w:rPr>
          <w:sz w:val="24"/>
          <w:szCs w:val="24"/>
        </w:rPr>
        <w:t>В случае если различные геоинформационные и навигационные системы определяют различную протяженность одного и того же маршрута, для расчетов принимается кратчайшая протяженность маршрута с учетом участков автомобильной дороги, по которым осуществляется альтернативный бесплатный проезд транспортных средств.</w:t>
      </w:r>
    </w:p>
    <w:p w:rsidR="0035753F" w:rsidRPr="0035753F" w:rsidRDefault="0035753F" w:rsidP="0035753F">
      <w:pPr>
        <w:autoSpaceDE w:val="0"/>
        <w:autoSpaceDN w:val="0"/>
        <w:adjustRightInd w:val="0"/>
        <w:ind w:firstLine="709"/>
        <w:contextualSpacing/>
        <w:jc w:val="both"/>
        <w:rPr>
          <w:sz w:val="24"/>
          <w:szCs w:val="24"/>
        </w:rPr>
      </w:pPr>
      <w:r w:rsidRPr="0035753F">
        <w:rPr>
          <w:sz w:val="24"/>
          <w:szCs w:val="24"/>
        </w:rPr>
        <w:t>При определении кратчайшего маршрута для личного транспорта приоритет имеют автомобильные дороги с твердым покрытием, а также зимние автомобильные дороги, использующиеся в период, установленный по решению органов исполнительной власти субъектов Российской Федерации.</w:t>
      </w:r>
    </w:p>
    <w:p w:rsidR="0035753F" w:rsidRDefault="0035753F" w:rsidP="0035753F">
      <w:pPr>
        <w:autoSpaceDE w:val="0"/>
        <w:autoSpaceDN w:val="0"/>
        <w:adjustRightInd w:val="0"/>
        <w:ind w:firstLine="709"/>
        <w:contextualSpacing/>
        <w:jc w:val="both"/>
        <w:rPr>
          <w:sz w:val="24"/>
          <w:szCs w:val="24"/>
        </w:rPr>
      </w:pPr>
      <w:r w:rsidRPr="0035753F">
        <w:rPr>
          <w:sz w:val="24"/>
          <w:szCs w:val="24"/>
        </w:rPr>
        <w:lastRenderedPageBreak/>
        <w:t xml:space="preserve">Указанный в настоящем пункте порядок применяется также при проезде личным транспортом </w:t>
      </w:r>
      <w:r>
        <w:rPr>
          <w:sz w:val="24"/>
          <w:szCs w:val="24"/>
        </w:rPr>
        <w:t>на территорию</w:t>
      </w:r>
      <w:r w:rsidRPr="0035753F">
        <w:rPr>
          <w:sz w:val="24"/>
          <w:szCs w:val="24"/>
        </w:rPr>
        <w:t xml:space="preserve"> Калининградской области и обратно, в том числе при транзитном проезде по территории других государств.</w:t>
      </w:r>
    </w:p>
    <w:p w:rsidR="00AE11FE" w:rsidRPr="00AE11FE" w:rsidRDefault="00CE3099" w:rsidP="00AE11FE">
      <w:pPr>
        <w:pStyle w:val="consplustitle0"/>
        <w:spacing w:before="0" w:beforeAutospacing="0" w:after="0" w:afterAutospacing="0"/>
        <w:ind w:firstLine="709"/>
        <w:contextualSpacing/>
        <w:jc w:val="both"/>
        <w:outlineLvl w:val="0"/>
      </w:pPr>
      <w:r>
        <w:t>11</w:t>
      </w:r>
      <w:r w:rsidR="008F63AE">
        <w:t>. </w:t>
      </w:r>
      <w:r w:rsidR="00AE11FE" w:rsidRPr="00AE11FE">
        <w:t>В случае если работник учреждения проводит отпуск в нескольких местах, то компенсируется стоимость проезда</w:t>
      </w:r>
      <w:r w:rsidR="004138B3">
        <w:t xml:space="preserve"> только к одному из этих мест (</w:t>
      </w:r>
      <w:r w:rsidR="00AE11FE" w:rsidRPr="00AE11FE">
        <w:t>по выбору работника</w:t>
      </w:r>
      <w:r w:rsidR="00A57AF2">
        <w:t xml:space="preserve"> учреждения</w:t>
      </w:r>
      <w:r w:rsidR="00AE11FE" w:rsidRPr="00AE11FE">
        <w:t>), а также стоимость обратного проезда от того же места к месту постоянного жительства по фактическим расходам (при условии проезда по кратчайшему маршруту следования) или на основании справки о стоимости проезда в соответствии с установленными пунктом 5 настоящих Правил категориями проезда, выданной транспортной организацией, но не более фактически произведенных расходов.</w:t>
      </w:r>
    </w:p>
    <w:p w:rsidR="00AE11FE" w:rsidRPr="00AE11FE" w:rsidRDefault="00AE11FE" w:rsidP="00AE11FE">
      <w:pPr>
        <w:pStyle w:val="consplustitle0"/>
        <w:spacing w:before="0" w:beforeAutospacing="0" w:after="0" w:afterAutospacing="0"/>
        <w:ind w:firstLine="709"/>
        <w:contextualSpacing/>
        <w:jc w:val="both"/>
        <w:outlineLvl w:val="0"/>
      </w:pPr>
      <w:r w:rsidRPr="00AE11FE">
        <w:t>В случае остановки (пересадки) в промежуточном пункте следования к месту использования отпуска и обратно компенсация расходов производится работнику и членам его семьи независимо от времени нахождения в промежуточном пункте следования.</w:t>
      </w:r>
    </w:p>
    <w:p w:rsidR="00AE11FE" w:rsidRPr="00AE11FE" w:rsidRDefault="00AE11FE" w:rsidP="00AE11FE">
      <w:pPr>
        <w:autoSpaceDE w:val="0"/>
        <w:autoSpaceDN w:val="0"/>
        <w:adjustRightInd w:val="0"/>
        <w:ind w:firstLine="709"/>
        <w:contextualSpacing/>
        <w:jc w:val="both"/>
        <w:rPr>
          <w:sz w:val="24"/>
          <w:szCs w:val="24"/>
        </w:rPr>
      </w:pPr>
      <w:r w:rsidRPr="00AE11FE">
        <w:rPr>
          <w:sz w:val="24"/>
          <w:szCs w:val="24"/>
        </w:rPr>
        <w:t xml:space="preserve">Компенсация расходов в указанном случае производится на основании проездных документов или справки транспортной организации, осуществляющей перевозку, или ее уполномоченного агента о стоимости проезда в соответствии с фактически </w:t>
      </w:r>
      <w:r w:rsidR="008F63AE" w:rsidRPr="00AE11FE">
        <w:rPr>
          <w:sz w:val="24"/>
          <w:szCs w:val="24"/>
        </w:rPr>
        <w:t>используемой</w:t>
      </w:r>
      <w:r w:rsidRPr="00AE11FE">
        <w:rPr>
          <w:sz w:val="24"/>
          <w:szCs w:val="24"/>
        </w:rPr>
        <w:t xml:space="preserve"> наименьшей категорией проезда, но не выше установленных пунктом 5 настоящих Правил.</w:t>
      </w:r>
    </w:p>
    <w:p w:rsidR="00AE11FE" w:rsidRPr="00AE11FE" w:rsidRDefault="00CE3099" w:rsidP="00AE11FE">
      <w:pPr>
        <w:pStyle w:val="consplustitle0"/>
        <w:spacing w:before="0" w:beforeAutospacing="0" w:after="0" w:afterAutospacing="0"/>
        <w:ind w:firstLine="709"/>
        <w:contextualSpacing/>
        <w:jc w:val="both"/>
        <w:outlineLvl w:val="0"/>
      </w:pPr>
      <w:r>
        <w:t>12</w:t>
      </w:r>
      <w:r w:rsidR="008F63AE">
        <w:t>. </w:t>
      </w:r>
      <w:r w:rsidR="00AE11FE" w:rsidRPr="00AE11FE">
        <w:t>В случае использования работником учреждения отпуска за пределами Российской Федерации, в том числе по туристической путевке, производится компенсация расходов по проезду железнодорожным, воздушным, морским, речным, автомобильным транспортом до ближайших к месту пересечения границы Российской Федерации железнодорожной станции, аэропорта, морского (речного) порта, автостанции с учетом требований, установленных настоящими Правилами.</w:t>
      </w:r>
    </w:p>
    <w:p w:rsidR="00AE11FE" w:rsidRPr="00AE11FE" w:rsidRDefault="00AE11FE" w:rsidP="00AE11FE">
      <w:pPr>
        <w:pStyle w:val="consplustitle0"/>
        <w:spacing w:before="0" w:beforeAutospacing="0" w:after="0" w:afterAutospacing="0"/>
        <w:ind w:firstLine="709"/>
        <w:contextualSpacing/>
        <w:jc w:val="both"/>
        <w:outlineLvl w:val="0"/>
      </w:pPr>
      <w:r w:rsidRPr="00AE11FE">
        <w:t>При этом основанием для компенсации расходов, кроме перевозочных документов, являетс</w:t>
      </w:r>
      <w:r w:rsidR="004138B3">
        <w:t>я копия заграничного паспорта (</w:t>
      </w:r>
      <w:r w:rsidRPr="00AE11FE">
        <w:t>при предъявлении оригинала)</w:t>
      </w:r>
      <w:r w:rsidR="008F63AE">
        <w:t xml:space="preserve"> </w:t>
      </w:r>
      <w:r w:rsidRPr="00AE11FE">
        <w:t>с отметкой органа пограничного контроля (пункта пропуска) о месте пересечения государственной границы Российской Федерации.</w:t>
      </w:r>
    </w:p>
    <w:p w:rsidR="00AE11FE" w:rsidRPr="00AE11FE" w:rsidRDefault="00AE11FE" w:rsidP="00AE11FE">
      <w:pPr>
        <w:pStyle w:val="consplustitle0"/>
        <w:spacing w:before="0" w:beforeAutospacing="0" w:after="0" w:afterAutospacing="0"/>
        <w:ind w:firstLine="709"/>
        <w:contextualSpacing/>
        <w:jc w:val="both"/>
        <w:outlineLvl w:val="0"/>
      </w:pPr>
      <w:r w:rsidRPr="00AE11FE">
        <w:t>В случае поездки за пределы Российской Федерации воздушным транспортом без посадки в ближайшем к месту пересечения государственной границы Российской Федерации аэропорту, в том числе чартерным рейсом, работником учреждения представляется справка транспортной организации, осуществляющей перевозку, о стоимости перевозки по территории Российской Федерации, включенной в стоимость туристической путевки. При ее отсутствии расходы на проезд оплачиваются на основании справки другой транспортной организации или ее уполномоченного агента по минимальному тарифу в салоне экономического класса.</w:t>
      </w:r>
    </w:p>
    <w:p w:rsidR="00AE11FE" w:rsidRPr="00AE11FE" w:rsidRDefault="00AE11FE" w:rsidP="00AE11FE">
      <w:pPr>
        <w:autoSpaceDE w:val="0"/>
        <w:autoSpaceDN w:val="0"/>
        <w:adjustRightInd w:val="0"/>
        <w:ind w:firstLine="709"/>
        <w:contextualSpacing/>
        <w:jc w:val="both"/>
        <w:rPr>
          <w:sz w:val="24"/>
          <w:szCs w:val="24"/>
        </w:rPr>
      </w:pPr>
      <w:r w:rsidRPr="00AE11FE">
        <w:rPr>
          <w:sz w:val="24"/>
          <w:szCs w:val="24"/>
        </w:rPr>
        <w:t>В случае поездки за пределы Российской Федерации</w:t>
      </w:r>
      <w:r w:rsidR="008F63AE">
        <w:rPr>
          <w:sz w:val="24"/>
          <w:szCs w:val="24"/>
        </w:rPr>
        <w:t xml:space="preserve"> </w:t>
      </w:r>
      <w:r w:rsidR="004138B3">
        <w:rPr>
          <w:sz w:val="24"/>
          <w:szCs w:val="24"/>
        </w:rPr>
        <w:t>железнодорожным</w:t>
      </w:r>
      <w:r w:rsidRPr="00AE11FE">
        <w:rPr>
          <w:sz w:val="24"/>
          <w:szCs w:val="24"/>
        </w:rPr>
        <w:t>, морским, речным, автомобильным транспортом компенсация расходов производится на основании справки транспортной организации, осуществляющей перевозку, или ее уполномоченного агента о стоимости проезда до места пересечения государственной границы Российской Федерации в соответствии с установленными пунктом 5 настоящих Правил категориями проезда</w:t>
      </w:r>
    </w:p>
    <w:p w:rsidR="001176DF" w:rsidRPr="001176DF" w:rsidRDefault="001176DF" w:rsidP="001176DF">
      <w:pPr>
        <w:autoSpaceDE w:val="0"/>
        <w:autoSpaceDN w:val="0"/>
        <w:adjustRightInd w:val="0"/>
        <w:ind w:firstLine="709"/>
        <w:contextualSpacing/>
        <w:jc w:val="both"/>
        <w:rPr>
          <w:sz w:val="24"/>
          <w:szCs w:val="24"/>
        </w:rPr>
      </w:pPr>
      <w:r>
        <w:rPr>
          <w:sz w:val="24"/>
          <w:szCs w:val="24"/>
        </w:rPr>
        <w:t>13. </w:t>
      </w:r>
      <w:r w:rsidRPr="001176DF">
        <w:rPr>
          <w:sz w:val="24"/>
          <w:szCs w:val="24"/>
        </w:rPr>
        <w:t xml:space="preserve">При наличии средств, предусмотренных по соответствующим кодам </w:t>
      </w:r>
      <w:r>
        <w:rPr>
          <w:sz w:val="24"/>
          <w:szCs w:val="24"/>
        </w:rPr>
        <w:t xml:space="preserve">классификации расходов бюджета </w:t>
      </w:r>
      <w:proofErr w:type="spellStart"/>
      <w:r>
        <w:rPr>
          <w:sz w:val="24"/>
          <w:szCs w:val="24"/>
        </w:rPr>
        <w:t>Кемского</w:t>
      </w:r>
      <w:proofErr w:type="spellEnd"/>
      <w:r>
        <w:rPr>
          <w:sz w:val="24"/>
          <w:szCs w:val="24"/>
        </w:rPr>
        <w:t xml:space="preserve"> муниципального округа </w:t>
      </w:r>
      <w:r w:rsidR="00A57AF2">
        <w:rPr>
          <w:sz w:val="24"/>
          <w:szCs w:val="24"/>
        </w:rPr>
        <w:t xml:space="preserve">Республики Карелия </w:t>
      </w:r>
      <w:r w:rsidRPr="001176DF">
        <w:rPr>
          <w:sz w:val="24"/>
          <w:szCs w:val="24"/>
        </w:rPr>
        <w:t xml:space="preserve">для приобретения проездных документов на проезд, может осуществляться выдача </w:t>
      </w:r>
      <w:r>
        <w:rPr>
          <w:sz w:val="24"/>
          <w:szCs w:val="24"/>
        </w:rPr>
        <w:t>работнику учреждения</w:t>
      </w:r>
      <w:r w:rsidRPr="001176DF">
        <w:rPr>
          <w:sz w:val="24"/>
          <w:szCs w:val="24"/>
        </w:rPr>
        <w:t xml:space="preserve"> денежного ав</w:t>
      </w:r>
      <w:r>
        <w:rPr>
          <w:sz w:val="24"/>
          <w:szCs w:val="24"/>
        </w:rPr>
        <w:t>анса в размере до 10</w:t>
      </w:r>
      <w:r w:rsidRPr="001176DF">
        <w:rPr>
          <w:sz w:val="24"/>
          <w:szCs w:val="24"/>
        </w:rPr>
        <w:t>0</w:t>
      </w:r>
      <w:r>
        <w:rPr>
          <w:sz w:val="24"/>
          <w:szCs w:val="24"/>
        </w:rPr>
        <w:t> </w:t>
      </w:r>
      <w:r w:rsidRPr="001176DF">
        <w:rPr>
          <w:sz w:val="24"/>
          <w:szCs w:val="24"/>
        </w:rPr>
        <w:t>% примерной стоимости проезда</w:t>
      </w:r>
      <w:r>
        <w:rPr>
          <w:sz w:val="24"/>
          <w:szCs w:val="24"/>
        </w:rPr>
        <w:t>.</w:t>
      </w:r>
    </w:p>
    <w:p w:rsidR="001176DF" w:rsidRPr="001176DF" w:rsidRDefault="001176DF" w:rsidP="001176DF">
      <w:pPr>
        <w:autoSpaceDE w:val="0"/>
        <w:autoSpaceDN w:val="0"/>
        <w:adjustRightInd w:val="0"/>
        <w:ind w:firstLine="709"/>
        <w:contextualSpacing/>
        <w:jc w:val="both"/>
        <w:rPr>
          <w:sz w:val="24"/>
          <w:szCs w:val="24"/>
        </w:rPr>
      </w:pPr>
      <w:r>
        <w:rPr>
          <w:sz w:val="24"/>
          <w:szCs w:val="24"/>
        </w:rPr>
        <w:t>Письменное заявление</w:t>
      </w:r>
      <w:r w:rsidRPr="001176DF">
        <w:rPr>
          <w:sz w:val="24"/>
          <w:szCs w:val="24"/>
        </w:rPr>
        <w:t xml:space="preserve"> о выплате аванса на оплату стоимости </w:t>
      </w:r>
      <w:r w:rsidRPr="00AE11FE">
        <w:rPr>
          <w:sz w:val="24"/>
          <w:szCs w:val="24"/>
        </w:rPr>
        <w:t>проезда и провоза багажа к месту использования отпуска и обратно</w:t>
      </w:r>
      <w:r w:rsidRPr="001176DF">
        <w:rPr>
          <w:sz w:val="24"/>
          <w:szCs w:val="24"/>
        </w:rPr>
        <w:t xml:space="preserve"> представляется </w:t>
      </w:r>
      <w:r>
        <w:rPr>
          <w:sz w:val="24"/>
          <w:szCs w:val="24"/>
        </w:rPr>
        <w:t>работником учреждения</w:t>
      </w:r>
      <w:r w:rsidRPr="001176DF">
        <w:rPr>
          <w:sz w:val="24"/>
          <w:szCs w:val="24"/>
        </w:rPr>
        <w:t xml:space="preserve"> не позднее чем за 2 недели до начала отпуска.</w:t>
      </w:r>
    </w:p>
    <w:p w:rsidR="001176DF" w:rsidRPr="001176DF" w:rsidRDefault="001176DF" w:rsidP="001176DF">
      <w:pPr>
        <w:autoSpaceDE w:val="0"/>
        <w:autoSpaceDN w:val="0"/>
        <w:adjustRightInd w:val="0"/>
        <w:ind w:firstLine="709"/>
        <w:contextualSpacing/>
        <w:jc w:val="both"/>
        <w:rPr>
          <w:sz w:val="24"/>
          <w:szCs w:val="24"/>
        </w:rPr>
      </w:pPr>
      <w:r w:rsidRPr="001176DF">
        <w:rPr>
          <w:sz w:val="24"/>
          <w:szCs w:val="24"/>
        </w:rPr>
        <w:t xml:space="preserve">В </w:t>
      </w:r>
      <w:r>
        <w:rPr>
          <w:sz w:val="24"/>
          <w:szCs w:val="24"/>
        </w:rPr>
        <w:t>заявлении</w:t>
      </w:r>
      <w:r w:rsidRPr="001176DF">
        <w:rPr>
          <w:sz w:val="24"/>
          <w:szCs w:val="24"/>
        </w:rPr>
        <w:t xml:space="preserve"> указываются:</w:t>
      </w:r>
    </w:p>
    <w:p w:rsidR="001176DF" w:rsidRPr="00AE11FE" w:rsidRDefault="001176DF" w:rsidP="001176DF">
      <w:pPr>
        <w:ind w:firstLine="709"/>
        <w:contextualSpacing/>
        <w:jc w:val="both"/>
        <w:rPr>
          <w:sz w:val="24"/>
          <w:szCs w:val="24"/>
        </w:rPr>
      </w:pPr>
      <w:r>
        <w:rPr>
          <w:sz w:val="24"/>
          <w:szCs w:val="24"/>
        </w:rPr>
        <w:lastRenderedPageBreak/>
        <w:t>а) </w:t>
      </w:r>
      <w:r w:rsidRPr="00AE11FE">
        <w:rPr>
          <w:sz w:val="24"/>
          <w:szCs w:val="24"/>
        </w:rPr>
        <w:t>фамили</w:t>
      </w:r>
      <w:r>
        <w:rPr>
          <w:sz w:val="24"/>
          <w:szCs w:val="24"/>
        </w:rPr>
        <w:t>я, имя</w:t>
      </w:r>
      <w:r w:rsidRPr="00AE11FE">
        <w:rPr>
          <w:sz w:val="24"/>
          <w:szCs w:val="24"/>
        </w:rPr>
        <w:t>, отчеств</w:t>
      </w:r>
      <w:r>
        <w:rPr>
          <w:sz w:val="24"/>
          <w:szCs w:val="24"/>
        </w:rPr>
        <w:t>о (при наличии)</w:t>
      </w:r>
      <w:r w:rsidRPr="00AE11FE">
        <w:rPr>
          <w:sz w:val="24"/>
          <w:szCs w:val="24"/>
        </w:rPr>
        <w:t xml:space="preserve"> членов семьи работника</w:t>
      </w:r>
      <w:r w:rsidR="00A57AF2">
        <w:rPr>
          <w:sz w:val="24"/>
          <w:szCs w:val="24"/>
        </w:rPr>
        <w:t xml:space="preserve"> учреждения</w:t>
      </w:r>
      <w:r w:rsidRPr="00AE11FE">
        <w:rPr>
          <w:sz w:val="24"/>
          <w:szCs w:val="24"/>
        </w:rPr>
        <w:t>, имеющих право на компенсацию расходов, с приложением:</w:t>
      </w:r>
    </w:p>
    <w:p w:rsidR="001176DF" w:rsidRPr="00AE11FE" w:rsidRDefault="001176DF" w:rsidP="001176DF">
      <w:pPr>
        <w:ind w:firstLine="709"/>
        <w:contextualSpacing/>
        <w:jc w:val="both"/>
        <w:rPr>
          <w:sz w:val="24"/>
          <w:szCs w:val="24"/>
        </w:rPr>
      </w:pPr>
      <w:r w:rsidRPr="00AE11FE">
        <w:rPr>
          <w:sz w:val="24"/>
          <w:szCs w:val="24"/>
        </w:rPr>
        <w:t xml:space="preserve">копий документов, подтверждающих степень родства (свидетельства о рождении, об усыновлении (удочерении), об установлении отцовства или о перемене </w:t>
      </w:r>
      <w:r>
        <w:rPr>
          <w:sz w:val="24"/>
          <w:szCs w:val="24"/>
        </w:rPr>
        <w:t>фамилии</w:t>
      </w:r>
      <w:r w:rsidRPr="00AE11FE">
        <w:rPr>
          <w:sz w:val="24"/>
          <w:szCs w:val="24"/>
        </w:rPr>
        <w:t>), с предъявлением оригиналов;</w:t>
      </w:r>
    </w:p>
    <w:p w:rsidR="001176DF" w:rsidRPr="00AE11FE" w:rsidRDefault="001176DF" w:rsidP="001176DF">
      <w:pPr>
        <w:autoSpaceDE w:val="0"/>
        <w:autoSpaceDN w:val="0"/>
        <w:adjustRightInd w:val="0"/>
        <w:ind w:firstLine="709"/>
        <w:contextualSpacing/>
        <w:jc w:val="both"/>
        <w:rPr>
          <w:sz w:val="24"/>
          <w:szCs w:val="24"/>
        </w:rPr>
      </w:pPr>
      <w:r w:rsidRPr="00AE11FE">
        <w:rPr>
          <w:sz w:val="24"/>
          <w:szCs w:val="24"/>
        </w:rPr>
        <w:t>документов, подтверждающих факт совместного проживания;</w:t>
      </w:r>
    </w:p>
    <w:p w:rsidR="001176DF" w:rsidRPr="00AE11FE" w:rsidRDefault="001176DF" w:rsidP="001176DF">
      <w:pPr>
        <w:autoSpaceDE w:val="0"/>
        <w:autoSpaceDN w:val="0"/>
        <w:adjustRightInd w:val="0"/>
        <w:ind w:firstLine="709"/>
        <w:contextualSpacing/>
        <w:jc w:val="both"/>
        <w:rPr>
          <w:sz w:val="24"/>
          <w:szCs w:val="24"/>
        </w:rPr>
      </w:pPr>
      <w:r>
        <w:rPr>
          <w:sz w:val="24"/>
          <w:szCs w:val="24"/>
        </w:rPr>
        <w:t>б) </w:t>
      </w:r>
      <w:r w:rsidRPr="00AE11FE">
        <w:rPr>
          <w:sz w:val="24"/>
          <w:szCs w:val="24"/>
        </w:rPr>
        <w:t>даты рождения несовершеннолетних детей работника</w:t>
      </w:r>
      <w:r w:rsidR="00A57AF2">
        <w:rPr>
          <w:sz w:val="24"/>
          <w:szCs w:val="24"/>
        </w:rPr>
        <w:t xml:space="preserve"> учреждения</w:t>
      </w:r>
      <w:r w:rsidRPr="00AE11FE">
        <w:rPr>
          <w:sz w:val="24"/>
          <w:szCs w:val="24"/>
        </w:rPr>
        <w:t>;</w:t>
      </w:r>
    </w:p>
    <w:p w:rsidR="001176DF" w:rsidRPr="00AE11FE" w:rsidRDefault="001176DF" w:rsidP="001176DF">
      <w:pPr>
        <w:autoSpaceDE w:val="0"/>
        <w:autoSpaceDN w:val="0"/>
        <w:adjustRightInd w:val="0"/>
        <w:ind w:firstLine="709"/>
        <w:contextualSpacing/>
        <w:jc w:val="both"/>
        <w:rPr>
          <w:sz w:val="24"/>
          <w:szCs w:val="24"/>
        </w:rPr>
      </w:pPr>
      <w:r>
        <w:rPr>
          <w:sz w:val="24"/>
          <w:szCs w:val="24"/>
        </w:rPr>
        <w:t>в) </w:t>
      </w:r>
      <w:r w:rsidRPr="00AE11FE">
        <w:rPr>
          <w:sz w:val="24"/>
          <w:szCs w:val="24"/>
        </w:rPr>
        <w:t xml:space="preserve">место использования отпуска работника </w:t>
      </w:r>
      <w:r w:rsidR="00A57AF2">
        <w:rPr>
          <w:sz w:val="24"/>
          <w:szCs w:val="24"/>
        </w:rPr>
        <w:t xml:space="preserve">учреждения </w:t>
      </w:r>
      <w:r w:rsidRPr="00AE11FE">
        <w:rPr>
          <w:sz w:val="24"/>
          <w:szCs w:val="24"/>
        </w:rPr>
        <w:t>и членов его семьи;</w:t>
      </w:r>
    </w:p>
    <w:p w:rsidR="001176DF" w:rsidRPr="00AE11FE" w:rsidRDefault="001176DF" w:rsidP="001176DF">
      <w:pPr>
        <w:autoSpaceDE w:val="0"/>
        <w:autoSpaceDN w:val="0"/>
        <w:adjustRightInd w:val="0"/>
        <w:ind w:firstLine="709"/>
        <w:contextualSpacing/>
        <w:jc w:val="both"/>
        <w:rPr>
          <w:sz w:val="24"/>
          <w:szCs w:val="24"/>
        </w:rPr>
      </w:pPr>
      <w:r>
        <w:rPr>
          <w:sz w:val="24"/>
          <w:szCs w:val="24"/>
        </w:rPr>
        <w:t>г) </w:t>
      </w:r>
      <w:r w:rsidRPr="00AE11FE">
        <w:rPr>
          <w:sz w:val="24"/>
          <w:szCs w:val="24"/>
        </w:rPr>
        <w:t>виды транспортных средств, которыми предполагается воспользоваться;</w:t>
      </w:r>
    </w:p>
    <w:p w:rsidR="001176DF" w:rsidRPr="00AE11FE" w:rsidRDefault="001176DF" w:rsidP="001176DF">
      <w:pPr>
        <w:autoSpaceDE w:val="0"/>
        <w:autoSpaceDN w:val="0"/>
        <w:adjustRightInd w:val="0"/>
        <w:ind w:firstLine="709"/>
        <w:contextualSpacing/>
        <w:jc w:val="both"/>
        <w:rPr>
          <w:sz w:val="24"/>
          <w:szCs w:val="24"/>
        </w:rPr>
      </w:pPr>
      <w:r>
        <w:rPr>
          <w:sz w:val="24"/>
          <w:szCs w:val="24"/>
        </w:rPr>
        <w:t>д) </w:t>
      </w:r>
      <w:r w:rsidRPr="00AE11FE">
        <w:rPr>
          <w:sz w:val="24"/>
          <w:szCs w:val="24"/>
        </w:rPr>
        <w:t>маршрут следования;</w:t>
      </w:r>
    </w:p>
    <w:p w:rsidR="001176DF" w:rsidRDefault="001176DF" w:rsidP="001176DF">
      <w:pPr>
        <w:autoSpaceDE w:val="0"/>
        <w:autoSpaceDN w:val="0"/>
        <w:adjustRightInd w:val="0"/>
        <w:ind w:firstLine="709"/>
        <w:contextualSpacing/>
        <w:jc w:val="both"/>
        <w:rPr>
          <w:sz w:val="24"/>
          <w:szCs w:val="24"/>
        </w:rPr>
      </w:pPr>
      <w:r>
        <w:rPr>
          <w:sz w:val="24"/>
          <w:szCs w:val="24"/>
        </w:rPr>
        <w:t>е) </w:t>
      </w:r>
      <w:r w:rsidRPr="00AE11FE">
        <w:rPr>
          <w:sz w:val="24"/>
          <w:szCs w:val="24"/>
        </w:rPr>
        <w:t>примерная стоимость проезда.</w:t>
      </w:r>
    </w:p>
    <w:p w:rsidR="001176DF" w:rsidRPr="001176DF" w:rsidRDefault="001176DF" w:rsidP="001176DF">
      <w:pPr>
        <w:autoSpaceDE w:val="0"/>
        <w:autoSpaceDN w:val="0"/>
        <w:adjustRightInd w:val="0"/>
        <w:ind w:firstLine="709"/>
        <w:contextualSpacing/>
        <w:jc w:val="both"/>
        <w:rPr>
          <w:sz w:val="24"/>
          <w:szCs w:val="24"/>
        </w:rPr>
      </w:pPr>
      <w:r w:rsidRPr="001176DF">
        <w:rPr>
          <w:sz w:val="24"/>
          <w:szCs w:val="24"/>
        </w:rPr>
        <w:t>Авансирование расходов производится исходя из примерной стоимости проезда не позднее чем за 3 рабочих дня до начала отпуска работника</w:t>
      </w:r>
      <w:r>
        <w:rPr>
          <w:sz w:val="24"/>
          <w:szCs w:val="24"/>
        </w:rPr>
        <w:t xml:space="preserve"> учреждения</w:t>
      </w:r>
      <w:r w:rsidRPr="001176DF">
        <w:rPr>
          <w:sz w:val="24"/>
          <w:szCs w:val="24"/>
        </w:rPr>
        <w:t xml:space="preserve"> (при наличии </w:t>
      </w:r>
      <w:r>
        <w:rPr>
          <w:sz w:val="24"/>
          <w:szCs w:val="24"/>
        </w:rPr>
        <w:t>правового акта</w:t>
      </w:r>
      <w:r w:rsidRPr="001176DF">
        <w:rPr>
          <w:sz w:val="24"/>
          <w:szCs w:val="24"/>
        </w:rPr>
        <w:t xml:space="preserve"> о предоставлении отпуска).</w:t>
      </w:r>
    </w:p>
    <w:p w:rsidR="001176DF" w:rsidRPr="001176DF" w:rsidRDefault="001176DF" w:rsidP="001176DF">
      <w:pPr>
        <w:autoSpaceDE w:val="0"/>
        <w:autoSpaceDN w:val="0"/>
        <w:adjustRightInd w:val="0"/>
        <w:ind w:firstLine="709"/>
        <w:contextualSpacing/>
        <w:jc w:val="both"/>
        <w:rPr>
          <w:sz w:val="24"/>
          <w:szCs w:val="24"/>
        </w:rPr>
      </w:pPr>
      <w:r w:rsidRPr="001176DF">
        <w:rPr>
          <w:sz w:val="24"/>
          <w:szCs w:val="24"/>
        </w:rPr>
        <w:t xml:space="preserve">Для окончательного расчета работник </w:t>
      </w:r>
      <w:r>
        <w:rPr>
          <w:sz w:val="24"/>
          <w:szCs w:val="24"/>
        </w:rPr>
        <w:t xml:space="preserve">учреждения </w:t>
      </w:r>
      <w:r w:rsidRPr="001176DF">
        <w:rPr>
          <w:sz w:val="24"/>
          <w:szCs w:val="24"/>
        </w:rPr>
        <w:t xml:space="preserve">обязан в течение </w:t>
      </w:r>
      <w:r>
        <w:rPr>
          <w:sz w:val="24"/>
          <w:szCs w:val="24"/>
        </w:rPr>
        <w:t>двух недель</w:t>
      </w:r>
      <w:r w:rsidRPr="001176DF">
        <w:rPr>
          <w:sz w:val="24"/>
          <w:szCs w:val="24"/>
        </w:rPr>
        <w:t xml:space="preserve"> с даты выхода на работу из отпуска представить отчет о произведенных расходах с приложением документов, предусмотренных настоящим</w:t>
      </w:r>
      <w:r>
        <w:rPr>
          <w:sz w:val="24"/>
          <w:szCs w:val="24"/>
        </w:rPr>
        <w:t>и Правилами</w:t>
      </w:r>
      <w:r w:rsidRPr="001176DF">
        <w:rPr>
          <w:sz w:val="24"/>
          <w:szCs w:val="24"/>
        </w:rPr>
        <w:t>.</w:t>
      </w:r>
    </w:p>
    <w:p w:rsidR="001176DF" w:rsidRDefault="001176DF" w:rsidP="001176DF">
      <w:pPr>
        <w:autoSpaceDE w:val="0"/>
        <w:autoSpaceDN w:val="0"/>
        <w:adjustRightInd w:val="0"/>
        <w:ind w:firstLine="709"/>
        <w:contextualSpacing/>
        <w:jc w:val="both"/>
        <w:rPr>
          <w:sz w:val="24"/>
          <w:szCs w:val="24"/>
        </w:rPr>
      </w:pPr>
      <w:r w:rsidRPr="001176DF">
        <w:rPr>
          <w:sz w:val="24"/>
          <w:szCs w:val="24"/>
        </w:rPr>
        <w:t xml:space="preserve">При отсутствии авансирования документы на оплату стоимости проезда подаются </w:t>
      </w:r>
      <w:r>
        <w:rPr>
          <w:sz w:val="24"/>
          <w:szCs w:val="24"/>
        </w:rPr>
        <w:t>работником учреждения</w:t>
      </w:r>
      <w:r w:rsidRPr="001176DF">
        <w:rPr>
          <w:sz w:val="24"/>
          <w:szCs w:val="24"/>
        </w:rPr>
        <w:t xml:space="preserve"> не позднее </w:t>
      </w:r>
      <w:r>
        <w:rPr>
          <w:sz w:val="24"/>
          <w:szCs w:val="24"/>
        </w:rPr>
        <w:t>двух недель</w:t>
      </w:r>
      <w:r w:rsidRPr="001176DF">
        <w:rPr>
          <w:sz w:val="24"/>
          <w:szCs w:val="24"/>
        </w:rPr>
        <w:t xml:space="preserve"> с даты выхода на работу из отпуска.</w:t>
      </w:r>
    </w:p>
    <w:p w:rsidR="001176DF" w:rsidRDefault="00874826" w:rsidP="00AE11FE">
      <w:pPr>
        <w:autoSpaceDE w:val="0"/>
        <w:autoSpaceDN w:val="0"/>
        <w:adjustRightInd w:val="0"/>
        <w:ind w:firstLine="709"/>
        <w:contextualSpacing/>
        <w:jc w:val="both"/>
        <w:rPr>
          <w:sz w:val="24"/>
          <w:szCs w:val="24"/>
        </w:rPr>
      </w:pPr>
      <w:r>
        <w:rPr>
          <w:sz w:val="24"/>
          <w:szCs w:val="24"/>
        </w:rPr>
        <w:t>14. </w:t>
      </w:r>
      <w:r w:rsidRPr="00874826">
        <w:rPr>
          <w:sz w:val="24"/>
          <w:szCs w:val="24"/>
        </w:rPr>
        <w:t xml:space="preserve">Работник учреждения обязан полностью вернуть средства, выплаченные ему в качестве </w:t>
      </w:r>
      <w:r>
        <w:rPr>
          <w:sz w:val="24"/>
          <w:szCs w:val="24"/>
        </w:rPr>
        <w:t>аванса</w:t>
      </w:r>
      <w:r w:rsidRPr="00874826">
        <w:rPr>
          <w:sz w:val="24"/>
          <w:szCs w:val="24"/>
        </w:rPr>
        <w:t>, в случае если он не воспользовался ими в целях проезда к месту использования отпуска и обратно, в течение 3 рабочих дней с даты выхода на работу.</w:t>
      </w:r>
    </w:p>
    <w:p w:rsidR="00AE11FE" w:rsidRPr="00AE11FE" w:rsidRDefault="00874826" w:rsidP="00AE11FE">
      <w:pPr>
        <w:autoSpaceDE w:val="0"/>
        <w:autoSpaceDN w:val="0"/>
        <w:adjustRightInd w:val="0"/>
        <w:ind w:firstLine="709"/>
        <w:contextualSpacing/>
        <w:jc w:val="both"/>
        <w:rPr>
          <w:sz w:val="24"/>
          <w:szCs w:val="24"/>
        </w:rPr>
      </w:pPr>
      <w:r>
        <w:rPr>
          <w:sz w:val="24"/>
          <w:szCs w:val="24"/>
        </w:rPr>
        <w:t>15</w:t>
      </w:r>
      <w:r w:rsidR="008F63AE">
        <w:rPr>
          <w:sz w:val="24"/>
          <w:szCs w:val="24"/>
        </w:rPr>
        <w:t>. </w:t>
      </w:r>
      <w:r w:rsidR="00AE11FE" w:rsidRPr="00AE11FE">
        <w:rPr>
          <w:sz w:val="24"/>
          <w:szCs w:val="24"/>
        </w:rPr>
        <w:t>Компенсация расходов работнику учреждения предоставляется то</w:t>
      </w:r>
      <w:r w:rsidR="00AE11FE">
        <w:rPr>
          <w:sz w:val="24"/>
          <w:szCs w:val="24"/>
        </w:rPr>
        <w:t>лько по основному месту работы.</w:t>
      </w:r>
    </w:p>
    <w:sectPr w:rsidR="00AE11FE" w:rsidRPr="00AE11FE" w:rsidSect="00B63A19">
      <w:headerReference w:type="even" r:id="rId10"/>
      <w:headerReference w:type="first" r:id="rId11"/>
      <w:pgSz w:w="11906" w:h="16838"/>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BC2" w:rsidRDefault="00795BC2" w:rsidP="009D73A7">
      <w:r>
        <w:separator/>
      </w:r>
    </w:p>
  </w:endnote>
  <w:endnote w:type="continuationSeparator" w:id="0">
    <w:p w:rsidR="00795BC2" w:rsidRDefault="00795BC2" w:rsidP="009D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BC2" w:rsidRDefault="00795BC2" w:rsidP="009D73A7">
      <w:r>
        <w:separator/>
      </w:r>
    </w:p>
  </w:footnote>
  <w:footnote w:type="continuationSeparator" w:id="0">
    <w:p w:rsidR="00795BC2" w:rsidRDefault="00795BC2" w:rsidP="009D73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70E" w:rsidRDefault="002B770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B770E" w:rsidRDefault="002B770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70E" w:rsidRDefault="002B770E">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93F36"/>
    <w:multiLevelType w:val="hybridMultilevel"/>
    <w:tmpl w:val="580AF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BCD1C43"/>
    <w:multiLevelType w:val="hybridMultilevel"/>
    <w:tmpl w:val="CDD4E572"/>
    <w:lvl w:ilvl="0" w:tplc="2E18CCEA">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6035104F"/>
    <w:multiLevelType w:val="hybridMultilevel"/>
    <w:tmpl w:val="BE2E7CEA"/>
    <w:lvl w:ilvl="0" w:tplc="1D300D9E">
      <w:start w:val="9"/>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7E863C38"/>
    <w:multiLevelType w:val="hybridMultilevel"/>
    <w:tmpl w:val="02805656"/>
    <w:lvl w:ilvl="0" w:tplc="04190011">
      <w:start w:val="3"/>
      <w:numFmt w:val="decimal"/>
      <w:lvlText w:val="%1)"/>
      <w:lvlJc w:val="left"/>
      <w:pPr>
        <w:tabs>
          <w:tab w:val="num" w:pos="720"/>
        </w:tabs>
        <w:ind w:left="720" w:hanging="360"/>
      </w:pPr>
      <w:rPr>
        <w:rFonts w:hint="default"/>
      </w:rPr>
    </w:lvl>
    <w:lvl w:ilvl="1" w:tplc="9A124310">
      <w:start w:val="40"/>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EF606E8"/>
    <w:multiLevelType w:val="hybridMultilevel"/>
    <w:tmpl w:val="AEC06EDE"/>
    <w:lvl w:ilvl="0" w:tplc="BB1A83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E2E7D"/>
    <w:rsid w:val="00002C32"/>
    <w:rsid w:val="0000684E"/>
    <w:rsid w:val="000146E8"/>
    <w:rsid w:val="000331D9"/>
    <w:rsid w:val="00044A68"/>
    <w:rsid w:val="00047B23"/>
    <w:rsid w:val="00064F76"/>
    <w:rsid w:val="0006612D"/>
    <w:rsid w:val="000742CB"/>
    <w:rsid w:val="000A00E1"/>
    <w:rsid w:val="000C4FD6"/>
    <w:rsid w:val="000C5543"/>
    <w:rsid w:val="000F2D9A"/>
    <w:rsid w:val="000F6E9A"/>
    <w:rsid w:val="0010259F"/>
    <w:rsid w:val="00111F35"/>
    <w:rsid w:val="00113458"/>
    <w:rsid w:val="001176DF"/>
    <w:rsid w:val="001340A4"/>
    <w:rsid w:val="001376EA"/>
    <w:rsid w:val="00140E92"/>
    <w:rsid w:val="00153547"/>
    <w:rsid w:val="00164AD6"/>
    <w:rsid w:val="00171F00"/>
    <w:rsid w:val="001766E7"/>
    <w:rsid w:val="00176CA8"/>
    <w:rsid w:val="0018067F"/>
    <w:rsid w:val="00181F69"/>
    <w:rsid w:val="00186878"/>
    <w:rsid w:val="0019123A"/>
    <w:rsid w:val="001A6E2F"/>
    <w:rsid w:val="001B23BC"/>
    <w:rsid w:val="001C425F"/>
    <w:rsid w:val="001C44D7"/>
    <w:rsid w:val="001D7097"/>
    <w:rsid w:val="001F0F0F"/>
    <w:rsid w:val="001F1FC9"/>
    <w:rsid w:val="00214601"/>
    <w:rsid w:val="00225B3C"/>
    <w:rsid w:val="002359CC"/>
    <w:rsid w:val="00246E22"/>
    <w:rsid w:val="00253901"/>
    <w:rsid w:val="0025722D"/>
    <w:rsid w:val="0026520A"/>
    <w:rsid w:val="00271AC2"/>
    <w:rsid w:val="00275633"/>
    <w:rsid w:val="00281A1C"/>
    <w:rsid w:val="00291066"/>
    <w:rsid w:val="00297768"/>
    <w:rsid w:val="002B770E"/>
    <w:rsid w:val="002D1605"/>
    <w:rsid w:val="002E1E68"/>
    <w:rsid w:val="002F7C62"/>
    <w:rsid w:val="0032105A"/>
    <w:rsid w:val="0034376C"/>
    <w:rsid w:val="0035753F"/>
    <w:rsid w:val="00361B39"/>
    <w:rsid w:val="00362134"/>
    <w:rsid w:val="00370829"/>
    <w:rsid w:val="00385D78"/>
    <w:rsid w:val="00391146"/>
    <w:rsid w:val="003919E9"/>
    <w:rsid w:val="003945A4"/>
    <w:rsid w:val="00397DBB"/>
    <w:rsid w:val="003D5130"/>
    <w:rsid w:val="003E7607"/>
    <w:rsid w:val="003F2001"/>
    <w:rsid w:val="003F6815"/>
    <w:rsid w:val="004015E0"/>
    <w:rsid w:val="00402B18"/>
    <w:rsid w:val="00402D28"/>
    <w:rsid w:val="0040782C"/>
    <w:rsid w:val="00410073"/>
    <w:rsid w:val="004138B3"/>
    <w:rsid w:val="004169E8"/>
    <w:rsid w:val="00435F5D"/>
    <w:rsid w:val="00436665"/>
    <w:rsid w:val="00441913"/>
    <w:rsid w:val="00453BB5"/>
    <w:rsid w:val="00455BC8"/>
    <w:rsid w:val="00457059"/>
    <w:rsid w:val="0047236F"/>
    <w:rsid w:val="004745DC"/>
    <w:rsid w:val="0047792B"/>
    <w:rsid w:val="00480F4E"/>
    <w:rsid w:val="00481440"/>
    <w:rsid w:val="004819A5"/>
    <w:rsid w:val="004B781A"/>
    <w:rsid w:val="004D3982"/>
    <w:rsid w:val="004E3752"/>
    <w:rsid w:val="004E4DD8"/>
    <w:rsid w:val="004E5E15"/>
    <w:rsid w:val="00511392"/>
    <w:rsid w:val="00522AC5"/>
    <w:rsid w:val="0052617A"/>
    <w:rsid w:val="00526C85"/>
    <w:rsid w:val="005275CA"/>
    <w:rsid w:val="00532876"/>
    <w:rsid w:val="00534A14"/>
    <w:rsid w:val="005752E1"/>
    <w:rsid w:val="00580ACC"/>
    <w:rsid w:val="00587781"/>
    <w:rsid w:val="00597921"/>
    <w:rsid w:val="005E0FDE"/>
    <w:rsid w:val="0060311E"/>
    <w:rsid w:val="00603987"/>
    <w:rsid w:val="006061C4"/>
    <w:rsid w:val="00612F3F"/>
    <w:rsid w:val="0062321C"/>
    <w:rsid w:val="0062619A"/>
    <w:rsid w:val="00634F18"/>
    <w:rsid w:val="00646FFD"/>
    <w:rsid w:val="00650780"/>
    <w:rsid w:val="00652549"/>
    <w:rsid w:val="0065692C"/>
    <w:rsid w:val="00656FF8"/>
    <w:rsid w:val="0066333F"/>
    <w:rsid w:val="00671923"/>
    <w:rsid w:val="006721EF"/>
    <w:rsid w:val="006775B0"/>
    <w:rsid w:val="0068383F"/>
    <w:rsid w:val="00683CE3"/>
    <w:rsid w:val="006A3344"/>
    <w:rsid w:val="006A54BD"/>
    <w:rsid w:val="006A5942"/>
    <w:rsid w:val="006A7618"/>
    <w:rsid w:val="006C15B5"/>
    <w:rsid w:val="006C44FA"/>
    <w:rsid w:val="00711E27"/>
    <w:rsid w:val="00726417"/>
    <w:rsid w:val="00726DB8"/>
    <w:rsid w:val="0073404C"/>
    <w:rsid w:val="00734950"/>
    <w:rsid w:val="00745A93"/>
    <w:rsid w:val="00747AFF"/>
    <w:rsid w:val="00760A0E"/>
    <w:rsid w:val="00770CFF"/>
    <w:rsid w:val="00784A74"/>
    <w:rsid w:val="00793D38"/>
    <w:rsid w:val="00795BC2"/>
    <w:rsid w:val="007B067F"/>
    <w:rsid w:val="007B30A3"/>
    <w:rsid w:val="007B4645"/>
    <w:rsid w:val="007C57B8"/>
    <w:rsid w:val="007C7BCB"/>
    <w:rsid w:val="007D0CC3"/>
    <w:rsid w:val="007D64BA"/>
    <w:rsid w:val="007D75EA"/>
    <w:rsid w:val="007E743B"/>
    <w:rsid w:val="007F3AEE"/>
    <w:rsid w:val="007F6048"/>
    <w:rsid w:val="007F6CD5"/>
    <w:rsid w:val="008000FC"/>
    <w:rsid w:val="00801D87"/>
    <w:rsid w:val="00803BED"/>
    <w:rsid w:val="008105B2"/>
    <w:rsid w:val="00830FCA"/>
    <w:rsid w:val="008364E5"/>
    <w:rsid w:val="0084190F"/>
    <w:rsid w:val="008517B8"/>
    <w:rsid w:val="00874826"/>
    <w:rsid w:val="00876267"/>
    <w:rsid w:val="00887894"/>
    <w:rsid w:val="008B072F"/>
    <w:rsid w:val="008B3EE8"/>
    <w:rsid w:val="008B4D2E"/>
    <w:rsid w:val="008C14AA"/>
    <w:rsid w:val="008D0688"/>
    <w:rsid w:val="008D7DF9"/>
    <w:rsid w:val="008F136F"/>
    <w:rsid w:val="008F63AE"/>
    <w:rsid w:val="00902FB2"/>
    <w:rsid w:val="009037C2"/>
    <w:rsid w:val="00920C85"/>
    <w:rsid w:val="00924281"/>
    <w:rsid w:val="00927A00"/>
    <w:rsid w:val="00932FB9"/>
    <w:rsid w:val="00942A7E"/>
    <w:rsid w:val="0094315A"/>
    <w:rsid w:val="009542B4"/>
    <w:rsid w:val="00954CEC"/>
    <w:rsid w:val="00974D0C"/>
    <w:rsid w:val="00982CD8"/>
    <w:rsid w:val="009B027B"/>
    <w:rsid w:val="009B3B74"/>
    <w:rsid w:val="009B7C1B"/>
    <w:rsid w:val="009C2459"/>
    <w:rsid w:val="009D54DF"/>
    <w:rsid w:val="009D73A7"/>
    <w:rsid w:val="009D7ABD"/>
    <w:rsid w:val="009E2E7D"/>
    <w:rsid w:val="009E7335"/>
    <w:rsid w:val="009F1D7F"/>
    <w:rsid w:val="00A045A2"/>
    <w:rsid w:val="00A22D57"/>
    <w:rsid w:val="00A2418F"/>
    <w:rsid w:val="00A26119"/>
    <w:rsid w:val="00A313F2"/>
    <w:rsid w:val="00A5049A"/>
    <w:rsid w:val="00A50DBA"/>
    <w:rsid w:val="00A54720"/>
    <w:rsid w:val="00A57699"/>
    <w:rsid w:val="00A57AF2"/>
    <w:rsid w:val="00A67DBE"/>
    <w:rsid w:val="00A75F5D"/>
    <w:rsid w:val="00A76281"/>
    <w:rsid w:val="00A76F48"/>
    <w:rsid w:val="00A84BEC"/>
    <w:rsid w:val="00A8629C"/>
    <w:rsid w:val="00A9032F"/>
    <w:rsid w:val="00AA213F"/>
    <w:rsid w:val="00AA6F8C"/>
    <w:rsid w:val="00AC254E"/>
    <w:rsid w:val="00AD0796"/>
    <w:rsid w:val="00AD216F"/>
    <w:rsid w:val="00AE11FE"/>
    <w:rsid w:val="00AF37E0"/>
    <w:rsid w:val="00B010D2"/>
    <w:rsid w:val="00B02EF0"/>
    <w:rsid w:val="00B4433A"/>
    <w:rsid w:val="00B44386"/>
    <w:rsid w:val="00B45299"/>
    <w:rsid w:val="00B45DB3"/>
    <w:rsid w:val="00B46BF5"/>
    <w:rsid w:val="00B63A19"/>
    <w:rsid w:val="00B65DA3"/>
    <w:rsid w:val="00B66EB3"/>
    <w:rsid w:val="00B9022E"/>
    <w:rsid w:val="00BA1E8A"/>
    <w:rsid w:val="00BC3F9D"/>
    <w:rsid w:val="00BD0203"/>
    <w:rsid w:val="00BD152C"/>
    <w:rsid w:val="00BE0B5E"/>
    <w:rsid w:val="00BE0F74"/>
    <w:rsid w:val="00BF1FD4"/>
    <w:rsid w:val="00BF205B"/>
    <w:rsid w:val="00BF2376"/>
    <w:rsid w:val="00BF2AC3"/>
    <w:rsid w:val="00BF704E"/>
    <w:rsid w:val="00C03008"/>
    <w:rsid w:val="00C11935"/>
    <w:rsid w:val="00C20BD2"/>
    <w:rsid w:val="00C24098"/>
    <w:rsid w:val="00C249FF"/>
    <w:rsid w:val="00C340B6"/>
    <w:rsid w:val="00C44BE0"/>
    <w:rsid w:val="00C53648"/>
    <w:rsid w:val="00C724F1"/>
    <w:rsid w:val="00C83736"/>
    <w:rsid w:val="00C83FDF"/>
    <w:rsid w:val="00C90846"/>
    <w:rsid w:val="00C91552"/>
    <w:rsid w:val="00C92AC0"/>
    <w:rsid w:val="00C934D1"/>
    <w:rsid w:val="00CA3641"/>
    <w:rsid w:val="00CB2501"/>
    <w:rsid w:val="00CC3C95"/>
    <w:rsid w:val="00CC3EFE"/>
    <w:rsid w:val="00CD2A34"/>
    <w:rsid w:val="00CD5BCD"/>
    <w:rsid w:val="00CE3099"/>
    <w:rsid w:val="00CF39C9"/>
    <w:rsid w:val="00D02E6C"/>
    <w:rsid w:val="00D05389"/>
    <w:rsid w:val="00D1450C"/>
    <w:rsid w:val="00D40127"/>
    <w:rsid w:val="00D4154A"/>
    <w:rsid w:val="00D65C73"/>
    <w:rsid w:val="00D6737E"/>
    <w:rsid w:val="00D679A7"/>
    <w:rsid w:val="00DB01B3"/>
    <w:rsid w:val="00DB35BB"/>
    <w:rsid w:val="00DB5C53"/>
    <w:rsid w:val="00DC0480"/>
    <w:rsid w:val="00DD2A74"/>
    <w:rsid w:val="00DE7A13"/>
    <w:rsid w:val="00E0493B"/>
    <w:rsid w:val="00E05B91"/>
    <w:rsid w:val="00E1145A"/>
    <w:rsid w:val="00E135CD"/>
    <w:rsid w:val="00E13F56"/>
    <w:rsid w:val="00E25576"/>
    <w:rsid w:val="00E46638"/>
    <w:rsid w:val="00E501A0"/>
    <w:rsid w:val="00E6351D"/>
    <w:rsid w:val="00E64430"/>
    <w:rsid w:val="00E73F36"/>
    <w:rsid w:val="00E924F1"/>
    <w:rsid w:val="00E96FB8"/>
    <w:rsid w:val="00EB2880"/>
    <w:rsid w:val="00EC6DEC"/>
    <w:rsid w:val="00ED1B1F"/>
    <w:rsid w:val="00ED2184"/>
    <w:rsid w:val="00EE1367"/>
    <w:rsid w:val="00EE2DED"/>
    <w:rsid w:val="00EF200D"/>
    <w:rsid w:val="00EF611D"/>
    <w:rsid w:val="00F0727B"/>
    <w:rsid w:val="00F21BA0"/>
    <w:rsid w:val="00F21EC6"/>
    <w:rsid w:val="00F31136"/>
    <w:rsid w:val="00F35D71"/>
    <w:rsid w:val="00F57FF5"/>
    <w:rsid w:val="00F664EE"/>
    <w:rsid w:val="00F768EC"/>
    <w:rsid w:val="00F82D4C"/>
    <w:rsid w:val="00F95E74"/>
    <w:rsid w:val="00FA12BE"/>
    <w:rsid w:val="00FB7514"/>
    <w:rsid w:val="00FC402F"/>
    <w:rsid w:val="00FD0AB8"/>
    <w:rsid w:val="00FD3187"/>
    <w:rsid w:val="00FF1C29"/>
    <w:rsid w:val="00FF41E3"/>
    <w:rsid w:val="00FF7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E7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E2E7D"/>
    <w:pPr>
      <w:keepNext/>
      <w:jc w:val="both"/>
      <w:outlineLvl w:val="0"/>
    </w:pPr>
    <w:rPr>
      <w:sz w:val="28"/>
    </w:rPr>
  </w:style>
  <w:style w:type="paragraph" w:styleId="2">
    <w:name w:val="heading 2"/>
    <w:basedOn w:val="a"/>
    <w:next w:val="a"/>
    <w:link w:val="20"/>
    <w:qFormat/>
    <w:rsid w:val="009E2E7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2E7D"/>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9E2E7D"/>
    <w:rPr>
      <w:rFonts w:ascii="Arial" w:eastAsia="Times New Roman" w:hAnsi="Arial" w:cs="Arial"/>
      <w:b/>
      <w:bCs/>
      <w:i/>
      <w:iCs/>
      <w:sz w:val="28"/>
      <w:szCs w:val="28"/>
      <w:lang w:eastAsia="ru-RU"/>
    </w:rPr>
  </w:style>
  <w:style w:type="paragraph" w:customStyle="1" w:styleId="ConsNormal">
    <w:name w:val="ConsNormal"/>
    <w:rsid w:val="009E2E7D"/>
    <w:pPr>
      <w:widowControl w:val="0"/>
      <w:spacing w:after="0" w:line="240" w:lineRule="auto"/>
      <w:ind w:firstLine="720"/>
    </w:pPr>
    <w:rPr>
      <w:rFonts w:ascii="Arial" w:eastAsia="Times New Roman" w:hAnsi="Arial" w:cs="Times New Roman"/>
      <w:snapToGrid w:val="0"/>
      <w:sz w:val="20"/>
      <w:szCs w:val="20"/>
      <w:lang w:eastAsia="ru-RU"/>
    </w:rPr>
  </w:style>
  <w:style w:type="paragraph" w:styleId="a3">
    <w:name w:val="Body Text Indent"/>
    <w:basedOn w:val="a"/>
    <w:link w:val="a4"/>
    <w:rsid w:val="009E2E7D"/>
    <w:pPr>
      <w:ind w:firstLine="485"/>
      <w:jc w:val="both"/>
    </w:pPr>
    <w:rPr>
      <w:snapToGrid w:val="0"/>
      <w:color w:val="000000"/>
      <w:sz w:val="32"/>
    </w:rPr>
  </w:style>
  <w:style w:type="character" w:customStyle="1" w:styleId="a4">
    <w:name w:val="Основной текст с отступом Знак"/>
    <w:basedOn w:val="a0"/>
    <w:link w:val="a3"/>
    <w:rsid w:val="009E2E7D"/>
    <w:rPr>
      <w:rFonts w:ascii="Times New Roman" w:eastAsia="Times New Roman" w:hAnsi="Times New Roman" w:cs="Times New Roman"/>
      <w:snapToGrid w:val="0"/>
      <w:color w:val="000000"/>
      <w:sz w:val="32"/>
      <w:szCs w:val="20"/>
      <w:lang w:eastAsia="ru-RU"/>
    </w:rPr>
  </w:style>
  <w:style w:type="paragraph" w:styleId="21">
    <w:name w:val="Body Text Indent 2"/>
    <w:basedOn w:val="a"/>
    <w:link w:val="22"/>
    <w:rsid w:val="009E2E7D"/>
    <w:pPr>
      <w:ind w:firstLine="720"/>
      <w:jc w:val="both"/>
    </w:pPr>
    <w:rPr>
      <w:sz w:val="28"/>
    </w:rPr>
  </w:style>
  <w:style w:type="character" w:customStyle="1" w:styleId="22">
    <w:name w:val="Основной текст с отступом 2 Знак"/>
    <w:basedOn w:val="a0"/>
    <w:link w:val="21"/>
    <w:rsid w:val="009E2E7D"/>
    <w:rPr>
      <w:rFonts w:ascii="Times New Roman" w:eastAsia="Times New Roman" w:hAnsi="Times New Roman" w:cs="Times New Roman"/>
      <w:sz w:val="28"/>
      <w:szCs w:val="20"/>
      <w:lang w:eastAsia="ru-RU"/>
    </w:rPr>
  </w:style>
  <w:style w:type="paragraph" w:styleId="a5">
    <w:name w:val="header"/>
    <w:basedOn w:val="a"/>
    <w:link w:val="a6"/>
    <w:rsid w:val="009E2E7D"/>
    <w:pPr>
      <w:tabs>
        <w:tab w:val="center" w:pos="4677"/>
        <w:tab w:val="right" w:pos="9355"/>
      </w:tabs>
    </w:pPr>
  </w:style>
  <w:style w:type="character" w:customStyle="1" w:styleId="a6">
    <w:name w:val="Верхний колонтитул Знак"/>
    <w:basedOn w:val="a0"/>
    <w:link w:val="a5"/>
    <w:rsid w:val="009E2E7D"/>
    <w:rPr>
      <w:rFonts w:ascii="Times New Roman" w:eastAsia="Times New Roman" w:hAnsi="Times New Roman" w:cs="Times New Roman"/>
      <w:sz w:val="20"/>
      <w:szCs w:val="20"/>
      <w:lang w:eastAsia="ru-RU"/>
    </w:rPr>
  </w:style>
  <w:style w:type="character" w:styleId="a7">
    <w:name w:val="page number"/>
    <w:basedOn w:val="a0"/>
    <w:rsid w:val="009E2E7D"/>
  </w:style>
  <w:style w:type="paragraph" w:customStyle="1" w:styleId="ConsPlusNormal">
    <w:name w:val="ConsPlusNormal"/>
    <w:link w:val="ConsPlusNormal1"/>
    <w:rsid w:val="009E2E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9E2E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3">
    <w:name w:val="Body Text 2"/>
    <w:basedOn w:val="a"/>
    <w:link w:val="24"/>
    <w:rsid w:val="009E2E7D"/>
    <w:pPr>
      <w:tabs>
        <w:tab w:val="left" w:pos="567"/>
      </w:tabs>
      <w:jc w:val="both"/>
    </w:pPr>
    <w:rPr>
      <w:sz w:val="24"/>
    </w:rPr>
  </w:style>
  <w:style w:type="character" w:customStyle="1" w:styleId="24">
    <w:name w:val="Основной текст 2 Знак"/>
    <w:basedOn w:val="a0"/>
    <w:link w:val="23"/>
    <w:rsid w:val="009E2E7D"/>
    <w:rPr>
      <w:rFonts w:ascii="Times New Roman" w:eastAsia="Times New Roman" w:hAnsi="Times New Roman" w:cs="Times New Roman"/>
      <w:sz w:val="24"/>
      <w:szCs w:val="20"/>
      <w:lang w:eastAsia="ru-RU"/>
    </w:rPr>
  </w:style>
  <w:style w:type="paragraph" w:styleId="3">
    <w:name w:val="Body Text 3"/>
    <w:basedOn w:val="a"/>
    <w:link w:val="30"/>
    <w:rsid w:val="009E2E7D"/>
    <w:rPr>
      <w:sz w:val="24"/>
    </w:rPr>
  </w:style>
  <w:style w:type="character" w:customStyle="1" w:styleId="30">
    <w:name w:val="Основной текст 3 Знак"/>
    <w:basedOn w:val="a0"/>
    <w:link w:val="3"/>
    <w:rsid w:val="009E2E7D"/>
    <w:rPr>
      <w:rFonts w:ascii="Times New Roman" w:eastAsia="Times New Roman" w:hAnsi="Times New Roman" w:cs="Times New Roman"/>
      <w:sz w:val="24"/>
      <w:szCs w:val="20"/>
      <w:lang w:eastAsia="ru-RU"/>
    </w:rPr>
  </w:style>
  <w:style w:type="paragraph" w:customStyle="1" w:styleId="ConsPlusTitle">
    <w:name w:val="ConsPlusTitle"/>
    <w:rsid w:val="009E2E7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8">
    <w:name w:val="Normal (Web)"/>
    <w:basedOn w:val="a"/>
    <w:link w:val="a9"/>
    <w:uiPriority w:val="99"/>
    <w:rsid w:val="009E2E7D"/>
    <w:pPr>
      <w:spacing w:beforeAutospacing="1" w:afterAutospacing="1"/>
    </w:pPr>
    <w:rPr>
      <w:color w:val="000000"/>
      <w:sz w:val="24"/>
    </w:rPr>
  </w:style>
  <w:style w:type="character" w:customStyle="1" w:styleId="a9">
    <w:name w:val="Обычный (веб) Знак"/>
    <w:basedOn w:val="a0"/>
    <w:link w:val="a8"/>
    <w:uiPriority w:val="99"/>
    <w:rsid w:val="009E2E7D"/>
    <w:rPr>
      <w:rFonts w:ascii="Times New Roman" w:eastAsia="Times New Roman" w:hAnsi="Times New Roman" w:cs="Times New Roman"/>
      <w:color w:val="000000"/>
      <w:sz w:val="24"/>
      <w:szCs w:val="20"/>
      <w:lang w:eastAsia="ru-RU"/>
    </w:rPr>
  </w:style>
  <w:style w:type="character" w:customStyle="1" w:styleId="ConsPlusNormal1">
    <w:name w:val="ConsPlusNormal1"/>
    <w:link w:val="ConsPlusNormal"/>
    <w:locked/>
    <w:rsid w:val="009E2E7D"/>
    <w:rPr>
      <w:rFonts w:ascii="Arial" w:eastAsia="Times New Roman" w:hAnsi="Arial" w:cs="Arial"/>
      <w:sz w:val="20"/>
      <w:szCs w:val="20"/>
      <w:lang w:eastAsia="ru-RU"/>
    </w:rPr>
  </w:style>
  <w:style w:type="paragraph" w:styleId="aa">
    <w:name w:val="Body Text"/>
    <w:basedOn w:val="a"/>
    <w:link w:val="ab"/>
    <w:uiPriority w:val="99"/>
    <w:semiHidden/>
    <w:unhideWhenUsed/>
    <w:rsid w:val="009D54DF"/>
    <w:pPr>
      <w:spacing w:after="120"/>
    </w:pPr>
  </w:style>
  <w:style w:type="character" w:customStyle="1" w:styleId="ab">
    <w:name w:val="Основной текст Знак"/>
    <w:basedOn w:val="a0"/>
    <w:link w:val="aa"/>
    <w:rsid w:val="009D54DF"/>
    <w:rPr>
      <w:rFonts w:ascii="Times New Roman" w:eastAsia="Times New Roman" w:hAnsi="Times New Roman" w:cs="Times New Roman"/>
      <w:sz w:val="20"/>
      <w:szCs w:val="20"/>
      <w:lang w:eastAsia="ru-RU"/>
    </w:rPr>
  </w:style>
  <w:style w:type="paragraph" w:customStyle="1" w:styleId="11">
    <w:name w:val="Текст1"/>
    <w:basedOn w:val="a"/>
    <w:rsid w:val="00D05389"/>
    <w:pPr>
      <w:widowControl w:val="0"/>
    </w:pPr>
    <w:rPr>
      <w:rFonts w:ascii="Courier New" w:hAnsi="Courier New"/>
    </w:rPr>
  </w:style>
  <w:style w:type="paragraph" w:styleId="ac">
    <w:name w:val="Balloon Text"/>
    <w:basedOn w:val="a"/>
    <w:link w:val="ad"/>
    <w:uiPriority w:val="99"/>
    <w:semiHidden/>
    <w:unhideWhenUsed/>
    <w:rsid w:val="00A54720"/>
    <w:rPr>
      <w:rFonts w:ascii="Tahoma" w:hAnsi="Tahoma" w:cs="Tahoma"/>
      <w:sz w:val="16"/>
      <w:szCs w:val="16"/>
    </w:rPr>
  </w:style>
  <w:style w:type="character" w:customStyle="1" w:styleId="ad">
    <w:name w:val="Текст выноски Знак"/>
    <w:basedOn w:val="a0"/>
    <w:link w:val="ac"/>
    <w:uiPriority w:val="99"/>
    <w:semiHidden/>
    <w:rsid w:val="00A54720"/>
    <w:rPr>
      <w:rFonts w:ascii="Tahoma" w:eastAsia="Times New Roman" w:hAnsi="Tahoma" w:cs="Tahoma"/>
      <w:sz w:val="16"/>
      <w:szCs w:val="16"/>
      <w:lang w:eastAsia="ru-RU"/>
    </w:rPr>
  </w:style>
  <w:style w:type="paragraph" w:styleId="ae">
    <w:name w:val="List Paragraph"/>
    <w:basedOn w:val="a"/>
    <w:uiPriority w:val="34"/>
    <w:qFormat/>
    <w:rsid w:val="00DB01B3"/>
    <w:pPr>
      <w:ind w:left="720"/>
      <w:contextualSpacing/>
    </w:pPr>
  </w:style>
  <w:style w:type="table" w:styleId="af">
    <w:name w:val="Table Grid"/>
    <w:basedOn w:val="a1"/>
    <w:uiPriority w:val="59"/>
    <w:rsid w:val="009037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Emphasis"/>
    <w:basedOn w:val="a0"/>
    <w:uiPriority w:val="20"/>
    <w:qFormat/>
    <w:rsid w:val="009037C2"/>
    <w:rPr>
      <w:i/>
      <w:iCs/>
    </w:rPr>
  </w:style>
  <w:style w:type="character" w:customStyle="1" w:styleId="FontStyle16">
    <w:name w:val="Font Style16"/>
    <w:rsid w:val="000C4FD6"/>
    <w:rPr>
      <w:rFonts w:ascii="Times New Roman" w:hAnsi="Times New Roman" w:cs="Times New Roman" w:hint="default"/>
      <w:sz w:val="22"/>
      <w:szCs w:val="22"/>
    </w:rPr>
  </w:style>
  <w:style w:type="paragraph" w:customStyle="1" w:styleId="Style10">
    <w:name w:val="Style10"/>
    <w:basedOn w:val="a"/>
    <w:rsid w:val="000C4FD6"/>
    <w:pPr>
      <w:widowControl w:val="0"/>
      <w:autoSpaceDE w:val="0"/>
      <w:autoSpaceDN w:val="0"/>
      <w:adjustRightInd w:val="0"/>
      <w:spacing w:line="274" w:lineRule="exact"/>
      <w:ind w:firstLine="706"/>
      <w:jc w:val="both"/>
    </w:pPr>
    <w:rPr>
      <w:sz w:val="24"/>
      <w:szCs w:val="24"/>
    </w:rPr>
  </w:style>
  <w:style w:type="character" w:customStyle="1" w:styleId="FontStyle22">
    <w:name w:val="Font Style22"/>
    <w:uiPriority w:val="99"/>
    <w:rsid w:val="00E73F36"/>
    <w:rPr>
      <w:rFonts w:ascii="Times New Roman" w:hAnsi="Times New Roman" w:cs="Times New Roman"/>
      <w:sz w:val="26"/>
      <w:szCs w:val="26"/>
    </w:rPr>
  </w:style>
  <w:style w:type="character" w:styleId="af1">
    <w:name w:val="Hyperlink"/>
    <w:uiPriority w:val="99"/>
    <w:unhideWhenUsed/>
    <w:rsid w:val="00391146"/>
    <w:rPr>
      <w:color w:val="0000FF"/>
      <w:u w:val="single"/>
    </w:rPr>
  </w:style>
  <w:style w:type="paragraph" w:customStyle="1" w:styleId="consplustitle0">
    <w:name w:val="consplustitle"/>
    <w:basedOn w:val="a"/>
    <w:rsid w:val="00AE11FE"/>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118757">
      <w:bodyDiv w:val="1"/>
      <w:marLeft w:val="0"/>
      <w:marRight w:val="0"/>
      <w:marTop w:val="0"/>
      <w:marBottom w:val="0"/>
      <w:divBdr>
        <w:top w:val="none" w:sz="0" w:space="0" w:color="auto"/>
        <w:left w:val="none" w:sz="0" w:space="0" w:color="auto"/>
        <w:bottom w:val="none" w:sz="0" w:space="0" w:color="auto"/>
        <w:right w:val="none" w:sz="0" w:space="0" w:color="auto"/>
      </w:divBdr>
    </w:div>
    <w:div w:id="1544364855">
      <w:bodyDiv w:val="1"/>
      <w:marLeft w:val="0"/>
      <w:marRight w:val="0"/>
      <w:marTop w:val="0"/>
      <w:marBottom w:val="0"/>
      <w:divBdr>
        <w:top w:val="none" w:sz="0" w:space="0" w:color="auto"/>
        <w:left w:val="none" w:sz="0" w:space="0" w:color="auto"/>
        <w:bottom w:val="none" w:sz="0" w:space="0" w:color="auto"/>
        <w:right w:val="none" w:sz="0" w:space="0" w:color="auto"/>
      </w:divBdr>
    </w:div>
    <w:div w:id="180364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main?base=LAW;n=108465;fld=134;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18358</TotalTime>
  <Pages>1</Pages>
  <Words>2772</Words>
  <Characters>15801</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В.Д. Рускуль</dc:creator>
  <cp:lastModifiedBy>Svetlana</cp:lastModifiedBy>
  <cp:revision>105</cp:revision>
  <cp:lastPrinted>2026-04-17T07:48:00Z</cp:lastPrinted>
  <dcterms:created xsi:type="dcterms:W3CDTF">2023-09-21T09:26:00Z</dcterms:created>
  <dcterms:modified xsi:type="dcterms:W3CDTF">2026-04-17T07:48:00Z</dcterms:modified>
</cp:coreProperties>
</file>