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DD" w:rsidRDefault="00CF2EDE" w:rsidP="00931B8E">
      <w:pPr>
        <w:pStyle w:val="a3"/>
        <w:jc w:val="center"/>
        <w:rPr>
          <w:rFonts w:ascii="Times New Roman" w:hAnsi="Times New Roman"/>
          <w:sz w:val="24"/>
        </w:rPr>
      </w:pPr>
      <w:bookmarkStart w:id="0" w:name="_GoBack"/>
      <w:r>
        <w:rPr>
          <w:noProof/>
        </w:rPr>
        <w:drawing>
          <wp:inline distT="0" distB="0" distL="0" distR="0">
            <wp:extent cx="680085" cy="8128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931B8E" w:rsidRPr="005943E0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931B8E" w:rsidRPr="005C0CC5" w:rsidRDefault="00931B8E" w:rsidP="00931B8E">
      <w:pPr>
        <w:pStyle w:val="a3"/>
        <w:jc w:val="center"/>
        <w:rPr>
          <w:rFonts w:ascii="Times New Roman" w:hAnsi="Times New Roman"/>
          <w:sz w:val="24"/>
        </w:rPr>
      </w:pPr>
    </w:p>
    <w:p w:rsidR="00931B8E" w:rsidRPr="005C0CC5" w:rsidRDefault="00931B8E" w:rsidP="00931B8E">
      <w:pPr>
        <w:jc w:val="center"/>
      </w:pPr>
      <w:r w:rsidRPr="005C0CC5">
        <w:t>СОВЕТ  КЕМСКОГО  МУНИЦИПАЛЬНОГО  РАЙОНА</w:t>
      </w:r>
    </w:p>
    <w:p w:rsidR="00931B8E" w:rsidRDefault="00931B8E" w:rsidP="00931B8E">
      <w:pPr>
        <w:jc w:val="center"/>
      </w:pPr>
    </w:p>
    <w:p w:rsidR="00931B8E" w:rsidRPr="0000614F" w:rsidRDefault="00931B8E" w:rsidP="00CF2EDE">
      <w:pPr>
        <w:pStyle w:val="a3"/>
        <w:tabs>
          <w:tab w:val="center" w:pos="4677"/>
          <w:tab w:val="left" w:pos="6300"/>
          <w:tab w:val="left" w:pos="7368"/>
        </w:tabs>
        <w:jc w:val="center"/>
        <w:rPr>
          <w:rFonts w:ascii="Times New Roman" w:hAnsi="Times New Roman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931B8E" w:rsidRDefault="00931B8E" w:rsidP="00931B8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1B8E" w:rsidRDefault="00931B8E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31B8E" w:rsidRDefault="009970C1" w:rsidP="00931B8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F2EDE">
        <w:rPr>
          <w:rFonts w:ascii="Times New Roman" w:hAnsi="Times New Roman"/>
          <w:sz w:val="24"/>
          <w:szCs w:val="24"/>
        </w:rPr>
        <w:t xml:space="preserve">30 </w:t>
      </w:r>
      <w:r w:rsidR="009C09EE">
        <w:rPr>
          <w:rFonts w:ascii="Times New Roman" w:hAnsi="Times New Roman"/>
          <w:sz w:val="24"/>
          <w:szCs w:val="24"/>
        </w:rPr>
        <w:t xml:space="preserve"> </w:t>
      </w:r>
      <w:r w:rsidR="00557035">
        <w:rPr>
          <w:rFonts w:ascii="Times New Roman" w:hAnsi="Times New Roman"/>
          <w:sz w:val="24"/>
          <w:szCs w:val="24"/>
        </w:rPr>
        <w:t>мая  2023</w:t>
      </w:r>
      <w:r w:rsidR="00931B8E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  </w:t>
      </w:r>
      <w:r w:rsidR="00905F12">
        <w:rPr>
          <w:rFonts w:ascii="Times New Roman" w:hAnsi="Times New Roman"/>
          <w:sz w:val="24"/>
          <w:szCs w:val="24"/>
        </w:rPr>
        <w:t xml:space="preserve">  </w:t>
      </w:r>
      <w:r w:rsidR="00CE0521">
        <w:rPr>
          <w:rFonts w:ascii="Times New Roman" w:hAnsi="Times New Roman"/>
          <w:sz w:val="24"/>
          <w:szCs w:val="24"/>
        </w:rPr>
        <w:t xml:space="preserve"> </w:t>
      </w:r>
      <w:r w:rsidR="00931B8E">
        <w:rPr>
          <w:rFonts w:ascii="Times New Roman" w:hAnsi="Times New Roman"/>
          <w:sz w:val="24"/>
          <w:szCs w:val="24"/>
        </w:rPr>
        <w:t xml:space="preserve"> № </w:t>
      </w:r>
      <w:r w:rsidR="00CF2EDE">
        <w:rPr>
          <w:rFonts w:ascii="Times New Roman" w:hAnsi="Times New Roman"/>
          <w:sz w:val="24"/>
          <w:szCs w:val="24"/>
        </w:rPr>
        <w:t>712</w:t>
      </w:r>
    </w:p>
    <w:p w:rsidR="002726BE" w:rsidRPr="00931B8E" w:rsidRDefault="002726BE" w:rsidP="002726BE"/>
    <w:p w:rsidR="002726BE" w:rsidRPr="00931B8E" w:rsidRDefault="002726BE" w:rsidP="002726BE"/>
    <w:p w:rsidR="00E70A5F" w:rsidRDefault="00CF2EDE" w:rsidP="00931B8E">
      <w:pPr>
        <w:jc w:val="center"/>
      </w:pPr>
      <w:r>
        <w:t>О  соответствии кандидатуры</w:t>
      </w:r>
      <w:r w:rsidR="00557035">
        <w:t xml:space="preserve"> </w:t>
      </w:r>
      <w:r w:rsidR="00CB1C5C">
        <w:t xml:space="preserve"> квалификационным </w:t>
      </w:r>
      <w:r w:rsidR="00557035">
        <w:t xml:space="preserve">требованиям для назначения </w:t>
      </w:r>
    </w:p>
    <w:p w:rsidR="00E70A5F" w:rsidRDefault="00557035" w:rsidP="00931B8E">
      <w:pPr>
        <w:jc w:val="center"/>
      </w:pPr>
      <w:r>
        <w:t xml:space="preserve">на должность председателя Контрольно-счетного комитета </w:t>
      </w:r>
    </w:p>
    <w:p w:rsidR="002726BE" w:rsidRDefault="00557035" w:rsidP="00931B8E">
      <w:pPr>
        <w:jc w:val="center"/>
      </w:pPr>
      <w:proofErr w:type="spellStart"/>
      <w:r>
        <w:t>Кемского</w:t>
      </w:r>
      <w:proofErr w:type="spellEnd"/>
      <w:r>
        <w:t xml:space="preserve"> муниципального района</w:t>
      </w:r>
    </w:p>
    <w:p w:rsidR="00DA42EE" w:rsidRPr="00931B8E" w:rsidRDefault="00DA42EE" w:rsidP="00931B8E">
      <w:pPr>
        <w:jc w:val="center"/>
      </w:pPr>
    </w:p>
    <w:p w:rsidR="002726BE" w:rsidRPr="00931B8E" w:rsidRDefault="002726BE" w:rsidP="002726BE">
      <w:pPr>
        <w:rPr>
          <w:b/>
        </w:rPr>
      </w:pPr>
    </w:p>
    <w:p w:rsidR="00DA42EE" w:rsidRPr="006F7A6C" w:rsidRDefault="00DA42EE" w:rsidP="00DA42E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статьями </w:t>
      </w:r>
      <w:r w:rsidRPr="006F7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6, 7</w:t>
      </w:r>
      <w:r w:rsidRPr="006F7A6C">
        <w:rPr>
          <w:rFonts w:ascii="Times New Roman" w:hAnsi="Times New Roman"/>
          <w:sz w:val="24"/>
          <w:szCs w:val="24"/>
        </w:rPr>
        <w:t xml:space="preserve"> Федерального закона от 7 февраля 2011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7A6C">
        <w:rPr>
          <w:rFonts w:ascii="Times New Roman" w:hAnsi="Times New Roman"/>
          <w:sz w:val="24"/>
          <w:szCs w:val="24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6F7A6C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F7A6C">
        <w:rPr>
          <w:rFonts w:ascii="Times New Roman" w:hAnsi="Times New Roman"/>
          <w:sz w:val="24"/>
          <w:szCs w:val="24"/>
        </w:rPr>
        <w:t xml:space="preserve"> муниципального района, Положением о Контрольно-счетном комитете </w:t>
      </w:r>
      <w:proofErr w:type="spellStart"/>
      <w:r w:rsidRPr="006F7A6C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F7A6C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, утвержденным 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20 декабря 2022 года № 678,</w:t>
      </w:r>
      <w:r w:rsidRPr="006F7A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Порядком </w:t>
      </w:r>
      <w:r w:rsidRPr="00DA42EE">
        <w:rPr>
          <w:rFonts w:ascii="Times New Roman" w:hAnsi="Times New Roman"/>
          <w:sz w:val="24"/>
          <w:szCs w:val="24"/>
        </w:rPr>
        <w:t xml:space="preserve"> 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2EE">
        <w:rPr>
          <w:rFonts w:ascii="Times New Roman" w:hAnsi="Times New Roman"/>
          <w:sz w:val="24"/>
          <w:szCs w:val="24"/>
        </w:rPr>
        <w:t xml:space="preserve"> кандидатур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42EE">
        <w:rPr>
          <w:rFonts w:ascii="Times New Roman" w:hAnsi="Times New Roman"/>
          <w:sz w:val="24"/>
          <w:szCs w:val="24"/>
        </w:rPr>
        <w:t xml:space="preserve"> и назначения на должность председателя Контрольно-счетного</w:t>
      </w:r>
      <w:proofErr w:type="gramEnd"/>
      <w:r w:rsidRPr="00DA42EE">
        <w:rPr>
          <w:rFonts w:ascii="Times New Roman" w:hAnsi="Times New Roman"/>
          <w:sz w:val="24"/>
          <w:szCs w:val="24"/>
        </w:rPr>
        <w:t xml:space="preserve"> комитета </w:t>
      </w:r>
      <w:proofErr w:type="spellStart"/>
      <w:r w:rsidRPr="00DA42EE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42EE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DA42EE">
        <w:t xml:space="preserve"> </w:t>
      </w:r>
      <w:r w:rsidRPr="00DA42EE">
        <w:rPr>
          <w:rFonts w:ascii="Times New Roman" w:hAnsi="Times New Roman"/>
          <w:sz w:val="24"/>
          <w:szCs w:val="24"/>
        </w:rPr>
        <w:t xml:space="preserve">утвержденным решением Совета </w:t>
      </w:r>
      <w:proofErr w:type="spellStart"/>
      <w:r w:rsidRPr="00DA42EE">
        <w:rPr>
          <w:rFonts w:ascii="Times New Roman" w:hAnsi="Times New Roman"/>
          <w:sz w:val="24"/>
          <w:szCs w:val="24"/>
        </w:rPr>
        <w:t>Кемс</w:t>
      </w:r>
      <w:r>
        <w:rPr>
          <w:rFonts w:ascii="Times New Roman" w:hAnsi="Times New Roman"/>
          <w:sz w:val="24"/>
          <w:szCs w:val="24"/>
        </w:rPr>
        <w:t>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20 декабря 2022 года № 679</w:t>
      </w:r>
      <w:r w:rsidRPr="00DA42E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рассмотрев докум</w:t>
      </w:r>
      <w:r w:rsidR="00CB1C5C">
        <w:rPr>
          <w:rFonts w:ascii="Times New Roman" w:hAnsi="Times New Roman"/>
          <w:sz w:val="24"/>
          <w:szCs w:val="24"/>
        </w:rPr>
        <w:t>енты, представленные кандидатом</w:t>
      </w:r>
      <w:r w:rsidRPr="00DA42EE">
        <w:t xml:space="preserve"> </w:t>
      </w:r>
      <w:r w:rsidRPr="00DA42EE">
        <w:rPr>
          <w:rFonts w:ascii="Times New Roman" w:hAnsi="Times New Roman"/>
          <w:sz w:val="24"/>
          <w:szCs w:val="24"/>
        </w:rPr>
        <w:t xml:space="preserve">на должность председателя Контрольно-счетного комитета </w:t>
      </w:r>
      <w:proofErr w:type="spellStart"/>
      <w:r w:rsidRPr="00DA42EE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42EE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946347">
        <w:rPr>
          <w:rFonts w:ascii="Times New Roman" w:hAnsi="Times New Roman"/>
          <w:sz w:val="24"/>
          <w:szCs w:val="24"/>
        </w:rPr>
        <w:t>,</w:t>
      </w:r>
    </w:p>
    <w:p w:rsidR="002726BE" w:rsidRPr="00DA42EE" w:rsidRDefault="002726BE" w:rsidP="00DA42EE">
      <w:pPr>
        <w:jc w:val="both"/>
      </w:pPr>
    </w:p>
    <w:p w:rsidR="002726BE" w:rsidRPr="00950C83" w:rsidRDefault="002726BE" w:rsidP="002726BE">
      <w:pPr>
        <w:jc w:val="center"/>
      </w:pPr>
      <w:r w:rsidRPr="00950C83">
        <w:t xml:space="preserve">Совет </w:t>
      </w:r>
      <w:r w:rsidR="00CF2EDE">
        <w:t xml:space="preserve"> </w:t>
      </w:r>
      <w:proofErr w:type="spellStart"/>
      <w:r w:rsidRPr="00950C83">
        <w:t>Кемского</w:t>
      </w:r>
      <w:proofErr w:type="spellEnd"/>
      <w:r w:rsidRPr="00950C83">
        <w:t xml:space="preserve"> </w:t>
      </w:r>
      <w:r w:rsidR="00CF2EDE">
        <w:t xml:space="preserve"> </w:t>
      </w:r>
      <w:r w:rsidRPr="00950C83">
        <w:t xml:space="preserve">муниципального </w:t>
      </w:r>
      <w:r w:rsidR="00CF2EDE">
        <w:t xml:space="preserve"> </w:t>
      </w:r>
      <w:r w:rsidRPr="00950C83">
        <w:t xml:space="preserve">района  </w:t>
      </w:r>
      <w:r w:rsidR="00950C83">
        <w:t>РЕШИЛ:</w:t>
      </w:r>
    </w:p>
    <w:p w:rsidR="002726BE" w:rsidRPr="009F6663" w:rsidRDefault="002726BE" w:rsidP="002726BE">
      <w:pPr>
        <w:jc w:val="both"/>
      </w:pPr>
      <w:r w:rsidRPr="009F6663">
        <w:tab/>
      </w:r>
      <w:r w:rsidRPr="009F6663">
        <w:tab/>
      </w:r>
    </w:p>
    <w:p w:rsidR="00CB1C5C" w:rsidRPr="00CF2EDE" w:rsidRDefault="00CF2EDE" w:rsidP="00CF2EDE">
      <w:pPr>
        <w:pStyle w:val="a6"/>
        <w:numPr>
          <w:ilvl w:val="0"/>
          <w:numId w:val="1"/>
        </w:numPr>
        <w:ind w:left="0" w:firstLine="709"/>
        <w:jc w:val="both"/>
      </w:pPr>
      <w:r>
        <w:t>Признать   кандидатуру</w:t>
      </w:r>
      <w:r w:rsidR="00CB1C5C">
        <w:t xml:space="preserve">  </w:t>
      </w:r>
      <w:r>
        <w:t>Зайцевой Юлии Игоревны соответствующей</w:t>
      </w:r>
      <w:r w:rsidR="00CB1C5C">
        <w:t xml:space="preserve">  квалификационным </w:t>
      </w:r>
      <w:r>
        <w:t xml:space="preserve"> </w:t>
      </w:r>
      <w:r w:rsidR="00CB1C5C">
        <w:t>требованиям</w:t>
      </w:r>
      <w:r>
        <w:t>, установленным</w:t>
      </w:r>
      <w:r w:rsidR="001416AD">
        <w:t xml:space="preserve"> Федеральным законом от 07 февраля 2011 года № 6-ФЗ «Об общих принципах организации и деятельности контрольно-счетных</w:t>
      </w:r>
      <w:r>
        <w:t xml:space="preserve"> </w:t>
      </w:r>
      <w:r w:rsidR="001416AD">
        <w:t xml:space="preserve"> органов</w:t>
      </w:r>
      <w:r>
        <w:t xml:space="preserve"> </w:t>
      </w:r>
      <w:r w:rsidR="001416AD">
        <w:t xml:space="preserve"> субъектов</w:t>
      </w:r>
      <w:r>
        <w:t xml:space="preserve"> </w:t>
      </w:r>
      <w:r w:rsidR="001416AD">
        <w:t xml:space="preserve"> Российской Федерации и муниципальных образований» </w:t>
      </w:r>
      <w:r w:rsidR="00CB1C5C">
        <w:t xml:space="preserve">  для  назначения  на должность председателя Контрольно-счетного комитета </w:t>
      </w:r>
      <w:proofErr w:type="spellStart"/>
      <w:r w:rsidR="00CB1C5C">
        <w:t>Кемского</w:t>
      </w:r>
      <w:proofErr w:type="spellEnd"/>
      <w:r w:rsidR="00CB1C5C">
        <w:t xml:space="preserve"> муниципального района.</w:t>
      </w:r>
    </w:p>
    <w:p w:rsidR="001416AD" w:rsidRDefault="001416AD" w:rsidP="001416AD">
      <w:pPr>
        <w:pStyle w:val="a6"/>
        <w:numPr>
          <w:ilvl w:val="0"/>
          <w:numId w:val="1"/>
        </w:numPr>
        <w:ind w:left="0" w:firstLine="709"/>
        <w:jc w:val="both"/>
      </w:pPr>
      <w:r>
        <w:t xml:space="preserve">Направить  настоящее  решение  в  Совет </w:t>
      </w:r>
      <w:proofErr w:type="spellStart"/>
      <w:r>
        <w:t>Кемского</w:t>
      </w:r>
      <w:proofErr w:type="spellEnd"/>
      <w:r>
        <w:t xml:space="preserve"> муниципального  района  </w:t>
      </w:r>
      <w:r w:rsidRPr="001416AD">
        <w:t xml:space="preserve">для  рассмотрения  </w:t>
      </w:r>
      <w:r w:rsidR="00CF2EDE">
        <w:t>кандидатуры</w:t>
      </w:r>
      <w:r w:rsidR="006C3C73">
        <w:t xml:space="preserve">  </w:t>
      </w:r>
      <w:r w:rsidR="00CF2EDE">
        <w:t xml:space="preserve">Зайцевой  Юлии Игоревны </w:t>
      </w:r>
      <w:r>
        <w:t xml:space="preserve">в целях  назначения  на  должность </w:t>
      </w:r>
      <w:r w:rsidRPr="001416AD">
        <w:t xml:space="preserve">председателя Контрольно-счетного комитета </w:t>
      </w:r>
      <w:proofErr w:type="spellStart"/>
      <w:r w:rsidRPr="001416AD">
        <w:t>Кемского</w:t>
      </w:r>
      <w:proofErr w:type="spellEnd"/>
      <w:r w:rsidRPr="001416AD">
        <w:t xml:space="preserve"> муниципального района.</w:t>
      </w:r>
      <w:r>
        <w:t xml:space="preserve"> </w:t>
      </w:r>
    </w:p>
    <w:p w:rsidR="006C3C73" w:rsidRDefault="006C3C73" w:rsidP="001416AD">
      <w:pPr>
        <w:jc w:val="both"/>
      </w:pPr>
      <w:r>
        <w:t xml:space="preserve">            3.</w:t>
      </w:r>
      <w:r w:rsidRPr="006C3C73">
        <w:t xml:space="preserve"> </w:t>
      </w:r>
      <w:r>
        <w:t>Н</w:t>
      </w:r>
      <w:r w:rsidR="00CF2EDE">
        <w:t>аправить Зайцевой Юлии Игоревне</w:t>
      </w:r>
      <w:r>
        <w:t xml:space="preserve"> настоящее решение</w:t>
      </w:r>
      <w:r w:rsidR="00CF2EDE">
        <w:t xml:space="preserve"> </w:t>
      </w:r>
      <w:r w:rsidRPr="006C3C73">
        <w:t>и приглашен</w:t>
      </w:r>
      <w:r>
        <w:t>ие</w:t>
      </w:r>
      <w:r w:rsidRPr="006C3C73">
        <w:t xml:space="preserve"> </w:t>
      </w:r>
      <w:proofErr w:type="gramStart"/>
      <w:r w:rsidRPr="006C3C73">
        <w:t xml:space="preserve">на заседание Совета </w:t>
      </w:r>
      <w:proofErr w:type="spellStart"/>
      <w:r w:rsidRPr="006C3C73">
        <w:t>Кемского</w:t>
      </w:r>
      <w:proofErr w:type="spellEnd"/>
      <w:r w:rsidRPr="006C3C73">
        <w:t xml:space="preserve"> муниципального района по вопросу о принятии решения </w:t>
      </w:r>
      <w:r>
        <w:t>о назначении  на  должность</w:t>
      </w:r>
      <w:proofErr w:type="gramEnd"/>
      <w:r>
        <w:t xml:space="preserve"> </w:t>
      </w:r>
      <w:r w:rsidRPr="001416AD">
        <w:t xml:space="preserve">председателя Контрольно-счетного комитета </w:t>
      </w:r>
      <w:proofErr w:type="spellStart"/>
      <w:r w:rsidRPr="001416AD">
        <w:t>Кемского</w:t>
      </w:r>
      <w:proofErr w:type="spellEnd"/>
      <w:r w:rsidRPr="001416AD">
        <w:t xml:space="preserve"> муниципального района</w:t>
      </w:r>
      <w:r w:rsidR="00E70A5F">
        <w:t>.</w:t>
      </w:r>
    </w:p>
    <w:p w:rsidR="00E70A5F" w:rsidRDefault="00E70A5F" w:rsidP="00E70A5F">
      <w:pPr>
        <w:pStyle w:val="a7"/>
        <w:spacing w:after="0"/>
        <w:ind w:firstLine="709"/>
        <w:jc w:val="both"/>
        <w:rPr>
          <w:sz w:val="24"/>
          <w:szCs w:val="24"/>
        </w:rPr>
      </w:pPr>
      <w:r w:rsidRPr="00E70A5F">
        <w:rPr>
          <w:sz w:val="24"/>
        </w:rPr>
        <w:t>4</w:t>
      </w:r>
      <w:r w:rsidR="00BF0BF5" w:rsidRPr="00E70A5F">
        <w:rPr>
          <w:sz w:val="24"/>
        </w:rPr>
        <w:t xml:space="preserve">. </w:t>
      </w:r>
      <w:r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района» и разместить на </w:t>
      </w:r>
      <w:r>
        <w:rPr>
          <w:sz w:val="24"/>
          <w:szCs w:val="24"/>
        </w:rPr>
        <w:lastRenderedPageBreak/>
        <w:t xml:space="preserve">официальном сайте администрации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1D75B1" w:rsidRDefault="00E70A5F" w:rsidP="00BF0BF5">
      <w:pPr>
        <w:pStyle w:val="a3"/>
        <w:ind w:firstLine="709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</w:t>
      </w:r>
      <w:r w:rsidR="001D75B1">
        <w:rPr>
          <w:rFonts w:ascii="Times New Roman" w:hAnsi="Times New Roman"/>
          <w:color w:val="000000" w:themeColor="text1"/>
          <w:sz w:val="24"/>
        </w:rPr>
        <w:t>.</w:t>
      </w:r>
      <w:r w:rsidR="001D75B1" w:rsidRPr="005A0D1D">
        <w:rPr>
          <w:rFonts w:ascii="Times New Roman" w:hAnsi="Times New Roman"/>
          <w:color w:val="000000" w:themeColor="text1"/>
          <w:sz w:val="24"/>
        </w:rPr>
        <w:t xml:space="preserve">Настоящее </w:t>
      </w:r>
      <w:r w:rsidR="001D75B1">
        <w:rPr>
          <w:rFonts w:ascii="Times New Roman" w:hAnsi="Times New Roman"/>
          <w:color w:val="000000" w:themeColor="text1"/>
          <w:sz w:val="24"/>
        </w:rPr>
        <w:t xml:space="preserve"> </w:t>
      </w:r>
      <w:r w:rsidR="001D75B1" w:rsidRPr="005A0D1D">
        <w:rPr>
          <w:rFonts w:ascii="Times New Roman" w:hAnsi="Times New Roman"/>
          <w:color w:val="000000" w:themeColor="text1"/>
          <w:sz w:val="24"/>
        </w:rPr>
        <w:t>решение</w:t>
      </w:r>
      <w:r w:rsidR="001D75B1">
        <w:rPr>
          <w:rFonts w:ascii="Times New Roman" w:hAnsi="Times New Roman"/>
          <w:color w:val="000000" w:themeColor="text1"/>
          <w:sz w:val="24"/>
        </w:rPr>
        <w:t xml:space="preserve"> </w:t>
      </w:r>
      <w:r w:rsidR="001D75B1" w:rsidRPr="005A0D1D">
        <w:rPr>
          <w:rFonts w:ascii="Times New Roman" w:hAnsi="Times New Roman"/>
          <w:color w:val="000000" w:themeColor="text1"/>
          <w:sz w:val="24"/>
        </w:rPr>
        <w:t xml:space="preserve"> вступает в силу со дня его принятия.</w:t>
      </w:r>
    </w:p>
    <w:p w:rsidR="002726BE" w:rsidRPr="009F6663" w:rsidRDefault="002726BE" w:rsidP="002726BE">
      <w:pPr>
        <w:ind w:firstLine="600"/>
        <w:jc w:val="both"/>
      </w:pPr>
      <w:r>
        <w:t xml:space="preserve"> </w:t>
      </w:r>
    </w:p>
    <w:p w:rsidR="002726BE" w:rsidRDefault="002726BE" w:rsidP="002726BE">
      <w:pPr>
        <w:jc w:val="both"/>
        <w:rPr>
          <w:sz w:val="26"/>
          <w:szCs w:val="26"/>
        </w:rPr>
      </w:pPr>
    </w:p>
    <w:p w:rsidR="002726BE" w:rsidRDefault="002726BE" w:rsidP="002726BE">
      <w:pPr>
        <w:jc w:val="both"/>
        <w:rPr>
          <w:b/>
        </w:rPr>
      </w:pPr>
    </w:p>
    <w:p w:rsidR="001D75B1" w:rsidRDefault="002726BE" w:rsidP="002726BE">
      <w:pPr>
        <w:jc w:val="both"/>
      </w:pPr>
      <w:r w:rsidRPr="001D75B1">
        <w:t xml:space="preserve">Глава </w:t>
      </w:r>
      <w:proofErr w:type="spellStart"/>
      <w:r w:rsidRPr="001D75B1">
        <w:t>Кемского</w:t>
      </w:r>
      <w:proofErr w:type="spellEnd"/>
      <w:r w:rsidRPr="001D75B1">
        <w:t xml:space="preserve"> муниципального района</w:t>
      </w:r>
      <w:r w:rsidR="001D75B1">
        <w:t>,</w:t>
      </w:r>
    </w:p>
    <w:p w:rsidR="002726BE" w:rsidRPr="001D75B1" w:rsidRDefault="00E70A5F" w:rsidP="002726BE">
      <w:pPr>
        <w:jc w:val="both"/>
      </w:pPr>
      <w:r>
        <w:t>П</w:t>
      </w:r>
      <w:r w:rsidR="001D75B1">
        <w:t xml:space="preserve">редседатель Совета </w:t>
      </w:r>
      <w:proofErr w:type="spellStart"/>
      <w:r w:rsidR="001D75B1">
        <w:t>Кемского</w:t>
      </w:r>
      <w:proofErr w:type="spellEnd"/>
      <w:r w:rsidR="001D75B1">
        <w:t xml:space="preserve">  муниципального  района</w:t>
      </w:r>
      <w:r w:rsidR="002726BE" w:rsidRPr="001D75B1">
        <w:t xml:space="preserve">   </w:t>
      </w:r>
      <w:r w:rsidR="00ED2705">
        <w:t xml:space="preserve">                       </w:t>
      </w:r>
      <w:proofErr w:type="spellStart"/>
      <w:r w:rsidR="00ED2705">
        <w:t>О.Г.Бородушкин</w:t>
      </w:r>
      <w:proofErr w:type="spellEnd"/>
      <w:r w:rsidR="001D75B1">
        <w:t xml:space="preserve">    </w:t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</w:r>
      <w:r w:rsidR="002726BE" w:rsidRPr="001D75B1">
        <w:tab/>
        <w:t xml:space="preserve"> </w:t>
      </w:r>
    </w:p>
    <w:p w:rsidR="002726BE" w:rsidRPr="001D75B1" w:rsidRDefault="002726BE" w:rsidP="002726BE">
      <w:pPr>
        <w:autoSpaceDE w:val="0"/>
        <w:autoSpaceDN w:val="0"/>
        <w:adjustRightInd w:val="0"/>
      </w:pPr>
    </w:p>
    <w:p w:rsidR="007747D6" w:rsidRDefault="007747D6" w:rsidP="002726BE">
      <w:pPr>
        <w:rPr>
          <w:b/>
        </w:rPr>
      </w:pPr>
    </w:p>
    <w:p w:rsidR="00761F41" w:rsidRDefault="00761F41" w:rsidP="002726BE">
      <w:pPr>
        <w:rPr>
          <w:b/>
        </w:rPr>
      </w:pPr>
    </w:p>
    <w:p w:rsidR="00FF73E1" w:rsidRDefault="00FF73E1"/>
    <w:sectPr w:rsidR="00FF73E1" w:rsidSect="00FF7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07053"/>
    <w:multiLevelType w:val="hybridMultilevel"/>
    <w:tmpl w:val="05167594"/>
    <w:lvl w:ilvl="0" w:tplc="2AFEBB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BE"/>
    <w:rsid w:val="00004BE1"/>
    <w:rsid w:val="0000614F"/>
    <w:rsid w:val="00016824"/>
    <w:rsid w:val="00021987"/>
    <w:rsid w:val="000C0787"/>
    <w:rsid w:val="001416AD"/>
    <w:rsid w:val="0019394A"/>
    <w:rsid w:val="001D75B1"/>
    <w:rsid w:val="002726BE"/>
    <w:rsid w:val="00294AB6"/>
    <w:rsid w:val="003043B5"/>
    <w:rsid w:val="00342E2F"/>
    <w:rsid w:val="00345DC8"/>
    <w:rsid w:val="004E7AA3"/>
    <w:rsid w:val="0054562D"/>
    <w:rsid w:val="00557035"/>
    <w:rsid w:val="00590E71"/>
    <w:rsid w:val="00651297"/>
    <w:rsid w:val="006A606C"/>
    <w:rsid w:val="006C3C73"/>
    <w:rsid w:val="00761F41"/>
    <w:rsid w:val="007747D6"/>
    <w:rsid w:val="007E6888"/>
    <w:rsid w:val="008777DD"/>
    <w:rsid w:val="008873C2"/>
    <w:rsid w:val="00905F12"/>
    <w:rsid w:val="0091484B"/>
    <w:rsid w:val="00931B8E"/>
    <w:rsid w:val="00946347"/>
    <w:rsid w:val="00950C83"/>
    <w:rsid w:val="00956F64"/>
    <w:rsid w:val="009970C1"/>
    <w:rsid w:val="009B2B07"/>
    <w:rsid w:val="009C09EE"/>
    <w:rsid w:val="00A87536"/>
    <w:rsid w:val="00B51A69"/>
    <w:rsid w:val="00B64252"/>
    <w:rsid w:val="00B747C8"/>
    <w:rsid w:val="00BF0BF5"/>
    <w:rsid w:val="00C65A18"/>
    <w:rsid w:val="00CB1AA4"/>
    <w:rsid w:val="00CB1C5C"/>
    <w:rsid w:val="00CE0521"/>
    <w:rsid w:val="00CF2EDE"/>
    <w:rsid w:val="00D70ABD"/>
    <w:rsid w:val="00DA42EE"/>
    <w:rsid w:val="00DC327D"/>
    <w:rsid w:val="00DC3D0D"/>
    <w:rsid w:val="00DD4325"/>
    <w:rsid w:val="00DD66F0"/>
    <w:rsid w:val="00DE3F01"/>
    <w:rsid w:val="00DF22B5"/>
    <w:rsid w:val="00E70A5F"/>
    <w:rsid w:val="00E90B16"/>
    <w:rsid w:val="00EA4514"/>
    <w:rsid w:val="00ED2705"/>
    <w:rsid w:val="00EF6E6C"/>
    <w:rsid w:val="00F13BF6"/>
    <w:rsid w:val="00F14409"/>
    <w:rsid w:val="00F3220B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8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06C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E70A5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E70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68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8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606C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E70A5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E70A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</cp:revision>
  <cp:lastPrinted>2023-05-31T09:10:00Z</cp:lastPrinted>
  <dcterms:created xsi:type="dcterms:W3CDTF">2022-02-03T09:49:00Z</dcterms:created>
  <dcterms:modified xsi:type="dcterms:W3CDTF">2023-05-31T09:54:00Z</dcterms:modified>
</cp:coreProperties>
</file>