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CBBB1" w14:textId="5743F958" w:rsidR="00D93F99" w:rsidRDefault="00D93F99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5C19B5A" wp14:editId="4F71CB99">
            <wp:extent cx="593725" cy="836295"/>
            <wp:effectExtent l="0" t="0" r="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035AB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 ФЕДЕРАЦИЯ</w:t>
      </w:r>
    </w:p>
    <w:p w14:paraId="52BC3922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  КАРЕЛИЯ</w:t>
      </w:r>
    </w:p>
    <w:p w14:paraId="19E8A39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 ОБРАЗОВАНИЕ  «КЕМСКИЙ  МУНИЦИПАЛЬНЫЙ  РАЙОН»</w:t>
      </w:r>
    </w:p>
    <w:p w14:paraId="0CD8DAAF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A2497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  КЕМСКОГО  МУНИЦИПАЛЬНОГО  РАЙОНА</w:t>
      </w:r>
    </w:p>
    <w:p w14:paraId="156ABDD4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14:paraId="3B0122FE" w14:textId="77777777" w:rsidR="00814525" w:rsidRPr="00814525" w:rsidRDefault="00814525" w:rsidP="008145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82DDC" w14:textId="0D682468" w:rsidR="00814525" w:rsidRPr="00814525" w:rsidRDefault="00814525" w:rsidP="00D93F99">
      <w:pPr>
        <w:tabs>
          <w:tab w:val="center" w:pos="4890"/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0FF4249F" w14:textId="77777777" w:rsidR="00814525" w:rsidRPr="00814525" w:rsidRDefault="00814525" w:rsidP="00814525">
      <w:pPr>
        <w:tabs>
          <w:tab w:val="center" w:pos="4890"/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D971E" w14:textId="77777777" w:rsidR="00814525" w:rsidRPr="00814525" w:rsidRDefault="00814525" w:rsidP="00814525">
      <w:pPr>
        <w:tabs>
          <w:tab w:val="center" w:pos="4890"/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040B2BF3" w14:textId="1CE25A3F" w:rsidR="00814525" w:rsidRPr="00814525" w:rsidRDefault="00D93F99" w:rsidP="008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21</w:t>
      </w:r>
      <w:r w:rsidR="00EE5F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сентября  2023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r w:rsidR="00337D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726</w:t>
      </w:r>
    </w:p>
    <w:p w14:paraId="152EADD1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CEEDC3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42C94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Кемского муниципального района </w:t>
      </w:r>
    </w:p>
    <w:p w14:paraId="7CAF0254" w14:textId="1C890FA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от 27 мая 2021 года № 525</w:t>
      </w:r>
    </w:p>
    <w:p w14:paraId="60F9452D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DFC881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BF20E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1B9DC" w14:textId="623A4ACF" w:rsidR="0030112F" w:rsidRPr="00EB7DF5" w:rsidRDefault="0030112F" w:rsidP="00EB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112F">
        <w:rPr>
          <w:rFonts w:ascii="Times New Roman" w:eastAsia="Calibri" w:hAnsi="Times New Roman" w:cs="Times New Roman"/>
          <w:sz w:val="24"/>
          <w:szCs w:val="24"/>
        </w:rPr>
        <w:t>В соответствии со статьей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 29 Устава Кемского муниципального района, статьей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Кемского муниципального  района», </w:t>
      </w:r>
      <w:r w:rsidRPr="00A5186C">
        <w:rPr>
          <w:rFonts w:ascii="Times New Roman" w:eastAsia="Calibri" w:hAnsi="Times New Roman" w:cs="Times New Roman"/>
          <w:sz w:val="24"/>
          <w:szCs w:val="24"/>
        </w:rPr>
        <w:t>Решением Совета Кемского муници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пального района от </w:t>
      </w:r>
      <w:r w:rsidR="00EE5F1C">
        <w:rPr>
          <w:rFonts w:ascii="Times New Roman" w:eastAsia="Calibri" w:hAnsi="Times New Roman" w:cs="Times New Roman"/>
          <w:sz w:val="24"/>
          <w:szCs w:val="24"/>
        </w:rPr>
        <w:t>21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5F1C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5F1C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99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3F99">
        <w:rPr>
          <w:rFonts w:ascii="Times New Roman" w:eastAsia="Calibri" w:hAnsi="Times New Roman" w:cs="Times New Roman"/>
          <w:sz w:val="24"/>
          <w:szCs w:val="24"/>
        </w:rPr>
        <w:t>725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DF5" w:rsidRPr="00994DAB">
        <w:t xml:space="preserve"> </w:t>
      </w:r>
      <w:r w:rsidR="00D93F99" w:rsidRPr="00D93F99">
        <w:rPr>
          <w:rFonts w:ascii="Times New Roman" w:hAnsi="Times New Roman" w:cs="Times New Roman"/>
          <w:sz w:val="24"/>
        </w:rPr>
        <w:t>«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Кемского муниципального района от 27</w:t>
      </w:r>
      <w:proofErr w:type="gramEnd"/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мая  2021 года </w:t>
      </w:r>
      <w:r w:rsidR="00D93F9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>№ 524</w:t>
      </w:r>
      <w:r w:rsidR="007E06F0" w:rsidRPr="00A5186C">
        <w:rPr>
          <w:rFonts w:ascii="Times New Roman" w:eastAsia="Calibri" w:hAnsi="Times New Roman" w:cs="Times New Roman"/>
          <w:sz w:val="24"/>
          <w:szCs w:val="24"/>
        </w:rPr>
        <w:t>»</w:t>
      </w:r>
      <w:r w:rsidRPr="00A5186C">
        <w:rPr>
          <w:rFonts w:ascii="Times New Roman" w:eastAsia="Calibri" w:hAnsi="Times New Roman" w:cs="Times New Roman"/>
          <w:sz w:val="24"/>
          <w:szCs w:val="24"/>
        </w:rPr>
        <w:t>, на основании личных заявлений депутатов Совета Кемского муниципального района,</w:t>
      </w:r>
    </w:p>
    <w:p w14:paraId="54E3FE4B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F6720" w14:textId="77777777" w:rsid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>Совет Кемского муниципального района РЕШИЛ:</w:t>
      </w:r>
    </w:p>
    <w:p w14:paraId="63A0EFA4" w14:textId="77777777" w:rsidR="003E3340" w:rsidRPr="003E3340" w:rsidRDefault="003E3340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24"/>
        </w:rPr>
      </w:pPr>
    </w:p>
    <w:p w14:paraId="0344155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EBC0DA" w14:textId="2D097D7B" w:rsidR="00A5186C" w:rsidRDefault="0030112F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1.Внести в решение Совета Кемского муниципального района от 27 мая 2021 года </w:t>
      </w:r>
      <w:r w:rsidR="00EE5F1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№ 525 «О составе постоянных комиссий Совета Кемского муниципального района»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814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3011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AF5CCB" w14:textId="2969C066" w:rsidR="00A5186C" w:rsidRDefault="0030112F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B7DF5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сключить из состава </w:t>
      </w:r>
      <w:r w:rsidRPr="0030112F">
        <w:rPr>
          <w:rFonts w:ascii="Times New Roman" w:eastAsia="Calibri" w:hAnsi="Times New Roman" w:cs="Times New Roman"/>
          <w:sz w:val="24"/>
          <w:szCs w:val="24"/>
        </w:rPr>
        <w:t>постоянной комиссии по социальным вопросам, здравоохранению, образованию, культуре и делам молодежи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>Христов</w:t>
      </w:r>
      <w:r w:rsidR="00EE5F1C">
        <w:rPr>
          <w:rFonts w:ascii="Times New Roman" w:eastAsia="Calibri" w:hAnsi="Times New Roman" w:cs="Times New Roman"/>
          <w:sz w:val="24"/>
          <w:szCs w:val="24"/>
        </w:rPr>
        <w:t>а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 xml:space="preserve"> Владислав</w:t>
      </w:r>
      <w:r w:rsidR="00EE5F1C">
        <w:rPr>
          <w:rFonts w:ascii="Times New Roman" w:eastAsia="Calibri" w:hAnsi="Times New Roman" w:cs="Times New Roman"/>
          <w:sz w:val="24"/>
          <w:szCs w:val="24"/>
        </w:rPr>
        <w:t>а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 xml:space="preserve"> Владимирович</w:t>
      </w:r>
      <w:r w:rsidR="00EE5F1C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67A8872C" w14:textId="1102E14B" w:rsidR="00E24ECC" w:rsidRDefault="003E3340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EB7DF5">
        <w:rPr>
          <w:rFonts w:ascii="Times New Roman" w:eastAsia="Calibri" w:hAnsi="Times New Roman" w:cs="Times New Roman"/>
          <w:sz w:val="24"/>
          <w:szCs w:val="24"/>
        </w:rPr>
        <w:t>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ключить в состав постоянной комиссии по социальным вопросам, здравоохранению, образованию, культуре и делам молодежи</w:t>
      </w:r>
      <w:r w:rsidR="00EB7D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689A209" w14:textId="77777777" w:rsidR="002B2D36" w:rsidRPr="00D93F99" w:rsidRDefault="002B2D36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  <w:szCs w:val="24"/>
        </w:rPr>
      </w:pPr>
    </w:p>
    <w:p w14:paraId="31384C87" w14:textId="2F9DE83B" w:rsidR="00994DAB" w:rsidRPr="00D93F99" w:rsidRDefault="00D93F99" w:rsidP="00D93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Еремееву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Евгению Анатольевну</w:t>
      </w:r>
      <w:r w:rsidR="00185E21">
        <w:rPr>
          <w:rFonts w:ascii="Times New Roman" w:eastAsia="Calibri" w:hAnsi="Times New Roman" w:cs="Times New Roman"/>
          <w:sz w:val="24"/>
          <w:szCs w:val="24"/>
        </w:rPr>
        <w:t>,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07A4F2" w14:textId="37AD392F" w:rsidR="00994DAB" w:rsidRDefault="00D93F99" w:rsidP="00D93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Кузьмину Наталью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Тууровну</w:t>
      </w:r>
      <w:proofErr w:type="spellEnd"/>
      <w:r w:rsidR="00185E21">
        <w:rPr>
          <w:rFonts w:ascii="Times New Roman" w:eastAsia="Calibri" w:hAnsi="Times New Roman" w:cs="Times New Roman"/>
          <w:sz w:val="24"/>
          <w:szCs w:val="24"/>
        </w:rPr>
        <w:t>,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B07568" w14:textId="0B7786A9" w:rsidR="00994DAB" w:rsidRDefault="00D93F99" w:rsidP="00994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Христова  Владислава  Владимировича</w:t>
      </w:r>
      <w:r w:rsidR="00185E21">
        <w:rPr>
          <w:rFonts w:ascii="Times New Roman" w:eastAsia="Calibri" w:hAnsi="Times New Roman" w:cs="Times New Roman"/>
          <w:sz w:val="24"/>
          <w:szCs w:val="24"/>
        </w:rPr>
        <w:t>,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депутат</w:t>
      </w:r>
      <w:r w:rsidR="00185E21">
        <w:rPr>
          <w:rFonts w:ascii="Times New Roman" w:eastAsia="Calibri" w:hAnsi="Times New Roman" w:cs="Times New Roman"/>
          <w:sz w:val="24"/>
          <w:szCs w:val="24"/>
        </w:rPr>
        <w:t>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A1EE1B" w14:textId="18B7DD46" w:rsidR="00994DAB" w:rsidRPr="00D93F99" w:rsidRDefault="00994DAB" w:rsidP="00994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24"/>
        </w:rPr>
      </w:pPr>
    </w:p>
    <w:p w14:paraId="08C6ADE1" w14:textId="0375B8EC" w:rsidR="00A5186C" w:rsidRDefault="003E3340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B7DF5">
        <w:rPr>
          <w:rFonts w:ascii="Times New Roman" w:eastAsia="Calibri" w:hAnsi="Times New Roman" w:cs="Times New Roman"/>
          <w:sz w:val="24"/>
          <w:szCs w:val="24"/>
        </w:rPr>
        <w:t>) и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сключить из состава постоянной комиссии по экономическим вопросам и муниципальной собственности, бюджету и налогам </w:t>
      </w:r>
      <w:proofErr w:type="spellStart"/>
      <w:r w:rsidR="00EE5F1C" w:rsidRPr="00EE5F1C">
        <w:rPr>
          <w:rFonts w:ascii="Times New Roman" w:eastAsia="Calibri" w:hAnsi="Times New Roman" w:cs="Times New Roman"/>
          <w:sz w:val="24"/>
          <w:szCs w:val="24"/>
        </w:rPr>
        <w:t>Пауш</w:t>
      </w:r>
      <w:proofErr w:type="spellEnd"/>
      <w:r w:rsidR="00EE5F1C" w:rsidRPr="00EE5F1C">
        <w:rPr>
          <w:rFonts w:ascii="Times New Roman" w:eastAsia="Calibri" w:hAnsi="Times New Roman" w:cs="Times New Roman"/>
          <w:sz w:val="24"/>
          <w:szCs w:val="24"/>
        </w:rPr>
        <w:t xml:space="preserve"> Серг</w:t>
      </w:r>
      <w:r w:rsidR="00EE5F1C">
        <w:rPr>
          <w:rFonts w:ascii="Times New Roman" w:eastAsia="Calibri" w:hAnsi="Times New Roman" w:cs="Times New Roman"/>
          <w:sz w:val="24"/>
          <w:szCs w:val="24"/>
        </w:rPr>
        <w:t>ея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 xml:space="preserve"> Викторович</w:t>
      </w:r>
      <w:r w:rsidR="00EE5F1C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EE5F1C" w:rsidRPr="00EE5F1C">
        <w:t xml:space="preserve"> </w:t>
      </w:r>
      <w:r w:rsidR="00EE5F1C">
        <w:rPr>
          <w:rFonts w:ascii="Times New Roman" w:eastAsia="Calibri" w:hAnsi="Times New Roman" w:cs="Times New Roman"/>
          <w:sz w:val="24"/>
          <w:szCs w:val="24"/>
        </w:rPr>
        <w:t>Семенову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 xml:space="preserve"> Евгени</w:t>
      </w:r>
      <w:r w:rsidR="00EE5F1C">
        <w:rPr>
          <w:rFonts w:ascii="Times New Roman" w:eastAsia="Calibri" w:hAnsi="Times New Roman" w:cs="Times New Roman"/>
          <w:sz w:val="24"/>
          <w:szCs w:val="24"/>
        </w:rPr>
        <w:t>ю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 xml:space="preserve"> Михайловн</w:t>
      </w:r>
      <w:r w:rsidR="00EE5F1C">
        <w:rPr>
          <w:rFonts w:ascii="Times New Roman" w:eastAsia="Calibri" w:hAnsi="Times New Roman" w:cs="Times New Roman"/>
          <w:sz w:val="24"/>
          <w:szCs w:val="24"/>
        </w:rPr>
        <w:t>у;</w:t>
      </w:r>
      <w:r w:rsidR="00EE5F1C" w:rsidRPr="00EE5F1C">
        <w:t xml:space="preserve"> 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>Сухан Александр</w:t>
      </w:r>
      <w:r w:rsidR="00EE5F1C">
        <w:rPr>
          <w:rFonts w:ascii="Times New Roman" w:eastAsia="Calibri" w:hAnsi="Times New Roman" w:cs="Times New Roman"/>
          <w:sz w:val="24"/>
          <w:szCs w:val="24"/>
        </w:rPr>
        <w:t>а</w:t>
      </w:r>
      <w:r w:rsidR="00EE5F1C" w:rsidRPr="00EE5F1C">
        <w:rPr>
          <w:rFonts w:ascii="Times New Roman" w:eastAsia="Calibri" w:hAnsi="Times New Roman" w:cs="Times New Roman"/>
          <w:sz w:val="24"/>
          <w:szCs w:val="24"/>
        </w:rPr>
        <w:t xml:space="preserve"> Сергеевич</w:t>
      </w:r>
      <w:r w:rsidR="00EE5F1C">
        <w:rPr>
          <w:rFonts w:ascii="Times New Roman" w:eastAsia="Calibri" w:hAnsi="Times New Roman" w:cs="Times New Roman"/>
          <w:sz w:val="24"/>
          <w:szCs w:val="24"/>
        </w:rPr>
        <w:t>а</w:t>
      </w:r>
      <w:r w:rsidR="00D93F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161955" w14:textId="71CD25C0" w:rsidR="00994DAB" w:rsidRDefault="003E3340" w:rsidP="00D93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4)</w:t>
      </w:r>
      <w:r w:rsidR="00EB7DF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ключить в состав постоянной комиссии по экономическим вопросам и муниципальной собственности, бюджету и налогам</w:t>
      </w:r>
      <w:r w:rsidR="00EB7D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62E2F4F" w14:textId="77777777" w:rsidR="00D93F99" w:rsidRPr="00D93F99" w:rsidRDefault="00D93F99" w:rsidP="00D93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14:paraId="5C994D1F" w14:textId="14D9CD95" w:rsidR="00994DAB" w:rsidRDefault="00D93F99" w:rsidP="00994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Сухан Александра Сергеевича</w:t>
      </w:r>
      <w:r w:rsidR="00185E21">
        <w:rPr>
          <w:rFonts w:ascii="Times New Roman" w:eastAsia="Calibri" w:hAnsi="Times New Roman" w:cs="Times New Roman"/>
          <w:sz w:val="24"/>
          <w:szCs w:val="24"/>
        </w:rPr>
        <w:t>,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C09086" w14:textId="32D6B503" w:rsidR="0030112F" w:rsidRDefault="0030112F" w:rsidP="007E06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1EAF37A" w14:textId="77777777" w:rsidR="00994DAB" w:rsidRPr="0030112F" w:rsidRDefault="00994DAB" w:rsidP="007E06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1754C2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30112F">
        <w:rPr>
          <w:rFonts w:ascii="Times New Roman" w:eastAsia="Calibri" w:hAnsi="Times New Roman" w:cs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BF76E73" w14:textId="77777777" w:rsidR="0030112F" w:rsidRPr="0030112F" w:rsidRDefault="0030112F" w:rsidP="00301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0E551C67" w14:textId="77777777" w:rsid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1A194" w14:textId="77777777" w:rsidR="003E3340" w:rsidRPr="0030112F" w:rsidRDefault="003E3340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F612C" w14:textId="77777777" w:rsidR="0030112F" w:rsidRP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FD94F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0112F">
        <w:rPr>
          <w:rFonts w:ascii="Times New Roman" w:eastAsia="Calibri" w:hAnsi="Times New Roman" w:cs="Times New Roman"/>
          <w:sz w:val="24"/>
        </w:rPr>
        <w:t>Глава Кемского муниципального района,</w:t>
      </w:r>
    </w:p>
    <w:p w14:paraId="39C8040B" w14:textId="68A0BC12" w:rsidR="007A3892" w:rsidRDefault="00337D88" w:rsidP="0030112F">
      <w:r>
        <w:rPr>
          <w:rFonts w:ascii="Times New Roman" w:eastAsia="Calibri" w:hAnsi="Times New Roman" w:cs="Times New Roman"/>
          <w:sz w:val="24"/>
        </w:rPr>
        <w:t>П</w:t>
      </w:r>
      <w:r w:rsidR="0030112F" w:rsidRPr="0030112F">
        <w:rPr>
          <w:rFonts w:ascii="Times New Roman" w:eastAsia="Calibri" w:hAnsi="Times New Roman" w:cs="Times New Roman"/>
          <w:sz w:val="24"/>
        </w:rPr>
        <w:t>редседатель Совета Кемского муниципального района                              О.Г.</w:t>
      </w:r>
      <w:r w:rsidR="00DC726A">
        <w:rPr>
          <w:rFonts w:ascii="Times New Roman" w:eastAsia="Calibri" w:hAnsi="Times New Roman" w:cs="Times New Roman"/>
          <w:sz w:val="24"/>
        </w:rPr>
        <w:t xml:space="preserve"> </w:t>
      </w:r>
      <w:r w:rsidR="0030112F" w:rsidRPr="0030112F">
        <w:rPr>
          <w:rFonts w:ascii="Times New Roman" w:eastAsia="Calibri" w:hAnsi="Times New Roman" w:cs="Times New Roman"/>
          <w:sz w:val="24"/>
        </w:rPr>
        <w:t>Бородушкин</w:t>
      </w:r>
    </w:p>
    <w:sectPr w:rsidR="007A3892" w:rsidSect="008C7DB9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8"/>
    <w:rsid w:val="00085647"/>
    <w:rsid w:val="00185E21"/>
    <w:rsid w:val="00285421"/>
    <w:rsid w:val="002B2D36"/>
    <w:rsid w:val="0030112F"/>
    <w:rsid w:val="00337D88"/>
    <w:rsid w:val="003E3340"/>
    <w:rsid w:val="004F19C8"/>
    <w:rsid w:val="00593B96"/>
    <w:rsid w:val="006C57EA"/>
    <w:rsid w:val="007A3892"/>
    <w:rsid w:val="007E06F0"/>
    <w:rsid w:val="00814525"/>
    <w:rsid w:val="008C7DB9"/>
    <w:rsid w:val="00994DAB"/>
    <w:rsid w:val="00A5186C"/>
    <w:rsid w:val="00D93F99"/>
    <w:rsid w:val="00DC726A"/>
    <w:rsid w:val="00E063B6"/>
    <w:rsid w:val="00E24ECC"/>
    <w:rsid w:val="00EB7DF5"/>
    <w:rsid w:val="00E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Пользователь Windows</cp:lastModifiedBy>
  <cp:revision>6</cp:revision>
  <cp:lastPrinted>2023-09-22T08:10:00Z</cp:lastPrinted>
  <dcterms:created xsi:type="dcterms:W3CDTF">2023-08-31T11:22:00Z</dcterms:created>
  <dcterms:modified xsi:type="dcterms:W3CDTF">2023-09-22T08:12:00Z</dcterms:modified>
</cp:coreProperties>
</file>