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2C3AA1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7F762CA" w14:textId="305EAF94" w:rsidR="00546246" w:rsidRPr="00BE10AB" w:rsidRDefault="002C3AA1" w:rsidP="002C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B829BCE" wp14:editId="1C9FFBEA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AB61B6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14:paraId="50FE73C5" w14:textId="2107F3BA" w:rsidR="00D07808" w:rsidRPr="00D07808" w:rsidRDefault="00AB61B6" w:rsidP="002C3AA1">
            <w:pPr>
              <w:keepNext/>
              <w:tabs>
                <w:tab w:val="center" w:pos="4819"/>
                <w:tab w:val="left" w:pos="752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46246"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79964" w14:textId="3EB87973" w:rsidR="002C3AA1" w:rsidRDefault="002C3AA1" w:rsidP="002C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73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 октября  2021 года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4B73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558</w:t>
      </w:r>
    </w:p>
    <w:p w14:paraId="76E15CF7" w14:textId="77777777" w:rsidR="002C3AA1" w:rsidRDefault="002C3AA1" w:rsidP="002C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D0D6CB8" w14:textId="77777777" w:rsidR="00AB61B6" w:rsidRPr="00AB61B6" w:rsidRDefault="00AB61B6" w:rsidP="00AB61B6">
      <w:pPr>
        <w:pStyle w:val="ad"/>
        <w:jc w:val="center"/>
        <w:rPr>
          <w:rFonts w:ascii="Times New Roman" w:hAnsi="Times New Roman"/>
          <w:sz w:val="24"/>
        </w:rPr>
      </w:pPr>
      <w:r w:rsidRPr="00AB61B6">
        <w:rPr>
          <w:rFonts w:ascii="Times New Roman" w:hAnsi="Times New Roman"/>
          <w:sz w:val="24"/>
        </w:rPr>
        <w:t xml:space="preserve">О внесении изменений в решение Совета </w:t>
      </w:r>
      <w:proofErr w:type="spellStart"/>
      <w:r w:rsidRPr="00AB61B6">
        <w:rPr>
          <w:rFonts w:ascii="Times New Roman" w:hAnsi="Times New Roman"/>
          <w:sz w:val="24"/>
        </w:rPr>
        <w:t>Кривопорожского</w:t>
      </w:r>
      <w:proofErr w:type="spellEnd"/>
      <w:r w:rsidRPr="00AB61B6">
        <w:rPr>
          <w:rFonts w:ascii="Times New Roman" w:hAnsi="Times New Roman"/>
          <w:sz w:val="24"/>
        </w:rPr>
        <w:t xml:space="preserve"> сельского поселения</w:t>
      </w:r>
    </w:p>
    <w:p w14:paraId="44067D56" w14:textId="4710A2B0" w:rsidR="00E61F3B" w:rsidRDefault="00AB61B6" w:rsidP="00AB61B6">
      <w:pPr>
        <w:pStyle w:val="ad"/>
        <w:jc w:val="center"/>
        <w:rPr>
          <w:rFonts w:ascii="Times New Roman" w:hAnsi="Times New Roman"/>
          <w:sz w:val="24"/>
        </w:rPr>
      </w:pPr>
      <w:r w:rsidRPr="00AB61B6">
        <w:rPr>
          <w:rFonts w:ascii="Times New Roman" w:hAnsi="Times New Roman"/>
          <w:sz w:val="24"/>
        </w:rPr>
        <w:t>от 15 августа 2013 года № 2-22-117</w:t>
      </w:r>
    </w:p>
    <w:p w14:paraId="0A849AE0" w14:textId="77777777" w:rsidR="00AB61B6" w:rsidRDefault="00AB61B6" w:rsidP="00AB61B6">
      <w:pPr>
        <w:pStyle w:val="ad"/>
        <w:jc w:val="center"/>
        <w:rPr>
          <w:rFonts w:ascii="Times New Roman" w:hAnsi="Times New Roman"/>
          <w:sz w:val="24"/>
        </w:rPr>
      </w:pPr>
    </w:p>
    <w:p w14:paraId="1C3628FE" w14:textId="77777777" w:rsidR="00AB61B6" w:rsidRPr="00AB61B6" w:rsidRDefault="00AB61B6" w:rsidP="00AB61B6">
      <w:pPr>
        <w:pStyle w:val="ad"/>
        <w:jc w:val="center"/>
        <w:rPr>
          <w:rFonts w:ascii="Times New Roman" w:hAnsi="Times New Roman"/>
          <w:sz w:val="24"/>
        </w:rPr>
      </w:pPr>
    </w:p>
    <w:p w14:paraId="1D67925B" w14:textId="662B05DF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401375">
        <w:rPr>
          <w:rFonts w:ascii="Times New Roman" w:hAnsi="Times New Roman" w:cs="Times New Roman"/>
          <w:sz w:val="24"/>
          <w:szCs w:val="24"/>
        </w:rPr>
        <w:t>11 октября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401375">
        <w:rPr>
          <w:rFonts w:ascii="Times New Roman" w:hAnsi="Times New Roman" w:cs="Times New Roman"/>
          <w:sz w:val="24"/>
          <w:szCs w:val="24"/>
        </w:rPr>
        <w:t>12 октября 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BEF23" w14:textId="77777777" w:rsidR="00E17444" w:rsidRPr="007575C2" w:rsidRDefault="0090109D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В</w:t>
      </w:r>
      <w:r w:rsidR="00905BC9" w:rsidRPr="007575C2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7575C2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7575C2">
        <w:rPr>
          <w:rFonts w:ascii="Times New Roman" w:hAnsi="Times New Roman" w:cs="Times New Roman"/>
          <w:sz w:val="24"/>
          <w:szCs w:val="24"/>
        </w:rPr>
        <w:t>а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7575C2">
        <w:rPr>
          <w:rFonts w:ascii="Times New Roman" w:hAnsi="Times New Roman" w:cs="Times New Roman"/>
          <w:sz w:val="24"/>
          <w:szCs w:val="24"/>
        </w:rPr>
        <w:t>е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7575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15 августа 2013 года № 2-22-117 </w:t>
      </w:r>
      <w:r w:rsidR="005147A3" w:rsidRPr="007575C2">
        <w:rPr>
          <w:rFonts w:ascii="Times New Roman" w:hAnsi="Times New Roman" w:cs="Times New Roman"/>
          <w:sz w:val="24"/>
          <w:szCs w:val="24"/>
        </w:rPr>
        <w:t>(далее – Правила)</w:t>
      </w:r>
      <w:r w:rsidR="00112330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7575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608E13F" w14:textId="1530F8BD" w:rsidR="00E17444" w:rsidRPr="007575C2" w:rsidRDefault="007575C2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097360"/>
      <w:r w:rsidRPr="007575C2">
        <w:rPr>
          <w:rFonts w:ascii="Times New Roman" w:hAnsi="Times New Roman" w:cs="Times New Roman"/>
          <w:sz w:val="24"/>
          <w:szCs w:val="24"/>
        </w:rPr>
        <w:t xml:space="preserve">в 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условно </w:t>
      </w:r>
      <w:bookmarkStart w:id="2" w:name="_Hlk80100999"/>
      <w:r w:rsidR="000E618D" w:rsidRPr="007575C2">
        <w:rPr>
          <w:rFonts w:ascii="Times New Roman" w:hAnsi="Times New Roman" w:cs="Times New Roman"/>
          <w:sz w:val="24"/>
          <w:szCs w:val="24"/>
        </w:rPr>
        <w:t>разрешенны</w:t>
      </w:r>
      <w:r w:rsidR="000E618D">
        <w:rPr>
          <w:rFonts w:ascii="Times New Roman" w:hAnsi="Times New Roman" w:cs="Times New Roman"/>
          <w:sz w:val="24"/>
          <w:szCs w:val="24"/>
        </w:rPr>
        <w:t>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 w:rsidR="000E618D">
        <w:rPr>
          <w:rFonts w:ascii="Times New Roman" w:hAnsi="Times New Roman" w:cs="Times New Roman"/>
          <w:sz w:val="24"/>
          <w:szCs w:val="24"/>
        </w:rPr>
        <w:t>ах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bookmarkEnd w:id="2"/>
      <w:r w:rsidRPr="007575C2">
        <w:rPr>
          <w:rFonts w:ascii="Times New Roman" w:hAnsi="Times New Roman" w:cs="Times New Roman"/>
          <w:sz w:val="24"/>
          <w:szCs w:val="24"/>
        </w:rPr>
        <w:t>подраздел</w:t>
      </w:r>
      <w:r w:rsidR="000E618D">
        <w:rPr>
          <w:rFonts w:ascii="Times New Roman" w:hAnsi="Times New Roman" w:cs="Times New Roman"/>
          <w:sz w:val="24"/>
          <w:szCs w:val="24"/>
        </w:rPr>
        <w:t>а</w:t>
      </w:r>
      <w:r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 w:rsidR="000E618D">
        <w:rPr>
          <w:rFonts w:ascii="Times New Roman" w:hAnsi="Times New Roman" w:cs="Times New Roman"/>
          <w:sz w:val="24"/>
          <w:szCs w:val="24"/>
        </w:rPr>
        <w:t>Ч</w:t>
      </w:r>
      <w:r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75C2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и градостроительных регламентов на территории Кривопорожского сельского поселения</w:t>
      </w:r>
      <w:bookmarkEnd w:id="1"/>
      <w:r w:rsidR="000E618D">
        <w:rPr>
          <w:rFonts w:ascii="Times New Roman" w:hAnsi="Times New Roman" w:cs="Times New Roman"/>
          <w:sz w:val="24"/>
          <w:szCs w:val="24"/>
        </w:rPr>
        <w:t xml:space="preserve"> позицию </w:t>
      </w:r>
      <w:bookmarkStart w:id="3" w:name="_Hlk80097412"/>
      <w:r w:rsidRPr="007575C2">
        <w:rPr>
          <w:rFonts w:ascii="Times New Roman" w:hAnsi="Times New Roman" w:cs="Times New Roman"/>
          <w:sz w:val="24"/>
          <w:szCs w:val="24"/>
        </w:rPr>
        <w:t>«Объекты здравоохранения, ФАП, медпункты, амбулатории»</w:t>
      </w:r>
      <w:r w:rsidR="000E618D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7575C2">
        <w:rPr>
          <w:rFonts w:ascii="Times New Roman" w:hAnsi="Times New Roman" w:cs="Times New Roman"/>
          <w:sz w:val="24"/>
          <w:szCs w:val="24"/>
        </w:rPr>
        <w:t>;</w:t>
      </w:r>
    </w:p>
    <w:p w14:paraId="72808D20" w14:textId="3868554B" w:rsidR="007575C2" w:rsidRPr="007575C2" w:rsidRDefault="000E618D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3946685"/>
      <w:bookmarkEnd w:id="3"/>
      <w:r>
        <w:rPr>
          <w:rFonts w:ascii="Times New Roman" w:hAnsi="Times New Roman" w:cs="Times New Roman"/>
          <w:sz w:val="24"/>
          <w:szCs w:val="24"/>
        </w:rPr>
        <w:t>основные</w:t>
      </w:r>
      <w:r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ы разрешенного</w:t>
      </w:r>
      <w:r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r w:rsidR="007575C2" w:rsidRPr="007575C2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7575C2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и градостроительных регламентов на территории Кривопорожского сельского поселения </w:t>
      </w:r>
      <w:r w:rsidR="004319AC" w:rsidRPr="007575C2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575C2" w:rsidRPr="007575C2">
        <w:rPr>
          <w:rFonts w:ascii="Times New Roman" w:hAnsi="Times New Roman" w:cs="Times New Roman"/>
          <w:sz w:val="24"/>
          <w:szCs w:val="24"/>
        </w:rPr>
        <w:t>позицией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7575C2" w:rsidRPr="007575C2">
        <w:rPr>
          <w:rFonts w:ascii="Times New Roman" w:hAnsi="Times New Roman" w:cs="Times New Roman"/>
          <w:sz w:val="24"/>
          <w:szCs w:val="24"/>
        </w:rPr>
        <w:t>«Объекты здравоохранения, ФАП, медпункты, амбулатории».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0109D" w:rsidRPr="00AB61B6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</w:t>
      </w:r>
      <w:proofErr w:type="gramStart"/>
      <w:r w:rsidR="0090109D" w:rsidRPr="007575C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0109D" w:rsidRPr="007575C2">
        <w:rPr>
          <w:rFonts w:ascii="Times New Roman" w:hAnsi="Times New Roman" w:cs="Times New Roman"/>
          <w:sz w:val="24"/>
          <w:szCs w:val="24"/>
        </w:rPr>
        <w:t>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66AD2969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AB61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499EA859" w:rsidR="00791A92" w:rsidRDefault="00AB61B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8533" w14:textId="77777777" w:rsidR="009B221B" w:rsidRDefault="009B221B" w:rsidP="004319AC">
      <w:pPr>
        <w:spacing w:after="0" w:line="240" w:lineRule="auto"/>
      </w:pPr>
      <w:r>
        <w:separator/>
      </w:r>
    </w:p>
  </w:endnote>
  <w:endnote w:type="continuationSeparator" w:id="0">
    <w:p w14:paraId="2CA74223" w14:textId="77777777" w:rsidR="009B221B" w:rsidRDefault="009B221B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7A921" w14:textId="77777777" w:rsidR="009B221B" w:rsidRDefault="009B221B" w:rsidP="004319AC">
      <w:pPr>
        <w:spacing w:after="0" w:line="240" w:lineRule="auto"/>
      </w:pPr>
      <w:r>
        <w:separator/>
      </w:r>
    </w:p>
  </w:footnote>
  <w:footnote w:type="continuationSeparator" w:id="0">
    <w:p w14:paraId="2AB88D6A" w14:textId="77777777" w:rsidR="009B221B" w:rsidRDefault="009B221B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53071BFF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3AA1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221B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B61B6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1208D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FF5A-147B-418E-BB21-1F121086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2021-10-22T09:19:00Z</cp:lastPrinted>
  <dcterms:created xsi:type="dcterms:W3CDTF">2018-05-17T10:00:00Z</dcterms:created>
  <dcterms:modified xsi:type="dcterms:W3CDTF">2021-10-22T09:21:00Z</dcterms:modified>
</cp:coreProperties>
</file>