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784D00" w:rsidP="0093488F">
      <w:pPr>
        <w:pStyle w:val="a4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249DBB32" wp14:editId="52233578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EF41EE" w:rsidRDefault="00636225" w:rsidP="00636225">
      <w:pPr>
        <w:pStyle w:val="a4"/>
        <w:tabs>
          <w:tab w:val="center" w:pos="4677"/>
          <w:tab w:val="center" w:pos="4819"/>
          <w:tab w:val="left" w:pos="7110"/>
          <w:tab w:val="left" w:pos="7776"/>
          <w:tab w:val="left" w:pos="792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EF41EE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EF41EE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EF41EE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D0D2C" w:rsidRPr="00EF41E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186234" w:rsidRPr="00186234" w:rsidRDefault="00784D00" w:rsidP="00186234">
      <w:pPr>
        <w:jc w:val="both"/>
      </w:pPr>
      <w:r>
        <w:t>«24</w:t>
      </w:r>
      <w:r w:rsidR="00636225">
        <w:t>»  августа</w:t>
      </w:r>
      <w:r w:rsidR="00186234" w:rsidRPr="00186234">
        <w:t xml:space="preserve"> 2021 года                                                                                                         </w:t>
      </w:r>
      <w:r>
        <w:t xml:space="preserve">   </w:t>
      </w:r>
      <w:r w:rsidR="00186234" w:rsidRPr="00186234">
        <w:t>№</w:t>
      </w:r>
      <w:r>
        <w:t xml:space="preserve"> 541</w:t>
      </w:r>
      <w:r w:rsidR="00636225">
        <w:t xml:space="preserve"> </w:t>
      </w:r>
    </w:p>
    <w:p w:rsidR="004C1530" w:rsidRPr="00EF41EE" w:rsidRDefault="00123057" w:rsidP="00EF41E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EF4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057" w:rsidRPr="00EF41EE" w:rsidRDefault="00123057" w:rsidP="00186234">
      <w:pPr>
        <w:spacing w:after="229" w:line="178" w:lineRule="exact"/>
        <w:ind w:right="3080"/>
        <w:jc w:val="both"/>
      </w:pPr>
    </w:p>
    <w:p w:rsidR="00123057" w:rsidRPr="00EF41EE" w:rsidRDefault="00BA4990" w:rsidP="00ED0D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997ED5" w:rsidRPr="00EF41EE">
        <w:rPr>
          <w:rFonts w:ascii="Times New Roman" w:hAnsi="Times New Roman" w:cs="Times New Roman"/>
          <w:sz w:val="24"/>
          <w:szCs w:val="24"/>
        </w:rPr>
        <w:t xml:space="preserve"> в решение Совета Кемс</w:t>
      </w:r>
      <w:r w:rsidR="005312B5">
        <w:rPr>
          <w:rFonts w:ascii="Times New Roman" w:hAnsi="Times New Roman" w:cs="Times New Roman"/>
          <w:sz w:val="24"/>
          <w:szCs w:val="24"/>
        </w:rPr>
        <w:t>к</w:t>
      </w:r>
      <w:r w:rsidR="00D550D4">
        <w:rPr>
          <w:rFonts w:ascii="Times New Roman" w:hAnsi="Times New Roman" w:cs="Times New Roman"/>
          <w:sz w:val="24"/>
          <w:szCs w:val="24"/>
        </w:rPr>
        <w:t xml:space="preserve">ого муниципального района </w:t>
      </w:r>
      <w:r w:rsidR="00D550D4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636225">
        <w:rPr>
          <w:rFonts w:ascii="Times New Roman" w:hAnsi="Times New Roman" w:cs="Times New Roman"/>
          <w:sz w:val="24"/>
          <w:szCs w:val="24"/>
        </w:rPr>
        <w:t xml:space="preserve">24 июня </w:t>
      </w:r>
      <w:r w:rsidR="00D550D4">
        <w:rPr>
          <w:rFonts w:ascii="Times New Roman" w:hAnsi="Times New Roman" w:cs="Times New Roman"/>
          <w:sz w:val="24"/>
          <w:szCs w:val="24"/>
        </w:rPr>
        <w:t xml:space="preserve"> </w:t>
      </w:r>
      <w:r w:rsidR="00636225">
        <w:rPr>
          <w:rFonts w:ascii="Times New Roman" w:hAnsi="Times New Roman" w:cs="Times New Roman"/>
          <w:sz w:val="24"/>
          <w:szCs w:val="24"/>
        </w:rPr>
        <w:t>2021 года № 533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E0482" w:rsidRDefault="001E0482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>Совет Кемского муниципального района РЕШИЛ:</w:t>
      </w:r>
    </w:p>
    <w:p w:rsidR="000E72E9" w:rsidRDefault="000E72E9" w:rsidP="000E72E9">
      <w:pPr>
        <w:jc w:val="both"/>
      </w:pPr>
    </w:p>
    <w:p w:rsidR="004E6029" w:rsidRDefault="000E72E9" w:rsidP="00C30612">
      <w:pPr>
        <w:ind w:firstLine="709"/>
        <w:jc w:val="both"/>
      </w:pPr>
      <w:r>
        <w:t>1.</w:t>
      </w:r>
      <w:r w:rsidR="00997ED5">
        <w:t xml:space="preserve"> </w:t>
      </w:r>
      <w:r w:rsidR="00C30612">
        <w:t xml:space="preserve">Внести </w:t>
      </w:r>
      <w:r w:rsidR="004E6029">
        <w:t xml:space="preserve"> </w:t>
      </w:r>
      <w:r w:rsidR="00C30612">
        <w:t xml:space="preserve">в приложение </w:t>
      </w:r>
      <w:r w:rsidR="00636225">
        <w:t xml:space="preserve"> 3</w:t>
      </w:r>
      <w:r w:rsidR="00C30612">
        <w:t xml:space="preserve"> </w:t>
      </w:r>
      <w:r w:rsidR="00C30612" w:rsidRPr="00C30612">
        <w:t xml:space="preserve"> </w:t>
      </w:r>
      <w:r w:rsidR="00C30612">
        <w:t xml:space="preserve">к  решению  Совета  </w:t>
      </w:r>
      <w:proofErr w:type="spellStart"/>
      <w:r w:rsidR="00C30612">
        <w:t>Кемского</w:t>
      </w:r>
      <w:proofErr w:type="spellEnd"/>
      <w:r w:rsidR="00C30612">
        <w:t xml:space="preserve">  муниципального  района от 24 июня  2021 года  № 533</w:t>
      </w:r>
      <w:r w:rsidR="004E6029">
        <w:t xml:space="preserve"> «</w:t>
      </w:r>
      <w:r w:rsidR="00C30612">
        <w:t xml:space="preserve">Об утверждении Положения о  порядке сообщения Главой </w:t>
      </w:r>
      <w:proofErr w:type="spellStart"/>
      <w:r w:rsidR="00C30612">
        <w:t>Кемского</w:t>
      </w:r>
      <w:proofErr w:type="spellEnd"/>
      <w:r w:rsidR="00C30612">
        <w:t xml:space="preserve"> муниципального района, депутатами Совета </w:t>
      </w:r>
      <w:proofErr w:type="spellStart"/>
      <w:r w:rsidR="00C30612">
        <w:t>Кемского</w:t>
      </w:r>
      <w:proofErr w:type="spellEnd"/>
      <w:r w:rsidR="00C30612">
        <w:t xml:space="preserve"> муниципального района  о возникновении личной заинтересованности  при осуществлении полномочий, которая приводит или может привести  к  конфликту  интересов»  следующие  изменения:</w:t>
      </w:r>
    </w:p>
    <w:p w:rsidR="00C30612" w:rsidRDefault="00784D00" w:rsidP="00C30612">
      <w:pPr>
        <w:ind w:firstLine="709"/>
        <w:jc w:val="both"/>
      </w:pPr>
      <w:r>
        <w:t>1) и</w:t>
      </w:r>
      <w:r w:rsidR="00C30612">
        <w:t xml:space="preserve">сключить из состава комиссии по соблюдению лицами, замещающими муниципальные должности в  Совете </w:t>
      </w:r>
      <w:proofErr w:type="spellStart"/>
      <w:r w:rsidR="00C30612">
        <w:t>Кемского</w:t>
      </w:r>
      <w:proofErr w:type="spellEnd"/>
      <w:r w:rsidR="00C30612">
        <w:t xml:space="preserve"> муниципального района ограничений, запретов, исполнения обязанностей, установленных законодательством в целях противодействия коррупции:</w:t>
      </w:r>
    </w:p>
    <w:p w:rsidR="00C30612" w:rsidRDefault="00C30612" w:rsidP="00C30612">
      <w:pPr>
        <w:ind w:firstLine="709"/>
        <w:jc w:val="both"/>
      </w:pPr>
      <w:r>
        <w:t xml:space="preserve"> Тюленева А.В.,</w:t>
      </w:r>
      <w:r w:rsidRPr="00C30612">
        <w:t xml:space="preserve"> </w:t>
      </w:r>
      <w:r>
        <w:t>ведущего</w:t>
      </w:r>
      <w:r w:rsidRPr="00C30612">
        <w:t xml:space="preserve"> специалист</w:t>
      </w:r>
      <w:r>
        <w:t>а</w:t>
      </w:r>
      <w:r w:rsidRPr="00C30612">
        <w:t xml:space="preserve"> юридического отдела  администрации </w:t>
      </w:r>
      <w:proofErr w:type="spellStart"/>
      <w:r w:rsidRPr="00C30612">
        <w:t>Кемского</w:t>
      </w:r>
      <w:proofErr w:type="spellEnd"/>
      <w:r w:rsidRPr="00C30612">
        <w:t xml:space="preserve"> муниципального района</w:t>
      </w:r>
      <w:r>
        <w:t>;</w:t>
      </w:r>
    </w:p>
    <w:p w:rsidR="00784D00" w:rsidRDefault="00C30612" w:rsidP="00C30612">
      <w:pPr>
        <w:ind w:firstLine="709"/>
        <w:jc w:val="both"/>
      </w:pPr>
      <w:r>
        <w:t>2)</w:t>
      </w:r>
      <w:r w:rsidR="00784D00">
        <w:t xml:space="preserve"> в</w:t>
      </w:r>
      <w:r>
        <w:t xml:space="preserve">ключить в состав комиссии по соблюдению лицами, замещающими муниципальные должности в  Совете </w:t>
      </w:r>
      <w:proofErr w:type="spellStart"/>
      <w:r>
        <w:t>Кемского</w:t>
      </w:r>
      <w:proofErr w:type="spellEnd"/>
      <w:r>
        <w:t xml:space="preserve"> муниципального района ограничений, запретов, исполнения обязанностей, установленных законодательством в </w:t>
      </w:r>
      <w:r w:rsidR="00784D00">
        <w:t>целях противодействия коррупции:</w:t>
      </w:r>
    </w:p>
    <w:p w:rsidR="00C30612" w:rsidRDefault="00784D00" w:rsidP="00C30612">
      <w:pPr>
        <w:ind w:firstLine="709"/>
        <w:jc w:val="both"/>
      </w:pPr>
      <w:r>
        <w:t xml:space="preserve"> Антонову Наталью Александровну, начальника отдела экономики и управления муниципальной собственностью администрации </w:t>
      </w:r>
      <w:proofErr w:type="spellStart"/>
      <w:r>
        <w:t>Кемского</w:t>
      </w:r>
      <w:proofErr w:type="spellEnd"/>
      <w:r>
        <w:t xml:space="preserve"> муниципального района.</w:t>
      </w:r>
    </w:p>
    <w:p w:rsidR="00C46AA1" w:rsidRDefault="00C46AA1" w:rsidP="00A816D5">
      <w:pPr>
        <w:jc w:val="both"/>
      </w:pPr>
    </w:p>
    <w:p w:rsidR="00C30612" w:rsidRPr="000405C8" w:rsidRDefault="00C30612" w:rsidP="00C30612">
      <w:pPr>
        <w:jc w:val="both"/>
        <w:rPr>
          <w:color w:val="000000"/>
        </w:rPr>
      </w:pPr>
      <w:r>
        <w:rPr>
          <w:color w:val="000000"/>
        </w:rPr>
        <w:t xml:space="preserve">            2.</w:t>
      </w:r>
      <w:r w:rsidRPr="00653FAB">
        <w:rPr>
          <w:color w:val="000000"/>
        </w:rPr>
        <w:t>Опубликовать настоящее решение в «Информационном бюллетене органов местного</w:t>
      </w:r>
      <w:r>
        <w:rPr>
          <w:color w:val="000000"/>
        </w:rPr>
        <w:t xml:space="preserve"> </w:t>
      </w:r>
      <w:r w:rsidRPr="00653FAB">
        <w:rPr>
          <w:color w:val="000000"/>
        </w:rPr>
        <w:t xml:space="preserve"> самоуправления</w:t>
      </w:r>
      <w:r>
        <w:rPr>
          <w:color w:val="000000"/>
        </w:rPr>
        <w:t xml:space="preserve"> </w:t>
      </w:r>
      <w:r w:rsidRPr="00653FAB">
        <w:rPr>
          <w:color w:val="000000"/>
        </w:rPr>
        <w:t xml:space="preserve"> </w:t>
      </w:r>
      <w:proofErr w:type="spellStart"/>
      <w:r w:rsidRPr="00653FAB">
        <w:rPr>
          <w:color w:val="000000"/>
        </w:rPr>
        <w:t>Кемского</w:t>
      </w:r>
      <w:proofErr w:type="spellEnd"/>
      <w:r w:rsidRPr="00653FAB">
        <w:rPr>
          <w:color w:val="000000"/>
        </w:rPr>
        <w:t xml:space="preserve"> муниципального района» и  р</w:t>
      </w:r>
      <w:r w:rsidRPr="00653FAB">
        <w:t xml:space="preserve">азместить на официальном сайте администрации </w:t>
      </w:r>
      <w:proofErr w:type="spellStart"/>
      <w:r w:rsidRPr="00653FAB">
        <w:t>Кемского</w:t>
      </w:r>
      <w:proofErr w:type="spellEnd"/>
      <w:r w:rsidRPr="00653FAB">
        <w:t xml:space="preserve">  муниципального района в информационно-телекоммуникационной </w:t>
      </w:r>
      <w:r>
        <w:t xml:space="preserve"> </w:t>
      </w:r>
      <w:r w:rsidRPr="00653FAB">
        <w:t>сети</w:t>
      </w:r>
      <w:r>
        <w:t xml:space="preserve"> </w:t>
      </w:r>
      <w:r w:rsidRPr="00653FAB">
        <w:t xml:space="preserve"> «Интернет».</w:t>
      </w:r>
    </w:p>
    <w:p w:rsidR="00C30612" w:rsidRDefault="00C30612" w:rsidP="00C30612">
      <w:pPr>
        <w:jc w:val="both"/>
      </w:pPr>
      <w:r>
        <w:rPr>
          <w:bCs/>
        </w:rPr>
        <w:t xml:space="preserve">           3</w:t>
      </w:r>
      <w:r w:rsidRPr="001A4D1F">
        <w:rPr>
          <w:bCs/>
        </w:rPr>
        <w:t xml:space="preserve">. Настоящее </w:t>
      </w:r>
      <w:r>
        <w:rPr>
          <w:bCs/>
        </w:rPr>
        <w:t>решение</w:t>
      </w:r>
      <w:r w:rsidRPr="001A4D1F">
        <w:rPr>
          <w:bCs/>
        </w:rPr>
        <w:t xml:space="preserve"> </w:t>
      </w:r>
      <w:r w:rsidRPr="001A4D1F">
        <w:t xml:space="preserve">вступает в силу </w:t>
      </w:r>
      <w:r>
        <w:t xml:space="preserve">со </w:t>
      </w:r>
      <w:r w:rsidRPr="00793650">
        <w:t>дня его официального опубликования.</w:t>
      </w:r>
    </w:p>
    <w:p w:rsidR="00123057" w:rsidRDefault="00123057" w:rsidP="00123057"/>
    <w:p w:rsidR="00C30612" w:rsidRDefault="00C30612" w:rsidP="00123057"/>
    <w:p w:rsidR="00186234" w:rsidRDefault="00186234" w:rsidP="00123057"/>
    <w:p w:rsidR="00123057" w:rsidRDefault="00123057" w:rsidP="00123057">
      <w:r w:rsidRPr="00123057">
        <w:t>Глава Кемского муниципального района</w:t>
      </w:r>
      <w:r>
        <w:t>,</w:t>
      </w:r>
    </w:p>
    <w:p w:rsidR="00D93E73" w:rsidRDefault="00186234" w:rsidP="00186234">
      <w:pPr>
        <w:tabs>
          <w:tab w:val="right" w:pos="9638"/>
        </w:tabs>
      </w:pPr>
      <w:r>
        <w:t>п</w:t>
      </w:r>
      <w:r w:rsidR="00123057">
        <w:t xml:space="preserve">редседатель Совета </w:t>
      </w:r>
      <w:proofErr w:type="spellStart"/>
      <w:r w:rsidR="00123057">
        <w:t>Кемского</w:t>
      </w:r>
      <w:proofErr w:type="spellEnd"/>
      <w:r w:rsidR="00123057">
        <w:t xml:space="preserve"> муниципального района    </w:t>
      </w:r>
      <w:r w:rsidR="00C30612">
        <w:t xml:space="preserve">  </w:t>
      </w:r>
      <w:r w:rsidR="00997ED5">
        <w:tab/>
      </w:r>
      <w:r w:rsidR="00C30612">
        <w:t xml:space="preserve">  </w:t>
      </w:r>
      <w:r w:rsidR="004D2838">
        <w:t>О.Г.</w:t>
      </w:r>
      <w:r w:rsidR="00997ED5">
        <w:t xml:space="preserve"> </w:t>
      </w:r>
      <w:r w:rsidR="004D2838">
        <w:t>Бородушкин</w:t>
      </w:r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A742C"/>
    <w:multiLevelType w:val="hybridMultilevel"/>
    <w:tmpl w:val="4158622E"/>
    <w:lvl w:ilvl="0" w:tplc="75F4A82C">
      <w:start w:val="5818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17905"/>
    <w:rsid w:val="00027835"/>
    <w:rsid w:val="00067E4A"/>
    <w:rsid w:val="00072780"/>
    <w:rsid w:val="000C2484"/>
    <w:rsid w:val="000D0704"/>
    <w:rsid w:val="000D64E4"/>
    <w:rsid w:val="000E72E9"/>
    <w:rsid w:val="00123057"/>
    <w:rsid w:val="00144E00"/>
    <w:rsid w:val="00160AE3"/>
    <w:rsid w:val="00186234"/>
    <w:rsid w:val="00192341"/>
    <w:rsid w:val="001E0482"/>
    <w:rsid w:val="001E3423"/>
    <w:rsid w:val="00214604"/>
    <w:rsid w:val="00266F2C"/>
    <w:rsid w:val="002A48A8"/>
    <w:rsid w:val="002F478E"/>
    <w:rsid w:val="00314C90"/>
    <w:rsid w:val="00316BA8"/>
    <w:rsid w:val="00330F48"/>
    <w:rsid w:val="0034430E"/>
    <w:rsid w:val="00371ED0"/>
    <w:rsid w:val="004508A3"/>
    <w:rsid w:val="004C125A"/>
    <w:rsid w:val="004C1530"/>
    <w:rsid w:val="004D21EF"/>
    <w:rsid w:val="004D2838"/>
    <w:rsid w:val="004D61AF"/>
    <w:rsid w:val="004E6029"/>
    <w:rsid w:val="005213EB"/>
    <w:rsid w:val="005312B5"/>
    <w:rsid w:val="00545B9C"/>
    <w:rsid w:val="005E21F9"/>
    <w:rsid w:val="005F4F0F"/>
    <w:rsid w:val="00601D1C"/>
    <w:rsid w:val="00636225"/>
    <w:rsid w:val="0068384A"/>
    <w:rsid w:val="006B22DB"/>
    <w:rsid w:val="006B4441"/>
    <w:rsid w:val="006C69DF"/>
    <w:rsid w:val="006E1139"/>
    <w:rsid w:val="007353AE"/>
    <w:rsid w:val="00784D00"/>
    <w:rsid w:val="00817665"/>
    <w:rsid w:val="00863252"/>
    <w:rsid w:val="008700D1"/>
    <w:rsid w:val="008D00B1"/>
    <w:rsid w:val="008E1DE9"/>
    <w:rsid w:val="00902268"/>
    <w:rsid w:val="009126C2"/>
    <w:rsid w:val="0093488F"/>
    <w:rsid w:val="00982ACD"/>
    <w:rsid w:val="00997ED5"/>
    <w:rsid w:val="009A1733"/>
    <w:rsid w:val="009A3BD2"/>
    <w:rsid w:val="009C411E"/>
    <w:rsid w:val="009D0061"/>
    <w:rsid w:val="009D0FE6"/>
    <w:rsid w:val="00A14AC7"/>
    <w:rsid w:val="00A20676"/>
    <w:rsid w:val="00A740D1"/>
    <w:rsid w:val="00A816D5"/>
    <w:rsid w:val="00A90396"/>
    <w:rsid w:val="00A91DC9"/>
    <w:rsid w:val="00AB7A79"/>
    <w:rsid w:val="00AC090E"/>
    <w:rsid w:val="00AD0012"/>
    <w:rsid w:val="00AE5687"/>
    <w:rsid w:val="00B003FC"/>
    <w:rsid w:val="00B40FB6"/>
    <w:rsid w:val="00BA4990"/>
    <w:rsid w:val="00BB5423"/>
    <w:rsid w:val="00BC050D"/>
    <w:rsid w:val="00BF04BB"/>
    <w:rsid w:val="00C30612"/>
    <w:rsid w:val="00C46AA1"/>
    <w:rsid w:val="00CB3B8C"/>
    <w:rsid w:val="00D145F9"/>
    <w:rsid w:val="00D30406"/>
    <w:rsid w:val="00D374C9"/>
    <w:rsid w:val="00D4257F"/>
    <w:rsid w:val="00D550D4"/>
    <w:rsid w:val="00D6062A"/>
    <w:rsid w:val="00D61B2E"/>
    <w:rsid w:val="00D706D0"/>
    <w:rsid w:val="00D93E73"/>
    <w:rsid w:val="00DA7B8E"/>
    <w:rsid w:val="00DF36A7"/>
    <w:rsid w:val="00E15CAD"/>
    <w:rsid w:val="00E24FE0"/>
    <w:rsid w:val="00E417FA"/>
    <w:rsid w:val="00E7071A"/>
    <w:rsid w:val="00EB1E5F"/>
    <w:rsid w:val="00ED0D2C"/>
    <w:rsid w:val="00ED1074"/>
    <w:rsid w:val="00ED57C1"/>
    <w:rsid w:val="00EF41EE"/>
    <w:rsid w:val="00F153F7"/>
    <w:rsid w:val="00F82D1B"/>
    <w:rsid w:val="00F9761D"/>
    <w:rsid w:val="00F97E3F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97E3F"/>
    <w:pPr>
      <w:ind w:left="720"/>
      <w:contextualSpacing/>
    </w:pPr>
  </w:style>
  <w:style w:type="character" w:styleId="a8">
    <w:name w:val="footnote reference"/>
    <w:uiPriority w:val="99"/>
    <w:semiHidden/>
    <w:unhideWhenUsed/>
    <w:rsid w:val="008E1D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52</cp:revision>
  <cp:lastPrinted>2021-08-25T07:21:00Z</cp:lastPrinted>
  <dcterms:created xsi:type="dcterms:W3CDTF">2015-03-11T11:32:00Z</dcterms:created>
  <dcterms:modified xsi:type="dcterms:W3CDTF">2021-08-25T07:22:00Z</dcterms:modified>
</cp:coreProperties>
</file>