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0"/>
      </w:tblGrid>
      <w:tr w:rsidR="007D2881" w:rsidTr="0083529D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7D2881" w:rsidRDefault="00396F0D" w:rsidP="0083529D">
            <w:pPr>
              <w:jc w:val="center"/>
              <w:rPr>
                <w:sz w:val="24"/>
              </w:rPr>
            </w:pPr>
            <w:r w:rsidRPr="00396F0D">
              <w:rPr>
                <w:noProof/>
                <w:sz w:val="24"/>
              </w:rPr>
              <w:drawing>
                <wp:inline distT="0" distB="0" distL="0" distR="0">
                  <wp:extent cx="676275" cy="809625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 КАРЕЛИЯ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ОБРАЗОВАНИЕ «КЕМСКИЙ МУНИЦИПАЛЬНЫЙ РАЙОН»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 КЕМСКОГО  МУНИЦИПАЛЬНОГО  РАЙОНА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РЕШЕНИЕ                                                                        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893B51" w:rsidP="00893B51">
            <w:pPr>
              <w:jc w:val="both"/>
              <w:rPr>
                <w:sz w:val="24"/>
              </w:rPr>
            </w:pPr>
            <w:r>
              <w:rPr>
                <w:sz w:val="24"/>
              </w:rPr>
              <w:t>«26» декабря 2017 года                                                                                          № 34-3/258</w:t>
            </w:r>
          </w:p>
          <w:p w:rsidR="007D2881" w:rsidRDefault="007D2881" w:rsidP="0083529D"/>
          <w:p w:rsidR="007D2881" w:rsidRDefault="007D2881" w:rsidP="0083529D"/>
          <w:p w:rsidR="007D2881" w:rsidRDefault="007D2881" w:rsidP="0083529D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7D2881" w:rsidTr="0083529D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B3C17" w:rsidRDefault="007D2881" w:rsidP="00EB3C17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 xml:space="preserve">О </w:t>
                  </w:r>
                  <w:r w:rsidR="00FA79F5">
                    <w:rPr>
                      <w:sz w:val="24"/>
                      <w:szCs w:val="24"/>
                    </w:rPr>
                    <w:t>внесении изменений</w:t>
                  </w:r>
                  <w:r w:rsidR="00EB3C17">
                    <w:rPr>
                      <w:sz w:val="24"/>
                      <w:szCs w:val="24"/>
                    </w:rPr>
                    <w:t xml:space="preserve"> в решение Совета Кемского муниципального района</w:t>
                  </w:r>
                  <w:r w:rsidR="00BF344F">
                    <w:rPr>
                      <w:sz w:val="24"/>
                      <w:szCs w:val="24"/>
                    </w:rPr>
                    <w:t xml:space="preserve"> от 25.01.2011 № 13-2/</w:t>
                  </w:r>
                  <w:r w:rsidR="00EB3C17">
                    <w:rPr>
                      <w:sz w:val="24"/>
                      <w:szCs w:val="24"/>
                    </w:rPr>
                    <w:t xml:space="preserve">112 </w:t>
                  </w:r>
                </w:p>
                <w:p w:rsidR="007D2881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D2881" w:rsidRDefault="007D2881" w:rsidP="0083529D">
            <w:pPr>
              <w:rPr>
                <w:color w:val="FF0000"/>
                <w:sz w:val="24"/>
                <w:szCs w:val="24"/>
              </w:rPr>
            </w:pPr>
          </w:p>
          <w:p w:rsidR="00EB3C17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B3C17">
              <w:rPr>
                <w:sz w:val="24"/>
                <w:szCs w:val="24"/>
              </w:rPr>
              <w:t>На основании решения Совета Кривопорожского сельского поселения от</w:t>
            </w:r>
            <w:r w:rsidR="00FA79F5">
              <w:rPr>
                <w:sz w:val="24"/>
                <w:szCs w:val="24"/>
              </w:rPr>
              <w:t xml:space="preserve"> 02.11.2017</w:t>
            </w:r>
            <w:r w:rsidR="00B71010">
              <w:rPr>
                <w:sz w:val="24"/>
                <w:szCs w:val="24"/>
              </w:rPr>
              <w:t xml:space="preserve"> № 3-30-125 «О внесении изменений в р</w:t>
            </w:r>
            <w:r w:rsidR="00A913D3">
              <w:rPr>
                <w:sz w:val="24"/>
                <w:szCs w:val="24"/>
              </w:rPr>
              <w:t>ешение Совета Кривопорожского се</w:t>
            </w:r>
            <w:r w:rsidR="00B71010">
              <w:rPr>
                <w:sz w:val="24"/>
                <w:szCs w:val="24"/>
              </w:rPr>
              <w:t>ль</w:t>
            </w:r>
            <w:r w:rsidR="00FA79F5">
              <w:rPr>
                <w:sz w:val="24"/>
                <w:szCs w:val="24"/>
              </w:rPr>
              <w:t xml:space="preserve">ского поселения от 22.12.2010 </w:t>
            </w:r>
            <w:r w:rsidR="00A913D3">
              <w:rPr>
                <w:sz w:val="24"/>
                <w:szCs w:val="24"/>
              </w:rPr>
              <w:t>№ 2-9-36</w:t>
            </w:r>
            <w:r w:rsidR="00B71010">
              <w:rPr>
                <w:sz w:val="24"/>
                <w:szCs w:val="24"/>
              </w:rPr>
              <w:t xml:space="preserve"> «Об утверждении перечня имущества, подлежащего передаче из собственности Кемского муниципального района, в собственность Кривопорожского сельского поселения</w:t>
            </w:r>
            <w:r w:rsidR="00A913D3">
              <w:rPr>
                <w:sz w:val="24"/>
                <w:szCs w:val="24"/>
              </w:rPr>
              <w:t>»</w:t>
            </w:r>
            <w:r w:rsidR="00EB3C17">
              <w:rPr>
                <w:sz w:val="24"/>
                <w:szCs w:val="24"/>
              </w:rPr>
              <w:t xml:space="preserve"> </w:t>
            </w:r>
          </w:p>
          <w:p w:rsidR="00B7222E" w:rsidRDefault="00B7222E" w:rsidP="00E3074F">
            <w:pPr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муниципального района РЕШИЛ:</w:t>
            </w:r>
          </w:p>
          <w:p w:rsidR="004F4D3F" w:rsidRDefault="004F4D3F" w:rsidP="00F91C7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FA79F5" w:rsidRDefault="004F4D3F" w:rsidP="00F91C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A79F5">
              <w:rPr>
                <w:sz w:val="24"/>
                <w:szCs w:val="24"/>
              </w:rPr>
              <w:t>1.</w:t>
            </w:r>
            <w:r w:rsidR="00A913D3" w:rsidRPr="00A913D3">
              <w:rPr>
                <w:sz w:val="24"/>
                <w:szCs w:val="24"/>
              </w:rPr>
              <w:t xml:space="preserve">Внести </w:t>
            </w:r>
            <w:r w:rsidR="000E0A05">
              <w:rPr>
                <w:sz w:val="24"/>
                <w:szCs w:val="24"/>
              </w:rPr>
              <w:t>в пун</w:t>
            </w:r>
            <w:bookmarkStart w:id="0" w:name="_GoBack"/>
            <w:bookmarkEnd w:id="0"/>
            <w:r w:rsidR="000E0A05">
              <w:rPr>
                <w:sz w:val="24"/>
                <w:szCs w:val="24"/>
              </w:rPr>
              <w:t>кт 7</w:t>
            </w:r>
            <w:r w:rsidR="00A913D3">
              <w:rPr>
                <w:sz w:val="24"/>
                <w:szCs w:val="24"/>
              </w:rPr>
              <w:t xml:space="preserve"> Перечня имущества, подлежащего передаче из собственности Кемского муниципального района в собственность Кривопорожского сельского поселения</w:t>
            </w:r>
            <w:r>
              <w:rPr>
                <w:sz w:val="24"/>
                <w:szCs w:val="24"/>
              </w:rPr>
              <w:t xml:space="preserve">, согласованного  решением </w:t>
            </w:r>
            <w:r w:rsidRPr="004F4D3F">
              <w:rPr>
                <w:sz w:val="24"/>
                <w:szCs w:val="24"/>
              </w:rPr>
              <w:t>Совета</w:t>
            </w:r>
            <w:r>
              <w:t xml:space="preserve"> </w:t>
            </w:r>
            <w:r w:rsidRPr="004F4D3F">
              <w:rPr>
                <w:sz w:val="24"/>
                <w:szCs w:val="24"/>
              </w:rPr>
              <w:t>Кемского муниципального района от 25.01.2011 № 13-2/112 «О согласовании перечня имущества, подлежащего передаче из собственности Кемского муниципального района в собственность Крив</w:t>
            </w:r>
            <w:r w:rsidR="00FA79F5">
              <w:rPr>
                <w:sz w:val="24"/>
                <w:szCs w:val="24"/>
              </w:rPr>
              <w:t>опорожского сельского поселения» следующие изменения:</w:t>
            </w:r>
          </w:p>
          <w:p w:rsidR="00FA79F5" w:rsidRDefault="00001605" w:rsidP="00F91C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</w:t>
            </w:r>
            <w:r w:rsidR="00FA79F5">
              <w:rPr>
                <w:sz w:val="24"/>
                <w:szCs w:val="24"/>
              </w:rPr>
              <w:t>лова «Квартиры № 11, 14» за</w:t>
            </w:r>
            <w:r>
              <w:rPr>
                <w:sz w:val="24"/>
                <w:szCs w:val="24"/>
              </w:rPr>
              <w:t>менить словами «Квартира № 11»;</w:t>
            </w:r>
          </w:p>
          <w:p w:rsidR="00FA79F5" w:rsidRDefault="00001605" w:rsidP="00F91C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слова «53,8 кв. м» заменить словами «23,3 кв. м». </w:t>
            </w:r>
          </w:p>
          <w:p w:rsidR="004F4D3F" w:rsidRDefault="00025492" w:rsidP="00F91C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1605">
              <w:rPr>
                <w:sz w:val="24"/>
                <w:szCs w:val="24"/>
              </w:rPr>
              <w:t xml:space="preserve">   2.Администарции Кемского муниципального района направить настоящее решение в </w:t>
            </w:r>
            <w:r w:rsidR="00001605" w:rsidRPr="00001605">
              <w:rPr>
                <w:sz w:val="24"/>
                <w:szCs w:val="24"/>
              </w:rPr>
              <w:t>Министерство имущественных и земельных отношений Республики Карелия</w:t>
            </w:r>
            <w:r w:rsidR="00001605">
              <w:rPr>
                <w:sz w:val="24"/>
                <w:szCs w:val="24"/>
              </w:rPr>
              <w:t xml:space="preserve"> для внесения изменений в постановление Правительства Республики Карелия </w:t>
            </w:r>
            <w:r w:rsidR="005F49DE">
              <w:rPr>
                <w:sz w:val="24"/>
                <w:szCs w:val="24"/>
              </w:rPr>
              <w:t>от 25.03.2011 № 72-П.</w:t>
            </w:r>
            <w:r w:rsidR="00001605">
              <w:rPr>
                <w:sz w:val="24"/>
                <w:szCs w:val="24"/>
              </w:rPr>
              <w:t xml:space="preserve"> </w:t>
            </w:r>
          </w:p>
          <w:p w:rsidR="004F4D3F" w:rsidRDefault="00001605" w:rsidP="00F91C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3.</w:t>
            </w:r>
            <w:r w:rsidR="005F49DE">
              <w:rPr>
                <w:sz w:val="24"/>
                <w:szCs w:val="24"/>
              </w:rPr>
              <w:t>Настоящее решение вступает в силу со дня его принятия и применяется к правоотношениям, возникшим с 25 января 2011 года.</w:t>
            </w:r>
          </w:p>
          <w:p w:rsidR="000019A3" w:rsidRDefault="000019A3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F91C7D" w:rsidRDefault="00F91C7D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5F49DE" w:rsidRDefault="005F49DE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Кемского муниципального района,</w:t>
            </w:r>
          </w:p>
          <w:p w:rsidR="007D2881" w:rsidRPr="0056274D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Кемского муниципального района                                           В.М.Беляков</w:t>
            </w:r>
          </w:p>
        </w:tc>
      </w:tr>
      <w:tr w:rsidR="004F4D3F" w:rsidTr="0083529D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4F4D3F" w:rsidRDefault="004F4D3F" w:rsidP="0083529D">
            <w:pPr>
              <w:jc w:val="center"/>
              <w:rPr>
                <w:sz w:val="24"/>
              </w:rPr>
            </w:pPr>
          </w:p>
        </w:tc>
      </w:tr>
    </w:tbl>
    <w:p w:rsidR="007D2881" w:rsidRDefault="007D2881" w:rsidP="007D2881"/>
    <w:p w:rsidR="00B56686" w:rsidRDefault="00B56686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sectPr w:rsidR="00E3074F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5983"/>
    <w:rsid w:val="000006E2"/>
    <w:rsid w:val="00000F56"/>
    <w:rsid w:val="00001605"/>
    <w:rsid w:val="000019A3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492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0A05"/>
    <w:rsid w:val="000E11CB"/>
    <w:rsid w:val="000E20E8"/>
    <w:rsid w:val="000E2FD1"/>
    <w:rsid w:val="000E3B86"/>
    <w:rsid w:val="000E3DE1"/>
    <w:rsid w:val="000E44E0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903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793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1DEE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6F0D"/>
    <w:rsid w:val="0039748D"/>
    <w:rsid w:val="0039755E"/>
    <w:rsid w:val="00397D11"/>
    <w:rsid w:val="00397DFF"/>
    <w:rsid w:val="003A1A4D"/>
    <w:rsid w:val="003A28D5"/>
    <w:rsid w:val="003A2F91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D3F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9D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8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983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3EAF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1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08E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3B51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13D3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010"/>
    <w:rsid w:val="00B71C2A"/>
    <w:rsid w:val="00B71D35"/>
    <w:rsid w:val="00B71EAF"/>
    <w:rsid w:val="00B7222E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344F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809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13F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074F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5EE9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3C17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5D8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1C7D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A79F5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D2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6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F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21</cp:revision>
  <cp:lastPrinted>2017-12-13T06:45:00Z</cp:lastPrinted>
  <dcterms:created xsi:type="dcterms:W3CDTF">2017-02-07T11:12:00Z</dcterms:created>
  <dcterms:modified xsi:type="dcterms:W3CDTF">2017-12-22T11:33:00Z</dcterms:modified>
</cp:coreProperties>
</file>