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88" w:rsidRPr="003347A4" w:rsidRDefault="00CF1457" w:rsidP="00612381">
      <w:pPr>
        <w:jc w:val="center"/>
        <w:rPr>
          <w:b/>
        </w:rPr>
      </w:pPr>
      <w:bookmarkStart w:id="0" w:name="_GoBack"/>
      <w:r w:rsidRPr="0033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 действий при обнаружении</w:t>
      </w:r>
      <w:r w:rsidRPr="003347A4">
        <w:rPr>
          <w:b/>
        </w:rPr>
        <w:t xml:space="preserve"> </w:t>
      </w:r>
      <w:r w:rsidR="003347A4" w:rsidRPr="003347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больной или подозреваемой в заражении птицы</w:t>
      </w:r>
      <w:r w:rsidR="00612381" w:rsidRPr="003347A4">
        <w:rPr>
          <w:b/>
        </w:rPr>
        <w:t>.</w:t>
      </w:r>
    </w:p>
    <w:p w:rsidR="003259AA" w:rsidRPr="0053559D" w:rsidRDefault="00090CA8" w:rsidP="003259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53559D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1</w:t>
      </w:r>
      <w:r w:rsidR="003259AA" w:rsidRPr="0053559D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. Обо всех случаях заболевания и падежа домашней птицы, а также при обнаружении мест массовой гибели дикой птицы на полях, в лесах и других местах, необходимо незамедлительно информировать государственную ветеринарную службу.</w:t>
      </w:r>
    </w:p>
    <w:p w:rsidR="003259AA" w:rsidRDefault="003259AA" w:rsidP="00612381">
      <w:pPr>
        <w:jc w:val="center"/>
      </w:pPr>
    </w:p>
    <w:p w:rsidR="003259AA" w:rsidRPr="0053559D" w:rsidRDefault="00090CA8" w:rsidP="003259AA">
      <w:pPr>
        <w:pStyle w:val="a5"/>
        <w:shd w:val="clear" w:color="auto" w:fill="FFFFFF"/>
        <w:spacing w:before="0" w:beforeAutospacing="0" w:after="0" w:afterAutospacing="0"/>
      </w:pPr>
      <w:r w:rsidRPr="0053559D">
        <w:t>2</w:t>
      </w:r>
      <w:r w:rsidR="003259AA" w:rsidRPr="0053559D">
        <w:t xml:space="preserve">. Отбор проб сывороток крови и </w:t>
      </w:r>
      <w:proofErr w:type="spellStart"/>
      <w:r w:rsidR="003259AA" w:rsidRPr="0053559D">
        <w:t>патматериала</w:t>
      </w:r>
      <w:proofErr w:type="spellEnd"/>
      <w:r w:rsidR="003259AA" w:rsidRPr="0053559D">
        <w:t xml:space="preserve"> от всех категорий птицы осуществляет ветеринарный специалист, имеющий специальную подготовку.</w:t>
      </w:r>
    </w:p>
    <w:p w:rsidR="00611AE8" w:rsidRPr="0053559D" w:rsidRDefault="00611AE8" w:rsidP="00612381">
      <w:pPr>
        <w:jc w:val="center"/>
        <w:rPr>
          <w:sz w:val="24"/>
          <w:szCs w:val="24"/>
        </w:rPr>
      </w:pPr>
    </w:p>
    <w:p w:rsidR="006765F4" w:rsidRPr="00685065" w:rsidRDefault="00315E1F" w:rsidP="006765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03">
        <w:rPr>
          <w:rFonts w:ascii="Times New Roman" w:hAnsi="Times New Roman" w:cs="Times New Roman"/>
          <w:color w:val="2D2D2D"/>
          <w:spacing w:val="2"/>
          <w:sz w:val="24"/>
          <w:szCs w:val="24"/>
        </w:rPr>
        <w:t>3</w:t>
      </w:r>
      <w:r w:rsidR="00436415" w:rsidRPr="00C21C03">
        <w:rPr>
          <w:rFonts w:ascii="Times New Roman" w:hAnsi="Times New Roman" w:cs="Times New Roman"/>
          <w:color w:val="2D2D2D"/>
          <w:spacing w:val="2"/>
          <w:sz w:val="24"/>
          <w:szCs w:val="24"/>
        </w:rPr>
        <w:t>.</w:t>
      </w:r>
      <w:r w:rsidR="00C33EB5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E02D30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При обнаружении </w:t>
      </w:r>
      <w:r w:rsidR="00166628" w:rsidRP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больной или подозреваемой в заражении птицы </w:t>
      </w:r>
      <w:r w:rsidR="00E02D30">
        <w:rPr>
          <w:rFonts w:ascii="Times New Roman" w:hAnsi="Times New Roman" w:cs="Times New Roman"/>
          <w:color w:val="2D2D2D"/>
          <w:spacing w:val="2"/>
          <w:sz w:val="24"/>
          <w:szCs w:val="24"/>
        </w:rPr>
        <w:t>д</w:t>
      </w:r>
      <w:r w:rsidR="00611AE8" w:rsidRPr="00C21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лабораторного исследования </w:t>
      </w:r>
      <w:r w:rsidR="003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ветеринарный специалист </w:t>
      </w:r>
      <w:r w:rsid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</w:t>
      </w:r>
      <w:r w:rsidR="003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21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3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пробы крови</w:t>
      </w:r>
      <w:r w:rsidR="001F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5360" w:rsidRP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клоакальные и/или трахеальные смывы</w:t>
      </w:r>
      <w:r w:rsidR="001F53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5360" w:rsidRP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проб</w:t>
      </w:r>
      <w:r w:rsidR="001F536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F5360" w:rsidRP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помета</w:t>
      </w:r>
      <w:r w:rsidR="001470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9007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90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внезапного падежа</w:t>
      </w:r>
      <w:r w:rsidR="006765F4" w:rsidRPr="00676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5F4" w:rsidRP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отбор проб </w:t>
      </w:r>
      <w:proofErr w:type="spellStart"/>
      <w:r w:rsidR="006765F4" w:rsidRP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патматериала</w:t>
      </w:r>
      <w:proofErr w:type="spellEnd"/>
      <w:r w:rsidR="006765F4" w:rsidRP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026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трупы птиц, органы и ткани.</w:t>
      </w:r>
    </w:p>
    <w:p w:rsidR="00436415" w:rsidRDefault="00436415" w:rsidP="00315E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EB5" w:rsidRDefault="00C33EB5" w:rsidP="00315E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Доставку отобранных проб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ветеринарную лабораторию </w:t>
      </w:r>
      <w:r w:rsidRPr="00685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</w:t>
      </w:r>
      <w:r w:rsidR="00C827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ветеринарные специалисты государственной ветеринарной службы.</w:t>
      </w:r>
    </w:p>
    <w:p w:rsidR="00F70B63" w:rsidRDefault="00F70B63" w:rsidP="00315E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F70B63" w:rsidRPr="00C21C03" w:rsidRDefault="00F70B63" w:rsidP="00315E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70B63" w:rsidRPr="00C2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15E8A"/>
    <w:multiLevelType w:val="hybridMultilevel"/>
    <w:tmpl w:val="94669E3A"/>
    <w:lvl w:ilvl="0" w:tplc="7FA8B7A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30"/>
    <w:rsid w:val="00090CA8"/>
    <w:rsid w:val="001470D6"/>
    <w:rsid w:val="00166628"/>
    <w:rsid w:val="001B0A49"/>
    <w:rsid w:val="001F5360"/>
    <w:rsid w:val="002B3A88"/>
    <w:rsid w:val="00300B9A"/>
    <w:rsid w:val="00315E1F"/>
    <w:rsid w:val="003259AA"/>
    <w:rsid w:val="003347A4"/>
    <w:rsid w:val="00436415"/>
    <w:rsid w:val="0053559D"/>
    <w:rsid w:val="00611AE8"/>
    <w:rsid w:val="00612381"/>
    <w:rsid w:val="006765F4"/>
    <w:rsid w:val="00685065"/>
    <w:rsid w:val="00702638"/>
    <w:rsid w:val="00840030"/>
    <w:rsid w:val="009C6BC0"/>
    <w:rsid w:val="00C21C03"/>
    <w:rsid w:val="00C33EB5"/>
    <w:rsid w:val="00C82765"/>
    <w:rsid w:val="00CF1457"/>
    <w:rsid w:val="00E02D30"/>
    <w:rsid w:val="00F70B63"/>
    <w:rsid w:val="00F743DF"/>
    <w:rsid w:val="00F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11AE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1AE8"/>
  </w:style>
  <w:style w:type="paragraph" w:styleId="a4">
    <w:name w:val="List Paragraph"/>
    <w:basedOn w:val="a"/>
    <w:uiPriority w:val="34"/>
    <w:qFormat/>
    <w:rsid w:val="00436415"/>
    <w:pPr>
      <w:ind w:left="720"/>
      <w:contextualSpacing/>
    </w:pPr>
  </w:style>
  <w:style w:type="paragraph" w:styleId="a5">
    <w:name w:val="Normal (Web)"/>
    <w:basedOn w:val="a"/>
    <w:semiHidden/>
    <w:unhideWhenUsed/>
    <w:rsid w:val="0032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11AE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1AE8"/>
  </w:style>
  <w:style w:type="paragraph" w:styleId="a4">
    <w:name w:val="List Paragraph"/>
    <w:basedOn w:val="a"/>
    <w:uiPriority w:val="34"/>
    <w:qFormat/>
    <w:rsid w:val="00436415"/>
    <w:pPr>
      <w:ind w:left="720"/>
      <w:contextualSpacing/>
    </w:pPr>
  </w:style>
  <w:style w:type="paragraph" w:styleId="a5">
    <w:name w:val="Normal (Web)"/>
    <w:basedOn w:val="a"/>
    <w:semiHidden/>
    <w:unhideWhenUsed/>
    <w:rsid w:val="0032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2020-09-09T10:05:00Z</cp:lastPrinted>
  <dcterms:created xsi:type="dcterms:W3CDTF">2020-09-09T09:24:00Z</dcterms:created>
  <dcterms:modified xsi:type="dcterms:W3CDTF">2020-09-09T10:05:00Z</dcterms:modified>
</cp:coreProperties>
</file>