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D1" w:rsidRPr="000E33D1" w:rsidRDefault="000E33D1" w:rsidP="000E33D1">
      <w:pPr>
        <w:pBdr>
          <w:bottom w:val="single" w:sz="4" w:space="1" w:color="000000"/>
        </w:pBdr>
        <w:tabs>
          <w:tab w:val="left" w:pos="709"/>
        </w:tabs>
        <w:suppressAutoHyphens/>
        <w:spacing w:after="0" w:line="240" w:lineRule="atLeast"/>
        <w:jc w:val="right"/>
        <w:rPr>
          <w:rFonts w:ascii="Times New Roman" w:eastAsia="Lucida Sans Unicode" w:hAnsi="Times New Roman"/>
          <w:bCs/>
          <w:sz w:val="20"/>
          <w:szCs w:val="20"/>
          <w:lang w:eastAsia="ar-SA"/>
        </w:rPr>
      </w:pPr>
      <w:r w:rsidRPr="000E33D1">
        <w:rPr>
          <w:rFonts w:ascii="Times New Roman" w:eastAsia="Lucida Sans Unicode" w:hAnsi="Times New Roman"/>
          <w:bCs/>
          <w:sz w:val="20"/>
          <w:szCs w:val="20"/>
          <w:lang w:eastAsia="ar-SA"/>
        </w:rPr>
        <w:t>Приложение № 1 к извещению</w:t>
      </w:r>
    </w:p>
    <w:p w:rsidR="000E33D1" w:rsidRDefault="000E33D1" w:rsidP="005C6DC4">
      <w:pPr>
        <w:pBdr>
          <w:bottom w:val="single" w:sz="4" w:space="1" w:color="000000"/>
        </w:pBd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b/>
          <w:sz w:val="20"/>
          <w:szCs w:val="20"/>
          <w:lang w:eastAsia="ar-SA"/>
        </w:rPr>
      </w:pPr>
    </w:p>
    <w:p w:rsidR="005C6DC4" w:rsidRPr="005C6DC4" w:rsidRDefault="005C6DC4" w:rsidP="005C6DC4">
      <w:pPr>
        <w:pBdr>
          <w:bottom w:val="single" w:sz="4" w:space="1" w:color="000000"/>
        </w:pBd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b/>
          <w:sz w:val="20"/>
          <w:szCs w:val="20"/>
          <w:lang w:eastAsia="ar-SA"/>
        </w:rPr>
        <w:t>Администрация Кемского муниципального района Республики Карелия</w:t>
      </w:r>
    </w:p>
    <w:p w:rsidR="005C6DC4" w:rsidRPr="000E33D1" w:rsidRDefault="005C6DC4" w:rsidP="000E33D1">
      <w:pPr>
        <w:tabs>
          <w:tab w:val="left" w:pos="709"/>
        </w:tabs>
        <w:suppressAutoHyphens/>
        <w:spacing w:after="0" w:line="140" w:lineRule="atLeast"/>
        <w:jc w:val="center"/>
        <w:rPr>
          <w:rFonts w:ascii="Times New Roman" w:eastAsia="Lucida Sans Unicode" w:hAnsi="Times New Roman"/>
          <w:bCs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bCs/>
          <w:sz w:val="20"/>
          <w:szCs w:val="20"/>
          <w:lang w:eastAsia="ar-SA"/>
        </w:rPr>
        <w:t>Республика Карелия, Кемский район, г. Кемь, Пролетарский проспект, д. 30</w:t>
      </w:r>
    </w:p>
    <w:p w:rsidR="00F021FE" w:rsidRDefault="00F021FE" w:rsidP="005C6DC4">
      <w:pPr>
        <w:tabs>
          <w:tab w:val="left" w:pos="709"/>
        </w:tabs>
        <w:suppressAutoHyphens/>
        <w:spacing w:after="0" w:line="240" w:lineRule="atLeast"/>
        <w:ind w:left="-567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ind w:left="-567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 w:rsidRPr="005C6DC4">
        <w:rPr>
          <w:rFonts w:ascii="Times New Roman" w:eastAsia="Lucida Sans Unicode" w:hAnsi="Times New Roman"/>
          <w:b/>
          <w:sz w:val="24"/>
          <w:szCs w:val="24"/>
          <w:lang w:eastAsia="ar-SA"/>
        </w:rPr>
        <w:t>ЗАЯВКА</w:t>
      </w:r>
    </w:p>
    <w:p w:rsidR="005C6DC4" w:rsidRPr="000E33D1" w:rsidRDefault="005C6DC4" w:rsidP="000E33D1">
      <w:pPr>
        <w:tabs>
          <w:tab w:val="left" w:pos="709"/>
        </w:tabs>
        <w:suppressAutoHyphens/>
        <w:spacing w:after="0" w:line="240" w:lineRule="atLeast"/>
        <w:ind w:left="-567"/>
        <w:jc w:val="center"/>
        <w:rPr>
          <w:rFonts w:ascii="Times New Roman" w:eastAsia="Lucida Sans Unicode" w:hAnsi="Times New Roman"/>
          <w:b/>
          <w:sz w:val="24"/>
          <w:szCs w:val="24"/>
          <w:lang w:eastAsia="ar-SA"/>
        </w:rPr>
      </w:pPr>
      <w:r w:rsidRPr="005C6DC4">
        <w:rPr>
          <w:rFonts w:ascii="Times New Roman" w:eastAsia="Lucida Sans Unicode" w:hAnsi="Times New Roman"/>
          <w:b/>
          <w:sz w:val="24"/>
          <w:szCs w:val="24"/>
          <w:lang w:eastAsia="ar-SA"/>
        </w:rPr>
        <w:t>на участие в аукционе по лоту № __</w:t>
      </w:r>
    </w:p>
    <w:p w:rsidR="005C6DC4" w:rsidRPr="005C6DC4" w:rsidRDefault="005C6DC4" w:rsidP="005C6DC4">
      <w:pPr>
        <w:tabs>
          <w:tab w:val="left" w:pos="709"/>
          <w:tab w:val="left" w:pos="8038"/>
        </w:tabs>
        <w:suppressAutoHyphens/>
        <w:spacing w:after="0" w:line="24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 «___» __________ 2022 года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ab/>
      </w:r>
    </w:p>
    <w:p w:rsidR="005C6DC4" w:rsidRPr="005C6DC4" w:rsidRDefault="005C6DC4" w:rsidP="005C6DC4">
      <w:pPr>
        <w:pBdr>
          <w:bottom w:val="single" w:sz="8" w:space="0" w:color="000080"/>
        </w:pBd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vertAlign w:val="superscript"/>
          <w:lang w:eastAsia="ar-SA"/>
        </w:rPr>
        <w:t xml:space="preserve">(фамилия, имя, отчество физического лица или полное наименование юридического лица, или полное наименование индивидуального предпринимателя, подавшего заявку) 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паспорт ___________________________________________________________________________________________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jc w:val="center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vertAlign w:val="superscript"/>
          <w:lang w:eastAsia="ar-SA"/>
        </w:rPr>
        <w:t>(серия, №, когда и кем выдан)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именуемый далее Претендент, в лице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________________________________________________________________</w:t>
      </w:r>
      <w:r w:rsidR="007B79C7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 ___________________________________________________________________________________________________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действующего(ей) на основании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_______________________________________________________________________</w:t>
      </w:r>
    </w:p>
    <w:p w:rsidR="005C6DC4" w:rsidRPr="005C6DC4" w:rsidRDefault="005C6DC4" w:rsidP="005C6DC4">
      <w:pPr>
        <w:tabs>
          <w:tab w:val="left" w:pos="709"/>
        </w:tabs>
        <w:suppressAutoHyphens/>
        <w:spacing w:line="240" w:lineRule="atLeast"/>
        <w:jc w:val="both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принимая решение об участии в аукционе на право заключения договора купли-продажи земельного участка с кадастровым номером </w:t>
      </w:r>
      <w:r w:rsidRPr="005C6DC4">
        <w:rPr>
          <w:rFonts w:ascii="Times New Roman" w:eastAsia="Lucida Sans Unicode" w:hAnsi="Times New Roman"/>
          <w:b/>
          <w:sz w:val="20"/>
          <w:szCs w:val="20"/>
          <w:lang w:eastAsia="ar-SA"/>
        </w:rPr>
        <w:t>______________________________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, расположенного по адресу: </w:t>
      </w:r>
      <w:r w:rsidR="007B79C7" w:rsidRPr="007B79C7">
        <w:rPr>
          <w:rFonts w:ascii="Times New Roman" w:eastAsia="Lucida Sans Unicode" w:hAnsi="Times New Roman"/>
          <w:sz w:val="20"/>
          <w:szCs w:val="20"/>
          <w:lang w:eastAsia="ar-SA"/>
        </w:rPr>
        <w:t xml:space="preserve">Российская Федерация, Республика Карелия, </w:t>
      </w:r>
      <w:proofErr w:type="spellStart"/>
      <w:r w:rsidR="007B79C7" w:rsidRPr="007B79C7">
        <w:rPr>
          <w:rFonts w:ascii="Times New Roman" w:eastAsia="Lucida Sans Unicode" w:hAnsi="Times New Roman"/>
          <w:sz w:val="20"/>
          <w:szCs w:val="20"/>
          <w:lang w:eastAsia="ar-SA"/>
        </w:rPr>
        <w:t>Кемский</w:t>
      </w:r>
      <w:proofErr w:type="spellEnd"/>
      <w:r w:rsidR="007B79C7" w:rsidRPr="007B79C7">
        <w:rPr>
          <w:rFonts w:ascii="Times New Roman" w:eastAsia="Lucida Sans Unicode" w:hAnsi="Times New Roman"/>
          <w:sz w:val="20"/>
          <w:szCs w:val="20"/>
          <w:lang w:eastAsia="ar-SA"/>
        </w:rPr>
        <w:t xml:space="preserve"> муниципальный район, г. Кемь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, общей площадью _______ кв</w:t>
      </w:r>
      <w:proofErr w:type="gramStart"/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.м</w:t>
      </w:r>
      <w:proofErr w:type="gramEnd"/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, вид разрешенного использования – _______________________________________________________</w:t>
      </w:r>
      <w:r w:rsidR="007B79C7">
        <w:rPr>
          <w:rFonts w:ascii="Times New Roman" w:eastAsia="Lucida Sans Unicode" w:hAnsi="Times New Roman"/>
          <w:sz w:val="20"/>
          <w:szCs w:val="20"/>
          <w:lang w:eastAsia="ar-SA"/>
        </w:rPr>
        <w:t>____________________________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. Категория земель – земли населенных пунктов.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jc w:val="both"/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Обязуюсь:</w:t>
      </w:r>
    </w:p>
    <w:p w:rsidR="005C6DC4" w:rsidRPr="005C6DC4" w:rsidRDefault="005C6DC4" w:rsidP="00922BBF">
      <w:pPr>
        <w:numPr>
          <w:ilvl w:val="0"/>
          <w:numId w:val="20"/>
        </w:numPr>
        <w:tabs>
          <w:tab w:val="num" w:pos="-567"/>
          <w:tab w:val="left" w:pos="-142"/>
        </w:tabs>
        <w:suppressAutoHyphens/>
        <w:spacing w:after="0" w:line="240" w:lineRule="auto"/>
        <w:ind w:left="0" w:firstLine="0"/>
        <w:jc w:val="both"/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Соблюдать условия проведения торгов, содержащиеся в информационном извещении, опубликованном на официальном сайте Российской Федерации - </w:t>
      </w:r>
      <w:hyperlink r:id="rId7" w:history="1">
        <w:r w:rsidRPr="005C6DC4">
          <w:rPr>
            <w:rFonts w:ascii="Times New Roman" w:eastAsia="Lucida Sans Unicode" w:hAnsi="Times New Roman"/>
            <w:color w:val="0000FF"/>
            <w:sz w:val="24"/>
            <w:szCs w:val="24"/>
            <w:u w:val="single"/>
            <w:vertAlign w:val="superscript"/>
            <w:lang w:eastAsia="ar-SA"/>
          </w:rPr>
          <w:t>http://torgi.gov.ru</w:t>
        </w:r>
      </w:hyperlink>
      <w:r w:rsidRPr="005C6DC4">
        <w:rPr>
          <w:rFonts w:ascii="Times New Roman" w:eastAsia="Lucida Sans Unicode" w:hAnsi="Times New Roman"/>
          <w:sz w:val="24"/>
          <w:szCs w:val="24"/>
          <w:u w:val="single"/>
          <w:vertAlign w:val="superscript"/>
          <w:lang w:eastAsia="ar-SA"/>
        </w:rPr>
        <w:t>,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 а также порядок организации и проведения торгов, установленный действующим законодательством Российской Федерации;</w:t>
      </w:r>
    </w:p>
    <w:p w:rsidR="005C6DC4" w:rsidRPr="005C6DC4" w:rsidRDefault="005C6DC4" w:rsidP="00922BBF">
      <w:pPr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В случае признания победителем торгов, в день проведения торгов подписать протокол о результатах торгов и через 10 (Десять) дней со дня размещения информации о результатах аукциона на официальном сайте Российской Федерации в сети «Интернет»</w:t>
      </w:r>
      <w:r w:rsidRPr="005C6DC4">
        <w:rPr>
          <w:rFonts w:eastAsia="Lucida Sans Unicode" w:cs="Calibri"/>
          <w:sz w:val="24"/>
          <w:szCs w:val="24"/>
          <w:vertAlign w:val="superscript"/>
          <w:lang w:eastAsia="ar-SA"/>
        </w:rPr>
        <w:t xml:space="preserve"> 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заключить с администрацией </w:t>
      </w:r>
      <w:r w:rsidR="007B79C7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 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Кемского муниципального района Республики Карелия договор купли-продажи земельного участка; после подписания договора купли-продажи земельного участка выплатить выкупную стоимость, установленную по результатам аукциона, в сроки, определяемые договором купли-продажи земельного участка</w:t>
      </w:r>
      <w:r w:rsidRPr="005C6DC4">
        <w:rPr>
          <w:rFonts w:ascii="Times New Roman" w:eastAsia="Lucida Sans Unicode" w:hAnsi="Times New Roman"/>
          <w:sz w:val="24"/>
          <w:szCs w:val="18"/>
          <w:vertAlign w:val="superscript"/>
          <w:lang w:eastAsia="ar-SA"/>
        </w:rPr>
        <w:t>.</w:t>
      </w:r>
    </w:p>
    <w:p w:rsidR="005C6DC4" w:rsidRPr="005C6DC4" w:rsidRDefault="005C6DC4" w:rsidP="00922BBF">
      <w:pPr>
        <w:numPr>
          <w:ilvl w:val="0"/>
          <w:numId w:val="20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18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Нести имущественную ответственность в размере суммы задатка за уклонение или прямой отказ </w:t>
      </w:r>
      <w:r w:rsidRPr="007B79C7">
        <w:rPr>
          <w:rFonts w:ascii="Times New Roman" w:eastAsia="Lucida Sans Unicode" w:hAnsi="Times New Roman"/>
          <w:sz w:val="24"/>
          <w:szCs w:val="24"/>
          <w:u w:val="single"/>
          <w:vertAlign w:val="superscript"/>
          <w:lang w:eastAsia="ar-SA"/>
        </w:rPr>
        <w:t>от заключения договора купли-продажи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 xml:space="preserve">, договора аренды земельного участка, а также отказ от внесения </w:t>
      </w:r>
      <w:r w:rsidRPr="007B79C7">
        <w:rPr>
          <w:rFonts w:ascii="Times New Roman" w:eastAsia="Lucida Sans Unicode" w:hAnsi="Times New Roman"/>
          <w:sz w:val="24"/>
          <w:szCs w:val="24"/>
          <w:u w:val="single"/>
          <w:vertAlign w:val="superscript"/>
          <w:lang w:eastAsia="ar-SA"/>
        </w:rPr>
        <w:t>продажной</w:t>
      </w:r>
      <w:r w:rsidRPr="005C6DC4">
        <w:rPr>
          <w:rFonts w:ascii="Times New Roman" w:eastAsia="Lucida Sans Unicode" w:hAnsi="Times New Roman"/>
          <w:sz w:val="24"/>
          <w:szCs w:val="24"/>
          <w:vertAlign w:val="superscript"/>
          <w:lang w:eastAsia="ar-SA"/>
        </w:rPr>
        <w:t>, арендной цены в установленные сроки.</w:t>
      </w:r>
    </w:p>
    <w:p w:rsidR="005C6DC4" w:rsidRPr="005C6DC4" w:rsidRDefault="005C6DC4" w:rsidP="00922BBF">
      <w:pPr>
        <w:tabs>
          <w:tab w:val="left" w:pos="-238"/>
        </w:tabs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ar-SA"/>
        </w:rPr>
      </w:pPr>
      <w:r w:rsidRPr="005C6DC4">
        <w:rPr>
          <w:rFonts w:ascii="Times New Roman" w:eastAsia="Lucida Sans Unicode" w:hAnsi="Times New Roman"/>
          <w:b/>
          <w:bCs/>
          <w:sz w:val="24"/>
          <w:szCs w:val="18"/>
          <w:vertAlign w:val="superscript"/>
          <w:lang w:eastAsia="ar-SA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интересе. </w:t>
      </w:r>
      <w:r w:rsidRPr="005C6DC4">
        <w:rPr>
          <w:rFonts w:ascii="Times New Roman" w:eastAsia="Lucida Sans Unicode" w:hAnsi="Times New Roman"/>
          <w:sz w:val="24"/>
          <w:szCs w:val="18"/>
          <w:vertAlign w:val="superscript"/>
          <w:lang w:eastAsia="ar-SA"/>
        </w:rPr>
        <w:t>Перечень персональных данных, на обработку которых дается согласие субъекта персональных данных: фамилия, имя, отчество; дата рождения; адрес; фотография; паспортные данные: а) вид документа; б) серия и номер документа; в) орган, выдавший документ: - наименование, код; г) дата выдачи документа; адрес регистрации места жительства. Пол. Номер контактного телефона.</w:t>
      </w:r>
    </w:p>
    <w:p w:rsidR="005C6DC4" w:rsidRDefault="005C6DC4" w:rsidP="005C6D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5C6DC4" w:rsidRPr="005C6DC4" w:rsidRDefault="005C6DC4" w:rsidP="005C6D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Со сведениями, изложенными в извещении о проведении торгов, ознакомлен(а) и согласен(а) </w:t>
      </w:r>
    </w:p>
    <w:p w:rsidR="005C6DC4" w:rsidRPr="005C6DC4" w:rsidRDefault="005C6DC4" w:rsidP="005C6DC4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>_________________     ___________________________________________</w:t>
      </w:r>
    </w:p>
    <w:p w:rsidR="005C6DC4" w:rsidRPr="005C6DC4" w:rsidRDefault="005C6DC4" w:rsidP="005C6DC4">
      <w:pPr>
        <w:tabs>
          <w:tab w:val="left" w:pos="3286"/>
        </w:tabs>
        <w:suppressAutoHyphens/>
        <w:spacing w:after="0" w:line="240" w:lineRule="auto"/>
        <w:ind w:firstLine="545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(подпись) </w:t>
      </w: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ab/>
        <w:t>(Фамилия И.О.)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Адрес регистрации Претендента:______________________________________________________________________ ____________________________________________________ телефон, </w:t>
      </w:r>
      <w:r w:rsidRPr="005C6DC4">
        <w:rPr>
          <w:rFonts w:ascii="Times New Roman" w:eastAsia="Lucida Sans Unicode" w:hAnsi="Times New Roman"/>
          <w:sz w:val="20"/>
          <w:szCs w:val="20"/>
          <w:lang w:val="en-US" w:eastAsia="ar-SA"/>
        </w:rPr>
        <w:t>e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-</w:t>
      </w:r>
      <w:r w:rsidRPr="005C6DC4">
        <w:rPr>
          <w:rFonts w:ascii="Times New Roman" w:eastAsia="Lucida Sans Unicode" w:hAnsi="Times New Roman"/>
          <w:sz w:val="20"/>
          <w:szCs w:val="20"/>
          <w:lang w:val="en-US" w:eastAsia="ar-SA"/>
        </w:rPr>
        <w:t>mail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: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_________________________________</w:t>
      </w:r>
    </w:p>
    <w:p w:rsidR="0099650F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Банковские реквизиты П</w:t>
      </w:r>
      <w:r w:rsidR="0099650F">
        <w:rPr>
          <w:rFonts w:ascii="Times New Roman" w:eastAsia="Lucida Sans Unicode" w:hAnsi="Times New Roman"/>
          <w:sz w:val="20"/>
          <w:szCs w:val="20"/>
          <w:lang w:eastAsia="ar-SA"/>
        </w:rPr>
        <w:t>ретендента для возврата задатка: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ИНН Претендента: 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Times New Roman" w:eastAsia="Lucida Sans Unicode" w:hAnsi="Times New Roman"/>
          <w:b/>
          <w:sz w:val="20"/>
          <w:szCs w:val="20"/>
          <w:lang w:eastAsia="ar-SA"/>
        </w:rPr>
        <w:t>Приложение (в соответствии со ст. 39.12 Земельного кодекса Российской Федерации):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копии документов, удостоверяющих личность заявителя (для граждан);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C6DC4" w:rsidRPr="005C6DC4" w:rsidRDefault="005C6DC4" w:rsidP="005C6DC4">
      <w:pPr>
        <w:numPr>
          <w:ilvl w:val="0"/>
          <w:numId w:val="19"/>
        </w:numPr>
        <w:pBdr>
          <w:bottom w:val="single" w:sz="8" w:space="6" w:color="000080"/>
        </w:pBdr>
        <w:tabs>
          <w:tab w:val="num" w:pos="-284"/>
        </w:tabs>
        <w:suppressAutoHyphens/>
        <w:spacing w:after="0" w:line="240" w:lineRule="atLeast"/>
        <w:ind w:left="0" w:firstLine="0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Arial" w:eastAsia="Lucida Sans Unicode" w:hAnsi="Arial" w:cs="Arial"/>
          <w:color w:val="000000"/>
          <w:shd w:val="clear" w:color="auto" w:fill="FFFFFF"/>
          <w:vertAlign w:val="superscript"/>
          <w:lang w:eastAsia="ar-SA"/>
        </w:rPr>
        <w:t>документы, подтверждающие внесение задатка.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Подпись Претендента (его уполномоченного представителя)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________________________________</w:t>
      </w:r>
    </w:p>
    <w:p w:rsidR="005C6DC4" w:rsidRPr="005C6DC4" w:rsidRDefault="005C6DC4" w:rsidP="005C6DC4">
      <w:pPr>
        <w:pBdr>
          <w:bottom w:val="single" w:sz="8" w:space="6" w:color="000080"/>
        </w:pBdr>
        <w:tabs>
          <w:tab w:val="left" w:pos="709"/>
          <w:tab w:val="left" w:pos="7513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ab/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ab/>
        <w:t>(м.п.)</w:t>
      </w: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Заявка принята организатором торгов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Times New Roman" w:hAnsi="Times New Roman"/>
          <w:sz w:val="20"/>
          <w:szCs w:val="20"/>
          <w:lang w:eastAsia="ar-SA"/>
        </w:rPr>
      </w:pP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______час. _____мин.</w:t>
      </w:r>
    </w:p>
    <w:p w:rsidR="005C6DC4" w:rsidRPr="005C6DC4" w:rsidRDefault="005C6DC4" w:rsidP="005C6DC4">
      <w:pPr>
        <w:tabs>
          <w:tab w:val="left" w:pos="709"/>
        </w:tabs>
        <w:suppressAutoHyphens/>
        <w:spacing w:after="0" w:line="240" w:lineRule="atLeast"/>
        <w:rPr>
          <w:rFonts w:ascii="Times New Roman" w:eastAsia="Lucida Sans Unicode" w:hAnsi="Times New Roman"/>
          <w:sz w:val="20"/>
          <w:szCs w:val="20"/>
          <w:lang w:eastAsia="ar-SA"/>
        </w:rPr>
      </w:pPr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>«____»________________20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 xml:space="preserve">      </w:t>
      </w:r>
      <w:r w:rsidRPr="005C6DC4">
        <w:rPr>
          <w:rFonts w:ascii="Times New Roman" w:eastAsia="Lucida Sans Unicode" w:hAnsi="Times New Roman"/>
          <w:sz w:val="20"/>
          <w:szCs w:val="20"/>
          <w:lang w:eastAsia="ar-SA"/>
        </w:rPr>
        <w:t xml:space="preserve">года № </w:t>
      </w:r>
      <w:r w:rsidRPr="005C6DC4">
        <w:rPr>
          <w:rFonts w:ascii="Times New Roman" w:eastAsia="Lucida Sans Unicode" w:hAnsi="Times New Roman"/>
          <w:sz w:val="20"/>
          <w:szCs w:val="20"/>
          <w:u w:val="single"/>
          <w:lang w:eastAsia="ar-SA"/>
        </w:rPr>
        <w:t>_____</w:t>
      </w:r>
    </w:p>
    <w:p w:rsidR="005C6DC4" w:rsidRDefault="005C6DC4" w:rsidP="005C6DC4">
      <w:pPr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2B2C5D" w:rsidRPr="005C6DC4" w:rsidRDefault="005C6DC4" w:rsidP="005C6DC4">
      <w:r w:rsidRPr="005C6DC4">
        <w:rPr>
          <w:rFonts w:ascii="Times New Roman" w:eastAsia="Times New Roman" w:hAnsi="Times New Roman"/>
          <w:sz w:val="20"/>
          <w:szCs w:val="20"/>
          <w:lang w:eastAsia="ar-SA"/>
        </w:rPr>
        <w:t>Подпись уполномоченного лица ________________________________________________________</w:t>
      </w:r>
    </w:p>
    <w:sectPr w:rsidR="002B2C5D" w:rsidRPr="005C6DC4" w:rsidSect="005C6DC4">
      <w:footerReference w:type="even" r:id="rId8"/>
      <w:footerReference w:type="default" r:id="rId9"/>
      <w:pgSz w:w="11907" w:h="16840"/>
      <w:pgMar w:top="426" w:right="709" w:bottom="426" w:left="1276" w:header="56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B06" w:rsidRDefault="00133B06">
      <w:pPr>
        <w:spacing w:after="0" w:line="240" w:lineRule="auto"/>
      </w:pPr>
      <w:r>
        <w:separator/>
      </w:r>
    </w:p>
  </w:endnote>
  <w:endnote w:type="continuationSeparator" w:id="0">
    <w:p w:rsidR="00133B06" w:rsidRDefault="00133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053DE6" w:rsidP="004017B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00B71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0B71">
      <w:rPr>
        <w:rStyle w:val="a6"/>
        <w:noProof/>
      </w:rPr>
      <w:t>2</w:t>
    </w:r>
    <w:r>
      <w:rPr>
        <w:rStyle w:val="a6"/>
      </w:rPr>
      <w:fldChar w:fldCharType="end"/>
    </w:r>
  </w:p>
  <w:p w:rsidR="00E00B71" w:rsidRDefault="00E00B71" w:rsidP="004017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B71" w:rsidRDefault="00E00B71" w:rsidP="004017B7">
    <w:pPr>
      <w:pStyle w:val="a4"/>
      <w:framePr w:wrap="around" w:vAnchor="text" w:hAnchor="margin" w:xAlign="right" w:y="1"/>
      <w:rPr>
        <w:rStyle w:val="a6"/>
      </w:rPr>
    </w:pPr>
  </w:p>
  <w:p w:rsidR="00E00B71" w:rsidRDefault="00E00B71" w:rsidP="0004498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B06" w:rsidRDefault="00133B06">
      <w:pPr>
        <w:spacing w:after="0" w:line="240" w:lineRule="auto"/>
      </w:pPr>
      <w:r>
        <w:separator/>
      </w:r>
    </w:p>
  </w:footnote>
  <w:footnote w:type="continuationSeparator" w:id="0">
    <w:p w:rsidR="00133B06" w:rsidRDefault="00133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18BEAEAA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283" w:hanging="432"/>
      </w:pPr>
      <w:rPr>
        <w:color w:val="000000"/>
        <w:spacing w:val="5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111071B"/>
    <w:multiLevelType w:val="hybridMultilevel"/>
    <w:tmpl w:val="19DEBDD8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1FB38A2"/>
    <w:multiLevelType w:val="hybridMultilevel"/>
    <w:tmpl w:val="CD42D63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02094C5C"/>
    <w:multiLevelType w:val="multilevel"/>
    <w:tmpl w:val="5C406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034B799A"/>
    <w:multiLevelType w:val="hybridMultilevel"/>
    <w:tmpl w:val="978C63F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>
    <w:nsid w:val="08990079"/>
    <w:multiLevelType w:val="hybridMultilevel"/>
    <w:tmpl w:val="1862C1A6"/>
    <w:lvl w:ilvl="0" w:tplc="B4B89394">
      <w:start w:val="1"/>
      <w:numFmt w:val="decimal"/>
      <w:lvlText w:val="%1."/>
      <w:lvlJc w:val="left"/>
      <w:pPr>
        <w:ind w:left="2029" w:hanging="13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C8327AF"/>
    <w:multiLevelType w:val="hybridMultilevel"/>
    <w:tmpl w:val="F39C38A6"/>
    <w:lvl w:ilvl="0" w:tplc="BA56EEA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A7E59"/>
    <w:multiLevelType w:val="multilevel"/>
    <w:tmpl w:val="DF008E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2226313B"/>
    <w:multiLevelType w:val="multilevel"/>
    <w:tmpl w:val="CD42D63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32334E5"/>
    <w:multiLevelType w:val="multilevel"/>
    <w:tmpl w:val="AE00B10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86C6C1D"/>
    <w:multiLevelType w:val="hybridMultilevel"/>
    <w:tmpl w:val="2258CB92"/>
    <w:lvl w:ilvl="0" w:tplc="FD6A7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7D3372"/>
    <w:multiLevelType w:val="multilevel"/>
    <w:tmpl w:val="FBB03B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35A7008F"/>
    <w:multiLevelType w:val="multilevel"/>
    <w:tmpl w:val="2B5CEE3C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35FB2EF6"/>
    <w:multiLevelType w:val="hybridMultilevel"/>
    <w:tmpl w:val="F3E8BFDC"/>
    <w:lvl w:ilvl="0" w:tplc="E0D255BA">
      <w:start w:val="1"/>
      <w:numFmt w:val="decimal"/>
      <w:lvlText w:val="%1)"/>
      <w:lvlJc w:val="left"/>
      <w:pPr>
        <w:ind w:left="274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4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09" w:hanging="180"/>
      </w:pPr>
      <w:rPr>
        <w:rFonts w:cs="Times New Roman"/>
      </w:rPr>
    </w:lvl>
  </w:abstractNum>
  <w:abstractNum w:abstractNumId="15">
    <w:nsid w:val="36C02978"/>
    <w:multiLevelType w:val="multilevel"/>
    <w:tmpl w:val="087CCB9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57051D16"/>
    <w:multiLevelType w:val="hybridMultilevel"/>
    <w:tmpl w:val="D6F870F4"/>
    <w:lvl w:ilvl="0" w:tplc="F09AFB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5BF04251"/>
    <w:multiLevelType w:val="hybridMultilevel"/>
    <w:tmpl w:val="030E9910"/>
    <w:lvl w:ilvl="0" w:tplc="9DE26F1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6D66696"/>
    <w:multiLevelType w:val="multilevel"/>
    <w:tmpl w:val="9C6083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75051A1F"/>
    <w:multiLevelType w:val="hybridMultilevel"/>
    <w:tmpl w:val="09D812AC"/>
    <w:lvl w:ilvl="0" w:tplc="6D26AE0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>
    <w:nsid w:val="7818726B"/>
    <w:multiLevelType w:val="hybridMultilevel"/>
    <w:tmpl w:val="7A965DAE"/>
    <w:lvl w:ilvl="0" w:tplc="491AB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7"/>
  </w:num>
  <w:num w:numId="3">
    <w:abstractNumId w:val="19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20"/>
  </w:num>
  <w:num w:numId="14">
    <w:abstractNumId w:val="7"/>
  </w:num>
  <w:num w:numId="15">
    <w:abstractNumId w:val="15"/>
  </w:num>
  <w:num w:numId="16">
    <w:abstractNumId w:val="4"/>
  </w:num>
  <w:num w:numId="17">
    <w:abstractNumId w:val="18"/>
  </w:num>
  <w:num w:numId="18">
    <w:abstractNumId w:val="8"/>
  </w:num>
  <w:num w:numId="19">
    <w:abstractNumId w:val="0"/>
  </w:num>
  <w:num w:numId="20">
    <w:abstractNumId w:val="1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7AB"/>
    <w:rsid w:val="000179CC"/>
    <w:rsid w:val="00021651"/>
    <w:rsid w:val="000339A6"/>
    <w:rsid w:val="00040BC1"/>
    <w:rsid w:val="00041472"/>
    <w:rsid w:val="0004498F"/>
    <w:rsid w:val="00053DE6"/>
    <w:rsid w:val="00060241"/>
    <w:rsid w:val="00071EA9"/>
    <w:rsid w:val="00080F59"/>
    <w:rsid w:val="00085263"/>
    <w:rsid w:val="00090841"/>
    <w:rsid w:val="0009348E"/>
    <w:rsid w:val="00094068"/>
    <w:rsid w:val="000A02B8"/>
    <w:rsid w:val="000A2A71"/>
    <w:rsid w:val="000A47DF"/>
    <w:rsid w:val="000B6E49"/>
    <w:rsid w:val="000D0CFA"/>
    <w:rsid w:val="000D491A"/>
    <w:rsid w:val="000D6FB3"/>
    <w:rsid w:val="000E33D1"/>
    <w:rsid w:val="00102768"/>
    <w:rsid w:val="00113A62"/>
    <w:rsid w:val="00114C21"/>
    <w:rsid w:val="00117054"/>
    <w:rsid w:val="00122DD0"/>
    <w:rsid w:val="00122E6C"/>
    <w:rsid w:val="00123364"/>
    <w:rsid w:val="00133B06"/>
    <w:rsid w:val="001431D8"/>
    <w:rsid w:val="00147046"/>
    <w:rsid w:val="00153417"/>
    <w:rsid w:val="00157074"/>
    <w:rsid w:val="00161E29"/>
    <w:rsid w:val="00172D14"/>
    <w:rsid w:val="00182541"/>
    <w:rsid w:val="00190F17"/>
    <w:rsid w:val="00193E18"/>
    <w:rsid w:val="00197BF0"/>
    <w:rsid w:val="001C6A1E"/>
    <w:rsid w:val="001D011D"/>
    <w:rsid w:val="001D56B8"/>
    <w:rsid w:val="001F3D0F"/>
    <w:rsid w:val="001F482F"/>
    <w:rsid w:val="001F4839"/>
    <w:rsid w:val="00217293"/>
    <w:rsid w:val="0022419F"/>
    <w:rsid w:val="00226FB2"/>
    <w:rsid w:val="002279CD"/>
    <w:rsid w:val="00241635"/>
    <w:rsid w:val="002807A1"/>
    <w:rsid w:val="0029165C"/>
    <w:rsid w:val="0029517D"/>
    <w:rsid w:val="002B2C5D"/>
    <w:rsid w:val="002C4800"/>
    <w:rsid w:val="002E73C3"/>
    <w:rsid w:val="003057BA"/>
    <w:rsid w:val="00310101"/>
    <w:rsid w:val="0031113A"/>
    <w:rsid w:val="0031159F"/>
    <w:rsid w:val="003212D9"/>
    <w:rsid w:val="00331E00"/>
    <w:rsid w:val="0034211A"/>
    <w:rsid w:val="003670A1"/>
    <w:rsid w:val="0036794E"/>
    <w:rsid w:val="00380815"/>
    <w:rsid w:val="003903B2"/>
    <w:rsid w:val="00390C90"/>
    <w:rsid w:val="00396F2A"/>
    <w:rsid w:val="003C0B5C"/>
    <w:rsid w:val="003D2EBB"/>
    <w:rsid w:val="003F0A5F"/>
    <w:rsid w:val="003F0F5C"/>
    <w:rsid w:val="003F2DBB"/>
    <w:rsid w:val="003F3162"/>
    <w:rsid w:val="003F4BF1"/>
    <w:rsid w:val="004017B7"/>
    <w:rsid w:val="00406B35"/>
    <w:rsid w:val="00415CAF"/>
    <w:rsid w:val="0042063D"/>
    <w:rsid w:val="00443FBD"/>
    <w:rsid w:val="00447F69"/>
    <w:rsid w:val="00450CD7"/>
    <w:rsid w:val="004534BF"/>
    <w:rsid w:val="00454DF0"/>
    <w:rsid w:val="00464543"/>
    <w:rsid w:val="004771EF"/>
    <w:rsid w:val="00495F6F"/>
    <w:rsid w:val="004A1209"/>
    <w:rsid w:val="004A7A9A"/>
    <w:rsid w:val="004B0979"/>
    <w:rsid w:val="004B2BC6"/>
    <w:rsid w:val="004B4F30"/>
    <w:rsid w:val="004B60BA"/>
    <w:rsid w:val="004C6622"/>
    <w:rsid w:val="004D3DD0"/>
    <w:rsid w:val="004D5373"/>
    <w:rsid w:val="004E39FB"/>
    <w:rsid w:val="004E42BD"/>
    <w:rsid w:val="004F29E7"/>
    <w:rsid w:val="004F5B85"/>
    <w:rsid w:val="00503277"/>
    <w:rsid w:val="00513560"/>
    <w:rsid w:val="00523480"/>
    <w:rsid w:val="005252D0"/>
    <w:rsid w:val="0053492A"/>
    <w:rsid w:val="00536E20"/>
    <w:rsid w:val="00537C04"/>
    <w:rsid w:val="00540AF2"/>
    <w:rsid w:val="00547863"/>
    <w:rsid w:val="00552F4A"/>
    <w:rsid w:val="00560369"/>
    <w:rsid w:val="005708B2"/>
    <w:rsid w:val="00574067"/>
    <w:rsid w:val="00574E9B"/>
    <w:rsid w:val="0057759F"/>
    <w:rsid w:val="00577ADF"/>
    <w:rsid w:val="00585DAD"/>
    <w:rsid w:val="00586946"/>
    <w:rsid w:val="0059223C"/>
    <w:rsid w:val="00594525"/>
    <w:rsid w:val="005B0A58"/>
    <w:rsid w:val="005B0C0C"/>
    <w:rsid w:val="005B2114"/>
    <w:rsid w:val="005B4AB7"/>
    <w:rsid w:val="005C6DC4"/>
    <w:rsid w:val="005D1E18"/>
    <w:rsid w:val="005D2A53"/>
    <w:rsid w:val="005D3A2F"/>
    <w:rsid w:val="005E124C"/>
    <w:rsid w:val="005E40B0"/>
    <w:rsid w:val="005F3719"/>
    <w:rsid w:val="00611846"/>
    <w:rsid w:val="00611CBE"/>
    <w:rsid w:val="0063623E"/>
    <w:rsid w:val="0064067F"/>
    <w:rsid w:val="006415A4"/>
    <w:rsid w:val="00647574"/>
    <w:rsid w:val="00662ADE"/>
    <w:rsid w:val="00685BF0"/>
    <w:rsid w:val="006A08DF"/>
    <w:rsid w:val="006A190D"/>
    <w:rsid w:val="006A3B99"/>
    <w:rsid w:val="006A46ED"/>
    <w:rsid w:val="006A6126"/>
    <w:rsid w:val="006A6D69"/>
    <w:rsid w:val="006C20CD"/>
    <w:rsid w:val="006D37E7"/>
    <w:rsid w:val="006D4BE2"/>
    <w:rsid w:val="006D6DAE"/>
    <w:rsid w:val="006E0266"/>
    <w:rsid w:val="006E2520"/>
    <w:rsid w:val="006E6A5E"/>
    <w:rsid w:val="006F33A6"/>
    <w:rsid w:val="006F5995"/>
    <w:rsid w:val="006F7EC6"/>
    <w:rsid w:val="00700E59"/>
    <w:rsid w:val="00703EF9"/>
    <w:rsid w:val="007071F5"/>
    <w:rsid w:val="007120E2"/>
    <w:rsid w:val="007252C2"/>
    <w:rsid w:val="0073161B"/>
    <w:rsid w:val="007448E6"/>
    <w:rsid w:val="007619B2"/>
    <w:rsid w:val="0076337F"/>
    <w:rsid w:val="00764BDB"/>
    <w:rsid w:val="00765461"/>
    <w:rsid w:val="00774304"/>
    <w:rsid w:val="00780F29"/>
    <w:rsid w:val="007A05A0"/>
    <w:rsid w:val="007A7239"/>
    <w:rsid w:val="007B0BAE"/>
    <w:rsid w:val="007B1380"/>
    <w:rsid w:val="007B504A"/>
    <w:rsid w:val="007B6656"/>
    <w:rsid w:val="007B79C7"/>
    <w:rsid w:val="007C1014"/>
    <w:rsid w:val="007C399C"/>
    <w:rsid w:val="007D243C"/>
    <w:rsid w:val="007E0433"/>
    <w:rsid w:val="007E62CB"/>
    <w:rsid w:val="007F3498"/>
    <w:rsid w:val="00804171"/>
    <w:rsid w:val="00807068"/>
    <w:rsid w:val="0082325E"/>
    <w:rsid w:val="008268AA"/>
    <w:rsid w:val="00853788"/>
    <w:rsid w:val="008539C2"/>
    <w:rsid w:val="00854B4A"/>
    <w:rsid w:val="00861709"/>
    <w:rsid w:val="00865410"/>
    <w:rsid w:val="0086548D"/>
    <w:rsid w:val="008656B2"/>
    <w:rsid w:val="008846DC"/>
    <w:rsid w:val="00890B5B"/>
    <w:rsid w:val="008919EF"/>
    <w:rsid w:val="00894D9D"/>
    <w:rsid w:val="008959C6"/>
    <w:rsid w:val="00896F98"/>
    <w:rsid w:val="008A67AA"/>
    <w:rsid w:val="008B1D96"/>
    <w:rsid w:val="008C3223"/>
    <w:rsid w:val="008C6929"/>
    <w:rsid w:val="008E0234"/>
    <w:rsid w:val="008E1C39"/>
    <w:rsid w:val="008E2E5F"/>
    <w:rsid w:val="008E47A9"/>
    <w:rsid w:val="00902FFC"/>
    <w:rsid w:val="00903F17"/>
    <w:rsid w:val="009045BC"/>
    <w:rsid w:val="009129E1"/>
    <w:rsid w:val="00916D57"/>
    <w:rsid w:val="00922BBF"/>
    <w:rsid w:val="009511A3"/>
    <w:rsid w:val="009821C1"/>
    <w:rsid w:val="00986757"/>
    <w:rsid w:val="0099113C"/>
    <w:rsid w:val="00992EB8"/>
    <w:rsid w:val="0099650F"/>
    <w:rsid w:val="009A4355"/>
    <w:rsid w:val="009A7DDA"/>
    <w:rsid w:val="009B1E68"/>
    <w:rsid w:val="009B2C17"/>
    <w:rsid w:val="009B7BC6"/>
    <w:rsid w:val="009C014B"/>
    <w:rsid w:val="009D0306"/>
    <w:rsid w:val="009D506D"/>
    <w:rsid w:val="009E4AE4"/>
    <w:rsid w:val="009E57AB"/>
    <w:rsid w:val="009E5D53"/>
    <w:rsid w:val="00A057F7"/>
    <w:rsid w:val="00A166B8"/>
    <w:rsid w:val="00A21B63"/>
    <w:rsid w:val="00A2382C"/>
    <w:rsid w:val="00A26B3F"/>
    <w:rsid w:val="00A667D4"/>
    <w:rsid w:val="00A8347A"/>
    <w:rsid w:val="00A86091"/>
    <w:rsid w:val="00A871CA"/>
    <w:rsid w:val="00A9588A"/>
    <w:rsid w:val="00AA175F"/>
    <w:rsid w:val="00AB373E"/>
    <w:rsid w:val="00AB3C7B"/>
    <w:rsid w:val="00AB5EFB"/>
    <w:rsid w:val="00AC321D"/>
    <w:rsid w:val="00AD7B46"/>
    <w:rsid w:val="00AE6F3F"/>
    <w:rsid w:val="00AF09DA"/>
    <w:rsid w:val="00AF5999"/>
    <w:rsid w:val="00B04DA6"/>
    <w:rsid w:val="00B06E45"/>
    <w:rsid w:val="00B111C0"/>
    <w:rsid w:val="00B11593"/>
    <w:rsid w:val="00B13620"/>
    <w:rsid w:val="00B223B6"/>
    <w:rsid w:val="00B251DF"/>
    <w:rsid w:val="00B261D5"/>
    <w:rsid w:val="00B3002E"/>
    <w:rsid w:val="00B32374"/>
    <w:rsid w:val="00B37612"/>
    <w:rsid w:val="00B37DFF"/>
    <w:rsid w:val="00B54E76"/>
    <w:rsid w:val="00B55094"/>
    <w:rsid w:val="00B56009"/>
    <w:rsid w:val="00B56F1B"/>
    <w:rsid w:val="00B67254"/>
    <w:rsid w:val="00B72DE8"/>
    <w:rsid w:val="00B77E0E"/>
    <w:rsid w:val="00B82E99"/>
    <w:rsid w:val="00B94B81"/>
    <w:rsid w:val="00B95807"/>
    <w:rsid w:val="00BC105E"/>
    <w:rsid w:val="00BD1D1F"/>
    <w:rsid w:val="00BF0C90"/>
    <w:rsid w:val="00C03570"/>
    <w:rsid w:val="00C042A4"/>
    <w:rsid w:val="00C065FB"/>
    <w:rsid w:val="00C139A7"/>
    <w:rsid w:val="00C23FDC"/>
    <w:rsid w:val="00C24912"/>
    <w:rsid w:val="00C252CA"/>
    <w:rsid w:val="00C37418"/>
    <w:rsid w:val="00C46140"/>
    <w:rsid w:val="00C46F24"/>
    <w:rsid w:val="00C4758F"/>
    <w:rsid w:val="00C51D62"/>
    <w:rsid w:val="00C66AE7"/>
    <w:rsid w:val="00C67D0D"/>
    <w:rsid w:val="00C70DB0"/>
    <w:rsid w:val="00C86B61"/>
    <w:rsid w:val="00C925B7"/>
    <w:rsid w:val="00CA634D"/>
    <w:rsid w:val="00CB6E69"/>
    <w:rsid w:val="00CC09C5"/>
    <w:rsid w:val="00CC1296"/>
    <w:rsid w:val="00CC3781"/>
    <w:rsid w:val="00CC3CD0"/>
    <w:rsid w:val="00CC411A"/>
    <w:rsid w:val="00CC5B0D"/>
    <w:rsid w:val="00CD5BFB"/>
    <w:rsid w:val="00CF6A7D"/>
    <w:rsid w:val="00D035C0"/>
    <w:rsid w:val="00D07781"/>
    <w:rsid w:val="00D1157B"/>
    <w:rsid w:val="00D12C71"/>
    <w:rsid w:val="00D24E61"/>
    <w:rsid w:val="00D3171F"/>
    <w:rsid w:val="00D54D9F"/>
    <w:rsid w:val="00D60BEC"/>
    <w:rsid w:val="00D62B86"/>
    <w:rsid w:val="00D74E54"/>
    <w:rsid w:val="00D80023"/>
    <w:rsid w:val="00D91784"/>
    <w:rsid w:val="00D95E59"/>
    <w:rsid w:val="00DA1AAD"/>
    <w:rsid w:val="00DC0F11"/>
    <w:rsid w:val="00DC3F7D"/>
    <w:rsid w:val="00DD19C2"/>
    <w:rsid w:val="00DD4B75"/>
    <w:rsid w:val="00DF048D"/>
    <w:rsid w:val="00DF04D9"/>
    <w:rsid w:val="00DF2D93"/>
    <w:rsid w:val="00DF55D0"/>
    <w:rsid w:val="00DF7013"/>
    <w:rsid w:val="00DF72C0"/>
    <w:rsid w:val="00E00B71"/>
    <w:rsid w:val="00E1002B"/>
    <w:rsid w:val="00E1495C"/>
    <w:rsid w:val="00E22823"/>
    <w:rsid w:val="00E24031"/>
    <w:rsid w:val="00E40A04"/>
    <w:rsid w:val="00E444DF"/>
    <w:rsid w:val="00E55073"/>
    <w:rsid w:val="00E668DC"/>
    <w:rsid w:val="00E715F3"/>
    <w:rsid w:val="00E75D15"/>
    <w:rsid w:val="00E84D65"/>
    <w:rsid w:val="00E95A29"/>
    <w:rsid w:val="00EA0AC8"/>
    <w:rsid w:val="00EB243E"/>
    <w:rsid w:val="00EB37F1"/>
    <w:rsid w:val="00EB528A"/>
    <w:rsid w:val="00EC371C"/>
    <w:rsid w:val="00EC59F0"/>
    <w:rsid w:val="00ED08AD"/>
    <w:rsid w:val="00ED35D4"/>
    <w:rsid w:val="00F01957"/>
    <w:rsid w:val="00F021FE"/>
    <w:rsid w:val="00F06CBF"/>
    <w:rsid w:val="00F1010E"/>
    <w:rsid w:val="00F12FA2"/>
    <w:rsid w:val="00F14B28"/>
    <w:rsid w:val="00F23A5B"/>
    <w:rsid w:val="00F32056"/>
    <w:rsid w:val="00F3706B"/>
    <w:rsid w:val="00F4125C"/>
    <w:rsid w:val="00F43C79"/>
    <w:rsid w:val="00F54773"/>
    <w:rsid w:val="00F56D97"/>
    <w:rsid w:val="00F65F6C"/>
    <w:rsid w:val="00F6755F"/>
    <w:rsid w:val="00F70BDD"/>
    <w:rsid w:val="00F76FDC"/>
    <w:rsid w:val="00F816D9"/>
    <w:rsid w:val="00F856F4"/>
    <w:rsid w:val="00F90F6F"/>
    <w:rsid w:val="00F930DE"/>
    <w:rsid w:val="00F97509"/>
    <w:rsid w:val="00FA7E6B"/>
    <w:rsid w:val="00FC0453"/>
    <w:rsid w:val="00FC3E78"/>
    <w:rsid w:val="00FC47CB"/>
    <w:rsid w:val="00FD5575"/>
    <w:rsid w:val="00FD6372"/>
    <w:rsid w:val="00FE4D34"/>
    <w:rsid w:val="00FF18E6"/>
    <w:rsid w:val="00FF2B19"/>
    <w:rsid w:val="00FF3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D2A53"/>
    <w:rPr>
      <w:lang w:eastAsia="en-US"/>
    </w:rPr>
  </w:style>
  <w:style w:type="paragraph" w:styleId="a4">
    <w:name w:val="footer"/>
    <w:basedOn w:val="a"/>
    <w:link w:val="a5"/>
    <w:uiPriority w:val="99"/>
    <w:rsid w:val="00401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4017B7"/>
    <w:rPr>
      <w:rFonts w:cs="Times New Roman"/>
    </w:rPr>
  </w:style>
  <w:style w:type="character" w:styleId="a6">
    <w:name w:val="page number"/>
    <w:basedOn w:val="a0"/>
    <w:uiPriority w:val="99"/>
    <w:rsid w:val="004017B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01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017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4D34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2348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rsid w:val="00044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04498F"/>
    <w:rPr>
      <w:rFonts w:cs="Times New Roman"/>
    </w:rPr>
  </w:style>
  <w:style w:type="table" w:styleId="ac">
    <w:name w:val="Table Grid"/>
    <w:basedOn w:val="a1"/>
    <w:uiPriority w:val="59"/>
    <w:locked/>
    <w:rsid w:val="00611846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4B2BC6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2022-09-05T17:14:00Z</cp:lastPrinted>
  <dcterms:created xsi:type="dcterms:W3CDTF">2021-09-23T06:58:00Z</dcterms:created>
  <dcterms:modified xsi:type="dcterms:W3CDTF">2022-11-09T07:55:00Z</dcterms:modified>
</cp:coreProperties>
</file>