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2C0" w:rsidRPr="009D4784" w:rsidRDefault="00FC72C0" w:rsidP="00FC72C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2C0" w:rsidRPr="00FC72C0" w:rsidRDefault="00FC72C0" w:rsidP="00FC72C0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C72C0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FC72C0" w:rsidRPr="00FC72C0" w:rsidRDefault="00FC72C0" w:rsidP="00FC72C0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C72C0">
        <w:rPr>
          <w:rFonts w:ascii="Times New Roman" w:hAnsi="Times New Roman" w:cs="Times New Roman"/>
          <w:b/>
          <w:sz w:val="24"/>
        </w:rPr>
        <w:t>Республика Карелия</w:t>
      </w:r>
    </w:p>
    <w:p w:rsidR="00FC72C0" w:rsidRPr="00FC72C0" w:rsidRDefault="00FC72C0" w:rsidP="00FC72C0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C72C0">
        <w:rPr>
          <w:rFonts w:ascii="Times New Roman" w:hAnsi="Times New Roman" w:cs="Times New Roman"/>
          <w:b/>
          <w:sz w:val="24"/>
        </w:rPr>
        <w:t>Глава Кемского муниципального района</w:t>
      </w:r>
    </w:p>
    <w:p w:rsidR="00FC72C0" w:rsidRPr="00FC72C0" w:rsidRDefault="00FC72C0" w:rsidP="00FC72C0">
      <w:pPr>
        <w:tabs>
          <w:tab w:val="left" w:pos="4155"/>
        </w:tabs>
        <w:rPr>
          <w:sz w:val="24"/>
          <w:szCs w:val="24"/>
        </w:rPr>
      </w:pPr>
      <w:r w:rsidRPr="009D4784">
        <w:rPr>
          <w:sz w:val="24"/>
          <w:szCs w:val="24"/>
        </w:rPr>
        <w:t xml:space="preserve"> </w:t>
      </w:r>
    </w:p>
    <w:p w:rsidR="00FC72C0" w:rsidRDefault="00FC72C0" w:rsidP="00FC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FC72C0" w:rsidRDefault="00FC72C0" w:rsidP="00FC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C0" w:rsidRDefault="00FC72C0" w:rsidP="00FC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C0" w:rsidRDefault="00423D37" w:rsidP="00FC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E711C" w:rsidRPr="00D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="00DE71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D1E99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FC72C0" w:rsidRPr="00FC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</w:t>
      </w:r>
      <w:r w:rsidR="00D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2C0" w:rsidRPr="00FC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6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C72C0" w:rsidRPr="00FC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D1E99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FC72C0" w:rsidRPr="00FC72C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</w:t>
      </w:r>
    </w:p>
    <w:p w:rsidR="00FC72C0" w:rsidRPr="00FC72C0" w:rsidRDefault="00FC72C0" w:rsidP="00FC7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</w:p>
    <w:p w:rsidR="00FC72C0" w:rsidRPr="00FC72C0" w:rsidRDefault="00FC72C0" w:rsidP="00FC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C0" w:rsidRPr="00FC72C0" w:rsidRDefault="00FC72C0" w:rsidP="00FC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C0" w:rsidRPr="00FC72C0" w:rsidRDefault="00FC72C0" w:rsidP="00FC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D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2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D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</w:t>
      </w:r>
      <w:r w:rsidR="00D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2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</w:t>
      </w:r>
    </w:p>
    <w:p w:rsidR="00FC72C0" w:rsidRPr="00FC72C0" w:rsidRDefault="00FC72C0" w:rsidP="00FC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C0" w:rsidRDefault="00FC72C0" w:rsidP="00FC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C0" w:rsidRDefault="00FC72C0" w:rsidP="00FC72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Федеральным Законом от </w:t>
      </w:r>
      <w:r w:rsidR="00DE711C">
        <w:rPr>
          <w:rFonts w:ascii="Times New Roman" w:eastAsia="Times New Roman" w:hAnsi="Times New Roman" w:cs="Times New Roman"/>
          <w:sz w:val="24"/>
          <w:szCs w:val="20"/>
          <w:lang w:eastAsia="ru-RU"/>
        </w:rPr>
        <w:t>06 октября 2003 года № 131-ФЗ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 общих принципах организации местного самоуправления в Российской Федерации», Уставом муниципального образования 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Кемский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муниципальный район», Положением о порядке проведения публичных слушаний</w:t>
      </w:r>
      <w:r w:rsidR="00C220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Кемском муниципальном районе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утвержденным решением Совета Кемского муниципального района  от 12 октября 2011 года  № 19-2/152</w:t>
      </w:r>
    </w:p>
    <w:p w:rsidR="00FC72C0" w:rsidRDefault="00FC72C0" w:rsidP="00FC72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C72C0" w:rsidRPr="00DE711C" w:rsidRDefault="00FC72C0" w:rsidP="00DE711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0"/>
        </w:rPr>
        <w:tab/>
      </w:r>
      <w:r w:rsidRPr="00DE711C">
        <w:rPr>
          <w:rFonts w:ascii="Times New Roman" w:hAnsi="Times New Roman" w:cs="Times New Roman"/>
          <w:sz w:val="24"/>
          <w:szCs w:val="24"/>
        </w:rPr>
        <w:t xml:space="preserve">1.Для обсуждения с участием населения </w:t>
      </w:r>
      <w:proofErr w:type="spellStart"/>
      <w:r w:rsidRPr="00DE711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DE711C">
        <w:rPr>
          <w:rFonts w:ascii="Times New Roman" w:hAnsi="Times New Roman" w:cs="Times New Roman"/>
          <w:sz w:val="24"/>
          <w:szCs w:val="24"/>
        </w:rPr>
        <w:t xml:space="preserve"> муниципального района проекта решения Совета Кемского муниципального района «</w:t>
      </w:r>
      <w:r w:rsidR="00DE711C" w:rsidRPr="00DE711C">
        <w:rPr>
          <w:rFonts w:ascii="Times New Roman" w:hAnsi="Times New Roman" w:cs="Times New Roman"/>
          <w:color w:val="000000"/>
          <w:sz w:val="24"/>
          <w:szCs w:val="24"/>
        </w:rPr>
        <w:t>О бюджете Кемско</w:t>
      </w:r>
      <w:r w:rsidR="00CD1E99">
        <w:rPr>
          <w:rFonts w:ascii="Times New Roman" w:hAnsi="Times New Roman" w:cs="Times New Roman"/>
          <w:color w:val="000000"/>
          <w:sz w:val="24"/>
          <w:szCs w:val="24"/>
        </w:rPr>
        <w:t>го муниципального района на 2020</w:t>
      </w:r>
      <w:r w:rsidR="00DE711C" w:rsidRPr="00DE711C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CD1E99">
        <w:rPr>
          <w:rFonts w:ascii="Times New Roman" w:hAnsi="Times New Roman" w:cs="Times New Roman"/>
          <w:color w:val="000000"/>
          <w:sz w:val="24"/>
          <w:szCs w:val="24"/>
        </w:rPr>
        <w:t xml:space="preserve"> и на плановый период 2021 и 2022</w:t>
      </w:r>
      <w:r w:rsidR="00E22815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провести публичные слушания. </w:t>
      </w:r>
    </w:p>
    <w:p w:rsidR="00FC72C0" w:rsidRDefault="00FC72C0" w:rsidP="006E6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2.Публичные слушания назначить на </w:t>
      </w:r>
      <w:r w:rsidR="00CD1E99">
        <w:rPr>
          <w:rFonts w:ascii="Times New Roman" w:eastAsia="Times New Roman" w:hAnsi="Times New Roman" w:cs="Times New Roman"/>
          <w:sz w:val="24"/>
          <w:szCs w:val="20"/>
          <w:lang w:eastAsia="ru-RU"/>
        </w:rPr>
        <w:t>09</w:t>
      </w:r>
      <w:r w:rsidR="0060644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декабря</w:t>
      </w:r>
      <w:r w:rsidR="00CD1E9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2019</w:t>
      </w:r>
      <w:r w:rsidR="00CC4D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в 14</w:t>
      </w:r>
      <w:r w:rsidRPr="00A140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часов</w:t>
      </w:r>
      <w:r w:rsidR="00CC4D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15</w:t>
      </w:r>
      <w:r w:rsidRPr="00A140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проведения: зал заседаний администрации Кемского муниципального района (Пролетарский пр., д. 30).</w:t>
      </w:r>
    </w:p>
    <w:p w:rsidR="00FC72C0" w:rsidRDefault="00FC72C0" w:rsidP="006E6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3.Определить ответственными за организацию публичных</w:t>
      </w:r>
      <w:r w:rsidR="00A14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слушаний начальника Кемского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финансового 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Цацко</w:t>
      </w:r>
      <w:proofErr w:type="spellEnd"/>
      <w:r w:rsidR="00A14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="00BA46E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ведущего специалиста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ппарата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D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BA46E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Яковлеву С.В</w:t>
      </w:r>
      <w:r w:rsidR="00E228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2C0" w:rsidRDefault="00FC72C0" w:rsidP="00FC7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4.Установить, что предложения по проекту решения «</w:t>
      </w:r>
      <w:r w:rsidR="00DE711C" w:rsidRPr="00DE711C">
        <w:rPr>
          <w:rFonts w:ascii="Times New Roman" w:hAnsi="Times New Roman" w:cs="Times New Roman"/>
          <w:color w:val="000000"/>
          <w:sz w:val="24"/>
          <w:szCs w:val="24"/>
        </w:rPr>
        <w:t>О бюджете Кемско</w:t>
      </w:r>
      <w:r w:rsidR="00CD1E99">
        <w:rPr>
          <w:rFonts w:ascii="Times New Roman" w:hAnsi="Times New Roman" w:cs="Times New Roman"/>
          <w:color w:val="000000"/>
          <w:sz w:val="24"/>
          <w:szCs w:val="24"/>
        </w:rPr>
        <w:t>го муниципального района на 2020 и на плановый период 2021 и 2022</w:t>
      </w:r>
      <w:r w:rsidR="00E22815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="00DE711C" w:rsidRPr="00DE71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принимаются в письменной форме в течение 7 дней со дня официального опубликования проекта решения с понедельника по пятницу с 9.00 до 13.00 и с 14.00 до 17.15  по адресу: </w:t>
      </w:r>
      <w:r w:rsidR="00DE711C">
        <w:rPr>
          <w:rFonts w:ascii="Times New Roman" w:eastAsia="Times New Roman" w:hAnsi="Times New Roman" w:cs="Times New Roman"/>
          <w:sz w:val="24"/>
          <w:szCs w:val="20"/>
          <w:lang w:eastAsia="ru-RU"/>
        </w:rPr>
        <w:t>186610, Республика Карелия,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Кемь, Пролетарский проспект, д.30, кабинет №20, либо могут быть направлены по почте по адресу: 186610, </w:t>
      </w:r>
      <w:r w:rsidR="00DE711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Республика Карелия,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 Кемь, Пролетарский проспект, д.30, каб. №20.</w:t>
      </w:r>
    </w:p>
    <w:p w:rsidR="00FC72C0" w:rsidRDefault="00FC72C0" w:rsidP="00FC7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5.Опубликовать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настоящее распоряжение одновременно с   проектом 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Кемского муниципального  района  «</w:t>
      </w:r>
      <w:r w:rsidR="00DE711C" w:rsidRPr="00DE711C">
        <w:rPr>
          <w:rFonts w:ascii="Times New Roman" w:hAnsi="Times New Roman" w:cs="Times New Roman"/>
          <w:color w:val="000000"/>
          <w:sz w:val="24"/>
          <w:szCs w:val="24"/>
        </w:rPr>
        <w:t>О бюджете Кемско</w:t>
      </w:r>
      <w:r w:rsidR="00A14069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CD1E9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2020</w:t>
      </w:r>
      <w:r w:rsidR="00DE711C" w:rsidRPr="00DE711C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CD1E99">
        <w:rPr>
          <w:rFonts w:ascii="Times New Roman" w:hAnsi="Times New Roman" w:cs="Times New Roman"/>
          <w:color w:val="000000"/>
          <w:sz w:val="24"/>
          <w:szCs w:val="24"/>
        </w:rPr>
        <w:t xml:space="preserve"> и на плановый период 2021 и 2022</w:t>
      </w:r>
      <w:r w:rsidR="00E22815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FC72C0" w:rsidRDefault="00FC72C0" w:rsidP="00FC72C0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6.Заключение о результатах публичных слушаний опубликовать в общественно-политической газете Кемского района «Советское Беломорье» не позднее 15 дней со дня проведения публичных слушаний.</w:t>
      </w:r>
    </w:p>
    <w:p w:rsidR="00DE711C" w:rsidRDefault="00DE711C" w:rsidP="00FC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510" w:rsidRPr="00867317" w:rsidRDefault="00FC72C0" w:rsidP="00DE7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муниципального района                                                      </w:t>
      </w:r>
      <w:r w:rsidR="00DE711C" w:rsidRPr="0086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6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О.Г.Бородушкин</w:t>
      </w:r>
    </w:p>
    <w:sectPr w:rsidR="004D7510" w:rsidRPr="00867317" w:rsidSect="00DE711C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C0"/>
    <w:rsid w:val="00023258"/>
    <w:rsid w:val="001D2C26"/>
    <w:rsid w:val="002225B2"/>
    <w:rsid w:val="003429F3"/>
    <w:rsid w:val="0035244C"/>
    <w:rsid w:val="00423D37"/>
    <w:rsid w:val="004C0549"/>
    <w:rsid w:val="004D7510"/>
    <w:rsid w:val="00606445"/>
    <w:rsid w:val="006E658C"/>
    <w:rsid w:val="00867317"/>
    <w:rsid w:val="008A394D"/>
    <w:rsid w:val="008C4895"/>
    <w:rsid w:val="00A14069"/>
    <w:rsid w:val="00A26D26"/>
    <w:rsid w:val="00BA46EF"/>
    <w:rsid w:val="00BE5006"/>
    <w:rsid w:val="00C22083"/>
    <w:rsid w:val="00CC4DB9"/>
    <w:rsid w:val="00CD1E99"/>
    <w:rsid w:val="00DE3184"/>
    <w:rsid w:val="00DE711C"/>
    <w:rsid w:val="00DE7193"/>
    <w:rsid w:val="00E22815"/>
    <w:rsid w:val="00F147B6"/>
    <w:rsid w:val="00F735EE"/>
    <w:rsid w:val="00FC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1BC8"/>
  <w15:docId w15:val="{391BA50D-A7B6-46BE-B3E1-AA24F4F7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C72C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2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72C0"/>
    <w:pPr>
      <w:spacing w:after="0" w:line="240" w:lineRule="auto"/>
    </w:pPr>
  </w:style>
  <w:style w:type="paragraph" w:customStyle="1" w:styleId="ConsPlusTitle">
    <w:name w:val="ConsPlusTitle"/>
    <w:uiPriority w:val="99"/>
    <w:rsid w:val="00DE71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C53E-E97D-42BF-AC74-D7879A25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 Дыкуль</cp:lastModifiedBy>
  <cp:revision>20</cp:revision>
  <cp:lastPrinted>2018-11-14T07:29:00Z</cp:lastPrinted>
  <dcterms:created xsi:type="dcterms:W3CDTF">2014-10-09T11:36:00Z</dcterms:created>
  <dcterms:modified xsi:type="dcterms:W3CDTF">2019-11-21T13:37:00Z</dcterms:modified>
</cp:coreProperties>
</file>