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85" w:rsidRDefault="00BF6E85" w:rsidP="00BF6E85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СВЕДЕНИЯ</w:t>
      </w:r>
      <w:r>
        <w:rPr>
          <w:rStyle w:val="a6"/>
          <w:rFonts w:ascii="Times New Roman" w:hAnsi="Times New Roman"/>
          <w:b/>
          <w:sz w:val="24"/>
          <w:szCs w:val="24"/>
        </w:rPr>
        <w:endnoteReference w:customMarkFollows="1" w:id="1"/>
        <w:t>*</w:t>
      </w:r>
    </w:p>
    <w:p w:rsidR="00BF6E85" w:rsidRDefault="00BF6E85" w:rsidP="00BF6E85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о доходах,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расходах, </w:t>
      </w:r>
      <w:r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характера, </w:t>
      </w:r>
    </w:p>
    <w:p w:rsidR="00BF6E85" w:rsidRDefault="00BF6E85" w:rsidP="00BF6E85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представленные муниципальными служащими 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BF6E85" w:rsidRDefault="00BF6E85" w:rsidP="00BF6E85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з</w:t>
      </w:r>
      <w:r>
        <w:rPr>
          <w:rFonts w:ascii="Times New Roman" w:hAnsi="Times New Roman"/>
          <w:b/>
          <w:sz w:val="24"/>
          <w:szCs w:val="24"/>
        </w:rPr>
        <w:t>а отчетный период с 1 января 2017 года по 31 декабря 2017 года</w:t>
      </w:r>
    </w:p>
    <w:p w:rsidR="00BF6E85" w:rsidRDefault="00BF6E85" w:rsidP="00BF6E85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W w:w="1597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4"/>
        <w:gridCol w:w="1537"/>
        <w:gridCol w:w="1701"/>
        <w:gridCol w:w="1701"/>
        <w:gridCol w:w="1417"/>
        <w:gridCol w:w="709"/>
        <w:gridCol w:w="851"/>
        <w:gridCol w:w="1134"/>
        <w:gridCol w:w="567"/>
        <w:gridCol w:w="850"/>
        <w:gridCol w:w="1255"/>
        <w:gridCol w:w="1255"/>
        <w:gridCol w:w="1418"/>
        <w:gridCol w:w="1038"/>
      </w:tblGrid>
      <w:tr w:rsidR="00BF6E85" w:rsidTr="00BF6E8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Фамилия, имя, отчество  муниципального служащего,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приобретенного имущества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расположе-ния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Разумейчик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Юрий Константинович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(под зданием теплицы)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огород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а/м </w:t>
            </w:r>
          </w:p>
          <w:p w:rsidR="00BF6E85" w:rsidRDefault="00BF6E85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1323055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rPr>
          <w:trHeight w:val="20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под гараж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pStyle w:val="a5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Автоприцеп </w:t>
            </w:r>
            <w: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MUULI-1250 XI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rPr>
          <w:trHeight w:val="42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теплицы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987948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rPr>
          <w:trHeight w:val="20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Ильина 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Светлана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Приусадебный земельный участок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1747445,57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приусадебный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rPr>
          <w:trHeight w:val="63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Патракова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Анжелика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709287,62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Хорькова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Галина 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Леоновна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организационного 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хозяйственной 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постройкой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а/м</w:t>
            </w:r>
          </w:p>
          <w:p w:rsidR="00BF6E85" w:rsidRDefault="00BF6E85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Renault 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981823,85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а/м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УАЗ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3303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256851,50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моторная лодка (ПВХ)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Рахманова Маргарита Валерьевна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1066623,51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rPr>
          <w:trHeight w:val="42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Долинина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Светлана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экономики и управления муниципальной собственностью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873937,86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rPr>
          <w:trHeight w:val="42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Шевроле Нива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435236,18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rPr>
          <w:trHeight w:val="42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Синькова Елена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по социальным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556131,33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1/32 доли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Долевая,29/32 доли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а/м 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Fabia</w:t>
            </w:r>
            <w:proofErr w:type="spellEnd"/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235808,76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приобреталось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Долевая,29/32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6/8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1/32 доли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Плеханов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Адександр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по военно-мобилизационной работе, гражданской обороне и чрезвычайным ситуациям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огородом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ГАЗ-27527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848737,80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ГАЗ-3110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ВАЗ-2109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Келарева 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экономики и управления муниципальной собственностью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 LADA-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219020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450568,00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Янченко Екатерина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287538,55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985532,95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Саламанова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Юлия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специалист 1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категории отдела архитектуры и градостроительства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долевая, ¼ доли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52,2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344869,35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приобреталось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¼ доли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696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 ACX 1.8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294372,05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¼ доли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5" w:rsidRDefault="00BF6E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1/4 доли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Лебедева Лилия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779984,93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Огнева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1 категории отдела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294169,00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Грузовые а/м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ЗИЛ-131;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r>
              <w:rPr>
                <w:rFonts w:ascii="Times New Roman" w:hAnsi="Times New Roman"/>
                <w:sz w:val="18"/>
                <w:szCs w:val="18"/>
              </w:rPr>
              <w:t>ЗИЛ-452000;</w:t>
            </w:r>
          </w:p>
          <w:bookmarkEnd w:id="0"/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МАН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 w:rsidP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Любичева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Елена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568664,78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</w:t>
            </w:r>
          </w:p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1,4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1319990,00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4545,29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E85" w:rsidTr="00BF6E85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85" w:rsidRDefault="00BF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F6E85" w:rsidRDefault="00BF6E85" w:rsidP="00BF6E85">
      <w:pPr>
        <w:pStyle w:val="a5"/>
        <w:rPr>
          <w:rFonts w:ascii="Times New Roman" w:hAnsi="Times New Roman"/>
          <w:b/>
          <w:sz w:val="24"/>
          <w:szCs w:val="24"/>
        </w:rPr>
      </w:pPr>
    </w:p>
    <w:p w:rsidR="00C419D4" w:rsidRDefault="00C419D4"/>
    <w:sectPr w:rsidR="00C419D4" w:rsidSect="00BF6E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6E9" w:rsidRDefault="00A506E9" w:rsidP="00BF6E85">
      <w:pPr>
        <w:spacing w:after="0" w:line="240" w:lineRule="auto"/>
      </w:pPr>
      <w:r>
        <w:separator/>
      </w:r>
    </w:p>
  </w:endnote>
  <w:endnote w:type="continuationSeparator" w:id="0">
    <w:p w:rsidR="00A506E9" w:rsidRDefault="00A506E9" w:rsidP="00BF6E85">
      <w:pPr>
        <w:spacing w:after="0" w:line="240" w:lineRule="auto"/>
      </w:pPr>
      <w:r>
        <w:continuationSeparator/>
      </w:r>
    </w:p>
  </w:endnote>
  <w:endnote w:id="1">
    <w:p w:rsidR="00BF6E85" w:rsidRDefault="00BF6E85" w:rsidP="00BF6E85">
      <w:pPr>
        <w:pStyle w:val="a3"/>
      </w:pPr>
      <w:r>
        <w:rPr>
          <w:rStyle w:val="a6"/>
        </w:rPr>
        <w:t>*</w:t>
      </w:r>
      <w:r>
        <w:t xml:space="preserve"> Сведения публикуются на основании справок, предоставленных  муниципальными служащими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6E9" w:rsidRDefault="00A506E9" w:rsidP="00BF6E85">
      <w:pPr>
        <w:spacing w:after="0" w:line="240" w:lineRule="auto"/>
      </w:pPr>
      <w:r>
        <w:separator/>
      </w:r>
    </w:p>
  </w:footnote>
  <w:footnote w:type="continuationSeparator" w:id="0">
    <w:p w:rsidR="00A506E9" w:rsidRDefault="00A506E9" w:rsidP="00BF6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85"/>
    <w:rsid w:val="00A506E9"/>
    <w:rsid w:val="00BF6E85"/>
    <w:rsid w:val="00C4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F6E85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F6E85"/>
    <w:rPr>
      <w:rFonts w:ascii="Calibri" w:eastAsia="Calibri" w:hAnsi="Calibri" w:cs="Times New Roman"/>
      <w:sz w:val="20"/>
      <w:szCs w:val="20"/>
    </w:rPr>
  </w:style>
  <w:style w:type="paragraph" w:styleId="a5">
    <w:name w:val="No Spacing"/>
    <w:uiPriority w:val="1"/>
    <w:qFormat/>
    <w:rsid w:val="00BF6E85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ndnote reference"/>
    <w:basedOn w:val="a0"/>
    <w:uiPriority w:val="99"/>
    <w:semiHidden/>
    <w:unhideWhenUsed/>
    <w:rsid w:val="00BF6E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F6E85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F6E85"/>
    <w:rPr>
      <w:rFonts w:ascii="Calibri" w:eastAsia="Calibri" w:hAnsi="Calibri" w:cs="Times New Roman"/>
      <w:sz w:val="20"/>
      <w:szCs w:val="20"/>
    </w:rPr>
  </w:style>
  <w:style w:type="paragraph" w:styleId="a5">
    <w:name w:val="No Spacing"/>
    <w:uiPriority w:val="1"/>
    <w:qFormat/>
    <w:rsid w:val="00BF6E85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ndnote reference"/>
    <w:basedOn w:val="a0"/>
    <w:uiPriority w:val="99"/>
    <w:semiHidden/>
    <w:unhideWhenUsed/>
    <w:rsid w:val="00BF6E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1052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2</cp:revision>
  <dcterms:created xsi:type="dcterms:W3CDTF">2018-10-02T06:21:00Z</dcterms:created>
  <dcterms:modified xsi:type="dcterms:W3CDTF">2018-10-02T06:27:00Z</dcterms:modified>
</cp:coreProperties>
</file>