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5E121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page">
              <wp:posOffset>3729990</wp:posOffset>
            </wp:positionH>
            <wp:positionV relativeFrom="paragraph">
              <wp:posOffset>58419</wp:posOffset>
            </wp:positionV>
            <wp:extent cx="677940" cy="817592"/>
            <wp:effectExtent l="0" t="0" r="0" b="0"/>
            <wp:wrapNone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7940" cy="81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Default="00A36326">
      <w:pPr>
        <w:spacing w:after="5"/>
        <w:rPr>
          <w:rFonts w:ascii="Times New Roman" w:hAnsi="Times New Roman"/>
          <w:color w:val="000000" w:themeColor="text1"/>
          <w:sz w:val="24"/>
          <w:szCs w:val="24"/>
        </w:rPr>
      </w:pPr>
    </w:p>
    <w:p w:rsidR="00A36326" w:rsidRPr="00E2256D" w:rsidRDefault="005E1215">
      <w:pPr>
        <w:spacing w:line="275" w:lineRule="exact"/>
        <w:ind w:left="4745" w:right="2142" w:hanging="122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Российская Федерация</w:t>
      </w:r>
      <w:r w:rsidRPr="00E2256D">
        <w:rPr>
          <w:lang w:val="ru-RU"/>
        </w:rPr>
        <w:br w:type="textWrapping" w:clear="all"/>
      </w: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>Республика Карелия</w:t>
      </w:r>
    </w:p>
    <w:p w:rsidR="00A36326" w:rsidRPr="00E2256D" w:rsidRDefault="005E1215">
      <w:pPr>
        <w:spacing w:line="265" w:lineRule="exact"/>
        <w:ind w:left="3084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-BoldMT" w:hAnsi="TimesNewRomanPS-BoldMT" w:cs="TimesNewRomanPS-BoldMT"/>
          <w:color w:val="000000"/>
          <w:sz w:val="24"/>
          <w:szCs w:val="24"/>
          <w:lang w:val="ru-RU"/>
        </w:rPr>
        <w:t xml:space="preserve">Администрация Кемского муниципального </w:t>
      </w:r>
      <w:r w:rsidRPr="00E2256D">
        <w:rPr>
          <w:rFonts w:ascii="TimesNewRomanPS-BoldMT" w:hAnsi="TimesNewRomanPS-BoldMT" w:cs="TimesNewRomanPS-BoldMT"/>
          <w:color w:val="000000"/>
          <w:spacing w:val="-9"/>
          <w:sz w:val="24"/>
          <w:szCs w:val="24"/>
          <w:lang w:val="ru-RU"/>
        </w:rPr>
        <w:t>района</w:t>
      </w:r>
    </w:p>
    <w:p w:rsidR="00A36326" w:rsidRPr="00E2256D" w:rsidRDefault="00A36326">
      <w:pPr>
        <w:spacing w:after="242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E1215">
      <w:pPr>
        <w:spacing w:line="309" w:lineRule="exact"/>
        <w:ind w:left="4633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pacing w:val="-6"/>
          <w:sz w:val="28"/>
          <w:szCs w:val="28"/>
          <w:lang w:val="ru-RU"/>
        </w:rPr>
        <w:t>ПОСТАНОВЛЕНИЕ</w:t>
      </w:r>
    </w:p>
    <w:p w:rsidR="00A36326" w:rsidRPr="00E2256D" w:rsidRDefault="00A36326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70264E" w:rsidRPr="0070264E" w:rsidRDefault="0070264E" w:rsidP="0070264E">
      <w:pPr>
        <w:tabs>
          <w:tab w:val="right" w:pos="9923"/>
        </w:tabs>
        <w:ind w:left="1276" w:right="-2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264E">
        <w:rPr>
          <w:rFonts w:ascii="Times New Roman" w:eastAsia="Times New Roman" w:hAnsi="Times New Roman"/>
          <w:sz w:val="24"/>
          <w:szCs w:val="24"/>
          <w:lang w:val="ru-RU"/>
        </w:rPr>
        <w:t>10 февраля 2025 года</w:t>
      </w:r>
      <w:r w:rsidRPr="0070264E">
        <w:rPr>
          <w:rFonts w:ascii="Times New Roman" w:eastAsia="Times New Roman" w:hAnsi="Times New Roman"/>
          <w:sz w:val="24"/>
          <w:szCs w:val="24"/>
          <w:lang w:val="ru-RU"/>
        </w:rPr>
        <w:tab/>
        <w:t>№ 83</w:t>
      </w:r>
    </w:p>
    <w:p w:rsidR="0070264E" w:rsidRPr="0070264E" w:rsidRDefault="0070264E" w:rsidP="0070264E">
      <w:pPr>
        <w:tabs>
          <w:tab w:val="left" w:pos="1260"/>
        </w:tabs>
        <w:ind w:left="1276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264E">
        <w:rPr>
          <w:rFonts w:ascii="Times New Roman" w:eastAsia="Times New Roman" w:hAnsi="Times New Roman"/>
          <w:sz w:val="24"/>
          <w:szCs w:val="24"/>
          <w:lang w:val="ru-RU"/>
        </w:rPr>
        <w:t>г. Кемь</w:t>
      </w:r>
      <w:r w:rsidRPr="0070264E">
        <w:rPr>
          <w:rFonts w:ascii="Times New Roman" w:eastAsia="Times New Roman" w:hAnsi="Times New Roman"/>
          <w:sz w:val="24"/>
          <w:szCs w:val="24"/>
          <w:lang w:val="ru-RU"/>
        </w:rPr>
        <w:tab/>
      </w:r>
    </w:p>
    <w:p w:rsidR="00E2256D" w:rsidRDefault="00E2256D">
      <w:pPr>
        <w:tabs>
          <w:tab w:val="left" w:pos="4721"/>
        </w:tabs>
        <w:spacing w:line="275" w:lineRule="exact"/>
        <w:ind w:left="1181" w:right="346"/>
        <w:rPr>
          <w:rFonts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ascii="TimesNewRomanPSMT" w:hAnsi="TimesNewRomanPSMT" w:cs="TimesNewRomanPSMT"/>
          <w:color w:val="000000"/>
          <w:sz w:val="24"/>
          <w:szCs w:val="24"/>
          <w:lang w:val="ru-RU"/>
        </w:rPr>
      </w:pPr>
    </w:p>
    <w:p w:rsidR="00222D8D" w:rsidRPr="00222D8D" w:rsidRDefault="00222D8D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</w:p>
    <w:p w:rsidR="00CE4482" w:rsidRDefault="00CE4482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О</w:t>
      </w:r>
      <w:r w:rsidR="00116645">
        <w:rPr>
          <w:rFonts w:cs="TimesNewRomanPSMT"/>
          <w:color w:val="000000"/>
          <w:sz w:val="24"/>
          <w:szCs w:val="24"/>
          <w:lang w:val="ru-RU"/>
        </w:rPr>
        <w:t xml:space="preserve">б утверждении </w:t>
      </w:r>
      <w:r>
        <w:rPr>
          <w:rFonts w:cs="TimesNewRomanPSMT"/>
          <w:color w:val="000000"/>
          <w:sz w:val="24"/>
          <w:szCs w:val="24"/>
          <w:lang w:val="ru-RU"/>
        </w:rPr>
        <w:t xml:space="preserve"> Комплекса мер, </w:t>
      </w:r>
    </w:p>
    <w:p w:rsidR="00CE4482" w:rsidRDefault="00CE4482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направленных на дополнительную </w:t>
      </w:r>
    </w:p>
    <w:p w:rsidR="00CE4482" w:rsidRDefault="00CE4482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поддержку тренеров-преподавателей</w:t>
      </w:r>
    </w:p>
    <w:p w:rsidR="00CE4482" w:rsidRDefault="00CE4482" w:rsidP="00222D8D">
      <w:pPr>
        <w:tabs>
          <w:tab w:val="left" w:pos="1972"/>
          <w:tab w:val="left" w:pos="3767"/>
          <w:tab w:val="left" w:pos="5225"/>
        </w:tabs>
        <w:spacing w:line="275" w:lineRule="exact"/>
        <w:ind w:left="1289" w:right="346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МБУ ДО </w:t>
      </w:r>
      <w:proofErr w:type="spellStart"/>
      <w:proofErr w:type="gramStart"/>
      <w:r>
        <w:rPr>
          <w:rFonts w:cs="TimesNewRomanPSMT"/>
          <w:color w:val="000000"/>
          <w:sz w:val="24"/>
          <w:szCs w:val="24"/>
          <w:lang w:val="ru-RU"/>
        </w:rPr>
        <w:t>Кемской</w:t>
      </w:r>
      <w:proofErr w:type="spellEnd"/>
      <w:proofErr w:type="gramEnd"/>
      <w:r>
        <w:rPr>
          <w:rFonts w:cs="TimesNewRomanPSMT"/>
          <w:color w:val="000000"/>
          <w:sz w:val="24"/>
          <w:szCs w:val="24"/>
          <w:lang w:val="ru-RU"/>
        </w:rPr>
        <w:t xml:space="preserve"> СШ в 2025-2030 годах</w:t>
      </w: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011B6C" w:rsidRDefault="005E1215">
      <w:pPr>
        <w:spacing w:line="278" w:lineRule="exact"/>
        <w:ind w:left="1181" w:right="219" w:firstLine="708"/>
        <w:jc w:val="both"/>
        <w:rPr>
          <w:rFonts w:asciiTheme="majorHAnsi" w:hAnsiTheme="majorHAnsi" w:cstheme="majorHAnsi"/>
          <w:color w:val="010302"/>
          <w:sz w:val="24"/>
          <w:szCs w:val="24"/>
          <w:lang w:val="ru-RU"/>
        </w:rPr>
      </w:pP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В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соответствии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с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4816FF">
        <w:rPr>
          <w:rFonts w:asciiTheme="majorHAnsi" w:hAnsiTheme="majorHAnsi" w:cstheme="majorHAnsi"/>
          <w:color w:val="000000"/>
          <w:sz w:val="24"/>
          <w:szCs w:val="24"/>
          <w:lang w:val="ru-RU"/>
        </w:rPr>
        <w:t>распоряжением</w:t>
      </w:r>
      <w:r w:rsidR="00CE4482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Правительства Республики Карелия 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№</w:t>
      </w:r>
      <w:r w:rsidR="004B42BB">
        <w:rPr>
          <w:rFonts w:asciiTheme="majorHAnsi" w:hAnsiTheme="majorHAnsi" w:cstheme="majorHAnsi"/>
          <w:color w:val="000000"/>
          <w:sz w:val="24"/>
          <w:szCs w:val="24"/>
          <w:lang w:val="ru-RU"/>
        </w:rPr>
        <w:t xml:space="preserve"> </w:t>
      </w:r>
      <w:r w:rsidR="00CE4482">
        <w:rPr>
          <w:rFonts w:asciiTheme="majorHAnsi" w:hAnsiTheme="majorHAnsi" w:cstheme="majorHAnsi"/>
          <w:color w:val="000000"/>
          <w:sz w:val="24"/>
          <w:szCs w:val="24"/>
          <w:lang w:val="ru-RU"/>
        </w:rPr>
        <w:t>43р-П от 28 января 2025 года</w:t>
      </w:r>
      <w:r w:rsidRPr="00011B6C">
        <w:rPr>
          <w:rFonts w:asciiTheme="majorHAnsi" w:hAnsiTheme="majorHAnsi" w:cstheme="majorHAnsi"/>
          <w:color w:val="000000"/>
          <w:sz w:val="24"/>
          <w:szCs w:val="24"/>
          <w:lang w:val="ru-RU"/>
        </w:rPr>
        <w:t>,</w:t>
      </w:r>
    </w:p>
    <w:p w:rsidR="00E2256D" w:rsidRDefault="00E2256D">
      <w:pPr>
        <w:spacing w:line="265" w:lineRule="exact"/>
        <w:ind w:left="1181"/>
        <w:rPr>
          <w:rFonts w:cs="TimesNewRomanPSMT"/>
          <w:color w:val="000000"/>
          <w:sz w:val="24"/>
          <w:szCs w:val="24"/>
          <w:lang w:val="ru-RU"/>
        </w:rPr>
      </w:pPr>
    </w:p>
    <w:p w:rsidR="00A36326" w:rsidRDefault="005E1215" w:rsidP="00E2256D">
      <w:pPr>
        <w:spacing w:line="265" w:lineRule="exact"/>
        <w:ind w:left="1181"/>
        <w:jc w:val="center"/>
        <w:rPr>
          <w:rFonts w:cs="TimesNewRomanPSMT"/>
          <w:color w:val="000000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администрация </w:t>
      </w:r>
      <w:proofErr w:type="spellStart"/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</w:t>
      </w:r>
      <w:proofErr w:type="spellEnd"/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муниципального района ПОСТАНОВЛЯЕТ:</w:t>
      </w:r>
    </w:p>
    <w:p w:rsidR="00CE4482" w:rsidRPr="00CE4482" w:rsidRDefault="00CE4482" w:rsidP="00E2256D">
      <w:pPr>
        <w:spacing w:line="265" w:lineRule="exact"/>
        <w:ind w:left="1181"/>
        <w:jc w:val="center"/>
        <w:rPr>
          <w:rFonts w:cs="Times New Roman"/>
          <w:color w:val="010302"/>
          <w:lang w:val="ru-RU"/>
        </w:rPr>
      </w:pPr>
    </w:p>
    <w:p w:rsidR="00116645" w:rsidRPr="00116645" w:rsidRDefault="00B77E96" w:rsidP="00116645">
      <w:pPr>
        <w:tabs>
          <w:tab w:val="left" w:pos="1972"/>
          <w:tab w:val="left" w:pos="2268"/>
        </w:tabs>
        <w:spacing w:line="275" w:lineRule="exact"/>
        <w:ind w:left="1289" w:right="346" w:firstLine="696"/>
        <w:jc w:val="both"/>
        <w:rPr>
          <w:rFonts w:cs="TimesNewRomanPSMT"/>
          <w:color w:val="000000"/>
          <w:sz w:val="24"/>
          <w:szCs w:val="24"/>
          <w:lang w:val="ru-RU"/>
        </w:rPr>
      </w:pPr>
      <w:r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1.</w:t>
      </w:r>
      <w:r w:rsidR="00116645">
        <w:rPr>
          <w:rFonts w:cs="TimesNewRomanPSMT"/>
          <w:color w:val="000000"/>
          <w:sz w:val="24"/>
          <w:szCs w:val="24"/>
          <w:lang w:val="ru-RU"/>
        </w:rPr>
        <w:t xml:space="preserve">Утвердить прилагаемый </w:t>
      </w:r>
      <w:r w:rsidR="00116645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Комплекс </w:t>
      </w:r>
      <w:r w:rsidR="00116645">
        <w:rPr>
          <w:rFonts w:cs="TimesNewRomanPSMT"/>
          <w:color w:val="000000"/>
          <w:sz w:val="24"/>
          <w:szCs w:val="24"/>
          <w:lang w:val="ru-RU"/>
        </w:rPr>
        <w:t xml:space="preserve">мер, направленных на дополнительную поддержку тренеров-преподавателей МБУ ДО </w:t>
      </w:r>
      <w:proofErr w:type="spellStart"/>
      <w:proofErr w:type="gramStart"/>
      <w:r w:rsidR="00116645">
        <w:rPr>
          <w:rFonts w:cs="TimesNewRomanPSMT"/>
          <w:color w:val="000000"/>
          <w:sz w:val="24"/>
          <w:szCs w:val="24"/>
          <w:lang w:val="ru-RU"/>
        </w:rPr>
        <w:t>Кемской</w:t>
      </w:r>
      <w:proofErr w:type="spellEnd"/>
      <w:proofErr w:type="gramEnd"/>
      <w:r w:rsidR="00116645">
        <w:rPr>
          <w:rFonts w:cs="TimesNewRomanPSMT"/>
          <w:color w:val="000000"/>
          <w:sz w:val="24"/>
          <w:szCs w:val="24"/>
          <w:lang w:val="ru-RU"/>
        </w:rPr>
        <w:t xml:space="preserve"> СШ в 2025-2030 годах (далее – Комплекс мер).</w:t>
      </w:r>
    </w:p>
    <w:p w:rsidR="005A6268" w:rsidRDefault="00B77E96" w:rsidP="005A6268">
      <w:pPr>
        <w:pStyle w:val="a3"/>
        <w:tabs>
          <w:tab w:val="left" w:pos="2268"/>
        </w:tabs>
        <w:spacing w:before="0"/>
        <w:ind w:left="1276" w:right="180" w:firstLine="709"/>
        <w:jc w:val="both"/>
        <w:rPr>
          <w:rFonts w:asciiTheme="minorHAnsi" w:hAnsiTheme="minorHAnsi" w:cstheme="minorHAnsi"/>
          <w:lang w:val="ru-RU"/>
        </w:rPr>
      </w:pPr>
      <w:r>
        <w:rPr>
          <w:rFonts w:ascii="Times New Roman" w:hAnsi="Times New Roman" w:cs="Times New Roman"/>
          <w:lang w:val="ru-RU"/>
        </w:rPr>
        <w:t>2.</w:t>
      </w:r>
      <w:r w:rsidR="005A6268">
        <w:rPr>
          <w:rFonts w:ascii="Times New Roman" w:hAnsi="Times New Roman" w:cs="Times New Roman"/>
          <w:lang w:val="ru-RU"/>
        </w:rPr>
        <w:t>Ответственным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Theme="minorHAnsi" w:hAnsiTheme="minorHAnsi" w:cstheme="minorHAnsi"/>
          <w:lang w:val="ru-RU"/>
        </w:rPr>
        <w:t>исполнителям,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>указанным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 xml:space="preserve">в </w:t>
      </w:r>
      <w:r w:rsidR="005A6268">
        <w:rPr>
          <w:rFonts w:asciiTheme="minorHAnsi" w:hAnsiTheme="minorHAnsi"/>
          <w:lang w:val="ru-RU"/>
        </w:rPr>
        <w:t>Комплексе мер</w:t>
      </w:r>
      <w:r w:rsidR="005A6268">
        <w:rPr>
          <w:rFonts w:asciiTheme="minorHAnsi" w:hAnsiTheme="minorHAnsi" w:cstheme="minorHAnsi"/>
          <w:spacing w:val="1"/>
          <w:lang w:val="ru-RU"/>
        </w:rPr>
        <w:t xml:space="preserve">, </w:t>
      </w:r>
      <w:r w:rsidR="005A6268">
        <w:rPr>
          <w:rFonts w:asciiTheme="minorHAnsi" w:hAnsiTheme="minorHAnsi" w:cstheme="minorHAnsi"/>
          <w:lang w:val="ru-RU"/>
        </w:rPr>
        <w:t>обеспечить</w:t>
      </w:r>
      <w:r w:rsidR="005A6268">
        <w:rPr>
          <w:rFonts w:asciiTheme="minorHAnsi" w:hAnsiTheme="minorHAnsi" w:cstheme="minorHAnsi"/>
          <w:spacing w:val="1"/>
          <w:lang w:val="ru-RU"/>
        </w:rPr>
        <w:t xml:space="preserve"> </w:t>
      </w:r>
      <w:r w:rsidR="005A6268">
        <w:rPr>
          <w:rFonts w:asciiTheme="minorHAnsi" w:hAnsiTheme="minorHAnsi" w:cstheme="minorHAnsi"/>
          <w:lang w:val="ru-RU"/>
        </w:rPr>
        <w:t>выполнение мероприятий в установленные</w:t>
      </w:r>
      <w:r w:rsidR="005A6268">
        <w:rPr>
          <w:rFonts w:asciiTheme="minorHAnsi" w:hAnsiTheme="minorHAnsi" w:cstheme="minorHAnsi"/>
          <w:spacing w:val="-57"/>
          <w:lang w:val="ru-RU"/>
        </w:rPr>
        <w:t xml:space="preserve">               </w:t>
      </w:r>
      <w:r w:rsidR="005A6268">
        <w:rPr>
          <w:rFonts w:asciiTheme="minorHAnsi" w:hAnsiTheme="minorHAnsi" w:cstheme="minorHAnsi"/>
          <w:lang w:val="ru-RU"/>
        </w:rPr>
        <w:t xml:space="preserve"> сроки.</w:t>
      </w:r>
    </w:p>
    <w:p w:rsidR="00116645" w:rsidRPr="005A6268" w:rsidRDefault="005A6268" w:rsidP="005A6268">
      <w:pPr>
        <w:tabs>
          <w:tab w:val="left" w:pos="1972"/>
          <w:tab w:val="left" w:pos="2268"/>
        </w:tabs>
        <w:spacing w:line="275" w:lineRule="exact"/>
        <w:ind w:left="1289" w:right="346" w:firstLine="696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>
        <w:rPr>
          <w:rFonts w:cs="TimesNewRomanPSMT"/>
          <w:color w:val="000000"/>
          <w:sz w:val="24"/>
          <w:szCs w:val="24"/>
          <w:lang w:val="ru-RU"/>
        </w:rPr>
        <w:t>3</w:t>
      </w:r>
      <w:r w:rsidR="00B77E96">
        <w:rPr>
          <w:rFonts w:cs="TimesNewRomanPSMT"/>
          <w:color w:val="000000"/>
          <w:sz w:val="24"/>
          <w:szCs w:val="24"/>
          <w:lang w:val="ru-RU"/>
        </w:rPr>
        <w:t>.</w:t>
      </w:r>
      <w:r w:rsidR="00CE4482" w:rsidRPr="00CE44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Муниципальному казенному учреждению «Управление образования» </w:t>
      </w:r>
      <w:proofErr w:type="spellStart"/>
      <w:r w:rsidR="00CE4482" w:rsidRPr="00CE4482">
        <w:rPr>
          <w:rFonts w:ascii="Times New Roman" w:eastAsia="Times New Roman" w:hAnsi="Times New Roman"/>
          <w:sz w:val="24"/>
          <w:szCs w:val="24"/>
          <w:lang w:val="ru-RU" w:eastAsia="ru-RU"/>
        </w:rPr>
        <w:t>Кемского</w:t>
      </w:r>
      <w:proofErr w:type="spellEnd"/>
      <w:r w:rsidR="00CE4482" w:rsidRPr="00CE44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муниципального района (</w:t>
      </w:r>
      <w:proofErr w:type="spellStart"/>
      <w:r w:rsidR="00CE4482" w:rsidRPr="00CE4482">
        <w:rPr>
          <w:rFonts w:ascii="Times New Roman" w:eastAsia="Times New Roman" w:hAnsi="Times New Roman"/>
          <w:sz w:val="24"/>
          <w:szCs w:val="24"/>
          <w:lang w:val="ru-RU" w:eastAsia="ru-RU"/>
        </w:rPr>
        <w:t>Пауш</w:t>
      </w:r>
      <w:proofErr w:type="spellEnd"/>
      <w:r w:rsidR="00CE4482" w:rsidRPr="00CE4482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М.И.) </w:t>
      </w:r>
      <w:r w:rsidR="00116645">
        <w:rPr>
          <w:rFonts w:ascii="Times New Roman" w:eastAsia="Times New Roman" w:hAnsi="Times New Roman"/>
          <w:sz w:val="24"/>
          <w:szCs w:val="24"/>
          <w:lang w:val="ru-RU" w:eastAsia="ru-RU"/>
        </w:rPr>
        <w:t>обеспечить</w:t>
      </w: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 </w:t>
      </w:r>
      <w:r w:rsidR="00116645">
        <w:rPr>
          <w:rFonts w:cs="TimesNewRomanPSMT"/>
          <w:color w:val="000000"/>
          <w:sz w:val="24"/>
          <w:szCs w:val="24"/>
          <w:lang w:val="ru-RU"/>
        </w:rPr>
        <w:t>предоставление информации о ходе реализации Комплекса мер</w:t>
      </w:r>
      <w:r w:rsidR="004816FF">
        <w:rPr>
          <w:rFonts w:cs="TimesNewRomanPSMT"/>
          <w:color w:val="000000"/>
          <w:sz w:val="24"/>
          <w:szCs w:val="24"/>
          <w:lang w:val="ru-RU"/>
        </w:rPr>
        <w:t xml:space="preserve"> в Министерство образования и спорта Республики Карелия ежеквартально до 10-го числа месяца, следующего за отчетным кварталом.</w:t>
      </w:r>
    </w:p>
    <w:p w:rsidR="005A6268" w:rsidRDefault="00B77E96" w:rsidP="005A6268">
      <w:pPr>
        <w:pStyle w:val="a3"/>
        <w:tabs>
          <w:tab w:val="left" w:pos="2268"/>
        </w:tabs>
        <w:spacing w:before="0"/>
        <w:ind w:left="1276" w:right="180" w:firstLine="709"/>
        <w:jc w:val="both"/>
        <w:rPr>
          <w:rFonts w:asciiTheme="minorHAnsi" w:hAnsiTheme="minorHAnsi"/>
          <w:lang w:val="ru-RU"/>
        </w:rPr>
      </w:pPr>
      <w:r>
        <w:rPr>
          <w:rFonts w:asciiTheme="minorHAnsi" w:hAnsiTheme="minorHAnsi"/>
          <w:lang w:val="ru-RU"/>
        </w:rPr>
        <w:t>4.</w:t>
      </w:r>
      <w:r w:rsidR="005A6268">
        <w:rPr>
          <w:rFonts w:asciiTheme="minorHAnsi" w:hAnsiTheme="minorHAnsi"/>
          <w:lang w:val="ru-RU"/>
        </w:rPr>
        <w:t xml:space="preserve">Опубликовать настоящее постановление в «Информационном бюллетене органов местного самоуправления </w:t>
      </w:r>
      <w:proofErr w:type="spellStart"/>
      <w:r w:rsidR="005A6268">
        <w:rPr>
          <w:rFonts w:asciiTheme="minorHAnsi" w:hAnsiTheme="minorHAnsi"/>
          <w:lang w:val="ru-RU"/>
        </w:rPr>
        <w:t>Кемского</w:t>
      </w:r>
      <w:proofErr w:type="spellEnd"/>
      <w:r w:rsidR="005A6268">
        <w:rPr>
          <w:rFonts w:asciiTheme="minorHAnsi" w:hAnsiTheme="minorHAnsi"/>
          <w:lang w:val="ru-RU"/>
        </w:rPr>
        <w:t xml:space="preserve"> муниципального района» и разместить на официальном сайте администрации </w:t>
      </w:r>
      <w:proofErr w:type="spellStart"/>
      <w:r w:rsidR="005A6268">
        <w:rPr>
          <w:rFonts w:asciiTheme="minorHAnsi" w:hAnsiTheme="minorHAnsi"/>
          <w:lang w:val="ru-RU"/>
        </w:rPr>
        <w:t>Кемского</w:t>
      </w:r>
      <w:proofErr w:type="spellEnd"/>
      <w:r w:rsidR="005A6268">
        <w:rPr>
          <w:rFonts w:asciiTheme="minorHAnsi" w:hAnsiTheme="minorHAnsi"/>
          <w:lang w:val="ru-RU"/>
        </w:rPr>
        <w:t xml:space="preserve"> муниципального района в информационно-телекоммуникационной сети «Интернет».</w:t>
      </w:r>
    </w:p>
    <w:p w:rsidR="005A6268" w:rsidRDefault="00B77E96" w:rsidP="005A6268">
      <w:pPr>
        <w:pStyle w:val="a3"/>
        <w:tabs>
          <w:tab w:val="left" w:pos="2268"/>
        </w:tabs>
        <w:spacing w:before="0"/>
        <w:ind w:left="1276" w:right="180" w:firstLine="709"/>
        <w:jc w:val="both"/>
        <w:rPr>
          <w:rFonts w:asciiTheme="minorHAnsi" w:hAnsiTheme="minorHAnsi" w:cs="Times New Roman"/>
          <w:spacing w:val="-4"/>
          <w:lang w:val="ru-RU"/>
        </w:rPr>
      </w:pPr>
      <w:r>
        <w:rPr>
          <w:rFonts w:asciiTheme="minorHAnsi" w:hAnsiTheme="minorHAnsi"/>
          <w:lang w:val="ru-RU"/>
        </w:rPr>
        <w:t>5.</w:t>
      </w:r>
      <w:proofErr w:type="gramStart"/>
      <w:r w:rsidR="005A6268">
        <w:rPr>
          <w:rFonts w:ascii="Times New Roman" w:hAnsi="Times New Roman" w:cs="Times New Roman"/>
          <w:lang w:val="ru-RU"/>
        </w:rPr>
        <w:t>Контроль</w:t>
      </w:r>
      <w:r w:rsidR="005A6268">
        <w:rPr>
          <w:spacing w:val="-2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>за</w:t>
      </w:r>
      <w:proofErr w:type="gramEnd"/>
      <w:r w:rsidR="005A6268">
        <w:rPr>
          <w:spacing w:val="-3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>исполнением</w:t>
      </w:r>
      <w:r w:rsidR="005A6268">
        <w:rPr>
          <w:spacing w:val="-4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>настоящего</w:t>
      </w:r>
      <w:r w:rsidR="005A6268">
        <w:rPr>
          <w:spacing w:val="54"/>
          <w:lang w:val="ru-RU"/>
        </w:rPr>
        <w:t xml:space="preserve"> </w:t>
      </w:r>
      <w:r w:rsidR="005A6268">
        <w:rPr>
          <w:rFonts w:ascii="Times New Roman" w:hAnsi="Times New Roman" w:cs="Times New Roman"/>
          <w:lang w:val="ru-RU"/>
        </w:rPr>
        <w:t>постановления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возложить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на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заместителя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главы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администрации</w:t>
      </w:r>
      <w:r w:rsidR="005A6268">
        <w:rPr>
          <w:spacing w:val="1"/>
          <w:lang w:val="ru-RU"/>
        </w:rPr>
        <w:t xml:space="preserve"> </w:t>
      </w:r>
      <w:proofErr w:type="spellStart"/>
      <w:r w:rsidR="005A6268">
        <w:rPr>
          <w:rFonts w:ascii="Times New Roman" w:hAnsi="Times New Roman" w:cs="Times New Roman"/>
          <w:spacing w:val="1"/>
          <w:lang w:val="ru-RU"/>
        </w:rPr>
        <w:t>Кемского</w:t>
      </w:r>
      <w:proofErr w:type="spellEnd"/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муниципального</w:t>
      </w:r>
      <w:r w:rsidR="005A6268">
        <w:rPr>
          <w:spacing w:val="1"/>
          <w:lang w:val="ru-RU"/>
        </w:rPr>
        <w:t xml:space="preserve"> </w:t>
      </w:r>
      <w:r w:rsidR="005A6268">
        <w:rPr>
          <w:rFonts w:ascii="Times New Roman" w:hAnsi="Times New Roman" w:cs="Times New Roman"/>
          <w:spacing w:val="1"/>
          <w:lang w:val="ru-RU"/>
        </w:rPr>
        <w:t>района</w:t>
      </w:r>
      <w:r w:rsidR="005A6268">
        <w:rPr>
          <w:spacing w:val="1"/>
          <w:lang w:val="ru-RU"/>
        </w:rPr>
        <w:t xml:space="preserve"> </w:t>
      </w:r>
      <w:proofErr w:type="spellStart"/>
      <w:r w:rsidR="005A6268">
        <w:rPr>
          <w:rFonts w:asciiTheme="minorHAnsi" w:hAnsiTheme="minorHAnsi" w:cstheme="minorHAnsi"/>
          <w:spacing w:val="1"/>
          <w:lang w:val="ru-RU"/>
        </w:rPr>
        <w:t>Бахвалову</w:t>
      </w:r>
      <w:proofErr w:type="spellEnd"/>
      <w:r w:rsidR="005A6268">
        <w:rPr>
          <w:rFonts w:asciiTheme="minorHAnsi" w:hAnsiTheme="minorHAnsi" w:cstheme="minorHAnsi"/>
          <w:spacing w:val="1"/>
          <w:lang w:val="ru-RU"/>
        </w:rPr>
        <w:t xml:space="preserve"> Ю.Ю</w:t>
      </w:r>
      <w:r w:rsidR="005A6268">
        <w:rPr>
          <w:rFonts w:asciiTheme="minorHAnsi" w:hAnsiTheme="minorHAnsi" w:cstheme="minorHAnsi"/>
          <w:lang w:val="ru-RU"/>
        </w:rPr>
        <w:t>.</w:t>
      </w:r>
    </w:p>
    <w:p w:rsidR="005A6268" w:rsidRPr="00CE4482" w:rsidRDefault="005A6268" w:rsidP="00CE4482">
      <w:pPr>
        <w:tabs>
          <w:tab w:val="left" w:pos="2127"/>
          <w:tab w:val="left" w:pos="2268"/>
        </w:tabs>
        <w:ind w:left="1276" w:right="283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CE4482" w:rsidRPr="00CE4482" w:rsidRDefault="00CE4482" w:rsidP="00CE4482">
      <w:pPr>
        <w:tabs>
          <w:tab w:val="left" w:pos="2127"/>
          <w:tab w:val="left" w:pos="2268"/>
        </w:tabs>
        <w:ind w:left="1276" w:right="283" w:firstLine="709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A36326" w:rsidRPr="00E2256D" w:rsidRDefault="00A36326">
      <w:pPr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A36326">
      <w:pPr>
        <w:spacing w:after="10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p w:rsidR="00A36326" w:rsidRPr="00E2256D" w:rsidRDefault="00520E4A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>Г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лав</w:t>
      </w:r>
      <w:r>
        <w:rPr>
          <w:rFonts w:cs="TimesNewRomanPSMT"/>
          <w:color w:val="000000"/>
          <w:sz w:val="24"/>
          <w:szCs w:val="24"/>
          <w:lang w:val="ru-RU"/>
        </w:rPr>
        <w:t>а</w:t>
      </w:r>
      <w:r w:rsidR="005E1215"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 администрации   </w:t>
      </w:r>
    </w:p>
    <w:p w:rsidR="00A36326" w:rsidRPr="00E2256D" w:rsidRDefault="005E1215">
      <w:pPr>
        <w:spacing w:line="265" w:lineRule="exact"/>
        <w:ind w:left="1181"/>
        <w:rPr>
          <w:rFonts w:ascii="Times New Roman" w:hAnsi="Times New Roman" w:cs="Times New Roman"/>
          <w:color w:val="010302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>Кемского муниципального района</w:t>
      </w:r>
    </w:p>
    <w:p w:rsidR="00A36326" w:rsidRDefault="005E1215">
      <w:pPr>
        <w:tabs>
          <w:tab w:val="left" w:pos="6844"/>
        </w:tabs>
        <w:spacing w:line="265" w:lineRule="exact"/>
        <w:ind w:left="1181"/>
        <w:rPr>
          <w:rFonts w:ascii="Times New Roman" w:hAnsi="Times New Roman" w:cs="Times New Roman"/>
          <w:sz w:val="24"/>
          <w:szCs w:val="24"/>
          <w:lang w:val="ru-RU"/>
        </w:rPr>
      </w:pP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Республики Карелия        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ab/>
        <w:t xml:space="preserve">                                  С.</w:t>
      </w:r>
      <w:r w:rsidR="00614194">
        <w:rPr>
          <w:rFonts w:cs="TimesNewRomanPSMT"/>
          <w:color w:val="000000"/>
          <w:sz w:val="24"/>
          <w:szCs w:val="24"/>
          <w:lang w:val="ru-RU"/>
        </w:rPr>
        <w:t xml:space="preserve"> </w:t>
      </w:r>
      <w:r w:rsidRPr="00E2256D">
        <w:rPr>
          <w:rFonts w:ascii="TimesNewRomanPSMT" w:hAnsi="TimesNewRomanPSMT" w:cs="TimesNewRomanPSMT"/>
          <w:color w:val="000000"/>
          <w:sz w:val="24"/>
          <w:szCs w:val="24"/>
          <w:lang w:val="ru-RU"/>
        </w:rPr>
        <w:t xml:space="preserve">В. </w:t>
      </w:r>
      <w:r w:rsidRPr="00E2256D">
        <w:rPr>
          <w:rFonts w:ascii="TimesNewRomanPSMT" w:hAnsi="TimesNewRomanPSMT" w:cs="TimesNewRomanPSMT"/>
          <w:color w:val="000000"/>
          <w:spacing w:val="-13"/>
          <w:sz w:val="24"/>
          <w:szCs w:val="24"/>
          <w:lang w:val="ru-RU"/>
        </w:rPr>
        <w:t>Долинина</w:t>
      </w: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E2256D" w:rsidRDefault="00E2256D">
      <w:pPr>
        <w:tabs>
          <w:tab w:val="left" w:pos="6844"/>
        </w:tabs>
        <w:spacing w:line="265" w:lineRule="exact"/>
        <w:ind w:left="1181"/>
        <w:rPr>
          <w:lang w:val="ru-RU"/>
        </w:rPr>
      </w:pPr>
    </w:p>
    <w:p w:rsidR="00116645" w:rsidRDefault="00116645" w:rsidP="005A6268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116645" w:rsidRDefault="00116645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116645" w:rsidRDefault="00116645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Приложение к постановлению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 xml:space="preserve">администрации Кемского </w:t>
      </w:r>
    </w:p>
    <w:p w:rsidR="00714782" w:rsidRPr="00714782" w:rsidRDefault="00714782" w:rsidP="00714782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 w:rsidRPr="00714782">
        <w:rPr>
          <w:rFonts w:ascii="Times New Roman" w:eastAsia="Times New Roman" w:hAnsi="Times New Roman"/>
          <w:sz w:val="24"/>
          <w:szCs w:val="24"/>
          <w:lang w:val="ru-RU"/>
        </w:rPr>
        <w:t>муниципального района</w:t>
      </w:r>
    </w:p>
    <w:p w:rsidR="00714782" w:rsidRDefault="00222D8D" w:rsidP="0070264E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="0070264E">
        <w:rPr>
          <w:rFonts w:ascii="Times New Roman" w:eastAsia="Times New Roman" w:hAnsi="Times New Roman"/>
          <w:sz w:val="24"/>
          <w:szCs w:val="24"/>
          <w:lang w:val="ru-RU"/>
        </w:rPr>
        <w:t xml:space="preserve"> 10 февраля 2025 </w:t>
      </w:r>
      <w:r w:rsidR="00714782" w:rsidRPr="00714782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="0070264E">
        <w:rPr>
          <w:rFonts w:ascii="Times New Roman" w:eastAsia="Times New Roman" w:hAnsi="Times New Roman"/>
          <w:sz w:val="24"/>
          <w:szCs w:val="24"/>
          <w:lang w:val="ru-RU"/>
        </w:rPr>
        <w:t xml:space="preserve"> 83</w:t>
      </w:r>
    </w:p>
    <w:p w:rsidR="0070264E" w:rsidRPr="00714782" w:rsidRDefault="0070264E" w:rsidP="0070264E">
      <w:pPr>
        <w:jc w:val="right"/>
        <w:rPr>
          <w:rFonts w:ascii="Times New Roman" w:eastAsia="Times New Roman" w:hAnsi="Times New Roman"/>
          <w:sz w:val="24"/>
          <w:szCs w:val="24"/>
          <w:lang w:val="ru-RU"/>
        </w:rPr>
      </w:pPr>
      <w:bookmarkStart w:id="0" w:name="_GoBack"/>
      <w:bookmarkEnd w:id="0"/>
    </w:p>
    <w:p w:rsidR="004816FF" w:rsidRDefault="004816FF" w:rsidP="00B77E96">
      <w:pPr>
        <w:ind w:left="1276" w:right="567"/>
        <w:jc w:val="center"/>
        <w:rPr>
          <w:rFonts w:cs="TimesNewRomanPSMT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Комплекс </w:t>
      </w:r>
      <w:r>
        <w:rPr>
          <w:rFonts w:cs="TimesNewRomanPSMT"/>
          <w:color w:val="000000"/>
          <w:sz w:val="24"/>
          <w:szCs w:val="24"/>
          <w:lang w:val="ru-RU"/>
        </w:rPr>
        <w:t xml:space="preserve">мер, направленных на дополнительную поддержку тренеров-преподавателей </w:t>
      </w:r>
    </w:p>
    <w:p w:rsidR="00520E4A" w:rsidRDefault="004816FF" w:rsidP="00714782">
      <w:pPr>
        <w:jc w:val="center"/>
        <w:rPr>
          <w:rFonts w:cs="TimesNewRomanPSMT"/>
          <w:color w:val="000000"/>
          <w:sz w:val="24"/>
          <w:szCs w:val="24"/>
          <w:lang w:val="ru-RU"/>
        </w:rPr>
      </w:pPr>
      <w:r>
        <w:rPr>
          <w:rFonts w:cs="TimesNewRomanPSMT"/>
          <w:color w:val="000000"/>
          <w:sz w:val="24"/>
          <w:szCs w:val="24"/>
          <w:lang w:val="ru-RU"/>
        </w:rPr>
        <w:t xml:space="preserve">МБУ ДО </w:t>
      </w:r>
      <w:proofErr w:type="spellStart"/>
      <w:proofErr w:type="gramStart"/>
      <w:r>
        <w:rPr>
          <w:rFonts w:cs="TimesNewRomanPSMT"/>
          <w:color w:val="000000"/>
          <w:sz w:val="24"/>
          <w:szCs w:val="24"/>
          <w:lang w:val="ru-RU"/>
        </w:rPr>
        <w:t>Кемской</w:t>
      </w:r>
      <w:proofErr w:type="spellEnd"/>
      <w:proofErr w:type="gramEnd"/>
      <w:r>
        <w:rPr>
          <w:rFonts w:cs="TimesNewRomanPSMT"/>
          <w:color w:val="000000"/>
          <w:sz w:val="24"/>
          <w:szCs w:val="24"/>
          <w:lang w:val="ru-RU"/>
        </w:rPr>
        <w:t xml:space="preserve"> СШ в 2025-2030 годах</w:t>
      </w:r>
    </w:p>
    <w:p w:rsidR="004816FF" w:rsidRPr="00714782" w:rsidRDefault="004816FF" w:rsidP="00714782">
      <w:pPr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8930" w:type="dxa"/>
        <w:tblInd w:w="1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946"/>
        <w:gridCol w:w="1440"/>
        <w:gridCol w:w="1835"/>
      </w:tblGrid>
      <w:tr w:rsidR="004816FF" w:rsidRPr="00DB197D" w:rsidTr="00B77E96">
        <w:tc>
          <w:tcPr>
            <w:tcW w:w="709" w:type="dxa"/>
          </w:tcPr>
          <w:p w:rsidR="004816FF" w:rsidRPr="00DB197D" w:rsidRDefault="004816FF" w:rsidP="004816FF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п</w:t>
            </w:r>
            <w:proofErr w:type="gram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/п</w:t>
            </w:r>
          </w:p>
        </w:tc>
        <w:tc>
          <w:tcPr>
            <w:tcW w:w="4946" w:type="dxa"/>
          </w:tcPr>
          <w:p w:rsidR="004816FF" w:rsidRPr="00DB197D" w:rsidRDefault="004816FF" w:rsidP="00232D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DB197D">
              <w:rPr>
                <w:rFonts w:ascii="Times New Roman" w:hAnsi="Times New Roman"/>
                <w:sz w:val="24"/>
                <w:szCs w:val="24"/>
              </w:rPr>
              <w:t>Наименование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мероприятия</w:t>
            </w:r>
          </w:p>
        </w:tc>
        <w:tc>
          <w:tcPr>
            <w:tcW w:w="1440" w:type="dxa"/>
          </w:tcPr>
          <w:p w:rsidR="004816FF" w:rsidRPr="00DB197D" w:rsidRDefault="004816FF" w:rsidP="00232D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Срок исполнения</w:t>
            </w:r>
          </w:p>
        </w:tc>
        <w:tc>
          <w:tcPr>
            <w:tcW w:w="1835" w:type="dxa"/>
          </w:tcPr>
          <w:p w:rsidR="004816FF" w:rsidRPr="00DB197D" w:rsidRDefault="004816FF" w:rsidP="00232D97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Ответственный исполнитель</w:t>
            </w:r>
          </w:p>
        </w:tc>
      </w:tr>
      <w:tr w:rsidR="004816FF" w:rsidRPr="0070264E" w:rsidTr="00B77E96">
        <w:tc>
          <w:tcPr>
            <w:tcW w:w="709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4946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выплат тренерам-преподавателям МБУ ДО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СШ, проживающим  и работающим в сельской местности, в размере 20% от оклада (должностного оклада), ставки заработной платы</w:t>
            </w:r>
            <w:proofErr w:type="gramEnd"/>
          </w:p>
        </w:tc>
        <w:tc>
          <w:tcPr>
            <w:tcW w:w="1440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35" w:type="dxa"/>
          </w:tcPr>
          <w:p w:rsidR="004816FF" w:rsidRPr="00DB197D" w:rsidRDefault="009A1D24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Руководитель </w:t>
            </w:r>
            <w:r w:rsidR="004816F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МБУ ДО </w:t>
            </w:r>
            <w:proofErr w:type="spellStart"/>
            <w:proofErr w:type="gramStart"/>
            <w:r w:rsidR="004816F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proofErr w:type="gramEnd"/>
            <w:r w:rsidR="004816F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начальник МКУ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ЦБ УО </w:t>
            </w:r>
          </w:p>
        </w:tc>
      </w:tr>
      <w:tr w:rsidR="004816FF" w:rsidRPr="0070264E" w:rsidTr="00B77E96">
        <w:trPr>
          <w:trHeight w:val="223"/>
        </w:trPr>
        <w:tc>
          <w:tcPr>
            <w:tcW w:w="709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816FF" w:rsidRPr="00DB197D" w:rsidRDefault="004816FF" w:rsidP="004816F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946" w:type="dxa"/>
          </w:tcPr>
          <w:p w:rsidR="004816FF" w:rsidRPr="00DB197D" w:rsidRDefault="004816FF" w:rsidP="00E1058F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выплат тренерам-преподавателям при первичном </w:t>
            </w:r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трудоустройстве по профильной специальности, направлению подготовки (за исключением трудовой деятельности во время обучения) с учетом положений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1058F" w:rsidRPr="00DB197D">
              <w:rPr>
                <w:sz w:val="24"/>
                <w:szCs w:val="24"/>
                <w:lang w:val="ru-RU"/>
              </w:rPr>
              <w:t>части 4 статьи 46 Федерального закона от 29 декабря 2012 года № 273-ФЗ «Об образовании в Российской Федерации» в размере не менее 10% от оклада (должностного оклада), ставки заработной платы на период не менее одного года</w:t>
            </w:r>
            <w:proofErr w:type="gramEnd"/>
          </w:p>
        </w:tc>
        <w:tc>
          <w:tcPr>
            <w:tcW w:w="1440" w:type="dxa"/>
          </w:tcPr>
          <w:p w:rsidR="004816FF" w:rsidRPr="00DB197D" w:rsidRDefault="00E1058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35" w:type="dxa"/>
          </w:tcPr>
          <w:p w:rsidR="004816FF" w:rsidRPr="00DB197D" w:rsidRDefault="009A1D24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</w:t>
            </w:r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ДО </w:t>
            </w:r>
            <w:proofErr w:type="spellStart"/>
            <w:proofErr w:type="gramStart"/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proofErr w:type="gramEnd"/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начальник МКУ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ЦБ УО</w:t>
            </w:r>
          </w:p>
        </w:tc>
      </w:tr>
      <w:tr w:rsidR="004816FF" w:rsidRPr="0070264E" w:rsidTr="00B77E96">
        <w:trPr>
          <w:trHeight w:val="622"/>
        </w:trPr>
        <w:tc>
          <w:tcPr>
            <w:tcW w:w="709" w:type="dxa"/>
          </w:tcPr>
          <w:p w:rsidR="004816FF" w:rsidRPr="00DB197D" w:rsidRDefault="004816FF" w:rsidP="00614194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946" w:type="dxa"/>
          </w:tcPr>
          <w:p w:rsidR="004816FF" w:rsidRPr="00DB197D" w:rsidRDefault="007E3B4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sz w:val="24"/>
                <w:szCs w:val="24"/>
                <w:lang w:val="ru-RU"/>
              </w:rPr>
              <w:t>Обеспечение выплат тренерам-</w:t>
            </w:r>
            <w:r w:rsidR="00E1058F" w:rsidRPr="00DB197D">
              <w:rPr>
                <w:sz w:val="24"/>
                <w:szCs w:val="24"/>
                <w:lang w:val="ru-RU"/>
              </w:rPr>
              <w:t>преподавателям, ранее участвовавшим не менее 4 лет в подготовке спортсмена, достигшего высоких результатов в официальных спортивных соревнованиях не ниже всероссийского уровня (на период не менее одного года)</w:t>
            </w:r>
          </w:p>
        </w:tc>
        <w:tc>
          <w:tcPr>
            <w:tcW w:w="1440" w:type="dxa"/>
          </w:tcPr>
          <w:p w:rsidR="004816FF" w:rsidRPr="00DB197D" w:rsidRDefault="00E1058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35" w:type="dxa"/>
          </w:tcPr>
          <w:p w:rsidR="004816FF" w:rsidRPr="00DB197D" w:rsidRDefault="009A1D24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</w:t>
            </w:r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ДО </w:t>
            </w:r>
            <w:proofErr w:type="spellStart"/>
            <w:proofErr w:type="gramStart"/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proofErr w:type="gramEnd"/>
            <w:r w:rsidR="00E1058F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начальник МКУ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ЦБ УО</w:t>
            </w:r>
          </w:p>
        </w:tc>
      </w:tr>
      <w:tr w:rsidR="004816FF" w:rsidRPr="0070264E" w:rsidTr="00B77E96">
        <w:tc>
          <w:tcPr>
            <w:tcW w:w="709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4946" w:type="dxa"/>
          </w:tcPr>
          <w:p w:rsidR="004816FF" w:rsidRPr="00DB197D" w:rsidRDefault="00E1058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sz w:val="24"/>
                <w:szCs w:val="24"/>
                <w:lang w:val="ru-RU"/>
              </w:rPr>
              <w:t>Обеспечение выплат тренерам</w:t>
            </w:r>
            <w:r w:rsidR="007E3B42" w:rsidRPr="00DB197D">
              <w:rPr>
                <w:sz w:val="24"/>
                <w:szCs w:val="24"/>
                <w:lang w:val="ru-RU"/>
              </w:rPr>
              <w:t>-</w:t>
            </w:r>
            <w:r w:rsidRPr="00DB197D">
              <w:rPr>
                <w:sz w:val="24"/>
                <w:szCs w:val="24"/>
                <w:lang w:val="ru-RU"/>
              </w:rPr>
              <w:t>преподавателям, осуществляющим учебнотренировочный процесс с инвалидами и лицами с ограниченными возможностями здоровья, в размере не менее 10% от оклада (должностного оклада), ставки заработной платы</w:t>
            </w:r>
          </w:p>
        </w:tc>
        <w:tc>
          <w:tcPr>
            <w:tcW w:w="1440" w:type="dxa"/>
          </w:tcPr>
          <w:p w:rsidR="004816FF" w:rsidRPr="00DB197D" w:rsidRDefault="007E3B42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35" w:type="dxa"/>
          </w:tcPr>
          <w:p w:rsidR="004816FF" w:rsidRPr="00DB197D" w:rsidRDefault="009A1D24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</w:t>
            </w:r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ДО </w:t>
            </w:r>
            <w:proofErr w:type="spellStart"/>
            <w:proofErr w:type="gramStart"/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proofErr w:type="gramEnd"/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начальник МКУ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ЦБ УО</w:t>
            </w:r>
          </w:p>
        </w:tc>
      </w:tr>
      <w:tr w:rsidR="004816FF" w:rsidRPr="0070264E" w:rsidTr="00B77E96">
        <w:tc>
          <w:tcPr>
            <w:tcW w:w="709" w:type="dxa"/>
          </w:tcPr>
          <w:p w:rsidR="004816FF" w:rsidRPr="00DB197D" w:rsidRDefault="004816FF" w:rsidP="00232D97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4946" w:type="dxa"/>
          </w:tcPr>
          <w:p w:rsidR="004816FF" w:rsidRPr="00DB197D" w:rsidRDefault="007E3B42" w:rsidP="007E3B42">
            <w:pPr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B197D">
              <w:rPr>
                <w:sz w:val="24"/>
                <w:szCs w:val="24"/>
                <w:lang w:val="ru-RU"/>
              </w:rPr>
              <w:t>Доведение уровня средней заработной платы тренеров-преподавателей до целевого показателя, предусмотренного Указом Президента Российской Федерации от 7 мая 2012 года № 597 «О мероприятиях по реализации государственной социальной политики»</w:t>
            </w:r>
          </w:p>
        </w:tc>
        <w:tc>
          <w:tcPr>
            <w:tcW w:w="1440" w:type="dxa"/>
          </w:tcPr>
          <w:p w:rsidR="004816FF" w:rsidRPr="00DB197D" w:rsidRDefault="007E3B42" w:rsidP="00232D9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35" w:type="dxa"/>
          </w:tcPr>
          <w:p w:rsidR="004816FF" w:rsidRPr="00DB197D" w:rsidRDefault="009A1D24" w:rsidP="00232D9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Руководитель</w:t>
            </w:r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МБУ ДО </w:t>
            </w:r>
            <w:proofErr w:type="spellStart"/>
            <w:proofErr w:type="gramStart"/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proofErr w:type="gramEnd"/>
            <w:r w:rsidR="007E3B42"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СШ</w:t>
            </w:r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начальник МКУ </w:t>
            </w:r>
            <w:proofErr w:type="spellStart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>Кемской</w:t>
            </w:r>
            <w:proofErr w:type="spellEnd"/>
            <w:r w:rsidRPr="00DB197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ЦБ УО</w:t>
            </w:r>
          </w:p>
        </w:tc>
      </w:tr>
    </w:tbl>
    <w:p w:rsidR="00A36326" w:rsidRPr="00E2256D" w:rsidRDefault="00A36326">
      <w:pPr>
        <w:spacing w:after="77"/>
        <w:rPr>
          <w:rFonts w:ascii="Times New Roman" w:hAnsi="Times New Roman"/>
          <w:color w:val="000000" w:themeColor="text1"/>
          <w:sz w:val="24"/>
          <w:szCs w:val="24"/>
          <w:lang w:val="ru-RU"/>
        </w:rPr>
      </w:pPr>
    </w:p>
    <w:sectPr w:rsidR="00A36326" w:rsidRPr="00E2256D" w:rsidSect="002B2CC6">
      <w:type w:val="continuous"/>
      <w:pgSz w:w="11915" w:h="1684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charset w:val="00"/>
    <w:family w:val="auto"/>
    <w:pitch w:val="variable"/>
    <w:sig w:usb0="80000000" w:usb1="00000000" w:usb2="00000000" w:usb3="00000000" w:csb0="00000000" w:csb1="00000000"/>
  </w:font>
  <w:font w:name="TimesNewRomanPSMT">
    <w:altName w:val="Times New Roman"/>
    <w:charset w:val="00"/>
    <w:family w:val="auto"/>
    <w:pitch w:val="variable"/>
    <w:sig w:usb0="8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DF5CC6"/>
    <w:multiLevelType w:val="hybridMultilevel"/>
    <w:tmpl w:val="E3082A9A"/>
    <w:lvl w:ilvl="0" w:tplc="7E643E14">
      <w:start w:val="1"/>
      <w:numFmt w:val="decimal"/>
      <w:lvlText w:val="%1."/>
      <w:lvlJc w:val="left"/>
      <w:pPr>
        <w:ind w:left="1416" w:hanging="690"/>
      </w:pPr>
    </w:lvl>
    <w:lvl w:ilvl="1" w:tplc="04190019">
      <w:start w:val="1"/>
      <w:numFmt w:val="lowerLetter"/>
      <w:lvlText w:val="%2."/>
      <w:lvlJc w:val="left"/>
      <w:pPr>
        <w:ind w:left="1806" w:hanging="360"/>
      </w:pPr>
    </w:lvl>
    <w:lvl w:ilvl="2" w:tplc="0419001B">
      <w:start w:val="1"/>
      <w:numFmt w:val="lowerRoman"/>
      <w:lvlText w:val="%3."/>
      <w:lvlJc w:val="right"/>
      <w:pPr>
        <w:ind w:left="2526" w:hanging="180"/>
      </w:pPr>
    </w:lvl>
    <w:lvl w:ilvl="3" w:tplc="0419000F">
      <w:start w:val="1"/>
      <w:numFmt w:val="decimal"/>
      <w:lvlText w:val="%4."/>
      <w:lvlJc w:val="left"/>
      <w:pPr>
        <w:ind w:left="3246" w:hanging="360"/>
      </w:pPr>
    </w:lvl>
    <w:lvl w:ilvl="4" w:tplc="04190019">
      <w:start w:val="1"/>
      <w:numFmt w:val="lowerLetter"/>
      <w:lvlText w:val="%5."/>
      <w:lvlJc w:val="left"/>
      <w:pPr>
        <w:ind w:left="3966" w:hanging="360"/>
      </w:pPr>
    </w:lvl>
    <w:lvl w:ilvl="5" w:tplc="0419001B">
      <w:start w:val="1"/>
      <w:numFmt w:val="lowerRoman"/>
      <w:lvlText w:val="%6."/>
      <w:lvlJc w:val="right"/>
      <w:pPr>
        <w:ind w:left="4686" w:hanging="180"/>
      </w:pPr>
    </w:lvl>
    <w:lvl w:ilvl="6" w:tplc="0419000F">
      <w:start w:val="1"/>
      <w:numFmt w:val="decimal"/>
      <w:lvlText w:val="%7."/>
      <w:lvlJc w:val="left"/>
      <w:pPr>
        <w:ind w:left="5406" w:hanging="360"/>
      </w:pPr>
    </w:lvl>
    <w:lvl w:ilvl="7" w:tplc="04190019">
      <w:start w:val="1"/>
      <w:numFmt w:val="lowerLetter"/>
      <w:lvlText w:val="%8."/>
      <w:lvlJc w:val="left"/>
      <w:pPr>
        <w:ind w:left="6126" w:hanging="360"/>
      </w:pPr>
    </w:lvl>
    <w:lvl w:ilvl="8" w:tplc="0419001B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326"/>
    <w:rsid w:val="00011B6C"/>
    <w:rsid w:val="00116645"/>
    <w:rsid w:val="00222D8D"/>
    <w:rsid w:val="002B2CC6"/>
    <w:rsid w:val="002F30C4"/>
    <w:rsid w:val="004816FF"/>
    <w:rsid w:val="004B42BB"/>
    <w:rsid w:val="00520E4A"/>
    <w:rsid w:val="005A6268"/>
    <w:rsid w:val="005C6D43"/>
    <w:rsid w:val="005E1215"/>
    <w:rsid w:val="00614194"/>
    <w:rsid w:val="0070264E"/>
    <w:rsid w:val="00714782"/>
    <w:rsid w:val="007D4F66"/>
    <w:rsid w:val="007E3B42"/>
    <w:rsid w:val="00806E9B"/>
    <w:rsid w:val="009A1D24"/>
    <w:rsid w:val="00A36326"/>
    <w:rsid w:val="00A94797"/>
    <w:rsid w:val="00B634DC"/>
    <w:rsid w:val="00B77E96"/>
    <w:rsid w:val="00CE4482"/>
    <w:rsid w:val="00DB197D"/>
    <w:rsid w:val="00E1058F"/>
    <w:rsid w:val="00E2256D"/>
    <w:rsid w:val="00E33021"/>
    <w:rsid w:val="00EA4552"/>
    <w:rsid w:val="00E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C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2CC6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34"/>
    <w:qFormat/>
    <w:rsid w:val="002B2CC6"/>
  </w:style>
  <w:style w:type="paragraph" w:customStyle="1" w:styleId="TableParagraph">
    <w:name w:val="Table Paragraph"/>
    <w:basedOn w:val="a"/>
    <w:uiPriority w:val="1"/>
    <w:qFormat/>
    <w:rsid w:val="002B2CC6"/>
  </w:style>
  <w:style w:type="table" w:styleId="a6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714782"/>
  </w:style>
  <w:style w:type="paragraph" w:styleId="a7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7DE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A6268"/>
    <w:rPr>
      <w:rFonts w:ascii="Algerian" w:eastAsia="Algerian" w:hAnsi="Algeri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C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B2CC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B2CC6"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5">
    <w:name w:val="List Paragraph"/>
    <w:basedOn w:val="a"/>
    <w:uiPriority w:val="34"/>
    <w:qFormat/>
    <w:rsid w:val="002B2CC6"/>
  </w:style>
  <w:style w:type="paragraph" w:customStyle="1" w:styleId="TableParagraph">
    <w:name w:val="Table Paragraph"/>
    <w:basedOn w:val="a"/>
    <w:uiPriority w:val="1"/>
    <w:qFormat/>
    <w:rsid w:val="002B2CC6"/>
  </w:style>
  <w:style w:type="table" w:styleId="a6">
    <w:name w:val="Table Grid"/>
    <w:basedOn w:val="TableNormal"/>
    <w:uiPriority w:val="59"/>
    <w:rsid w:val="00D96C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pple-style-span">
    <w:name w:val="apple-style-span"/>
    <w:basedOn w:val="a0"/>
    <w:rsid w:val="00714782"/>
  </w:style>
  <w:style w:type="paragraph" w:styleId="a7">
    <w:name w:val="No Spacing"/>
    <w:basedOn w:val="a"/>
    <w:uiPriority w:val="1"/>
    <w:qFormat/>
    <w:rsid w:val="0071478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EE67D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67DE"/>
    <w:rPr>
      <w:rFonts w:ascii="Segoe UI" w:hAnsi="Segoe UI" w:cs="Segoe UI"/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5A6268"/>
    <w:rPr>
      <w:rFonts w:ascii="Algerian" w:eastAsia="Algerian" w:hAnsi="Algeri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6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Кристина</dc:creator>
  <cp:lastModifiedBy>Татьяна</cp:lastModifiedBy>
  <cp:revision>2</cp:revision>
  <cp:lastPrinted>2025-02-10T13:29:00Z</cp:lastPrinted>
  <dcterms:created xsi:type="dcterms:W3CDTF">2025-02-10T13:29:00Z</dcterms:created>
  <dcterms:modified xsi:type="dcterms:W3CDTF">2025-02-10T13:29:00Z</dcterms:modified>
</cp:coreProperties>
</file>