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A331E" w14:textId="77777777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2CA8EEB" wp14:editId="3FD9B90B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4C5C2" w14:textId="77777777"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CA8EEB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" o:allowincell="f" filled="f" stroked="f" strokeweight="1pt">
                <v:textbox inset="1pt,1pt,1pt,1pt">
                  <w:txbxContent>
                    <w:p w14:paraId="0E94C5C2" w14:textId="77777777"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14:paraId="0098097A" w14:textId="77777777"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03F4C" w14:textId="77777777"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E9CB583" wp14:editId="7CEC263F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9265E" w14:textId="77777777"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14:paraId="71C1CEB2" w14:textId="77777777"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14:paraId="332367E5" w14:textId="77777777"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14:paraId="70557EF3" w14:textId="77777777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F42A6A" w14:textId="77777777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0BDAFC" w14:textId="77777777"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14:paraId="75DCAB0B" w14:textId="77777777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994A7" w14:textId="77777777" w:rsidR="00BB71AE" w:rsidRDefault="00C6145F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204E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14:paraId="0411D692" w14:textId="352F8ED6" w:rsidR="00BB71AE" w:rsidRDefault="00C6145F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BB71AE">
        <w:rPr>
          <w:rFonts w:ascii="Times New Roman" w:eastAsia="Times New Roman" w:hAnsi="Times New Roman"/>
          <w:sz w:val="24"/>
          <w:szCs w:val="24"/>
          <w:lang w:eastAsia="ru-RU"/>
        </w:rPr>
        <w:t xml:space="preserve">30 января 2025 года                                                                                                               </w:t>
      </w:r>
      <w:r w:rsidR="000B630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="00BB71AE">
        <w:rPr>
          <w:rFonts w:ascii="Times New Roman" w:eastAsia="Times New Roman" w:hAnsi="Times New Roman"/>
          <w:sz w:val="24"/>
          <w:szCs w:val="24"/>
          <w:lang w:eastAsia="ru-RU"/>
        </w:rPr>
        <w:t>№ 57</w:t>
      </w:r>
    </w:p>
    <w:p w14:paraId="6CD2D646" w14:textId="5474AF27" w:rsidR="00BB71AE" w:rsidRDefault="00BB71AE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г. Кемь</w:t>
      </w:r>
    </w:p>
    <w:p w14:paraId="23C5DBB6" w14:textId="6FF423E4" w:rsidR="00F2690F" w:rsidRDefault="00C6145F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F2690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269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0C4EE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F2690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9081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14EE3650" w14:textId="3E75BF7E" w:rsidR="00C80835" w:rsidRPr="00BB71AE" w:rsidRDefault="00C80835" w:rsidP="00BB71A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A66552" w14:textId="77777777"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9AE7E" w14:textId="77777777" w:rsidR="00FD2676" w:rsidRDefault="00C80835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утвер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ждении  Положения   о   порядке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  расходных      обязательств Кемского   муниципального района, подлежащих исполнению за счет субвенции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бюджета Республики Карелия на 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переданных государственных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      Республики Карелия 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</w:t>
      </w:r>
      <w:r w:rsidR="00E9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данию 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</w:t>
      </w:r>
      <w:r w:rsidR="00E90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ративных комиссий в целях привлечения к административной ответственности по делам об административных правонарушениях, отнесенных</w:t>
      </w:r>
      <w:r w:rsidR="00FD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Республики Карелия</w:t>
      </w:r>
      <w:r w:rsidR="00FD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 мая 2008 года № 1191 - ЗРК</w:t>
      </w:r>
      <w:r w:rsidR="00E9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административных правонарушениях»</w:t>
      </w:r>
      <w:r w:rsidR="00FD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компетенции органов местного самоуправления муниципальных районов и городских округов</w:t>
      </w:r>
      <w:r w:rsidR="00E9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обеспечению их деятельности</w:t>
      </w:r>
      <w:r w:rsidR="00FD267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 по определению перечня должностных лиц, уполномоченных составлять  протоколы  об административных правонарушениях, предусмотренных пунктом «г» статьи 7.4 Закона Республики Карелия от 15 мая 2008 года № 1191-ЗРК «Об административных правонарушениях»</w:t>
      </w:r>
    </w:p>
    <w:p w14:paraId="37F7D7FD" w14:textId="77777777" w:rsidR="00FD2676" w:rsidRDefault="00FD2676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5D1F0" w14:textId="77777777" w:rsidR="00C80835" w:rsidRPr="00C80835" w:rsidRDefault="005E5014" w:rsidP="00204E03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F3B389" w14:textId="77777777"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B7652" w14:textId="6DF5CC2B" w:rsid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года « 131-ФЗ «Об общих принципах организации местного самоуправления в Российской Федерации»,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18 декабря 2012 года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Постановлением Правительства Республики Карелия от 18 марта 2008 года №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60-П «Об утверждении Порядка установления и исполнения расходных обязательств муниципальных образований, подлежа</w:t>
      </w:r>
      <w:r w:rsidR="00A01C9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исполнению за счет субвенций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Карелия», Положением о бюджетном процессе </w:t>
      </w:r>
      <w:r w:rsidR="00DB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Кемском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</w:t>
      </w:r>
      <w:r w:rsidR="00DB6CD8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ипальном  районе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ешением Совета Кемского муниципального района </w:t>
      </w:r>
      <w:r w:rsidR="00DB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7 февраля 2023 года № 689, 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Совета Кем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</w:t>
      </w:r>
      <w:r w:rsidR="003474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района от   </w:t>
      </w:r>
      <w:r w:rsidR="00BB71AE">
        <w:rPr>
          <w:rFonts w:ascii="Times New Roman" w:eastAsia="Times New Roman" w:hAnsi="Times New Roman" w:cs="Times New Roman"/>
          <w:sz w:val="24"/>
          <w:szCs w:val="24"/>
          <w:lang w:eastAsia="ru-RU"/>
        </w:rPr>
        <w:t>23 января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B71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№ </w:t>
      </w:r>
      <w:r w:rsidR="00BB5CDA">
        <w:rPr>
          <w:rFonts w:ascii="Times New Roman" w:eastAsia="Times New Roman" w:hAnsi="Times New Roman" w:cs="Times New Roman"/>
          <w:sz w:val="24"/>
          <w:szCs w:val="24"/>
          <w:lang w:eastAsia="ru-RU"/>
        </w:rPr>
        <w:t>857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осуществление о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тдельных </w:t>
      </w:r>
      <w:r w:rsidR="00BC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Республики К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</w:t>
      </w:r>
    </w:p>
    <w:p w14:paraId="733702AD" w14:textId="77777777" w:rsidR="004F0BC4" w:rsidRPr="00C80835" w:rsidRDefault="004F0BC4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E8D5A" w14:textId="77777777" w:rsid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17BC1" w14:textId="77777777" w:rsidR="00190810" w:rsidRDefault="00190810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56E96" w14:textId="77777777" w:rsidR="00190810" w:rsidRPr="00C80835" w:rsidRDefault="00190810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0314E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14:paraId="5E805BBE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C8321" w14:textId="5EFCC348"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1.Утвердить </w:t>
      </w:r>
      <w:r w:rsidR="00FD2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прилагаемое Положение</w:t>
      </w:r>
      <w:r w:rsidR="00FD2676" w:rsidRPr="00FD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 порядке установления   расходных      обязательств Кемского   муниципального района, подлежащих исполнению за счет субвенции из  бюджета Республики Карелия на исполнение переданных государственных полномочий       Республики Карелия по созданию  административных комиссий в целях привлечения к административной ответственности по делам об административных правонарушениях, отнесенных  Законом Республики Карелия от 15 мая 2008 года № 1191 - ЗРК «Об административных правонарушениях» к компетенции органов местного самоуправления муниципальных районов и городских округов и обеспечению их деятельности, а также  по определению перечня должностных лиц, уполномоченных составлять  протоколы  об административных правонарушениях, предусмотренных пунктом «г» статьи 7.4 Закона Республики Карелия от 15 мая 2008 года № 1191-ЗРК «Об административных правонарушениях»</w:t>
      </w:r>
      <w:r w:rsidR="00FD26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F8FDCD" w14:textId="21DC88DC" w:rsidR="008B1BBD" w:rsidRDefault="008B1BBD" w:rsidP="008B1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2.Признать утратившим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Кемского му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мая 2024 года № 272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B1B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утверждении  Положения   о   порядке установления   расходных      обязательств Кемского   муниципального района, подлежащих исполнению за счет субвенции из  бюджета Республики Карелия на исполнение переданных государственных полномочий  Республики Карелия по созданию  административных комиссий в целях привлечения к административной ответственности по делам об административных правонарушениях, отнесенных  Законом Республики Карелия от 15 мая 2008 года № 1191 - ЗРК «Об административных правонарушениях» к компетенции органов местного самоуправления муниципальных районов и городских округов и обеспечению их деятельности, а также  по определению перечня должностных лиц, уполномоченных составлять  протоколы  об административных правонарушениях, предусмотренных пунктом «г» статьи 7.4 Закона Республики Карелия от 15 мая 2008 года № 1191-ЗРК «Об административных правонарушениях»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103400" w14:textId="247B2263" w:rsidR="00C80835" w:rsidRPr="00C80835" w:rsidRDefault="008B1BBD" w:rsidP="008B1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2A7A6C3" w14:textId="0C6CF526"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 на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возникшие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B1B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64B55A9C" w14:textId="77777777"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1EF5C" w14:textId="77777777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86A58" w14:textId="4D628784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4AE93" w14:textId="758DEC43" w:rsidR="00C80835" w:rsidRPr="00C80835" w:rsidRDefault="008B1BB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762A19F0" w14:textId="77777777" w:rsidR="00F414A7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14:paraId="4831F28A" w14:textId="17341736" w:rsidR="00C80835" w:rsidRPr="00C80835" w:rsidRDefault="00F414A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   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8B1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8B1BBD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С.В.Долинина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14:paraId="3F3276C5" w14:textId="77777777"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0326DB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9F65762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30A70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46199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10E8A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78373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A98E9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8FD16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2DB0D" w14:textId="77777777" w:rsidR="00190810" w:rsidRPr="00C80835" w:rsidRDefault="00190810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A7197" w14:textId="77777777" w:rsidR="00C80835" w:rsidRPr="00C80835" w:rsidRDefault="006A496A" w:rsidP="006A4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C80835"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13849A6E" w14:textId="77777777" w:rsidR="00C80835" w:rsidRPr="00C80835" w:rsidRDefault="006D2B51" w:rsidP="00C80835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14:paraId="61252901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14:paraId="69A2EA4C" w14:textId="55FC144B" w:rsidR="00C80835" w:rsidRPr="00C80835" w:rsidRDefault="008C477F" w:rsidP="00C80835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от </w:t>
      </w:r>
      <w:r w:rsidR="0020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BBD">
        <w:rPr>
          <w:rFonts w:ascii="Times New Roman" w:eastAsia="Times New Roman" w:hAnsi="Times New Roman" w:cs="Times New Roman"/>
          <w:sz w:val="24"/>
          <w:szCs w:val="24"/>
          <w:lang w:eastAsia="ru-RU"/>
        </w:rPr>
        <w:t>30 января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B1B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20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14:paraId="2A0344C5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20744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DA367" w14:textId="77777777" w:rsidR="003E272C" w:rsidRDefault="00204E03" w:rsidP="008B1BBD">
      <w:pPr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E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  о   порядке установления   расходных      обязательств Кемского   муниципального района, подлежащих исполнению за счет субвенции из  бюджета Республики Карелия на исполнение переданных государственных полномочий       Республики Карелия по созданию  административных комиссий в целях привлечения к административной ответственности по делам об административных правонарушениях, отнесенных  Законом Республики Карелия от 15 мая 2008 года № 1191 - ЗРК «Об административных правонарушениях» к компетенции органов местного самоуправления муниципальных районов и городских округов и обеспечению их деятельности, а также  по определению перечня должностных лиц, уполномоченных составлять  протоколы  об административных правонарушениях, предусмотренных пунктом «г» статьи 7.4 Закона Республики Карелия от 15 мая 2008 года № 1191-ЗРК «Об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министративных правонарушениях»</w:t>
      </w:r>
    </w:p>
    <w:p w14:paraId="4BC28F3E" w14:textId="77777777" w:rsidR="00C80835" w:rsidRPr="00C80835" w:rsidRDefault="00C80835" w:rsidP="00B54B1C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E1BCA" w14:textId="77777777" w:rsidR="00C80835" w:rsidRDefault="00DB6CD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</w:t>
      </w:r>
      <w:r w:rsidR="00642208" w:rsidRPr="00DB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</w:t>
      </w:r>
      <w:r w:rsidRPr="00DB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</w:t>
      </w:r>
      <w:r w:rsidR="00642208" w:rsidRPr="00DB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04E03" w:rsidRPr="00204E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  расходных      обязательств Кемского   муниципального района, подлежащих исполнению за счет субвенции из  бюджета Республики Карелия на исполнение переданных государственных полномочий       Республики Карелия по созданию  административных комиссий в целях привлечения к административной ответственности по делам об административных правонарушениях, отнесенных  Законом Республики Карелия от 15 мая 2008 года № 1191 - ЗРК «Об административных правонарушениях» к компетенции органов местного самоуправления муниципальных районов и городских округов и обеспечению их деятельности, а также  по определению перечня должностных лиц, уполномоченных составлять  протоколы  об административных правонарушениях, предусмотренных пунктом «г» статьи 7.4 Закона Республики Карелия от 15 мая 2008 года № 1191-ЗРК «Об административных правонарушениях»</w:t>
      </w:r>
      <w:r w:rsidR="0020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Положение, государственные полномочия, Субвенция).</w:t>
      </w:r>
    </w:p>
    <w:p w14:paraId="0C7CB4D5" w14:textId="4965325B" w:rsidR="003E272C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 соответствии с настоящим Положением администрация Кемского муниципального района является органом, организующим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указанных в пункте  1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 расходных обязательств.</w:t>
      </w:r>
    </w:p>
    <w:p w14:paraId="2731F572" w14:textId="42A35431" w:rsidR="00846A1E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</w:t>
      </w:r>
      <w:r w:rsidR="00846A1E">
        <w:rPr>
          <w:rFonts w:ascii="Times New Roman" w:eastAsia="Times New Roman" w:hAnsi="Times New Roman" w:cs="Times New Roman"/>
          <w:sz w:val="24"/>
          <w:szCs w:val="24"/>
          <w:lang w:eastAsia="ru-RU"/>
        </w:rPr>
        <w:t>.Органи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зация деятельности по исполнению</w:t>
      </w:r>
      <w:r w:rsidR="0084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 осуществляется на основании:</w:t>
      </w:r>
    </w:p>
    <w:p w14:paraId="42A1EB60" w14:textId="77777777" w:rsidR="00846A1E" w:rsidRDefault="00846A1E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решения Совета Кемского муниципального района от 7 февраля 2013 года № 30-2/269 «О возложении на администрацию Кемского муниципального района осуществления государственных полномочий Республики Карелия по созданию административных комиссий в целях привлечения к административной ответственности по делам об административных правонарушениях, отнесенные к компетенции указан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органов Законом Республики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 от 15 мая 2008 года № 1191-ЗРК «Об административных правонарушениях» и обеспечению их деятельности;</w:t>
      </w:r>
    </w:p>
    <w:p w14:paraId="58CF8BB7" w14:textId="77777777" w:rsidR="00C80835" w:rsidRPr="00C80835" w:rsidRDefault="00642208" w:rsidP="00846A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решения Совета Кемского муниципального района от  7 февраля 2013 года № 30-2/270 «Об утверждении Положения об административной комиссии 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района».</w:t>
      </w:r>
    </w:p>
    <w:p w14:paraId="2D2FD8BA" w14:textId="77777777" w:rsid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функциям,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вязанным с исполнением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437"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установленных настоящим Положением расходных обязательств, относятся:</w:t>
      </w:r>
    </w:p>
    <w:p w14:paraId="1F9A2AF8" w14:textId="77777777" w:rsidR="00872437" w:rsidRPr="00C80835" w:rsidRDefault="00872437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создание административной комиссии;</w:t>
      </w:r>
    </w:p>
    <w:p w14:paraId="786F25EF" w14:textId="77777777"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об административных правонарушениях к рассмотрению на заседании административной комиссии;</w:t>
      </w:r>
    </w:p>
    <w:p w14:paraId="5B0F4AB8" w14:textId="77777777"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документационное обеспечение деятельности административной комиссии;</w:t>
      </w:r>
    </w:p>
    <w:p w14:paraId="74B24949" w14:textId="77777777"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делопроизводства административной комиссии;</w:t>
      </w:r>
    </w:p>
    <w:p w14:paraId="76B26A8E" w14:textId="77777777"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извещение членов административной комиссии и лиц, участвующих в производстве по делам об административных правонарушениях, о времени и месте рассмотрения дел;</w:t>
      </w:r>
    </w:p>
    <w:p w14:paraId="35AEBF4D" w14:textId="77777777"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оформление в соответствии с требованиями, установленными Кодексом Российской Федерации об административных правонарушениях, проектов постановлений административной комиссии по рассматриваемым делам об административных правонарушениях;</w:t>
      </w:r>
    </w:p>
    <w:p w14:paraId="0BEDAE3D" w14:textId="77777777"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вручения либо отправки копий постановлений;</w:t>
      </w:r>
    </w:p>
    <w:p w14:paraId="384215A7" w14:textId="77777777"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необходимых мер для обращения к исполнению постановлений административной комиссии о назначении административных наказаний, если иное не предусмотрено федеральным законодательством;</w:t>
      </w:r>
    </w:p>
    <w:p w14:paraId="5A458A0C" w14:textId="77777777"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контроля за исполнением лицами, участвующими в производстве по делу, иными физическими и юридическими лицами вынесенных административной комиссией постановлений, если иное не предусмотрено федеральным законодательством;</w:t>
      </w:r>
    </w:p>
    <w:p w14:paraId="38CDDB28" w14:textId="77777777"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протоколов заседаний административной комиссии;</w:t>
      </w:r>
    </w:p>
    <w:p w14:paraId="4C5D5D7B" w14:textId="77777777"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учета дел об административных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D80A41" w14:textId="77777777"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и хранение материалов комиссии, оформление дел для сдачи в архив;</w:t>
      </w:r>
    </w:p>
    <w:p w14:paraId="5F0E3FE5" w14:textId="77777777" w:rsidR="00C80835" w:rsidRPr="00C80835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действия, направленные на обеспечение деятельности административной комиссии, предусмотренные действующим законодательством.</w:t>
      </w:r>
    </w:p>
    <w:p w14:paraId="40B61DB1" w14:textId="4A49AE8A" w:rsidR="00C80835" w:rsidRPr="00C80835" w:rsidRDefault="00FB06AB" w:rsidP="0087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.В качестве финансового норма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тива на осуществление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полномочий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Кемского муниципального района используется норматив и соответствующие коэффициенты, применяемые Министерством финансов Республики Карелия при расчете для Кемского муниципального района объема Субвенции.</w:t>
      </w:r>
    </w:p>
    <w:p w14:paraId="259DDF8D" w14:textId="07B9CA0A" w:rsid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.Средст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зачисляются на единый счет бюджета 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бюджет района)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отражаются в составе доходов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доходов бюджетов Российской Федерации.</w:t>
      </w:r>
    </w:p>
    <w:p w14:paraId="3495EC4E" w14:textId="7D88964E" w:rsidR="00872437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7.Выполнение функций по осуществлению государственных полномочий</w:t>
      </w:r>
      <w:r w:rsid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юридический отдел администрации Кемского муниципального района.</w:t>
      </w:r>
    </w:p>
    <w:p w14:paraId="76973C22" w14:textId="0EE1B891" w:rsidR="008B747F" w:rsidRPr="00C80835" w:rsidRDefault="008B747F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8.Расходование средств субвенции осуществляется администрацией Кемского муниципального района в пределах установленных Кемскому муниципальному району Государственным комитетом Республики Карелия по обеспечению жизнедеятельности и безопасности населения предельных объемов финансирования на реализацию переданных государственных полномочий посредством представления документов в Управление Федерального казначейства по Республике Карелия.</w:t>
      </w:r>
    </w:p>
    <w:p w14:paraId="22EACF5A" w14:textId="6C71EA42" w:rsidR="00C80835" w:rsidRPr="00C80835" w:rsidRDefault="000C4EE2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.Направления р</w:t>
      </w:r>
      <w:r w:rsidR="009741C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асходования средств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52171DC" w14:textId="77777777" w:rsidR="00C80835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оплате труда с начислениями специалиста, занимающего штатную должнос</w:t>
      </w:r>
      <w:r w:rsidR="00F93FA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соответствии с  муниципальными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правовыми актам</w:t>
      </w:r>
      <w:r w:rsidR="00F93F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19C750" w14:textId="77777777"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служебные командировки;</w:t>
      </w:r>
    </w:p>
    <w:p w14:paraId="6AFFF8FD" w14:textId="77777777"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оплату услуг связи, почтовых услуг;</w:t>
      </w:r>
    </w:p>
    <w:p w14:paraId="78FFF333" w14:textId="77777777"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текущий ремонт помещения;</w:t>
      </w:r>
    </w:p>
    <w:p w14:paraId="0E21DDF2" w14:textId="77777777"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 программного обеспечения;</w:t>
      </w:r>
    </w:p>
    <w:p w14:paraId="444C4E7A" w14:textId="77777777" w:rsidR="00C80835" w:rsidRDefault="00E04AC8" w:rsidP="00E0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обретение компьютерной техники и запасных частей для нее;</w:t>
      </w:r>
    </w:p>
    <w:p w14:paraId="3E6B75B0" w14:textId="77777777" w:rsidR="00E04AC8" w:rsidRDefault="00E04AC8" w:rsidP="00E0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расходы на приобретение бумаги и канцелярских принадлежностей;</w:t>
      </w:r>
    </w:p>
    <w:p w14:paraId="3B8EB2D6" w14:textId="77777777" w:rsidR="00373C79" w:rsidRDefault="00F93FA7" w:rsidP="000C4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 мебели и оборудования.</w:t>
      </w:r>
    </w:p>
    <w:p w14:paraId="6C6F83AC" w14:textId="6934C835" w:rsidR="000C4EE2" w:rsidRDefault="000C4EE2" w:rsidP="000C4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C4EE2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нецелевое направление и использование Субвенции, превышение норматива по осуществлению переданных государственных полномочий возлагается на юридический отдел администрации Кемского муниципального района в пределах выполняемых функций, связанных с осуществлением переданных государственных полномочий.</w:t>
      </w:r>
    </w:p>
    <w:p w14:paraId="0D1B45B7" w14:textId="28F17831" w:rsidR="000C4EE2" w:rsidRDefault="000C4EE2" w:rsidP="000C4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11.Отчет о расходовании Субвенции предоставляется по форме, утвержденной совместным приказом уполномоченного органа и Министерства финансов Республики Карелия.</w:t>
      </w:r>
    </w:p>
    <w:p w14:paraId="6A4E2411" w14:textId="529CA898" w:rsidR="000C4EE2" w:rsidRPr="000C4EE2" w:rsidRDefault="000C4EE2" w:rsidP="000C4EE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12.По запросам органов исполнительной власти Республики Карелия  администрацией Кемского муниципального района осуществляется подготовка и предоставление иной информации и документов, связанных с осуществлением переданных государственных полномочий в установленные сроки.</w:t>
      </w:r>
    </w:p>
    <w:sectPr w:rsidR="000C4EE2" w:rsidRPr="000C4EE2" w:rsidSect="000C4EE2">
      <w:pgSz w:w="11907" w:h="16840" w:code="9"/>
      <w:pgMar w:top="851" w:right="851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B630C"/>
    <w:rsid w:val="000C4EE2"/>
    <w:rsid w:val="000E6717"/>
    <w:rsid w:val="0012257B"/>
    <w:rsid w:val="00190810"/>
    <w:rsid w:val="001964E4"/>
    <w:rsid w:val="001A7D7A"/>
    <w:rsid w:val="001D0B2C"/>
    <w:rsid w:val="001D2DEE"/>
    <w:rsid w:val="00204CC8"/>
    <w:rsid w:val="00204E03"/>
    <w:rsid w:val="00214894"/>
    <w:rsid w:val="002469DB"/>
    <w:rsid w:val="002A75A3"/>
    <w:rsid w:val="002E47C1"/>
    <w:rsid w:val="00346959"/>
    <w:rsid w:val="003474C5"/>
    <w:rsid w:val="00373C79"/>
    <w:rsid w:val="0039417D"/>
    <w:rsid w:val="003B1E1D"/>
    <w:rsid w:val="003E272C"/>
    <w:rsid w:val="004E541F"/>
    <w:rsid w:val="004F0BC4"/>
    <w:rsid w:val="0050072E"/>
    <w:rsid w:val="0051403B"/>
    <w:rsid w:val="00574259"/>
    <w:rsid w:val="00592D08"/>
    <w:rsid w:val="005C55F4"/>
    <w:rsid w:val="005E5014"/>
    <w:rsid w:val="005F6C6A"/>
    <w:rsid w:val="00626EC6"/>
    <w:rsid w:val="00637023"/>
    <w:rsid w:val="00642208"/>
    <w:rsid w:val="0064268A"/>
    <w:rsid w:val="00650F9A"/>
    <w:rsid w:val="006A496A"/>
    <w:rsid w:val="006B167D"/>
    <w:rsid w:val="006D2B51"/>
    <w:rsid w:val="006E6BD3"/>
    <w:rsid w:val="00790D8D"/>
    <w:rsid w:val="00820E96"/>
    <w:rsid w:val="00846A1E"/>
    <w:rsid w:val="00872437"/>
    <w:rsid w:val="0088452B"/>
    <w:rsid w:val="008B1BBD"/>
    <w:rsid w:val="008B747F"/>
    <w:rsid w:val="008C477F"/>
    <w:rsid w:val="008F3593"/>
    <w:rsid w:val="00947E1B"/>
    <w:rsid w:val="00963782"/>
    <w:rsid w:val="009741CA"/>
    <w:rsid w:val="0099191D"/>
    <w:rsid w:val="009D58EA"/>
    <w:rsid w:val="009E5A1E"/>
    <w:rsid w:val="00A01C9A"/>
    <w:rsid w:val="00A17E08"/>
    <w:rsid w:val="00A3495A"/>
    <w:rsid w:val="00A92666"/>
    <w:rsid w:val="00AE71A9"/>
    <w:rsid w:val="00B47097"/>
    <w:rsid w:val="00B54B1C"/>
    <w:rsid w:val="00BB226B"/>
    <w:rsid w:val="00BB5CDA"/>
    <w:rsid w:val="00BB71AE"/>
    <w:rsid w:val="00BC0727"/>
    <w:rsid w:val="00BC0C55"/>
    <w:rsid w:val="00C6145F"/>
    <w:rsid w:val="00C6204C"/>
    <w:rsid w:val="00C80835"/>
    <w:rsid w:val="00C8599A"/>
    <w:rsid w:val="00CA49EC"/>
    <w:rsid w:val="00CA7050"/>
    <w:rsid w:val="00CE6544"/>
    <w:rsid w:val="00D45F17"/>
    <w:rsid w:val="00D978EB"/>
    <w:rsid w:val="00DB6CD8"/>
    <w:rsid w:val="00DE763F"/>
    <w:rsid w:val="00DF4EC1"/>
    <w:rsid w:val="00E04AC8"/>
    <w:rsid w:val="00E909AF"/>
    <w:rsid w:val="00EC2340"/>
    <w:rsid w:val="00ED794F"/>
    <w:rsid w:val="00EF100B"/>
    <w:rsid w:val="00F2690F"/>
    <w:rsid w:val="00F414A7"/>
    <w:rsid w:val="00F76B19"/>
    <w:rsid w:val="00F93FA7"/>
    <w:rsid w:val="00FB06AB"/>
    <w:rsid w:val="00FC75F4"/>
    <w:rsid w:val="00FD2676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A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2</cp:revision>
  <cp:lastPrinted>2025-01-31T06:37:00Z</cp:lastPrinted>
  <dcterms:created xsi:type="dcterms:W3CDTF">2025-01-31T06:37:00Z</dcterms:created>
  <dcterms:modified xsi:type="dcterms:W3CDTF">2025-01-31T06:37:00Z</dcterms:modified>
</cp:coreProperties>
</file>