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A2926" w:rsidTr="008850BB">
        <w:trPr>
          <w:trHeight w:val="108"/>
        </w:trPr>
        <w:tc>
          <w:tcPr>
            <w:tcW w:w="9214" w:type="dxa"/>
          </w:tcPr>
          <w:p w:rsidR="002A2926" w:rsidRDefault="002A2926" w:rsidP="008850B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EB8758C" wp14:editId="65826B0D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926" w:rsidRDefault="002A2926" w:rsidP="008850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2A2926" w:rsidRDefault="002A2926" w:rsidP="008850BB">
            <w:pPr>
              <w:pStyle w:val="1"/>
              <w:outlineLvl w:val="0"/>
            </w:pPr>
            <w:r>
              <w:t>Республика Карелия</w:t>
            </w:r>
          </w:p>
          <w:p w:rsidR="002A2926" w:rsidRDefault="002A2926" w:rsidP="008850BB">
            <w:pPr>
              <w:pStyle w:val="1"/>
              <w:outlineLvl w:val="0"/>
            </w:pPr>
            <w:r>
              <w:t>Администрация Кемского муниципального района</w:t>
            </w:r>
          </w:p>
          <w:p w:rsidR="002A2926" w:rsidRDefault="002A2926" w:rsidP="008850BB">
            <w:pPr>
              <w:jc w:val="center"/>
              <w:rPr>
                <w:b/>
                <w:sz w:val="24"/>
              </w:rPr>
            </w:pPr>
          </w:p>
          <w:p w:rsidR="002A2926" w:rsidRDefault="002A2926" w:rsidP="008850BB">
            <w:pPr>
              <w:pStyle w:val="1"/>
              <w:outlineLvl w:val="0"/>
              <w:rPr>
                <w:sz w:val="28"/>
              </w:rPr>
            </w:pPr>
            <w:r>
              <w:rPr>
                <w:sz w:val="28"/>
              </w:rPr>
              <w:t>П О С Т А Н О В Л Е Н И Е</w:t>
            </w:r>
          </w:p>
        </w:tc>
      </w:tr>
    </w:tbl>
    <w:p w:rsidR="002A2926" w:rsidRDefault="002A2926" w:rsidP="002A2926"/>
    <w:p w:rsidR="002A2926" w:rsidRDefault="002A2926" w:rsidP="002A2926">
      <w:pPr>
        <w:rPr>
          <w:sz w:val="24"/>
          <w:szCs w:val="24"/>
        </w:rPr>
      </w:pPr>
    </w:p>
    <w:p w:rsidR="003D2599" w:rsidRPr="003D2599" w:rsidRDefault="003D2599" w:rsidP="003D2599">
      <w:pPr>
        <w:tabs>
          <w:tab w:val="left" w:pos="3988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3D2599" w:rsidRPr="003D2599" w:rsidRDefault="003D2599" w:rsidP="003D2599">
      <w:pPr>
        <w:jc w:val="both"/>
        <w:rPr>
          <w:rFonts w:eastAsia="Calibri"/>
          <w:sz w:val="24"/>
          <w:szCs w:val="24"/>
          <w:lang w:eastAsia="en-US"/>
        </w:rPr>
      </w:pPr>
      <w:r w:rsidRPr="003D2599">
        <w:rPr>
          <w:rFonts w:eastAsia="Calibri"/>
          <w:sz w:val="24"/>
          <w:szCs w:val="24"/>
          <w:lang w:eastAsia="en-US"/>
        </w:rPr>
        <w:t>15 декабря 2023 года                                                                                                           № 964</w:t>
      </w:r>
    </w:p>
    <w:p w:rsidR="003D2599" w:rsidRPr="003D2599" w:rsidRDefault="003D2599" w:rsidP="003D2599">
      <w:pPr>
        <w:jc w:val="both"/>
        <w:rPr>
          <w:rFonts w:ascii="Calibri" w:eastAsia="Calibri" w:hAnsi="Calibri"/>
          <w:color w:val="87898F"/>
          <w:shd w:val="clear" w:color="auto" w:fill="FFFFFF"/>
          <w:lang w:eastAsia="en-US"/>
        </w:rPr>
      </w:pPr>
      <w:r w:rsidRPr="003D2599">
        <w:rPr>
          <w:rFonts w:eastAsia="Calibri"/>
          <w:sz w:val="24"/>
          <w:szCs w:val="24"/>
          <w:lang w:eastAsia="en-US"/>
        </w:rPr>
        <w:t xml:space="preserve">г. Кемь </w:t>
      </w:r>
    </w:p>
    <w:p w:rsidR="002A2926" w:rsidRDefault="002A2926" w:rsidP="002A2926">
      <w:pPr>
        <w:rPr>
          <w:sz w:val="24"/>
          <w:szCs w:val="24"/>
        </w:rPr>
      </w:pPr>
    </w:p>
    <w:p w:rsidR="002A2926" w:rsidRDefault="002A2926" w:rsidP="002A2926">
      <w:pPr>
        <w:rPr>
          <w:sz w:val="24"/>
          <w:szCs w:val="24"/>
        </w:rPr>
      </w:pPr>
    </w:p>
    <w:p w:rsidR="002A2926" w:rsidRPr="003D2599" w:rsidRDefault="002A2926" w:rsidP="002A2926">
      <w:pPr>
        <w:rPr>
          <w:sz w:val="24"/>
          <w:szCs w:val="28"/>
        </w:rPr>
      </w:pPr>
      <w:r w:rsidRPr="003D2599">
        <w:rPr>
          <w:sz w:val="24"/>
          <w:szCs w:val="28"/>
        </w:rPr>
        <w:t xml:space="preserve">О порядке составления и ведения </w:t>
      </w:r>
    </w:p>
    <w:p w:rsidR="002A2926" w:rsidRPr="003D2599" w:rsidRDefault="002A2926" w:rsidP="002A2926">
      <w:pPr>
        <w:rPr>
          <w:sz w:val="24"/>
          <w:szCs w:val="28"/>
        </w:rPr>
      </w:pPr>
      <w:r w:rsidRPr="003D2599">
        <w:rPr>
          <w:sz w:val="24"/>
          <w:szCs w:val="28"/>
        </w:rPr>
        <w:t>кассового плана</w:t>
      </w:r>
      <w:r w:rsidR="008D7E52" w:rsidRPr="003D2599">
        <w:rPr>
          <w:sz w:val="24"/>
          <w:szCs w:val="28"/>
        </w:rPr>
        <w:t xml:space="preserve"> Кемского муниципального района</w:t>
      </w:r>
    </w:p>
    <w:p w:rsidR="002A2926" w:rsidRPr="003D2599" w:rsidRDefault="002A2926" w:rsidP="002A2926">
      <w:pPr>
        <w:rPr>
          <w:sz w:val="24"/>
          <w:szCs w:val="28"/>
        </w:rPr>
      </w:pPr>
    </w:p>
    <w:p w:rsidR="002A2926" w:rsidRPr="003D2599" w:rsidRDefault="002A2926" w:rsidP="002A2926">
      <w:pPr>
        <w:jc w:val="both"/>
        <w:rPr>
          <w:sz w:val="24"/>
          <w:szCs w:val="28"/>
        </w:rPr>
      </w:pPr>
      <w:r w:rsidRPr="003D2599">
        <w:rPr>
          <w:sz w:val="24"/>
          <w:szCs w:val="28"/>
        </w:rPr>
        <w:tab/>
        <w:t>В соответствии со статьёй 217.1  Бюджетного кодекса Российской Федерации</w:t>
      </w:r>
      <w:r w:rsidR="00A36D9C" w:rsidRPr="003D2599">
        <w:rPr>
          <w:sz w:val="24"/>
          <w:szCs w:val="28"/>
        </w:rPr>
        <w:t>,</w:t>
      </w:r>
      <w:r w:rsidRPr="003D2599">
        <w:rPr>
          <w:sz w:val="24"/>
          <w:szCs w:val="28"/>
        </w:rPr>
        <w:t xml:space="preserve">  </w:t>
      </w:r>
      <w:r w:rsidR="008D7E52" w:rsidRPr="003D2599">
        <w:rPr>
          <w:sz w:val="24"/>
          <w:szCs w:val="28"/>
        </w:rPr>
        <w:t xml:space="preserve">абзацем </w:t>
      </w:r>
      <w:r w:rsidR="00A36D9C" w:rsidRPr="003D2599">
        <w:rPr>
          <w:sz w:val="24"/>
          <w:szCs w:val="28"/>
        </w:rPr>
        <w:t xml:space="preserve">седьмым </w:t>
      </w:r>
      <w:r w:rsidR="008D7E52" w:rsidRPr="003D2599">
        <w:rPr>
          <w:sz w:val="24"/>
          <w:szCs w:val="28"/>
        </w:rPr>
        <w:t xml:space="preserve"> пункта 5 статьи 7 </w:t>
      </w:r>
      <w:r w:rsidR="00A36D9C" w:rsidRPr="003D2599">
        <w:rPr>
          <w:sz w:val="24"/>
          <w:szCs w:val="28"/>
        </w:rPr>
        <w:t xml:space="preserve"> Положения о бюджетном процессе в Кемском муниципальном районе, утвержденного решением </w:t>
      </w:r>
      <w:r w:rsidR="008D7E52" w:rsidRPr="003D2599">
        <w:rPr>
          <w:sz w:val="24"/>
          <w:szCs w:val="28"/>
        </w:rPr>
        <w:t xml:space="preserve"> Совета Кемского муниципального района от 07 февраля 2023 года № 689 </w:t>
      </w:r>
    </w:p>
    <w:p w:rsidR="00A36D9C" w:rsidRPr="003D2599" w:rsidRDefault="00A36D9C" w:rsidP="002A2926">
      <w:pPr>
        <w:jc w:val="both"/>
        <w:rPr>
          <w:sz w:val="24"/>
          <w:szCs w:val="28"/>
        </w:rPr>
      </w:pPr>
    </w:p>
    <w:p w:rsidR="002A2926" w:rsidRPr="003D2599" w:rsidRDefault="002A2926" w:rsidP="002A2926">
      <w:pPr>
        <w:jc w:val="center"/>
        <w:rPr>
          <w:sz w:val="24"/>
          <w:szCs w:val="28"/>
        </w:rPr>
      </w:pPr>
      <w:r w:rsidRPr="003D2599">
        <w:rPr>
          <w:sz w:val="24"/>
          <w:szCs w:val="28"/>
        </w:rPr>
        <w:t>администрация Кемского муниципального района ПОСТАНОВЛЯЕТ:</w:t>
      </w:r>
    </w:p>
    <w:p w:rsidR="008D7E52" w:rsidRPr="003D2599" w:rsidRDefault="008D7E52" w:rsidP="002A2926">
      <w:pPr>
        <w:jc w:val="center"/>
        <w:rPr>
          <w:sz w:val="24"/>
          <w:szCs w:val="28"/>
        </w:rPr>
      </w:pPr>
    </w:p>
    <w:p w:rsidR="008D7E52" w:rsidRPr="003D2599" w:rsidRDefault="008D7E52" w:rsidP="00C20781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8"/>
        </w:rPr>
      </w:pPr>
      <w:r w:rsidRPr="003D2599">
        <w:rPr>
          <w:sz w:val="24"/>
          <w:szCs w:val="28"/>
        </w:rPr>
        <w:t>Утвердить прилагаемый Порядок составления и ведения кассового плана Кемского муниципального</w:t>
      </w:r>
      <w:r w:rsidR="00AA2724" w:rsidRPr="003D2599">
        <w:rPr>
          <w:sz w:val="24"/>
          <w:szCs w:val="28"/>
        </w:rPr>
        <w:t xml:space="preserve"> района.</w:t>
      </w:r>
    </w:p>
    <w:p w:rsidR="00C20781" w:rsidRPr="003D2599" w:rsidRDefault="00AA2724" w:rsidP="00C20781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8"/>
        </w:rPr>
      </w:pPr>
      <w:r w:rsidRPr="003D2599">
        <w:rPr>
          <w:sz w:val="24"/>
          <w:szCs w:val="28"/>
        </w:rPr>
        <w:t xml:space="preserve">Контроль за выполнением настоящего </w:t>
      </w:r>
      <w:r w:rsidR="00972F2C" w:rsidRPr="003D2599">
        <w:rPr>
          <w:sz w:val="24"/>
          <w:szCs w:val="28"/>
        </w:rPr>
        <w:t>постановления</w:t>
      </w:r>
      <w:r w:rsidRPr="003D2599">
        <w:rPr>
          <w:sz w:val="24"/>
          <w:szCs w:val="28"/>
        </w:rPr>
        <w:t xml:space="preserve"> возложить </w:t>
      </w:r>
      <w:r w:rsidR="00972F2C" w:rsidRPr="003D2599">
        <w:rPr>
          <w:sz w:val="24"/>
          <w:szCs w:val="28"/>
        </w:rPr>
        <w:t>на финансово</w:t>
      </w:r>
      <w:r w:rsidR="00961BC7" w:rsidRPr="003D2599">
        <w:rPr>
          <w:sz w:val="24"/>
          <w:szCs w:val="28"/>
        </w:rPr>
        <w:t>е управление</w:t>
      </w:r>
      <w:r w:rsidR="00972F2C" w:rsidRPr="003D2599">
        <w:rPr>
          <w:sz w:val="24"/>
          <w:szCs w:val="28"/>
        </w:rPr>
        <w:t xml:space="preserve"> администрации</w:t>
      </w:r>
      <w:r w:rsidR="00961BC7" w:rsidRPr="003D2599">
        <w:rPr>
          <w:sz w:val="24"/>
          <w:szCs w:val="28"/>
        </w:rPr>
        <w:t xml:space="preserve"> Кемского муниципального района.</w:t>
      </w:r>
    </w:p>
    <w:p w:rsidR="00C20781" w:rsidRPr="003D2599" w:rsidRDefault="00C20781" w:rsidP="00C20781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8"/>
        </w:rPr>
      </w:pPr>
      <w:r w:rsidRPr="003D2599">
        <w:rPr>
          <w:sz w:val="24"/>
          <w:szCs w:val="28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C20781" w:rsidRPr="003D2599" w:rsidRDefault="00C20781" w:rsidP="00C20781">
      <w:pPr>
        <w:pStyle w:val="a4"/>
        <w:ind w:left="360"/>
        <w:rPr>
          <w:sz w:val="24"/>
          <w:szCs w:val="28"/>
        </w:rPr>
      </w:pPr>
    </w:p>
    <w:p w:rsidR="00C20781" w:rsidRPr="003D2599" w:rsidRDefault="00C20781" w:rsidP="00961BC7">
      <w:pPr>
        <w:rPr>
          <w:sz w:val="24"/>
          <w:szCs w:val="28"/>
        </w:rPr>
      </w:pPr>
    </w:p>
    <w:p w:rsidR="00961BC7" w:rsidRPr="003D2599" w:rsidRDefault="00961BC7" w:rsidP="00961BC7">
      <w:pPr>
        <w:rPr>
          <w:sz w:val="24"/>
          <w:szCs w:val="28"/>
        </w:rPr>
      </w:pPr>
    </w:p>
    <w:p w:rsidR="00C20781" w:rsidRPr="003D2599" w:rsidRDefault="00A36D9C" w:rsidP="003D2599">
      <w:pPr>
        <w:pStyle w:val="a4"/>
        <w:ind w:left="0"/>
        <w:rPr>
          <w:sz w:val="24"/>
          <w:szCs w:val="28"/>
        </w:rPr>
      </w:pPr>
      <w:r w:rsidRPr="003D2599">
        <w:rPr>
          <w:sz w:val="24"/>
          <w:szCs w:val="28"/>
        </w:rPr>
        <w:t>Глава</w:t>
      </w:r>
      <w:r w:rsidR="00C20781" w:rsidRPr="003D2599">
        <w:rPr>
          <w:sz w:val="24"/>
          <w:szCs w:val="28"/>
        </w:rPr>
        <w:t xml:space="preserve"> администрации </w:t>
      </w:r>
    </w:p>
    <w:p w:rsidR="00C20781" w:rsidRPr="003D2599" w:rsidRDefault="00C20781" w:rsidP="003D2599">
      <w:pPr>
        <w:pStyle w:val="a4"/>
        <w:ind w:left="0"/>
        <w:rPr>
          <w:sz w:val="24"/>
          <w:szCs w:val="28"/>
        </w:rPr>
      </w:pPr>
      <w:r w:rsidRPr="003D2599">
        <w:rPr>
          <w:sz w:val="24"/>
          <w:szCs w:val="28"/>
        </w:rPr>
        <w:t>Кемского муниципального района</w:t>
      </w:r>
    </w:p>
    <w:p w:rsidR="00C20781" w:rsidRPr="003D2599" w:rsidRDefault="00C20781" w:rsidP="003D2599">
      <w:pPr>
        <w:pStyle w:val="a4"/>
        <w:ind w:left="0"/>
        <w:rPr>
          <w:sz w:val="24"/>
          <w:szCs w:val="28"/>
        </w:rPr>
      </w:pPr>
      <w:r w:rsidRPr="003D2599">
        <w:rPr>
          <w:sz w:val="24"/>
          <w:szCs w:val="28"/>
        </w:rPr>
        <w:t xml:space="preserve">Республики Карелия                                                   </w:t>
      </w:r>
      <w:r w:rsidR="00961BC7" w:rsidRPr="003D2599">
        <w:rPr>
          <w:sz w:val="24"/>
          <w:szCs w:val="28"/>
        </w:rPr>
        <w:t xml:space="preserve">          </w:t>
      </w:r>
      <w:r w:rsidRPr="003D2599">
        <w:rPr>
          <w:sz w:val="24"/>
          <w:szCs w:val="28"/>
        </w:rPr>
        <w:t xml:space="preserve"> </w:t>
      </w:r>
      <w:r w:rsidR="00961BC7" w:rsidRPr="003D2599">
        <w:rPr>
          <w:sz w:val="24"/>
          <w:szCs w:val="28"/>
        </w:rPr>
        <w:t xml:space="preserve">   </w:t>
      </w:r>
      <w:r w:rsidR="003D2599">
        <w:rPr>
          <w:sz w:val="24"/>
          <w:szCs w:val="28"/>
        </w:rPr>
        <w:t xml:space="preserve">                            </w:t>
      </w:r>
      <w:proofErr w:type="spellStart"/>
      <w:r w:rsidR="00A36D9C" w:rsidRPr="003D2599">
        <w:rPr>
          <w:sz w:val="24"/>
          <w:szCs w:val="28"/>
        </w:rPr>
        <w:t>С.В.Долинина</w:t>
      </w:r>
      <w:proofErr w:type="spellEnd"/>
      <w:r w:rsidRPr="003D2599">
        <w:rPr>
          <w:sz w:val="24"/>
          <w:szCs w:val="28"/>
        </w:rPr>
        <w:t xml:space="preserve">                             </w:t>
      </w:r>
    </w:p>
    <w:p w:rsidR="00C20781" w:rsidRPr="003D2599" w:rsidRDefault="00C20781" w:rsidP="00C20781">
      <w:pPr>
        <w:pStyle w:val="a4"/>
        <w:ind w:left="360"/>
        <w:rPr>
          <w:sz w:val="24"/>
          <w:szCs w:val="28"/>
        </w:rPr>
      </w:pPr>
    </w:p>
    <w:p w:rsidR="00C20781" w:rsidRPr="00961BC7" w:rsidRDefault="00C20781" w:rsidP="00C20781">
      <w:pPr>
        <w:pStyle w:val="a4"/>
        <w:ind w:left="360"/>
        <w:rPr>
          <w:sz w:val="28"/>
          <w:szCs w:val="28"/>
        </w:rPr>
      </w:pPr>
    </w:p>
    <w:p w:rsidR="00C20781" w:rsidRPr="00961BC7" w:rsidRDefault="00C20781" w:rsidP="00C20781">
      <w:pPr>
        <w:pStyle w:val="a4"/>
        <w:ind w:left="360"/>
        <w:rPr>
          <w:sz w:val="28"/>
          <w:szCs w:val="28"/>
        </w:rPr>
      </w:pPr>
    </w:p>
    <w:p w:rsidR="00C20781" w:rsidRPr="00961BC7" w:rsidRDefault="00C20781" w:rsidP="00C20781">
      <w:pPr>
        <w:pStyle w:val="a4"/>
        <w:ind w:left="360"/>
        <w:rPr>
          <w:sz w:val="28"/>
          <w:szCs w:val="28"/>
        </w:rPr>
      </w:pPr>
    </w:p>
    <w:p w:rsidR="00C20781" w:rsidRDefault="00C20781" w:rsidP="00C20781">
      <w:pPr>
        <w:pStyle w:val="a4"/>
        <w:ind w:left="360"/>
        <w:rPr>
          <w:sz w:val="28"/>
          <w:szCs w:val="28"/>
        </w:rPr>
      </w:pPr>
    </w:p>
    <w:p w:rsidR="00861390" w:rsidRDefault="00861390" w:rsidP="00C20781">
      <w:pPr>
        <w:pStyle w:val="a4"/>
        <w:ind w:left="360"/>
        <w:rPr>
          <w:sz w:val="28"/>
          <w:szCs w:val="28"/>
        </w:rPr>
      </w:pPr>
    </w:p>
    <w:p w:rsidR="00861390" w:rsidRPr="00961BC7" w:rsidRDefault="00861390" w:rsidP="00C20781">
      <w:pPr>
        <w:pStyle w:val="a4"/>
        <w:ind w:left="360"/>
        <w:rPr>
          <w:sz w:val="28"/>
          <w:szCs w:val="28"/>
        </w:rPr>
      </w:pPr>
    </w:p>
    <w:p w:rsidR="00C20781" w:rsidRPr="00961BC7" w:rsidRDefault="00C20781" w:rsidP="00C20781">
      <w:pPr>
        <w:pStyle w:val="a4"/>
        <w:ind w:left="360"/>
        <w:rPr>
          <w:sz w:val="28"/>
          <w:szCs w:val="28"/>
        </w:rPr>
      </w:pPr>
    </w:p>
    <w:p w:rsidR="00C20781" w:rsidRDefault="00C20781" w:rsidP="00961BC7">
      <w:pPr>
        <w:rPr>
          <w:sz w:val="28"/>
          <w:szCs w:val="28"/>
        </w:rPr>
      </w:pPr>
    </w:p>
    <w:p w:rsidR="00961BC7" w:rsidRPr="00961BC7" w:rsidRDefault="00961BC7" w:rsidP="00961BC7">
      <w:pPr>
        <w:rPr>
          <w:sz w:val="28"/>
          <w:szCs w:val="28"/>
        </w:rPr>
      </w:pPr>
    </w:p>
    <w:p w:rsidR="00861390" w:rsidRDefault="00861390" w:rsidP="00C20781">
      <w:pPr>
        <w:pStyle w:val="a4"/>
        <w:ind w:left="360"/>
        <w:jc w:val="right"/>
        <w:rPr>
          <w:sz w:val="28"/>
          <w:szCs w:val="28"/>
        </w:rPr>
      </w:pPr>
    </w:p>
    <w:p w:rsidR="00961BC7" w:rsidRPr="003D2599" w:rsidRDefault="00861390" w:rsidP="00C20781">
      <w:pPr>
        <w:pStyle w:val="a4"/>
        <w:ind w:left="360"/>
        <w:jc w:val="right"/>
        <w:rPr>
          <w:sz w:val="24"/>
          <w:szCs w:val="24"/>
        </w:rPr>
      </w:pPr>
      <w:r w:rsidRPr="003D2599">
        <w:rPr>
          <w:sz w:val="24"/>
          <w:szCs w:val="24"/>
        </w:rPr>
        <w:lastRenderedPageBreak/>
        <w:t>У</w:t>
      </w:r>
      <w:r w:rsidR="00C20781" w:rsidRPr="003D2599">
        <w:rPr>
          <w:sz w:val="24"/>
          <w:szCs w:val="24"/>
        </w:rPr>
        <w:t xml:space="preserve">тверждён </w:t>
      </w:r>
    </w:p>
    <w:p w:rsidR="00C20781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  <w:r w:rsidRPr="003D2599">
        <w:rPr>
          <w:sz w:val="24"/>
          <w:szCs w:val="24"/>
        </w:rPr>
        <w:t>постановлением</w:t>
      </w:r>
    </w:p>
    <w:p w:rsidR="00961BC7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  <w:r w:rsidRPr="003D2599">
        <w:rPr>
          <w:sz w:val="24"/>
          <w:szCs w:val="24"/>
        </w:rPr>
        <w:t xml:space="preserve">администрации </w:t>
      </w:r>
      <w:proofErr w:type="gramStart"/>
      <w:r w:rsidRPr="003D2599">
        <w:rPr>
          <w:sz w:val="24"/>
          <w:szCs w:val="24"/>
        </w:rPr>
        <w:t>Кемского</w:t>
      </w:r>
      <w:proofErr w:type="gramEnd"/>
      <w:r w:rsidRPr="003D2599">
        <w:rPr>
          <w:sz w:val="24"/>
          <w:szCs w:val="24"/>
        </w:rPr>
        <w:t xml:space="preserve"> </w:t>
      </w:r>
    </w:p>
    <w:p w:rsidR="00C20781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  <w:r w:rsidRPr="003D2599">
        <w:rPr>
          <w:sz w:val="24"/>
          <w:szCs w:val="24"/>
        </w:rPr>
        <w:t>муниципального района</w:t>
      </w:r>
    </w:p>
    <w:p w:rsidR="00C20781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  <w:r w:rsidRPr="003D2599">
        <w:rPr>
          <w:sz w:val="24"/>
          <w:szCs w:val="24"/>
        </w:rPr>
        <w:t>от</w:t>
      </w:r>
      <w:r w:rsidR="003D2599" w:rsidRPr="003D2599">
        <w:rPr>
          <w:sz w:val="24"/>
          <w:szCs w:val="24"/>
        </w:rPr>
        <w:t xml:space="preserve"> 15.12.2023 </w:t>
      </w:r>
      <w:r w:rsidRPr="003D2599">
        <w:rPr>
          <w:sz w:val="24"/>
          <w:szCs w:val="24"/>
        </w:rPr>
        <w:t>№</w:t>
      </w:r>
      <w:r w:rsidR="003D2599" w:rsidRPr="003D2599">
        <w:rPr>
          <w:sz w:val="24"/>
          <w:szCs w:val="24"/>
        </w:rPr>
        <w:t xml:space="preserve"> 964</w:t>
      </w:r>
    </w:p>
    <w:p w:rsidR="00C20781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</w:p>
    <w:p w:rsidR="00C20781" w:rsidRPr="003D2599" w:rsidRDefault="00C20781" w:rsidP="00C20781">
      <w:pPr>
        <w:pStyle w:val="a4"/>
        <w:ind w:left="360"/>
        <w:jc w:val="right"/>
        <w:rPr>
          <w:sz w:val="24"/>
          <w:szCs w:val="24"/>
        </w:rPr>
      </w:pPr>
    </w:p>
    <w:p w:rsidR="00C20781" w:rsidRPr="003D2599" w:rsidRDefault="00C20781" w:rsidP="00C20781">
      <w:pPr>
        <w:pStyle w:val="a4"/>
        <w:ind w:left="360"/>
        <w:jc w:val="center"/>
        <w:rPr>
          <w:sz w:val="24"/>
          <w:szCs w:val="24"/>
        </w:rPr>
      </w:pPr>
      <w:r w:rsidRPr="003D2599">
        <w:rPr>
          <w:sz w:val="24"/>
          <w:szCs w:val="24"/>
        </w:rPr>
        <w:t>Порядок составления и ведения кассового плана</w:t>
      </w:r>
    </w:p>
    <w:p w:rsidR="00C20781" w:rsidRPr="003D2599" w:rsidRDefault="00C20781" w:rsidP="00C20781">
      <w:pPr>
        <w:pStyle w:val="a4"/>
        <w:ind w:left="360"/>
        <w:jc w:val="center"/>
        <w:rPr>
          <w:sz w:val="24"/>
          <w:szCs w:val="24"/>
        </w:rPr>
      </w:pPr>
    </w:p>
    <w:p w:rsidR="00C20781" w:rsidRPr="003D2599" w:rsidRDefault="00C20781" w:rsidP="00C20781">
      <w:pPr>
        <w:pStyle w:val="a4"/>
        <w:ind w:left="360"/>
        <w:jc w:val="center"/>
        <w:rPr>
          <w:sz w:val="24"/>
          <w:szCs w:val="24"/>
        </w:rPr>
      </w:pPr>
      <w:proofErr w:type="gramStart"/>
      <w:r w:rsidRPr="003D2599">
        <w:rPr>
          <w:sz w:val="24"/>
          <w:szCs w:val="24"/>
          <w:lang w:val="en-US"/>
        </w:rPr>
        <w:t>I</w:t>
      </w:r>
      <w:r w:rsidRPr="003D2599">
        <w:rPr>
          <w:sz w:val="24"/>
          <w:szCs w:val="24"/>
        </w:rPr>
        <w:t xml:space="preserve"> </w:t>
      </w:r>
      <w:r w:rsidR="000508C8" w:rsidRPr="003D2599">
        <w:rPr>
          <w:sz w:val="24"/>
          <w:szCs w:val="24"/>
        </w:rPr>
        <w:t>.</w:t>
      </w:r>
      <w:proofErr w:type="gramEnd"/>
      <w:r w:rsidR="000508C8" w:rsidRPr="003D2599">
        <w:rPr>
          <w:sz w:val="24"/>
          <w:szCs w:val="24"/>
        </w:rPr>
        <w:t xml:space="preserve"> Общие положения</w:t>
      </w:r>
    </w:p>
    <w:p w:rsidR="000508C8" w:rsidRPr="003D2599" w:rsidRDefault="000508C8" w:rsidP="00C20781">
      <w:pPr>
        <w:pStyle w:val="a4"/>
        <w:ind w:left="360"/>
        <w:jc w:val="center"/>
        <w:rPr>
          <w:sz w:val="24"/>
          <w:szCs w:val="24"/>
        </w:rPr>
      </w:pPr>
    </w:p>
    <w:p w:rsidR="000508C8" w:rsidRPr="003D2599" w:rsidRDefault="000508C8" w:rsidP="0061260B">
      <w:pPr>
        <w:pStyle w:val="a4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Настоящий Порядок определяет правила составления и ведения кассового плана Кемского муниципального района (далее </w:t>
      </w:r>
      <w:proofErr w:type="gramStart"/>
      <w:r w:rsidRPr="003D2599">
        <w:rPr>
          <w:sz w:val="24"/>
          <w:szCs w:val="24"/>
        </w:rPr>
        <w:t>–</w:t>
      </w:r>
      <w:r w:rsidR="0061260B" w:rsidRPr="003D2599">
        <w:rPr>
          <w:sz w:val="24"/>
          <w:szCs w:val="24"/>
        </w:rPr>
        <w:t>к</w:t>
      </w:r>
      <w:proofErr w:type="gramEnd"/>
      <w:r w:rsidR="0061260B" w:rsidRPr="003D2599">
        <w:rPr>
          <w:sz w:val="24"/>
          <w:szCs w:val="24"/>
        </w:rPr>
        <w:t>ассовый</w:t>
      </w:r>
      <w:r w:rsidR="00A36D9C" w:rsidRPr="003D2599">
        <w:rPr>
          <w:sz w:val="24"/>
          <w:szCs w:val="24"/>
        </w:rPr>
        <w:t xml:space="preserve"> план)</w:t>
      </w:r>
      <w:r w:rsidR="006E4A02" w:rsidRPr="003D2599">
        <w:rPr>
          <w:sz w:val="24"/>
          <w:szCs w:val="24"/>
        </w:rPr>
        <w:t>, а также состав и сроки предоставления главными распорядителями средств бюджета Кемского муниципального района, главными администраторами доходов бюджета Кемского муниципального района, главными администраторами источников финансирования дефицита бюджета Кемского муниципального района сведений, необходимых для составления и ведения кассового плана (далее –участники процесса прогнозирования, Сведения).</w:t>
      </w:r>
    </w:p>
    <w:p w:rsidR="0061260B" w:rsidRPr="003D2599" w:rsidRDefault="00A36D9C" w:rsidP="0061260B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При организации исполнения</w:t>
      </w:r>
      <w:r w:rsidR="000508C8" w:rsidRPr="003D2599">
        <w:rPr>
          <w:sz w:val="24"/>
          <w:szCs w:val="24"/>
        </w:rPr>
        <w:t xml:space="preserve"> бюджета Кемского </w:t>
      </w:r>
      <w:r w:rsidR="0061260B" w:rsidRPr="003D2599">
        <w:rPr>
          <w:sz w:val="24"/>
          <w:szCs w:val="24"/>
        </w:rPr>
        <w:t>муниципального</w:t>
      </w:r>
      <w:r w:rsidR="000508C8" w:rsidRPr="003D2599">
        <w:rPr>
          <w:sz w:val="24"/>
          <w:szCs w:val="24"/>
        </w:rPr>
        <w:t xml:space="preserve"> района в текущем финансовом году кассовый план </w:t>
      </w:r>
      <w:r w:rsidR="0061260B" w:rsidRPr="003D2599">
        <w:rPr>
          <w:sz w:val="24"/>
          <w:szCs w:val="24"/>
        </w:rPr>
        <w:t>определят</w:t>
      </w:r>
      <w:r w:rsidR="000508C8" w:rsidRPr="003D2599">
        <w:rPr>
          <w:sz w:val="24"/>
          <w:szCs w:val="24"/>
        </w:rPr>
        <w:t xml:space="preserve"> </w:t>
      </w:r>
      <w:r w:rsidR="0061260B" w:rsidRPr="003D2599">
        <w:rPr>
          <w:sz w:val="24"/>
          <w:szCs w:val="24"/>
        </w:rPr>
        <w:t>прогнозное</w:t>
      </w:r>
      <w:r w:rsidR="000508C8" w:rsidRPr="003D2599">
        <w:rPr>
          <w:sz w:val="24"/>
          <w:szCs w:val="24"/>
        </w:rPr>
        <w:t xml:space="preserve"> </w:t>
      </w:r>
      <w:r w:rsidR="0061260B" w:rsidRPr="003D2599">
        <w:rPr>
          <w:sz w:val="24"/>
          <w:szCs w:val="24"/>
        </w:rPr>
        <w:t>состояние</w:t>
      </w:r>
      <w:r w:rsidR="000508C8" w:rsidRPr="003D2599">
        <w:rPr>
          <w:sz w:val="24"/>
          <w:szCs w:val="24"/>
        </w:rPr>
        <w:t xml:space="preserve"> единого счета бюджета Кемского </w:t>
      </w:r>
      <w:r w:rsidR="0061260B" w:rsidRPr="003D2599">
        <w:rPr>
          <w:sz w:val="24"/>
          <w:szCs w:val="24"/>
        </w:rPr>
        <w:t>муниципального</w:t>
      </w:r>
      <w:r w:rsidR="000508C8" w:rsidRPr="003D2599">
        <w:rPr>
          <w:sz w:val="24"/>
          <w:szCs w:val="24"/>
        </w:rPr>
        <w:t xml:space="preserve"> района, включая временный кассовый разрыв и объемов </w:t>
      </w:r>
      <w:r w:rsidR="0061260B" w:rsidRPr="003D2599">
        <w:rPr>
          <w:sz w:val="24"/>
          <w:szCs w:val="24"/>
        </w:rPr>
        <w:t>временно</w:t>
      </w:r>
      <w:r w:rsidR="000508C8" w:rsidRPr="003D2599">
        <w:rPr>
          <w:sz w:val="24"/>
          <w:szCs w:val="24"/>
        </w:rPr>
        <w:t xml:space="preserve"> свободных средств бюджета Кемского </w:t>
      </w:r>
      <w:r w:rsidR="0061260B" w:rsidRPr="003D2599">
        <w:rPr>
          <w:sz w:val="24"/>
          <w:szCs w:val="24"/>
        </w:rPr>
        <w:t>муниципального</w:t>
      </w:r>
      <w:r w:rsidR="000508C8" w:rsidRPr="003D2599">
        <w:rPr>
          <w:sz w:val="24"/>
          <w:szCs w:val="24"/>
        </w:rPr>
        <w:t xml:space="preserve"> района.</w:t>
      </w:r>
    </w:p>
    <w:p w:rsidR="0061260B" w:rsidRPr="003D2599" w:rsidRDefault="0061260B" w:rsidP="0061260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3D2599">
        <w:rPr>
          <w:sz w:val="24"/>
          <w:szCs w:val="24"/>
        </w:rPr>
        <w:t>Кассовый план включает:</w:t>
      </w:r>
    </w:p>
    <w:p w:rsidR="0061260B" w:rsidRPr="003D2599" w:rsidRDefault="0061260B" w:rsidP="0061260B">
      <w:pPr>
        <w:pStyle w:val="a4"/>
        <w:ind w:left="0" w:firstLine="72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кассовый план на текущий (очередной) финансовый год с помесячной детализацией по форме согласно приложению 1 к настоящему Порядку;</w:t>
      </w:r>
    </w:p>
    <w:p w:rsidR="0061260B" w:rsidRPr="003D2599" w:rsidRDefault="0061260B" w:rsidP="0061260B">
      <w:pPr>
        <w:pStyle w:val="a4"/>
        <w:ind w:left="0" w:firstLine="72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кассовый план на текущий месяц текущего финансового года с подекадной детализацией по форме согласно приложению 2 к настоящему Порядку.</w:t>
      </w:r>
    </w:p>
    <w:p w:rsidR="0061260B" w:rsidRPr="003D2599" w:rsidRDefault="0061260B" w:rsidP="0061260B">
      <w:pPr>
        <w:pStyle w:val="a4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Составление и ведение кассового плана осуществляется финансовым управлением администрации Кемского муниципального района</w:t>
      </w:r>
      <w:r w:rsidR="006E4A02" w:rsidRPr="003D2599">
        <w:rPr>
          <w:sz w:val="24"/>
          <w:szCs w:val="24"/>
        </w:rPr>
        <w:t xml:space="preserve"> (дале</w:t>
      </w:r>
      <w:proofErr w:type="gramStart"/>
      <w:r w:rsidR="006E4A02" w:rsidRPr="003D2599">
        <w:rPr>
          <w:sz w:val="24"/>
          <w:szCs w:val="24"/>
        </w:rPr>
        <w:t>е-</w:t>
      </w:r>
      <w:proofErr w:type="gramEnd"/>
      <w:r w:rsidR="006E4A02" w:rsidRPr="003D2599">
        <w:rPr>
          <w:sz w:val="24"/>
          <w:szCs w:val="24"/>
        </w:rPr>
        <w:t xml:space="preserve"> финансовое управление)</w:t>
      </w:r>
      <w:r w:rsidRPr="003D2599">
        <w:rPr>
          <w:sz w:val="24"/>
          <w:szCs w:val="24"/>
        </w:rPr>
        <w:t xml:space="preserve"> на основе Сведений, с учетом имеющейся информации об операциях по управлению остатками средств на едином счете бюджета Кемского муниципального района, о кассовом исполнении бюджета и показателях сводной бюджетной росписи бюджета Кемского муниципального района на очередной финансовый год и плановый период (далее-сводная бюджетная роспись).</w:t>
      </w:r>
    </w:p>
    <w:p w:rsidR="0061260B" w:rsidRPr="003D2599" w:rsidRDefault="0061260B" w:rsidP="0061260B">
      <w:pPr>
        <w:pStyle w:val="a4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При выявлении кассовых разрывов в отдельных периодах </w:t>
      </w:r>
      <w:r w:rsidR="006E4A02" w:rsidRPr="003D2599">
        <w:rPr>
          <w:sz w:val="24"/>
          <w:szCs w:val="24"/>
        </w:rPr>
        <w:t>прогнозируемого</w:t>
      </w:r>
      <w:r w:rsidRPr="003D2599">
        <w:rPr>
          <w:sz w:val="24"/>
          <w:szCs w:val="24"/>
        </w:rPr>
        <w:t xml:space="preserve"> месяца и недостаточностью переходящих </w:t>
      </w:r>
      <w:r w:rsidR="006E4A02" w:rsidRPr="003D2599">
        <w:rPr>
          <w:sz w:val="24"/>
          <w:szCs w:val="24"/>
        </w:rPr>
        <w:t>остатков</w:t>
      </w:r>
      <w:r w:rsidRPr="003D2599">
        <w:rPr>
          <w:sz w:val="24"/>
          <w:szCs w:val="24"/>
        </w:rPr>
        <w:t xml:space="preserve"> на едином счете бюджета Кемского </w:t>
      </w:r>
      <w:r w:rsidR="006E4A02" w:rsidRPr="003D2599">
        <w:rPr>
          <w:sz w:val="24"/>
          <w:szCs w:val="24"/>
        </w:rPr>
        <w:t>муниципального</w:t>
      </w:r>
      <w:r w:rsidRPr="003D2599">
        <w:rPr>
          <w:sz w:val="24"/>
          <w:szCs w:val="24"/>
        </w:rPr>
        <w:t xml:space="preserve"> района для </w:t>
      </w:r>
      <w:r w:rsidR="006E4A02" w:rsidRPr="003D2599">
        <w:rPr>
          <w:sz w:val="24"/>
          <w:szCs w:val="24"/>
        </w:rPr>
        <w:t>обеспечения</w:t>
      </w:r>
      <w:r w:rsidRPr="003D2599">
        <w:rPr>
          <w:sz w:val="24"/>
          <w:szCs w:val="24"/>
        </w:rPr>
        <w:t xml:space="preserve"> заявленных выплат осуществляются </w:t>
      </w:r>
      <w:r w:rsidR="006E4A02" w:rsidRPr="003D2599">
        <w:rPr>
          <w:sz w:val="24"/>
          <w:szCs w:val="24"/>
        </w:rPr>
        <w:t>привлечение</w:t>
      </w:r>
      <w:r w:rsidRPr="003D2599">
        <w:rPr>
          <w:sz w:val="24"/>
          <w:szCs w:val="24"/>
        </w:rPr>
        <w:t xml:space="preserve"> заемных средств.</w:t>
      </w:r>
    </w:p>
    <w:p w:rsidR="0061260B" w:rsidRPr="003D2599" w:rsidRDefault="0061260B" w:rsidP="006E4A02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В случае если кассовый разрыв не может </w:t>
      </w:r>
      <w:proofErr w:type="gramStart"/>
      <w:r w:rsidRPr="003D2599">
        <w:rPr>
          <w:sz w:val="24"/>
          <w:szCs w:val="24"/>
        </w:rPr>
        <w:t xml:space="preserve">быть устранен с учетом привлечения заемных средств </w:t>
      </w:r>
      <w:r w:rsidR="006E4A02" w:rsidRPr="003D2599">
        <w:rPr>
          <w:sz w:val="24"/>
          <w:szCs w:val="24"/>
        </w:rPr>
        <w:t>финансовое управление согласовывает</w:t>
      </w:r>
      <w:proofErr w:type="gramEnd"/>
      <w:r w:rsidR="006E4A02" w:rsidRPr="003D2599">
        <w:rPr>
          <w:sz w:val="24"/>
          <w:szCs w:val="24"/>
        </w:rPr>
        <w:t xml:space="preserve"> </w:t>
      </w:r>
      <w:r w:rsidR="00290C98" w:rsidRPr="003D2599">
        <w:rPr>
          <w:sz w:val="24"/>
          <w:szCs w:val="24"/>
        </w:rPr>
        <w:t>с главным распорядителем средств бюджета Кемского муниципального района предложения по изменению заявленных сроков проведения выплат.</w:t>
      </w:r>
    </w:p>
    <w:p w:rsidR="00290C98" w:rsidRPr="003D2599" w:rsidRDefault="00290C98" w:rsidP="006E4A02">
      <w:pPr>
        <w:pStyle w:val="a4"/>
        <w:ind w:left="0" w:firstLine="360"/>
        <w:jc w:val="both"/>
        <w:rPr>
          <w:sz w:val="24"/>
          <w:szCs w:val="24"/>
        </w:rPr>
      </w:pPr>
    </w:p>
    <w:p w:rsidR="00290C98" w:rsidRPr="003D2599" w:rsidRDefault="00290C98" w:rsidP="00290C98">
      <w:pPr>
        <w:pStyle w:val="a4"/>
        <w:ind w:left="0" w:firstLine="360"/>
        <w:jc w:val="center"/>
        <w:rPr>
          <w:sz w:val="24"/>
          <w:szCs w:val="24"/>
        </w:rPr>
      </w:pPr>
      <w:r w:rsidRPr="003D2599">
        <w:rPr>
          <w:sz w:val="24"/>
          <w:szCs w:val="24"/>
          <w:lang w:val="en-US"/>
        </w:rPr>
        <w:t>II.</w:t>
      </w:r>
      <w:r w:rsidRPr="003D2599">
        <w:rPr>
          <w:sz w:val="24"/>
          <w:szCs w:val="24"/>
        </w:rPr>
        <w:t xml:space="preserve"> Порядок составления кассового плана</w:t>
      </w:r>
    </w:p>
    <w:p w:rsidR="00290C98" w:rsidRPr="003D2599" w:rsidRDefault="00290C98" w:rsidP="006E4A02">
      <w:pPr>
        <w:pStyle w:val="a4"/>
        <w:ind w:left="0" w:firstLine="360"/>
        <w:jc w:val="both"/>
        <w:rPr>
          <w:sz w:val="24"/>
          <w:szCs w:val="24"/>
        </w:rPr>
      </w:pPr>
    </w:p>
    <w:p w:rsidR="00D340DF" w:rsidRPr="003D2599" w:rsidRDefault="00290C98" w:rsidP="00D340DF">
      <w:pPr>
        <w:pStyle w:val="a4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>Кассовый план на текущий (очередной) финансовый год, текущий месяц текущего финансового года составляется финансовым управлением на основе показателей доходов, расходов и источников финансирования дефицита бюджета Кемского муниципального района, предусмотренных (учтенных при формировании) в решении Совета Кемского муниципального района о бюджете на очередной финансовый год и на плановый период (далее – решение о бюджете)</w:t>
      </w:r>
      <w:r w:rsidR="0029109D" w:rsidRPr="003D2599">
        <w:rPr>
          <w:sz w:val="24"/>
          <w:szCs w:val="24"/>
        </w:rPr>
        <w:t xml:space="preserve"> </w:t>
      </w:r>
      <w:r w:rsidRPr="003D2599">
        <w:rPr>
          <w:sz w:val="24"/>
          <w:szCs w:val="24"/>
        </w:rPr>
        <w:t xml:space="preserve">и (или) сводной бюджетной росписи и следующих </w:t>
      </w:r>
      <w:r w:rsidRPr="003D2599">
        <w:rPr>
          <w:sz w:val="24"/>
          <w:szCs w:val="24"/>
        </w:rPr>
        <w:lastRenderedPageBreak/>
        <w:t>Сведений</w:t>
      </w:r>
      <w:proofErr w:type="gramEnd"/>
      <w:r w:rsidRPr="003D2599">
        <w:rPr>
          <w:sz w:val="24"/>
          <w:szCs w:val="24"/>
        </w:rPr>
        <w:t xml:space="preserve">, </w:t>
      </w:r>
      <w:proofErr w:type="gramStart"/>
      <w:r w:rsidRPr="003D2599">
        <w:rPr>
          <w:sz w:val="24"/>
          <w:szCs w:val="24"/>
        </w:rPr>
        <w:t>предоставляемых</w:t>
      </w:r>
      <w:proofErr w:type="gramEnd"/>
      <w:r w:rsidRPr="003D2599">
        <w:rPr>
          <w:sz w:val="24"/>
          <w:szCs w:val="24"/>
        </w:rPr>
        <w:t xml:space="preserve"> участниками процесса прогнозирования в сроки, предусмотренные </w:t>
      </w:r>
      <w:r w:rsidR="00D340DF" w:rsidRPr="003D2599">
        <w:rPr>
          <w:sz w:val="24"/>
          <w:szCs w:val="24"/>
          <w:lang w:val="en-US"/>
        </w:rPr>
        <w:t>III</w:t>
      </w:r>
      <w:r w:rsidR="00D340DF" w:rsidRPr="003D2599">
        <w:rPr>
          <w:sz w:val="24"/>
          <w:szCs w:val="24"/>
        </w:rPr>
        <w:t xml:space="preserve"> </w:t>
      </w:r>
      <w:r w:rsidRPr="003D2599">
        <w:rPr>
          <w:sz w:val="24"/>
          <w:szCs w:val="24"/>
        </w:rPr>
        <w:t>разделом настоящего Порядка</w:t>
      </w:r>
      <w:r w:rsidR="00D340DF" w:rsidRPr="003D2599">
        <w:rPr>
          <w:sz w:val="24"/>
          <w:szCs w:val="24"/>
        </w:rPr>
        <w:t>:</w:t>
      </w:r>
    </w:p>
    <w:p w:rsidR="00D340DF" w:rsidRPr="003D2599" w:rsidRDefault="00D340DF" w:rsidP="00D340DF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- прогноза поступлений по доходам в бюджет на текущий (очередной) финансовый год (очередной месяц текущего финансового года);</w:t>
      </w:r>
    </w:p>
    <w:p w:rsidR="00D340DF" w:rsidRPr="003D2599" w:rsidRDefault="00D340DF" w:rsidP="00D340DF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- прогноза перечислений по расходам бюджета на текущий (очередной) финансовый год (очередной месяц текущего финансового года);</w:t>
      </w:r>
    </w:p>
    <w:p w:rsidR="00D340DF" w:rsidRPr="003D2599" w:rsidRDefault="00D340DF" w:rsidP="00D340DF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- прогноза предельного объема денежных средств, используемых на осуществление операций по управлению остатками средств на едином счете бюджета Кемского муниципального района;</w:t>
      </w:r>
    </w:p>
    <w:p w:rsidR="00D340DF" w:rsidRPr="003D2599" w:rsidRDefault="00D340DF" w:rsidP="00D340DF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прогноза поступлений по источникам финансирования дефицита бюджета на текущий (очередной) </w:t>
      </w:r>
      <w:r w:rsidR="002C1A0C" w:rsidRPr="003D2599">
        <w:rPr>
          <w:sz w:val="24"/>
          <w:szCs w:val="24"/>
        </w:rPr>
        <w:t>финансовый</w:t>
      </w:r>
      <w:r w:rsidRPr="003D2599">
        <w:rPr>
          <w:sz w:val="24"/>
          <w:szCs w:val="24"/>
        </w:rPr>
        <w:t xml:space="preserve"> год (очередной </w:t>
      </w:r>
      <w:r w:rsidR="002C1A0C" w:rsidRPr="003D2599">
        <w:rPr>
          <w:sz w:val="24"/>
          <w:szCs w:val="24"/>
        </w:rPr>
        <w:t>месяц</w:t>
      </w:r>
      <w:r w:rsidRPr="003D2599">
        <w:rPr>
          <w:sz w:val="24"/>
          <w:szCs w:val="24"/>
        </w:rPr>
        <w:t xml:space="preserve"> текущего </w:t>
      </w:r>
      <w:r w:rsidR="002C1A0C" w:rsidRPr="003D2599">
        <w:rPr>
          <w:sz w:val="24"/>
          <w:szCs w:val="24"/>
        </w:rPr>
        <w:t>финансового</w:t>
      </w:r>
      <w:r w:rsidRPr="003D2599">
        <w:rPr>
          <w:sz w:val="24"/>
          <w:szCs w:val="24"/>
        </w:rPr>
        <w:t xml:space="preserve"> года);</w:t>
      </w:r>
    </w:p>
    <w:p w:rsidR="002C1A0C" w:rsidRPr="003D2599" w:rsidRDefault="002C1A0C" w:rsidP="00D340DF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- прогноза перечислений по источникам финансирования дефицита бюджета на текущий (очередной) финансовый (очередной месяц текущего финансового года).</w:t>
      </w:r>
    </w:p>
    <w:p w:rsidR="005D51E5" w:rsidRPr="003D2599" w:rsidRDefault="002C1A0C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6. Показатели графы «Показатели на год» кассового плана на текущий (очередной) финансовый год с помесячной детализацией по форме согласно приложению 1 к настоящему Порядку должны соответствовать</w:t>
      </w:r>
      <w:r w:rsidR="005D51E5" w:rsidRPr="003D2599">
        <w:rPr>
          <w:sz w:val="24"/>
          <w:szCs w:val="24"/>
        </w:rPr>
        <w:t>:</w:t>
      </w:r>
    </w:p>
    <w:p w:rsidR="005D51E5" w:rsidRPr="003D2599" w:rsidRDefault="002C1A0C" w:rsidP="005D51E5">
      <w:pPr>
        <w:pStyle w:val="a4"/>
        <w:ind w:left="0" w:firstLine="709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- по разделу  </w:t>
      </w:r>
      <w:r w:rsidRPr="003D2599">
        <w:rPr>
          <w:sz w:val="24"/>
          <w:szCs w:val="24"/>
          <w:lang w:val="en-US"/>
        </w:rPr>
        <w:t>I</w:t>
      </w:r>
      <w:r w:rsidRPr="003D2599">
        <w:rPr>
          <w:sz w:val="24"/>
          <w:szCs w:val="24"/>
        </w:rPr>
        <w:t xml:space="preserve"> «Прогноз поступлений по доходам» - объему доходов, утверждённому решением о бюджете, с учетом безвозмездных поступлений, фактически полученных при исполнении бюджета, а также распределенных сверх утвержденных решением о бюджете доходов</w:t>
      </w:r>
      <w:r w:rsidR="005D51E5" w:rsidRPr="003D2599">
        <w:rPr>
          <w:sz w:val="24"/>
          <w:szCs w:val="24"/>
        </w:rPr>
        <w:t>, в соответствии с правовыми актами Республики Карелия, соглашениями (договорами) с органами исполнительной  власти о предоставлении целевых межбюджетных трансфертов из бюджета Республики Карелия, а также уведомлениями о предоставлении субсидий, субвенций</w:t>
      </w:r>
      <w:proofErr w:type="gramEnd"/>
      <w:r w:rsidR="005D51E5" w:rsidRPr="003D2599">
        <w:rPr>
          <w:sz w:val="24"/>
          <w:szCs w:val="24"/>
        </w:rPr>
        <w:t>, иных межбюджетных трансфертов, имеющих целевое назначение;</w:t>
      </w:r>
    </w:p>
    <w:p w:rsidR="002C1A0C" w:rsidRPr="003D2599" w:rsidRDefault="005D51E5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по </w:t>
      </w:r>
      <w:r w:rsidR="007401C4" w:rsidRPr="003D2599">
        <w:rPr>
          <w:sz w:val="24"/>
          <w:szCs w:val="24"/>
        </w:rPr>
        <w:t>разделу II</w:t>
      </w:r>
      <w:r w:rsidRPr="003D2599">
        <w:rPr>
          <w:sz w:val="24"/>
          <w:szCs w:val="24"/>
        </w:rPr>
        <w:t xml:space="preserve"> «Прогноз поступлений по расходам»:</w:t>
      </w:r>
    </w:p>
    <w:p w:rsidR="005D51E5" w:rsidRPr="003D2599" w:rsidRDefault="005D51E5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на очередной финансовый год – объему расходов, утвержденному решением о бюджете;</w:t>
      </w:r>
    </w:p>
    <w:p w:rsidR="005D51E5" w:rsidRPr="003D2599" w:rsidRDefault="005D51E5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на текущий финансовый год – сводной бюджетной росписи по состоянию на 20 число текущего месяца;</w:t>
      </w:r>
    </w:p>
    <w:p w:rsidR="005D51E5" w:rsidRPr="003D2599" w:rsidRDefault="005D51E5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по </w:t>
      </w:r>
      <w:r w:rsidR="007401C4" w:rsidRPr="003D2599">
        <w:rPr>
          <w:sz w:val="24"/>
          <w:szCs w:val="24"/>
        </w:rPr>
        <w:t>разделу III</w:t>
      </w:r>
      <w:r w:rsidRPr="003D2599">
        <w:rPr>
          <w:sz w:val="24"/>
          <w:szCs w:val="24"/>
        </w:rPr>
        <w:t xml:space="preserve"> «</w:t>
      </w:r>
      <w:r w:rsidR="00D31509" w:rsidRPr="003D2599">
        <w:rPr>
          <w:sz w:val="24"/>
          <w:szCs w:val="24"/>
        </w:rPr>
        <w:t>Дефицит</w:t>
      </w:r>
      <w:r w:rsidRPr="003D2599">
        <w:rPr>
          <w:sz w:val="24"/>
          <w:szCs w:val="24"/>
        </w:rPr>
        <w:t>, профицит» - разности между показателями поступлений по доходам и перечислений по расходам;</w:t>
      </w:r>
    </w:p>
    <w:p w:rsidR="005D51E5" w:rsidRPr="003D2599" w:rsidRDefault="0021754D" w:rsidP="005D51E5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- п</w:t>
      </w:r>
      <w:r w:rsidR="005D51E5" w:rsidRPr="003D2599">
        <w:rPr>
          <w:sz w:val="24"/>
          <w:szCs w:val="24"/>
        </w:rPr>
        <w:t xml:space="preserve">о строке 4.1. «Поступления по </w:t>
      </w:r>
      <w:r w:rsidR="00D31509" w:rsidRPr="003D2599">
        <w:rPr>
          <w:sz w:val="24"/>
          <w:szCs w:val="24"/>
        </w:rPr>
        <w:t>источникам</w:t>
      </w:r>
      <w:r w:rsidR="005D51E5" w:rsidRPr="003D2599">
        <w:rPr>
          <w:sz w:val="24"/>
          <w:szCs w:val="24"/>
        </w:rPr>
        <w:t xml:space="preserve"> </w:t>
      </w:r>
      <w:r w:rsidR="00D31509" w:rsidRPr="003D2599">
        <w:rPr>
          <w:sz w:val="24"/>
          <w:szCs w:val="24"/>
        </w:rPr>
        <w:t>финансирования</w:t>
      </w:r>
      <w:r w:rsidR="005D51E5" w:rsidRPr="003D2599">
        <w:rPr>
          <w:sz w:val="24"/>
          <w:szCs w:val="24"/>
        </w:rPr>
        <w:t xml:space="preserve"> дефицита бюджета» раздела</w:t>
      </w:r>
      <w:r w:rsidR="00D31509" w:rsidRPr="003D2599">
        <w:rPr>
          <w:sz w:val="24"/>
          <w:szCs w:val="24"/>
        </w:rPr>
        <w:t xml:space="preserve"> </w:t>
      </w:r>
      <w:r w:rsidR="00D31509" w:rsidRPr="003D2599">
        <w:rPr>
          <w:sz w:val="24"/>
          <w:szCs w:val="24"/>
          <w:lang w:val="en-US"/>
        </w:rPr>
        <w:t>IV</w:t>
      </w:r>
      <w:r w:rsidR="005D51E5" w:rsidRPr="003D2599">
        <w:rPr>
          <w:sz w:val="24"/>
          <w:szCs w:val="24"/>
        </w:rPr>
        <w:t xml:space="preserve"> «</w:t>
      </w:r>
      <w:r w:rsidR="00D31509" w:rsidRPr="003D2599">
        <w:rPr>
          <w:sz w:val="24"/>
          <w:szCs w:val="24"/>
        </w:rPr>
        <w:t>И</w:t>
      </w:r>
      <w:r w:rsidR="005D51E5" w:rsidRPr="003D2599">
        <w:rPr>
          <w:sz w:val="24"/>
          <w:szCs w:val="24"/>
        </w:rPr>
        <w:t xml:space="preserve">сточники </w:t>
      </w:r>
      <w:r w:rsidR="00D31509" w:rsidRPr="003D2599">
        <w:rPr>
          <w:sz w:val="24"/>
          <w:szCs w:val="24"/>
        </w:rPr>
        <w:t>финансировании</w:t>
      </w:r>
      <w:r w:rsidR="005D51E5" w:rsidRPr="003D2599">
        <w:rPr>
          <w:sz w:val="24"/>
          <w:szCs w:val="24"/>
        </w:rPr>
        <w:t xml:space="preserve"> дефицита» - объему поступлений по источникам </w:t>
      </w:r>
      <w:r w:rsidR="00D31509" w:rsidRPr="003D2599">
        <w:rPr>
          <w:sz w:val="24"/>
          <w:szCs w:val="24"/>
        </w:rPr>
        <w:t>финансирования</w:t>
      </w:r>
      <w:r w:rsidR="005D51E5" w:rsidRPr="003D2599">
        <w:rPr>
          <w:sz w:val="24"/>
          <w:szCs w:val="24"/>
        </w:rPr>
        <w:t xml:space="preserve"> дефицита бюджета, утвержденному решению о бюджете, условиям предоставления бюджетных кредитов из бюджета </w:t>
      </w:r>
      <w:r w:rsidR="00D31509" w:rsidRPr="003D2599">
        <w:rPr>
          <w:sz w:val="24"/>
          <w:szCs w:val="24"/>
        </w:rPr>
        <w:t>Республики</w:t>
      </w:r>
      <w:r w:rsidR="005D51E5" w:rsidRPr="003D2599">
        <w:rPr>
          <w:sz w:val="24"/>
          <w:szCs w:val="24"/>
        </w:rPr>
        <w:t xml:space="preserve"> Карелия</w:t>
      </w:r>
      <w:r w:rsidR="00D31509" w:rsidRPr="003D2599">
        <w:rPr>
          <w:sz w:val="24"/>
          <w:szCs w:val="24"/>
        </w:rPr>
        <w:t xml:space="preserve"> и (или) ожидаемой оценки объема поступлений, обеспечивающих </w:t>
      </w:r>
      <w:r w:rsidR="000C12E2" w:rsidRPr="003D2599">
        <w:rPr>
          <w:sz w:val="24"/>
          <w:szCs w:val="24"/>
        </w:rPr>
        <w:t>сбалансированность</w:t>
      </w:r>
      <w:r w:rsidRPr="003D2599">
        <w:rPr>
          <w:sz w:val="24"/>
          <w:szCs w:val="24"/>
        </w:rPr>
        <w:t xml:space="preserve"> бюджета</w:t>
      </w:r>
      <w:r w:rsidR="00D31509" w:rsidRPr="003D2599">
        <w:rPr>
          <w:sz w:val="24"/>
          <w:szCs w:val="24"/>
        </w:rPr>
        <w:t>;</w:t>
      </w:r>
    </w:p>
    <w:p w:rsidR="0021754D" w:rsidRPr="003D2599" w:rsidRDefault="0021754D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-по строке 4.2. «Перечисления по источникам финансирования дефицита бюджета» раздела </w:t>
      </w:r>
      <w:r w:rsidRPr="003D2599">
        <w:rPr>
          <w:sz w:val="24"/>
          <w:szCs w:val="24"/>
          <w:lang w:val="en-US"/>
        </w:rPr>
        <w:t>IV</w:t>
      </w:r>
      <w:r w:rsidRPr="003D2599">
        <w:rPr>
          <w:sz w:val="24"/>
          <w:szCs w:val="24"/>
        </w:rPr>
        <w:t xml:space="preserve"> «Источники </w:t>
      </w:r>
      <w:proofErr w:type="gramStart"/>
      <w:r w:rsidRPr="003D2599">
        <w:rPr>
          <w:sz w:val="24"/>
          <w:szCs w:val="24"/>
        </w:rPr>
        <w:t>финансировании</w:t>
      </w:r>
      <w:proofErr w:type="gramEnd"/>
      <w:r w:rsidRPr="003D2599">
        <w:rPr>
          <w:sz w:val="24"/>
          <w:szCs w:val="24"/>
        </w:rPr>
        <w:t xml:space="preserve"> дефицита» - объему перечислений по источникам финансирования дефицита бюджета, утвержденному решению о бюджете, и (или) сводной бюджетной росписи, условиям предоставления бюджетных кредитов из бюджета Республики Карелия и (или) ожидаемой оценки объема выплат, обеспечивающих сбалансированность бюджета.</w:t>
      </w:r>
    </w:p>
    <w:p w:rsidR="0021754D" w:rsidRPr="003D2599" w:rsidRDefault="0021754D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7. Кассовый план утверждается финансовым управлением:</w:t>
      </w:r>
    </w:p>
    <w:p w:rsidR="0021754D" w:rsidRPr="003D2599" w:rsidRDefault="0021754D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на очередной финансовый год с помесячной детализацией – в срок не позднее 30 декабря текущего финансового года согласно приложению 1 к настоящему Порядку;</w:t>
      </w:r>
    </w:p>
    <w:p w:rsidR="0021754D" w:rsidRPr="003D2599" w:rsidRDefault="0021754D" w:rsidP="0021754D">
      <w:pPr>
        <w:pStyle w:val="a4"/>
        <w:ind w:left="0" w:firstLine="709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на текущей финансовый </w:t>
      </w:r>
      <w:r w:rsidR="007401C4" w:rsidRPr="003D2599">
        <w:rPr>
          <w:sz w:val="24"/>
          <w:szCs w:val="24"/>
        </w:rPr>
        <w:t>год с</w:t>
      </w:r>
      <w:r w:rsidRPr="003D2599">
        <w:rPr>
          <w:sz w:val="24"/>
          <w:szCs w:val="24"/>
        </w:rPr>
        <w:t xml:space="preserve"> помесячной детализацией с учетом изменений, внесенных в кассовый план в </w:t>
      </w:r>
      <w:r w:rsidR="00961BC7" w:rsidRPr="003D2599">
        <w:rPr>
          <w:sz w:val="24"/>
          <w:szCs w:val="24"/>
        </w:rPr>
        <w:t>соответствии</w:t>
      </w:r>
      <w:r w:rsidRPr="003D2599">
        <w:rPr>
          <w:sz w:val="24"/>
          <w:szCs w:val="24"/>
        </w:rPr>
        <w:t xml:space="preserve"> с пунктом </w:t>
      </w:r>
      <w:r w:rsidR="00961BC7" w:rsidRPr="003D2599">
        <w:rPr>
          <w:sz w:val="24"/>
          <w:szCs w:val="24"/>
        </w:rPr>
        <w:t xml:space="preserve">17 </w:t>
      </w:r>
      <w:r w:rsidRPr="003D2599">
        <w:rPr>
          <w:sz w:val="24"/>
          <w:szCs w:val="24"/>
        </w:rPr>
        <w:t xml:space="preserve">настоящего Порядка, - в срок не позднее, чем за 4 </w:t>
      </w:r>
      <w:r w:rsidR="009B4E29" w:rsidRPr="003D2599">
        <w:rPr>
          <w:sz w:val="24"/>
          <w:szCs w:val="24"/>
        </w:rPr>
        <w:t>р</w:t>
      </w:r>
      <w:r w:rsidRPr="003D2599">
        <w:rPr>
          <w:sz w:val="24"/>
          <w:szCs w:val="24"/>
        </w:rPr>
        <w:t>абочих дня до начала очередного месяца, согласно приложению 1 к настоящему Порядку.</w:t>
      </w:r>
      <w:proofErr w:type="gramEnd"/>
    </w:p>
    <w:p w:rsidR="0021754D" w:rsidRPr="003D2599" w:rsidRDefault="0021754D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Кассовый план на текущий финансовый год с помесячной детализацией пос</w:t>
      </w:r>
      <w:r w:rsidR="000530AF" w:rsidRPr="003D2599">
        <w:rPr>
          <w:sz w:val="24"/>
          <w:szCs w:val="24"/>
        </w:rPr>
        <w:t>ле</w:t>
      </w:r>
      <w:r w:rsidRPr="003D2599">
        <w:rPr>
          <w:sz w:val="24"/>
          <w:szCs w:val="24"/>
        </w:rPr>
        <w:t xml:space="preserve"> 1 ноября текущего года не утверждается</w:t>
      </w:r>
      <w:r w:rsidR="00961BC7" w:rsidRPr="003D2599">
        <w:rPr>
          <w:sz w:val="24"/>
          <w:szCs w:val="24"/>
        </w:rPr>
        <w:t>.</w:t>
      </w:r>
    </w:p>
    <w:p w:rsidR="00961BC7" w:rsidRPr="003D2599" w:rsidRDefault="00961BC7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lastRenderedPageBreak/>
        <w:t>На текущий месяц текущего финансового года с подекадной детализацией – не позднее третьего рабочего дня месяца, на который утверждается кассовый план, согласно приложению 2 к настоящему Порядку.</w:t>
      </w:r>
    </w:p>
    <w:p w:rsidR="00961BC7" w:rsidRPr="003D2599" w:rsidRDefault="00961BC7" w:rsidP="0021754D">
      <w:pPr>
        <w:pStyle w:val="a4"/>
        <w:ind w:left="0" w:firstLine="709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Уточненный кассовый план на текущий месяц текущего финансового года с подекадной детализацией с учетом дополнительных сведений, предоставленных в соответствии с пунктом 18 настоящего порядка, утверждается не позднее 23 числа текущего месяца согласно приложению 2 к настоящему Порядку.</w:t>
      </w:r>
    </w:p>
    <w:p w:rsidR="005D51E5" w:rsidRPr="003D2599" w:rsidRDefault="005D51E5" w:rsidP="005D51E5">
      <w:pPr>
        <w:pStyle w:val="a4"/>
        <w:ind w:left="0" w:firstLine="709"/>
        <w:jc w:val="both"/>
        <w:rPr>
          <w:sz w:val="24"/>
          <w:szCs w:val="24"/>
        </w:rPr>
      </w:pPr>
    </w:p>
    <w:p w:rsidR="009B4E29" w:rsidRPr="003D2599" w:rsidRDefault="009B4E29" w:rsidP="009B4E29">
      <w:pPr>
        <w:pStyle w:val="a4"/>
        <w:ind w:left="0" w:firstLine="360"/>
        <w:jc w:val="center"/>
        <w:rPr>
          <w:sz w:val="24"/>
          <w:szCs w:val="24"/>
        </w:rPr>
      </w:pP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. Состав и сроки предоставления сведений </w:t>
      </w:r>
    </w:p>
    <w:p w:rsidR="009B4E29" w:rsidRPr="003D2599" w:rsidRDefault="009B4E29" w:rsidP="009B4E29">
      <w:pPr>
        <w:pStyle w:val="a4"/>
        <w:ind w:left="0" w:firstLine="360"/>
        <w:jc w:val="center"/>
        <w:rPr>
          <w:sz w:val="24"/>
          <w:szCs w:val="24"/>
        </w:rPr>
      </w:pPr>
      <w:r w:rsidRPr="003D2599">
        <w:rPr>
          <w:sz w:val="24"/>
          <w:szCs w:val="24"/>
        </w:rPr>
        <w:t>для составления кассового плана</w:t>
      </w:r>
    </w:p>
    <w:p w:rsidR="00B457C9" w:rsidRPr="003D2599" w:rsidRDefault="00B457C9" w:rsidP="009B4E29">
      <w:pPr>
        <w:pStyle w:val="a4"/>
        <w:ind w:left="0" w:firstLine="360"/>
        <w:jc w:val="center"/>
        <w:rPr>
          <w:sz w:val="24"/>
          <w:szCs w:val="24"/>
        </w:rPr>
      </w:pPr>
    </w:p>
    <w:p w:rsidR="009B4E29" w:rsidRPr="003D2599" w:rsidRDefault="009B4E29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8. </w:t>
      </w:r>
      <w:r w:rsidR="00B457C9" w:rsidRPr="003D2599">
        <w:rPr>
          <w:sz w:val="24"/>
          <w:szCs w:val="24"/>
        </w:rPr>
        <w:t xml:space="preserve"> В целях </w:t>
      </w:r>
      <w:r w:rsidR="00434826" w:rsidRPr="003D2599">
        <w:rPr>
          <w:sz w:val="24"/>
          <w:szCs w:val="24"/>
        </w:rPr>
        <w:t>формирования</w:t>
      </w:r>
      <w:r w:rsidR="00B457C9" w:rsidRPr="003D2599">
        <w:rPr>
          <w:sz w:val="24"/>
          <w:szCs w:val="24"/>
        </w:rPr>
        <w:t xml:space="preserve"> сведений для составления </w:t>
      </w:r>
      <w:r w:rsidR="00434826" w:rsidRPr="003D2599">
        <w:rPr>
          <w:sz w:val="24"/>
          <w:szCs w:val="24"/>
        </w:rPr>
        <w:t>кассового</w:t>
      </w:r>
      <w:r w:rsidR="00B457C9" w:rsidRPr="003D2599">
        <w:rPr>
          <w:sz w:val="24"/>
          <w:szCs w:val="24"/>
        </w:rPr>
        <w:t xml:space="preserve"> плана на текущий</w:t>
      </w:r>
      <w:r w:rsidR="00434826" w:rsidRPr="003D2599">
        <w:rPr>
          <w:sz w:val="24"/>
          <w:szCs w:val="24"/>
        </w:rPr>
        <w:t xml:space="preserve"> (очередной) финансовый г</w:t>
      </w:r>
      <w:r w:rsidR="00B457C9" w:rsidRPr="003D2599">
        <w:rPr>
          <w:sz w:val="24"/>
          <w:szCs w:val="24"/>
        </w:rPr>
        <w:t xml:space="preserve">од с помесячной детализацией </w:t>
      </w:r>
      <w:r w:rsidR="00434826" w:rsidRPr="003D2599">
        <w:rPr>
          <w:sz w:val="24"/>
          <w:szCs w:val="24"/>
        </w:rPr>
        <w:t>очередной</w:t>
      </w:r>
      <w:r w:rsidR="00B457C9" w:rsidRPr="003D2599">
        <w:rPr>
          <w:sz w:val="24"/>
          <w:szCs w:val="24"/>
        </w:rPr>
        <w:t xml:space="preserve"> месяц текущего (очередного) </w:t>
      </w:r>
      <w:r w:rsidR="00434826" w:rsidRPr="003D2599">
        <w:rPr>
          <w:sz w:val="24"/>
          <w:szCs w:val="24"/>
        </w:rPr>
        <w:t>финансового</w:t>
      </w:r>
      <w:r w:rsidR="00B457C9" w:rsidRPr="003D2599">
        <w:rPr>
          <w:sz w:val="24"/>
          <w:szCs w:val="24"/>
        </w:rPr>
        <w:t xml:space="preserve"> года с подекадной детализацией </w:t>
      </w:r>
      <w:r w:rsidR="00434826" w:rsidRPr="003D2599">
        <w:rPr>
          <w:sz w:val="24"/>
          <w:szCs w:val="24"/>
        </w:rPr>
        <w:t>участниками</w:t>
      </w:r>
      <w:r w:rsidR="00B457C9" w:rsidRPr="003D2599">
        <w:rPr>
          <w:sz w:val="24"/>
          <w:szCs w:val="24"/>
        </w:rPr>
        <w:t xml:space="preserve"> процесса </w:t>
      </w:r>
      <w:r w:rsidR="00434826" w:rsidRPr="003D2599">
        <w:rPr>
          <w:sz w:val="24"/>
          <w:szCs w:val="24"/>
        </w:rPr>
        <w:t>прогнозирования</w:t>
      </w:r>
      <w:r w:rsidR="00B457C9" w:rsidRPr="003D2599">
        <w:rPr>
          <w:sz w:val="24"/>
          <w:szCs w:val="24"/>
        </w:rPr>
        <w:t xml:space="preserve"> </w:t>
      </w:r>
      <w:r w:rsidR="00434826" w:rsidRPr="003D2599">
        <w:rPr>
          <w:sz w:val="24"/>
          <w:szCs w:val="24"/>
        </w:rPr>
        <w:t>предоставляются</w:t>
      </w:r>
      <w:r w:rsidR="00B457C9" w:rsidRPr="003D2599">
        <w:rPr>
          <w:sz w:val="24"/>
          <w:szCs w:val="24"/>
        </w:rPr>
        <w:t xml:space="preserve"> данные в части:</w:t>
      </w:r>
    </w:p>
    <w:p w:rsidR="00B457C9" w:rsidRPr="003D2599" w:rsidRDefault="00434826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</w:t>
      </w:r>
      <w:r w:rsidR="00B457C9" w:rsidRPr="003D2599">
        <w:rPr>
          <w:sz w:val="24"/>
          <w:szCs w:val="24"/>
        </w:rPr>
        <w:t>оступлений по доходам в бюджет</w:t>
      </w:r>
      <w:r w:rsidRPr="003D2599">
        <w:rPr>
          <w:sz w:val="24"/>
          <w:szCs w:val="24"/>
        </w:rPr>
        <w:t xml:space="preserve"> </w:t>
      </w:r>
      <w:r w:rsidR="00B457C9" w:rsidRPr="003D2599">
        <w:rPr>
          <w:sz w:val="24"/>
          <w:szCs w:val="24"/>
        </w:rPr>
        <w:t xml:space="preserve">- </w:t>
      </w:r>
      <w:r w:rsidRPr="003D2599">
        <w:rPr>
          <w:sz w:val="24"/>
          <w:szCs w:val="24"/>
        </w:rPr>
        <w:t xml:space="preserve"> </w:t>
      </w:r>
      <w:r w:rsidR="00B457C9" w:rsidRPr="003D2599">
        <w:rPr>
          <w:sz w:val="24"/>
          <w:szCs w:val="24"/>
        </w:rPr>
        <w:t xml:space="preserve">в разрезе кода вида доходов бюджетов с указанием группы, подгруппы, статьи, подстатьи и </w:t>
      </w:r>
      <w:r w:rsidRPr="003D2599">
        <w:rPr>
          <w:sz w:val="24"/>
          <w:szCs w:val="24"/>
        </w:rPr>
        <w:t>элемента</w:t>
      </w:r>
      <w:r w:rsidR="00B457C9" w:rsidRPr="003D2599">
        <w:rPr>
          <w:sz w:val="24"/>
          <w:szCs w:val="24"/>
        </w:rPr>
        <w:t xml:space="preserve"> кода виды дохода, кодов подвида доходов с указанием группы подвида и аналитической группы подвида доходов бюджетов;</w:t>
      </w:r>
    </w:p>
    <w:p w:rsidR="00B457C9" w:rsidRPr="003D2599" w:rsidRDefault="00434826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</w:t>
      </w:r>
      <w:r w:rsidR="00B457C9" w:rsidRPr="003D2599">
        <w:rPr>
          <w:sz w:val="24"/>
          <w:szCs w:val="24"/>
        </w:rPr>
        <w:t xml:space="preserve">еречислений по расходам </w:t>
      </w:r>
      <w:r w:rsidR="00681FC8" w:rsidRPr="003D2599">
        <w:rPr>
          <w:sz w:val="24"/>
          <w:szCs w:val="24"/>
        </w:rPr>
        <w:t>бюджета в</w:t>
      </w:r>
      <w:r w:rsidR="00B457C9" w:rsidRPr="003D2599">
        <w:rPr>
          <w:sz w:val="24"/>
          <w:szCs w:val="24"/>
        </w:rPr>
        <w:t xml:space="preserve"> разрезе кодов разделов, подразделов, целевых </w:t>
      </w:r>
      <w:r w:rsidR="00681FC8" w:rsidRPr="003D2599">
        <w:rPr>
          <w:sz w:val="24"/>
          <w:szCs w:val="24"/>
        </w:rPr>
        <w:t>статей и</w:t>
      </w:r>
      <w:r w:rsidRPr="003D2599">
        <w:rPr>
          <w:sz w:val="24"/>
          <w:szCs w:val="24"/>
        </w:rPr>
        <w:t xml:space="preserve"> ви</w:t>
      </w:r>
      <w:r w:rsidR="00B457C9" w:rsidRPr="003D2599">
        <w:rPr>
          <w:sz w:val="24"/>
          <w:szCs w:val="24"/>
        </w:rPr>
        <w:t>дов расходов (с детализацией до элемента вид расходов) классификации расходов бюджетов, аналитических кодов (кодов цели) и типов средств;</w:t>
      </w:r>
    </w:p>
    <w:p w:rsidR="00B457C9" w:rsidRPr="003D2599" w:rsidRDefault="00434826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</w:t>
      </w:r>
      <w:r w:rsidR="00B457C9" w:rsidRPr="003D2599">
        <w:rPr>
          <w:sz w:val="24"/>
          <w:szCs w:val="24"/>
        </w:rPr>
        <w:t xml:space="preserve">оступлений и перечислений </w:t>
      </w:r>
      <w:r w:rsidRPr="003D2599">
        <w:rPr>
          <w:sz w:val="24"/>
          <w:szCs w:val="24"/>
        </w:rPr>
        <w:t>по источникам финансирования дефицита бюджет</w:t>
      </w:r>
      <w:proofErr w:type="gramStart"/>
      <w:r w:rsidRPr="003D2599">
        <w:rPr>
          <w:sz w:val="24"/>
          <w:szCs w:val="24"/>
        </w:rPr>
        <w:t>а-</w:t>
      </w:r>
      <w:proofErr w:type="gramEnd"/>
      <w:r w:rsidRPr="003D2599">
        <w:rPr>
          <w:sz w:val="24"/>
          <w:szCs w:val="24"/>
        </w:rPr>
        <w:t xml:space="preserve"> в разрезе группы, подгруппы, стать</w:t>
      </w:r>
      <w:r w:rsidR="0029109D" w:rsidRPr="003D2599">
        <w:rPr>
          <w:sz w:val="24"/>
          <w:szCs w:val="24"/>
        </w:rPr>
        <w:t>и, подстатьи, элемента, подвида, а</w:t>
      </w:r>
      <w:r w:rsidRPr="003D2599">
        <w:rPr>
          <w:sz w:val="24"/>
          <w:szCs w:val="24"/>
        </w:rPr>
        <w:t>налитической группы вида источников финансирования дефицита бюджета;</w:t>
      </w:r>
    </w:p>
    <w:p w:rsidR="00434826" w:rsidRPr="003D2599" w:rsidRDefault="00434826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доходов муниципальных бюджетных учреждений Кемского муниципального района – общей суммы в разрезе видов финансового обеспечения;</w:t>
      </w:r>
    </w:p>
    <w:p w:rsidR="00434826" w:rsidRPr="003D2599" w:rsidRDefault="00434826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расходов бюджетных</w:t>
      </w:r>
      <w:r w:rsidR="00681FC8" w:rsidRPr="003D2599">
        <w:rPr>
          <w:sz w:val="24"/>
          <w:szCs w:val="24"/>
        </w:rPr>
        <w:t xml:space="preserve"> учреждений Кемского муниципального района – в разрезе видов финансового обеспечения и кодов видов расходов классификации расходов бюджетов (с детализацией до элемента вида расходов) с учетом планов </w:t>
      </w:r>
      <w:proofErr w:type="gramStart"/>
      <w:r w:rsidR="00681FC8" w:rsidRPr="003D2599">
        <w:rPr>
          <w:sz w:val="24"/>
          <w:szCs w:val="24"/>
        </w:rPr>
        <w:t>финансов-хозяйственной</w:t>
      </w:r>
      <w:proofErr w:type="gramEnd"/>
      <w:r w:rsidR="00681FC8" w:rsidRPr="003D2599">
        <w:rPr>
          <w:sz w:val="24"/>
          <w:szCs w:val="24"/>
        </w:rPr>
        <w:t xml:space="preserve"> деятельности учреждений (за исключением собственных доходов учреждений, данные по которым указываются общей суммой).</w:t>
      </w:r>
    </w:p>
    <w:p w:rsidR="00681FC8" w:rsidRPr="003D2599" w:rsidRDefault="00681FC8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9. Сведения для составления кассового плана на текущий (очередной) финансовый год с помесячной детализацией предоставляются участниками процесса прогнозирования по форме согласно приложению 3 к настоящему Порядку:</w:t>
      </w:r>
    </w:p>
    <w:p w:rsidR="00681FC8" w:rsidRPr="003D2599" w:rsidRDefault="00681FC8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1) на очередной финансовый год:</w:t>
      </w:r>
    </w:p>
    <w:p w:rsidR="00681FC8" w:rsidRPr="003D2599" w:rsidRDefault="00681FC8" w:rsidP="00434826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>- в срок не позднее 5 рабочих дней со дня принятия Совет</w:t>
      </w:r>
      <w:r w:rsidR="001354BB" w:rsidRPr="003D2599">
        <w:rPr>
          <w:sz w:val="24"/>
          <w:szCs w:val="24"/>
        </w:rPr>
        <w:t>ом</w:t>
      </w:r>
      <w:r w:rsidRPr="003D2599">
        <w:rPr>
          <w:sz w:val="24"/>
          <w:szCs w:val="24"/>
        </w:rPr>
        <w:t xml:space="preserve"> Кемского </w:t>
      </w:r>
      <w:r w:rsidR="006E29B0" w:rsidRPr="003D2599">
        <w:rPr>
          <w:sz w:val="24"/>
          <w:szCs w:val="24"/>
        </w:rPr>
        <w:t>муниципального</w:t>
      </w:r>
      <w:r w:rsidRPr="003D2599">
        <w:rPr>
          <w:sz w:val="24"/>
          <w:szCs w:val="24"/>
        </w:rPr>
        <w:t xml:space="preserve"> района решения о бюджете, за исключением сведений по разделу</w:t>
      </w:r>
      <w:r w:rsidR="006E29B0" w:rsidRPr="003D2599">
        <w:rPr>
          <w:sz w:val="24"/>
          <w:szCs w:val="24"/>
        </w:rPr>
        <w:t xml:space="preserve"> </w:t>
      </w:r>
      <w:r w:rsidR="006E29B0" w:rsidRPr="003D2599">
        <w:rPr>
          <w:sz w:val="24"/>
          <w:szCs w:val="24"/>
          <w:lang w:val="en-US"/>
        </w:rPr>
        <w:t>II</w:t>
      </w:r>
      <w:r w:rsidR="006E29B0"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долга», по разделу </w:t>
      </w:r>
      <w:r w:rsidR="006E29B0" w:rsidRPr="003D2599">
        <w:rPr>
          <w:sz w:val="24"/>
          <w:szCs w:val="24"/>
          <w:lang w:val="en-US"/>
        </w:rPr>
        <w:t>III</w:t>
      </w:r>
      <w:r w:rsidR="006E29B0"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</w:t>
      </w:r>
      <w:proofErr w:type="gramEnd"/>
      <w:r w:rsidR="006E29B0" w:rsidRPr="003D2599">
        <w:rPr>
          <w:sz w:val="24"/>
          <w:szCs w:val="24"/>
        </w:rPr>
        <w:t xml:space="preserve"> Республики Карелия на пополнение остатков средств на счетах бюджета муниципального образования. </w:t>
      </w:r>
    </w:p>
    <w:p w:rsidR="00434826" w:rsidRPr="003D2599" w:rsidRDefault="006E29B0" w:rsidP="00434826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Одновременно со сведениями для составления кассового плана на очередной финансовый год участники процесса прогнозирования представляют пояснительную записку о распределения годовых сумм бюджетных ассигнований по месяцам в разрезе </w:t>
      </w:r>
      <w:proofErr w:type="gramStart"/>
      <w:r w:rsidRPr="003D2599">
        <w:rPr>
          <w:sz w:val="24"/>
          <w:szCs w:val="24"/>
        </w:rPr>
        <w:t>кодов видов расходов классификации расходов</w:t>
      </w:r>
      <w:proofErr w:type="gramEnd"/>
      <w:r w:rsidRPr="003D2599">
        <w:rPr>
          <w:sz w:val="24"/>
          <w:szCs w:val="24"/>
        </w:rPr>
        <w:t xml:space="preserve"> бюджетов (с детализацией до элемента вида расходов) по муниципальным учреждениям Кемского муниципального района;</w:t>
      </w:r>
    </w:p>
    <w:p w:rsidR="006E29B0" w:rsidRPr="003D2599" w:rsidRDefault="001354BB" w:rsidP="00C63B2B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- в срок не позднее </w:t>
      </w:r>
      <w:r w:rsidR="00371DA4" w:rsidRPr="003D2599">
        <w:rPr>
          <w:sz w:val="24"/>
          <w:szCs w:val="24"/>
        </w:rPr>
        <w:t>7</w:t>
      </w:r>
      <w:r w:rsidRPr="003D2599">
        <w:rPr>
          <w:sz w:val="24"/>
          <w:szCs w:val="24"/>
        </w:rPr>
        <w:t xml:space="preserve"> рабочих дней со дня принятия Советом Кемского муниципального района решения о бюджете в части сведений по </w:t>
      </w:r>
      <w:r w:rsidR="00C63B2B" w:rsidRPr="003D2599">
        <w:rPr>
          <w:sz w:val="24"/>
          <w:szCs w:val="24"/>
        </w:rPr>
        <w:t xml:space="preserve">разделу </w:t>
      </w:r>
      <w:r w:rsidR="00C63B2B" w:rsidRPr="003D2599">
        <w:rPr>
          <w:sz w:val="24"/>
          <w:szCs w:val="24"/>
          <w:lang w:val="en-US"/>
        </w:rPr>
        <w:t>II</w:t>
      </w:r>
      <w:r w:rsidR="00C63B2B"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</w:t>
      </w:r>
      <w:r w:rsidR="00C63B2B" w:rsidRPr="003D2599">
        <w:rPr>
          <w:sz w:val="24"/>
          <w:szCs w:val="24"/>
        </w:rPr>
        <w:lastRenderedPageBreak/>
        <w:t xml:space="preserve">долга», по разделу </w:t>
      </w:r>
      <w:r w:rsidR="00C63B2B" w:rsidRPr="003D2599">
        <w:rPr>
          <w:sz w:val="24"/>
          <w:szCs w:val="24"/>
          <w:lang w:val="en-US"/>
        </w:rPr>
        <w:t>III</w:t>
      </w:r>
      <w:r w:rsidR="00C63B2B"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</w:t>
      </w:r>
      <w:proofErr w:type="gramEnd"/>
      <w:r w:rsidR="00C63B2B" w:rsidRPr="003D2599">
        <w:rPr>
          <w:sz w:val="24"/>
          <w:szCs w:val="24"/>
        </w:rPr>
        <w:t xml:space="preserve"> Республики Карелия на пополнение остатков средств на счетах бюджета муниципального образования;</w:t>
      </w:r>
    </w:p>
    <w:p w:rsidR="00C63B2B" w:rsidRPr="003D2599" w:rsidRDefault="00C63B2B" w:rsidP="00C63B2B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2) на текущий финансовый год:</w:t>
      </w:r>
    </w:p>
    <w:p w:rsidR="00C63B2B" w:rsidRPr="003D2599" w:rsidRDefault="00C63B2B" w:rsidP="00C63B2B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в срок, не </w:t>
      </w:r>
      <w:proofErr w:type="gramStart"/>
      <w:r w:rsidRPr="003D2599">
        <w:rPr>
          <w:sz w:val="24"/>
          <w:szCs w:val="24"/>
        </w:rPr>
        <w:t>позднее</w:t>
      </w:r>
      <w:proofErr w:type="gramEnd"/>
      <w:r w:rsidRPr="003D2599">
        <w:rPr>
          <w:sz w:val="24"/>
          <w:szCs w:val="24"/>
        </w:rPr>
        <w:t xml:space="preserve"> чем за 5 рабочих дней до начала очередного месяца, за исключением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</w:t>
      </w:r>
      <w:r w:rsidR="00371DA4" w:rsidRPr="003D2599">
        <w:rPr>
          <w:sz w:val="24"/>
          <w:szCs w:val="24"/>
        </w:rPr>
        <w:t xml:space="preserve"> в части расходов 730 – «Обслуживание муниципального долга», по разделу </w:t>
      </w:r>
      <w:r w:rsidR="00371DA4" w:rsidRPr="003D2599">
        <w:rPr>
          <w:sz w:val="24"/>
          <w:szCs w:val="24"/>
          <w:lang w:val="en-US"/>
        </w:rPr>
        <w:t>III</w:t>
      </w:r>
      <w:r w:rsidR="00371DA4"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 Республики Карелия на пополнение остатков средств на счетах бюджета муниципального образования;</w:t>
      </w:r>
    </w:p>
    <w:p w:rsidR="00371DA4" w:rsidRPr="003D2599" w:rsidRDefault="00371DA4" w:rsidP="00C63B2B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- в срок не позднее, чем за 3 рабочих дня до начала очередного месяца, в части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долга», 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 Республики Карелия на пополнение</w:t>
      </w:r>
      <w:proofErr w:type="gramEnd"/>
      <w:r w:rsidRPr="003D2599">
        <w:rPr>
          <w:sz w:val="24"/>
          <w:szCs w:val="24"/>
        </w:rPr>
        <w:t xml:space="preserve"> остатков средств на счетах бюджета муниципального образования.</w:t>
      </w:r>
    </w:p>
    <w:p w:rsidR="00371DA4" w:rsidRPr="003D2599" w:rsidRDefault="00371DA4" w:rsidP="00C63B2B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10. Сведения для оставления кассового плана на очередной месяц текущего (очередного) финансового года с подекадной детализацией по форме согласно приложению 4 к настоящему Порядку предоставляются участниками процесса прогнозирования:</w:t>
      </w:r>
    </w:p>
    <w:p w:rsidR="00371DA4" w:rsidRPr="003D2599" w:rsidRDefault="00371DA4" w:rsidP="00C63B2B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1) на январь очередного финансового года:</w:t>
      </w:r>
    </w:p>
    <w:p w:rsidR="00C20781" w:rsidRPr="003D2599" w:rsidRDefault="00371DA4" w:rsidP="00371DA4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- в срок не позднее 3 рабочих дней со дня принятия Советом Кемского муниципального района решения о бюджете, за исключением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 и 870 «Резервные средства», 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</w:t>
      </w:r>
      <w:proofErr w:type="gramEnd"/>
      <w:r w:rsidRPr="003D2599">
        <w:rPr>
          <w:sz w:val="24"/>
          <w:szCs w:val="24"/>
        </w:rPr>
        <w:t xml:space="preserve"> бюджетных кредитов из бюджета Республики Карелия на пополнение остатков средств на счетах бюджета муниципального образования;</w:t>
      </w:r>
    </w:p>
    <w:p w:rsidR="00371DA4" w:rsidRPr="003D2599" w:rsidRDefault="00371DA4" w:rsidP="00371DA4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в срок не позднее 5 рабочих дней со дня принятия Советом Кемского муниципального района решения о бюджете в части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долга», 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бюджета»;</w:t>
      </w:r>
    </w:p>
    <w:p w:rsidR="00371DA4" w:rsidRPr="003D2599" w:rsidRDefault="00371DA4" w:rsidP="00371DA4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2) на февраль-декабрь текущего финансового года:</w:t>
      </w:r>
    </w:p>
    <w:p w:rsidR="001872F1" w:rsidRPr="003D2599" w:rsidRDefault="001872F1" w:rsidP="001872F1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- в срок не позднее, чем за 5 рабочих дней до начала очередного месяца за исключением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 и 870 «Резервные средства», 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</w:t>
      </w:r>
      <w:proofErr w:type="gramEnd"/>
      <w:r w:rsidRPr="003D2599">
        <w:rPr>
          <w:sz w:val="24"/>
          <w:szCs w:val="24"/>
        </w:rPr>
        <w:t xml:space="preserve"> Республики Карелия на пополнение остатков средств на счетах бюджета муниципального образования;</w:t>
      </w:r>
    </w:p>
    <w:p w:rsidR="001872F1" w:rsidRPr="003D2599" w:rsidRDefault="001872F1" w:rsidP="001872F1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- в срок не позднее 1 рабочего дня </w:t>
      </w:r>
      <w:proofErr w:type="gramStart"/>
      <w:r w:rsidRPr="003D2599">
        <w:rPr>
          <w:sz w:val="24"/>
          <w:szCs w:val="24"/>
        </w:rPr>
        <w:t>месяца</w:t>
      </w:r>
      <w:proofErr w:type="gramEnd"/>
      <w:r w:rsidRPr="003D2599">
        <w:rPr>
          <w:sz w:val="24"/>
          <w:szCs w:val="24"/>
        </w:rPr>
        <w:t xml:space="preserve"> на который утверждается кассовый план, в части сведений 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в части расходов 730 – «Обслуживание муниципального долга», 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в части получения кредитов от кредитных организаций в валюте Российской Федерации, получения бюджетных кредитов из бюджета Республики Карелия на пополнение остатков средств на счетах бюджета муниципального образования.</w:t>
      </w:r>
    </w:p>
    <w:p w:rsidR="001872F1" w:rsidRPr="003D2599" w:rsidRDefault="001872F1" w:rsidP="001872F1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lastRenderedPageBreak/>
        <w:t>11. В Сведениях для составления кассового плана на текущий (очередной) финансовый год с помесячной детализацией и на очередной месяц с подекадной детализацией по форме согласно приложениям 3.</w:t>
      </w:r>
      <w:r w:rsidR="007401C4" w:rsidRPr="003D2599">
        <w:rPr>
          <w:sz w:val="24"/>
          <w:szCs w:val="24"/>
        </w:rPr>
        <w:t>,</w:t>
      </w:r>
      <w:r w:rsidRPr="003D2599">
        <w:rPr>
          <w:sz w:val="24"/>
          <w:szCs w:val="24"/>
        </w:rPr>
        <w:t>4 к настоящему Порядку участниками процесса прогнозирования отражаются показатели с учетом следующих особенностей:</w:t>
      </w:r>
    </w:p>
    <w:p w:rsidR="00CC4A1A" w:rsidRPr="003D2599" w:rsidRDefault="001872F1" w:rsidP="001872F1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 xml:space="preserve">в сроке 1.2.2 «Межбюджетные трансферты, имеющие целевой характер» раздела </w:t>
      </w:r>
      <w:r w:rsidRPr="003D2599">
        <w:rPr>
          <w:sz w:val="24"/>
          <w:szCs w:val="24"/>
          <w:lang w:val="en-US"/>
        </w:rPr>
        <w:t>I</w:t>
      </w:r>
      <w:r w:rsidRPr="003D2599">
        <w:rPr>
          <w:sz w:val="24"/>
          <w:szCs w:val="24"/>
        </w:rPr>
        <w:t xml:space="preserve"> “Прогноз кассовых поступлений по доходам» отражается общий объем субсидий, субвенций и иных межбюджетных трансфертов их бюджета Республики Карелия в бюджет Кемского </w:t>
      </w:r>
      <w:r w:rsidR="00CC4A1A" w:rsidRPr="003D2599">
        <w:rPr>
          <w:sz w:val="24"/>
          <w:szCs w:val="24"/>
        </w:rPr>
        <w:t>муниципального</w:t>
      </w:r>
      <w:r w:rsidRPr="003D2599">
        <w:rPr>
          <w:sz w:val="24"/>
          <w:szCs w:val="24"/>
        </w:rPr>
        <w:t xml:space="preserve"> района, главным </w:t>
      </w:r>
      <w:r w:rsidR="00CC4A1A" w:rsidRPr="003D2599">
        <w:rPr>
          <w:sz w:val="24"/>
          <w:szCs w:val="24"/>
        </w:rPr>
        <w:t>администратором</w:t>
      </w:r>
      <w:r w:rsidRPr="003D2599">
        <w:rPr>
          <w:sz w:val="24"/>
          <w:szCs w:val="24"/>
        </w:rPr>
        <w:t xml:space="preserve"> которых является участник процесса </w:t>
      </w:r>
      <w:r w:rsidR="00CC4A1A" w:rsidRPr="003D2599">
        <w:rPr>
          <w:sz w:val="24"/>
          <w:szCs w:val="24"/>
        </w:rPr>
        <w:t>прогнозирования</w:t>
      </w:r>
      <w:r w:rsidRPr="003D2599">
        <w:rPr>
          <w:sz w:val="24"/>
          <w:szCs w:val="24"/>
        </w:rPr>
        <w:t xml:space="preserve"> (за исключением субсидий, субвенций и иных межбюджетных трансфертов, </w:t>
      </w:r>
      <w:r w:rsidR="00CC4A1A" w:rsidRPr="003D2599">
        <w:rPr>
          <w:sz w:val="24"/>
          <w:szCs w:val="24"/>
        </w:rPr>
        <w:t>являющихся</w:t>
      </w:r>
      <w:r w:rsidRPr="003D2599">
        <w:rPr>
          <w:sz w:val="24"/>
          <w:szCs w:val="24"/>
        </w:rPr>
        <w:t xml:space="preserve"> источником </w:t>
      </w:r>
      <w:r w:rsidR="00CC4A1A" w:rsidRPr="003D2599">
        <w:rPr>
          <w:sz w:val="24"/>
          <w:szCs w:val="24"/>
        </w:rPr>
        <w:t>финансового</w:t>
      </w:r>
      <w:r w:rsidRPr="003D2599">
        <w:rPr>
          <w:sz w:val="24"/>
          <w:szCs w:val="24"/>
        </w:rPr>
        <w:t xml:space="preserve"> </w:t>
      </w:r>
      <w:r w:rsidR="00CC4A1A" w:rsidRPr="003D2599">
        <w:rPr>
          <w:sz w:val="24"/>
          <w:szCs w:val="24"/>
        </w:rPr>
        <w:t>обеспечения бюджетных ассигнований, главным распорядителем которых являются иные участники</w:t>
      </w:r>
      <w:proofErr w:type="gramEnd"/>
      <w:r w:rsidR="00CC4A1A" w:rsidRPr="003D2599">
        <w:rPr>
          <w:sz w:val="24"/>
          <w:szCs w:val="24"/>
        </w:rPr>
        <w:t xml:space="preserve"> процесса прогнозирования).</w:t>
      </w:r>
    </w:p>
    <w:p w:rsidR="001872F1" w:rsidRPr="003D2599" w:rsidRDefault="00CC4A1A" w:rsidP="001872F1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Поступления по  межбюджетным трансфертам из бюджета Республики Карелия, имеющим целевой характер</w:t>
      </w:r>
      <w:proofErr w:type="gramStart"/>
      <w:r w:rsidRPr="003D2599">
        <w:rPr>
          <w:sz w:val="24"/>
          <w:szCs w:val="24"/>
        </w:rPr>
        <w:t xml:space="preserve"> ,</w:t>
      </w:r>
      <w:proofErr w:type="gramEnd"/>
      <w:r w:rsidRPr="003D2599">
        <w:rPr>
          <w:sz w:val="24"/>
          <w:szCs w:val="24"/>
        </w:rPr>
        <w:t>предоставление которых осуществляется в пределах суммы, необходимой для оплаты денежных обязательств по расходам получателей средств бюджета, источником финансового обеспечения которых являются указанные межбюджетные трансферты, планируются в пределах прогноза перечислений по расходам, финансовое обеспечение которых осуществляется за счет средств указанных межбюджетных трансфертов ,имеющих целевой характер.</w:t>
      </w:r>
      <w:r w:rsidR="001872F1" w:rsidRPr="003D2599">
        <w:rPr>
          <w:sz w:val="24"/>
          <w:szCs w:val="24"/>
        </w:rPr>
        <w:t xml:space="preserve"> </w:t>
      </w:r>
    </w:p>
    <w:p w:rsidR="00CC4A1A" w:rsidRPr="003D2599" w:rsidRDefault="00CC4A1A" w:rsidP="001872F1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12. Показатели графы «Показатели на год» Сведений для составления кассового плана на текущий (очередной) финансовый год с помесячной детализацией по форме согласно приложению 3 к настоящему Порядку должны соответствовать:</w:t>
      </w:r>
    </w:p>
    <w:p w:rsidR="001872F1" w:rsidRPr="003D2599" w:rsidRDefault="00CC4A1A" w:rsidP="001872F1">
      <w:pPr>
        <w:pStyle w:val="a4"/>
        <w:ind w:left="0" w:firstLine="360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по разделу </w:t>
      </w:r>
      <w:r w:rsidRPr="003D2599">
        <w:rPr>
          <w:sz w:val="24"/>
          <w:szCs w:val="24"/>
          <w:lang w:val="en-US"/>
        </w:rPr>
        <w:t>I</w:t>
      </w:r>
      <w:r w:rsidRPr="003D2599">
        <w:rPr>
          <w:sz w:val="24"/>
          <w:szCs w:val="24"/>
        </w:rPr>
        <w:t xml:space="preserve"> “Прогноз кассовых поступлений по доходам» - объему доходов, </w:t>
      </w:r>
      <w:r w:rsidR="00DA29A8" w:rsidRPr="003D2599">
        <w:rPr>
          <w:sz w:val="24"/>
          <w:szCs w:val="24"/>
        </w:rPr>
        <w:t>утверждённому</w:t>
      </w:r>
      <w:r w:rsidR="004B6F12" w:rsidRPr="003D2599">
        <w:rPr>
          <w:sz w:val="24"/>
          <w:szCs w:val="24"/>
        </w:rPr>
        <w:t xml:space="preserve"> решением о бюджете</w:t>
      </w:r>
      <w:r w:rsidR="009819A2" w:rsidRPr="003D2599">
        <w:rPr>
          <w:sz w:val="24"/>
          <w:szCs w:val="24"/>
        </w:rPr>
        <w:t>, а также распределённых сверх утвержденных решением о бюджете доходов, в соответствии с правовыми актами Республики Карелия. Соглашениями (договорами) с органами исполнительной власти о предоставлении целевых межбюджетных трансфертов из бюджета Республики Карелия, а также уведомлениями о предоставлении субсидий, субвенций, и иных межбюджетных трансфертов, имеющих целевое назначение.</w:t>
      </w:r>
    </w:p>
    <w:p w:rsidR="001872F1" w:rsidRPr="003D2599" w:rsidRDefault="009819A2" w:rsidP="00371DA4">
      <w:pPr>
        <w:pStyle w:val="a4"/>
        <w:ind w:left="0" w:firstLine="360"/>
        <w:jc w:val="both"/>
        <w:rPr>
          <w:sz w:val="24"/>
          <w:szCs w:val="24"/>
        </w:rPr>
      </w:pPr>
      <w:proofErr w:type="gramStart"/>
      <w:r w:rsidRPr="003D2599">
        <w:rPr>
          <w:sz w:val="24"/>
          <w:szCs w:val="24"/>
        </w:rPr>
        <w:t>В случае наличия объективных причин (факторов), обуславливающих изменение прогнозных показателей по администрируемым источников доходов бюджета Кемского муниципального района, участниками процесса прогнозирования указывается ожидаемая оценка поступлений доходов с формированием дополнительной записи по соответствующим администрируемым источникам доходов бюджета Кемского муниципального района, в которой отражаются суммы отклонения от утверждённого объема доходов, а также размещением пояснительной записки;</w:t>
      </w:r>
      <w:proofErr w:type="gramEnd"/>
    </w:p>
    <w:p w:rsidR="00C20781" w:rsidRPr="003D2599" w:rsidRDefault="009819A2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по разделу </w:t>
      </w:r>
      <w:r w:rsidRPr="003D2599">
        <w:rPr>
          <w:sz w:val="24"/>
          <w:szCs w:val="24"/>
          <w:lang w:val="en-US"/>
        </w:rPr>
        <w:t>II</w:t>
      </w:r>
      <w:r w:rsidRPr="003D2599">
        <w:rPr>
          <w:sz w:val="24"/>
          <w:szCs w:val="24"/>
        </w:rPr>
        <w:t xml:space="preserve"> «Прогноз перечислений по расходам» - решению о бюджете и (или) сводной бюджетной росписи с учетом изменений, внесенных ре</w:t>
      </w:r>
      <w:r w:rsidR="00C3011B" w:rsidRPr="003D2599">
        <w:rPr>
          <w:sz w:val="24"/>
          <w:szCs w:val="24"/>
        </w:rPr>
        <w:t>шением о внесении изменений в решение о бюджете;</w:t>
      </w:r>
    </w:p>
    <w:p w:rsidR="00C3011B" w:rsidRPr="003D2599" w:rsidRDefault="00C3011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по разделу </w:t>
      </w:r>
      <w:r w:rsidRPr="003D2599">
        <w:rPr>
          <w:sz w:val="24"/>
          <w:szCs w:val="24"/>
          <w:lang w:val="en-US"/>
        </w:rPr>
        <w:t>III</w:t>
      </w:r>
      <w:r w:rsidRPr="003D2599">
        <w:rPr>
          <w:sz w:val="24"/>
          <w:szCs w:val="24"/>
        </w:rPr>
        <w:t xml:space="preserve"> «Прогноз поступлений по источникам финансирования дефицита бюджета» - плановым (прогнозным) показателям по источникам финансирования дефицита бюджета, закрепленным в установленном законодательством порядке за главным администратором источников финансирования дефицита бюджета, и (или) ожидаемой оценке объема поступлений, обеспечивающих сбалансированность бюджета;</w:t>
      </w:r>
    </w:p>
    <w:p w:rsidR="00C3011B" w:rsidRPr="003D2599" w:rsidRDefault="00C3011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по разделу </w:t>
      </w:r>
      <w:r w:rsidRPr="003D2599">
        <w:rPr>
          <w:sz w:val="24"/>
          <w:szCs w:val="24"/>
          <w:lang w:val="en-US"/>
        </w:rPr>
        <w:t>IV</w:t>
      </w:r>
      <w:r w:rsidRPr="003D2599">
        <w:rPr>
          <w:sz w:val="24"/>
          <w:szCs w:val="24"/>
        </w:rPr>
        <w:t xml:space="preserve"> «Прогноз перечислений по источникам финансирования дефицита бюджета» - плановым (прогнозным) показателям по источникам финансирования дефицита бюджета, закрепленным в установленном законодательством порядке за главным администратором источников финансирования дефицита бюджета, и (или) ожидаемой оценке объема поступлений, обеспечивающих сбалансированность бюджета.</w:t>
      </w:r>
    </w:p>
    <w:p w:rsidR="00C3011B" w:rsidRPr="003D2599" w:rsidRDefault="00C3011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13. </w:t>
      </w:r>
      <w:proofErr w:type="gramStart"/>
      <w:r w:rsidRPr="003D2599">
        <w:rPr>
          <w:sz w:val="24"/>
          <w:szCs w:val="24"/>
        </w:rPr>
        <w:t xml:space="preserve">В случае наличия в отчетном месяце отклонений на величину более 10% кассового исполнения бюджета от прогноза поступлений по доходам и (или)  перечислений по расходам, поступлений и перечислений по источникам финансирования дефицита </w:t>
      </w:r>
      <w:r w:rsidRPr="003D2599">
        <w:rPr>
          <w:sz w:val="24"/>
          <w:szCs w:val="24"/>
        </w:rPr>
        <w:lastRenderedPageBreak/>
        <w:t>бюджета, отраженных в Сведениях (с учетом дополнительных Сведений) на соответствующий месяц с подекадной детализацией, участники процесса прогнозирования не позднее третьего рабочего дня месяца следующего за отчетным, предоставляют</w:t>
      </w:r>
      <w:r w:rsidR="0008009B" w:rsidRPr="003D2599">
        <w:rPr>
          <w:sz w:val="24"/>
          <w:szCs w:val="24"/>
        </w:rPr>
        <w:t xml:space="preserve"> </w:t>
      </w:r>
      <w:r w:rsidRPr="003D2599">
        <w:rPr>
          <w:sz w:val="24"/>
          <w:szCs w:val="24"/>
        </w:rPr>
        <w:t xml:space="preserve">в </w:t>
      </w:r>
      <w:r w:rsidR="0008009B" w:rsidRPr="003D2599">
        <w:rPr>
          <w:sz w:val="24"/>
          <w:szCs w:val="24"/>
        </w:rPr>
        <w:t>финансовое</w:t>
      </w:r>
      <w:proofErr w:type="gramEnd"/>
      <w:r w:rsidRPr="003D2599">
        <w:rPr>
          <w:sz w:val="24"/>
          <w:szCs w:val="24"/>
        </w:rPr>
        <w:t xml:space="preserve"> </w:t>
      </w:r>
      <w:r w:rsidR="0008009B" w:rsidRPr="003D2599">
        <w:rPr>
          <w:sz w:val="24"/>
          <w:szCs w:val="24"/>
        </w:rPr>
        <w:t>управление</w:t>
      </w:r>
      <w:r w:rsidRPr="003D2599">
        <w:rPr>
          <w:sz w:val="24"/>
          <w:szCs w:val="24"/>
        </w:rPr>
        <w:t xml:space="preserve"> пояснения по формам </w:t>
      </w:r>
      <w:r w:rsidR="0008009B" w:rsidRPr="003D2599">
        <w:rPr>
          <w:sz w:val="24"/>
          <w:szCs w:val="24"/>
        </w:rPr>
        <w:t>согласно</w:t>
      </w:r>
      <w:r w:rsidRPr="003D2599">
        <w:rPr>
          <w:sz w:val="24"/>
          <w:szCs w:val="24"/>
        </w:rPr>
        <w:t xml:space="preserve"> приложению 6 (в части поступлений по доходам) и (или) приложению 7 (в части перечислений по расходам), приложению 8 (в части поступлений и перечислений по источникам </w:t>
      </w:r>
      <w:r w:rsidR="0008009B" w:rsidRPr="003D2599">
        <w:rPr>
          <w:sz w:val="24"/>
          <w:szCs w:val="24"/>
        </w:rPr>
        <w:t>финансирования</w:t>
      </w:r>
      <w:r w:rsidRPr="003D2599">
        <w:rPr>
          <w:sz w:val="24"/>
          <w:szCs w:val="24"/>
        </w:rPr>
        <w:t xml:space="preserve"> дефицита бюджета) к настоящему Порядку с </w:t>
      </w:r>
      <w:r w:rsidR="0008009B" w:rsidRPr="003D2599">
        <w:rPr>
          <w:sz w:val="24"/>
          <w:szCs w:val="24"/>
        </w:rPr>
        <w:t>отражением</w:t>
      </w:r>
      <w:r w:rsidRPr="003D2599">
        <w:rPr>
          <w:sz w:val="24"/>
          <w:szCs w:val="24"/>
        </w:rPr>
        <w:t xml:space="preserve"> причин указанного отклонения.</w:t>
      </w:r>
    </w:p>
    <w:p w:rsidR="0008009B" w:rsidRPr="003D2599" w:rsidRDefault="0008009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14. Сведения для составления кассового плана на текущий финансовый год с помесячной детализацией предоставляются участниками процесса прогнозирования с учетом кассового исполнения бюджета за истекшие месяцы текущего года.</w:t>
      </w:r>
    </w:p>
    <w:p w:rsidR="0008009B" w:rsidRPr="003D2599" w:rsidRDefault="0008009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15.</w:t>
      </w:r>
      <w:r w:rsidR="00CE1053" w:rsidRPr="003D2599">
        <w:rPr>
          <w:sz w:val="24"/>
          <w:szCs w:val="24"/>
        </w:rPr>
        <w:t xml:space="preserve"> </w:t>
      </w:r>
      <w:r w:rsidRPr="003D2599">
        <w:rPr>
          <w:sz w:val="24"/>
          <w:szCs w:val="24"/>
        </w:rPr>
        <w:t>Показатели на первый месяц очередного финансового года в Сведениях на очередной финансовый год должны соответствовать показателям Сведений на соответствующий месяц с подекадной детализацией.</w:t>
      </w:r>
    </w:p>
    <w:p w:rsidR="0008009B" w:rsidRPr="003D2599" w:rsidRDefault="0008009B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Показатели на мес</w:t>
      </w:r>
      <w:r w:rsidR="00A446B5" w:rsidRPr="003D2599">
        <w:rPr>
          <w:sz w:val="24"/>
          <w:szCs w:val="24"/>
        </w:rPr>
        <w:t>я</w:t>
      </w:r>
      <w:r w:rsidRPr="003D2599">
        <w:rPr>
          <w:sz w:val="24"/>
          <w:szCs w:val="24"/>
        </w:rPr>
        <w:t xml:space="preserve">ц текущего года в Сведениях на текущий финансовый год должны </w:t>
      </w:r>
      <w:r w:rsidR="00A446B5" w:rsidRPr="003D2599">
        <w:rPr>
          <w:sz w:val="24"/>
          <w:szCs w:val="24"/>
        </w:rPr>
        <w:t xml:space="preserve">соответствовать </w:t>
      </w:r>
      <w:r w:rsidR="00CE1053" w:rsidRPr="003D2599">
        <w:rPr>
          <w:sz w:val="24"/>
          <w:szCs w:val="24"/>
        </w:rPr>
        <w:t>показателям Сведений на соответствующий месяц с подекадной детализацией.</w:t>
      </w:r>
    </w:p>
    <w:p w:rsidR="00CE1053" w:rsidRPr="003D2599" w:rsidRDefault="00CE1053" w:rsidP="00C3011B">
      <w:pPr>
        <w:pStyle w:val="a4"/>
        <w:ind w:left="0"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В случае несоответствия показателей, указанных в абзацах первом втором настоящего пункта, участники процесса прогнозирования при предоставлении Сведений на соответствующий месяц с подекадной детализацией указываю обоснования несоответствия показателей.</w:t>
      </w:r>
    </w:p>
    <w:p w:rsidR="00CE1053" w:rsidRPr="003D2599" w:rsidRDefault="00CE1053" w:rsidP="00C3011B">
      <w:pPr>
        <w:pStyle w:val="a4"/>
        <w:ind w:left="0" w:firstLine="284"/>
        <w:jc w:val="both"/>
        <w:rPr>
          <w:sz w:val="24"/>
          <w:szCs w:val="24"/>
        </w:rPr>
      </w:pPr>
    </w:p>
    <w:p w:rsidR="002A2926" w:rsidRPr="003D2599" w:rsidRDefault="00CE1053" w:rsidP="00CE1053">
      <w:pPr>
        <w:jc w:val="center"/>
        <w:rPr>
          <w:sz w:val="24"/>
          <w:szCs w:val="24"/>
        </w:rPr>
      </w:pPr>
      <w:r w:rsidRPr="003D2599">
        <w:rPr>
          <w:sz w:val="24"/>
          <w:szCs w:val="24"/>
          <w:lang w:val="en-US"/>
        </w:rPr>
        <w:t>IV</w:t>
      </w:r>
      <w:r w:rsidRPr="003D2599">
        <w:rPr>
          <w:sz w:val="24"/>
          <w:szCs w:val="24"/>
        </w:rPr>
        <w:t>. Порядок ведения кассового плана.</w:t>
      </w:r>
    </w:p>
    <w:p w:rsidR="00CE1053" w:rsidRPr="003D2599" w:rsidRDefault="00CE1053" w:rsidP="00CE1053">
      <w:pPr>
        <w:jc w:val="center"/>
        <w:rPr>
          <w:sz w:val="24"/>
          <w:szCs w:val="24"/>
        </w:rPr>
      </w:pPr>
    </w:p>
    <w:p w:rsidR="00CE1053" w:rsidRPr="003D2599" w:rsidRDefault="00CE1053" w:rsidP="00CE1053">
      <w:pPr>
        <w:ind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16. </w:t>
      </w:r>
      <w:proofErr w:type="gramStart"/>
      <w:r w:rsidRPr="003D2599">
        <w:rPr>
          <w:sz w:val="24"/>
          <w:szCs w:val="24"/>
        </w:rPr>
        <w:t>Ведение кассового плана осуществляется путем внесения изменений в показатели кассового плана на текущий финансовый год с помесячной детализацией и показателями кассового плана на текущей месяц с подекадной детализацией.</w:t>
      </w:r>
      <w:proofErr w:type="gramEnd"/>
    </w:p>
    <w:p w:rsidR="00730DB2" w:rsidRPr="003D2599" w:rsidRDefault="00730DB2" w:rsidP="00CE1053">
      <w:pPr>
        <w:ind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17. Внесение изменений в показатели кассового плана на текущий финансовый год с помесячной детализацией осуществляется ежемесячно с учетом информации о кассовом исполнении бюджета за истекший период текущего финансового года, изменений, внесенных в сводную бюджетную роспись, и условий предоставления бюджетных кредитов.</w:t>
      </w:r>
    </w:p>
    <w:p w:rsidR="00730DB2" w:rsidRPr="003D2599" w:rsidRDefault="00730DB2" w:rsidP="00CE1053">
      <w:pPr>
        <w:ind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18. Внесение изменений в показатели кассового плана на текущий месяц осуществляется финансовым управлением на основании дополнительных Сведений, предоставляемых в случае необходимости участником процесса прогнозирования в соответствии с настоящим Порядком, в ходе исполнения бюджета на текущий месяц.</w:t>
      </w:r>
    </w:p>
    <w:p w:rsidR="00730DB2" w:rsidRPr="003D2599" w:rsidRDefault="00730DB2" w:rsidP="00CE1053">
      <w:pPr>
        <w:ind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 xml:space="preserve">Дополнительные Сведения предоставляются участниками процесса прогнозирования по форме согласно приложению 5 к настоящему Порядку с отражением обоснования необходимости внесения указанных сведений не </w:t>
      </w:r>
      <w:proofErr w:type="gramStart"/>
      <w:r w:rsidRPr="003D2599">
        <w:rPr>
          <w:sz w:val="24"/>
          <w:szCs w:val="24"/>
        </w:rPr>
        <w:t>позднее</w:t>
      </w:r>
      <w:proofErr w:type="gramEnd"/>
      <w:r w:rsidRPr="003D2599">
        <w:rPr>
          <w:sz w:val="24"/>
          <w:szCs w:val="24"/>
        </w:rPr>
        <w:t xml:space="preserve"> чем за десять дней месяца до конца текущего месяца.</w:t>
      </w:r>
    </w:p>
    <w:p w:rsidR="00730DB2" w:rsidRPr="003D2599" w:rsidRDefault="00730DB2" w:rsidP="00CE1053">
      <w:pPr>
        <w:ind w:firstLine="284"/>
        <w:jc w:val="both"/>
        <w:rPr>
          <w:sz w:val="24"/>
          <w:szCs w:val="24"/>
        </w:rPr>
      </w:pPr>
      <w:r w:rsidRPr="003D2599">
        <w:rPr>
          <w:sz w:val="24"/>
          <w:szCs w:val="24"/>
        </w:rPr>
        <w:t>В дополнительных Сведениях отражаются изменения (увеличение и/или уменьшение) показателей, предоставленных в Сведениях на текущий месяц.</w:t>
      </w:r>
    </w:p>
    <w:p w:rsidR="00CE1053" w:rsidRPr="003D2599" w:rsidRDefault="00CE1053" w:rsidP="00CE1053">
      <w:pPr>
        <w:ind w:firstLine="284"/>
        <w:rPr>
          <w:sz w:val="24"/>
          <w:szCs w:val="24"/>
        </w:rPr>
      </w:pPr>
    </w:p>
    <w:p w:rsidR="00CE1053" w:rsidRPr="003D2599" w:rsidRDefault="00CE1053" w:rsidP="00CE1053">
      <w:pPr>
        <w:jc w:val="center"/>
        <w:rPr>
          <w:sz w:val="24"/>
          <w:szCs w:val="24"/>
        </w:rPr>
      </w:pPr>
    </w:p>
    <w:p w:rsidR="002A2926" w:rsidRPr="003D2599" w:rsidRDefault="002A2926" w:rsidP="002A2926">
      <w:pPr>
        <w:rPr>
          <w:sz w:val="24"/>
          <w:szCs w:val="24"/>
        </w:rPr>
      </w:pPr>
    </w:p>
    <w:p w:rsidR="00C04CA4" w:rsidRPr="003D2599" w:rsidRDefault="00C04CA4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>
      <w:pPr>
        <w:rPr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59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3D2599">
        <w:rPr>
          <w:rFonts w:ascii="Times New Roman" w:hAnsi="Times New Roman" w:cs="Times New Roman"/>
          <w:sz w:val="24"/>
          <w:szCs w:val="24"/>
        </w:rPr>
        <w:t>Кемского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gramStart"/>
      <w:r w:rsidRPr="003D259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>_________№___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8"/>
        <w:gridCol w:w="4422"/>
      </w:tblGrid>
      <w:tr w:rsidR="00A10307" w:rsidRPr="003D2599" w:rsidTr="005276BC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A10307" w:rsidRPr="003D2599" w:rsidRDefault="00A36D9C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10307" w:rsidRPr="003D2599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</w:t>
            </w:r>
          </w:p>
          <w:p w:rsidR="00A10307" w:rsidRPr="003D2599" w:rsidRDefault="00A10307" w:rsidP="005276BC">
            <w:pPr>
              <w:pStyle w:val="ConsPlusNormal"/>
              <w:ind w:left="73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администрации Кемского               муниципального района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47"/>
            <w:bookmarkEnd w:id="0"/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КАССОВЫЙ ПЛАН НА 20___ ГОД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(первоначальный /уточненный; текущий /очередной)</w:t>
            </w: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тыс. рублей (с одним десятичным знаком после запятой)</w:t>
            </w:r>
          </w:p>
        </w:tc>
      </w:tr>
    </w:tbl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10307" w:rsidRPr="00511175" w:rsidSect="00861390">
          <w:footerReference w:type="default" r:id="rId10"/>
          <w:footerReference w:type="first" r:id="rId11"/>
          <w:pgSz w:w="11906" w:h="16838"/>
          <w:pgMar w:top="851" w:right="850" w:bottom="0" w:left="1701" w:header="708" w:footer="708" w:gutter="0"/>
          <w:cols w:space="708"/>
          <w:docGrid w:linePitch="360"/>
        </w:sectPr>
      </w:pP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1823"/>
        <w:gridCol w:w="594"/>
        <w:gridCol w:w="597"/>
        <w:gridCol w:w="475"/>
        <w:gridCol w:w="481"/>
        <w:gridCol w:w="632"/>
        <w:gridCol w:w="433"/>
        <w:gridCol w:w="579"/>
        <w:gridCol w:w="579"/>
        <w:gridCol w:w="576"/>
        <w:gridCol w:w="579"/>
        <w:gridCol w:w="730"/>
        <w:gridCol w:w="576"/>
        <w:gridCol w:w="579"/>
        <w:gridCol w:w="724"/>
        <w:gridCol w:w="724"/>
        <w:gridCol w:w="585"/>
        <w:gridCol w:w="822"/>
      </w:tblGrid>
      <w:tr w:rsidR="00A10307" w:rsidRPr="00511175" w:rsidTr="005276BC">
        <w:trPr>
          <w:trHeight w:val="290"/>
          <w:tblHeader/>
        </w:trPr>
        <w:tc>
          <w:tcPr>
            <w:tcW w:w="164" w:type="pct"/>
            <w:vAlign w:val="center"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№</w:t>
            </w:r>
          </w:p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п/п</w:t>
            </w:r>
          </w:p>
        </w:tc>
        <w:tc>
          <w:tcPr>
            <w:tcW w:w="764" w:type="pct"/>
            <w:vAlign w:val="center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4" w:type="pct"/>
            <w:vAlign w:val="center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200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нварь</w:t>
            </w:r>
          </w:p>
        </w:tc>
        <w:tc>
          <w:tcPr>
            <w:tcW w:w="201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160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арт</w:t>
            </w:r>
          </w:p>
        </w:tc>
        <w:tc>
          <w:tcPr>
            <w:tcW w:w="162" w:type="pct"/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213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46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9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195" w:type="pct"/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94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19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246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</w:t>
            </w: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брь</w:t>
            </w:r>
          </w:p>
        </w:tc>
        <w:tc>
          <w:tcPr>
            <w:tcW w:w="194" w:type="pct"/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9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244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244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97" w:type="pct"/>
          </w:tcPr>
          <w:p w:rsidR="00A10307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 xml:space="preserve">4 </w:t>
            </w:r>
          </w:p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квартал</w:t>
            </w:r>
          </w:p>
        </w:tc>
        <w:tc>
          <w:tcPr>
            <w:tcW w:w="277" w:type="pct"/>
            <w:vAlign w:val="center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Показатели</w:t>
            </w:r>
          </w:p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на год</w:t>
            </w:r>
          </w:p>
        </w:tc>
      </w:tr>
      <w:tr w:rsidR="00A10307" w:rsidRPr="00511175" w:rsidTr="005276BC">
        <w:trPr>
          <w:trHeight w:val="195"/>
          <w:tblHeader/>
        </w:trPr>
        <w:tc>
          <w:tcPr>
            <w:tcW w:w="16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0" w:type="pct"/>
            <w:vAlign w:val="bottom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1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2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3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5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5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5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5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4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7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77" w:type="pct"/>
            <w:vAlign w:val="bottom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A10307" w:rsidRPr="00511175" w:rsidTr="005276BC">
        <w:trPr>
          <w:trHeight w:val="326"/>
        </w:trPr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ДОХОДАМ, ВСЕГО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1 00 00 000 00 0000 000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5111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tabs>
                <w:tab w:val="right" w:pos="3706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2 00 00 000 00 0000 000 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65"/>
        </w:trPr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2 02 10 000 00 0000 150 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Межбюджетные трансферты, имеющие целевой характер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2 02 20 000 00 0000 150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2 02 30 000 00 0000 150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Безвозмездные поступления от государственных и негосударственных организаций</w:t>
            </w:r>
          </w:p>
        </w:tc>
        <w:tc>
          <w:tcPr>
            <w:tcW w:w="614" w:type="pct"/>
          </w:tcPr>
          <w:p w:rsidR="00A10307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2 03 00 000 00 0000 000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11175">
              <w:rPr>
                <w:color w:val="000000"/>
                <w:sz w:val="16"/>
                <w:szCs w:val="16"/>
              </w:rPr>
              <w:t xml:space="preserve"> 00 000 00 0000 000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8"/>
        </w:trPr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2 07 00 000 00 0000 000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2 19 00 000 00 0000 000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ПЕРЕЧИСЛЕНИЯ ПО РАСХОДАМ , ВСЕГО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54"/>
        </w:trPr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Расходы, осуществляемые за счет налоговых и неналоговых доходов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07"/>
        </w:trPr>
        <w:tc>
          <w:tcPr>
            <w:tcW w:w="164" w:type="pct"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pct"/>
          </w:tcPr>
          <w:p w:rsidR="00A10307" w:rsidRPr="00511175" w:rsidRDefault="00A10307" w:rsidP="005276BC">
            <w:pPr>
              <w:rPr>
                <w:i/>
                <w:iCs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видов 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614" w:type="pct"/>
          </w:tcPr>
          <w:p w:rsidR="00A10307" w:rsidRPr="00511175" w:rsidRDefault="00A10307" w:rsidP="005276BC">
            <w:pPr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Расходы, осуществляемые за счет средств межбюджетных трансфертов, имеющих 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lastRenderedPageBreak/>
              <w:t>целевой характер, и безвозмездных поступлений от государственных и негосударственных организаций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53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видов 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ДЕФИЦИТ (-), ПРОФИЦИТ (+)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6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3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Поступления по источникам финансирования дефицита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8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 том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Перечисления по источникам финансирования дефицита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 том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lastRenderedPageBreak/>
              <w:t>4.3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Остаток средств на начало периода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Остаток средств на конец периода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4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Операции по управлению остатками средств на едином счете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3"/>
        <w:gridCol w:w="7371"/>
      </w:tblGrid>
      <w:tr w:rsidR="00A10307" w:rsidRPr="00511175" w:rsidTr="005276BC">
        <w:tc>
          <w:tcPr>
            <w:tcW w:w="7433" w:type="dxa"/>
          </w:tcPr>
          <w:p w:rsidR="00A10307" w:rsidRPr="00511175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Кемского муниципального района</w:t>
            </w:r>
          </w:p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</w:tc>
        <w:tc>
          <w:tcPr>
            <w:tcW w:w="7371" w:type="dxa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511175" w:rsidTr="005276BC">
        <w:tc>
          <w:tcPr>
            <w:tcW w:w="7433" w:type="dxa"/>
          </w:tcPr>
          <w:p w:rsidR="00A10307" w:rsidRPr="00511175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Исполнитель __________/ _____________</w:t>
            </w:r>
          </w:p>
        </w:tc>
        <w:tc>
          <w:tcPr>
            <w:tcW w:w="7371" w:type="dxa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07" w:rsidRPr="00511175" w:rsidRDefault="00A10307" w:rsidP="00A10307"/>
    <w:p w:rsidR="00A10307" w:rsidRPr="00511175" w:rsidRDefault="00A10307" w:rsidP="00A10307">
      <w:pPr>
        <w:sectPr w:rsidR="00A10307" w:rsidRPr="00511175" w:rsidSect="007A23A0">
          <w:pgSz w:w="16838" w:h="11905" w:orient="landscape"/>
          <w:pgMar w:top="1701" w:right="1134" w:bottom="709" w:left="1134" w:header="0" w:footer="0" w:gutter="0"/>
          <w:cols w:space="720"/>
          <w:titlePg/>
        </w:sect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Приложение 2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утвержденному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администрации Кемского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района от</w:t>
      </w:r>
      <w:r w:rsidR="003D2599" w:rsidRPr="003D2599">
        <w:rPr>
          <w:rFonts w:ascii="Times New Roman" w:hAnsi="Times New Roman" w:cs="Times New Roman"/>
          <w:sz w:val="24"/>
          <w:szCs w:val="28"/>
        </w:rPr>
        <w:t xml:space="preserve"> 15.12.2023</w:t>
      </w:r>
      <w:r w:rsidRPr="003D2599">
        <w:rPr>
          <w:rFonts w:ascii="Times New Roman" w:hAnsi="Times New Roman" w:cs="Times New Roman"/>
          <w:sz w:val="24"/>
          <w:szCs w:val="28"/>
        </w:rPr>
        <w:t>№</w:t>
      </w:r>
      <w:r w:rsidR="003D2599" w:rsidRPr="003D2599">
        <w:rPr>
          <w:rFonts w:ascii="Times New Roman" w:hAnsi="Times New Roman" w:cs="Times New Roman"/>
          <w:sz w:val="24"/>
          <w:szCs w:val="28"/>
        </w:rPr>
        <w:t xml:space="preserve"> 964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2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8"/>
        <w:gridCol w:w="4422"/>
      </w:tblGrid>
      <w:tr w:rsidR="00A10307" w:rsidRPr="003D2599" w:rsidTr="005276BC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«Утверждаю»:</w:t>
            </w:r>
          </w:p>
          <w:p w:rsidR="00A10307" w:rsidRPr="003D2599" w:rsidRDefault="00A36D9C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A10307" w:rsidRPr="003D2599">
              <w:rPr>
                <w:rFonts w:ascii="Times New Roman" w:hAnsi="Times New Roman" w:cs="Times New Roman"/>
                <w:sz w:val="24"/>
                <w:szCs w:val="28"/>
              </w:rPr>
              <w:t>инансовое управление</w:t>
            </w:r>
          </w:p>
          <w:p w:rsidR="00A10307" w:rsidRPr="003D2599" w:rsidRDefault="00A10307" w:rsidP="005276BC">
            <w:pPr>
              <w:pStyle w:val="ConsPlusNormal"/>
              <w:ind w:left="737" w:hanging="17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администрации Кемского               муниципального района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_________________________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«___» __________ 20___ года</w:t>
            </w: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P746"/>
            <w:bookmarkEnd w:id="1"/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КАССОВЫЙ ПЛАН (ПОДЕКАДНЫЙ) НА _________ МЕСЯЦ 20__ ГОДА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(первоначальный/уточненный)</w:t>
            </w: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A10307" w:rsidRPr="003D2599" w:rsidTr="005276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Единица измерения: тыс. рублей (с одним десятичным знаком после запятой)</w:t>
            </w:r>
          </w:p>
        </w:tc>
      </w:tr>
    </w:tbl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4131"/>
        <w:gridCol w:w="1790"/>
        <w:gridCol w:w="688"/>
        <w:gridCol w:w="688"/>
        <w:gridCol w:w="691"/>
        <w:gridCol w:w="818"/>
      </w:tblGrid>
      <w:tr w:rsidR="00A10307" w:rsidRPr="00511175" w:rsidTr="005276BC">
        <w:trPr>
          <w:trHeight w:val="722"/>
          <w:tblHeader/>
        </w:trPr>
        <w:tc>
          <w:tcPr>
            <w:tcW w:w="325" w:type="pct"/>
            <w:vAlign w:val="center"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№</w:t>
            </w:r>
          </w:p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п/п</w:t>
            </w:r>
          </w:p>
        </w:tc>
        <w:tc>
          <w:tcPr>
            <w:tcW w:w="2193" w:type="pct"/>
            <w:vAlign w:val="center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0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 xml:space="preserve">I </w:t>
            </w:r>
          </w:p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декада (1-10-е число)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II декада (11-20-е число)</w:t>
            </w:r>
          </w:p>
        </w:tc>
        <w:tc>
          <w:tcPr>
            <w:tcW w:w="367" w:type="pct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III декада (21-31-е число)</w:t>
            </w:r>
          </w:p>
        </w:tc>
        <w:tc>
          <w:tcPr>
            <w:tcW w:w="434" w:type="pct"/>
            <w:vAlign w:val="center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Всего по кассовому плану</w:t>
            </w:r>
          </w:p>
        </w:tc>
      </w:tr>
      <w:tr w:rsidR="00A10307" w:rsidRPr="00511175" w:rsidTr="005276BC">
        <w:trPr>
          <w:trHeight w:val="21"/>
          <w:tblHeader/>
        </w:trPr>
        <w:tc>
          <w:tcPr>
            <w:tcW w:w="32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93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0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5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pct"/>
            <w:vAlign w:val="center"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10307" w:rsidRPr="00511175" w:rsidTr="005276BC">
        <w:trPr>
          <w:trHeight w:val="161"/>
        </w:trPr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ДОХОДАМ, ВСЕГО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1 00 00 000 00 0000 000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tabs>
                <w:tab w:val="right" w:pos="3706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tab/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2 00 00 000 00 0000 000 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8"/>
        </w:trPr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Дотации бюджетам субъектов Российской Федерации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Межбюджетные трансферты, имеющие целевой характер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2 02 20 000 00 0000 150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2 02 30 000 00 0000 150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Безвозмездные поступления от государственных и негосударственных организаций</w:t>
            </w:r>
          </w:p>
        </w:tc>
        <w:tc>
          <w:tcPr>
            <w:tcW w:w="950" w:type="pct"/>
          </w:tcPr>
          <w:p w:rsidR="00A10307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2 03 00 000 00 0000 000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11175">
              <w:rPr>
                <w:color w:val="000000"/>
                <w:sz w:val="16"/>
                <w:szCs w:val="16"/>
              </w:rPr>
              <w:t xml:space="preserve"> 00 000 00 0000 000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8"/>
        </w:trPr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2 07 00 000 00 0000 000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2 19 00 000 00 0000 000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ПЕРЕЧИСЛЕНИЯ ПО РАСХОДАМ, ВСЕГО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Расходы, осуществляемые за счет налоговых и неналоговых доходов 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13"/>
        </w:trPr>
        <w:tc>
          <w:tcPr>
            <w:tcW w:w="325" w:type="pct"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3" w:type="pct"/>
          </w:tcPr>
          <w:p w:rsidR="00A10307" w:rsidRPr="00511175" w:rsidRDefault="00A10307" w:rsidP="005276BC">
            <w:pPr>
              <w:rPr>
                <w:i/>
                <w:iCs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видов 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950" w:type="pct"/>
          </w:tcPr>
          <w:p w:rsidR="00A10307" w:rsidRPr="00511175" w:rsidRDefault="00A10307" w:rsidP="005276BC">
            <w:pPr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Расходы, осуществляемые за счет средств межбюджетных трансфертов, имеющих целевой характер, и безвозмездных поступлений от 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lastRenderedPageBreak/>
              <w:t>государственных и негосударственных организаций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1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видов 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3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ДЕФИЦИТ (-), ПРОФИЦИТ (+)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1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ИСТОЧНИКИ ФИНАНСИРОВАНИЯ ДЕФИЦИТА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2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Поступления по источникам финансирования дефицита бюджета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t xml:space="preserve"> числе</w:t>
            </w:r>
            <w:r w:rsidRPr="00511175">
              <w:rPr>
                <w:color w:val="000000"/>
                <w:sz w:val="16"/>
                <w:szCs w:val="16"/>
              </w:rPr>
              <w:t xml:space="preserve">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Перечисления по источникам финансирования дефицита бюджета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t xml:space="preserve"> числе</w:t>
            </w:r>
            <w:r w:rsidRPr="00511175">
              <w:rPr>
                <w:color w:val="000000"/>
                <w:sz w:val="16"/>
                <w:szCs w:val="16"/>
              </w:rPr>
              <w:t xml:space="preserve">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4.3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 xml:space="preserve">Остаток средств на начало периода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 xml:space="preserve">Остаток средств на конец периода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9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Операции по управлению остатками средств на едином счете бюджета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678"/>
      </w:tblGrid>
      <w:tr w:rsidR="00A10307" w:rsidRPr="00511175" w:rsidTr="005276BC">
        <w:tc>
          <w:tcPr>
            <w:tcW w:w="4740" w:type="dxa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Кемского муниципального района __________/ _______</w:t>
            </w: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8" w:type="dxa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511175" w:rsidTr="005276BC">
        <w:tc>
          <w:tcPr>
            <w:tcW w:w="4740" w:type="dxa"/>
          </w:tcPr>
          <w:p w:rsidR="00A10307" w:rsidRPr="00511175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__________/ _______</w:t>
            </w: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8" w:type="dxa"/>
          </w:tcPr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утвержденному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администрации Кемского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района от_</w:t>
      </w:r>
      <w:r w:rsidR="003D2599">
        <w:rPr>
          <w:rFonts w:ascii="Times New Roman" w:hAnsi="Times New Roman" w:cs="Times New Roman"/>
          <w:sz w:val="24"/>
          <w:szCs w:val="28"/>
        </w:rPr>
        <w:t>15.12.2023_№964</w:t>
      </w:r>
      <w:r w:rsidRPr="003D2599">
        <w:rPr>
          <w:rFonts w:ascii="Times New Roman" w:hAnsi="Times New Roman" w:cs="Times New Roman"/>
          <w:sz w:val="24"/>
          <w:szCs w:val="28"/>
        </w:rPr>
        <w:t>_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2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P1308"/>
            <w:bookmarkEnd w:id="2"/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СВЕДЕНИЯ ДЛЯ СОСТАВЛЕНИЯ КАССОВОГО ПЛАНА НА ____ ГОД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(текущий (очередной)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«___» _____________ 20___ года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 процесса прогнозирования __________________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Единица измерения: тыс. рублей (с одним десятичным знаком после запятой)</w:t>
            </w: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10307" w:rsidRPr="0051117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1676"/>
        <w:gridCol w:w="1825"/>
        <w:gridCol w:w="583"/>
        <w:gridCol w:w="580"/>
        <w:gridCol w:w="583"/>
        <w:gridCol w:w="583"/>
        <w:gridCol w:w="583"/>
        <w:gridCol w:w="580"/>
        <w:gridCol w:w="583"/>
        <w:gridCol w:w="727"/>
        <w:gridCol w:w="580"/>
        <w:gridCol w:w="583"/>
        <w:gridCol w:w="583"/>
        <w:gridCol w:w="586"/>
        <w:gridCol w:w="727"/>
        <w:gridCol w:w="583"/>
        <w:gridCol w:w="727"/>
        <w:gridCol w:w="698"/>
        <w:gridCol w:w="858"/>
      </w:tblGrid>
      <w:tr w:rsidR="00A10307" w:rsidRPr="00511175" w:rsidTr="005276BC">
        <w:trPr>
          <w:trHeight w:val="45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lastRenderedPageBreak/>
              <w:t>№</w:t>
            </w:r>
          </w:p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sz w:val="16"/>
                <w:szCs w:val="16"/>
              </w:rPr>
              <w:t>п/п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75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февраль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март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апрель</w:t>
            </w:r>
            <w:proofErr w:type="spellEnd"/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май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июнь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 </w:t>
            </w:r>
          </w:p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июль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август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сентябрь</w:t>
            </w:r>
            <w:proofErr w:type="spellEnd"/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 </w:t>
            </w:r>
          </w:p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октябрь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ноябрь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декабрь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Default="00A10307" w:rsidP="005276BC">
            <w:pPr>
              <w:jc w:val="center"/>
              <w:rPr>
                <w:sz w:val="16"/>
                <w:szCs w:val="16"/>
              </w:rPr>
            </w:pPr>
            <w:r w:rsidRPr="00243176">
              <w:rPr>
                <w:sz w:val="16"/>
                <w:szCs w:val="16"/>
                <w:lang w:val="en-US"/>
              </w:rPr>
              <w:t xml:space="preserve">4 </w:t>
            </w:r>
          </w:p>
          <w:p w:rsidR="00A10307" w:rsidRPr="00243176" w:rsidRDefault="00A10307" w:rsidP="005276B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243176" w:rsidRDefault="00A10307" w:rsidP="005276B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sz w:val="16"/>
                <w:szCs w:val="16"/>
                <w:lang w:val="en-US"/>
              </w:rPr>
              <w:t>Показатели</w:t>
            </w:r>
            <w:proofErr w:type="spellEnd"/>
          </w:p>
          <w:p w:rsidR="00A10307" w:rsidRPr="00243176" w:rsidRDefault="00A10307" w:rsidP="005276B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43176">
              <w:rPr>
                <w:sz w:val="16"/>
                <w:szCs w:val="16"/>
                <w:lang w:val="en-US"/>
              </w:rPr>
              <w:t>на</w:t>
            </w:r>
            <w:proofErr w:type="spellEnd"/>
            <w:r w:rsidRPr="0024317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3176">
              <w:rPr>
                <w:sz w:val="16"/>
                <w:szCs w:val="16"/>
                <w:lang w:val="en-US"/>
              </w:rPr>
              <w:t>год</w:t>
            </w:r>
            <w:proofErr w:type="spellEnd"/>
          </w:p>
        </w:tc>
      </w:tr>
      <w:tr w:rsidR="00A10307" w:rsidRPr="00511175" w:rsidTr="005276BC">
        <w:trPr>
          <w:trHeight w:val="300"/>
          <w:tblHeader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20</w:t>
            </w:r>
          </w:p>
        </w:tc>
      </w:tr>
      <w:tr w:rsidR="00A10307" w:rsidRPr="00511175" w:rsidTr="005276BC">
        <w:trPr>
          <w:trHeight w:val="66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ДОХОДАМ, ВСЕГО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6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1 00 00000 00 0000 000 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16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источников доходов с указанием группы, подгруппы, статьи, подстатьи и элемента кода дохода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6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6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 xml:space="preserve">Дотации бюджетам субъектов Российской Федерации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6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Межбюджетные трансферты, имеющие целевой характер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2 02 20 000 00 0000 150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2 02 30 000 00 0000 150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6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Безвозмездные поступления от государственных  и негосударственных организаций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2 03 00 000 00 0000 000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2 04 00 000 00 0000 000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2 07 00 000 00 0000 000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2 19 00 000 00 0000 000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449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ПЕРЕЧИСЛЕНИЙ ПО РАСХОДАМ, ВСЕГО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12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Расходы, осуществляемые за счет налоговых и неналоговых доходов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i/>
                <w:iCs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 xml:space="preserve">в  том числе в разрезе видов </w:t>
            </w:r>
            <w:r w:rsidRPr="00511175">
              <w:rPr>
                <w:i/>
                <w:iCs/>
                <w:sz w:val="16"/>
                <w:szCs w:val="16"/>
              </w:rPr>
              <w:lastRenderedPageBreak/>
              <w:t>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Расходы, осуществляемые за счет средств межбюджетных трансфертов, имеющих целевой характер, и безвозмездных поступлений от государственных и негосударственных организаций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видов расходов классификации расходов бюджетов с детализацией до кода подгруппы видов расходов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66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</w:rPr>
            </w:pPr>
            <w:r w:rsidRPr="00511175">
              <w:rPr>
                <w:b/>
                <w:color w:val="000000"/>
              </w:rPr>
              <w:t>III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ИСТОЧНИКАМ ФИНАНСИРОВАНИЯ ДЕФИЦИТА БЮДЖЕТА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563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t xml:space="preserve"> числе</w:t>
            </w:r>
            <w:r w:rsidRPr="00511175">
              <w:rPr>
                <w:color w:val="000000"/>
                <w:sz w:val="16"/>
                <w:szCs w:val="16"/>
              </w:rPr>
              <w:t xml:space="preserve">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563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</w:rPr>
            </w:pPr>
            <w:r w:rsidRPr="00511175">
              <w:rPr>
                <w:b/>
                <w:color w:val="000000"/>
              </w:rPr>
              <w:t>I</w:t>
            </w:r>
            <w:r w:rsidRPr="00511175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 xml:space="preserve">ПРОГНОЗ ПЕРЕЧИСЛЕНИЙ ПО </w:t>
            </w:r>
            <w:r w:rsidRPr="00511175">
              <w:rPr>
                <w:b/>
                <w:bCs/>
                <w:color w:val="000000"/>
                <w:sz w:val="16"/>
                <w:szCs w:val="16"/>
              </w:rPr>
              <w:lastRenderedPageBreak/>
              <w:t>ИСТОЧНИКАМ ФИНАНСИРОВАНИЯ ДЕФИЦИТА БЮДЖЕТА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563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 xml:space="preserve">в том </w:t>
            </w:r>
            <w:r>
              <w:rPr>
                <w:color w:val="000000"/>
                <w:sz w:val="16"/>
                <w:szCs w:val="16"/>
              </w:rPr>
              <w:t xml:space="preserve">числе </w:t>
            </w:r>
            <w:r w:rsidRPr="00511175">
              <w:rPr>
                <w:color w:val="000000"/>
                <w:sz w:val="16"/>
                <w:szCs w:val="16"/>
              </w:rPr>
              <w:t>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66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lang w:val="en-US"/>
              </w:rPr>
            </w:pPr>
            <w:r w:rsidRPr="00511175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СРЕДСТВА  АВТОНОМНЫХ  И БЮДЖЕТНЫХ УЧРЕЖДЕНИЙ, СРЕДСТВА, ПОСТУПАЮЩИЕ ВО ВРЕМЕННОЕ РАСПОРЯЖЕНИЕ  КАЗЕННЫХ УЧРЕЖДЕНИЙ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69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Остатки средств автономных и бюджетных учреждений, средств поступающих во временное распоряжение казенных учреждений на начало периода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Доходы автономных и бюджетных учреждений, поступление средств во временное распоряжение казенных учреждений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 xml:space="preserve">Расходы автономных и бюджетных учреждений, возврат средств </w:t>
            </w:r>
            <w:r w:rsidRPr="00511175">
              <w:rPr>
                <w:bCs/>
                <w:iCs/>
                <w:color w:val="000000"/>
                <w:sz w:val="16"/>
                <w:szCs w:val="16"/>
              </w:rPr>
              <w:lastRenderedPageBreak/>
              <w:t>поступивших во временное распоряжение казенных учреждений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lastRenderedPageBreak/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  <w:tr w:rsidR="00A10307" w:rsidRPr="00511175" w:rsidTr="005276BC">
        <w:trPr>
          <w:trHeight w:val="9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lastRenderedPageBreak/>
              <w:t>5.4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Остатки средств автономных и бюджетных учреждений, средств поступающих во временное распоряжение казенных учреждений на конец периода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  <w:r w:rsidRPr="00511175"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</w:tr>
    </w:tbl>
    <w:p w:rsidR="00A10307" w:rsidRPr="00511175" w:rsidRDefault="00A10307" w:rsidP="00A10307">
      <w:pPr>
        <w:pStyle w:val="ConsPlusNormal"/>
        <w:rPr>
          <w:rFonts w:ascii="Times New Roman" w:hAnsi="Times New Roman" w:cs="Times New Roman"/>
        </w:rPr>
      </w:pP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175">
        <w:rPr>
          <w:rFonts w:ascii="Times New Roman" w:hAnsi="Times New Roman" w:cs="Times New Roman"/>
          <w:sz w:val="24"/>
          <w:szCs w:val="24"/>
        </w:rPr>
        <w:t>Руководитель ________/ ___________/</w:t>
      </w:r>
    </w:p>
    <w:p w:rsidR="00A10307" w:rsidRPr="00820278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20278">
        <w:rPr>
          <w:rFonts w:ascii="Times New Roman" w:hAnsi="Times New Roman" w:cs="Times New Roman"/>
          <w:bCs/>
          <w:sz w:val="24"/>
          <w:szCs w:val="24"/>
        </w:rPr>
        <w:t>(уполномоченное лицо)</w:t>
      </w:r>
      <w:r w:rsidRPr="008202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1175">
        <w:rPr>
          <w:rFonts w:ascii="Times New Roman" w:hAnsi="Times New Roman" w:cs="Times New Roman"/>
          <w:sz w:val="24"/>
          <w:szCs w:val="24"/>
        </w:rPr>
        <w:t xml:space="preserve">Исполнитель ________/ ___________/                                                                                                                                                                         </w:t>
      </w:r>
    </w:p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10307" w:rsidRPr="0051117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59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3D2599">
        <w:rPr>
          <w:rFonts w:ascii="Times New Roman" w:hAnsi="Times New Roman" w:cs="Times New Roman"/>
          <w:sz w:val="24"/>
          <w:szCs w:val="24"/>
        </w:rPr>
        <w:t>Кемского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10307" w:rsidRPr="003D2599" w:rsidRDefault="00A10307" w:rsidP="00A10307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района от</w:t>
      </w:r>
      <w:r w:rsidR="003D2599" w:rsidRPr="003D2599">
        <w:rPr>
          <w:rFonts w:ascii="Times New Roman" w:hAnsi="Times New Roman" w:cs="Times New Roman"/>
          <w:sz w:val="24"/>
          <w:szCs w:val="24"/>
        </w:rPr>
        <w:t xml:space="preserve"> 15.12.2023</w:t>
      </w:r>
      <w:r w:rsidRPr="003D2599">
        <w:rPr>
          <w:rFonts w:ascii="Times New Roman" w:hAnsi="Times New Roman" w:cs="Times New Roman"/>
          <w:sz w:val="24"/>
          <w:szCs w:val="24"/>
        </w:rPr>
        <w:t>_№_</w:t>
      </w:r>
      <w:r w:rsidR="003D2599" w:rsidRPr="003D2599">
        <w:rPr>
          <w:rFonts w:ascii="Times New Roman" w:hAnsi="Times New Roman" w:cs="Times New Roman"/>
          <w:sz w:val="24"/>
          <w:szCs w:val="24"/>
        </w:rPr>
        <w:t>964</w:t>
      </w: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761"/>
            <w:bookmarkEnd w:id="3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СВЕДЕНИЯ ДЛЯ СОСТАВЛЕНИЯ КАССОВОГО ПЛАНА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(ПОДЕКАДНОГО) НА ________ МЕСЯЦ 20____ ГОДА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(очередной)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«___» _____________ 20___ года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процесса прогнозирования _________________</w:t>
            </w:r>
          </w:p>
        </w:tc>
      </w:tr>
      <w:tr w:rsidR="00A10307" w:rsidRPr="003D2599" w:rsidTr="005276BC">
        <w:trPr>
          <w:trHeight w:val="18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представления: ежемесячная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тыс. рублей (с одним десятичным знаком после запятой)</w:t>
            </w:r>
          </w:p>
        </w:tc>
      </w:tr>
      <w:tr w:rsidR="00A10307" w:rsidRPr="003D2599" w:rsidTr="005276BC">
        <w:tblPrEx>
          <w:tblBorders>
            <w:top w:val="single" w:sz="4" w:space="0" w:color="auto"/>
          </w:tblBorders>
        </w:tblPrEx>
        <w:tc>
          <w:tcPr>
            <w:tcW w:w="907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1972"/>
              <w:gridCol w:w="764"/>
              <w:gridCol w:w="764"/>
              <w:gridCol w:w="853"/>
              <w:gridCol w:w="929"/>
            </w:tblGrid>
            <w:tr w:rsidR="00A10307" w:rsidRPr="003D2599" w:rsidTr="005276BC">
              <w:trPr>
                <w:trHeight w:val="577"/>
                <w:tblHeader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szCs w:val="24"/>
                    </w:rPr>
                  </w:pPr>
                  <w:r w:rsidRPr="003D2599">
                    <w:rPr>
                      <w:szCs w:val="24"/>
                    </w:rPr>
                    <w:t>№</w:t>
                  </w:r>
                </w:p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proofErr w:type="gramStart"/>
                  <w:r w:rsidRPr="003D2599">
                    <w:rPr>
                      <w:szCs w:val="24"/>
                    </w:rPr>
                    <w:t>п</w:t>
                  </w:r>
                  <w:proofErr w:type="gramEnd"/>
                  <w:r w:rsidRPr="003D2599">
                    <w:rPr>
                      <w:szCs w:val="24"/>
                    </w:rPr>
                    <w:t>/п</w:t>
                  </w:r>
                </w:p>
              </w:tc>
              <w:tc>
                <w:tcPr>
                  <w:tcW w:w="1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КБК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I декада (1-10-е число)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II декада (11-20-е число)</w:t>
                  </w: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III декада (21-31-е число)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Показатели на месяц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7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I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ПРОГНОЗ ПОСТУПЛЕНИЙ ПО ДОХОДАМ, ВСЕГО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1.1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1 00 00000 00 0000 000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i/>
                      <w:iCs/>
                      <w:szCs w:val="24"/>
                    </w:rPr>
                    <w:t>в  том числе в разрезе источников доходов с указанием группы, подгруппы, статьи, подстатьи и элемента кода дохода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1.2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2 00 00 000 00 0000 000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1.2.1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Дотации бюджетам субъектов Российской Федерации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2 02 10000 00 0000 150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1.2.2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Межбюджетные трансферты, имеющие целевой характер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ind w:right="-110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2 02 20 000 00 0000 150</w:t>
                  </w:r>
                </w:p>
                <w:p w:rsidR="00A10307" w:rsidRPr="003D2599" w:rsidRDefault="00A10307" w:rsidP="005276BC">
                  <w:pPr>
                    <w:ind w:right="-110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2 02 30 000 00 0000 150</w:t>
                  </w:r>
                </w:p>
                <w:p w:rsidR="00A10307" w:rsidRPr="003D2599" w:rsidRDefault="00A10307" w:rsidP="005276BC">
                  <w:pPr>
                    <w:ind w:right="-110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2 02 40 000 00 0000 150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1.2.3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Безвозмездные поступления от государственных  и негосударственных организаций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2 03 00 000 00 0000 000</w:t>
                  </w:r>
                </w:p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2 04 00 000 00 0000 000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lastRenderedPageBreak/>
                    <w:t>1.2.4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Прочие безвозмездные поступления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2 07 00 000 00 0000 000</w:t>
                  </w:r>
                </w:p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2 08 00 000 00 0000 000</w:t>
                  </w:r>
                </w:p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2 18 00 000 00 0000 000</w:t>
                  </w:r>
                </w:p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2 19 00 000 00 0000 000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4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II.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ПРОГНОЗ ПЕРЕЧИСЛЕНИЙ ПО РАСХОДАМ, ВСЕГО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318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2.1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Расходы, осуществляемые за счет налоговых и неналоговых доходов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i/>
                      <w:iCs/>
                      <w:szCs w:val="24"/>
                    </w:rPr>
                  </w:pPr>
                  <w:r w:rsidRPr="003D2599">
                    <w:rPr>
                      <w:i/>
                      <w:iCs/>
                      <w:szCs w:val="24"/>
                    </w:rPr>
                    <w:t xml:space="preserve">в  том числе в разрезе </w:t>
                  </w:r>
                  <w:proofErr w:type="gramStart"/>
                  <w:r w:rsidRPr="003D2599">
                    <w:rPr>
                      <w:i/>
                      <w:iCs/>
                      <w:szCs w:val="24"/>
                    </w:rPr>
                    <w:t>видов расходов классификации расходов бюджетов</w:t>
                  </w:r>
                  <w:proofErr w:type="gramEnd"/>
                  <w:r w:rsidRPr="003D2599">
                    <w:rPr>
                      <w:i/>
                      <w:iCs/>
                      <w:szCs w:val="24"/>
                    </w:rPr>
                    <w:t xml:space="preserve"> с детализацией до кода подгруппы видов расходов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894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2.2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Расходы, осуществляемые за счет средств межбюджетных трансфертов, имеющих целевой характер, и безвозмездных поступлений от государственных и негосударственных организаций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i/>
                      <w:iCs/>
                      <w:color w:val="000000"/>
                      <w:szCs w:val="24"/>
                    </w:rPr>
                  </w:pPr>
                  <w:r w:rsidRPr="003D2599">
                    <w:rPr>
                      <w:i/>
                      <w:iCs/>
                      <w:szCs w:val="24"/>
                    </w:rPr>
                    <w:t xml:space="preserve">в  том числе в разрезе </w:t>
                  </w:r>
                  <w:proofErr w:type="gramStart"/>
                  <w:r w:rsidRPr="003D2599">
                    <w:rPr>
                      <w:i/>
                      <w:iCs/>
                      <w:szCs w:val="24"/>
                    </w:rPr>
                    <w:t>видов расходов классификации расходов бюджетов</w:t>
                  </w:r>
                  <w:proofErr w:type="gramEnd"/>
                  <w:r w:rsidRPr="003D2599">
                    <w:rPr>
                      <w:i/>
                      <w:iCs/>
                      <w:szCs w:val="24"/>
                    </w:rPr>
                    <w:t xml:space="preserve"> с детализацией до кода подгруппы видов расходов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648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III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ПРОГНОЗ ПОСТУПЛЕНИЙ ПО ИСТОЧНИКАМ ФИНАНСИРОВАНИЯ ДЕФИЦИТА БЮДЖЕТА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i/>
                      <w:color w:val="000000"/>
                      <w:szCs w:val="24"/>
                    </w:rPr>
                  </w:pPr>
                  <w:r w:rsidRPr="003D2599">
                    <w:rPr>
                      <w:i/>
                      <w:color w:val="000000"/>
                      <w:szCs w:val="24"/>
                    </w:rPr>
                    <w:t xml:space="preserve">в том числе в разрезе группы, подгруппы, статьи, подстатьи, элемента, подвида, аналитической группы </w:t>
                  </w:r>
                  <w:proofErr w:type="gramStart"/>
                  <w:r w:rsidRPr="003D2599">
                    <w:rPr>
                      <w:i/>
                      <w:color w:val="000000"/>
                      <w:szCs w:val="24"/>
                    </w:rPr>
                    <w:t>вида источников финансирования дефицита бюджета</w:t>
                  </w:r>
                  <w:proofErr w:type="gramEnd"/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</w:rPr>
                    <w:t>I</w:t>
                  </w:r>
                  <w:r w:rsidRPr="003D2599">
                    <w:rPr>
                      <w:b/>
                      <w:color w:val="000000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ПРОГНОЗ ПЕРЕЧИСЛЕНИЙ ПО ИСТОЧНИКАМ ФИНАНСИРОВАНИЯ ДЕФИЦИТА БЮДЖЕТА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i/>
                      <w:color w:val="000000"/>
                      <w:szCs w:val="24"/>
                    </w:rPr>
                  </w:pPr>
                  <w:r w:rsidRPr="003D2599">
                    <w:rPr>
                      <w:i/>
                      <w:color w:val="000000"/>
                      <w:szCs w:val="24"/>
                    </w:rPr>
                    <w:t xml:space="preserve">в том числе в разрезе группы, подгруппы, статьи, подстатьи, элемента, подвида, аналитической группы </w:t>
                  </w:r>
                  <w:proofErr w:type="gramStart"/>
                  <w:r w:rsidRPr="003D2599">
                    <w:rPr>
                      <w:i/>
                      <w:color w:val="000000"/>
                      <w:szCs w:val="24"/>
                    </w:rPr>
                    <w:t>вида источников финансирования дефицита бюджета</w:t>
                  </w:r>
                  <w:proofErr w:type="gramEnd"/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  <w:r w:rsidRPr="003D2599">
                    <w:rPr>
                      <w:b/>
                      <w:color w:val="000000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color w:val="000000"/>
                      <w:szCs w:val="24"/>
                    </w:rPr>
                    <w:t>СРЕДСТВА  АВТОНОМНЫХ  И БЮДЖЕТНЫХ УЧРЕЖДЕНИЙ, СРЕДСТВА, ПОСТУПАЮЩИЕ ВО ВРЕМЕННОЕ РАСПОРЯЖЕНИЕ  КАЗЕННЫХ УЧРЕЖДЕНИЙ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iCs/>
                      <w:color w:val="000000"/>
                      <w:szCs w:val="24"/>
                    </w:rPr>
                    <w:lastRenderedPageBreak/>
                    <w:t>5.1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bCs/>
                      <w:iCs/>
                      <w:color w:val="000000"/>
                      <w:szCs w:val="24"/>
                    </w:rPr>
                    <w:t>Остатки средств автономных и бюджетных учреждений, средств поступающих во временное распоряжение казенных учреждений на начало периода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iCs/>
                      <w:color w:val="000000"/>
                      <w:szCs w:val="24"/>
                    </w:rPr>
                    <w:t>5.2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bCs/>
                      <w:iCs/>
                      <w:color w:val="000000"/>
                      <w:szCs w:val="24"/>
                    </w:rPr>
                    <w:t>Доходы автономных и бюджетных учреждений, поступление средств во временное распоряжение казенных учреждений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562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bCs/>
                      <w:iCs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iCs/>
                      <w:color w:val="000000"/>
                      <w:szCs w:val="24"/>
                    </w:rPr>
                    <w:t>5.3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3D2599">
                    <w:rPr>
                      <w:bCs/>
                      <w:iCs/>
                      <w:color w:val="000000"/>
                      <w:szCs w:val="24"/>
                    </w:rPr>
                    <w:t>Расходы автономных и бюджетных учреждений, возврат средств поступивших во временное распоряжение казенных учреждений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A10307" w:rsidRPr="003D2599" w:rsidTr="005276BC">
              <w:trPr>
                <w:trHeight w:val="91"/>
                <w:tblHeader/>
              </w:trPr>
              <w:tc>
                <w:tcPr>
                  <w:tcW w:w="3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3D2599">
                    <w:rPr>
                      <w:b/>
                      <w:bCs/>
                      <w:iCs/>
                      <w:color w:val="000000"/>
                      <w:szCs w:val="24"/>
                    </w:rPr>
                    <w:t>5.4</w:t>
                  </w:r>
                </w:p>
              </w:tc>
              <w:tc>
                <w:tcPr>
                  <w:tcW w:w="17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bCs/>
                      <w:iCs/>
                      <w:color w:val="000000"/>
                      <w:szCs w:val="24"/>
                    </w:rPr>
                    <w:t>Остатки средств автономных и бюджетных учреждений, средств поступающих во временное распоряжение казенных учреждений на конец периода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307" w:rsidRPr="003D2599" w:rsidRDefault="00A10307" w:rsidP="005276BC">
                  <w:pPr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307" w:rsidRPr="003D2599" w:rsidRDefault="00A10307" w:rsidP="005276BC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D2599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</w:tbl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________________/ ____________________/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</w:tr>
      <w:tr w:rsidR="00A10307" w:rsidRPr="003D2599" w:rsidTr="005276BC">
        <w:tblPrEx>
          <w:tblBorders>
            <w:top w:val="single" w:sz="4" w:space="0" w:color="auto"/>
          </w:tblBorders>
        </w:tblPrEx>
        <w:tc>
          <w:tcPr>
            <w:tcW w:w="9070" w:type="dxa"/>
          </w:tcPr>
          <w:p w:rsidR="00A10307" w:rsidRPr="003D2599" w:rsidRDefault="00A10307" w:rsidP="005276BC">
            <w:pPr>
              <w:jc w:val="center"/>
              <w:rPr>
                <w:sz w:val="24"/>
                <w:szCs w:val="24"/>
              </w:rPr>
            </w:pPr>
          </w:p>
        </w:tc>
      </w:tr>
      <w:tr w:rsidR="00A10307" w:rsidRPr="003D2599" w:rsidTr="005276BC">
        <w:tblPrEx>
          <w:tblBorders>
            <w:top w:val="single" w:sz="4" w:space="0" w:color="auto"/>
          </w:tblBorders>
        </w:tblPrEx>
        <w:tc>
          <w:tcPr>
            <w:tcW w:w="9070" w:type="dxa"/>
          </w:tcPr>
          <w:p w:rsidR="00A10307" w:rsidRPr="003D2599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Исполнитель ______________/ ______________________/</w:t>
            </w:r>
          </w:p>
        </w:tc>
      </w:tr>
    </w:tbl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3D25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3D25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Приложение 5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утвержденному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администрации Кемского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района от_</w:t>
      </w:r>
      <w:r w:rsidR="003D2599" w:rsidRPr="003D2599">
        <w:rPr>
          <w:rFonts w:ascii="Times New Roman" w:hAnsi="Times New Roman" w:cs="Times New Roman"/>
          <w:sz w:val="24"/>
          <w:szCs w:val="28"/>
        </w:rPr>
        <w:t>15.12.2023</w:t>
      </w:r>
      <w:r w:rsidRPr="003D2599">
        <w:rPr>
          <w:rFonts w:ascii="Times New Roman" w:hAnsi="Times New Roman" w:cs="Times New Roman"/>
          <w:sz w:val="24"/>
          <w:szCs w:val="28"/>
        </w:rPr>
        <w:t>№_</w:t>
      </w:r>
      <w:r w:rsidR="003D2599" w:rsidRPr="003D2599">
        <w:rPr>
          <w:rFonts w:ascii="Times New Roman" w:hAnsi="Times New Roman" w:cs="Times New Roman"/>
          <w:sz w:val="24"/>
          <w:szCs w:val="28"/>
        </w:rPr>
        <w:t>964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4"/>
          <w:szCs w:val="28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4" w:name="P3308"/>
            <w:bookmarkEnd w:id="4"/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ДОПОЛНИТЕЛЬНЫЕ СВЕДЕНИЯ ДЛЯ СОСТАВЛЕНИЯ КАССОВОГО ПЛАНА (ПОДЕКАДНЫЙ) НА ________ МЕСЯЦ 20____ ГОДА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(текущий)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«___» ____________ 20___ года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 процесса прогнозирования _________________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Единица измерения: тыс. рублей (с одним десятичным знаком после запятой)</w:t>
            </w:r>
          </w:p>
        </w:tc>
      </w:tr>
    </w:tbl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3244"/>
        <w:gridCol w:w="2086"/>
        <w:gridCol w:w="810"/>
        <w:gridCol w:w="951"/>
        <w:gridCol w:w="903"/>
        <w:gridCol w:w="1026"/>
      </w:tblGrid>
      <w:tr w:rsidR="00A10307" w:rsidRPr="00511175" w:rsidTr="005276BC">
        <w:trPr>
          <w:cantSplit/>
          <w:trHeight w:val="577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 w:rsidRPr="00511175">
              <w:rPr>
                <w:color w:val="000000"/>
                <w:sz w:val="16"/>
                <w:szCs w:val="16"/>
              </w:rPr>
              <w:t xml:space="preserve"> п/п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I декада (1-10-е число)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II декада (11-20-е число)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III декада (21-31-е число)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Показатели на месяц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07" w:rsidRPr="00511175" w:rsidRDefault="00A10307" w:rsidP="005276BC">
            <w:pPr>
              <w:jc w:val="center"/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7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ДОХОДАМ, ВСЕГО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253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>в  том числе в разрезе источников доходов с указанием группы, подгруппы, статьи, подстатьи и элемента кода дохода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Дотации бюджетам субъектов Российской Федерации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Межбюджетные трансферты, имеющие целевой характер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2 02 20 000 00 0000 150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2 02 30 000 00 0000 150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Безвозмездные поступления от государственных  и негосударственных организаций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2 03 00 000 00 0000 000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11175">
              <w:rPr>
                <w:color w:val="000000"/>
                <w:sz w:val="16"/>
                <w:szCs w:val="16"/>
              </w:rPr>
              <w:t xml:space="preserve"> 00 000 00 0000 000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1175">
              <w:rPr>
                <w:b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2 07 00 000 00 0000 000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2 08 00 000 00 0000 000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2 18 00 000 00 0000 000</w:t>
            </w:r>
          </w:p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2 19 00 000 00 0000 000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4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ПЕРЕЧИСЛЕНИЙ ПО РАСХОДАМ, ВСЕГО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555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Расходы, осуществляемые за счет налоговых и неналоговых доходов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i/>
                <w:iCs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 xml:space="preserve">в  том числе </w:t>
            </w:r>
            <w:r w:rsidRPr="00680E4F">
              <w:rPr>
                <w:i/>
                <w:iCs/>
                <w:sz w:val="16"/>
                <w:szCs w:val="16"/>
              </w:rPr>
              <w:t>в разрезе кодов разделов подразделов, целевых статей и видов расходов (с детализацией до элемента вида расходов) классификации расходов бюджетов, аналитических кодов (кодов цели) и типов средств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841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Расходы, осуществляемые за счет средств межбюджетных трансфертов, имеющих целевой характер, и безвозмездных поступлений от государственных и негосударственных организаций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1175">
              <w:rPr>
                <w:i/>
                <w:iCs/>
                <w:sz w:val="16"/>
                <w:szCs w:val="16"/>
              </w:rPr>
              <w:t xml:space="preserve">в  том числе </w:t>
            </w:r>
            <w:r w:rsidRPr="00680E4F">
              <w:rPr>
                <w:i/>
                <w:iCs/>
                <w:sz w:val="16"/>
                <w:szCs w:val="16"/>
              </w:rPr>
              <w:t>в разрезе кодов разделов подразделов, целевых статей и видов расходов (с детализацией до элемента вида расходов) классификации расходов бюджетов, аналитических кодов (кодов цели) и типов средств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65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</w:rPr>
            </w:pPr>
            <w:r w:rsidRPr="00511175">
              <w:rPr>
                <w:b/>
                <w:color w:val="000000"/>
              </w:rPr>
              <w:lastRenderedPageBreak/>
              <w:t>III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ПОСТУПЛЕНИЙ ПО ИСТОЧНИКАМ ФИНАНСИРОВАНИЯ ДЕФИЦИТА БЮДЖЕТА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i/>
                <w:color w:val="000000"/>
                <w:sz w:val="16"/>
                <w:szCs w:val="16"/>
              </w:rPr>
            </w:pPr>
            <w:r w:rsidRPr="00511175">
              <w:rPr>
                <w:i/>
                <w:color w:val="000000"/>
                <w:sz w:val="16"/>
                <w:szCs w:val="16"/>
              </w:rPr>
              <w:t>в том</w:t>
            </w:r>
            <w:r>
              <w:rPr>
                <w:i/>
                <w:color w:val="000000"/>
                <w:sz w:val="16"/>
                <w:szCs w:val="16"/>
              </w:rPr>
              <w:t xml:space="preserve"> числе</w:t>
            </w:r>
            <w:r w:rsidRPr="00511175">
              <w:rPr>
                <w:i/>
                <w:color w:val="000000"/>
                <w:sz w:val="16"/>
                <w:szCs w:val="16"/>
              </w:rPr>
              <w:t xml:space="preserve">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565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</w:rPr>
            </w:pPr>
            <w:r w:rsidRPr="00511175">
              <w:rPr>
                <w:b/>
                <w:color w:val="000000"/>
              </w:rPr>
              <w:t>I</w:t>
            </w:r>
            <w:r w:rsidRPr="00511175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ПРОГНОЗ ПЕРЕЧИСЛЕНИЙ ПО ИСТОЧНИКАМ ФИНАНСИРОВАНИЯ ДЕФИЦИТА БЮДЖЕТА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i/>
                <w:color w:val="000000"/>
                <w:sz w:val="16"/>
                <w:szCs w:val="16"/>
              </w:rPr>
              <w:t>в том</w:t>
            </w:r>
            <w:r>
              <w:rPr>
                <w:i/>
                <w:color w:val="000000"/>
                <w:sz w:val="16"/>
                <w:szCs w:val="16"/>
              </w:rPr>
              <w:t xml:space="preserve"> числе</w:t>
            </w:r>
            <w:r w:rsidRPr="00511175">
              <w:rPr>
                <w:i/>
                <w:color w:val="000000"/>
                <w:sz w:val="16"/>
                <w:szCs w:val="16"/>
              </w:rPr>
              <w:t xml:space="preserve"> в разрезе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</w:p>
        </w:tc>
      </w:tr>
      <w:tr w:rsidR="00A10307" w:rsidRPr="00511175" w:rsidTr="005276BC">
        <w:trPr>
          <w:trHeight w:val="884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color w:val="000000"/>
                <w:lang w:val="en-US"/>
              </w:rPr>
            </w:pPr>
            <w:r w:rsidRPr="00511175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color w:val="000000"/>
                <w:sz w:val="16"/>
                <w:szCs w:val="16"/>
              </w:rPr>
              <w:t>СРЕДСТВА  АВТОНОМНЫХ  И БЮДЖЕТНЫХ УЧРЕЖДЕНИЙ, СРЕДСТВА, ПОСТУПАЮЩИЕ ВО ВРЕМЕННОЕ РАСПОРЯЖЕНИЕ  КАЗЕННЫХ УЧРЕЖДЕНИЙ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Остатки средств автономных и бюджетных учреждений, средств поступающих во временное распоряжение казенных учреждений на начало периода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Доходы автономных и бюджетных учреждений, поступление средств во временное распоряжение казенных учреждений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Расходы автономных и бюджетных учреждений, возврат средств поступивших во временное распоряжение казенных учреждений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307" w:rsidRPr="00511175" w:rsidTr="005276BC">
        <w:trPr>
          <w:trHeight w:val="91"/>
          <w:tblHeader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/>
                <w:bCs/>
                <w:iCs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511175">
              <w:rPr>
                <w:bCs/>
                <w:iCs/>
                <w:color w:val="000000"/>
                <w:sz w:val="16"/>
                <w:szCs w:val="16"/>
              </w:rPr>
              <w:t>Остатки средств автономных и бюджетных учреждений, средств поступающих во временное распоряжение казенных учреждений на конец периода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307" w:rsidRPr="00511175" w:rsidRDefault="00A10307" w:rsidP="005276BC">
            <w:pPr>
              <w:rPr>
                <w:color w:val="000000"/>
                <w:sz w:val="16"/>
                <w:szCs w:val="16"/>
              </w:rPr>
            </w:pPr>
            <w:r w:rsidRPr="0051117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511175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511175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_________________/ ____________________/</w:t>
            </w:r>
          </w:p>
          <w:p w:rsidR="00A10307" w:rsidRPr="00511175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</w:tr>
      <w:tr w:rsidR="00A10307" w:rsidRPr="00511175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511175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Исполнитель ____________/ _______________/</w:t>
            </w:r>
          </w:p>
        </w:tc>
      </w:tr>
    </w:tbl>
    <w:p w:rsidR="00A10307" w:rsidRPr="00511175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rPr>
          <w:sz w:val="28"/>
          <w:szCs w:val="28"/>
        </w:rPr>
        <w:sectPr w:rsidR="00A10307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10307" w:rsidRPr="003D2599" w:rsidRDefault="00A10307" w:rsidP="00A103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Приложение 6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59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3D2599">
        <w:rPr>
          <w:rFonts w:ascii="Times New Roman" w:hAnsi="Times New Roman" w:cs="Times New Roman"/>
          <w:sz w:val="24"/>
          <w:szCs w:val="24"/>
        </w:rPr>
        <w:t>Кемского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10307" w:rsidRPr="003D2599" w:rsidRDefault="00A10307" w:rsidP="00A10307">
      <w:pPr>
        <w:pStyle w:val="ConsPlusNormal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района от</w:t>
      </w:r>
      <w:r w:rsidR="003D2599" w:rsidRPr="003D2599">
        <w:rPr>
          <w:rFonts w:ascii="Times New Roman" w:hAnsi="Times New Roman" w:cs="Times New Roman"/>
          <w:sz w:val="24"/>
          <w:szCs w:val="24"/>
        </w:rPr>
        <w:t>15.12.2023</w:t>
      </w:r>
      <w:r w:rsidRPr="003D2599">
        <w:rPr>
          <w:rFonts w:ascii="Times New Roman" w:hAnsi="Times New Roman" w:cs="Times New Roman"/>
          <w:sz w:val="24"/>
          <w:szCs w:val="24"/>
        </w:rPr>
        <w:t>_№_</w:t>
      </w:r>
      <w:r w:rsidR="003D2599" w:rsidRPr="003D2599">
        <w:rPr>
          <w:rFonts w:ascii="Times New Roman" w:hAnsi="Times New Roman" w:cs="Times New Roman"/>
          <w:sz w:val="24"/>
          <w:szCs w:val="24"/>
        </w:rPr>
        <w:t>964</w:t>
      </w:r>
    </w:p>
    <w:p w:rsidR="00A10307" w:rsidRPr="003D2599" w:rsidRDefault="00A10307" w:rsidP="00A1030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10307" w:rsidRPr="003D2599" w:rsidRDefault="00A10307" w:rsidP="00A103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2599">
        <w:rPr>
          <w:sz w:val="24"/>
          <w:szCs w:val="24"/>
        </w:rPr>
        <w:t xml:space="preserve">ПОЯСНИТЕЛЬНАЯ ЗАПИСКА ПО ИСПОЛНЕНИЮ ПРОГНОЗА ПОСТУПЛЕНИЙ ПО ДОХОДАМ </w:t>
      </w:r>
      <w:proofErr w:type="gramStart"/>
      <w:r w:rsidRPr="003D2599">
        <w:rPr>
          <w:sz w:val="24"/>
          <w:szCs w:val="24"/>
        </w:rPr>
        <w:t>НА</w:t>
      </w:r>
      <w:proofErr w:type="gramEnd"/>
    </w:p>
    <w:p w:rsidR="00A10307" w:rsidRPr="003D2599" w:rsidRDefault="00A10307" w:rsidP="00A103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2599">
        <w:rPr>
          <w:sz w:val="24"/>
          <w:szCs w:val="24"/>
        </w:rPr>
        <w:t xml:space="preserve"> _________ МЕСЯЦ 20___ ГОДА</w:t>
      </w:r>
    </w:p>
    <w:p w:rsidR="00A10307" w:rsidRPr="003D2599" w:rsidRDefault="00A10307" w:rsidP="00A10307">
      <w:pPr>
        <w:rPr>
          <w:sz w:val="24"/>
          <w:szCs w:val="24"/>
        </w:rPr>
      </w:pPr>
    </w:p>
    <w:p w:rsidR="00A10307" w:rsidRPr="003D2599" w:rsidRDefault="00A10307" w:rsidP="00A10307">
      <w:pPr>
        <w:ind w:left="567"/>
        <w:rPr>
          <w:sz w:val="24"/>
          <w:szCs w:val="24"/>
        </w:rPr>
      </w:pPr>
      <w:r w:rsidRPr="003D2599">
        <w:rPr>
          <w:sz w:val="24"/>
          <w:szCs w:val="24"/>
        </w:rPr>
        <w:t>Наименование участника процесса прогнозирования _____________________</w:t>
      </w:r>
    </w:p>
    <w:p w:rsidR="00A10307" w:rsidRPr="003D2599" w:rsidRDefault="00A10307" w:rsidP="00A10307">
      <w:pPr>
        <w:ind w:left="567"/>
        <w:rPr>
          <w:sz w:val="24"/>
          <w:szCs w:val="24"/>
        </w:rPr>
      </w:pPr>
      <w:r w:rsidRPr="003D2599">
        <w:rPr>
          <w:sz w:val="24"/>
          <w:szCs w:val="24"/>
        </w:rPr>
        <w:t>Единица измерения: тыс. рублей (с одним десятичным знаком после запятой)</w:t>
      </w:r>
    </w:p>
    <w:tbl>
      <w:tblPr>
        <w:tblpPr w:leftFromText="180" w:rightFromText="180" w:vertAnchor="text" w:tblpX="629" w:tblpY="1"/>
        <w:tblOverlap w:val="never"/>
        <w:tblW w:w="14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2"/>
        <w:gridCol w:w="851"/>
        <w:gridCol w:w="1559"/>
        <w:gridCol w:w="1701"/>
        <w:gridCol w:w="1701"/>
        <w:gridCol w:w="1559"/>
        <w:gridCol w:w="2386"/>
      </w:tblGrid>
      <w:tr w:rsidR="00A10307" w:rsidRPr="003D2599" w:rsidTr="005276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 xml:space="preserve">№  </w:t>
            </w:r>
            <w:proofErr w:type="gramStart"/>
            <w:r w:rsidRPr="003D2599">
              <w:rPr>
                <w:szCs w:val="24"/>
              </w:rPr>
              <w:t>п</w:t>
            </w:r>
            <w:proofErr w:type="gramEnd"/>
            <w:r w:rsidRPr="003D2599">
              <w:rPr>
                <w:szCs w:val="24"/>
              </w:rPr>
              <w:t>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bookmarkStart w:id="5" w:name="Par8"/>
            <w:bookmarkEnd w:id="5"/>
            <w:r w:rsidRPr="003D2599">
              <w:rPr>
                <w:szCs w:val="24"/>
              </w:rPr>
              <w:t>Прогноз поступлений по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bookmarkStart w:id="6" w:name="Par9"/>
            <w:bookmarkEnd w:id="6"/>
            <w:r w:rsidRPr="003D2599">
              <w:rPr>
                <w:szCs w:val="24"/>
              </w:rPr>
              <w:t>Кассовое исполнение бюджета по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Отклонение (</w:t>
            </w:r>
            <w:hyperlink w:anchor="Par9" w:history="1">
              <w:r w:rsidRPr="003D2599">
                <w:rPr>
                  <w:szCs w:val="24"/>
                </w:rPr>
                <w:t>графа 5</w:t>
              </w:r>
            </w:hyperlink>
            <w:r w:rsidRPr="003D2599">
              <w:rPr>
                <w:szCs w:val="24"/>
              </w:rPr>
              <w:t xml:space="preserve"> - </w:t>
            </w:r>
            <w:hyperlink w:anchor="Par8" w:history="1">
              <w:r w:rsidRPr="003D2599">
                <w:rPr>
                  <w:szCs w:val="24"/>
                </w:rPr>
                <w:t>графа 4</w:t>
              </w:r>
            </w:hyperlink>
            <w:r w:rsidRPr="003D2599"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Процент отклонения (</w:t>
            </w:r>
            <w:hyperlink w:anchor="Par9" w:history="1">
              <w:r w:rsidRPr="003D2599">
                <w:rPr>
                  <w:szCs w:val="24"/>
                </w:rPr>
                <w:t>графа 5</w:t>
              </w:r>
            </w:hyperlink>
            <w:r w:rsidRPr="003D2599">
              <w:rPr>
                <w:szCs w:val="24"/>
              </w:rPr>
              <w:t xml:space="preserve"> / </w:t>
            </w:r>
            <w:hyperlink w:anchor="Par8" w:history="1">
              <w:r w:rsidRPr="003D2599">
                <w:rPr>
                  <w:szCs w:val="24"/>
                </w:rPr>
                <w:t>графа 4</w:t>
              </w:r>
            </w:hyperlink>
            <w:r w:rsidRPr="003D2599">
              <w:rPr>
                <w:szCs w:val="24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Причины отклонения (более 10% в большую или меньшую сторону)</w:t>
            </w:r>
          </w:p>
        </w:tc>
      </w:tr>
      <w:tr w:rsidR="00A10307" w:rsidRPr="003D2599" w:rsidTr="005276BC">
        <w:trPr>
          <w:trHeight w:val="1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8</w:t>
            </w:r>
          </w:p>
        </w:tc>
      </w:tr>
      <w:tr w:rsidR="00A10307" w:rsidRPr="003D2599" w:rsidTr="005276BC">
        <w:trPr>
          <w:trHeight w:val="6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2599">
              <w:rPr>
                <w:szCs w:val="24"/>
              </w:rPr>
              <w:t>I.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D2599">
              <w:rPr>
                <w:szCs w:val="24"/>
              </w:rPr>
              <w:t>ПРОГНОЗ ПОСТУПЛЕНИЙ ПО ДОХОДАМ,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10307" w:rsidRPr="003D2599" w:rsidTr="005276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D2599">
              <w:rPr>
                <w:b/>
                <w:szCs w:val="24"/>
              </w:rPr>
              <w:t>1.1.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D2599">
              <w:rPr>
                <w:b/>
                <w:szCs w:val="24"/>
              </w:rPr>
              <w:t xml:space="preserve">Налоговые и неналоговые доходы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10307" w:rsidRPr="003D2599" w:rsidTr="005276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D2599">
              <w:rPr>
                <w:i/>
                <w:szCs w:val="24"/>
              </w:rPr>
              <w:t xml:space="preserve">в том числе в разрезе видов доходов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10307" w:rsidRPr="003D2599" w:rsidTr="005276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D2599">
              <w:rPr>
                <w:b/>
                <w:szCs w:val="24"/>
              </w:rPr>
              <w:t>1.2.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D2599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10307" w:rsidRPr="003D2599" w:rsidTr="005276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D2599">
              <w:rPr>
                <w:i/>
                <w:szCs w:val="24"/>
              </w:rPr>
              <w:t>в том числе в разрезе видов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1"/>
      </w:tblGrid>
      <w:tr w:rsidR="00A10307" w:rsidRPr="003D2599" w:rsidTr="005276BC">
        <w:tc>
          <w:tcPr>
            <w:tcW w:w="8441" w:type="dxa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2599">
              <w:rPr>
                <w:sz w:val="24"/>
                <w:szCs w:val="24"/>
              </w:rPr>
              <w:t>Руководитель _____________/ _____________________/</w:t>
            </w:r>
          </w:p>
          <w:p w:rsidR="00A10307" w:rsidRPr="003D2599" w:rsidRDefault="00A10307" w:rsidP="0052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2599">
              <w:rPr>
                <w:sz w:val="24"/>
                <w:szCs w:val="24"/>
              </w:rPr>
              <w:t>(уполномоченное лицо)</w:t>
            </w:r>
          </w:p>
        </w:tc>
      </w:tr>
      <w:tr w:rsidR="00A10307" w:rsidRPr="003D2599" w:rsidTr="005276BC">
        <w:tc>
          <w:tcPr>
            <w:tcW w:w="8441" w:type="dxa"/>
          </w:tcPr>
          <w:p w:rsidR="00A10307" w:rsidRPr="003D2599" w:rsidRDefault="00A10307" w:rsidP="005276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2599">
              <w:rPr>
                <w:sz w:val="24"/>
                <w:szCs w:val="24"/>
              </w:rPr>
              <w:t>Исполнитель ______________/ ____________________/</w:t>
            </w:r>
          </w:p>
        </w:tc>
      </w:tr>
    </w:tbl>
    <w:p w:rsidR="00A10307" w:rsidRDefault="00A10307" w:rsidP="003D25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Приложение 7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59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3D2599">
        <w:rPr>
          <w:rFonts w:ascii="Times New Roman" w:hAnsi="Times New Roman" w:cs="Times New Roman"/>
          <w:sz w:val="24"/>
          <w:szCs w:val="24"/>
        </w:rPr>
        <w:t>Кемского</w:t>
      </w:r>
      <w:proofErr w:type="gramEnd"/>
      <w:r w:rsidRPr="003D25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2599">
        <w:rPr>
          <w:rFonts w:ascii="Times New Roman" w:hAnsi="Times New Roman" w:cs="Times New Roman"/>
          <w:sz w:val="24"/>
          <w:szCs w:val="24"/>
        </w:rPr>
        <w:t>района от_</w:t>
      </w:r>
      <w:r w:rsidR="003D2599" w:rsidRPr="003D2599">
        <w:rPr>
          <w:rFonts w:ascii="Times New Roman" w:hAnsi="Times New Roman" w:cs="Times New Roman"/>
          <w:sz w:val="24"/>
          <w:szCs w:val="24"/>
        </w:rPr>
        <w:t>15.12.2023</w:t>
      </w:r>
      <w:r w:rsidRPr="003D2599">
        <w:rPr>
          <w:rFonts w:ascii="Times New Roman" w:hAnsi="Times New Roman" w:cs="Times New Roman"/>
          <w:sz w:val="24"/>
          <w:szCs w:val="24"/>
        </w:rPr>
        <w:t>№</w:t>
      </w:r>
      <w:r w:rsidR="003D2599" w:rsidRPr="003D2599">
        <w:rPr>
          <w:rFonts w:ascii="Times New Roman" w:hAnsi="Times New Roman" w:cs="Times New Roman"/>
          <w:sz w:val="24"/>
          <w:szCs w:val="24"/>
        </w:rPr>
        <w:t xml:space="preserve"> 964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117"/>
        <w:gridCol w:w="851"/>
        <w:gridCol w:w="1559"/>
        <w:gridCol w:w="1559"/>
        <w:gridCol w:w="1418"/>
        <w:gridCol w:w="1559"/>
        <w:gridCol w:w="2693"/>
        <w:gridCol w:w="284"/>
      </w:tblGrid>
      <w:tr w:rsidR="00A10307" w:rsidRPr="003D2599" w:rsidTr="005276BC">
        <w:trPr>
          <w:jc w:val="center"/>
        </w:trPr>
        <w:tc>
          <w:tcPr>
            <w:tcW w:w="1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219"/>
            <w:bookmarkEnd w:id="7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ПО ИСПОЛНЕНИЮ ПРОГНОЗА ПЕРЕЧИСЛЕНИЙ ПО РАСХОДАМ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НА _________ МЕСЯЦ 20___ ГОДА</w:t>
            </w:r>
          </w:p>
        </w:tc>
      </w:tr>
      <w:tr w:rsidR="00A10307" w:rsidRPr="003D2599" w:rsidTr="005276BC">
        <w:trPr>
          <w:jc w:val="center"/>
        </w:trPr>
        <w:tc>
          <w:tcPr>
            <w:tcW w:w="1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rPr>
                <w:sz w:val="24"/>
                <w:szCs w:val="24"/>
              </w:rPr>
            </w:pPr>
            <w:r w:rsidRPr="003D2599">
              <w:rPr>
                <w:sz w:val="24"/>
                <w:szCs w:val="24"/>
              </w:rPr>
              <w:t>Наименование участника процесса прогнозирования _____________________</w:t>
            </w:r>
          </w:p>
        </w:tc>
      </w:tr>
      <w:tr w:rsidR="00A10307" w:rsidRPr="003D2599" w:rsidTr="005276BC">
        <w:trPr>
          <w:jc w:val="center"/>
        </w:trPr>
        <w:tc>
          <w:tcPr>
            <w:tcW w:w="1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тыс. рублей (с одним десятичным знаком после запятой)</w:t>
            </w: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7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227"/>
            <w:bookmarkEnd w:id="8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Прогноз кассовых выплат по расходам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228"/>
            <w:bookmarkEnd w:id="9"/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бюджета по расходам</w:t>
            </w:r>
          </w:p>
        </w:tc>
        <w:tc>
          <w:tcPr>
            <w:tcW w:w="1418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Отклонение (графа 5 - графа 4)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Процент отклонения (графа 5 / графа 4)</w:t>
            </w:r>
          </w:p>
        </w:tc>
        <w:tc>
          <w:tcPr>
            <w:tcW w:w="269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Причины отклонения (более 10% в большую или меньшую сторону)</w:t>
            </w: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117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ПЕРЕЧИСЛЕНИЯ ПО РАСХОДАМ, ВСЕГО</w:t>
            </w:r>
          </w:p>
        </w:tc>
        <w:tc>
          <w:tcPr>
            <w:tcW w:w="85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7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налоговых и неналоговых доходов</w:t>
            </w:r>
          </w:p>
        </w:tc>
        <w:tc>
          <w:tcPr>
            <w:tcW w:w="85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 том числе в разрезе </w:t>
            </w:r>
            <w:proofErr w:type="gramStart"/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детализацией до кода подгруппы видов расходов</w:t>
            </w:r>
          </w:p>
        </w:tc>
        <w:tc>
          <w:tcPr>
            <w:tcW w:w="85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7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за счет </w:t>
            </w:r>
            <w:r w:rsidRPr="003D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межбюджетных трансфертов, имеющих целевой характер, и безвозмездных поступлений от государственных и негосударственных организаций</w:t>
            </w:r>
          </w:p>
        </w:tc>
        <w:tc>
          <w:tcPr>
            <w:tcW w:w="85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7" w:rsidRPr="003D2599" w:rsidTr="00527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 том числе в разрезе </w:t>
            </w:r>
            <w:proofErr w:type="gramStart"/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3D2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детализацией до кода подгруппы видов расходов</w:t>
            </w:r>
          </w:p>
        </w:tc>
        <w:tc>
          <w:tcPr>
            <w:tcW w:w="85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07" w:rsidRPr="003D2599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_____________/ _____________________/</w:t>
            </w:r>
          </w:p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</w:tr>
      <w:tr w:rsidR="00A10307" w:rsidRPr="003D2599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4"/>
              </w:rPr>
              <w:t>Исполнитель ______________/ ____________________/</w:t>
            </w:r>
          </w:p>
        </w:tc>
      </w:tr>
    </w:tbl>
    <w:p w:rsidR="00A10307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599" w:rsidRPr="003D2599" w:rsidRDefault="003D2599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A10307" w:rsidRPr="003D2599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Приложение 8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 Порядку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составления и ведения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кассового плана,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утвержденному постановлением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администрации Кемского муниципального</w:t>
      </w:r>
    </w:p>
    <w:p w:rsidR="00A10307" w:rsidRPr="003D2599" w:rsidRDefault="00A10307" w:rsidP="00A1030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D2599">
        <w:rPr>
          <w:rFonts w:ascii="Times New Roman" w:hAnsi="Times New Roman" w:cs="Times New Roman"/>
          <w:sz w:val="24"/>
          <w:szCs w:val="28"/>
        </w:rPr>
        <w:t>района от_</w:t>
      </w:r>
      <w:r w:rsidR="003D2599" w:rsidRPr="003D2599">
        <w:rPr>
          <w:rFonts w:ascii="Times New Roman" w:hAnsi="Times New Roman" w:cs="Times New Roman"/>
          <w:sz w:val="24"/>
          <w:szCs w:val="28"/>
        </w:rPr>
        <w:t xml:space="preserve">15.12.2023 </w:t>
      </w:r>
      <w:r w:rsidRPr="003D2599">
        <w:rPr>
          <w:rFonts w:ascii="Times New Roman" w:hAnsi="Times New Roman" w:cs="Times New Roman"/>
          <w:sz w:val="24"/>
          <w:szCs w:val="28"/>
        </w:rPr>
        <w:t>№</w:t>
      </w:r>
      <w:r w:rsidR="003D2599" w:rsidRPr="003D2599">
        <w:rPr>
          <w:rFonts w:ascii="Times New Roman" w:hAnsi="Times New Roman" w:cs="Times New Roman"/>
          <w:sz w:val="24"/>
          <w:szCs w:val="28"/>
        </w:rPr>
        <w:t xml:space="preserve"> 964</w:t>
      </w:r>
    </w:p>
    <w:p w:rsidR="00A10307" w:rsidRPr="003D2599" w:rsidRDefault="00A10307" w:rsidP="00A10307">
      <w:pPr>
        <w:pStyle w:val="ConsPlusNormal"/>
        <w:spacing w:after="1"/>
        <w:rPr>
          <w:rFonts w:ascii="Times New Roman" w:hAnsi="Times New Roman" w:cs="Times New Roman"/>
          <w:sz w:val="22"/>
          <w:szCs w:val="24"/>
        </w:rPr>
      </w:pPr>
    </w:p>
    <w:p w:rsidR="00A10307" w:rsidRPr="003D2599" w:rsidRDefault="00A10307" w:rsidP="00A10307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63"/>
      </w:tblGrid>
      <w:tr w:rsidR="00A10307" w:rsidRPr="003D2599" w:rsidTr="005276BC">
        <w:tc>
          <w:tcPr>
            <w:tcW w:w="14663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0" w:name="P3764"/>
            <w:bookmarkEnd w:id="10"/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ПОЯСНИТЕЛЬНАЯ ЗАПИСКА ПО ИСПОЛНЕНИЮ ПРОГНОЗА ПОСТУПЛЕНИЙ И ПЕРЕЧИСЛЕНИЙ ПО ИСТОЧНИКАМ ФИНАНСИРОВАНИЯ ДЕФИЦИТА БЮДЖЕТА</w:t>
            </w:r>
          </w:p>
          <w:p w:rsidR="00A10307" w:rsidRPr="003D2599" w:rsidRDefault="00A10307" w:rsidP="005276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НА ___________ МЕСЯЦ 20___ ГОДА</w:t>
            </w:r>
          </w:p>
        </w:tc>
      </w:tr>
      <w:tr w:rsidR="00A10307" w:rsidRPr="003D2599" w:rsidTr="005276BC">
        <w:tc>
          <w:tcPr>
            <w:tcW w:w="14663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 процесса прогнозирования _____________________</w:t>
            </w:r>
          </w:p>
        </w:tc>
      </w:tr>
      <w:tr w:rsidR="00A10307" w:rsidRPr="003D2599" w:rsidTr="005276BC">
        <w:tc>
          <w:tcPr>
            <w:tcW w:w="14663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3D2599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599">
              <w:rPr>
                <w:rFonts w:ascii="Times New Roman" w:hAnsi="Times New Roman" w:cs="Times New Roman"/>
                <w:sz w:val="24"/>
                <w:szCs w:val="28"/>
              </w:rPr>
              <w:t>Единица измерения: тыс. рублей (с одним десятичным знаком после запятой)</w:t>
            </w:r>
          </w:p>
        </w:tc>
      </w:tr>
    </w:tbl>
    <w:p w:rsidR="00A10307" w:rsidRDefault="00A10307" w:rsidP="00A103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308"/>
        <w:gridCol w:w="801"/>
        <w:gridCol w:w="1701"/>
        <w:gridCol w:w="1701"/>
        <w:gridCol w:w="1560"/>
        <w:gridCol w:w="1559"/>
        <w:gridCol w:w="2126"/>
      </w:tblGrid>
      <w:tr w:rsidR="00A10307" w:rsidRPr="003D2599" w:rsidTr="005276BC">
        <w:trPr>
          <w:jc w:val="center"/>
        </w:trPr>
        <w:tc>
          <w:tcPr>
            <w:tcW w:w="62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 xml:space="preserve">№  </w:t>
            </w:r>
            <w:proofErr w:type="gramStart"/>
            <w:r w:rsidRPr="003D2599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3D2599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4308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8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17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1" w:name="P3772"/>
            <w:bookmarkEnd w:id="11"/>
            <w:r w:rsidRPr="003D2599">
              <w:rPr>
                <w:rFonts w:ascii="Times New Roman" w:hAnsi="Times New Roman" w:cs="Times New Roman"/>
                <w:szCs w:val="24"/>
              </w:rPr>
              <w:t>Прогноз кассовых выплат по источникам 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2" w:name="P3773"/>
            <w:bookmarkEnd w:id="12"/>
            <w:r w:rsidRPr="003D2599">
              <w:rPr>
                <w:rFonts w:ascii="Times New Roman" w:hAnsi="Times New Roman" w:cs="Times New Roman"/>
                <w:szCs w:val="24"/>
              </w:rPr>
              <w:t>Кассовое исполнение бюджета по источникам финансирования дефицита бюджета</w:t>
            </w:r>
          </w:p>
        </w:tc>
        <w:tc>
          <w:tcPr>
            <w:tcW w:w="1560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Отклонение (графа 5 - графа 4)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Процент отклонения (графа 5 / графа 4)</w:t>
            </w:r>
          </w:p>
        </w:tc>
        <w:tc>
          <w:tcPr>
            <w:tcW w:w="2126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Причины отклонения (более 10% в большую или меньшую сторону)</w:t>
            </w:r>
          </w:p>
        </w:tc>
      </w:tr>
      <w:tr w:rsidR="00A10307" w:rsidRPr="003D2599" w:rsidTr="005276BC">
        <w:trPr>
          <w:jc w:val="center"/>
        </w:trPr>
        <w:tc>
          <w:tcPr>
            <w:tcW w:w="623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08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10307" w:rsidRPr="003D2599" w:rsidRDefault="00A10307" w:rsidP="00527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I.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ПРОГНОЗ ПОСТУПЛЕНИЙ ПО ИСТОЧНИКАМ ФИНАНСИРОВАНИЯ ДЕФИЦИТА БЮДЖЕТА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bookmarkStart w:id="13" w:name="_GoBack"/>
        <w:bookmarkEnd w:id="13"/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lastRenderedPageBreak/>
              <w:t>II.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ПРОГНОЗ ПЕРЕЧИСЛЕНИЙ ПО ИСТОЧНИКАМ ФИНАНСИРОВАНИЯ ДЕФИЦИТА БЮДЖЕТА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0307" w:rsidRPr="003D2599" w:rsidTr="005276BC">
        <w:trPr>
          <w:jc w:val="center"/>
        </w:trPr>
        <w:tc>
          <w:tcPr>
            <w:tcW w:w="623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4308" w:type="dxa"/>
          </w:tcPr>
          <w:p w:rsidR="00A10307" w:rsidRPr="003D2599" w:rsidRDefault="00A10307" w:rsidP="005276BC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D2599">
              <w:rPr>
                <w:rFonts w:ascii="Times New Roman" w:hAnsi="Times New Roman" w:cs="Times New Roman"/>
                <w:szCs w:val="24"/>
              </w:rPr>
              <w:t>Погашение бюджетных кредитов от других бюджетов бюджетной системы Российской Федерации</w:t>
            </w:r>
          </w:p>
        </w:tc>
        <w:tc>
          <w:tcPr>
            <w:tcW w:w="8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A10307" w:rsidRPr="003D2599" w:rsidRDefault="00A10307" w:rsidP="005276B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10307" w:rsidRPr="00511175" w:rsidRDefault="00A10307" w:rsidP="00A103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0307" w:rsidRPr="00511175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511175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_________________/ ____________________/</w:t>
            </w:r>
          </w:p>
          <w:p w:rsidR="00A10307" w:rsidRPr="00511175" w:rsidRDefault="00A10307" w:rsidP="00527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</w:tr>
      <w:tr w:rsidR="00A10307" w:rsidRPr="00511175" w:rsidTr="005276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0307" w:rsidRPr="00511175" w:rsidRDefault="00A10307" w:rsidP="005276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75">
              <w:rPr>
                <w:rFonts w:ascii="Times New Roman" w:hAnsi="Times New Roman" w:cs="Times New Roman"/>
                <w:sz w:val="24"/>
                <w:szCs w:val="24"/>
              </w:rPr>
              <w:t>Исполнитель _________________/ ____________________/</w:t>
            </w:r>
          </w:p>
        </w:tc>
      </w:tr>
    </w:tbl>
    <w:p w:rsidR="00A10307" w:rsidRPr="00961BC7" w:rsidRDefault="00A10307">
      <w:pPr>
        <w:rPr>
          <w:sz w:val="28"/>
          <w:szCs w:val="28"/>
        </w:rPr>
      </w:pPr>
    </w:p>
    <w:sectPr w:rsidR="00A10307" w:rsidRPr="00961BC7" w:rsidSect="003D2599">
      <w:pgSz w:w="16838" w:h="11906" w:orient="landscape"/>
      <w:pgMar w:top="57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15" w:rsidRDefault="00F73215">
      <w:r>
        <w:separator/>
      </w:r>
    </w:p>
  </w:endnote>
  <w:endnote w:type="continuationSeparator" w:id="0">
    <w:p w:rsidR="00F73215" w:rsidRDefault="00F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015582"/>
      <w:docPartObj>
        <w:docPartGallery w:val="Page Numbers (Bottom of Page)"/>
        <w:docPartUnique/>
      </w:docPartObj>
    </w:sdtPr>
    <w:sdtEndPr/>
    <w:sdtContent>
      <w:p w:rsidR="00E0435E" w:rsidRDefault="00A10307">
        <w:pPr>
          <w:pStyle w:val="a9"/>
          <w:jc w:val="right"/>
          <w:rPr>
            <w:rFonts w:ascii="Times New Roman" w:hAnsi="Times New Roman" w:cs="Times New Roman"/>
          </w:rPr>
        </w:pPr>
        <w:r w:rsidRPr="00FA3FF4">
          <w:rPr>
            <w:rFonts w:ascii="Times New Roman" w:hAnsi="Times New Roman" w:cs="Times New Roman"/>
          </w:rPr>
          <w:fldChar w:fldCharType="begin"/>
        </w:r>
        <w:r w:rsidRPr="00FA3FF4">
          <w:rPr>
            <w:rFonts w:ascii="Times New Roman" w:hAnsi="Times New Roman" w:cs="Times New Roman"/>
          </w:rPr>
          <w:instrText xml:space="preserve"> PAGE   \* MERGEFORMAT </w:instrText>
        </w:r>
        <w:r w:rsidRPr="00FA3FF4">
          <w:rPr>
            <w:rFonts w:ascii="Times New Roman" w:hAnsi="Times New Roman" w:cs="Times New Roman"/>
          </w:rPr>
          <w:fldChar w:fldCharType="separate"/>
        </w:r>
        <w:r w:rsidR="003D2599">
          <w:rPr>
            <w:rFonts w:ascii="Times New Roman" w:hAnsi="Times New Roman" w:cs="Times New Roman"/>
            <w:noProof/>
          </w:rPr>
          <w:t>28</w:t>
        </w:r>
        <w:r w:rsidRPr="00FA3FF4">
          <w:rPr>
            <w:rFonts w:ascii="Times New Roman" w:hAnsi="Times New Roman" w:cs="Times New Roman"/>
          </w:rPr>
          <w:fldChar w:fldCharType="end"/>
        </w:r>
      </w:p>
      <w:p w:rsidR="00E0435E" w:rsidRDefault="003D2599">
        <w:pPr>
          <w:pStyle w:val="a9"/>
          <w:jc w:val="right"/>
          <w:rPr>
            <w:rFonts w:ascii="Times New Roman" w:hAnsi="Times New Roman" w:cs="Times New Roman"/>
          </w:rPr>
        </w:pPr>
      </w:p>
      <w:p w:rsidR="00E0435E" w:rsidRDefault="003D2599">
        <w:pPr>
          <w:pStyle w:val="a9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6443"/>
      <w:docPartObj>
        <w:docPartGallery w:val="Page Numbers (Bottom of Page)"/>
        <w:docPartUnique/>
      </w:docPartObj>
    </w:sdtPr>
    <w:sdtEndPr/>
    <w:sdtContent>
      <w:p w:rsidR="00E0435E" w:rsidRDefault="00A10307">
        <w:pPr>
          <w:pStyle w:val="a9"/>
          <w:jc w:val="right"/>
        </w:pPr>
        <w:r w:rsidRPr="00FA3FF4">
          <w:rPr>
            <w:rFonts w:ascii="Times New Roman" w:hAnsi="Times New Roman" w:cs="Times New Roman"/>
          </w:rPr>
          <w:fldChar w:fldCharType="begin"/>
        </w:r>
        <w:r w:rsidRPr="00FA3FF4">
          <w:rPr>
            <w:rFonts w:ascii="Times New Roman" w:hAnsi="Times New Roman" w:cs="Times New Roman"/>
          </w:rPr>
          <w:instrText xml:space="preserve"> PAGE   \* MERGEFORMAT </w:instrText>
        </w:r>
        <w:r w:rsidRPr="00FA3FF4">
          <w:rPr>
            <w:rFonts w:ascii="Times New Roman" w:hAnsi="Times New Roman" w:cs="Times New Roman"/>
          </w:rPr>
          <w:fldChar w:fldCharType="separate"/>
        </w:r>
        <w:r w:rsidR="003D2599">
          <w:rPr>
            <w:rFonts w:ascii="Times New Roman" w:hAnsi="Times New Roman" w:cs="Times New Roman"/>
            <w:noProof/>
          </w:rPr>
          <w:t>19</w:t>
        </w:r>
        <w:r w:rsidRPr="00FA3FF4">
          <w:rPr>
            <w:rFonts w:ascii="Times New Roman" w:hAnsi="Times New Roman" w:cs="Times New Roman"/>
          </w:rPr>
          <w:fldChar w:fldCharType="end"/>
        </w:r>
      </w:p>
      <w:p w:rsidR="00E0435E" w:rsidRDefault="003D2599">
        <w:pPr>
          <w:pStyle w:val="a9"/>
          <w:jc w:val="right"/>
        </w:pPr>
      </w:p>
    </w:sdtContent>
  </w:sdt>
  <w:p w:rsidR="00E0435E" w:rsidRDefault="003D25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15" w:rsidRDefault="00F73215">
      <w:r>
        <w:separator/>
      </w:r>
    </w:p>
  </w:footnote>
  <w:footnote w:type="continuationSeparator" w:id="0">
    <w:p w:rsidR="00F73215" w:rsidRDefault="00F7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702"/>
    <w:multiLevelType w:val="hybridMultilevel"/>
    <w:tmpl w:val="A36C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31E1"/>
    <w:multiLevelType w:val="hybridMultilevel"/>
    <w:tmpl w:val="438E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5E"/>
    <w:rsid w:val="000508C8"/>
    <w:rsid w:val="000530AF"/>
    <w:rsid w:val="0008009B"/>
    <w:rsid w:val="000C12E2"/>
    <w:rsid w:val="001354BB"/>
    <w:rsid w:val="001872F1"/>
    <w:rsid w:val="0021754D"/>
    <w:rsid w:val="00290C98"/>
    <w:rsid w:val="0029109D"/>
    <w:rsid w:val="002A2926"/>
    <w:rsid w:val="002C1A0C"/>
    <w:rsid w:val="00371DA4"/>
    <w:rsid w:val="003D2599"/>
    <w:rsid w:val="00434826"/>
    <w:rsid w:val="00455D35"/>
    <w:rsid w:val="004B6F12"/>
    <w:rsid w:val="004D5013"/>
    <w:rsid w:val="0051765E"/>
    <w:rsid w:val="005C1D28"/>
    <w:rsid w:val="005D51E5"/>
    <w:rsid w:val="0061260B"/>
    <w:rsid w:val="00681FC8"/>
    <w:rsid w:val="006E29B0"/>
    <w:rsid w:val="006E4A02"/>
    <w:rsid w:val="00730DB2"/>
    <w:rsid w:val="007401C4"/>
    <w:rsid w:val="0077202D"/>
    <w:rsid w:val="007F03D4"/>
    <w:rsid w:val="00861390"/>
    <w:rsid w:val="008D7E52"/>
    <w:rsid w:val="00961BC7"/>
    <w:rsid w:val="00972F2C"/>
    <w:rsid w:val="009819A2"/>
    <w:rsid w:val="009B4E29"/>
    <w:rsid w:val="00A10307"/>
    <w:rsid w:val="00A36D9C"/>
    <w:rsid w:val="00A446B5"/>
    <w:rsid w:val="00AA2724"/>
    <w:rsid w:val="00B457C9"/>
    <w:rsid w:val="00C04CA4"/>
    <w:rsid w:val="00C20781"/>
    <w:rsid w:val="00C3011B"/>
    <w:rsid w:val="00C63B2B"/>
    <w:rsid w:val="00CC4A1A"/>
    <w:rsid w:val="00CE1053"/>
    <w:rsid w:val="00D31509"/>
    <w:rsid w:val="00D340DF"/>
    <w:rsid w:val="00DA29A8"/>
    <w:rsid w:val="00E31561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926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10307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9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2A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E52"/>
    <w:pPr>
      <w:ind w:left="720"/>
      <w:contextualSpacing/>
    </w:pPr>
  </w:style>
  <w:style w:type="paragraph" w:customStyle="1" w:styleId="ConsPlusNormal">
    <w:name w:val="ConsPlusNormal"/>
    <w:rsid w:val="00612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030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103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103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0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10307"/>
  </w:style>
  <w:style w:type="paragraph" w:styleId="a9">
    <w:name w:val="footer"/>
    <w:basedOn w:val="a"/>
    <w:link w:val="aa"/>
    <w:uiPriority w:val="99"/>
    <w:unhideWhenUsed/>
    <w:rsid w:val="00A10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10307"/>
  </w:style>
  <w:style w:type="character" w:styleId="ab">
    <w:name w:val="Emphasis"/>
    <w:qFormat/>
    <w:rsid w:val="00A10307"/>
    <w:rPr>
      <w:i/>
      <w:iCs/>
    </w:rPr>
  </w:style>
  <w:style w:type="paragraph" w:customStyle="1" w:styleId="ConsPlusTitle">
    <w:name w:val="ConsPlusTitle"/>
    <w:rsid w:val="00A10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uiPriority w:val="99"/>
    <w:semiHidden/>
    <w:unhideWhenUsed/>
    <w:rsid w:val="00A103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926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10307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9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2A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E52"/>
    <w:pPr>
      <w:ind w:left="720"/>
      <w:contextualSpacing/>
    </w:pPr>
  </w:style>
  <w:style w:type="paragraph" w:customStyle="1" w:styleId="ConsPlusNormal">
    <w:name w:val="ConsPlusNormal"/>
    <w:rsid w:val="00612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030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103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103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0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10307"/>
  </w:style>
  <w:style w:type="paragraph" w:styleId="a9">
    <w:name w:val="footer"/>
    <w:basedOn w:val="a"/>
    <w:link w:val="aa"/>
    <w:uiPriority w:val="99"/>
    <w:unhideWhenUsed/>
    <w:rsid w:val="00A10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10307"/>
  </w:style>
  <w:style w:type="character" w:styleId="ab">
    <w:name w:val="Emphasis"/>
    <w:qFormat/>
    <w:rsid w:val="00A10307"/>
    <w:rPr>
      <w:i/>
      <w:iCs/>
    </w:rPr>
  </w:style>
  <w:style w:type="paragraph" w:customStyle="1" w:styleId="ConsPlusTitle">
    <w:name w:val="ConsPlusTitle"/>
    <w:rsid w:val="00A10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uiPriority w:val="99"/>
    <w:semiHidden/>
    <w:unhideWhenUsed/>
    <w:rsid w:val="00A10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A882-73E5-4BE1-8CFC-E378E945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28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17</cp:revision>
  <cp:lastPrinted>2023-12-13T13:31:00Z</cp:lastPrinted>
  <dcterms:created xsi:type="dcterms:W3CDTF">2023-11-22T08:35:00Z</dcterms:created>
  <dcterms:modified xsi:type="dcterms:W3CDTF">2023-12-15T07:22:00Z</dcterms:modified>
</cp:coreProperties>
</file>