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41569" w:rsidRDefault="00D976D5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71C4C" w:rsidRPr="00E76D5D" w:rsidRDefault="00971C4C" w:rsidP="00971C4C">
      <w:pPr>
        <w:spacing w:after="0" w:line="240" w:lineRule="auto"/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</w:t>
      </w:r>
      <w:r w:rsidRPr="009D19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 w:rsidRPr="009D19B6">
        <w:rPr>
          <w:rFonts w:ascii="Times New Roman" w:hAnsi="Times New Roman"/>
          <w:sz w:val="24"/>
        </w:rPr>
        <w:t xml:space="preserve"> 2023 года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  № 896</w:t>
      </w:r>
    </w:p>
    <w:p w:rsidR="00926040" w:rsidRPr="00971C4C" w:rsidRDefault="00971C4C" w:rsidP="00971C4C">
      <w:pPr>
        <w:spacing w:after="0" w:line="240" w:lineRule="auto"/>
        <w:ind w:left="142"/>
        <w:rPr>
          <w:rFonts w:ascii="Times New Roman" w:hAnsi="Times New Roman"/>
          <w:sz w:val="24"/>
        </w:rPr>
      </w:pPr>
      <w:r w:rsidRPr="009D19B6">
        <w:rPr>
          <w:rFonts w:ascii="Times New Roman" w:hAnsi="Times New Roman"/>
          <w:sz w:val="24"/>
        </w:rPr>
        <w:t>г. Кемь</w:t>
      </w:r>
      <w:bookmarkStart w:id="0" w:name="_GoBack"/>
      <w:bookmarkEnd w:id="0"/>
    </w:p>
    <w:p w:rsidR="00272BF3" w:rsidRDefault="00272BF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7008" w:rsidRPr="00F1312D" w:rsidRDefault="00176BC8" w:rsidP="002606C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4395"/>
        <w:gridCol w:w="4961"/>
      </w:tblGrid>
      <w:tr w:rsidR="00D52F4D" w:rsidRPr="00EE1579" w:rsidTr="00176BC8">
        <w:trPr>
          <w:trHeight w:val="615"/>
        </w:trPr>
        <w:tc>
          <w:tcPr>
            <w:tcW w:w="4395" w:type="dxa"/>
            <w:hideMark/>
          </w:tcPr>
          <w:p w:rsidR="000A457E" w:rsidRPr="00EE1579" w:rsidRDefault="000A457E" w:rsidP="000A45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45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внесении изменения в постановление администрации Кемского муниципального района от 14 марта 2023 года № 165</w:t>
            </w:r>
          </w:p>
        </w:tc>
        <w:tc>
          <w:tcPr>
            <w:tcW w:w="4961" w:type="dxa"/>
          </w:tcPr>
          <w:p w:rsidR="00D52F4D" w:rsidRPr="00EE1579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76BC8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76BC8" w:rsidRDefault="00176BC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2606C0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2606C0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2522" w:rsidRPr="00672522" w:rsidRDefault="00EE31EB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26040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457E">
        <w:rPr>
          <w:rFonts w:ascii="Times New Roman" w:eastAsia="Times New Roman" w:hAnsi="Times New Roman"/>
          <w:sz w:val="24"/>
          <w:szCs w:val="24"/>
          <w:lang w:eastAsia="ru-RU"/>
        </w:rPr>
        <w:t>Внести изменение в постановление администрации Кемского муниципального района от 14 марта 2023 года № 165 «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О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по координации деятельности субъектов профилактики правонарушений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», изложив пункт 1 в следующей редакции: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66D8" w:rsidRPr="005766D8" w:rsidRDefault="0044398F" w:rsidP="0067252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76B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«1.</w:t>
      </w:r>
      <w:r w:rsidR="00672522" w:rsidRPr="00672522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Утвердить состав Межведомственной комиссии</w:t>
      </w:r>
      <w:r w:rsidR="00CB308A" w:rsidRPr="00CB308A">
        <w:t xml:space="preserve"> 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>по координации деятельности субъектов профилактики правонарушений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районе</w:t>
      </w:r>
      <w:r w:rsidR="00CB308A" w:rsidRPr="00CB30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308A">
        <w:rPr>
          <w:rFonts w:ascii="Times New Roman" w:eastAsia="Times New Roman" w:hAnsi="Times New Roman"/>
          <w:sz w:val="24"/>
          <w:szCs w:val="24"/>
          <w:lang w:eastAsia="ru-RU"/>
        </w:rPr>
        <w:t>(далее – Межведомственная комиссия):</w:t>
      </w:r>
      <w:r w:rsidR="005766D8" w:rsidRPr="005766D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527E74" w:rsidRDefault="00926040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176BC8" w:rsidRPr="005766D8" w:rsidRDefault="00176BC8" w:rsidP="005766D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835"/>
        <w:gridCol w:w="6629"/>
      </w:tblGrid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BE583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Долинина С.В.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tabs>
                <w:tab w:val="left" w:pos="36"/>
                <w:tab w:val="left" w:pos="178"/>
              </w:tabs>
              <w:spacing w:after="0" w:line="240" w:lineRule="auto"/>
              <w:ind w:left="36" w:hanging="13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глава администрации Кемского муниципального района Республики Карелия, председатель Межведомственной комиссии;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4C6C65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Бахвалова Ю.Ю.</w:t>
            </w:r>
          </w:p>
        </w:tc>
        <w:tc>
          <w:tcPr>
            <w:tcW w:w="6629" w:type="dxa"/>
          </w:tcPr>
          <w:p w:rsidR="0044398F" w:rsidRPr="0044398F" w:rsidRDefault="00272BF3" w:rsidP="00272BF3">
            <w:pPr>
              <w:spacing w:after="0" w:line="240" w:lineRule="auto"/>
              <w:ind w:left="36" w:firstLine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3742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44398F"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администрации Кемского муниципального района, заместитель председателя Межведомственной комиссии; </w:t>
            </w:r>
          </w:p>
        </w:tc>
      </w:tr>
      <w:tr w:rsidR="0044398F" w:rsidRPr="0044398F" w:rsidTr="001A7AF4">
        <w:trPr>
          <w:trHeight w:val="106"/>
        </w:trPr>
        <w:tc>
          <w:tcPr>
            <w:tcW w:w="2835" w:type="dxa"/>
          </w:tcPr>
          <w:p w:rsidR="0044398F" w:rsidRPr="0044398F" w:rsidRDefault="00AC14FE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Галюк А.О.</w:t>
            </w:r>
          </w:p>
        </w:tc>
        <w:tc>
          <w:tcPr>
            <w:tcW w:w="6629" w:type="dxa"/>
          </w:tcPr>
          <w:p w:rsidR="0044398F" w:rsidRPr="0044398F" w:rsidRDefault="0044398F" w:rsidP="00AC29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специалист 1 категории отдела по социальным вопросам администрации Кемского муниципального района, секретарь Межведомственной комиссии;</w:t>
            </w:r>
          </w:p>
        </w:tc>
      </w:tr>
      <w:tr w:rsidR="0044398F" w:rsidRPr="0044398F" w:rsidTr="001A7AF4">
        <w:trPr>
          <w:trHeight w:val="840"/>
        </w:trPr>
        <w:tc>
          <w:tcPr>
            <w:tcW w:w="2835" w:type="dxa"/>
          </w:tcPr>
          <w:p w:rsidR="0044398F" w:rsidRPr="0044398F" w:rsidRDefault="0044398F" w:rsidP="001144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Андрюшкина Е.В.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D2BD6" w:rsidRDefault="00FD2BD6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Грушевская М.Ю. </w:t>
            </w:r>
          </w:p>
          <w:p w:rsidR="00EC331D" w:rsidRDefault="00EC331D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1A7AF4" w:rsidP="001144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Евтехов А.А.</w:t>
            </w:r>
          </w:p>
          <w:p w:rsidR="00014372" w:rsidRDefault="00014372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Коптев А.Е.</w:t>
            </w:r>
          </w:p>
          <w:p w:rsidR="00CB308A" w:rsidRDefault="00CB308A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Pr="0044398F" w:rsidRDefault="005364D1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Калганов К.В.</w:t>
            </w:r>
          </w:p>
          <w:p w:rsidR="00527E74" w:rsidRDefault="00527E7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4398F" w:rsidRDefault="0044398F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Логинова С.В.</w:t>
            </w: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76BC8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21F14" w:rsidRDefault="00E21F14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Назарикова И.А.</w:t>
            </w:r>
          </w:p>
          <w:p w:rsidR="00AC14FE" w:rsidRDefault="00AC14FE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Пауш М.И.</w:t>
            </w:r>
          </w:p>
          <w:p w:rsidR="00176BC8" w:rsidRPr="0044398F" w:rsidRDefault="00176BC8" w:rsidP="004439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Халилов З.А.</w:t>
            </w:r>
          </w:p>
        </w:tc>
        <w:tc>
          <w:tcPr>
            <w:tcW w:w="6629" w:type="dxa"/>
          </w:tcPr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 начальник филиала по Кемскому району ФКУ УИИ УФСИН России по Республике Карелия (по согласованию);</w:t>
            </w:r>
          </w:p>
          <w:p w:rsidR="00FD2BD6" w:rsidRPr="0044398F" w:rsidRDefault="00FD2BD6" w:rsidP="00FD2B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руководитель подразделения ГБУ СО «КЦСОН РК» по Кемскому району (по согласованию);</w:t>
            </w:r>
          </w:p>
          <w:p w:rsidR="001A7AF4" w:rsidRDefault="001A7AF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начальник УУП и ПДН ОМВД России по Кемскому району</w:t>
            </w:r>
            <w:r w:rsidR="009260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подполковник полиции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согласованию)</w:t>
            </w:r>
            <w:r w:rsidR="00AC14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926040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главный редактор общественно-политической газеты Кемского района «Советское Беломорье»;</w:t>
            </w:r>
          </w:p>
          <w:p w:rsidR="0044398F" w:rsidRP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536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сотрудник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отделения УФСБ по РК в г. Кемь (по согласованию);</w:t>
            </w:r>
          </w:p>
          <w:p w:rsidR="0044398F" w:rsidRDefault="0044398F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- руководитель Агентства занятости населения Кемского района ГКУ РК «Центр занятости Республики Карелия» (по согласованию); </w:t>
            </w:r>
          </w:p>
          <w:p w:rsidR="00E21F14" w:rsidRDefault="00E21F14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начальник </w:t>
            </w:r>
            <w:r w:rsidR="006538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Кемского «УКиС»;</w:t>
            </w:r>
          </w:p>
          <w:p w:rsidR="00AC14FE" w:rsidRDefault="00AC14FE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14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1453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МКУ Кемского УО;</w:t>
            </w:r>
          </w:p>
          <w:p w:rsidR="00176BC8" w:rsidRPr="0044398F" w:rsidRDefault="00176BC8" w:rsidP="004439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врач </w:t>
            </w:r>
            <w:r w:rsidRPr="004439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«Кемская ЦРБ» (по согласованию).».</w:t>
            </w:r>
          </w:p>
        </w:tc>
      </w:tr>
    </w:tbl>
    <w:p w:rsidR="00926040" w:rsidRPr="00324D5B" w:rsidRDefault="00926040" w:rsidP="00272BF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926040" w:rsidP="0011447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4D3C6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4F70C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14476" w:rsidRPr="00114476">
        <w:rPr>
          <w:rFonts w:ascii="Times New Roman" w:eastAsia="Times New Roman" w:hAnsi="Times New Roman"/>
          <w:sz w:val="24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398F" w:rsidRDefault="0044398F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4476" w:rsidRDefault="00114476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6781" w:rsidRDefault="00C72B8B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61BC2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униципального района </w:t>
      </w:r>
    </w:p>
    <w:p w:rsidR="00F61BC2" w:rsidRPr="008B35C9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                               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5A5C40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D28C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67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72B8B">
        <w:rPr>
          <w:rFonts w:ascii="Times New Roman" w:eastAsia="Times New Roman" w:hAnsi="Times New Roman"/>
          <w:sz w:val="24"/>
          <w:szCs w:val="24"/>
          <w:lang w:eastAsia="ru-RU"/>
        </w:rPr>
        <w:t xml:space="preserve">С.В. Долинина </w:t>
      </w:r>
    </w:p>
    <w:sectPr w:rsidR="00F61BC2" w:rsidRPr="008B35C9" w:rsidSect="00527E7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61BB6"/>
    <w:multiLevelType w:val="hybridMultilevel"/>
    <w:tmpl w:val="2E340022"/>
    <w:lvl w:ilvl="0" w:tplc="A28ED0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842E87"/>
    <w:multiLevelType w:val="hybridMultilevel"/>
    <w:tmpl w:val="0D7A48B6"/>
    <w:lvl w:ilvl="0" w:tplc="F49A4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372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57E"/>
    <w:rsid w:val="000A4F4C"/>
    <w:rsid w:val="000A7747"/>
    <w:rsid w:val="000A7953"/>
    <w:rsid w:val="000A7A54"/>
    <w:rsid w:val="000B1C53"/>
    <w:rsid w:val="000B76E8"/>
    <w:rsid w:val="000B7ED5"/>
    <w:rsid w:val="000C1B1E"/>
    <w:rsid w:val="000C654E"/>
    <w:rsid w:val="000C6B4E"/>
    <w:rsid w:val="000D0E9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476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4BA7"/>
    <w:rsid w:val="00134F40"/>
    <w:rsid w:val="00136D66"/>
    <w:rsid w:val="00140016"/>
    <w:rsid w:val="00143227"/>
    <w:rsid w:val="00143CDF"/>
    <w:rsid w:val="001453DE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6BC8"/>
    <w:rsid w:val="001777A5"/>
    <w:rsid w:val="0018217D"/>
    <w:rsid w:val="00184330"/>
    <w:rsid w:val="00190101"/>
    <w:rsid w:val="00193703"/>
    <w:rsid w:val="00194DB1"/>
    <w:rsid w:val="00195278"/>
    <w:rsid w:val="001974EB"/>
    <w:rsid w:val="001A01BB"/>
    <w:rsid w:val="001A0FDF"/>
    <w:rsid w:val="001A3CF7"/>
    <w:rsid w:val="001A443D"/>
    <w:rsid w:val="001A4466"/>
    <w:rsid w:val="001A620C"/>
    <w:rsid w:val="001A7AF4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07E29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5C05"/>
    <w:rsid w:val="00256A25"/>
    <w:rsid w:val="002606C0"/>
    <w:rsid w:val="00260E25"/>
    <w:rsid w:val="002659BF"/>
    <w:rsid w:val="002667DD"/>
    <w:rsid w:val="0027031A"/>
    <w:rsid w:val="0027293F"/>
    <w:rsid w:val="00272ABC"/>
    <w:rsid w:val="00272BF3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4D5B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742F6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6724"/>
    <w:rsid w:val="003B6E0E"/>
    <w:rsid w:val="003C5826"/>
    <w:rsid w:val="003C66D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32BF"/>
    <w:rsid w:val="0044398F"/>
    <w:rsid w:val="00446798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62E7"/>
    <w:rsid w:val="004C6C65"/>
    <w:rsid w:val="004C77C0"/>
    <w:rsid w:val="004D2A85"/>
    <w:rsid w:val="004D2E58"/>
    <w:rsid w:val="004D3C6A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4F70C4"/>
    <w:rsid w:val="00501FE6"/>
    <w:rsid w:val="005031A1"/>
    <w:rsid w:val="0050334C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27E74"/>
    <w:rsid w:val="00530E65"/>
    <w:rsid w:val="00530E77"/>
    <w:rsid w:val="00530F7A"/>
    <w:rsid w:val="005322AC"/>
    <w:rsid w:val="005333FB"/>
    <w:rsid w:val="005364D1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0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708"/>
    <w:rsid w:val="005A1C94"/>
    <w:rsid w:val="005A27B0"/>
    <w:rsid w:val="005A2DFA"/>
    <w:rsid w:val="005A333B"/>
    <w:rsid w:val="005A36D8"/>
    <w:rsid w:val="005A5C40"/>
    <w:rsid w:val="005B1308"/>
    <w:rsid w:val="005B3AAA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92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522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5B44"/>
    <w:rsid w:val="006B7DDC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27DD8"/>
    <w:rsid w:val="00731DE1"/>
    <w:rsid w:val="00740B76"/>
    <w:rsid w:val="007422EE"/>
    <w:rsid w:val="007449CC"/>
    <w:rsid w:val="0074603E"/>
    <w:rsid w:val="007476C3"/>
    <w:rsid w:val="0074793C"/>
    <w:rsid w:val="0075094A"/>
    <w:rsid w:val="007536EF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26040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1C4C"/>
    <w:rsid w:val="00974660"/>
    <w:rsid w:val="00986500"/>
    <w:rsid w:val="00987087"/>
    <w:rsid w:val="0099021B"/>
    <w:rsid w:val="00992F29"/>
    <w:rsid w:val="00993B8C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6C70"/>
    <w:rsid w:val="00AC14FE"/>
    <w:rsid w:val="00AC1A8B"/>
    <w:rsid w:val="00AC290C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4B7"/>
    <w:rsid w:val="00B52AC0"/>
    <w:rsid w:val="00B55ED3"/>
    <w:rsid w:val="00B564B3"/>
    <w:rsid w:val="00B64F48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4DB7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4F75"/>
    <w:rsid w:val="00BE5276"/>
    <w:rsid w:val="00BE583A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343"/>
    <w:rsid w:val="00C72B8B"/>
    <w:rsid w:val="00C72E73"/>
    <w:rsid w:val="00C81425"/>
    <w:rsid w:val="00C838F1"/>
    <w:rsid w:val="00C9022B"/>
    <w:rsid w:val="00C95B98"/>
    <w:rsid w:val="00C96515"/>
    <w:rsid w:val="00CA67EE"/>
    <w:rsid w:val="00CB308A"/>
    <w:rsid w:val="00CB38A4"/>
    <w:rsid w:val="00CB5A08"/>
    <w:rsid w:val="00CB6184"/>
    <w:rsid w:val="00CB79CC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2F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0760B"/>
    <w:rsid w:val="00E104F5"/>
    <w:rsid w:val="00E10B3F"/>
    <w:rsid w:val="00E11515"/>
    <w:rsid w:val="00E148D6"/>
    <w:rsid w:val="00E2011D"/>
    <w:rsid w:val="00E20CF4"/>
    <w:rsid w:val="00E21F1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31D"/>
    <w:rsid w:val="00EC3A72"/>
    <w:rsid w:val="00EC6C51"/>
    <w:rsid w:val="00ED38FF"/>
    <w:rsid w:val="00ED4A4D"/>
    <w:rsid w:val="00ED75D6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12D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36781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7394"/>
    <w:rsid w:val="00F56385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2BD6"/>
    <w:rsid w:val="00FD4919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Mouse</cp:lastModifiedBy>
  <cp:revision>2</cp:revision>
  <cp:lastPrinted>2023-11-22T07:04:00Z</cp:lastPrinted>
  <dcterms:created xsi:type="dcterms:W3CDTF">2023-11-22T08:10:00Z</dcterms:created>
  <dcterms:modified xsi:type="dcterms:W3CDTF">2023-11-22T08:10:00Z</dcterms:modified>
</cp:coreProperties>
</file>