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6B0D3" w14:textId="7DCCE7A6" w:rsidR="00BD426E" w:rsidRDefault="00FE4A6C" w:rsidP="0022154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40A13F53" w14:textId="77777777" w:rsidR="00BD426E" w:rsidRDefault="00BD426E" w:rsidP="004F2894">
      <w:pPr>
        <w:spacing w:after="0" w:line="240" w:lineRule="auto"/>
        <w:ind w:left="5670"/>
        <w:rPr>
          <w:rFonts w:ascii="Times New Roman" w:eastAsia="Calibri" w:hAnsi="Times New Roman"/>
          <w:sz w:val="24"/>
          <w:szCs w:val="24"/>
          <w:lang w:eastAsia="en-US"/>
        </w:rPr>
      </w:pPr>
    </w:p>
    <w:p w14:paraId="14F9A1E6" w14:textId="77777777" w:rsidR="00BD426E" w:rsidRPr="00BD426E" w:rsidRDefault="00BD426E" w:rsidP="00BD426E">
      <w:pPr>
        <w:spacing w:after="0" w:line="240" w:lineRule="auto"/>
        <w:jc w:val="center"/>
        <w:rPr>
          <w:rFonts w:ascii="Times New Roman" w:hAnsi="Times New Roman"/>
          <w:sz w:val="24"/>
          <w:szCs w:val="20"/>
        </w:rPr>
      </w:pPr>
      <w:r w:rsidRPr="00BD426E">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BD426E" w:rsidRDefault="00BD426E" w:rsidP="00BD426E">
      <w:pPr>
        <w:spacing w:after="0" w:line="240" w:lineRule="auto"/>
        <w:jc w:val="center"/>
        <w:rPr>
          <w:rFonts w:ascii="Times New Roman" w:hAnsi="Times New Roman"/>
          <w:b/>
          <w:sz w:val="24"/>
          <w:szCs w:val="20"/>
        </w:rPr>
      </w:pPr>
      <w:r w:rsidRPr="00BD426E">
        <w:rPr>
          <w:rFonts w:ascii="Times New Roman" w:hAnsi="Times New Roman"/>
          <w:b/>
          <w:sz w:val="24"/>
          <w:szCs w:val="20"/>
        </w:rPr>
        <w:t>Российская Федерация</w:t>
      </w:r>
    </w:p>
    <w:p w14:paraId="6168CA4E" w14:textId="77777777" w:rsidR="00BD426E" w:rsidRPr="00BD426E" w:rsidRDefault="00BD426E" w:rsidP="00BD426E">
      <w:pPr>
        <w:keepNext/>
        <w:spacing w:after="0" w:line="240" w:lineRule="auto"/>
        <w:jc w:val="center"/>
        <w:outlineLvl w:val="0"/>
        <w:rPr>
          <w:rFonts w:ascii="Times New Roman" w:hAnsi="Times New Roman"/>
          <w:b/>
          <w:sz w:val="24"/>
          <w:szCs w:val="20"/>
        </w:rPr>
      </w:pPr>
      <w:r w:rsidRPr="00BD426E">
        <w:rPr>
          <w:rFonts w:ascii="Times New Roman" w:hAnsi="Times New Roman"/>
          <w:b/>
          <w:sz w:val="24"/>
          <w:szCs w:val="20"/>
        </w:rPr>
        <w:t>Республика Карелия</w:t>
      </w:r>
    </w:p>
    <w:p w14:paraId="0C26002F" w14:textId="77777777" w:rsidR="00BD426E" w:rsidRPr="00BD426E" w:rsidRDefault="00BD426E" w:rsidP="00BD426E">
      <w:pPr>
        <w:keepNext/>
        <w:spacing w:after="0" w:line="240" w:lineRule="auto"/>
        <w:jc w:val="center"/>
        <w:outlineLvl w:val="1"/>
        <w:rPr>
          <w:rFonts w:ascii="Times New Roman" w:hAnsi="Times New Roman"/>
          <w:b/>
          <w:sz w:val="28"/>
          <w:szCs w:val="28"/>
        </w:rPr>
      </w:pPr>
      <w:r w:rsidRPr="00BD426E">
        <w:rPr>
          <w:rFonts w:ascii="Times New Roman" w:hAnsi="Times New Roman"/>
          <w:b/>
          <w:sz w:val="28"/>
          <w:szCs w:val="28"/>
        </w:rPr>
        <w:t>Администрация Кемского муниципального района</w:t>
      </w:r>
    </w:p>
    <w:p w14:paraId="28E1C97E" w14:textId="77777777" w:rsidR="00BD426E" w:rsidRPr="00BD426E" w:rsidRDefault="00BD426E" w:rsidP="00BD426E">
      <w:pPr>
        <w:spacing w:after="0" w:line="240" w:lineRule="auto"/>
        <w:rPr>
          <w:rFonts w:ascii="Times New Roman" w:hAnsi="Times New Roman"/>
          <w:sz w:val="20"/>
          <w:szCs w:val="20"/>
        </w:rPr>
      </w:pPr>
    </w:p>
    <w:p w14:paraId="78FBA603" w14:textId="77777777" w:rsidR="00BD426E" w:rsidRPr="00BD426E" w:rsidRDefault="00BD426E" w:rsidP="00BD426E">
      <w:pPr>
        <w:spacing w:after="0" w:line="240" w:lineRule="auto"/>
        <w:rPr>
          <w:rFonts w:ascii="Times New Roman" w:hAnsi="Times New Roman"/>
          <w:sz w:val="20"/>
          <w:szCs w:val="20"/>
        </w:rPr>
      </w:pPr>
    </w:p>
    <w:p w14:paraId="691CA69E" w14:textId="77777777" w:rsidR="00BD426E" w:rsidRPr="00BD426E" w:rsidRDefault="00BD426E" w:rsidP="00BD426E">
      <w:pPr>
        <w:keepNext/>
        <w:spacing w:after="0" w:line="240" w:lineRule="auto"/>
        <w:jc w:val="center"/>
        <w:outlineLvl w:val="0"/>
        <w:rPr>
          <w:rFonts w:ascii="Times New Roman" w:hAnsi="Times New Roman"/>
          <w:b/>
          <w:sz w:val="28"/>
          <w:szCs w:val="20"/>
        </w:rPr>
      </w:pPr>
      <w:r w:rsidRPr="00BD426E">
        <w:rPr>
          <w:rFonts w:ascii="Times New Roman" w:hAnsi="Times New Roman"/>
          <w:b/>
          <w:sz w:val="28"/>
          <w:szCs w:val="20"/>
        </w:rPr>
        <w:t>П О С Т А Н О В Л Е Н И Е</w:t>
      </w:r>
    </w:p>
    <w:p w14:paraId="0B30DA09" w14:textId="77777777" w:rsidR="00BD426E" w:rsidRPr="00BD426E" w:rsidRDefault="00BD426E" w:rsidP="00BD426E">
      <w:pPr>
        <w:spacing w:after="0" w:line="240" w:lineRule="auto"/>
        <w:rPr>
          <w:rFonts w:ascii="Times New Roman" w:hAnsi="Times New Roman"/>
          <w:sz w:val="20"/>
          <w:szCs w:val="20"/>
        </w:rPr>
      </w:pPr>
    </w:p>
    <w:p w14:paraId="6C294E8E" w14:textId="122C795D" w:rsidR="00BD426E" w:rsidRPr="00BD426E" w:rsidRDefault="00F46C58" w:rsidP="00BD426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47590C98" w14:textId="77777777" w:rsidR="002A3089" w:rsidRDefault="002A3089" w:rsidP="002A3089">
      <w:pPr>
        <w:spacing w:after="0"/>
        <w:rPr>
          <w:rFonts w:ascii="Times New Roman" w:hAnsi="Times New Roman"/>
          <w:sz w:val="24"/>
          <w:szCs w:val="24"/>
        </w:rPr>
      </w:pPr>
      <w:r>
        <w:rPr>
          <w:rFonts w:ascii="Times New Roman" w:hAnsi="Times New Roman"/>
          <w:sz w:val="24"/>
          <w:szCs w:val="24"/>
        </w:rPr>
        <w:t>14 февраля</w:t>
      </w:r>
      <w:r w:rsidRPr="00377342">
        <w:rPr>
          <w:rFonts w:ascii="Times New Roman" w:hAnsi="Times New Roman"/>
          <w:sz w:val="24"/>
          <w:szCs w:val="24"/>
        </w:rPr>
        <w:t xml:space="preserve"> 2023 года                                                                                    </w:t>
      </w:r>
      <w:r>
        <w:rPr>
          <w:rFonts w:ascii="Times New Roman" w:hAnsi="Times New Roman"/>
          <w:sz w:val="24"/>
          <w:szCs w:val="24"/>
        </w:rPr>
        <w:t xml:space="preserve">                                № 84</w:t>
      </w:r>
    </w:p>
    <w:p w14:paraId="3E451124" w14:textId="77777777" w:rsidR="002A3089" w:rsidRDefault="002A3089" w:rsidP="002A3089">
      <w:pPr>
        <w:spacing w:after="0"/>
        <w:rPr>
          <w:rFonts w:ascii="Times New Roman" w:hAnsi="Times New Roman"/>
          <w:sz w:val="24"/>
          <w:szCs w:val="24"/>
        </w:rPr>
      </w:pPr>
      <w:r>
        <w:rPr>
          <w:rFonts w:ascii="Times New Roman" w:hAnsi="Times New Roman"/>
          <w:sz w:val="24"/>
          <w:szCs w:val="24"/>
        </w:rPr>
        <w:t>г. Кемь</w:t>
      </w:r>
    </w:p>
    <w:p w14:paraId="0F56A7FD" w14:textId="77777777" w:rsidR="00BD426E" w:rsidRPr="00BD426E" w:rsidRDefault="00BD426E" w:rsidP="00BD426E">
      <w:pPr>
        <w:spacing w:after="0" w:line="240" w:lineRule="auto"/>
        <w:ind w:right="-1"/>
        <w:jc w:val="both"/>
        <w:rPr>
          <w:rFonts w:ascii="Times New Roman" w:hAnsi="Times New Roman"/>
          <w:sz w:val="24"/>
          <w:szCs w:val="24"/>
        </w:rPr>
      </w:pPr>
    </w:p>
    <w:p w14:paraId="0A774E62" w14:textId="77777777" w:rsidR="00BD426E" w:rsidRPr="00BD426E" w:rsidRDefault="00BD426E" w:rsidP="00BD426E">
      <w:pPr>
        <w:spacing w:after="0" w:line="240" w:lineRule="auto"/>
        <w:ind w:right="-1"/>
        <w:jc w:val="both"/>
        <w:rPr>
          <w:rFonts w:ascii="Times New Roman" w:hAnsi="Times New Roman"/>
          <w:sz w:val="24"/>
          <w:szCs w:val="24"/>
        </w:rPr>
      </w:pPr>
    </w:p>
    <w:p w14:paraId="1E06C54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Об утверждении Административного регламента</w:t>
      </w:r>
    </w:p>
    <w:p w14:paraId="04CB90DC"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администрации Кемского муниципального района</w:t>
      </w:r>
    </w:p>
    <w:p w14:paraId="10810DC2"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по предоставлению муниципальной услуги</w:t>
      </w:r>
    </w:p>
    <w:p w14:paraId="48CD9D1C" w14:textId="77777777" w:rsidR="005F7D34" w:rsidRDefault="00BD426E" w:rsidP="005F7D34">
      <w:pPr>
        <w:spacing w:after="0" w:line="240" w:lineRule="auto"/>
        <w:jc w:val="both"/>
        <w:rPr>
          <w:rFonts w:ascii="Times New Roman" w:hAnsi="Times New Roman"/>
          <w:sz w:val="24"/>
          <w:szCs w:val="24"/>
        </w:rPr>
      </w:pPr>
      <w:r w:rsidRPr="00BD426E">
        <w:rPr>
          <w:rFonts w:ascii="Times New Roman" w:hAnsi="Times New Roman"/>
          <w:sz w:val="24"/>
          <w:szCs w:val="24"/>
        </w:rPr>
        <w:t>«</w:t>
      </w:r>
      <w:r w:rsidR="005F7D34" w:rsidRPr="005F7D34">
        <w:rPr>
          <w:rFonts w:ascii="Times New Roman" w:hAnsi="Times New Roman"/>
          <w:sz w:val="24"/>
          <w:szCs w:val="24"/>
        </w:rPr>
        <w:t>Включение в реестр мест (площадок) накопления</w:t>
      </w:r>
    </w:p>
    <w:p w14:paraId="1D31952D" w14:textId="0790605E" w:rsidR="00BD426E" w:rsidRPr="00BD426E" w:rsidRDefault="005F7D34" w:rsidP="005F7D34">
      <w:pPr>
        <w:spacing w:after="0" w:line="240" w:lineRule="auto"/>
        <w:jc w:val="both"/>
        <w:rPr>
          <w:rFonts w:ascii="Times New Roman" w:hAnsi="Times New Roman"/>
          <w:sz w:val="24"/>
          <w:szCs w:val="24"/>
        </w:rPr>
      </w:pPr>
      <w:r w:rsidRPr="005F7D34">
        <w:rPr>
          <w:rFonts w:ascii="Times New Roman" w:hAnsi="Times New Roman"/>
          <w:sz w:val="24"/>
          <w:szCs w:val="24"/>
        </w:rPr>
        <w:t xml:space="preserve"> твердых коммунальных отходов</w:t>
      </w:r>
      <w:r w:rsidR="00BD426E" w:rsidRPr="00BD426E">
        <w:rPr>
          <w:rFonts w:ascii="Times New Roman" w:hAnsi="Times New Roman"/>
          <w:sz w:val="24"/>
          <w:szCs w:val="24"/>
        </w:rPr>
        <w:t xml:space="preserve">» </w:t>
      </w:r>
    </w:p>
    <w:p w14:paraId="12349646" w14:textId="77777777" w:rsidR="00BD426E" w:rsidRPr="00BD426E" w:rsidRDefault="00BD426E" w:rsidP="00BD426E">
      <w:pPr>
        <w:spacing w:after="0" w:line="240" w:lineRule="auto"/>
        <w:jc w:val="center"/>
        <w:rPr>
          <w:rFonts w:ascii="Times New Roman" w:hAnsi="Times New Roman"/>
          <w:b/>
          <w:sz w:val="24"/>
          <w:szCs w:val="24"/>
        </w:rPr>
      </w:pPr>
    </w:p>
    <w:p w14:paraId="0675B461" w14:textId="77777777" w:rsidR="00BD426E" w:rsidRPr="00BD426E" w:rsidRDefault="00BD426E" w:rsidP="00BD426E">
      <w:pPr>
        <w:spacing w:after="0" w:line="240" w:lineRule="auto"/>
        <w:jc w:val="center"/>
        <w:rPr>
          <w:rFonts w:ascii="Times New Roman" w:hAnsi="Times New Roman"/>
          <w:b/>
          <w:sz w:val="24"/>
          <w:szCs w:val="24"/>
        </w:rPr>
      </w:pPr>
    </w:p>
    <w:p w14:paraId="6C95A283" w14:textId="77777777" w:rsidR="00BD426E" w:rsidRPr="00BD426E" w:rsidRDefault="00BD426E" w:rsidP="00BD426E">
      <w:pPr>
        <w:spacing w:after="0" w:line="240" w:lineRule="auto"/>
        <w:jc w:val="center"/>
        <w:rPr>
          <w:rFonts w:ascii="Times New Roman" w:hAnsi="Times New Roman"/>
          <w:sz w:val="24"/>
          <w:szCs w:val="24"/>
        </w:rPr>
      </w:pPr>
    </w:p>
    <w:p w14:paraId="43885B0C" w14:textId="0A0BEF27" w:rsidR="00BD426E" w:rsidRPr="00BD426E" w:rsidRDefault="008535D1" w:rsidP="00BD426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w:t>
      </w:r>
      <w:r w:rsidRPr="001B7DE4">
        <w:rPr>
          <w:rFonts w:ascii="Times New Roman" w:hAnsi="Times New Roman"/>
          <w:sz w:val="24"/>
          <w:szCs w:val="24"/>
        </w:rPr>
        <w:t>с</w:t>
      </w:r>
      <w:r w:rsidR="00BD426E" w:rsidRPr="001B7DE4">
        <w:rPr>
          <w:rFonts w:ascii="Times New Roman" w:hAnsi="Times New Roman"/>
          <w:sz w:val="24"/>
          <w:szCs w:val="24"/>
        </w:rPr>
        <w:t xml:space="preserve"> </w:t>
      </w:r>
      <w:r w:rsidR="00BD426E" w:rsidRPr="00BD426E">
        <w:rPr>
          <w:rFonts w:ascii="Times New Roman" w:hAnsi="Times New Roman"/>
          <w:sz w:val="24"/>
          <w:szCs w:val="24"/>
        </w:rPr>
        <w:t>Федеральным законом от 27 июля 2010 года №210-ФЗ «Об организации предоставления государственных и муниципальных услуг», постановлением</w:t>
      </w:r>
      <w:r>
        <w:rPr>
          <w:rFonts w:ascii="Times New Roman" w:hAnsi="Times New Roman"/>
          <w:sz w:val="24"/>
          <w:szCs w:val="24"/>
        </w:rPr>
        <w:t xml:space="preserve"> </w:t>
      </w:r>
      <w:r w:rsidRPr="001B7DE4">
        <w:rPr>
          <w:rFonts w:ascii="Times New Roman" w:hAnsi="Times New Roman"/>
          <w:sz w:val="24"/>
          <w:szCs w:val="24"/>
        </w:rPr>
        <w:t xml:space="preserve">администрации Кемского муниципального района </w:t>
      </w:r>
      <w:r w:rsidR="00BD426E" w:rsidRPr="001B7DE4">
        <w:rPr>
          <w:rFonts w:ascii="Times New Roman" w:hAnsi="Times New Roman"/>
          <w:sz w:val="24"/>
          <w:szCs w:val="24"/>
        </w:rPr>
        <w:t xml:space="preserve"> о</w:t>
      </w:r>
      <w:r w:rsidR="00BD426E" w:rsidRPr="00BD426E">
        <w:rPr>
          <w:rFonts w:ascii="Times New Roman" w:hAnsi="Times New Roman"/>
          <w:sz w:val="24"/>
          <w:szCs w:val="24"/>
        </w:rPr>
        <w:t>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6119C515" w14:textId="77777777" w:rsidR="00BD426E" w:rsidRPr="00BD426E" w:rsidRDefault="00BD426E" w:rsidP="00BD426E">
      <w:pPr>
        <w:spacing w:after="0" w:line="240" w:lineRule="auto"/>
        <w:ind w:firstLine="708"/>
        <w:jc w:val="both"/>
        <w:rPr>
          <w:rFonts w:ascii="Times New Roman" w:hAnsi="Times New Roman"/>
          <w:sz w:val="24"/>
          <w:szCs w:val="24"/>
        </w:rPr>
      </w:pPr>
    </w:p>
    <w:p w14:paraId="34AA9BC8" w14:textId="03CFAFC2" w:rsidR="00BD426E" w:rsidRPr="00BD426E" w:rsidRDefault="00BD426E" w:rsidP="00BD426E">
      <w:pPr>
        <w:spacing w:after="0" w:line="240" w:lineRule="auto"/>
        <w:jc w:val="center"/>
        <w:rPr>
          <w:rFonts w:ascii="Times New Roman" w:hAnsi="Times New Roman"/>
          <w:sz w:val="24"/>
          <w:szCs w:val="24"/>
        </w:rPr>
      </w:pPr>
      <w:r>
        <w:rPr>
          <w:rFonts w:ascii="Times New Roman" w:hAnsi="Times New Roman"/>
          <w:sz w:val="24"/>
          <w:szCs w:val="24"/>
        </w:rPr>
        <w:t>а</w:t>
      </w:r>
      <w:r w:rsidRPr="00BD426E">
        <w:rPr>
          <w:rFonts w:ascii="Times New Roman" w:hAnsi="Times New Roman"/>
          <w:sz w:val="24"/>
          <w:szCs w:val="24"/>
        </w:rPr>
        <w:t>дминистрация Кемского муниципального района ПОСТАНОВЛЯЕТ:</w:t>
      </w:r>
    </w:p>
    <w:p w14:paraId="102729BE" w14:textId="77777777" w:rsidR="00BD426E" w:rsidRPr="00BD426E" w:rsidRDefault="00BD426E" w:rsidP="00BD426E">
      <w:pPr>
        <w:spacing w:after="0" w:line="240" w:lineRule="auto"/>
        <w:jc w:val="center"/>
        <w:rPr>
          <w:rFonts w:ascii="Times New Roman" w:hAnsi="Times New Roman"/>
          <w:sz w:val="24"/>
          <w:szCs w:val="24"/>
        </w:rPr>
      </w:pPr>
    </w:p>
    <w:p w14:paraId="49790895" w14:textId="6B1A7791"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1.Утвердить прилагаемый Административный регламент администрации Кемского муниципального района по предоставлению муниципальной услуги «</w:t>
      </w:r>
      <w:r w:rsidR="005F7D34" w:rsidRPr="005F7D34">
        <w:rPr>
          <w:rFonts w:ascii="Times New Roman" w:hAnsi="Times New Roman"/>
          <w:bCs/>
          <w:sz w:val="24"/>
          <w:szCs w:val="24"/>
        </w:rPr>
        <w:t>Включение в реестр мест (площадок) накопления твердых коммунальных отходов</w:t>
      </w:r>
      <w:r w:rsidRPr="00BD426E">
        <w:rPr>
          <w:rFonts w:ascii="Times New Roman" w:hAnsi="Times New Roman"/>
          <w:bCs/>
          <w:sz w:val="24"/>
          <w:szCs w:val="24"/>
        </w:rPr>
        <w:t>».</w:t>
      </w:r>
    </w:p>
    <w:p w14:paraId="434B1C90"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33939163"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 xml:space="preserve">3. 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 </w:t>
      </w:r>
    </w:p>
    <w:p w14:paraId="3F3D4AF9" w14:textId="123B562C" w:rsidR="00BD426E" w:rsidRDefault="00BD426E" w:rsidP="00BD426E">
      <w:pPr>
        <w:spacing w:after="0" w:line="240" w:lineRule="auto"/>
        <w:ind w:left="-142" w:right="-1" w:firstLine="426"/>
        <w:jc w:val="both"/>
        <w:rPr>
          <w:rFonts w:ascii="Times New Roman" w:hAnsi="Times New Roman"/>
          <w:sz w:val="24"/>
          <w:szCs w:val="24"/>
        </w:rPr>
      </w:pPr>
    </w:p>
    <w:p w14:paraId="09658A4A" w14:textId="77777777" w:rsidR="00BD426E" w:rsidRPr="00BD426E" w:rsidRDefault="00BD426E" w:rsidP="00BD426E">
      <w:pPr>
        <w:spacing w:after="0" w:line="240" w:lineRule="auto"/>
        <w:ind w:left="-142" w:right="-1" w:firstLine="426"/>
        <w:jc w:val="both"/>
        <w:rPr>
          <w:rFonts w:ascii="Times New Roman" w:hAnsi="Times New Roman"/>
          <w:sz w:val="24"/>
          <w:szCs w:val="24"/>
        </w:rPr>
      </w:pPr>
    </w:p>
    <w:p w14:paraId="2D71FB4A" w14:textId="77777777" w:rsidR="00BD426E" w:rsidRPr="00BD426E" w:rsidRDefault="00BD426E" w:rsidP="00BD426E">
      <w:pPr>
        <w:spacing w:after="0" w:line="240" w:lineRule="auto"/>
        <w:ind w:right="-426"/>
        <w:jc w:val="both"/>
        <w:rPr>
          <w:rFonts w:ascii="Times New Roman" w:hAnsi="Times New Roman"/>
          <w:sz w:val="24"/>
          <w:szCs w:val="24"/>
        </w:rPr>
      </w:pPr>
    </w:p>
    <w:p w14:paraId="08C20EA4" w14:textId="77777777" w:rsidR="00BD426E" w:rsidRPr="00BD426E" w:rsidRDefault="00BD426E" w:rsidP="00BD426E">
      <w:pPr>
        <w:spacing w:after="0" w:line="240" w:lineRule="auto"/>
        <w:ind w:right="-426"/>
        <w:jc w:val="both"/>
        <w:rPr>
          <w:rFonts w:ascii="Times New Roman" w:hAnsi="Times New Roman"/>
          <w:sz w:val="24"/>
          <w:szCs w:val="24"/>
        </w:rPr>
      </w:pPr>
      <w:r w:rsidRPr="00BD426E">
        <w:rPr>
          <w:rFonts w:ascii="Times New Roman" w:hAnsi="Times New Roman"/>
          <w:sz w:val="24"/>
          <w:szCs w:val="24"/>
        </w:rPr>
        <w:t>Глава администрации</w:t>
      </w:r>
    </w:p>
    <w:p w14:paraId="17B86B5E"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 xml:space="preserve">Кемского муниципального района                      </w:t>
      </w:r>
    </w:p>
    <w:p w14:paraId="18FBBB0F"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Республики Карелия                                                                                                   С.В. Долинина</w:t>
      </w:r>
    </w:p>
    <w:p w14:paraId="09304E19" w14:textId="77777777" w:rsidR="00BD426E" w:rsidRPr="00BD426E" w:rsidRDefault="00BD426E" w:rsidP="00BD426E">
      <w:pPr>
        <w:spacing w:after="0" w:line="240" w:lineRule="auto"/>
        <w:ind w:right="-426"/>
        <w:rPr>
          <w:rFonts w:ascii="Times New Roman" w:hAnsi="Times New Roman"/>
          <w:sz w:val="24"/>
          <w:szCs w:val="24"/>
        </w:rPr>
      </w:pPr>
    </w:p>
    <w:p w14:paraId="471A2552" w14:textId="77777777" w:rsidR="00BD426E"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Default="00BD426E" w:rsidP="006E70EB">
      <w:pPr>
        <w:spacing w:after="0" w:line="240" w:lineRule="auto"/>
        <w:rPr>
          <w:rFonts w:ascii="Times New Roman" w:eastAsia="Calibri" w:hAnsi="Times New Roman"/>
          <w:sz w:val="24"/>
          <w:szCs w:val="24"/>
          <w:lang w:eastAsia="en-US"/>
        </w:rPr>
      </w:pPr>
    </w:p>
    <w:p w14:paraId="4008814E" w14:textId="77777777" w:rsidR="00BD426E" w:rsidRDefault="00BD426E" w:rsidP="004F2894">
      <w:pPr>
        <w:spacing w:after="0" w:line="240" w:lineRule="auto"/>
        <w:ind w:left="5670"/>
        <w:rPr>
          <w:rFonts w:ascii="Times New Roman" w:eastAsia="Calibri" w:hAnsi="Times New Roman"/>
          <w:sz w:val="24"/>
          <w:szCs w:val="24"/>
          <w:lang w:eastAsia="en-US"/>
        </w:rPr>
      </w:pPr>
    </w:p>
    <w:p w14:paraId="387107CB" w14:textId="77777777" w:rsidR="00D912EE"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6278B6DC" w14:textId="77777777" w:rsidR="00D912EE" w:rsidRDefault="00D912EE" w:rsidP="00BD426E">
      <w:pPr>
        <w:spacing w:after="0" w:line="240" w:lineRule="auto"/>
        <w:ind w:left="5670"/>
        <w:jc w:val="right"/>
        <w:rPr>
          <w:rFonts w:ascii="Times New Roman" w:eastAsia="Calibri" w:hAnsi="Times New Roman"/>
          <w:sz w:val="24"/>
          <w:szCs w:val="24"/>
          <w:lang w:eastAsia="en-US"/>
        </w:rPr>
      </w:pPr>
    </w:p>
    <w:p w14:paraId="2848E356" w14:textId="6344D3A8" w:rsidR="006C737C" w:rsidRPr="00BB5EE9"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УТВЕРЖДЁН</w:t>
      </w:r>
    </w:p>
    <w:p w14:paraId="03472A83" w14:textId="77777777" w:rsidR="00BD426E" w:rsidRDefault="004F2894"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426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 xml:space="preserve">постановлением администрации </w:t>
      </w:r>
      <w:r w:rsidR="00FE4A6C">
        <w:rPr>
          <w:rFonts w:ascii="Times New Roman" w:eastAsia="Calibri" w:hAnsi="Times New Roman"/>
          <w:sz w:val="24"/>
          <w:szCs w:val="24"/>
          <w:lang w:eastAsia="en-US"/>
        </w:rPr>
        <w:t xml:space="preserve"> </w:t>
      </w:r>
    </w:p>
    <w:p w14:paraId="52C73F36" w14:textId="77777777" w:rsidR="00BD426E" w:rsidRDefault="00BD426E" w:rsidP="00BD426E">
      <w:pPr>
        <w:spacing w:after="0" w:line="240" w:lineRule="auto"/>
        <w:ind w:left="6237"/>
        <w:rPr>
          <w:rFonts w:ascii="Times New Roman" w:eastAsia="Calibri" w:hAnsi="Times New Roman"/>
          <w:sz w:val="24"/>
          <w:szCs w:val="24"/>
          <w:lang w:eastAsia="en-US"/>
        </w:rPr>
      </w:pPr>
      <w:bookmarkStart w:id="0" w:name="_Hlk101013614"/>
      <w:r>
        <w:rPr>
          <w:rFonts w:ascii="Times New Roman" w:eastAsia="Calibri" w:hAnsi="Times New Roman"/>
          <w:sz w:val="24"/>
          <w:szCs w:val="24"/>
          <w:lang w:eastAsia="en-US"/>
        </w:rPr>
        <w:t xml:space="preserve">     Кемского муниципального района</w:t>
      </w:r>
      <w:r w:rsidR="00FE4A6C">
        <w:rPr>
          <w:rFonts w:ascii="Times New Roman" w:eastAsia="Calibri" w:hAnsi="Times New Roman"/>
          <w:sz w:val="24"/>
          <w:szCs w:val="24"/>
          <w:lang w:eastAsia="en-US"/>
        </w:rPr>
        <w:t xml:space="preserve">   </w:t>
      </w:r>
    </w:p>
    <w:p w14:paraId="0C23691F" w14:textId="1013022E" w:rsidR="004F2894" w:rsidRPr="00BB5EE9" w:rsidRDefault="00FE4A6C"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4F2894">
        <w:rPr>
          <w:rFonts w:ascii="Times New Roman" w:eastAsia="Calibri" w:hAnsi="Times New Roman"/>
          <w:sz w:val="24"/>
          <w:szCs w:val="24"/>
          <w:lang w:eastAsia="en-US"/>
        </w:rPr>
        <w:t xml:space="preserve">   </w:t>
      </w:r>
      <w:r w:rsidR="000778F3">
        <w:rPr>
          <w:rFonts w:ascii="Times New Roman" w:eastAsia="Calibri" w:hAnsi="Times New Roman"/>
          <w:sz w:val="24"/>
          <w:szCs w:val="24"/>
          <w:lang w:eastAsia="en-US"/>
        </w:rPr>
        <w:t xml:space="preserve">   </w:t>
      </w:r>
      <w:r w:rsidR="00BD426E" w:rsidRPr="00BD426E">
        <w:rPr>
          <w:rFonts w:ascii="Times New Roman" w:eastAsia="Calibri" w:hAnsi="Times New Roman"/>
          <w:sz w:val="24"/>
          <w:szCs w:val="24"/>
          <w:lang w:eastAsia="en-US"/>
        </w:rPr>
        <w:t xml:space="preserve">от </w:t>
      </w:r>
      <w:r w:rsidR="002A3089">
        <w:rPr>
          <w:rFonts w:ascii="Times New Roman" w:eastAsia="Calibri" w:hAnsi="Times New Roman"/>
          <w:sz w:val="24"/>
          <w:szCs w:val="24"/>
          <w:lang w:eastAsia="en-US"/>
        </w:rPr>
        <w:t>14.02.2023 № 84</w:t>
      </w:r>
      <w:bookmarkStart w:id="1" w:name="_GoBack"/>
      <w:bookmarkEnd w:id="1"/>
    </w:p>
    <w:bookmarkEnd w:id="0"/>
    <w:p w14:paraId="100D008D" w14:textId="77777777" w:rsidR="00B43609" w:rsidRPr="00BB5EE9" w:rsidRDefault="00B43609" w:rsidP="004F2894">
      <w:pPr>
        <w:pStyle w:val="a3"/>
        <w:rPr>
          <w:rFonts w:ascii="Times New Roman" w:hAnsi="Times New Roman"/>
          <w:sz w:val="24"/>
          <w:szCs w:val="24"/>
        </w:rPr>
      </w:pPr>
    </w:p>
    <w:p w14:paraId="5DDAD1DA" w14:textId="77777777" w:rsidR="00B43609" w:rsidRPr="00BB5EE9" w:rsidRDefault="00B43609" w:rsidP="00BB5EE9">
      <w:pPr>
        <w:pStyle w:val="a3"/>
        <w:jc w:val="center"/>
        <w:rPr>
          <w:rFonts w:ascii="Times New Roman" w:hAnsi="Times New Roman"/>
          <w:sz w:val="24"/>
          <w:szCs w:val="24"/>
        </w:rPr>
      </w:pPr>
    </w:p>
    <w:p w14:paraId="2EB16D9D" w14:textId="77777777" w:rsidR="00B43609" w:rsidRPr="00BB5EE9" w:rsidRDefault="00B43609" w:rsidP="00BB5EE9">
      <w:pPr>
        <w:pStyle w:val="a3"/>
        <w:jc w:val="center"/>
        <w:rPr>
          <w:rFonts w:ascii="Times New Roman" w:hAnsi="Times New Roman"/>
          <w:sz w:val="24"/>
          <w:szCs w:val="24"/>
        </w:rPr>
      </w:pPr>
    </w:p>
    <w:p w14:paraId="67C6FC92" w14:textId="77777777" w:rsidR="00B43609" w:rsidRPr="00BB5EE9" w:rsidRDefault="00B43609" w:rsidP="00BB5EE9">
      <w:pPr>
        <w:pStyle w:val="a3"/>
        <w:jc w:val="center"/>
        <w:rPr>
          <w:rFonts w:ascii="Times New Roman" w:hAnsi="Times New Roman"/>
          <w:sz w:val="24"/>
          <w:szCs w:val="24"/>
        </w:rPr>
      </w:pPr>
    </w:p>
    <w:p w14:paraId="57D45364" w14:textId="77777777" w:rsidR="00B43609" w:rsidRPr="00BB5EE9" w:rsidRDefault="00B43609" w:rsidP="00BB5EE9">
      <w:pPr>
        <w:pStyle w:val="a3"/>
        <w:jc w:val="center"/>
        <w:rPr>
          <w:rFonts w:ascii="Times New Roman" w:hAnsi="Times New Roman"/>
          <w:sz w:val="24"/>
          <w:szCs w:val="24"/>
        </w:rPr>
      </w:pPr>
    </w:p>
    <w:p w14:paraId="079001D1" w14:textId="77777777" w:rsidR="00B43609" w:rsidRPr="00BB5EE9" w:rsidRDefault="00B43609" w:rsidP="00BB5EE9">
      <w:pPr>
        <w:pStyle w:val="a3"/>
        <w:jc w:val="center"/>
        <w:rPr>
          <w:rFonts w:ascii="Times New Roman" w:hAnsi="Times New Roman"/>
          <w:sz w:val="24"/>
          <w:szCs w:val="24"/>
        </w:rPr>
      </w:pPr>
    </w:p>
    <w:p w14:paraId="3AA26446" w14:textId="77777777" w:rsidR="00B43609" w:rsidRPr="00BB5EE9" w:rsidRDefault="00B43609" w:rsidP="00BB5EE9">
      <w:pPr>
        <w:pStyle w:val="a3"/>
        <w:jc w:val="center"/>
        <w:rPr>
          <w:rFonts w:ascii="Times New Roman" w:hAnsi="Times New Roman"/>
          <w:sz w:val="24"/>
          <w:szCs w:val="24"/>
        </w:rPr>
      </w:pPr>
    </w:p>
    <w:p w14:paraId="02EDB7DC" w14:textId="77777777" w:rsidR="00B43609" w:rsidRPr="00BB5EE9" w:rsidRDefault="00B43609" w:rsidP="00BB5EE9">
      <w:pPr>
        <w:pStyle w:val="a3"/>
        <w:jc w:val="center"/>
        <w:rPr>
          <w:rFonts w:ascii="Times New Roman" w:hAnsi="Times New Roman"/>
          <w:sz w:val="24"/>
          <w:szCs w:val="24"/>
        </w:rPr>
      </w:pPr>
    </w:p>
    <w:p w14:paraId="74B33202" w14:textId="77777777" w:rsidR="00B43609" w:rsidRPr="00BB5EE9" w:rsidRDefault="00B43609" w:rsidP="00BB5EE9">
      <w:pPr>
        <w:pStyle w:val="a3"/>
        <w:jc w:val="center"/>
        <w:rPr>
          <w:rFonts w:ascii="Times New Roman" w:hAnsi="Times New Roman"/>
          <w:sz w:val="24"/>
          <w:szCs w:val="24"/>
        </w:rPr>
      </w:pPr>
    </w:p>
    <w:p w14:paraId="199274B0" w14:textId="77777777" w:rsidR="00B43609" w:rsidRPr="00BB5EE9" w:rsidRDefault="00B43609" w:rsidP="00BB5EE9">
      <w:pPr>
        <w:pStyle w:val="a3"/>
        <w:jc w:val="center"/>
        <w:rPr>
          <w:rFonts w:ascii="Times New Roman" w:hAnsi="Times New Roman"/>
          <w:sz w:val="24"/>
          <w:szCs w:val="24"/>
        </w:rPr>
      </w:pPr>
    </w:p>
    <w:p w14:paraId="22933505" w14:textId="77777777" w:rsidR="00B43609" w:rsidRPr="00BB5EE9" w:rsidRDefault="00B43609" w:rsidP="00BB5EE9">
      <w:pPr>
        <w:pStyle w:val="a3"/>
        <w:jc w:val="center"/>
        <w:rPr>
          <w:rFonts w:ascii="Times New Roman" w:hAnsi="Times New Roman"/>
          <w:sz w:val="24"/>
          <w:szCs w:val="24"/>
        </w:rPr>
      </w:pPr>
    </w:p>
    <w:p w14:paraId="0465B352" w14:textId="77777777" w:rsidR="00B43609" w:rsidRPr="00BB5EE9" w:rsidRDefault="00B43609" w:rsidP="00BB5EE9">
      <w:pPr>
        <w:pStyle w:val="a3"/>
        <w:jc w:val="center"/>
        <w:rPr>
          <w:rFonts w:ascii="Times New Roman" w:hAnsi="Times New Roman"/>
          <w:sz w:val="24"/>
          <w:szCs w:val="24"/>
        </w:rPr>
      </w:pPr>
    </w:p>
    <w:p w14:paraId="4C9D1499" w14:textId="77777777" w:rsidR="00B43609" w:rsidRPr="00BB5EE9" w:rsidRDefault="00B43609" w:rsidP="00BB5EE9">
      <w:pPr>
        <w:pStyle w:val="a3"/>
        <w:jc w:val="center"/>
        <w:rPr>
          <w:rFonts w:ascii="Times New Roman" w:hAnsi="Times New Roman"/>
          <w:sz w:val="24"/>
          <w:szCs w:val="24"/>
        </w:rPr>
      </w:pPr>
    </w:p>
    <w:p w14:paraId="412C1A2F" w14:textId="77777777" w:rsidR="00B43609" w:rsidRPr="00BB5EE9" w:rsidRDefault="00B43609" w:rsidP="00BB5EE9">
      <w:pPr>
        <w:pStyle w:val="a3"/>
        <w:jc w:val="center"/>
        <w:rPr>
          <w:rFonts w:ascii="Times New Roman" w:hAnsi="Times New Roman"/>
          <w:sz w:val="24"/>
          <w:szCs w:val="24"/>
        </w:rPr>
      </w:pPr>
    </w:p>
    <w:p w14:paraId="53F5466E" w14:textId="77777777" w:rsidR="00B43609" w:rsidRPr="00BB5EE9" w:rsidRDefault="00B43609" w:rsidP="00BB5EE9">
      <w:pPr>
        <w:pStyle w:val="a3"/>
        <w:jc w:val="center"/>
        <w:rPr>
          <w:rFonts w:ascii="Times New Roman" w:hAnsi="Times New Roman"/>
          <w:sz w:val="24"/>
          <w:szCs w:val="24"/>
        </w:rPr>
      </w:pPr>
    </w:p>
    <w:p w14:paraId="039BBD23" w14:textId="77777777" w:rsidR="00B43609" w:rsidRPr="00BB5EE9" w:rsidRDefault="00B43609" w:rsidP="00BB5EE9">
      <w:pPr>
        <w:pStyle w:val="a3"/>
        <w:jc w:val="center"/>
        <w:rPr>
          <w:rFonts w:ascii="Times New Roman" w:hAnsi="Times New Roman"/>
          <w:sz w:val="24"/>
          <w:szCs w:val="24"/>
        </w:rPr>
      </w:pPr>
    </w:p>
    <w:p w14:paraId="08B38CA8" w14:textId="77777777" w:rsidR="00B43609" w:rsidRPr="00FE4A6C" w:rsidRDefault="00B43609" w:rsidP="00BB5EE9">
      <w:pPr>
        <w:pStyle w:val="a3"/>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АДМИНИСТРАТИВНЫЙ РЕГЛАМЕНТ</w:t>
      </w:r>
    </w:p>
    <w:p w14:paraId="6B27D18F" w14:textId="77777777" w:rsidR="00B43609" w:rsidRPr="00FE4A6C" w:rsidRDefault="00B43609" w:rsidP="00BB5EE9">
      <w:pPr>
        <w:pStyle w:val="a3"/>
        <w:jc w:val="center"/>
        <w:rPr>
          <w:rFonts w:ascii="Times New Roman" w:eastAsia="Calibri" w:hAnsi="Times New Roman"/>
          <w:sz w:val="28"/>
          <w:szCs w:val="28"/>
          <w:lang w:eastAsia="en-US"/>
        </w:rPr>
      </w:pPr>
    </w:p>
    <w:p w14:paraId="719F548E"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администрации Кемского муниципального района </w:t>
      </w:r>
    </w:p>
    <w:p w14:paraId="087BC44D"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по предоставлению муниципальной услуги </w:t>
      </w:r>
    </w:p>
    <w:p w14:paraId="0F266311" w14:textId="77777777" w:rsidR="00B43609" w:rsidRPr="00FE4A6C" w:rsidRDefault="00B43609" w:rsidP="00BB5EE9">
      <w:pPr>
        <w:spacing w:after="0" w:line="240" w:lineRule="auto"/>
        <w:jc w:val="center"/>
        <w:rPr>
          <w:rFonts w:ascii="Times New Roman" w:eastAsia="Calibri" w:hAnsi="Times New Roman"/>
          <w:sz w:val="28"/>
          <w:szCs w:val="28"/>
          <w:lang w:eastAsia="en-US"/>
        </w:rPr>
      </w:pPr>
    </w:p>
    <w:p w14:paraId="4EB33347" w14:textId="69C107D5" w:rsidR="00B43609" w:rsidRPr="00FE4A6C" w:rsidRDefault="00B43609" w:rsidP="00BB5EE9">
      <w:pPr>
        <w:spacing w:after="0" w:line="240" w:lineRule="auto"/>
        <w:jc w:val="center"/>
        <w:rPr>
          <w:rFonts w:ascii="Times New Roman" w:eastAsia="Calibri" w:hAnsi="Times New Roman"/>
          <w:smallCaps/>
          <w:sz w:val="28"/>
          <w:szCs w:val="28"/>
          <w:lang w:eastAsia="en-US"/>
        </w:rPr>
      </w:pPr>
      <w:r w:rsidRPr="00FE4A6C">
        <w:rPr>
          <w:rFonts w:ascii="Times New Roman" w:eastAsia="Calibri" w:hAnsi="Times New Roman"/>
          <w:smallCaps/>
          <w:sz w:val="28"/>
          <w:szCs w:val="28"/>
          <w:lang w:eastAsia="en-US"/>
        </w:rPr>
        <w:t>«</w:t>
      </w:r>
      <w:r w:rsidR="00D477AA">
        <w:rPr>
          <w:rFonts w:ascii="Times New Roman" w:hAnsi="Times New Roman"/>
          <w:sz w:val="28"/>
          <w:szCs w:val="28"/>
        </w:rPr>
        <w:t>Включение в реестр мест (площадок) накопления твердых коммунальных отходов</w:t>
      </w:r>
      <w:r w:rsidRPr="00FE4A6C">
        <w:rPr>
          <w:rFonts w:ascii="Times New Roman" w:eastAsia="Calibri" w:hAnsi="Times New Roman"/>
          <w:smallCaps/>
          <w:sz w:val="28"/>
          <w:szCs w:val="28"/>
          <w:lang w:eastAsia="en-US"/>
        </w:rPr>
        <w:t>»</w:t>
      </w:r>
    </w:p>
    <w:p w14:paraId="4BC31C29" w14:textId="77777777" w:rsidR="00312D91" w:rsidRDefault="006A4A3E" w:rsidP="00312D91">
      <w:pPr>
        <w:tabs>
          <w:tab w:val="left" w:pos="0"/>
        </w:tabs>
        <w:jc w:val="both"/>
        <w:rPr>
          <w:rFonts w:ascii="Times New Roman" w:hAnsi="Times New Roman"/>
          <w:sz w:val="28"/>
          <w:szCs w:val="28"/>
        </w:rPr>
      </w:pPr>
      <w:r w:rsidRPr="00FE4A6C">
        <w:rPr>
          <w:rFonts w:ascii="Times New Roman" w:hAnsi="Times New Roman"/>
          <w:sz w:val="28"/>
          <w:szCs w:val="28"/>
        </w:rPr>
        <w:br w:type="page"/>
      </w:r>
    </w:p>
    <w:p w14:paraId="171C23EB" w14:textId="77777777" w:rsidR="00312D91" w:rsidRPr="00312D91" w:rsidRDefault="00312D91" w:rsidP="00312D91">
      <w:pPr>
        <w:tabs>
          <w:tab w:val="left" w:pos="0"/>
        </w:tabs>
        <w:jc w:val="center"/>
        <w:rPr>
          <w:rFonts w:ascii="Times New Roman" w:hAnsi="Times New Roman"/>
          <w:sz w:val="24"/>
          <w:szCs w:val="24"/>
        </w:rPr>
      </w:pPr>
      <w:r w:rsidRPr="00312D91">
        <w:rPr>
          <w:rFonts w:ascii="Times New Roman" w:hAnsi="Times New Roman"/>
          <w:sz w:val="24"/>
          <w:szCs w:val="24"/>
        </w:rPr>
        <w:lastRenderedPageBreak/>
        <w:t>СОДЕРЖАНИЕ</w:t>
      </w:r>
    </w:p>
    <w:p w14:paraId="2D9AABBD" w14:textId="1961FA05"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 Общие положения………………</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….3</w:t>
      </w:r>
    </w:p>
    <w:p w14:paraId="21BB426F" w14:textId="4FF529D6"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  Стандарт предоставления муниципальной услуги .........................</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5C77D2">
        <w:rPr>
          <w:rFonts w:ascii="Times New Roman" w:eastAsia="Calibri" w:hAnsi="Times New Roman"/>
          <w:sz w:val="24"/>
          <w:szCs w:val="24"/>
          <w:lang w:eastAsia="en-US"/>
        </w:rPr>
        <w:t>6</w:t>
      </w:r>
    </w:p>
    <w:p w14:paraId="27F06ED2" w14:textId="02B9DA13" w:rsidR="00312D91" w:rsidRPr="004C035C"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III. Состав, последовательность и сроки выполнения административных процедур</w:t>
      </w:r>
      <w:r>
        <w:rPr>
          <w:rFonts w:ascii="Times New Roman" w:eastAsia="Calibri" w:hAnsi="Times New Roman"/>
          <w:sz w:val="24"/>
          <w:szCs w:val="24"/>
          <w:lang w:eastAsia="en-US"/>
        </w:rPr>
        <w:t xml:space="preserve"> </w:t>
      </w:r>
      <w:r w:rsidRPr="00312D91">
        <w:rPr>
          <w:rFonts w:ascii="Times New Roman" w:eastAsia="Calibri" w:hAnsi="Times New Roman"/>
          <w:sz w:val="24"/>
          <w:szCs w:val="24"/>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w:t>
      </w:r>
      <w:r>
        <w:rPr>
          <w:rFonts w:ascii="Times New Roman" w:eastAsia="Calibri" w:hAnsi="Times New Roman"/>
          <w:sz w:val="24"/>
          <w:szCs w:val="24"/>
          <w:lang w:eastAsia="en-US"/>
        </w:rPr>
        <w:t>иональном центре. ………..</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1</w:t>
      </w:r>
      <w:r w:rsidR="005C77D2">
        <w:rPr>
          <w:rFonts w:ascii="Times New Roman" w:eastAsia="Calibri" w:hAnsi="Times New Roman"/>
          <w:sz w:val="24"/>
          <w:szCs w:val="24"/>
          <w:lang w:eastAsia="en-US"/>
        </w:rPr>
        <w:t>5</w:t>
      </w:r>
    </w:p>
    <w:p w14:paraId="4DD8479A" w14:textId="3BB85FD2" w:rsidR="00312D91" w:rsidRPr="00312D91"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IV. Формы контроля за осуществлением администрати</w:t>
      </w:r>
      <w:r>
        <w:rPr>
          <w:rFonts w:ascii="Times New Roman" w:eastAsia="Calibri" w:hAnsi="Times New Roman"/>
          <w:sz w:val="24"/>
          <w:szCs w:val="24"/>
          <w:lang w:eastAsia="en-US"/>
        </w:rPr>
        <w:t>вного регламента…………</w:t>
      </w:r>
      <w:proofErr w:type="gramStart"/>
      <w:r>
        <w:rPr>
          <w:rFonts w:ascii="Times New Roman" w:eastAsia="Calibri" w:hAnsi="Times New Roman"/>
          <w:sz w:val="24"/>
          <w:szCs w:val="24"/>
          <w:lang w:eastAsia="en-US"/>
        </w:rPr>
        <w:t>…….</w:t>
      </w:r>
      <w:proofErr w:type="gramEnd"/>
      <w:r>
        <w:rPr>
          <w:rFonts w:ascii="Times New Roman" w:eastAsia="Calibri" w:hAnsi="Times New Roman"/>
          <w:sz w:val="24"/>
          <w:szCs w:val="24"/>
          <w:lang w:eastAsia="en-US"/>
        </w:rPr>
        <w:t>.……</w:t>
      </w:r>
      <w:r w:rsidR="00A43642">
        <w:rPr>
          <w:rFonts w:ascii="Times New Roman" w:eastAsia="Calibri" w:hAnsi="Times New Roman"/>
          <w:sz w:val="24"/>
          <w:szCs w:val="24"/>
          <w:lang w:eastAsia="en-US"/>
        </w:rPr>
        <w:t xml:space="preserve">  </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1</w:t>
      </w:r>
      <w:r w:rsidR="005C77D2">
        <w:rPr>
          <w:rFonts w:ascii="Times New Roman" w:eastAsia="Calibri" w:hAnsi="Times New Roman"/>
          <w:sz w:val="24"/>
          <w:szCs w:val="24"/>
          <w:lang w:eastAsia="en-US"/>
        </w:rPr>
        <w:t>8</w:t>
      </w:r>
      <w:r w:rsidRPr="00312D91">
        <w:rPr>
          <w:rFonts w:ascii="Times New Roman" w:eastAsia="Calibri" w:hAnsi="Times New Roman"/>
          <w:sz w:val="24"/>
          <w:szCs w:val="24"/>
          <w:lang w:eastAsia="en-US"/>
        </w:rPr>
        <w:t xml:space="preserve">  </w:t>
      </w:r>
    </w:p>
    <w:p w14:paraId="7D3FCC90" w14:textId="72BE5354" w:rsidR="00312D91" w:rsidRPr="004C035C"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 xml:space="preserve">V. Досудебный (внесудебный) порядок обжалования решений и действий (бездействий) администрации, а также </w:t>
      </w:r>
      <w:r w:rsidR="001B7DE4" w:rsidRPr="001B7DE4">
        <w:rPr>
          <w:rFonts w:ascii="Times New Roman" w:eastAsia="Calibri" w:hAnsi="Times New Roman"/>
          <w:sz w:val="24"/>
          <w:szCs w:val="24"/>
          <w:lang w:eastAsia="en-US"/>
        </w:rPr>
        <w:t>её</w:t>
      </w:r>
      <w:r w:rsidRPr="001B7DE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должностных лиц……...</w:t>
      </w:r>
      <w:r w:rsidRPr="00312D91">
        <w:rPr>
          <w:rFonts w:ascii="Times New Roman" w:eastAsia="Calibri" w:hAnsi="Times New Roman"/>
          <w:sz w:val="24"/>
          <w:szCs w:val="24"/>
          <w:lang w:eastAsia="en-US"/>
        </w:rPr>
        <w:t>………………………………………</w:t>
      </w:r>
      <w:r w:rsidR="001B7DE4">
        <w:rPr>
          <w:rFonts w:ascii="Times New Roman" w:eastAsia="Calibri" w:hAnsi="Times New Roman"/>
          <w:sz w:val="24"/>
          <w:szCs w:val="24"/>
          <w:lang w:eastAsia="en-US"/>
        </w:rPr>
        <w:t>………...</w:t>
      </w:r>
      <w:r w:rsidR="004C035C">
        <w:rPr>
          <w:rFonts w:ascii="Times New Roman" w:eastAsia="Calibri" w:hAnsi="Times New Roman"/>
          <w:sz w:val="24"/>
          <w:szCs w:val="24"/>
          <w:lang w:eastAsia="en-US"/>
        </w:rPr>
        <w:t>1</w:t>
      </w:r>
      <w:r w:rsidR="005C77D2">
        <w:rPr>
          <w:rFonts w:ascii="Times New Roman" w:eastAsia="Calibri" w:hAnsi="Times New Roman"/>
          <w:sz w:val="24"/>
          <w:szCs w:val="24"/>
          <w:lang w:eastAsia="en-US"/>
        </w:rPr>
        <w:t>9</w:t>
      </w:r>
    </w:p>
    <w:p w14:paraId="1397A68D" w14:textId="77777777" w:rsidR="00312D91" w:rsidRPr="00312D91" w:rsidRDefault="00312D91" w:rsidP="00312D91">
      <w:pPr>
        <w:tabs>
          <w:tab w:val="left" w:pos="0"/>
        </w:tabs>
        <w:spacing w:after="0"/>
        <w:jc w:val="both"/>
        <w:rPr>
          <w:rFonts w:ascii="Times New Roman" w:eastAsia="Calibri" w:hAnsi="Times New Roman"/>
          <w:sz w:val="24"/>
          <w:szCs w:val="24"/>
          <w:lang w:eastAsia="en-US"/>
        </w:rPr>
      </w:pPr>
    </w:p>
    <w:p w14:paraId="3BDD3AFA" w14:textId="73F8D325"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1……………………………………………</w:t>
      </w:r>
      <w:r>
        <w:rPr>
          <w:rFonts w:ascii="Times New Roman" w:eastAsia="Calibri" w:hAnsi="Times New Roman"/>
          <w:sz w:val="24"/>
          <w:szCs w:val="24"/>
          <w:lang w:eastAsia="en-US"/>
        </w:rPr>
        <w:t>……</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w:t>
      </w:r>
      <w:r w:rsidR="00985575">
        <w:rPr>
          <w:rFonts w:ascii="Times New Roman" w:eastAsia="Calibri" w:hAnsi="Times New Roman"/>
          <w:sz w:val="24"/>
          <w:szCs w:val="24"/>
          <w:lang w:eastAsia="en-US"/>
        </w:rPr>
        <w:t>3</w:t>
      </w:r>
    </w:p>
    <w:p w14:paraId="312C54CD" w14:textId="5D13BEDE" w:rsidR="00312D91" w:rsidRPr="00F56DF2" w:rsidRDefault="00312D91" w:rsidP="00312D91">
      <w:pPr>
        <w:tabs>
          <w:tab w:val="left" w:pos="0"/>
        </w:tab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Приложение 2…………</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w:t>
      </w:r>
      <w:r w:rsidR="00985575">
        <w:rPr>
          <w:rFonts w:ascii="Times New Roman" w:eastAsia="Calibri" w:hAnsi="Times New Roman"/>
          <w:sz w:val="24"/>
          <w:szCs w:val="24"/>
          <w:lang w:eastAsia="en-US"/>
        </w:rPr>
        <w:t>5</w:t>
      </w:r>
    </w:p>
    <w:p w14:paraId="6EB942CA" w14:textId="77777777" w:rsidR="00312D91" w:rsidRPr="00312D91" w:rsidRDefault="00312D91" w:rsidP="00312D91">
      <w:pPr>
        <w:ind w:firstLine="567"/>
        <w:contextualSpacing/>
        <w:rPr>
          <w:rFonts w:ascii="Times New Roman" w:eastAsia="Calibri" w:hAnsi="Times New Roman"/>
          <w:b/>
          <w:sz w:val="24"/>
          <w:szCs w:val="24"/>
          <w:lang w:eastAsia="en-US"/>
        </w:rPr>
      </w:pPr>
    </w:p>
    <w:p w14:paraId="54443B63" w14:textId="77777777" w:rsidR="00B43609" w:rsidRDefault="00312D91" w:rsidP="00312D91">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8A7367B"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21E1EDA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3668810"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F7EC5B3"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D732F7A"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6F15827"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3CF9B52"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E8679BF"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7F96FE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745B5E6"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860040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686973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463242B"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A6F58B8"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6CAB4F2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309645E"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A5C16BC"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9E0E0B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318F89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004755F"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61774D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CE904F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27124F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9A312E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0184011" w14:textId="15C0B742"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D431F58" w14:textId="77777777" w:rsidR="00985575" w:rsidRDefault="00985575" w:rsidP="00C313CC">
      <w:pPr>
        <w:widowControl w:val="0"/>
        <w:autoSpaceDE w:val="0"/>
        <w:autoSpaceDN w:val="0"/>
        <w:adjustRightInd w:val="0"/>
        <w:spacing w:after="0" w:line="240" w:lineRule="auto"/>
        <w:rPr>
          <w:rFonts w:ascii="Times New Roman" w:hAnsi="Times New Roman"/>
          <w:sz w:val="28"/>
          <w:szCs w:val="28"/>
        </w:rPr>
      </w:pPr>
    </w:p>
    <w:p w14:paraId="7D5EAF74"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B2C640D" w14:textId="77777777" w:rsidR="001B7DE4" w:rsidRDefault="001B7DE4" w:rsidP="00C313CC">
      <w:pPr>
        <w:widowControl w:val="0"/>
        <w:autoSpaceDE w:val="0"/>
        <w:autoSpaceDN w:val="0"/>
        <w:adjustRightInd w:val="0"/>
        <w:spacing w:after="0" w:line="240" w:lineRule="auto"/>
        <w:rPr>
          <w:rFonts w:ascii="Times New Roman" w:hAnsi="Times New Roman"/>
          <w:sz w:val="28"/>
          <w:szCs w:val="28"/>
        </w:rPr>
      </w:pPr>
    </w:p>
    <w:p w14:paraId="347DE8D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5D59F83D" w14:textId="77777777" w:rsidR="00312D91" w:rsidRPr="00BB5EE9" w:rsidRDefault="00312D91" w:rsidP="00C313CC">
      <w:pPr>
        <w:widowControl w:val="0"/>
        <w:autoSpaceDE w:val="0"/>
        <w:autoSpaceDN w:val="0"/>
        <w:adjustRightInd w:val="0"/>
        <w:spacing w:after="0" w:line="240" w:lineRule="auto"/>
        <w:rPr>
          <w:rFonts w:ascii="Times New Roman" w:hAnsi="Times New Roman"/>
          <w:b/>
          <w:bCs/>
          <w:sz w:val="24"/>
          <w:szCs w:val="24"/>
        </w:rPr>
      </w:pPr>
    </w:p>
    <w:p w14:paraId="5F95133A" w14:textId="77777777" w:rsidR="00B43609" w:rsidRPr="00312D91" w:rsidRDefault="00312D91" w:rsidP="00BB5EE9">
      <w:pPr>
        <w:widowControl w:val="0"/>
        <w:autoSpaceDE w:val="0"/>
        <w:autoSpaceDN w:val="0"/>
        <w:adjustRightInd w:val="0"/>
        <w:spacing w:after="0" w:line="240" w:lineRule="auto"/>
        <w:jc w:val="center"/>
        <w:outlineLvl w:val="0"/>
        <w:rPr>
          <w:rFonts w:ascii="Times New Roman" w:hAnsi="Times New Roman"/>
          <w:bCs/>
          <w:caps/>
          <w:sz w:val="24"/>
          <w:szCs w:val="24"/>
        </w:rPr>
      </w:pPr>
      <w:r w:rsidRPr="00312D91">
        <w:rPr>
          <w:rFonts w:ascii="Times New Roman" w:hAnsi="Times New Roman"/>
          <w:bCs/>
          <w:caps/>
          <w:sz w:val="24"/>
          <w:szCs w:val="24"/>
          <w:lang w:val="en-US"/>
        </w:rPr>
        <w:t>I</w:t>
      </w:r>
      <w:r w:rsidR="00B43609" w:rsidRPr="00312D91">
        <w:rPr>
          <w:rFonts w:ascii="Times New Roman" w:hAnsi="Times New Roman"/>
          <w:bCs/>
          <w:caps/>
          <w:sz w:val="24"/>
          <w:szCs w:val="24"/>
        </w:rPr>
        <w:t>. Общие положения</w:t>
      </w:r>
    </w:p>
    <w:p w14:paraId="750F7474" w14:textId="77777777" w:rsidR="0058043B" w:rsidRPr="00546423" w:rsidRDefault="0058043B" w:rsidP="00BB5EE9">
      <w:pPr>
        <w:widowControl w:val="0"/>
        <w:autoSpaceDE w:val="0"/>
        <w:autoSpaceDN w:val="0"/>
        <w:adjustRightInd w:val="0"/>
        <w:spacing w:after="0" w:line="240" w:lineRule="auto"/>
        <w:jc w:val="center"/>
        <w:outlineLvl w:val="0"/>
        <w:rPr>
          <w:rFonts w:ascii="Times New Roman" w:hAnsi="Times New Roman"/>
          <w:b/>
          <w:bCs/>
          <w:caps/>
          <w:sz w:val="24"/>
          <w:szCs w:val="24"/>
        </w:rPr>
      </w:pPr>
    </w:p>
    <w:p w14:paraId="26F55AEF" w14:textId="318EA6C2" w:rsidR="00D477AA" w:rsidRPr="00D912EE" w:rsidRDefault="00BD426E" w:rsidP="00D477AA">
      <w:pPr>
        <w:pStyle w:val="affd"/>
        <w:tabs>
          <w:tab w:val="left" w:pos="851"/>
        </w:tabs>
        <w:spacing w:before="0" w:after="0"/>
        <w:jc w:val="both"/>
        <w:rPr>
          <w:rFonts w:ascii="Times New Roman" w:hAnsi="Times New Roman" w:cs="Times New Roman"/>
          <w:color w:val="000000" w:themeColor="text1"/>
        </w:rPr>
      </w:pPr>
      <w:bookmarkStart w:id="2" w:name="sub_1"/>
      <w:r>
        <w:rPr>
          <w:rFonts w:ascii="Times New Roman" w:hAnsi="Times New Roman" w:cs="Times New Roman"/>
        </w:rPr>
        <w:tab/>
      </w:r>
      <w:r w:rsidRPr="00D912EE">
        <w:rPr>
          <w:rFonts w:ascii="Times New Roman" w:hAnsi="Times New Roman" w:cs="Times New Roman"/>
          <w:color w:val="000000" w:themeColor="text1"/>
        </w:rPr>
        <w:t xml:space="preserve"> </w:t>
      </w:r>
      <w:r w:rsidR="00F14C89" w:rsidRPr="00D912EE">
        <w:rPr>
          <w:rFonts w:ascii="Times New Roman" w:hAnsi="Times New Roman" w:cs="Times New Roman"/>
          <w:color w:val="000000" w:themeColor="text1"/>
        </w:rPr>
        <w:t>1.1.</w:t>
      </w:r>
      <w:r w:rsidR="00D477AA" w:rsidRPr="00D912EE">
        <w:rPr>
          <w:color w:val="000000" w:themeColor="text1"/>
        </w:rPr>
        <w:t xml:space="preserve"> </w:t>
      </w:r>
      <w:r w:rsidR="00D477AA" w:rsidRPr="00D912EE">
        <w:rPr>
          <w:rFonts w:ascii="Times New Roman" w:hAnsi="Times New Roman" w:cs="Times New Roman"/>
          <w:color w:val="000000" w:themeColor="text1"/>
        </w:rPr>
        <w:t xml:space="preserve">Настоящий административный регламент по предоставлению муниципальной услуги: «Включение в реестр мест (площадок) накопления твердых коммунальных отходов» (далее -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администрацией </w:t>
      </w:r>
      <w:r w:rsidR="00C80C3A" w:rsidRPr="00D912EE">
        <w:rPr>
          <w:rFonts w:ascii="Times New Roman" w:hAnsi="Times New Roman" w:cs="Times New Roman"/>
          <w:color w:val="000000" w:themeColor="text1"/>
        </w:rPr>
        <w:t xml:space="preserve">Кемского муниципального района </w:t>
      </w:r>
      <w:r w:rsidR="00D477AA" w:rsidRPr="00D912EE">
        <w:rPr>
          <w:rFonts w:ascii="Times New Roman" w:hAnsi="Times New Roman" w:cs="Times New Roman"/>
          <w:color w:val="000000" w:themeColor="text1"/>
        </w:rPr>
        <w:t>муниципальной услуги «Включение в реестр мест (площадок) накопления твердых коммунальных отходов»,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(бездействий) органа предоставляющего муниципальную услугу, многофункционального центра, организаций, а также должностных лиц, ответственных за предоставление муниципальной услуги.</w:t>
      </w:r>
    </w:p>
    <w:p w14:paraId="7D6163A5" w14:textId="23D34FC2" w:rsidR="00C10B3C" w:rsidRDefault="000F2BC3"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rPr>
        <w:tab/>
      </w:r>
      <w:r w:rsidR="00F14C89">
        <w:rPr>
          <w:rFonts w:ascii="Times New Roman" w:hAnsi="Times New Roman" w:cs="Times New Roman"/>
        </w:rPr>
        <w:t>1.</w:t>
      </w:r>
      <w:r>
        <w:rPr>
          <w:rFonts w:ascii="Times New Roman" w:hAnsi="Times New Roman" w:cs="Times New Roman"/>
        </w:rPr>
        <w:t>2.</w:t>
      </w:r>
      <w:r w:rsidR="00BD426E">
        <w:rPr>
          <w:rFonts w:ascii="Times New Roman" w:hAnsi="Times New Roman" w:cs="Times New Roman"/>
        </w:rPr>
        <w:t xml:space="preserve"> </w:t>
      </w:r>
      <w:r w:rsidR="00C10B3C" w:rsidRPr="00C10B3C">
        <w:rPr>
          <w:rFonts w:ascii="Times New Roman" w:hAnsi="Times New Roman" w:cs="Times New Roman"/>
          <w:color w:val="auto"/>
        </w:rPr>
        <w:t>Заявите</w:t>
      </w:r>
      <w:r w:rsidR="00C10B3C">
        <w:rPr>
          <w:rFonts w:ascii="Times New Roman" w:hAnsi="Times New Roman" w:cs="Times New Roman"/>
          <w:color w:val="auto"/>
        </w:rPr>
        <w:t xml:space="preserve">лями являются </w:t>
      </w:r>
      <w:r w:rsidR="00C10B3C" w:rsidRPr="00C10B3C">
        <w:rPr>
          <w:rFonts w:ascii="Times New Roman" w:hAnsi="Times New Roman" w:cs="Times New Roman"/>
          <w:color w:val="auto"/>
        </w:rPr>
        <w:t>физическ</w:t>
      </w:r>
      <w:r w:rsidR="00C10B3C">
        <w:rPr>
          <w:rFonts w:ascii="Times New Roman" w:hAnsi="Times New Roman" w:cs="Times New Roman"/>
          <w:color w:val="auto"/>
        </w:rPr>
        <w:t>ие</w:t>
      </w:r>
      <w:r w:rsidR="00C10B3C" w:rsidRPr="00C10B3C">
        <w:rPr>
          <w:rFonts w:ascii="Times New Roman" w:hAnsi="Times New Roman" w:cs="Times New Roman"/>
          <w:color w:val="auto"/>
        </w:rPr>
        <w:t xml:space="preserve"> или юридическ</w:t>
      </w:r>
      <w:r w:rsidR="00C10B3C">
        <w:rPr>
          <w:rFonts w:ascii="Times New Roman" w:hAnsi="Times New Roman" w:cs="Times New Roman"/>
          <w:color w:val="auto"/>
        </w:rPr>
        <w:t>ие</w:t>
      </w:r>
      <w:r w:rsidR="00C10B3C" w:rsidRPr="00C10B3C">
        <w:rPr>
          <w:rFonts w:ascii="Times New Roman" w:hAnsi="Times New Roman" w:cs="Times New Roman"/>
          <w:color w:val="auto"/>
        </w:rPr>
        <w:t xml:space="preserve"> лиц</w:t>
      </w:r>
      <w:r w:rsidR="00C10B3C">
        <w:rPr>
          <w:rFonts w:ascii="Times New Roman" w:hAnsi="Times New Roman" w:cs="Times New Roman"/>
          <w:color w:val="auto"/>
        </w:rPr>
        <w:t>а</w:t>
      </w:r>
      <w:r w:rsidR="00C10B3C" w:rsidRPr="00C10B3C">
        <w:rPr>
          <w:rFonts w:ascii="Times New Roman" w:hAnsi="Times New Roman" w:cs="Times New Roman"/>
          <w:color w:val="auto"/>
        </w:rPr>
        <w:t>, индивидуальн</w:t>
      </w:r>
      <w:r w:rsidR="00C10B3C">
        <w:rPr>
          <w:rFonts w:ascii="Times New Roman" w:hAnsi="Times New Roman" w:cs="Times New Roman"/>
          <w:color w:val="auto"/>
        </w:rPr>
        <w:t>ые</w:t>
      </w:r>
      <w:r w:rsidR="00C10B3C" w:rsidRPr="00C10B3C">
        <w:rPr>
          <w:rFonts w:ascii="Times New Roman" w:hAnsi="Times New Roman" w:cs="Times New Roman"/>
          <w:color w:val="auto"/>
        </w:rPr>
        <w:t xml:space="preserve"> предпринимател</w:t>
      </w:r>
      <w:r w:rsidR="00C10B3C">
        <w:rPr>
          <w:rFonts w:ascii="Times New Roman" w:hAnsi="Times New Roman" w:cs="Times New Roman"/>
          <w:color w:val="auto"/>
        </w:rPr>
        <w:t>и</w:t>
      </w:r>
      <w:r w:rsidR="00C10B3C" w:rsidRPr="00C10B3C">
        <w:rPr>
          <w:rFonts w:ascii="Times New Roman" w:hAnsi="Times New Roman" w:cs="Times New Roman"/>
          <w:color w:val="auto"/>
        </w:rPr>
        <w:t>, создавшие место (площадку) накопления твердых коммунальных отходов (далее - ТКО), либо их уполномоченные представители, обратившиеся в орган, предоставляющий муниципальную услугу, либо в многофункциональный центр предоставления муниципальных услуг (далее - многофункциональный центр) с запросом о предоставлении муниципальной услуги, выраженным в устной, письменной или электронной форме.</w:t>
      </w:r>
    </w:p>
    <w:p w14:paraId="6CC38DFD" w14:textId="77777777" w:rsidR="00C10B3C" w:rsidRPr="00C10B3C" w:rsidRDefault="000F2BC3" w:rsidP="00C10B3C">
      <w:pPr>
        <w:pStyle w:val="affd"/>
        <w:tabs>
          <w:tab w:val="left" w:pos="851"/>
        </w:tabs>
        <w:spacing w:after="0"/>
        <w:jc w:val="both"/>
        <w:rPr>
          <w:rFonts w:ascii="Times New Roman" w:hAnsi="Times New Roman" w:cs="Times New Roman"/>
          <w:color w:val="auto"/>
        </w:rPr>
      </w:pPr>
      <w:r w:rsidRPr="000F2BC3">
        <w:rPr>
          <w:rFonts w:ascii="Times New Roman" w:hAnsi="Times New Roman" w:cs="Times New Roman"/>
          <w:color w:val="auto"/>
        </w:rPr>
        <w:tab/>
      </w:r>
      <w:r w:rsidR="00C10B3C" w:rsidRPr="00C10B3C">
        <w:rPr>
          <w:rFonts w:ascii="Times New Roman" w:hAnsi="Times New Roman" w:cs="Times New Roman"/>
          <w:color w:val="auto"/>
        </w:rPr>
        <w:t>От имени физических лиц, в том числе зарегистрированных в качестве индивидуальных предпринимателей, могут выступать Заявителями:</w:t>
      </w:r>
    </w:p>
    <w:p w14:paraId="05A9DEF7" w14:textId="08834964"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лица, достигшие совершеннолетия;</w:t>
      </w:r>
    </w:p>
    <w:p w14:paraId="7631CD6B" w14:textId="2FCF4243"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представители, действующие в силу полномочий, основанных на законе, доверенности или договоре.</w:t>
      </w:r>
    </w:p>
    <w:p w14:paraId="3EA37391" w14:textId="205E82AA"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ab/>
      </w:r>
      <w:r w:rsidRPr="00C10B3C">
        <w:rPr>
          <w:rFonts w:ascii="Times New Roman" w:hAnsi="Times New Roman" w:cs="Times New Roman"/>
          <w:color w:val="auto"/>
        </w:rPr>
        <w:t>От имени юридического лица могут выступать Заявителями:</w:t>
      </w:r>
    </w:p>
    <w:p w14:paraId="1F955A65" w14:textId="5553C67B"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лица, действующие в соответствии с законом, иными правовыми актами и учредительными документами без доверенности;</w:t>
      </w:r>
    </w:p>
    <w:p w14:paraId="2B031149" w14:textId="3123A7F1" w:rsidR="00C10B3C" w:rsidRDefault="00C10B3C"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представители в силу полномочий, основанных на доверенности или договоре.</w:t>
      </w:r>
      <w:r w:rsidR="005C631F">
        <w:rPr>
          <w:rFonts w:ascii="Times New Roman" w:hAnsi="Times New Roman" w:cs="Times New Roman"/>
          <w:color w:val="auto"/>
        </w:rPr>
        <w:tab/>
      </w:r>
    </w:p>
    <w:p w14:paraId="0E5C4D59" w14:textId="09F22F09" w:rsidR="00463712" w:rsidRDefault="00F14C89"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1.</w:t>
      </w:r>
      <w:r w:rsidR="005C631F">
        <w:rPr>
          <w:rFonts w:ascii="Times New Roman" w:hAnsi="Times New Roman" w:cs="Times New Roman"/>
          <w:color w:val="auto"/>
        </w:rPr>
        <w:t>3.</w:t>
      </w:r>
      <w:r w:rsidR="0064001D">
        <w:rPr>
          <w:rFonts w:ascii="Times New Roman" w:hAnsi="Times New Roman" w:cs="Times New Roman"/>
          <w:color w:val="auto"/>
        </w:rPr>
        <w:t xml:space="preserve"> </w:t>
      </w:r>
      <w:r w:rsidR="00D043DC" w:rsidRPr="000F2BC3">
        <w:rPr>
          <w:rFonts w:ascii="Times New Roman" w:hAnsi="Times New Roman" w:cs="Times New Roman"/>
          <w:color w:val="auto"/>
        </w:rPr>
        <w:t xml:space="preserve">Информация </w:t>
      </w:r>
      <w:r w:rsidR="005C631F">
        <w:rPr>
          <w:rFonts w:ascii="Times New Roman" w:hAnsi="Times New Roman" w:cs="Times New Roman"/>
          <w:color w:val="auto"/>
        </w:rPr>
        <w:t>п</w:t>
      </w:r>
      <w:r w:rsidR="00D043DC" w:rsidRPr="000F2BC3">
        <w:rPr>
          <w:rFonts w:ascii="Times New Roman" w:hAnsi="Times New Roman" w:cs="Times New Roman"/>
          <w:color w:val="auto"/>
        </w:rPr>
        <w:t xml:space="preserve">о </w:t>
      </w:r>
      <w:r w:rsidR="005C631F">
        <w:rPr>
          <w:rFonts w:ascii="Times New Roman" w:hAnsi="Times New Roman" w:cs="Times New Roman"/>
          <w:color w:val="auto"/>
        </w:rPr>
        <w:t>вопроса</w:t>
      </w:r>
      <w:r w:rsidR="00463712">
        <w:rPr>
          <w:rFonts w:ascii="Times New Roman" w:hAnsi="Times New Roman" w:cs="Times New Roman"/>
          <w:color w:val="auto"/>
        </w:rPr>
        <w:t>м</w:t>
      </w:r>
      <w:r w:rsidR="005C631F">
        <w:rPr>
          <w:rFonts w:ascii="Times New Roman" w:hAnsi="Times New Roman" w:cs="Times New Roman"/>
          <w:color w:val="auto"/>
        </w:rPr>
        <w:t xml:space="preserve"> </w:t>
      </w:r>
      <w:r w:rsidR="00D043DC" w:rsidRPr="000F2BC3">
        <w:rPr>
          <w:rFonts w:ascii="Times New Roman" w:hAnsi="Times New Roman" w:cs="Times New Roman"/>
          <w:color w:val="auto"/>
        </w:rPr>
        <w:t>предоставлени</w:t>
      </w:r>
      <w:r w:rsidR="00463712">
        <w:rPr>
          <w:rFonts w:ascii="Times New Roman" w:hAnsi="Times New Roman" w:cs="Times New Roman"/>
          <w:color w:val="auto"/>
        </w:rPr>
        <w:t>я</w:t>
      </w:r>
      <w:r w:rsidR="00D043DC" w:rsidRPr="000F2BC3">
        <w:rPr>
          <w:rFonts w:ascii="Times New Roman" w:hAnsi="Times New Roman" w:cs="Times New Roman"/>
          <w:color w:val="auto"/>
        </w:rPr>
        <w:t xml:space="preserve"> муниципальной услуги</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сведений о ходе предоставления муниципальной услуги предоставляется:</w:t>
      </w:r>
    </w:p>
    <w:p w14:paraId="40F23874" w14:textId="73906B94"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 xml:space="preserve"> предоставляется при личном или письменном обращении,</w:t>
      </w:r>
    </w:p>
    <w:p w14:paraId="0730C164" w14:textId="067C0315"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с использованием средств телефонной связи, электронного информирования</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адрес электронной почты для направления обращения - gorodkem@yandex.ru</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03D66017" w14:textId="5E8EE8E9"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посредством размещения на информационных стендах</w:t>
      </w:r>
      <w:r w:rsidR="00463712">
        <w:rPr>
          <w:rFonts w:ascii="Times New Roman" w:hAnsi="Times New Roman" w:cs="Times New Roman"/>
          <w:color w:val="auto"/>
        </w:rPr>
        <w:t>;</w:t>
      </w:r>
    </w:p>
    <w:p w14:paraId="11AFB221" w14:textId="2B8A19E6"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в средствах массовой информации</w:t>
      </w:r>
      <w:r w:rsidR="00463712">
        <w:rPr>
          <w:rFonts w:ascii="Times New Roman" w:hAnsi="Times New Roman" w:cs="Times New Roman"/>
          <w:color w:val="auto"/>
        </w:rPr>
        <w:t>;</w:t>
      </w:r>
    </w:p>
    <w:p w14:paraId="77A6407C" w14:textId="6C104B91"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на официальном сайте Администрации (</w:t>
      </w:r>
      <w:hyperlink r:id="rId9"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kemrk</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44E80CC1" w14:textId="76682061" w:rsidR="00463712" w:rsidRPr="00D912EE" w:rsidRDefault="0064001D" w:rsidP="005C631F">
      <w:pPr>
        <w:pStyle w:val="affd"/>
        <w:tabs>
          <w:tab w:val="left" w:pos="851"/>
        </w:tabs>
        <w:spacing w:before="0" w:after="0"/>
        <w:jc w:val="both"/>
        <w:rPr>
          <w:rFonts w:ascii="Times New Roman" w:hAnsi="Times New Roman" w:cs="Times New Roman"/>
          <w:color w:val="000000" w:themeColor="text1"/>
        </w:rPr>
      </w:pPr>
      <w:r>
        <w:rPr>
          <w:rFonts w:ascii="Times New Roman" w:hAnsi="Times New Roman" w:cs="Times New Roman"/>
          <w:color w:val="auto"/>
        </w:rPr>
        <w:tab/>
      </w:r>
      <w:r w:rsidR="00463712">
        <w:rPr>
          <w:rFonts w:ascii="Times New Roman" w:hAnsi="Times New Roman" w:cs="Times New Roman"/>
          <w:color w:val="auto"/>
        </w:rPr>
        <w:t>-</w:t>
      </w:r>
      <w:r w:rsidR="00102CED">
        <w:rPr>
          <w:rFonts w:ascii="Times New Roman" w:hAnsi="Times New Roman" w:cs="Times New Roman"/>
          <w:color w:val="auto"/>
        </w:rPr>
        <w:t xml:space="preserve"> </w:t>
      </w:r>
      <w:r w:rsidR="00D043DC" w:rsidRPr="000F2BC3">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w:t>
      </w:r>
      <w:hyperlink r:id="rId10"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gosuslugi</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 на Региональном портале</w:t>
      </w:r>
      <w:r w:rsidR="00D043DC">
        <w:rPr>
          <w:rFonts w:ascii="Times New Roman" w:hAnsi="Times New Roman" w:cs="Times New Roman"/>
        </w:rPr>
        <w:t xml:space="preserve"> </w:t>
      </w:r>
      <w:r w:rsidR="00D043DC" w:rsidRPr="00D912EE">
        <w:rPr>
          <w:rFonts w:ascii="Times New Roman" w:hAnsi="Times New Roman" w:cs="Times New Roman"/>
          <w:color w:val="000000" w:themeColor="text1"/>
        </w:rPr>
        <w:t>электронных услуг Республики Карелия.</w:t>
      </w:r>
    </w:p>
    <w:p w14:paraId="09A6D677" w14:textId="78FD3EBB" w:rsidR="00463712" w:rsidRDefault="00463712"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Pr="00463712">
        <w:rPr>
          <w:rFonts w:ascii="Times New Roman" w:hAnsi="Times New Roman" w:cs="Times New Roman"/>
          <w:color w:val="auto"/>
        </w:rPr>
        <w:t>Информация о муниципальной услуге является открытой и общедоступной</w:t>
      </w:r>
      <w:r>
        <w:rPr>
          <w:rFonts w:ascii="Times New Roman" w:hAnsi="Times New Roman" w:cs="Times New Roman"/>
          <w:color w:val="auto"/>
        </w:rPr>
        <w:t>.</w:t>
      </w:r>
    </w:p>
    <w:p w14:paraId="65219537" w14:textId="77777777" w:rsidR="00B236D1" w:rsidRPr="0064001D" w:rsidRDefault="005C631F"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Для получения информации по процедуре предоставления муниципальной услуги используются следующие формы консультирования:</w:t>
      </w:r>
    </w:p>
    <w:p w14:paraId="5466433C" w14:textId="5C8024E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лично;</w:t>
      </w:r>
    </w:p>
    <w:p w14:paraId="722E2FFB" w14:textId="3B15A6C3"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почте;</w:t>
      </w:r>
    </w:p>
    <w:p w14:paraId="70F3B28E" w14:textId="48AB5AA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телефону;</w:t>
      </w:r>
    </w:p>
    <w:p w14:paraId="5015F3E3" w14:textId="70C2CF3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письменное консультирование;</w:t>
      </w:r>
    </w:p>
    <w:p w14:paraId="753A2081" w14:textId="7C94D43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устное консультирование.</w:t>
      </w:r>
    </w:p>
    <w:p w14:paraId="51FDFB49" w14:textId="749EFED9"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лично.</w:t>
      </w:r>
    </w:p>
    <w:p w14:paraId="179DF444" w14:textId="12A3D1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Время ожидания заявителя при индивидуальном устном консультировании не может превышать 30 минут.</w:t>
      </w:r>
    </w:p>
    <w:p w14:paraId="21B098E4" w14:textId="609C66D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lastRenderedPageBreak/>
        <w:tab/>
      </w:r>
      <w:r w:rsidR="00B236D1" w:rsidRPr="0064001D">
        <w:rPr>
          <w:rFonts w:ascii="Times New Roman" w:hAnsi="Times New Roman" w:cs="Times New Roman"/>
          <w:color w:val="auto"/>
        </w:rPr>
        <w:t>Индивидуальное устное консультирование каждого заявителя специалистом Администрации не может превышать 10 минут.</w:t>
      </w:r>
    </w:p>
    <w:p w14:paraId="0EE6218C" w14:textId="319C9F6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14:paraId="2DA1AC9C" w14:textId="6B22554B"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почте (по электронной почте).</w:t>
      </w:r>
    </w:p>
    <w:p w14:paraId="2E67B1B8" w14:textId="1F2EFC82"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14:paraId="5B19998A" w14:textId="6899CE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Датой получения обращения является дата регистрации входящего обращения.</w:t>
      </w:r>
    </w:p>
    <w:p w14:paraId="002417BB" w14:textId="6F87BB6F"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телефону.</w:t>
      </w:r>
    </w:p>
    <w:p w14:paraId="03AF1730" w14:textId="452E93C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14:paraId="6F192D08" w14:textId="77777777" w:rsidR="00B236D1" w:rsidRPr="0064001D" w:rsidRDefault="00B236D1"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Время разговора не должно превышать 10 минут.</w:t>
      </w:r>
    </w:p>
    <w:p w14:paraId="33E174A5" w14:textId="26E7F5E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6B449E74" w14:textId="2BD1C376"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письменное консультирование.</w:t>
      </w:r>
    </w:p>
    <w:p w14:paraId="427FB10A" w14:textId="29445B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письменное консультирование осуществляется путем публикации информационных материалов на официальном сайте уполномоченного органа и на Портале.</w:t>
      </w:r>
    </w:p>
    <w:p w14:paraId="37B7B1DD" w14:textId="3E6BFC30"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устное консультирование.</w:t>
      </w:r>
    </w:p>
    <w:p w14:paraId="1D2F2DF9" w14:textId="4FB6818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устное консультирование осуществляется с привлечением средств массовой информации.</w:t>
      </w:r>
    </w:p>
    <w:p w14:paraId="36037642" w14:textId="64C419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 при ответе на обращения заявителей обязан:</w:t>
      </w:r>
    </w:p>
    <w:p w14:paraId="3DDCA2C9" w14:textId="5208135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14:paraId="545DC692" w14:textId="1ADAF1E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2C97A8CE" w14:textId="27398B0B" w:rsidR="00B236D1" w:rsidRPr="0064001D" w:rsidRDefault="00137278"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 xml:space="preserve">- ответы на письменные обращения давать в простой, четкой и понятной форме в письменном виде. </w:t>
      </w:r>
    </w:p>
    <w:p w14:paraId="5133B18A" w14:textId="6597FEF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должен содержать:</w:t>
      </w:r>
    </w:p>
    <w:p w14:paraId="472ED8A5" w14:textId="131DE92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ответы на поставленные вопросы;</w:t>
      </w:r>
    </w:p>
    <w:p w14:paraId="6B39FFCA" w14:textId="7D8674A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должность, фамилию и инициалы лица, подписавшего ответ;</w:t>
      </w:r>
    </w:p>
    <w:p w14:paraId="2B16DE06" w14:textId="2A370630"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фамилию и инициалы исполнителя;</w:t>
      </w:r>
    </w:p>
    <w:p w14:paraId="2750468D" w14:textId="1BF5244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наименование структурного подразделения - исполнителя;</w:t>
      </w:r>
    </w:p>
    <w:p w14:paraId="4DAF55CE" w14:textId="267E4EA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номер телефона исполнителя.</w:t>
      </w:r>
    </w:p>
    <w:p w14:paraId="6D4244CD" w14:textId="569D1F3C" w:rsidR="00B236D1" w:rsidRPr="0064001D" w:rsidRDefault="00137278"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lastRenderedPageBreak/>
        <w:tab/>
      </w:r>
      <w:r w:rsidR="00B236D1" w:rsidRPr="0064001D">
        <w:rPr>
          <w:rFonts w:ascii="Times New Roman" w:hAnsi="Times New Roman" w:cs="Times New Roman"/>
          <w:color w:val="auto"/>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14:paraId="42BBEA12" w14:textId="350E8CB4" w:rsidR="005A5BBC" w:rsidRPr="0064001D" w:rsidRDefault="00B236D1"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A77175" w:rsidRPr="0064001D">
        <w:rPr>
          <w:rFonts w:ascii="Times New Roman" w:hAnsi="Times New Roman" w:cs="Times New Roman"/>
          <w:color w:val="auto"/>
        </w:rPr>
        <w:t xml:space="preserve">Справочная информация о местонахождении и </w:t>
      </w:r>
      <w:r w:rsidR="0064001D" w:rsidRPr="0064001D">
        <w:rPr>
          <w:rFonts w:ascii="Times New Roman" w:hAnsi="Times New Roman" w:cs="Times New Roman"/>
          <w:color w:val="auto"/>
        </w:rPr>
        <w:t>графике работы отделов администрации,</w:t>
      </w:r>
      <w:r w:rsidR="00A77175" w:rsidRPr="0064001D">
        <w:rPr>
          <w:rFonts w:ascii="Times New Roman" w:hAnsi="Times New Roman" w:cs="Times New Roman"/>
          <w:color w:val="auto"/>
        </w:rPr>
        <w:t xml:space="preserve"> предоставляющих муниципальную услугу, государственных и муниципальных органов и организаций, </w:t>
      </w:r>
      <w:r w:rsidR="00000AC7" w:rsidRPr="0064001D">
        <w:rPr>
          <w:rFonts w:ascii="Times New Roman" w:hAnsi="Times New Roman" w:cs="Times New Roman"/>
          <w:color w:val="auto"/>
        </w:rPr>
        <w:t>обращение в которые необходимо для получения муниципальной услуги, а также справочные телефоны отделов администрации, организаций, участвующих в предоставлении услуги размещены на официальном сайте администрации Кемского муниципального района (</w:t>
      </w:r>
      <w:r w:rsidR="00000AC7" w:rsidRPr="0064001D">
        <w:rPr>
          <w:rFonts w:ascii="Times New Roman" w:hAnsi="Times New Roman" w:cs="Times New Roman"/>
          <w:color w:val="auto"/>
          <w:lang w:val="en-US"/>
        </w:rPr>
        <w:t>http</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kemrk</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ru</w:t>
      </w:r>
      <w:r w:rsidR="00000AC7" w:rsidRPr="0064001D">
        <w:rPr>
          <w:rFonts w:ascii="Times New Roman" w:hAnsi="Times New Roman" w:cs="Times New Roman"/>
          <w:color w:val="auto"/>
        </w:rPr>
        <w:t>).</w:t>
      </w:r>
    </w:p>
    <w:p w14:paraId="3E0F7EDE" w14:textId="77777777" w:rsidR="009303A4" w:rsidRPr="008141C5" w:rsidRDefault="009303A4" w:rsidP="00AB39EC">
      <w:pPr>
        <w:pStyle w:val="affd"/>
        <w:spacing w:before="0" w:after="0"/>
        <w:ind w:firstLine="709"/>
        <w:jc w:val="both"/>
        <w:rPr>
          <w:rFonts w:ascii="Times New Roman" w:hAnsi="Times New Roman" w:cs="Times New Roman"/>
        </w:rPr>
      </w:pPr>
    </w:p>
    <w:p w14:paraId="7382EBAE" w14:textId="77777777" w:rsidR="006C43D2" w:rsidRPr="00546423" w:rsidRDefault="006C43D2" w:rsidP="00BB5EE9">
      <w:pPr>
        <w:tabs>
          <w:tab w:val="left" w:pos="851"/>
        </w:tabs>
        <w:spacing w:after="0" w:line="240" w:lineRule="auto"/>
        <w:ind w:firstLine="709"/>
        <w:jc w:val="both"/>
        <w:rPr>
          <w:rFonts w:ascii="Times New Roman" w:eastAsia="Arial" w:hAnsi="Times New Roman"/>
          <w:b/>
          <w:caps/>
          <w:sz w:val="24"/>
          <w:szCs w:val="24"/>
          <w:lang w:eastAsia="ar-SA"/>
        </w:rPr>
      </w:pPr>
    </w:p>
    <w:p w14:paraId="009854AC" w14:textId="77777777" w:rsidR="00946E5F" w:rsidRPr="00312D91" w:rsidRDefault="00312D91" w:rsidP="00BB5EE9">
      <w:pPr>
        <w:suppressAutoHyphens/>
        <w:autoSpaceDE w:val="0"/>
        <w:spacing w:after="0" w:line="240" w:lineRule="auto"/>
        <w:jc w:val="center"/>
        <w:outlineLvl w:val="1"/>
        <w:rPr>
          <w:rFonts w:ascii="Times New Roman" w:eastAsia="Arial" w:hAnsi="Times New Roman"/>
          <w:caps/>
          <w:sz w:val="24"/>
          <w:szCs w:val="24"/>
          <w:lang w:eastAsia="ar-SA"/>
        </w:rPr>
      </w:pPr>
      <w:r w:rsidRPr="00312D91">
        <w:rPr>
          <w:rFonts w:ascii="Times New Roman" w:eastAsia="Arial" w:hAnsi="Times New Roman"/>
          <w:caps/>
          <w:sz w:val="24"/>
          <w:szCs w:val="24"/>
          <w:lang w:val="en-US" w:eastAsia="ar-SA"/>
        </w:rPr>
        <w:t>II</w:t>
      </w:r>
      <w:r w:rsidR="00946E5F" w:rsidRPr="00312D91">
        <w:rPr>
          <w:rFonts w:ascii="Times New Roman" w:eastAsia="Arial" w:hAnsi="Times New Roman"/>
          <w:caps/>
          <w:sz w:val="24"/>
          <w:szCs w:val="24"/>
          <w:lang w:eastAsia="ar-SA"/>
        </w:rPr>
        <w:t>. Стандарт предоставления муниципальной услуги</w:t>
      </w:r>
    </w:p>
    <w:p w14:paraId="6EF4F1AB" w14:textId="77777777" w:rsidR="00946E5F" w:rsidRPr="00312D91" w:rsidRDefault="00946E5F" w:rsidP="00BB5EE9">
      <w:pPr>
        <w:suppressAutoHyphens/>
        <w:autoSpaceDE w:val="0"/>
        <w:spacing w:after="0" w:line="240" w:lineRule="auto"/>
        <w:ind w:firstLine="600"/>
        <w:jc w:val="center"/>
        <w:rPr>
          <w:rFonts w:ascii="Times New Roman" w:eastAsia="Arial" w:hAnsi="Times New Roman"/>
          <w:sz w:val="24"/>
          <w:szCs w:val="24"/>
          <w:lang w:eastAsia="ar-SA"/>
        </w:rPr>
      </w:pPr>
    </w:p>
    <w:bookmarkEnd w:id="2"/>
    <w:p w14:paraId="45E82D40" w14:textId="6EE45570" w:rsidR="00E65628" w:rsidRPr="0064001D" w:rsidRDefault="00F14C89" w:rsidP="00BB5EE9">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37278">
        <w:rPr>
          <w:rFonts w:ascii="Times New Roman" w:hAnsi="Times New Roman" w:cs="Times New Roman"/>
          <w:color w:val="auto"/>
        </w:rPr>
        <w:t>1</w:t>
      </w:r>
      <w:r w:rsidR="005A5BBC">
        <w:rPr>
          <w:rFonts w:ascii="Times New Roman" w:hAnsi="Times New Roman" w:cs="Times New Roman"/>
          <w:color w:val="auto"/>
        </w:rPr>
        <w:t>.</w:t>
      </w:r>
      <w:r w:rsidR="00E65628" w:rsidRPr="00546423">
        <w:rPr>
          <w:rFonts w:ascii="Times New Roman" w:hAnsi="Times New Roman" w:cs="Times New Roman"/>
          <w:color w:val="auto"/>
        </w:rPr>
        <w:tab/>
      </w:r>
      <w:r w:rsidR="003E41BB" w:rsidRPr="003E41BB">
        <w:rPr>
          <w:rFonts w:ascii="Times New Roman" w:hAnsi="Times New Roman" w:cs="Times New Roman"/>
          <w:color w:val="auto"/>
        </w:rPr>
        <w:t>Наименование муниципальной услуги – «Включение в реестр мест (площадок) накопления твердых коммунальных отходов»</w:t>
      </w:r>
      <w:r w:rsidR="00E65628" w:rsidRPr="0064001D">
        <w:rPr>
          <w:rFonts w:ascii="Times New Roman" w:hAnsi="Times New Roman" w:cs="Times New Roman"/>
          <w:color w:val="auto"/>
        </w:rPr>
        <w:t xml:space="preserve"> (далее – муниципальная услуга).</w:t>
      </w:r>
    </w:p>
    <w:p w14:paraId="567C007B" w14:textId="4788B04F" w:rsidR="00137278" w:rsidRPr="0064001D" w:rsidRDefault="00F14C89" w:rsidP="00313DE0">
      <w:pPr>
        <w:pStyle w:val="affd"/>
        <w:tabs>
          <w:tab w:val="left" w:pos="851"/>
        </w:tabs>
        <w:spacing w:before="0" w:after="0"/>
        <w:ind w:firstLine="709"/>
        <w:jc w:val="both"/>
        <w:rPr>
          <w:rFonts w:ascii="Times New Roman" w:hAnsi="Times New Roman" w:cs="Times New Roman"/>
          <w:color w:val="auto"/>
        </w:rPr>
      </w:pPr>
      <w:r w:rsidRPr="0064001D">
        <w:rPr>
          <w:rFonts w:ascii="Times New Roman" w:hAnsi="Times New Roman" w:cs="Times New Roman"/>
          <w:color w:val="auto"/>
        </w:rPr>
        <w:t>2.</w:t>
      </w:r>
      <w:r w:rsidR="00183F10" w:rsidRPr="0064001D">
        <w:rPr>
          <w:rFonts w:ascii="Times New Roman" w:hAnsi="Times New Roman" w:cs="Times New Roman"/>
          <w:color w:val="auto"/>
        </w:rPr>
        <w:t>2</w:t>
      </w:r>
      <w:r w:rsidR="00700FCB" w:rsidRPr="0064001D">
        <w:rPr>
          <w:rFonts w:ascii="Times New Roman" w:hAnsi="Times New Roman" w:cs="Times New Roman"/>
          <w:color w:val="auto"/>
        </w:rPr>
        <w:t>.  Предоставление муниципальной услуги осуществляется администрацией Кемского муниципального района</w:t>
      </w:r>
      <w:r w:rsidR="005A5BBC" w:rsidRPr="0064001D">
        <w:rPr>
          <w:rFonts w:ascii="Times New Roman" w:hAnsi="Times New Roman" w:cs="Times New Roman"/>
          <w:color w:val="auto"/>
        </w:rPr>
        <w:t xml:space="preserve">. </w:t>
      </w:r>
      <w:r w:rsidR="00137278" w:rsidRPr="0064001D">
        <w:rPr>
          <w:rFonts w:ascii="Times New Roman" w:hAnsi="Times New Roman" w:cs="Times New Roman"/>
          <w:color w:val="auto"/>
        </w:rPr>
        <w:t>Отраслевым (функциональным) подразделением Администрации, ответственным за предоставление муниципальной услуги, является отдел ЖКХ администрации Кемского муниципального района (далее – Отдел).</w:t>
      </w:r>
    </w:p>
    <w:p w14:paraId="25F7AC3D" w14:textId="356DF5D0" w:rsidR="00313DE0" w:rsidRDefault="00CA78AE"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w:t>
      </w:r>
      <w:r w:rsidR="00700FCB">
        <w:rPr>
          <w:rFonts w:ascii="Times New Roman" w:hAnsi="Times New Roman" w:cs="Times New Roman"/>
          <w:color w:val="auto"/>
        </w:rPr>
        <w:t xml:space="preserve">№ 210-ФЗ </w:t>
      </w:r>
      <w:r>
        <w:rPr>
          <w:rFonts w:ascii="Times New Roman" w:hAnsi="Times New Roman" w:cs="Times New Roman"/>
          <w:color w:val="auto"/>
        </w:rPr>
        <w:t xml:space="preserve">«Об организации предоставления </w:t>
      </w:r>
      <w:r w:rsidR="00313DE0">
        <w:rPr>
          <w:rFonts w:ascii="Times New Roman" w:hAnsi="Times New Roman" w:cs="Times New Roman"/>
          <w:color w:val="auto"/>
        </w:rPr>
        <w:t>государственных</w:t>
      </w:r>
      <w:r>
        <w:rPr>
          <w:rFonts w:ascii="Times New Roman" w:hAnsi="Times New Roman" w:cs="Times New Roman"/>
          <w:color w:val="auto"/>
        </w:rPr>
        <w:t xml:space="preserve"> и муниципальных услуг», утверждаемый нормативным правовым актом Совета Кемского</w:t>
      </w:r>
      <w:r w:rsidR="003209E4">
        <w:rPr>
          <w:rFonts w:ascii="Times New Roman" w:hAnsi="Times New Roman" w:cs="Times New Roman"/>
          <w:color w:val="auto"/>
        </w:rPr>
        <w:t xml:space="preserve"> муниципального района</w:t>
      </w:r>
      <w:r>
        <w:rPr>
          <w:rFonts w:ascii="Times New Roman" w:hAnsi="Times New Roman" w:cs="Times New Roman"/>
          <w:color w:val="auto"/>
        </w:rPr>
        <w:t>.</w:t>
      </w:r>
    </w:p>
    <w:p w14:paraId="20CAC81B" w14:textId="77777777" w:rsidR="004F558D" w:rsidRPr="004F558D" w:rsidRDefault="00F14C89" w:rsidP="004F558D">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3</w:t>
      </w:r>
      <w:r w:rsidR="00313DE0">
        <w:rPr>
          <w:rFonts w:ascii="Times New Roman" w:hAnsi="Times New Roman" w:cs="Times New Roman"/>
          <w:color w:val="auto"/>
        </w:rPr>
        <w:t xml:space="preserve">. </w:t>
      </w:r>
      <w:r w:rsidR="004F558D" w:rsidRPr="004F558D">
        <w:rPr>
          <w:rFonts w:ascii="Times New Roman" w:hAnsi="Times New Roman" w:cs="Times New Roman"/>
          <w:color w:val="auto"/>
        </w:rPr>
        <w:t>Результатом предоставления муниципальной услуги является:</w:t>
      </w:r>
    </w:p>
    <w:p w14:paraId="1E6B77B2" w14:textId="366AE46F" w:rsidR="004F558D" w:rsidRPr="004F558D" w:rsidRDefault="004F558D" w:rsidP="004F558D">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w:t>
      </w:r>
      <w:r w:rsidRPr="004F558D">
        <w:rPr>
          <w:rFonts w:ascii="Times New Roman" w:hAnsi="Times New Roman" w:cs="Times New Roman"/>
          <w:color w:val="auto"/>
        </w:rPr>
        <w:t xml:space="preserve">  принятие решения о включении сведений о месте (площадке) накопления ТКО в реестр;</w:t>
      </w:r>
    </w:p>
    <w:p w14:paraId="09881B8F" w14:textId="5500171F" w:rsidR="004F558D" w:rsidRDefault="004F558D"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4F558D">
        <w:rPr>
          <w:rFonts w:ascii="Times New Roman" w:hAnsi="Times New Roman" w:cs="Times New Roman"/>
          <w:color w:val="auto"/>
        </w:rPr>
        <w:t xml:space="preserve"> принятие решения об отказе во включении сведений о месте (площадке) накопления ТКО в реестр с указанием причин отказа.</w:t>
      </w:r>
    </w:p>
    <w:p w14:paraId="7F83EC61" w14:textId="4E16189C" w:rsidR="004F558D" w:rsidRDefault="004F558D"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В предоставлении муниципальной услуги участвуют:</w:t>
      </w:r>
    </w:p>
    <w:p w14:paraId="40BB0398" w14:textId="093D0DC0" w:rsidR="004F558D" w:rsidRDefault="004F558D" w:rsidP="004F558D">
      <w:pPr>
        <w:pStyle w:val="affd"/>
        <w:numPr>
          <w:ilvl w:val="0"/>
          <w:numId w:val="29"/>
        </w:numPr>
        <w:tabs>
          <w:tab w:val="left" w:pos="851"/>
        </w:tabs>
        <w:spacing w:before="0" w:after="0"/>
        <w:jc w:val="both"/>
        <w:rPr>
          <w:rFonts w:ascii="Times New Roman" w:hAnsi="Times New Roman" w:cs="Times New Roman"/>
          <w:color w:val="auto"/>
        </w:rPr>
      </w:pPr>
      <w:r>
        <w:rPr>
          <w:rFonts w:ascii="Times New Roman" w:hAnsi="Times New Roman" w:cs="Times New Roman"/>
          <w:color w:val="auto"/>
        </w:rPr>
        <w:t xml:space="preserve">Межрайонная инспекция федеральной налоговой службы </w:t>
      </w:r>
      <w:r w:rsidR="009114D1">
        <w:rPr>
          <w:rFonts w:ascii="Times New Roman" w:hAnsi="Times New Roman" w:cs="Times New Roman"/>
          <w:color w:val="auto"/>
        </w:rPr>
        <w:t xml:space="preserve">России </w:t>
      </w:r>
      <w:r>
        <w:rPr>
          <w:rFonts w:ascii="Times New Roman" w:hAnsi="Times New Roman" w:cs="Times New Roman"/>
          <w:color w:val="auto"/>
        </w:rPr>
        <w:t xml:space="preserve">№1 по РК в - </w:t>
      </w:r>
      <w:r w:rsidRPr="004F558D">
        <w:rPr>
          <w:rFonts w:ascii="Times New Roman" w:hAnsi="Times New Roman" w:cs="Times New Roman"/>
          <w:color w:val="auto"/>
        </w:rPr>
        <w:t>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r>
        <w:rPr>
          <w:rFonts w:ascii="Times New Roman" w:hAnsi="Times New Roman" w:cs="Times New Roman"/>
          <w:color w:val="auto"/>
        </w:rPr>
        <w:t>;</w:t>
      </w:r>
    </w:p>
    <w:p w14:paraId="6C6C992F" w14:textId="7F052FEE" w:rsidR="004F558D" w:rsidRDefault="009114D1" w:rsidP="004F558D">
      <w:pPr>
        <w:pStyle w:val="affd"/>
        <w:numPr>
          <w:ilvl w:val="0"/>
          <w:numId w:val="29"/>
        </w:numPr>
        <w:tabs>
          <w:tab w:val="left" w:pos="851"/>
        </w:tabs>
        <w:spacing w:before="0" w:after="0"/>
        <w:jc w:val="both"/>
        <w:rPr>
          <w:rFonts w:ascii="Times New Roman" w:hAnsi="Times New Roman" w:cs="Times New Roman"/>
          <w:color w:val="auto"/>
        </w:rPr>
      </w:pPr>
      <w:r>
        <w:rPr>
          <w:rFonts w:ascii="Times New Roman" w:hAnsi="Times New Roman" w:cs="Times New Roman"/>
          <w:color w:val="auto"/>
        </w:rPr>
        <w:t>Многофункциональный центр</w:t>
      </w:r>
    </w:p>
    <w:p w14:paraId="08E8FE8C" w14:textId="43137F37" w:rsidR="00313DE0" w:rsidRDefault="00F14C89"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4.</w:t>
      </w:r>
      <w:r w:rsidR="0064001D">
        <w:rPr>
          <w:rFonts w:ascii="Times New Roman" w:hAnsi="Times New Roman" w:cs="Times New Roman"/>
          <w:color w:val="auto"/>
        </w:rPr>
        <w:t xml:space="preserve"> </w:t>
      </w:r>
      <w:r w:rsidR="00313DE0">
        <w:rPr>
          <w:rFonts w:ascii="Times New Roman" w:hAnsi="Times New Roman" w:cs="Times New Roman"/>
          <w:color w:val="auto"/>
        </w:rPr>
        <w:t xml:space="preserve">Срок предоставления муниципальной услуги не должен превышать </w:t>
      </w:r>
      <w:r w:rsidR="009114D1">
        <w:rPr>
          <w:rFonts w:ascii="Times New Roman" w:hAnsi="Times New Roman" w:cs="Times New Roman"/>
          <w:color w:val="auto"/>
        </w:rPr>
        <w:t>30</w:t>
      </w:r>
      <w:r w:rsidR="00313DE0">
        <w:rPr>
          <w:rFonts w:ascii="Times New Roman" w:hAnsi="Times New Roman" w:cs="Times New Roman"/>
          <w:color w:val="auto"/>
        </w:rPr>
        <w:t xml:space="preserve">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5E042F21" w14:textId="39E9B466" w:rsidR="009114D1" w:rsidRDefault="009114D1" w:rsidP="004F558D">
      <w:pPr>
        <w:pStyle w:val="affd"/>
        <w:tabs>
          <w:tab w:val="left" w:pos="851"/>
        </w:tabs>
        <w:spacing w:before="0" w:after="0"/>
        <w:ind w:firstLine="709"/>
        <w:jc w:val="both"/>
        <w:rPr>
          <w:rFonts w:ascii="Times New Roman" w:hAnsi="Times New Roman" w:cs="Times New Roman"/>
          <w:color w:val="auto"/>
        </w:rPr>
      </w:pPr>
      <w:r w:rsidRPr="009114D1">
        <w:rPr>
          <w:rFonts w:ascii="Times New Roman" w:hAnsi="Times New Roman" w:cs="Times New Roman"/>
          <w:color w:val="auto"/>
        </w:rPr>
        <w:t>Срок выдачи (направления) документов, являющихся результатом предоставления муниципальной услуги, составляет 3 рабочих дня со дня принятия решения о включении сведений о месте (площадке) накопления твердых коммунальных отходов в реестр либо об отказе во включении таких сведений в реестр.</w:t>
      </w:r>
    </w:p>
    <w:p w14:paraId="6D7A0531" w14:textId="2EA0F092" w:rsidR="00F45E2B" w:rsidRDefault="00F14C89"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5</w:t>
      </w:r>
      <w:r w:rsidR="00313DE0">
        <w:rPr>
          <w:rFonts w:ascii="Times New Roman" w:hAnsi="Times New Roman" w:cs="Times New Roman"/>
          <w:color w:val="auto"/>
        </w:rPr>
        <w:t>. Правовые основания для предо</w:t>
      </w:r>
      <w:r w:rsidR="00AD3F71">
        <w:rPr>
          <w:rFonts w:ascii="Times New Roman" w:hAnsi="Times New Roman" w:cs="Times New Roman"/>
          <w:color w:val="auto"/>
        </w:rPr>
        <w:t>ставления муниципальной услуги.</w:t>
      </w:r>
    </w:p>
    <w:p w14:paraId="7B797139"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Правовыми основаниями для предоставления муниципальной услуги являются:</w:t>
      </w:r>
    </w:p>
    <w:p w14:paraId="7CF98DB7" w14:textId="37B9295F"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а) Федеральный закон от 06 октября 2003года № 131-ФЗ «Об общих принципах организации местного самоуправления в Российской Федерации»;</w:t>
      </w:r>
    </w:p>
    <w:p w14:paraId="0CBEA8FC" w14:textId="5574EB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б) Федеральный закон от 02 мая 2006 года № 59-ФЗ «О порядке рассмотрения обращений граждан Российской Федерации»;</w:t>
      </w:r>
    </w:p>
    <w:p w14:paraId="096576A2"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lastRenderedPageBreak/>
        <w:t>в) Федеральный закон от 27 июля 2010 года № 210-ФЗ «Об организации предоставления государственных и муниципальных услуг»;</w:t>
      </w:r>
    </w:p>
    <w:p w14:paraId="1484E957" w14:textId="55BA81CC" w:rsid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г) Федеральный закон от 10 января 2002 года № 7-ФЗ «Об охране окружающей среды»;</w:t>
      </w:r>
    </w:p>
    <w:p w14:paraId="6F1259A8" w14:textId="222B5E02" w:rsidR="009114D1" w:rsidRDefault="009114D1" w:rsidP="00AC45BA">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д)</w:t>
      </w:r>
      <w:r w:rsidRPr="009114D1">
        <w:t xml:space="preserve"> </w:t>
      </w:r>
      <w:r w:rsidRPr="009114D1">
        <w:rPr>
          <w:rFonts w:ascii="Times New Roman" w:hAnsi="Times New Roman" w:cs="Times New Roman"/>
          <w:color w:val="auto"/>
        </w:rPr>
        <w:t>Федеральный закон от 24</w:t>
      </w:r>
      <w:r>
        <w:rPr>
          <w:rFonts w:ascii="Times New Roman" w:hAnsi="Times New Roman" w:cs="Times New Roman"/>
          <w:color w:val="auto"/>
        </w:rPr>
        <w:t xml:space="preserve"> июня </w:t>
      </w:r>
      <w:r w:rsidRPr="009114D1">
        <w:rPr>
          <w:rFonts w:ascii="Times New Roman" w:hAnsi="Times New Roman" w:cs="Times New Roman"/>
          <w:color w:val="auto"/>
        </w:rPr>
        <w:t xml:space="preserve">1998 </w:t>
      </w:r>
      <w:r w:rsidR="00DD1B59">
        <w:rPr>
          <w:rFonts w:ascii="Times New Roman" w:hAnsi="Times New Roman" w:cs="Times New Roman"/>
          <w:color w:val="auto"/>
        </w:rPr>
        <w:t>№</w:t>
      </w:r>
      <w:r w:rsidRPr="009114D1">
        <w:rPr>
          <w:rFonts w:ascii="Times New Roman" w:hAnsi="Times New Roman" w:cs="Times New Roman"/>
          <w:color w:val="auto"/>
        </w:rPr>
        <w:t xml:space="preserve"> 89-ФЗ "Об отходах производства и потребления"</w:t>
      </w:r>
      <w:r w:rsidR="00DD1B59">
        <w:rPr>
          <w:rFonts w:ascii="Times New Roman" w:hAnsi="Times New Roman" w:cs="Times New Roman"/>
          <w:color w:val="auto"/>
        </w:rPr>
        <w:t>;</w:t>
      </w:r>
    </w:p>
    <w:p w14:paraId="74C23363" w14:textId="11DBC115" w:rsidR="00DD1B59" w:rsidRPr="00AC45BA" w:rsidRDefault="00DD1B59" w:rsidP="00AC45BA">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е)</w:t>
      </w:r>
      <w:r w:rsidRPr="00DD1B59">
        <w:t xml:space="preserve"> </w:t>
      </w:r>
      <w:r w:rsidRPr="00DD1B59">
        <w:rPr>
          <w:rFonts w:ascii="Times New Roman" w:hAnsi="Times New Roman" w:cs="Times New Roman"/>
          <w:color w:val="auto"/>
        </w:rPr>
        <w:t>Постановление Правительства Российской Федерации от 31.12.2018 года № 1039 «Об утверждении Правил обустройства мест (площадок) накопления твердых коммунальных отходов и ведения их реестра»;</w:t>
      </w:r>
    </w:p>
    <w:p w14:paraId="49F862D5" w14:textId="06EED1AE"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985575">
        <w:rPr>
          <w:rFonts w:ascii="Times New Roman" w:hAnsi="Times New Roman" w:cs="Times New Roman"/>
          <w:color w:val="auto"/>
        </w:rPr>
        <w:t>д) Устав Кемского муниципального района;</w:t>
      </w:r>
      <w:r w:rsidR="005C77D2" w:rsidRPr="00985575">
        <w:rPr>
          <w:rFonts w:ascii="Times New Roman" w:hAnsi="Times New Roman" w:cs="Times New Roman"/>
          <w:color w:val="auto"/>
        </w:rPr>
        <w:t xml:space="preserve"> Устав Кемского городского поселения;</w:t>
      </w:r>
    </w:p>
    <w:p w14:paraId="7FC24CA6" w14:textId="58F45002" w:rsidR="00AC45BA" w:rsidRDefault="00AC45BA" w:rsidP="00AC45BA">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е) Правила благоустройства территории Кемского городского поселения, утвержденные Решением Совета Кемского городского поселения от 19 августа 2020 года № 4-47/188;</w:t>
      </w:r>
    </w:p>
    <w:p w14:paraId="7D261BD0" w14:textId="5054CA35" w:rsidR="00AD3F71" w:rsidRPr="00AD3F71" w:rsidRDefault="00AD3F71"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Перечень нормативных правовых актов размещен в сети Интернет на официальном сайте администрации Кемского муниципального района (</w:t>
      </w:r>
      <w:hyperlink r:id="rId11" w:history="1">
        <w:r w:rsidRPr="00D61D92">
          <w:rPr>
            <w:rStyle w:val="a8"/>
            <w:rFonts w:ascii="Times New Roman" w:hAnsi="Times New Roman" w:cs="Times New Roman"/>
            <w:lang w:val="en-US"/>
          </w:rPr>
          <w:t>http</w:t>
        </w:r>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kemrk</w:t>
        </w:r>
        <w:proofErr w:type="spellEnd"/>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ru</w:t>
        </w:r>
        <w:proofErr w:type="spellEnd"/>
      </w:hyperlink>
      <w:r>
        <w:rPr>
          <w:rFonts w:ascii="Times New Roman" w:hAnsi="Times New Roman" w:cs="Times New Roman"/>
          <w:color w:val="auto"/>
        </w:rPr>
        <w:t>), в федеральном реестре и на Региональном портале.</w:t>
      </w:r>
    </w:p>
    <w:p w14:paraId="2CA0598F" w14:textId="55533122" w:rsidR="00A16870" w:rsidRDefault="00F14C89"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6.</w:t>
      </w:r>
      <w:r w:rsidR="0064001D">
        <w:rPr>
          <w:rFonts w:ascii="Times New Roman" w:hAnsi="Times New Roman" w:cs="Times New Roman"/>
          <w:color w:val="auto"/>
        </w:rPr>
        <w:t xml:space="preserve"> </w:t>
      </w:r>
      <w:r w:rsidR="00A16870" w:rsidRPr="00A16870">
        <w:rPr>
          <w:rFonts w:ascii="Times New Roman" w:hAnsi="Times New Roman" w:cs="Times New Roman"/>
          <w:color w:val="auto"/>
        </w:rPr>
        <w:t>Исчерпывающий перечень документов,</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порядок их представления</w:t>
      </w:r>
      <w:r w:rsidR="00A16870">
        <w:rPr>
          <w:rFonts w:ascii="Times New Roman" w:hAnsi="Times New Roman" w:cs="Times New Roman"/>
          <w:color w:val="auto"/>
        </w:rPr>
        <w:t>:</w:t>
      </w:r>
    </w:p>
    <w:p w14:paraId="0EE9B868" w14:textId="37541B6A" w:rsidR="00A16870" w:rsidRDefault="00FF2E42"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2.6.1.</w:t>
      </w:r>
      <w:r w:rsidR="001B7DE4">
        <w:rPr>
          <w:rFonts w:ascii="Times New Roman" w:hAnsi="Times New Roman" w:cs="Times New Roman"/>
          <w:color w:val="auto"/>
        </w:rPr>
        <w:t> </w:t>
      </w:r>
      <w:r w:rsidR="00A16870" w:rsidRPr="005C77D2">
        <w:rPr>
          <w:rFonts w:ascii="Times New Roman" w:hAnsi="Times New Roman" w:cs="Times New Roman"/>
          <w:color w:val="auto"/>
        </w:rPr>
        <w:t>заявка о включении сведений о месте (площадке) накопления ТКО в реестр по форме, согласно приложению № 1 к настоящему административному регламенту (далее – заявка), в которой указываются:</w:t>
      </w:r>
    </w:p>
    <w:p w14:paraId="30AC7CBD" w14:textId="1DE0E637"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 данные о заявителе:</w:t>
      </w:r>
    </w:p>
    <w:p w14:paraId="4021D1F1"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14:paraId="6C7FD866"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зарегистрированных в качестве индивидуальных предпринимателей: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номер контактного телефона, адрес электронной почты (при наличии), почтовый адрес;</w:t>
      </w:r>
    </w:p>
    <w:p w14:paraId="7F9DB6B0"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фактический адрес местонахождения юридического лица; номер контактного телефона, адрес электронной почты (при наличии), почтовый адрес;</w:t>
      </w:r>
    </w:p>
    <w:p w14:paraId="57EC940F" w14:textId="3DDA70ED"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представителя заявителя: фамилия, имя, отчество (последнее - при наличии); реквизиты документов документа (серия, номер, дата выдачи, орган, выдавший документ), подтверждающих его личность и полномочия; номер контактного телефона, адрес электронной почты (при наличии), почтовый адрес;</w:t>
      </w:r>
    </w:p>
    <w:p w14:paraId="002B18F5" w14:textId="410A4F48"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б) </w:t>
      </w:r>
      <w:r w:rsidRPr="00A16870">
        <w:rPr>
          <w:rFonts w:ascii="Times New Roman" w:hAnsi="Times New Roman" w:cs="Times New Roman"/>
          <w:color w:val="auto"/>
        </w:rPr>
        <w:t>данные о нахождении мест (площадке) накопления твердых коммунальных отходов, содержащие сведения об адресе и (или) географических координатах мест (площадок) накопления твердых коммунальных отходов;</w:t>
      </w:r>
    </w:p>
    <w:p w14:paraId="455E2167"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в) </w:t>
      </w:r>
      <w:r w:rsidRPr="00A16870">
        <w:rPr>
          <w:rFonts w:ascii="Times New Roman" w:hAnsi="Times New Roman" w:cs="Times New Roman"/>
          <w:color w:val="auto"/>
        </w:rPr>
        <w:t>данные о технических характеристиках мест (площадок) накопления ТКО, содержащие сведения о:</w:t>
      </w:r>
    </w:p>
    <w:p w14:paraId="47343A0B"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типе места (площадки) накопления ТКО;</w:t>
      </w:r>
    </w:p>
    <w:p w14:paraId="39A398BB"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покрытии места (площадки) накопления ТКО;</w:t>
      </w:r>
    </w:p>
    <w:p w14:paraId="54270484"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площади места (площадки) накопления ТКО;</w:t>
      </w:r>
    </w:p>
    <w:p w14:paraId="4390618F" w14:textId="2B1D1770"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lastRenderedPageBreak/>
        <w:t>- количестве (виде (типе)) контейнеров и бункеров, предназначенных для сбора и накопления ТКО с указанием их объема;</w:t>
      </w:r>
    </w:p>
    <w:p w14:paraId="6C0A7FE8"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г) </w:t>
      </w:r>
      <w:r w:rsidRPr="00A16870">
        <w:rPr>
          <w:rFonts w:ascii="Times New Roman" w:hAnsi="Times New Roman" w:cs="Times New Roman"/>
          <w:color w:val="auto"/>
        </w:rPr>
        <w:t>данные о собственнике мест (площадок) накопления ТКО, содержащие следующие сведения:</w:t>
      </w:r>
    </w:p>
    <w:p w14:paraId="69D9E6A8"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юридических лиц: полное наименование; основной государственный регистрационный номер записи в Едином государственном реестре юридических лиц; фактический адрес;</w:t>
      </w:r>
    </w:p>
    <w:p w14:paraId="6772B324"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индивидуальных предпринимателей: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14:paraId="1618DE5C" w14:textId="1B342ECB"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w:t>
      </w:r>
    </w:p>
    <w:p w14:paraId="3BF3EDE0" w14:textId="2AC86356"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д) </w:t>
      </w:r>
      <w:r w:rsidR="00C25790" w:rsidRPr="00C25790">
        <w:rPr>
          <w:rFonts w:ascii="Times New Roman" w:hAnsi="Times New Roman" w:cs="Times New Roman"/>
          <w:color w:val="auto"/>
        </w:rPr>
        <w:t>данные об источниках образования ТКО, содержащие сведения об одном или нескольких объектах капитального строительства, территории (части территории), где эти объекты располагаются и при осуществлении деятельности на которых, у физических и юридических лиц образуются ТКО, складирование которых осуществляется в месте (на площадке) накопления ТКО, включая их наименование и адрес местонахождения;</w:t>
      </w:r>
    </w:p>
    <w:p w14:paraId="23253A2B" w14:textId="23B95E14" w:rsidR="00A16870" w:rsidRDefault="00C25790"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е) </w:t>
      </w:r>
      <w:r w:rsidRPr="00C25790">
        <w:rPr>
          <w:rFonts w:ascii="Times New Roman" w:hAnsi="Times New Roman" w:cs="Times New Roman"/>
          <w:color w:val="auto"/>
        </w:rPr>
        <w:t>сведения о правах на землю или земельный участок, на котором создано место (площадка) накопления ТКО (наименование правоустанавливающего документа, дата и номер регистрации, кем, кому и когда выдан);</w:t>
      </w:r>
    </w:p>
    <w:p w14:paraId="5D2C7041" w14:textId="205CDBDC" w:rsidR="003C533F" w:rsidRDefault="00CA3BF7"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з</w:t>
      </w:r>
      <w:r w:rsidR="00C25790">
        <w:rPr>
          <w:rFonts w:ascii="Times New Roman" w:hAnsi="Times New Roman" w:cs="Times New Roman"/>
          <w:color w:val="auto"/>
        </w:rPr>
        <w:t xml:space="preserve">) </w:t>
      </w:r>
      <w:r w:rsidR="003C533F" w:rsidRPr="003C533F">
        <w:rPr>
          <w:rFonts w:ascii="Times New Roman" w:hAnsi="Times New Roman" w:cs="Times New Roman"/>
          <w:color w:val="auto"/>
        </w:rPr>
        <w:t>способ получения результата предоставления муниципальной услуги</w:t>
      </w:r>
      <w:r w:rsidR="003C533F">
        <w:rPr>
          <w:rFonts w:ascii="Times New Roman" w:hAnsi="Times New Roman" w:cs="Times New Roman"/>
          <w:color w:val="auto"/>
        </w:rPr>
        <w:t>:</w:t>
      </w:r>
    </w:p>
    <w:p w14:paraId="419DA82B" w14:textId="4F538499"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лично</w:t>
      </w:r>
      <w:r>
        <w:rPr>
          <w:rFonts w:ascii="Times New Roman" w:hAnsi="Times New Roman" w:cs="Times New Roman"/>
          <w:color w:val="auto"/>
        </w:rPr>
        <w:t>;</w:t>
      </w:r>
    </w:p>
    <w:p w14:paraId="10CEC3C6" w14:textId="5212C8AF"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в многофункциональном центре</w:t>
      </w:r>
      <w:r>
        <w:rPr>
          <w:rFonts w:ascii="Times New Roman" w:hAnsi="Times New Roman" w:cs="Times New Roman"/>
          <w:color w:val="auto"/>
        </w:rPr>
        <w:t>:</w:t>
      </w:r>
    </w:p>
    <w:p w14:paraId="43F01FB0" w14:textId="64BEB899"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 xml:space="preserve"> в Администрации</w:t>
      </w:r>
      <w:r>
        <w:rPr>
          <w:rFonts w:ascii="Times New Roman" w:hAnsi="Times New Roman" w:cs="Times New Roman"/>
          <w:color w:val="auto"/>
        </w:rPr>
        <w:t>;</w:t>
      </w:r>
      <w:r w:rsidRPr="003C533F">
        <w:rPr>
          <w:rFonts w:ascii="Times New Roman" w:hAnsi="Times New Roman" w:cs="Times New Roman"/>
          <w:color w:val="auto"/>
        </w:rPr>
        <w:t xml:space="preserve"> </w:t>
      </w:r>
    </w:p>
    <w:p w14:paraId="49058241" w14:textId="4C6810A6" w:rsidR="00C25790"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по почтовому адресу;</w:t>
      </w:r>
    </w:p>
    <w:p w14:paraId="5AB08DA0" w14:textId="42360F10" w:rsidR="005C5BEB" w:rsidRDefault="00CA3BF7" w:rsidP="005C5BEB">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и</w:t>
      </w:r>
      <w:r w:rsidR="003C533F">
        <w:rPr>
          <w:rFonts w:ascii="Times New Roman" w:hAnsi="Times New Roman" w:cs="Times New Roman"/>
          <w:color w:val="auto"/>
        </w:rPr>
        <w:t xml:space="preserve">) </w:t>
      </w:r>
      <w:r w:rsidR="005C5BEB" w:rsidRPr="005C5BEB">
        <w:rPr>
          <w:rFonts w:ascii="Times New Roman" w:hAnsi="Times New Roman" w:cs="Times New Roman"/>
          <w:color w:val="auto"/>
        </w:rPr>
        <w:t>перечень прилагаемых к заявке документов с указанием количества страниц</w:t>
      </w:r>
      <w:r w:rsidR="005C5BEB">
        <w:rPr>
          <w:rFonts w:ascii="Times New Roman" w:hAnsi="Times New Roman" w:cs="Times New Roman"/>
          <w:color w:val="auto"/>
        </w:rPr>
        <w:t>.</w:t>
      </w:r>
    </w:p>
    <w:p w14:paraId="3C5C9247" w14:textId="10A1CA07" w:rsidR="00A16870" w:rsidRDefault="005C5BEB"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2.6.2. </w:t>
      </w:r>
      <w:r w:rsidRPr="005C5BEB">
        <w:rPr>
          <w:rFonts w:ascii="Times New Roman" w:hAnsi="Times New Roman" w:cs="Times New Roman"/>
          <w:color w:val="auto"/>
        </w:rPr>
        <w:t>документ, удостоверяющий личность заявителя или представителя заявителя; документ, подтверждающий полномочия действовать от имени заявителя - юридического лица;</w:t>
      </w:r>
    </w:p>
    <w:p w14:paraId="29D03BDF" w14:textId="7B4A3A19" w:rsidR="005C5BEB" w:rsidRDefault="005C5BEB"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2.6.3.</w:t>
      </w:r>
      <w:r w:rsidRPr="005C5BEB">
        <w:t xml:space="preserve"> </w:t>
      </w:r>
      <w:r w:rsidRPr="005C5BEB">
        <w:rPr>
          <w:rFonts w:ascii="Times New Roman" w:hAnsi="Times New Roman" w:cs="Times New Roman"/>
          <w:color w:val="auto"/>
        </w:rPr>
        <w:t>документ, подтверждающий полномочия представителя заявителя действовать от его имени в случае, если с заявкой обращается представитель заявителя</w:t>
      </w:r>
      <w:r>
        <w:rPr>
          <w:rFonts w:ascii="Times New Roman" w:hAnsi="Times New Roman" w:cs="Times New Roman"/>
          <w:color w:val="auto"/>
        </w:rPr>
        <w:t>;</w:t>
      </w:r>
    </w:p>
    <w:p w14:paraId="6663AF29" w14:textId="51EF974F" w:rsidR="005C5BEB" w:rsidRPr="005C5BEB" w:rsidRDefault="005C5BEB" w:rsidP="005C5BEB">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2.6.4.</w:t>
      </w:r>
      <w:r w:rsidRPr="005C5BEB">
        <w:t xml:space="preserve"> </w:t>
      </w:r>
      <w:r w:rsidRPr="005C5BEB">
        <w:rPr>
          <w:rFonts w:ascii="Times New Roman" w:hAnsi="Times New Roman" w:cs="Times New Roman"/>
          <w:color w:val="auto"/>
        </w:rPr>
        <w:t>правоустанавливающий документ на землю или земельный участок, права на которые не зарегистрированы в Едином государственном реестре недвижимости;</w:t>
      </w:r>
    </w:p>
    <w:p w14:paraId="69A3D3AE" w14:textId="66EB4CF7" w:rsidR="005C5BEB" w:rsidRDefault="008B06C4" w:rsidP="008B06C4">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t>2.6.5.</w:t>
      </w:r>
      <w:r w:rsidR="005C5BEB" w:rsidRPr="005C5BEB">
        <w:rPr>
          <w:rFonts w:ascii="Times New Roman" w:hAnsi="Times New Roman" w:cs="Times New Roman"/>
          <w:color w:val="auto"/>
        </w:rPr>
        <w:t xml:space="preserve"> схема размещения планируемого места (площадки) накопления ТКО, отражающая данные о местоположении места (площадки) накопления ТКО на карте </w:t>
      </w:r>
      <w:r w:rsidR="005C5BEB">
        <w:rPr>
          <w:rFonts w:ascii="Times New Roman" w:hAnsi="Times New Roman" w:cs="Times New Roman"/>
          <w:color w:val="auto"/>
        </w:rPr>
        <w:t xml:space="preserve">Кемского </w:t>
      </w:r>
      <w:r w:rsidR="005C5BEB" w:rsidRPr="005C5BEB">
        <w:rPr>
          <w:rFonts w:ascii="Times New Roman" w:hAnsi="Times New Roman" w:cs="Times New Roman"/>
          <w:color w:val="auto"/>
        </w:rPr>
        <w:t>муниципального район</w:t>
      </w:r>
      <w:r w:rsidR="005C5BEB">
        <w:rPr>
          <w:rFonts w:ascii="Times New Roman" w:hAnsi="Times New Roman" w:cs="Times New Roman"/>
          <w:color w:val="auto"/>
        </w:rPr>
        <w:t>а</w:t>
      </w:r>
      <w:r w:rsidR="005C5BEB" w:rsidRPr="005C5BEB">
        <w:rPr>
          <w:rFonts w:ascii="Times New Roman" w:hAnsi="Times New Roman" w:cs="Times New Roman"/>
          <w:color w:val="auto"/>
        </w:rPr>
        <w:t xml:space="preserve"> 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В случае изменения (переноса) места (площадки) накопления ТКО, на схеме дополнительно обозначается местоположение существующего (изменяемого) места (площадки) накопления ТКО.    </w:t>
      </w:r>
    </w:p>
    <w:p w14:paraId="4C8675F3" w14:textId="77777777" w:rsidR="005C5BEB" w:rsidRPr="005C5BEB" w:rsidRDefault="005C5BEB" w:rsidP="005C5BEB">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Копии документов, указанных в подпункте 2.6.1. пункта 2.6 главы </w:t>
      </w:r>
      <w:r>
        <w:rPr>
          <w:rFonts w:ascii="Times New Roman" w:hAnsi="Times New Roman" w:cs="Times New Roman"/>
          <w:color w:val="auto"/>
          <w:lang w:val="en-US"/>
        </w:rPr>
        <w:t>II</w:t>
      </w:r>
      <w:r>
        <w:rPr>
          <w:rFonts w:ascii="Times New Roman" w:hAnsi="Times New Roman" w:cs="Times New Roman"/>
          <w:color w:val="auto"/>
        </w:rPr>
        <w:t xml:space="preserve"> регламента предоставляются </w:t>
      </w:r>
      <w:r w:rsidRPr="005C5BEB">
        <w:rPr>
          <w:rFonts w:ascii="Times New Roman" w:hAnsi="Times New Roman" w:cs="Times New Roman"/>
          <w:color w:val="auto"/>
        </w:rPr>
        <w:t>вместе с подлинниками, которые после сверки возвращаются заявителю.</w:t>
      </w:r>
    </w:p>
    <w:p w14:paraId="1A29FE39" w14:textId="5D67BBE6" w:rsidR="00A16870" w:rsidRPr="005C5BEB" w:rsidRDefault="005C5BEB" w:rsidP="005C5BEB">
      <w:pPr>
        <w:pStyle w:val="affd"/>
        <w:tabs>
          <w:tab w:val="left" w:pos="851"/>
        </w:tabs>
        <w:spacing w:before="0" w:after="0"/>
        <w:ind w:firstLine="709"/>
        <w:jc w:val="both"/>
        <w:rPr>
          <w:rFonts w:ascii="Times New Roman" w:hAnsi="Times New Roman" w:cs="Times New Roman"/>
          <w:color w:val="auto"/>
        </w:rPr>
      </w:pPr>
      <w:r w:rsidRPr="005C5BEB">
        <w:rPr>
          <w:rFonts w:ascii="Times New Roman" w:hAnsi="Times New Roman" w:cs="Times New Roman"/>
          <w:color w:val="auto"/>
        </w:rPr>
        <w:t>В случае невозможности предоставления подлинников, предоставляются нотариально заверенные копии.</w:t>
      </w:r>
    </w:p>
    <w:p w14:paraId="7E705459" w14:textId="318F6BFE" w:rsidR="008B06C4" w:rsidRDefault="008B06C4" w:rsidP="008B06C4">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 xml:space="preserve">Прием заявки о предоставлении муниципальной услуги, копирование документов при возникновении необходимости (отсутствии копий документов у заявителя), предусмотренных пунктами 1-7, 9, 10, 14,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характера) и предоставленных заявителем (представителем заявителя), в случае, если заявитель (представитель заявителя) самостоятельно не предоставил копии </w:t>
      </w:r>
      <w:r w:rsidRPr="008B06C4">
        <w:rPr>
          <w:rFonts w:ascii="Times New Roman" w:hAnsi="Times New Roman" w:cs="Times New Roman"/>
          <w:color w:val="auto"/>
        </w:rPr>
        <w:lastRenderedPageBreak/>
        <w:t>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характера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информирование и консультирование заявителей о порядке предоставления муниципальной услуги, а так же по иным вопросам, связанным с предоставлением муниципальной услуги, в МФЦ и уполномоченном органе осуществляется бесплатно.</w:t>
      </w:r>
    </w:p>
    <w:p w14:paraId="490AF6BC" w14:textId="77777777"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Заявка и прилагаемые к нему документы могут быть поданы заявителем в орган, предоставляющий муниципальную услугу:</w:t>
      </w:r>
    </w:p>
    <w:p w14:paraId="44A8773E" w14:textId="5360F344"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 xml:space="preserve">на бумажном носителе, обратившись непосредственно в </w:t>
      </w:r>
      <w:r>
        <w:rPr>
          <w:rFonts w:ascii="Times New Roman" w:hAnsi="Times New Roman" w:cs="Times New Roman"/>
          <w:color w:val="auto"/>
        </w:rPr>
        <w:t>администрацию Кемского муниципального района</w:t>
      </w:r>
      <w:r w:rsidRPr="008B06C4">
        <w:rPr>
          <w:rFonts w:ascii="Times New Roman" w:hAnsi="Times New Roman" w:cs="Times New Roman"/>
          <w:color w:val="auto"/>
        </w:rPr>
        <w:t>;</w:t>
      </w:r>
    </w:p>
    <w:p w14:paraId="0DF36369" w14:textId="77777777"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на бумажном носителе посредством обращения в многофункциональный центр;</w:t>
      </w:r>
    </w:p>
    <w:p w14:paraId="46853525" w14:textId="3F2E3E28" w:rsidR="00A16870" w:rsidRDefault="008B06C4" w:rsidP="008B06C4">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в форме электронных документов посредством использования Регионального портала.</w:t>
      </w:r>
    </w:p>
    <w:p w14:paraId="6E8CFD8A" w14:textId="71C6D92E" w:rsidR="00A16870" w:rsidRDefault="008B06C4" w:rsidP="008B06C4">
      <w:pPr>
        <w:pStyle w:val="affd"/>
        <w:spacing w:after="0"/>
        <w:ind w:firstLine="709"/>
        <w:jc w:val="both"/>
        <w:rPr>
          <w:rFonts w:ascii="Times New Roman" w:hAnsi="Times New Roman" w:cs="Times New Roman"/>
          <w:color w:val="auto"/>
        </w:rPr>
      </w:pPr>
      <w:r>
        <w:rPr>
          <w:rFonts w:ascii="Times New Roman" w:hAnsi="Times New Roman" w:cs="Times New Roman"/>
          <w:color w:val="auto"/>
        </w:rPr>
        <w:t xml:space="preserve">2.7. </w:t>
      </w:r>
      <w:r w:rsidRPr="008B06C4">
        <w:rPr>
          <w:rFonts w:ascii="Times New Roman" w:hAnsi="Times New Roman" w:cs="Times New Roman"/>
          <w:color w:val="auto"/>
        </w:rPr>
        <w:t>Исчерпывающий перечень документов,</w:t>
      </w:r>
      <w:r>
        <w:rPr>
          <w:rFonts w:ascii="Times New Roman" w:hAnsi="Times New Roman" w:cs="Times New Roman"/>
          <w:color w:val="auto"/>
        </w:rPr>
        <w:t xml:space="preserve"> </w:t>
      </w:r>
      <w:r w:rsidRPr="008B06C4">
        <w:rPr>
          <w:rFonts w:ascii="Times New Roman" w:hAnsi="Times New Roman" w:cs="Times New Roman"/>
          <w:color w:val="auto"/>
        </w:rPr>
        <w:t>необходимых в соответствии с нормативными правовыми актами</w:t>
      </w:r>
      <w:r>
        <w:rPr>
          <w:rFonts w:ascii="Times New Roman" w:hAnsi="Times New Roman" w:cs="Times New Roman"/>
          <w:color w:val="auto"/>
        </w:rPr>
        <w:t xml:space="preserve"> </w:t>
      </w:r>
      <w:r w:rsidRPr="008B06C4">
        <w:rPr>
          <w:rFonts w:ascii="Times New Roman" w:hAnsi="Times New Roman" w:cs="Times New Roman"/>
          <w:color w:val="auto"/>
        </w:rPr>
        <w:t>для предоставления муниципальной услуги, которые</w:t>
      </w:r>
      <w:r>
        <w:rPr>
          <w:rFonts w:ascii="Times New Roman" w:hAnsi="Times New Roman" w:cs="Times New Roman"/>
          <w:color w:val="auto"/>
        </w:rPr>
        <w:t xml:space="preserve"> </w:t>
      </w:r>
      <w:r w:rsidRPr="008B06C4">
        <w:rPr>
          <w:rFonts w:ascii="Times New Roman" w:hAnsi="Times New Roman" w:cs="Times New Roman"/>
          <w:color w:val="auto"/>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Pr>
          <w:rFonts w:ascii="Times New Roman" w:hAnsi="Times New Roman" w:cs="Times New Roman"/>
          <w:color w:val="auto"/>
        </w:rPr>
        <w:t>:</w:t>
      </w:r>
    </w:p>
    <w:p w14:paraId="5E06FFDC" w14:textId="763BCA1D" w:rsidR="008B06C4" w:rsidRPr="008B06C4" w:rsidRDefault="008B06C4" w:rsidP="008B06C4">
      <w:pPr>
        <w:pStyle w:val="affd"/>
        <w:spacing w:after="0"/>
        <w:ind w:left="131"/>
        <w:jc w:val="both"/>
        <w:rPr>
          <w:rFonts w:ascii="Times New Roman" w:hAnsi="Times New Roman" w:cs="Times New Roman"/>
          <w:color w:val="auto"/>
        </w:rPr>
      </w:pPr>
      <w:r>
        <w:rPr>
          <w:rFonts w:ascii="Times New Roman" w:hAnsi="Times New Roman" w:cs="Times New Roman"/>
          <w:color w:val="auto"/>
        </w:rPr>
        <w:tab/>
        <w:t>2.7.1.</w:t>
      </w:r>
      <w:r w:rsidRPr="008B06C4">
        <w:t xml:space="preserve"> </w:t>
      </w:r>
      <w:r w:rsidRPr="008B06C4">
        <w:rPr>
          <w:rFonts w:ascii="Times New Roman" w:hAnsi="Times New Roman" w:cs="Times New Roman"/>
          <w:color w:val="auto"/>
        </w:rPr>
        <w:t>выписка из Единого государственного реестра недвижимости о земельном участке, на котором планируется создать место (площадку) накопления ТКО</w:t>
      </w:r>
      <w:r>
        <w:rPr>
          <w:rFonts w:ascii="Times New Roman" w:hAnsi="Times New Roman" w:cs="Times New Roman"/>
          <w:color w:val="auto"/>
        </w:rPr>
        <w:t>:</w:t>
      </w:r>
    </w:p>
    <w:p w14:paraId="4D927CED" w14:textId="6EC5BE55" w:rsidR="008B06C4" w:rsidRPr="008B06C4" w:rsidRDefault="008B06C4" w:rsidP="008B06C4">
      <w:pPr>
        <w:pStyle w:val="affd"/>
        <w:spacing w:after="0"/>
        <w:ind w:left="131"/>
        <w:jc w:val="both"/>
        <w:rPr>
          <w:rFonts w:ascii="Times New Roman" w:hAnsi="Times New Roman" w:cs="Times New Roman"/>
          <w:color w:val="auto"/>
        </w:rPr>
      </w:pPr>
      <w:r w:rsidRPr="008B06C4">
        <w:rPr>
          <w:rFonts w:ascii="Times New Roman" w:hAnsi="Times New Roman" w:cs="Times New Roman"/>
          <w:color w:val="auto"/>
        </w:rPr>
        <w:t xml:space="preserve">     </w:t>
      </w:r>
      <w:r>
        <w:rPr>
          <w:rFonts w:ascii="Times New Roman" w:hAnsi="Times New Roman" w:cs="Times New Roman"/>
          <w:color w:val="auto"/>
        </w:rPr>
        <w:t>-</w:t>
      </w:r>
      <w:r w:rsidRPr="008B06C4">
        <w:rPr>
          <w:rFonts w:ascii="Times New Roman" w:hAnsi="Times New Roman" w:cs="Times New Roman"/>
          <w:color w:val="auto"/>
        </w:rPr>
        <w:t>выписка из Единого государственного реестра юридических лиц,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14:paraId="585F4710" w14:textId="7B2B6EF6" w:rsidR="008B06C4" w:rsidRDefault="008B06C4" w:rsidP="008B06C4">
      <w:pPr>
        <w:pStyle w:val="affd"/>
        <w:spacing w:after="0"/>
        <w:ind w:left="131" w:firstLine="578"/>
        <w:jc w:val="both"/>
        <w:rPr>
          <w:rFonts w:ascii="Times New Roman" w:hAnsi="Times New Roman" w:cs="Times New Roman"/>
          <w:color w:val="auto"/>
        </w:rPr>
      </w:pPr>
      <w:r>
        <w:rPr>
          <w:rFonts w:ascii="Times New Roman" w:hAnsi="Times New Roman" w:cs="Times New Roman"/>
          <w:color w:val="auto"/>
        </w:rPr>
        <w:t xml:space="preserve">- </w:t>
      </w:r>
      <w:r w:rsidRPr="008B06C4">
        <w:rPr>
          <w:rFonts w:ascii="Times New Roman" w:hAnsi="Times New Roman" w:cs="Times New Roman"/>
          <w:color w:val="auto"/>
        </w:rPr>
        <w:t>выписка из Единого государственного реестра индивидуальных предпринимателей,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w:t>
      </w:r>
    </w:p>
    <w:p w14:paraId="1B695E38" w14:textId="1D4BF7EC" w:rsidR="00A16870" w:rsidRDefault="004B217A"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2.7.2. </w:t>
      </w:r>
      <w:r w:rsidRPr="004B217A">
        <w:rPr>
          <w:rFonts w:ascii="Times New Roman" w:hAnsi="Times New Roman" w:cs="Times New Roman"/>
          <w:color w:val="auto"/>
        </w:rPr>
        <w:t>Непредставление Заявителем указанных в настоящем разделе документов не является основанием для отказа в предоставлении муниципальной услуги.</w:t>
      </w:r>
    </w:p>
    <w:p w14:paraId="75DD698E" w14:textId="7DAE2846" w:rsidR="00F45E2B" w:rsidRDefault="008F695A" w:rsidP="00DC7F40">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4B217A">
        <w:rPr>
          <w:rFonts w:ascii="Times New Roman" w:hAnsi="Times New Roman" w:cs="Times New Roman"/>
          <w:color w:val="auto"/>
        </w:rPr>
        <w:t>8</w:t>
      </w:r>
      <w:r w:rsidR="00326376" w:rsidRPr="009A5D04">
        <w:rPr>
          <w:rFonts w:ascii="Times New Roman" w:hAnsi="Times New Roman" w:cs="Times New Roman"/>
          <w:color w:val="auto"/>
        </w:rPr>
        <w:t>.</w:t>
      </w:r>
      <w:r w:rsidR="00C16192">
        <w:rPr>
          <w:rFonts w:ascii="Times New Roman" w:hAnsi="Times New Roman" w:cs="Times New Roman"/>
          <w:color w:val="auto"/>
        </w:rPr>
        <w:t xml:space="preserve"> Запрещено </w:t>
      </w:r>
      <w:r w:rsidR="00D74A0D">
        <w:rPr>
          <w:rFonts w:ascii="Times New Roman" w:hAnsi="Times New Roman" w:cs="Times New Roman"/>
          <w:color w:val="auto"/>
        </w:rPr>
        <w:t>требовать от заявителя</w:t>
      </w:r>
      <w:r w:rsidR="00D74A0D" w:rsidRPr="00D74A0D">
        <w:rPr>
          <w:rFonts w:ascii="Times New Roman" w:hAnsi="Times New Roman" w:cs="Times New Roman"/>
          <w:color w:val="auto"/>
        </w:rPr>
        <w:t>:</w:t>
      </w:r>
    </w:p>
    <w:p w14:paraId="6E757BFC" w14:textId="4AE74A3F" w:rsidR="004B217A" w:rsidRPr="004B217A" w:rsidRDefault="004B217A" w:rsidP="004B217A">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1) </w:t>
      </w:r>
      <w:r w:rsidRPr="004B217A">
        <w:rPr>
          <w:rFonts w:ascii="Times New Roman" w:hAnsi="Times New Roman" w:cs="Times New Roman"/>
          <w:color w:val="auto"/>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2276A6" w14:textId="261829A8"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ascii="Times New Roman" w:hAnsi="Times New Roman" w:cs="Times New Roman"/>
          <w:color w:val="auto"/>
        </w:rPr>
        <w:t>Кемского муниципального района</w:t>
      </w:r>
      <w:r w:rsidRPr="004B217A">
        <w:rPr>
          <w:rFonts w:ascii="Times New Roman" w:hAnsi="Times New Roman" w:cs="Times New Roman"/>
          <w:color w:val="auto"/>
        </w:rPr>
        <w:t xml:space="preserve">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14:paraId="412E7AC6" w14:textId="05AC92EC"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3)</w:t>
      </w:r>
      <w:r w:rsidR="006939A2">
        <w:rPr>
          <w:rFonts w:ascii="Times New Roman" w:hAnsi="Times New Roman" w:cs="Times New Roman"/>
          <w:color w:val="auto"/>
        </w:rPr>
        <w:t xml:space="preserve"> </w:t>
      </w:r>
      <w:r w:rsidRPr="004B217A">
        <w:rPr>
          <w:rFonts w:ascii="Times New Roman" w:hAnsi="Times New Roman" w:cs="Times New Roman"/>
          <w:color w:val="auto"/>
        </w:rPr>
        <w:t>предоставления документов, подтверждающих внесение заявителем платы за предоставление муниципальной услуги;</w:t>
      </w:r>
    </w:p>
    <w:p w14:paraId="2F28C7CF" w14:textId="488D2A7F"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4B217A">
        <w:rPr>
          <w:rFonts w:ascii="Times New Roman" w:hAnsi="Times New Roman" w:cs="Times New Roman"/>
          <w:color w:val="auto"/>
        </w:rPr>
        <w:lastRenderedPageBreak/>
        <w:t>предоставления муниципальной услуги, либо в предоставлении муниципальной услуги, за исключением следующих случаев:</w:t>
      </w:r>
    </w:p>
    <w:p w14:paraId="4A862DC9"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8974CD7"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6B9F41"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EC987EF"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470B775" w14:textId="435981C0"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33B0954" w14:textId="6AA41DE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6)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AE19EE1" w14:textId="0220DF0B"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7)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2C98DC88"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8) требовать при предоставлении муниципальной услуги по экстерриториальному принципу от заявителя (представителя заявителя) или многофункционального центра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7A47BA83" w14:textId="421956A1" w:rsidR="004B217A" w:rsidRDefault="004B217A" w:rsidP="004F1B4D">
      <w:pPr>
        <w:pStyle w:val="affd"/>
        <w:tabs>
          <w:tab w:val="left" w:pos="851"/>
        </w:tabs>
        <w:spacing w:before="0" w:after="0"/>
        <w:jc w:val="both"/>
        <w:rPr>
          <w:rFonts w:ascii="Times New Roman" w:hAnsi="Times New Roman" w:cs="Times New Roman"/>
          <w:color w:val="auto"/>
        </w:rPr>
      </w:pPr>
      <w:r w:rsidRPr="004B217A">
        <w:rPr>
          <w:rFonts w:ascii="Times New Roman" w:hAnsi="Times New Roman" w:cs="Times New Roman"/>
          <w:color w:val="auto"/>
        </w:rPr>
        <w:t>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FCAA3ED" w14:textId="672D2E20" w:rsidR="003209E4" w:rsidRDefault="009A5D04" w:rsidP="004B217A">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A51E24">
        <w:rPr>
          <w:rFonts w:ascii="Times New Roman" w:hAnsi="Times New Roman" w:cs="Times New Roman"/>
          <w:color w:val="auto"/>
        </w:rPr>
        <w:t>9.</w:t>
      </w:r>
      <w:r w:rsidR="003209E4">
        <w:rPr>
          <w:rFonts w:ascii="Times New Roman" w:hAnsi="Times New Roman" w:cs="Times New Roman"/>
          <w:color w:val="auto"/>
        </w:rPr>
        <w:t xml:space="preserve"> Исчерпывающий перечень оснований для отказа в приеме документов, необходимых для предоставления муниципальной услуги</w:t>
      </w:r>
      <w:r w:rsidR="003209E4" w:rsidRPr="003209E4">
        <w:rPr>
          <w:rFonts w:ascii="Times New Roman" w:hAnsi="Times New Roman" w:cs="Times New Roman"/>
          <w:color w:val="auto"/>
        </w:rPr>
        <w:t>:</w:t>
      </w:r>
    </w:p>
    <w:p w14:paraId="3F70439C" w14:textId="20BDE8D1" w:rsidR="004B217A" w:rsidRPr="004B217A" w:rsidRDefault="004B217A" w:rsidP="004B217A">
      <w:pPr>
        <w:pStyle w:val="affd"/>
        <w:spacing w:after="0"/>
        <w:jc w:val="both"/>
        <w:rPr>
          <w:rFonts w:ascii="Times New Roman" w:hAnsi="Times New Roman" w:cs="Times New Roman"/>
          <w:color w:val="auto"/>
        </w:rPr>
      </w:pPr>
      <w:r>
        <w:rPr>
          <w:rFonts w:ascii="Times New Roman" w:hAnsi="Times New Roman" w:cs="Times New Roman"/>
          <w:color w:val="auto"/>
        </w:rPr>
        <w:tab/>
        <w:t xml:space="preserve">- </w:t>
      </w:r>
      <w:r w:rsidRPr="004B217A">
        <w:rPr>
          <w:rFonts w:ascii="Times New Roman" w:hAnsi="Times New Roman" w:cs="Times New Roman"/>
          <w:color w:val="auto"/>
        </w:rPr>
        <w:t>с заявкой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14:paraId="50DEA092" w14:textId="3DB8C6F0" w:rsidR="004B217A" w:rsidRPr="004B217A" w:rsidRDefault="00A51E24" w:rsidP="00A51E24">
      <w:pPr>
        <w:pStyle w:val="affd"/>
        <w:spacing w:after="0"/>
        <w:jc w:val="both"/>
        <w:rPr>
          <w:rFonts w:ascii="Times New Roman" w:hAnsi="Times New Roman" w:cs="Times New Roman"/>
          <w:color w:val="auto"/>
        </w:rPr>
      </w:pPr>
      <w:r>
        <w:rPr>
          <w:rFonts w:ascii="Times New Roman" w:hAnsi="Times New Roman" w:cs="Times New Roman"/>
          <w:color w:val="auto"/>
        </w:rPr>
        <w:lastRenderedPageBreak/>
        <w:tab/>
        <w:t xml:space="preserve">- </w:t>
      </w:r>
      <w:r w:rsidR="004B217A" w:rsidRPr="004B217A">
        <w:rPr>
          <w:rFonts w:ascii="Times New Roman" w:hAnsi="Times New Roman" w:cs="Times New Roman"/>
          <w:color w:val="auto"/>
        </w:rPr>
        <w:t xml:space="preserve">поданная заявка не соответствует по форме и содержанию требованиям, предъявляемых </w:t>
      </w:r>
      <w:r w:rsidRPr="004B217A">
        <w:rPr>
          <w:rFonts w:ascii="Times New Roman" w:hAnsi="Times New Roman" w:cs="Times New Roman"/>
          <w:color w:val="auto"/>
        </w:rPr>
        <w:t>к заявке</w:t>
      </w:r>
      <w:r w:rsidR="004B217A" w:rsidRPr="004B217A">
        <w:rPr>
          <w:rFonts w:ascii="Times New Roman" w:hAnsi="Times New Roman" w:cs="Times New Roman"/>
          <w:color w:val="auto"/>
        </w:rPr>
        <w:t>, согласно приложению № 1 к настоящему регламенту;</w:t>
      </w:r>
    </w:p>
    <w:p w14:paraId="30A01D4A" w14:textId="1859F4BD" w:rsidR="004B217A" w:rsidRDefault="00A51E24" w:rsidP="00A51E24">
      <w:pPr>
        <w:pStyle w:val="affd"/>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004B217A" w:rsidRPr="004B217A">
        <w:rPr>
          <w:rFonts w:ascii="Times New Roman" w:hAnsi="Times New Roman" w:cs="Times New Roman"/>
          <w:color w:val="auto"/>
        </w:rPr>
        <w:t>если, заявка, и документы, поданные в форме электронного документа, с использованием Регионального портала,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
    <w:p w14:paraId="1FAF6433"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О наличии основания для отказа в приеме документов заявителя информирует специалист, осуществляющий информирование,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6A3B406"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4E0EAFFB" w14:textId="738098F5"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Не может быть отказано заявителю в приёме дополнительных документов при наличии намерения их сдать.</w:t>
      </w:r>
    </w:p>
    <w:p w14:paraId="36BF3EA5"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Заявитель вправе отозвать свою заявку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14:paraId="2778E551" w14:textId="36019356"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После получения органом, предоставляющим муниципальную услугу, указанного заявления, в течение 7 рабочих дней заявителю специалистом возвращается пакет документов, приложенный к заявке о предоставлении муниципальной услуги.</w:t>
      </w:r>
    </w:p>
    <w:p w14:paraId="757E1D7C" w14:textId="36D65069"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Не допускается отказ в приеме заявки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и официальном сайте.</w:t>
      </w:r>
    </w:p>
    <w:p w14:paraId="17445BE0" w14:textId="14CB88AD" w:rsidR="0035231C" w:rsidRPr="0022154F" w:rsidRDefault="00A51E24" w:rsidP="00A51E24">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9A5D04" w:rsidRPr="0022154F">
        <w:rPr>
          <w:rFonts w:ascii="Times New Roman" w:hAnsi="Times New Roman" w:cs="Times New Roman"/>
          <w:color w:val="auto"/>
        </w:rPr>
        <w:t>2.</w:t>
      </w:r>
      <w:r>
        <w:rPr>
          <w:rFonts w:ascii="Times New Roman" w:hAnsi="Times New Roman" w:cs="Times New Roman"/>
          <w:color w:val="auto"/>
        </w:rPr>
        <w:t>10.</w:t>
      </w:r>
      <w:r w:rsidR="0035231C" w:rsidRPr="0022154F">
        <w:rPr>
          <w:rFonts w:ascii="Times New Roman" w:hAnsi="Times New Roman" w:cs="Times New Roman"/>
          <w:color w:val="auto"/>
        </w:rPr>
        <w:t xml:space="preserve"> Исчерпывающий п</w:t>
      </w:r>
      <w:r w:rsidR="00BB5EE9" w:rsidRPr="0022154F">
        <w:rPr>
          <w:rFonts w:ascii="Times New Roman" w:hAnsi="Times New Roman" w:cs="Times New Roman"/>
          <w:color w:val="auto"/>
        </w:rPr>
        <w:t>еречень оснований для</w:t>
      </w:r>
      <w:r w:rsidR="0035231C" w:rsidRPr="0022154F">
        <w:rPr>
          <w:rFonts w:ascii="Times New Roman" w:hAnsi="Times New Roman" w:cs="Times New Roman"/>
          <w:color w:val="auto"/>
        </w:rPr>
        <w:t xml:space="preserve"> приостановления или</w:t>
      </w:r>
      <w:r w:rsidR="00326376" w:rsidRPr="0022154F">
        <w:rPr>
          <w:rFonts w:ascii="Times New Roman" w:hAnsi="Times New Roman" w:cs="Times New Roman"/>
          <w:color w:val="auto"/>
        </w:rPr>
        <w:t xml:space="preserve"> </w:t>
      </w:r>
      <w:r w:rsidR="00BB5EE9" w:rsidRPr="0022154F">
        <w:rPr>
          <w:rFonts w:ascii="Times New Roman" w:hAnsi="Times New Roman" w:cs="Times New Roman"/>
          <w:color w:val="auto"/>
        </w:rPr>
        <w:t>отказа в предоставлени</w:t>
      </w:r>
      <w:r w:rsidR="0035231C" w:rsidRPr="0022154F">
        <w:rPr>
          <w:rFonts w:ascii="Times New Roman" w:hAnsi="Times New Roman" w:cs="Times New Roman"/>
          <w:color w:val="auto"/>
        </w:rPr>
        <w:t>и муниципальной услуги.</w:t>
      </w:r>
    </w:p>
    <w:p w14:paraId="67CF57FB" w14:textId="45BFEF62" w:rsidR="00C00CEA" w:rsidRDefault="00C00CEA" w:rsidP="006E00D3">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Основания для приостановления предоставления муниципальной услуги отсутствуют.</w:t>
      </w:r>
    </w:p>
    <w:p w14:paraId="0D021B63" w14:textId="02F73E07"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Администрация</w:t>
      </w:r>
      <w:r>
        <w:rPr>
          <w:rFonts w:ascii="Times New Roman" w:hAnsi="Times New Roman" w:cs="Times New Roman"/>
          <w:color w:val="auto"/>
        </w:rPr>
        <w:t xml:space="preserve"> </w:t>
      </w:r>
      <w:r w:rsidRPr="00C00CEA">
        <w:rPr>
          <w:rFonts w:ascii="Times New Roman" w:hAnsi="Times New Roman" w:cs="Times New Roman"/>
          <w:color w:val="auto"/>
        </w:rPr>
        <w:t>отказывает в предоставлении муниципальной услуги в следующих случаях:</w:t>
      </w:r>
    </w:p>
    <w:p w14:paraId="24E15FEF" w14:textId="03FCB08E"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1)</w:t>
      </w:r>
      <w:r w:rsidRPr="00C00CEA">
        <w:rPr>
          <w:rFonts w:ascii="Times New Roman" w:hAnsi="Times New Roman" w:cs="Times New Roman"/>
          <w:color w:val="auto"/>
        </w:rPr>
        <w:t xml:space="preserve">  несоответствие заявки о включении сведений о месте (площадке) накопления твердых коммунальных отходов в реестр установленной форме;</w:t>
      </w:r>
    </w:p>
    <w:p w14:paraId="752A2BCA" w14:textId="6ABE71ED"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2) </w:t>
      </w:r>
      <w:r w:rsidRPr="00C00CEA">
        <w:rPr>
          <w:rFonts w:ascii="Times New Roman" w:hAnsi="Times New Roman" w:cs="Times New Roman"/>
          <w:color w:val="auto"/>
        </w:rPr>
        <w:t xml:space="preserve"> наличие в заявке о включении сведений о месте (площадке) накопления ТКО недостоверной информации;</w:t>
      </w:r>
    </w:p>
    <w:p w14:paraId="7C26B2E7" w14:textId="47641189" w:rsidR="00C00CEA" w:rsidRDefault="00C00CEA" w:rsidP="00C00CEA">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3) </w:t>
      </w:r>
      <w:r w:rsidRPr="00C00CEA">
        <w:rPr>
          <w:rFonts w:ascii="Times New Roman" w:hAnsi="Times New Roman" w:cs="Times New Roman"/>
          <w:color w:val="auto"/>
        </w:rPr>
        <w:t>отсутствие согласования Администрацией создания места (площадки) накопления ТКО.</w:t>
      </w:r>
    </w:p>
    <w:p w14:paraId="09DFA2B3" w14:textId="69225FC7"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Региональном портале и официальном сайте.</w:t>
      </w:r>
    </w:p>
    <w:p w14:paraId="637172DC" w14:textId="1E863A06"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5019AD2" w14:textId="1E6CBC24" w:rsidR="00C00CEA" w:rsidRDefault="00C00CEA" w:rsidP="00C00CEA">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Отказ в предоставлении муниципальной услуги может быть оспорен в судебном порядке.</w:t>
      </w:r>
    </w:p>
    <w:p w14:paraId="7A1C5DD9" w14:textId="104D5AAD" w:rsidR="00290A7F" w:rsidRPr="00290A7F" w:rsidRDefault="00C00CEA" w:rsidP="00290A7F">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lastRenderedPageBreak/>
        <w:t xml:space="preserve">2.11. </w:t>
      </w:r>
      <w:r w:rsidR="00290A7F" w:rsidRPr="00290A7F">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44DF1F6" w14:textId="7D48312C" w:rsidR="00290A7F" w:rsidRDefault="00290A7F" w:rsidP="00290A7F">
      <w:pPr>
        <w:pStyle w:val="affd"/>
        <w:tabs>
          <w:tab w:val="left" w:pos="1260"/>
        </w:tabs>
        <w:spacing w:before="0" w:after="0"/>
        <w:ind w:firstLine="720"/>
        <w:jc w:val="both"/>
        <w:rPr>
          <w:rFonts w:ascii="Times New Roman" w:hAnsi="Times New Roman" w:cs="Times New Roman"/>
          <w:color w:val="auto"/>
        </w:rPr>
      </w:pPr>
      <w:r w:rsidRPr="00290A7F">
        <w:rPr>
          <w:rFonts w:ascii="Times New Roman" w:hAnsi="Times New Roman" w:cs="Times New Roman"/>
          <w:color w:val="auto"/>
        </w:rPr>
        <w:t>Услуги, которые являются необходимыми и обязательными для предоставления муниципальной услуги, отсутствуют.</w:t>
      </w:r>
    </w:p>
    <w:p w14:paraId="24EEBE21" w14:textId="641A3961" w:rsidR="00BB5EE9" w:rsidRPr="0022154F" w:rsidRDefault="009A5D04"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w:t>
      </w:r>
      <w:r w:rsidR="00290A7F">
        <w:rPr>
          <w:rFonts w:ascii="Times New Roman" w:hAnsi="Times New Roman" w:cs="Times New Roman"/>
          <w:color w:val="auto"/>
        </w:rPr>
        <w:t xml:space="preserve">2. </w:t>
      </w:r>
      <w:r w:rsidR="006E00D3" w:rsidRPr="0022154F">
        <w:rPr>
          <w:rFonts w:ascii="Times New Roman" w:hAnsi="Times New Roman" w:cs="Times New Roman"/>
          <w:color w:val="auto"/>
        </w:rPr>
        <w:t xml:space="preserve"> </w:t>
      </w:r>
      <w:r w:rsidR="00BB5EE9" w:rsidRPr="0022154F">
        <w:rPr>
          <w:rFonts w:ascii="Times New Roman" w:hAnsi="Times New Roman" w:cs="Times New Roman"/>
          <w:color w:val="auto"/>
        </w:rPr>
        <w:t xml:space="preserve">Муниципальная </w:t>
      </w:r>
      <w:r w:rsidR="005E3009" w:rsidRPr="0022154F">
        <w:rPr>
          <w:rFonts w:ascii="Times New Roman" w:hAnsi="Times New Roman" w:cs="Times New Roman"/>
          <w:color w:val="auto"/>
        </w:rPr>
        <w:t>услуга предоставляется на бесплатной основе</w:t>
      </w:r>
      <w:r w:rsidR="00BB5EE9" w:rsidRPr="0022154F">
        <w:rPr>
          <w:rFonts w:ascii="Times New Roman" w:hAnsi="Times New Roman" w:cs="Times New Roman"/>
          <w:color w:val="auto"/>
        </w:rPr>
        <w:t>.</w:t>
      </w:r>
    </w:p>
    <w:p w14:paraId="15BD359C" w14:textId="54F93C2A" w:rsidR="00290A7F" w:rsidRPr="00290A7F" w:rsidRDefault="00290A7F" w:rsidP="00290A7F">
      <w:pPr>
        <w:pStyle w:val="affd"/>
        <w:tabs>
          <w:tab w:val="left" w:pos="709"/>
        </w:tabs>
        <w:spacing w:after="0"/>
        <w:jc w:val="both"/>
        <w:rPr>
          <w:rFonts w:ascii="Times New Roman" w:hAnsi="Times New Roman" w:cs="Times New Roman"/>
          <w:color w:val="auto"/>
        </w:rPr>
      </w:pPr>
      <w:r>
        <w:rPr>
          <w:rFonts w:ascii="Times New Roman" w:hAnsi="Times New Roman" w:cs="Times New Roman"/>
          <w:color w:val="auto"/>
        </w:rPr>
        <w:tab/>
        <w:t xml:space="preserve">2.13. </w:t>
      </w:r>
      <w:r w:rsidRPr="00290A7F">
        <w:rPr>
          <w:rFonts w:ascii="Times New Roman" w:hAnsi="Times New Roman" w:cs="Times New Roman"/>
          <w:color w:val="auto"/>
        </w:rPr>
        <w:t>Порядок, размер и основания взимания платы за предоставление услуг, которые являются необходимыми и обязательными</w:t>
      </w:r>
      <w:r>
        <w:rPr>
          <w:rFonts w:ascii="Times New Roman" w:hAnsi="Times New Roman" w:cs="Times New Roman"/>
          <w:color w:val="auto"/>
        </w:rPr>
        <w:t xml:space="preserve"> </w:t>
      </w:r>
      <w:r w:rsidRPr="00290A7F">
        <w:rPr>
          <w:rFonts w:ascii="Times New Roman" w:hAnsi="Times New Roman" w:cs="Times New Roman"/>
          <w:color w:val="auto"/>
        </w:rPr>
        <w:t>для предоставления муниципальной услуги, включая информацию о методике расчета размера такой платы.</w:t>
      </w:r>
    </w:p>
    <w:p w14:paraId="15F43746" w14:textId="77777777" w:rsidR="00290A7F" w:rsidRDefault="00290A7F" w:rsidP="00290A7F">
      <w:pPr>
        <w:pStyle w:val="affd"/>
        <w:tabs>
          <w:tab w:val="left" w:pos="709"/>
        </w:tabs>
        <w:spacing w:after="0"/>
        <w:jc w:val="both"/>
        <w:rPr>
          <w:rFonts w:ascii="Times New Roman" w:hAnsi="Times New Roman" w:cs="Times New Roman"/>
          <w:color w:val="auto"/>
        </w:rPr>
      </w:pPr>
      <w:r w:rsidRPr="00290A7F">
        <w:rPr>
          <w:rFonts w:ascii="Times New Roman" w:hAnsi="Times New Roman" w:cs="Times New Roman"/>
          <w:color w:val="auto"/>
        </w:rPr>
        <w:t xml:space="preserve"> </w:t>
      </w:r>
      <w:r>
        <w:rPr>
          <w:rFonts w:ascii="Times New Roman" w:hAnsi="Times New Roman" w:cs="Times New Roman"/>
          <w:color w:val="auto"/>
        </w:rPr>
        <w:tab/>
      </w:r>
      <w:r w:rsidRPr="00290A7F">
        <w:rPr>
          <w:rFonts w:ascii="Times New Roman" w:hAnsi="Times New Roman" w:cs="Times New Roman"/>
          <w:color w:val="auto"/>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sidR="00BB5EE9" w:rsidRPr="0022154F">
        <w:rPr>
          <w:rFonts w:ascii="Times New Roman" w:hAnsi="Times New Roman" w:cs="Times New Roman"/>
          <w:color w:val="auto"/>
        </w:rPr>
        <w:tab/>
      </w:r>
    </w:p>
    <w:p w14:paraId="177B735B" w14:textId="7EEA65D9" w:rsidR="006E00D3" w:rsidRPr="0022154F" w:rsidRDefault="00290A7F" w:rsidP="00123488">
      <w:pPr>
        <w:pStyle w:val="affd"/>
        <w:tabs>
          <w:tab w:val="left" w:pos="709"/>
        </w:tabs>
        <w:spacing w:after="0"/>
        <w:jc w:val="both"/>
        <w:rPr>
          <w:rFonts w:ascii="Times New Roman" w:hAnsi="Times New Roman" w:cs="Times New Roman"/>
          <w:color w:val="auto"/>
        </w:rPr>
      </w:pPr>
      <w:r>
        <w:rPr>
          <w:rFonts w:ascii="Times New Roman" w:hAnsi="Times New Roman" w:cs="Times New Roman"/>
          <w:color w:val="auto"/>
        </w:rPr>
        <w:tab/>
      </w:r>
      <w:r w:rsidR="00F14C89" w:rsidRPr="0022154F">
        <w:rPr>
          <w:rFonts w:ascii="Times New Roman" w:hAnsi="Times New Roman" w:cs="Times New Roman"/>
          <w:color w:val="auto"/>
        </w:rPr>
        <w:t>2.</w:t>
      </w:r>
      <w:r w:rsidR="000750AA" w:rsidRPr="0022154F">
        <w:rPr>
          <w:rFonts w:ascii="Times New Roman" w:hAnsi="Times New Roman" w:cs="Times New Roman"/>
          <w:color w:val="auto"/>
        </w:rPr>
        <w:t>1</w:t>
      </w:r>
      <w:r>
        <w:rPr>
          <w:rFonts w:ascii="Times New Roman" w:hAnsi="Times New Roman" w:cs="Times New Roman"/>
          <w:color w:val="auto"/>
        </w:rPr>
        <w:t>4</w:t>
      </w:r>
      <w:r w:rsidR="006E00D3" w:rsidRPr="0022154F">
        <w:rPr>
          <w:rFonts w:ascii="Times New Roman" w:hAnsi="Times New Roman" w:cs="Times New Roman"/>
          <w:color w:val="auto"/>
        </w:rPr>
        <w:t xml:space="preserve">. </w:t>
      </w:r>
      <w:r w:rsidR="00123488" w:rsidRPr="00123488">
        <w:rPr>
          <w:rFonts w:ascii="Times New Roman" w:hAnsi="Times New Roman" w:cs="Times New Roman"/>
          <w:color w:val="auto"/>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123488">
        <w:rPr>
          <w:rFonts w:ascii="Times New Roman" w:hAnsi="Times New Roman" w:cs="Times New Roman"/>
          <w:color w:val="auto"/>
        </w:rPr>
        <w:t xml:space="preserve"> </w:t>
      </w:r>
      <w:r w:rsidR="006E00D3" w:rsidRPr="0022154F">
        <w:rPr>
          <w:rFonts w:ascii="Times New Roman" w:hAnsi="Times New Roman" w:cs="Times New Roman"/>
          <w:color w:val="auto"/>
        </w:rPr>
        <w:t>не должен превышать 15 минут.</w:t>
      </w:r>
    </w:p>
    <w:p w14:paraId="7F338543" w14:textId="1E929DCD" w:rsidR="00290A7F" w:rsidRDefault="00F14C89" w:rsidP="00290A7F">
      <w:pPr>
        <w:pStyle w:val="affd"/>
        <w:tabs>
          <w:tab w:val="left" w:pos="709"/>
          <w:tab w:val="left" w:pos="1485"/>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290A7F">
        <w:rPr>
          <w:rFonts w:ascii="Times New Roman" w:hAnsi="Times New Roman" w:cs="Times New Roman"/>
          <w:color w:val="auto"/>
        </w:rPr>
        <w:t>15</w:t>
      </w:r>
      <w:r w:rsidR="009A5D04" w:rsidRPr="0022154F">
        <w:rPr>
          <w:rFonts w:ascii="Times New Roman" w:hAnsi="Times New Roman" w:cs="Times New Roman"/>
          <w:color w:val="auto"/>
        </w:rPr>
        <w:t>.</w:t>
      </w:r>
      <w:r w:rsidR="00EF7342" w:rsidRPr="0022154F">
        <w:rPr>
          <w:rFonts w:ascii="Times New Roman" w:hAnsi="Times New Roman" w:cs="Times New Roman"/>
          <w:color w:val="auto"/>
        </w:rPr>
        <w:t xml:space="preserve"> </w:t>
      </w:r>
      <w:r w:rsidR="00EF7342" w:rsidRPr="0022154F">
        <w:rPr>
          <w:rFonts w:ascii="Times New Roman" w:hAnsi="Times New Roman" w:cs="Times New Roman"/>
          <w:color w:val="auto"/>
        </w:rPr>
        <w:tab/>
      </w:r>
      <w:r w:rsidR="00290A7F">
        <w:rPr>
          <w:rFonts w:ascii="Times New Roman" w:hAnsi="Times New Roman" w:cs="Times New Roman"/>
          <w:color w:val="auto"/>
        </w:rPr>
        <w:t>С</w:t>
      </w:r>
      <w:r w:rsidR="00290A7F" w:rsidRPr="00290A7F">
        <w:rPr>
          <w:rFonts w:ascii="Times New Roman" w:hAnsi="Times New Roman" w:cs="Times New Roman"/>
          <w:color w:val="auto"/>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290A7F">
        <w:rPr>
          <w:rFonts w:ascii="Times New Roman" w:hAnsi="Times New Roman" w:cs="Times New Roman"/>
          <w:color w:val="auto"/>
        </w:rPr>
        <w:t>.</w:t>
      </w:r>
    </w:p>
    <w:p w14:paraId="79BC844E" w14:textId="4AF27D60" w:rsidR="00290A7F" w:rsidRDefault="00290A7F" w:rsidP="00290A7F">
      <w:pPr>
        <w:pStyle w:val="affd"/>
        <w:tabs>
          <w:tab w:val="left" w:pos="709"/>
          <w:tab w:val="left" w:pos="1485"/>
        </w:tabs>
        <w:spacing w:before="0" w:after="0"/>
        <w:ind w:firstLine="709"/>
        <w:jc w:val="both"/>
        <w:rPr>
          <w:rFonts w:ascii="Times New Roman" w:hAnsi="Times New Roman" w:cs="Times New Roman"/>
          <w:color w:val="auto"/>
        </w:rPr>
      </w:pPr>
      <w:r w:rsidRPr="00290A7F">
        <w:rPr>
          <w:rFonts w:ascii="Times New Roman" w:hAnsi="Times New Roman" w:cs="Times New Roman"/>
          <w:color w:val="auto"/>
        </w:rPr>
        <w:t>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14:paraId="53C0B8F9" w14:textId="3D456FCB" w:rsidR="00123488" w:rsidRDefault="00123488" w:rsidP="00290A7F">
      <w:pPr>
        <w:pStyle w:val="affd"/>
        <w:tabs>
          <w:tab w:val="left" w:pos="709"/>
          <w:tab w:val="left" w:pos="1485"/>
        </w:tabs>
        <w:spacing w:before="0" w:after="0"/>
        <w:ind w:firstLine="709"/>
        <w:jc w:val="both"/>
        <w:rPr>
          <w:rFonts w:ascii="Times New Roman" w:hAnsi="Times New Roman" w:cs="Times New Roman"/>
          <w:color w:val="auto"/>
        </w:rPr>
      </w:pPr>
      <w:r w:rsidRPr="00123488">
        <w:rPr>
          <w:rFonts w:ascii="Times New Roman" w:hAnsi="Times New Roman" w:cs="Times New Roman"/>
          <w:color w:val="auto"/>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0078A27E" w14:textId="4DA560C0" w:rsidR="00290A7F" w:rsidRDefault="00CE45BD" w:rsidP="006F4D8B">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2.16.</w:t>
      </w:r>
      <w:r w:rsidRPr="00CE45BD">
        <w:t xml:space="preserve"> </w:t>
      </w:r>
      <w:r>
        <w:rPr>
          <w:rFonts w:ascii="Times New Roman" w:hAnsi="Times New Roman" w:cs="Times New Roman"/>
          <w:color w:val="auto"/>
        </w:rPr>
        <w:t>Т</w:t>
      </w:r>
      <w:r w:rsidRPr="00CE45BD">
        <w:rPr>
          <w:rFonts w:ascii="Times New Roman" w:hAnsi="Times New Roman" w:cs="Times New Roman"/>
          <w:color w:val="auto"/>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каждой муниципальной услуги, и образцами их заполнения, к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color w:val="auto"/>
        </w:rPr>
        <w:t>.</w:t>
      </w:r>
    </w:p>
    <w:p w14:paraId="6A9F70DF" w14:textId="77777777" w:rsidR="00323017" w:rsidRPr="00323017" w:rsidRDefault="00CE45BD"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7F5A9B7" w14:textId="10BC80AE"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14:paraId="067CC879" w14:textId="2AA140FE"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14:paraId="7C237F27" w14:textId="07472971"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78D1FA05" w14:textId="500D8D5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A717F97" w14:textId="32F54DA1"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lastRenderedPageBreak/>
        <w:tab/>
      </w:r>
      <w:r w:rsidRPr="00323017">
        <w:rPr>
          <w:rFonts w:ascii="Times New Roman" w:hAnsi="Times New Roman" w:cs="Times New Roman"/>
          <w:color w:val="auto"/>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14:paraId="5F387B60" w14:textId="01D7C90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w:t>
      </w:r>
      <w:r w:rsidRPr="00323017">
        <w:rPr>
          <w:rFonts w:ascii="Times New Roman" w:hAnsi="Times New Roman" w:cs="Times New Roman"/>
          <w:color w:val="auto"/>
        </w:rPr>
        <w:t>комфортное расположение заявителя и специалиста органа, предоставляющего муниципальную услугу;</w:t>
      </w:r>
    </w:p>
    <w:p w14:paraId="14E20292" w14:textId="78B8977A"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и удобство оформления заявителем письменного обращения;</w:t>
      </w:r>
    </w:p>
    <w:p w14:paraId="3D8955B5" w14:textId="77777777"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sidRPr="00323017">
        <w:rPr>
          <w:rFonts w:ascii="Times New Roman" w:hAnsi="Times New Roman" w:cs="Times New Roman"/>
          <w:color w:val="auto"/>
        </w:rPr>
        <w:t>телефонную связь;</w:t>
      </w:r>
    </w:p>
    <w:p w14:paraId="58A9E335" w14:textId="6154D216"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копирования документов;</w:t>
      </w:r>
    </w:p>
    <w:p w14:paraId="087E5C06" w14:textId="35F36679"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доступ к нормативным правовым актам, регулирующим предоставление муниципальной услуги;</w:t>
      </w:r>
    </w:p>
    <w:p w14:paraId="729CF7A4" w14:textId="7E2090B7"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наличие письменных принадлежностей и бумаги формата А4.</w:t>
      </w:r>
    </w:p>
    <w:p w14:paraId="0AD547E4" w14:textId="23083978"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sidRPr="00323017">
        <w:rPr>
          <w:rFonts w:ascii="Times New Roman" w:hAnsi="Times New Roman" w:cs="Times New Roman"/>
          <w:color w:val="auto"/>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14:paraId="3333AC4D" w14:textId="0D91718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6065E1D5" w14:textId="1FBE40E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14:paraId="4BCFBF60" w14:textId="47004417" w:rsidR="000D3A56"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 xml:space="preserve">2.16.6. </w:t>
      </w:r>
      <w:r w:rsidR="000D3A56" w:rsidRPr="000D3A56">
        <w:rPr>
          <w:rFonts w:ascii="Times New Roman" w:hAnsi="Times New Roman" w:cs="Times New Roman"/>
          <w:color w:val="auto"/>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на Едином и региональном порталах.</w:t>
      </w:r>
    </w:p>
    <w:p w14:paraId="69AB023B" w14:textId="1FA659CD"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Информационные стенды размещаются на видном, доступном месте.</w:t>
      </w:r>
    </w:p>
    <w:p w14:paraId="1A6780C3" w14:textId="0FC384AC" w:rsidR="000D3A56"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0D3A56" w:rsidRPr="000D3A56">
        <w:rPr>
          <w:rFonts w:ascii="Times New Roman" w:hAnsi="Times New Roman" w:cs="Times New Roman"/>
          <w:color w:val="auto"/>
        </w:rPr>
        <w:t>На информационных стендах в помещении для ожидания и приема заявителей, на официальном сайте Администрации, на Едином и региональном порталах размещаются следующие информационные материалы:</w:t>
      </w:r>
    </w:p>
    <w:p w14:paraId="712E732A" w14:textId="1B7E1B70" w:rsidR="000D3A56" w:rsidRPr="000D3A56" w:rsidRDefault="00323017" w:rsidP="000D3A56">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0D3A56">
        <w:rPr>
          <w:rFonts w:ascii="Times New Roman" w:hAnsi="Times New Roman" w:cs="Times New Roman"/>
          <w:color w:val="auto"/>
        </w:rPr>
        <w:t>-</w:t>
      </w:r>
      <w:r w:rsidR="000D3A56" w:rsidRPr="000D3A56">
        <w:rPr>
          <w:rFonts w:ascii="Times New Roman" w:hAnsi="Times New Roman" w:cs="Times New Roman"/>
          <w:color w:val="auto"/>
        </w:rPr>
        <w:t>информация о порядке предоставления муниципальной услуги;</w:t>
      </w:r>
    </w:p>
    <w:p w14:paraId="1E04FB9D" w14:textId="1F9BBFCE"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перечень нормативных правовых актов, регламентирующих предоставление муниципальной услуги;</w:t>
      </w:r>
    </w:p>
    <w:p w14:paraId="40356910" w14:textId="351A08B8"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перечень документов, необходимых для предоставления муниципальной услуги, а также требования, предъявляемые к этим документам;</w:t>
      </w:r>
    </w:p>
    <w:p w14:paraId="5C0C5909" w14:textId="7DF08FAF"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сроки предоставления муниципальной услуги и основания для отказа в предоставлении муниципальной услуги;</w:t>
      </w:r>
    </w:p>
    <w:p w14:paraId="60C0A062" w14:textId="10C5169A"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формы заявлений о предоставлении муниципальной услуги;</w:t>
      </w:r>
    </w:p>
    <w:p w14:paraId="72AC8A5C" w14:textId="3325C72C" w:rsid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порядок информирования о ходе предоставления муниципальной услуги, порядок обжалования решений и действий (бездействия) органа, предоставляющего муниципальную услугу,</w:t>
      </w:r>
      <w:r>
        <w:rPr>
          <w:rFonts w:ascii="Times New Roman" w:hAnsi="Times New Roman" w:cs="Times New Roman"/>
          <w:color w:val="auto"/>
        </w:rPr>
        <w:t xml:space="preserve"> </w:t>
      </w:r>
      <w:r w:rsidRPr="000D3A56">
        <w:rPr>
          <w:rFonts w:ascii="Times New Roman" w:hAnsi="Times New Roman" w:cs="Times New Roman"/>
          <w:color w:val="auto"/>
        </w:rPr>
        <w:t>должностного лица органа, предоставляющего муниципальную услугу,</w:t>
      </w:r>
      <w:r w:rsidR="00612723">
        <w:rPr>
          <w:rFonts w:ascii="Times New Roman" w:hAnsi="Times New Roman" w:cs="Times New Roman"/>
          <w:color w:val="auto"/>
        </w:rPr>
        <w:t xml:space="preserve"> </w:t>
      </w:r>
      <w:r w:rsidRPr="000D3A56">
        <w:rPr>
          <w:rFonts w:ascii="Times New Roman" w:hAnsi="Times New Roman" w:cs="Times New Roman"/>
          <w:color w:val="auto"/>
        </w:rPr>
        <w:t>либо муниципального служащего, многофункционального центра, работника многофункционального центра.</w:t>
      </w:r>
      <w:r w:rsidR="00323017">
        <w:rPr>
          <w:rFonts w:ascii="Times New Roman" w:hAnsi="Times New Roman" w:cs="Times New Roman"/>
          <w:color w:val="auto"/>
        </w:rPr>
        <w:tab/>
      </w:r>
    </w:p>
    <w:p w14:paraId="5C7D92B2" w14:textId="4BCE15B6" w:rsidR="00CE45BD" w:rsidRPr="0022154F" w:rsidRDefault="00D913A4" w:rsidP="00D913A4">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w:t>
      </w:r>
      <w:r>
        <w:rPr>
          <w:rFonts w:ascii="Times New Roman" w:hAnsi="Times New Roman" w:cs="Times New Roman"/>
          <w:color w:val="auto"/>
        </w:rPr>
        <w:t>.</w:t>
      </w:r>
    </w:p>
    <w:p w14:paraId="16F82C03" w14:textId="4A78924B" w:rsidR="00565EE6" w:rsidRPr="0022154F"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E56398">
        <w:rPr>
          <w:rFonts w:ascii="Times New Roman" w:hAnsi="Times New Roman" w:cs="Times New Roman"/>
          <w:color w:val="auto"/>
        </w:rPr>
        <w:t>16.8</w:t>
      </w:r>
      <w:r w:rsidR="00565EE6" w:rsidRPr="0022154F">
        <w:rPr>
          <w:rFonts w:ascii="Times New Roman" w:hAnsi="Times New Roman" w:cs="Times New Roman"/>
          <w:color w:val="auto"/>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w:t>
      </w:r>
      <w:r w:rsidR="003107C4" w:rsidRPr="0022154F">
        <w:rPr>
          <w:rFonts w:ascii="Times New Roman" w:hAnsi="Times New Roman" w:cs="Times New Roman"/>
          <w:color w:val="auto"/>
        </w:rPr>
        <w:t>змещения документов, заявлений.</w:t>
      </w:r>
    </w:p>
    <w:p w14:paraId="0F4C9D3C" w14:textId="5E6916F5" w:rsidR="00E56398" w:rsidRDefault="00F14C89" w:rsidP="00AB39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lastRenderedPageBreak/>
        <w:t>2.</w:t>
      </w:r>
      <w:r w:rsidR="00E56398">
        <w:rPr>
          <w:rFonts w:ascii="Times New Roman" w:hAnsi="Times New Roman" w:cs="Times New Roman"/>
          <w:color w:val="auto"/>
        </w:rPr>
        <w:t>17</w:t>
      </w:r>
      <w:r w:rsidR="00D15BF9" w:rsidRPr="00C4668D">
        <w:rPr>
          <w:rFonts w:ascii="Times New Roman" w:hAnsi="Times New Roman" w:cs="Times New Roman"/>
          <w:color w:val="FF0000"/>
        </w:rPr>
        <w:t>.</w:t>
      </w:r>
      <w:r w:rsidR="00565EE6">
        <w:rPr>
          <w:rFonts w:ascii="Times New Roman" w:hAnsi="Times New Roman" w:cs="Times New Roman"/>
          <w:color w:val="auto"/>
        </w:rPr>
        <w:t xml:space="preserve"> </w:t>
      </w:r>
      <w:r w:rsidR="00AE7E76" w:rsidRPr="00546423">
        <w:rPr>
          <w:rFonts w:ascii="Times New Roman" w:hAnsi="Times New Roman" w:cs="Times New Roman"/>
          <w:color w:val="auto"/>
        </w:rPr>
        <w:t xml:space="preserve"> </w:t>
      </w:r>
      <w:r w:rsidR="00E56398">
        <w:rPr>
          <w:rFonts w:ascii="Times New Roman" w:hAnsi="Times New Roman" w:cs="Times New Roman"/>
          <w:color w:val="auto"/>
        </w:rPr>
        <w:t>П</w:t>
      </w:r>
      <w:r w:rsidR="00E56398" w:rsidRPr="00E56398">
        <w:rPr>
          <w:rFonts w:ascii="Times New Roman" w:hAnsi="Times New Roman" w:cs="Times New Roman"/>
          <w:color w:val="auto"/>
        </w:rPr>
        <w:t>оказатели доступности и качества муниципальной услуги, в том числе количество и продолжительность случаев взаимодействия заявителя с должностными лицами при предоставлении муниципальной услуги,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E56398">
        <w:rPr>
          <w:rFonts w:ascii="Times New Roman" w:hAnsi="Times New Roman" w:cs="Times New Roman"/>
          <w:color w:val="auto"/>
        </w:rPr>
        <w:t>.</w:t>
      </w:r>
    </w:p>
    <w:p w14:paraId="791A5861" w14:textId="35C2DAB2" w:rsidR="00AE7E76" w:rsidRPr="00546423" w:rsidRDefault="00AE7E76" w:rsidP="00AB39EC">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Показателями доступности предоставления муниципальной услуги являются:</w:t>
      </w:r>
    </w:p>
    <w:p w14:paraId="00DD0848" w14:textId="11FB9591" w:rsidR="00E56398" w:rsidRPr="00E56398" w:rsidRDefault="00E56398" w:rsidP="00E56398">
      <w:pPr>
        <w:pStyle w:val="affd"/>
        <w:tabs>
          <w:tab w:val="left" w:pos="1260"/>
        </w:tabs>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предоставление возможности получения муниципальной услуги в электронной форме или в многофункциональном центре;</w:t>
      </w:r>
    </w:p>
    <w:p w14:paraId="3A935A65" w14:textId="77587B8F" w:rsidR="00E56398" w:rsidRPr="00E56398" w:rsidRDefault="00E56398" w:rsidP="00E56398">
      <w:pPr>
        <w:pStyle w:val="affd"/>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транспортная или пешая доступность к местам предоставления муниципальной услуги;</w:t>
      </w:r>
    </w:p>
    <w:p w14:paraId="41FF9CEC" w14:textId="31560BC9" w:rsidR="00E56398" w:rsidRPr="00E56398" w:rsidRDefault="00E56398" w:rsidP="00E56398">
      <w:pPr>
        <w:pStyle w:val="affd"/>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348DBBD2" w14:textId="77777777" w:rsidR="00E56398" w:rsidRDefault="00E56398" w:rsidP="00E56398">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соблюдение требований административного регламента о порядке информирования об оказании муниципальной услуги.</w:t>
      </w:r>
    </w:p>
    <w:p w14:paraId="4FD02C08" w14:textId="10D0C7CD" w:rsidR="00AE7E76" w:rsidRPr="00546423" w:rsidRDefault="00B62BCC" w:rsidP="00E56398">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Показатели качества муниципальной услуги являются</w:t>
      </w:r>
      <w:r w:rsidR="003107C4">
        <w:rPr>
          <w:rFonts w:ascii="Times New Roman" w:hAnsi="Times New Roman" w:cs="Times New Roman"/>
          <w:color w:val="auto"/>
        </w:rPr>
        <w:t>:</w:t>
      </w:r>
    </w:p>
    <w:p w14:paraId="003611BE"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соблюдение должностными лицами сроков предоставления услуги</w:t>
      </w:r>
      <w:r w:rsidR="00AE7E76" w:rsidRPr="00546423">
        <w:rPr>
          <w:rFonts w:ascii="Times New Roman" w:hAnsi="Times New Roman" w:cs="Times New Roman"/>
          <w:color w:val="auto"/>
        </w:rPr>
        <w:t>;</w:t>
      </w:r>
    </w:p>
    <w:p w14:paraId="3553498A"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отсутствие жалоб со стороны заявителей на качество предоставления муниципальной услуги, действие (бездействие) специалистов, участвующих в предоставлении услуги</w:t>
      </w:r>
      <w:r w:rsidR="00AE7E76" w:rsidRPr="00546423">
        <w:rPr>
          <w:rFonts w:ascii="Times New Roman" w:hAnsi="Times New Roman" w:cs="Times New Roman"/>
          <w:color w:val="auto"/>
        </w:rPr>
        <w:t>;</w:t>
      </w:r>
    </w:p>
    <w:p w14:paraId="573910B8" w14:textId="77777777" w:rsidR="00AE7E76" w:rsidRPr="00546423" w:rsidRDefault="003107C4" w:rsidP="00AB39EC">
      <w:pPr>
        <w:pStyle w:val="affd"/>
        <w:tabs>
          <w:tab w:val="left" w:pos="567"/>
          <w:tab w:val="left" w:pos="709"/>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AE7E76" w:rsidRPr="00546423">
        <w:rPr>
          <w:rFonts w:ascii="Times New Roman" w:hAnsi="Times New Roman" w:cs="Times New Roman"/>
          <w:color w:val="auto"/>
        </w:rPr>
        <w:t>;</w:t>
      </w:r>
    </w:p>
    <w:p w14:paraId="4343460D" w14:textId="050CA4C3" w:rsidR="00AE7E76"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возможность получения муниципальной услуги в МФЦ</w:t>
      </w:r>
      <w:r w:rsidR="00E56398">
        <w:rPr>
          <w:rFonts w:ascii="Times New Roman" w:hAnsi="Times New Roman" w:cs="Times New Roman"/>
          <w:color w:val="auto"/>
        </w:rPr>
        <w:t>.</w:t>
      </w:r>
    </w:p>
    <w:p w14:paraId="511989E8" w14:textId="532E4CDC" w:rsidR="00E56398" w:rsidRDefault="00E56398" w:rsidP="00AB39EC">
      <w:pPr>
        <w:pStyle w:val="affd"/>
        <w:tabs>
          <w:tab w:val="left" w:pos="1260"/>
        </w:tabs>
        <w:spacing w:before="0" w:after="0"/>
        <w:ind w:firstLine="709"/>
        <w:jc w:val="both"/>
        <w:rPr>
          <w:rFonts w:ascii="Times New Roman" w:hAnsi="Times New Roman" w:cs="Times New Roman"/>
          <w:color w:val="auto"/>
        </w:rPr>
      </w:pPr>
      <w:r w:rsidRPr="00E56398">
        <w:rPr>
          <w:rFonts w:ascii="Times New Roman" w:hAnsi="Times New Roman" w:cs="Times New Roman"/>
          <w:color w:val="auto"/>
        </w:rPr>
        <w:t>Муниципальная услуга</w:t>
      </w:r>
      <w:r>
        <w:rPr>
          <w:rFonts w:ascii="Times New Roman" w:hAnsi="Times New Roman" w:cs="Times New Roman"/>
          <w:color w:val="auto"/>
        </w:rPr>
        <w:t xml:space="preserve"> </w:t>
      </w:r>
      <w:r w:rsidRPr="00E56398">
        <w:rPr>
          <w:rFonts w:ascii="Times New Roman" w:hAnsi="Times New Roman" w:cs="Times New Roman"/>
          <w:color w:val="auto"/>
        </w:rPr>
        <w:t>«Включение в реестр мест (площадок) накопления твердых коммунальных отходов»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соответствии со статьей 15.1 Федерального закона № 210-ФЗ, не предоставляется.</w:t>
      </w:r>
    </w:p>
    <w:p w14:paraId="06E32716" w14:textId="76D16400" w:rsidR="0009570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A36383">
        <w:rPr>
          <w:rFonts w:ascii="Times New Roman" w:hAnsi="Times New Roman" w:cs="Times New Roman"/>
          <w:color w:val="auto"/>
        </w:rPr>
        <w:t>1</w:t>
      </w:r>
      <w:r w:rsidR="009A5D04" w:rsidRPr="0022154F">
        <w:rPr>
          <w:rFonts w:ascii="Times New Roman" w:hAnsi="Times New Roman" w:cs="Times New Roman"/>
          <w:color w:val="auto"/>
        </w:rPr>
        <w:t>8</w:t>
      </w:r>
      <w:r w:rsidR="00095703" w:rsidRPr="0022154F">
        <w:rPr>
          <w:rFonts w:ascii="Times New Roman" w:hAnsi="Times New Roman" w:cs="Times New Roman"/>
          <w:color w:val="auto"/>
        </w:rPr>
        <w:t>.</w:t>
      </w:r>
      <w:r w:rsidR="00095703">
        <w:rPr>
          <w:rFonts w:ascii="Times New Roman" w:hAnsi="Times New Roman" w:cs="Times New Roman"/>
          <w:color w:val="auto"/>
        </w:rPr>
        <w:t xml:space="preserve"> Особенности предоставления муниципальной услуги в МФЦ.</w:t>
      </w:r>
    </w:p>
    <w:p w14:paraId="5778F35D" w14:textId="07418DAE" w:rsidR="00D15BF9" w:rsidRDefault="00D15BF9" w:rsidP="006266EC">
      <w:pPr>
        <w:pStyle w:val="affd"/>
        <w:tabs>
          <w:tab w:val="left" w:pos="1260"/>
        </w:tabs>
        <w:spacing w:before="0" w:after="0"/>
        <w:ind w:firstLine="709"/>
        <w:jc w:val="both"/>
        <w:rPr>
          <w:rFonts w:ascii="Times New Roman" w:hAnsi="Times New Roman" w:cs="Times New Roman"/>
          <w:color w:val="auto"/>
        </w:rPr>
      </w:pPr>
      <w:r w:rsidRPr="00D15BF9">
        <w:rPr>
          <w:rFonts w:ascii="Times New Roman" w:hAnsi="Times New Roman" w:cs="Times New Roman"/>
          <w:color w:val="auto"/>
        </w:rPr>
        <w:t>Предоставление муниципальной услуги в МФЦ возможно при наличии заключенного соглашения о взаимодействии между администрацией и МФЦ</w:t>
      </w:r>
      <w:r>
        <w:rPr>
          <w:rFonts w:ascii="Times New Roman" w:hAnsi="Times New Roman" w:cs="Times New Roman"/>
          <w:color w:val="auto"/>
        </w:rPr>
        <w:t>.</w:t>
      </w:r>
    </w:p>
    <w:p w14:paraId="535F199C" w14:textId="77777777" w:rsidR="00095703" w:rsidRPr="00095703" w:rsidRDefault="00095703" w:rsidP="00095703">
      <w:pPr>
        <w:pStyle w:val="affd"/>
        <w:shd w:val="clear" w:color="auto" w:fill="FFFFFF"/>
        <w:spacing w:before="0" w:after="0"/>
        <w:ind w:firstLine="706"/>
        <w:jc w:val="both"/>
        <w:rPr>
          <w:rFonts w:ascii="Times New Roman" w:hAnsi="Times New Roman" w:cs="Times New Roman"/>
          <w:color w:val="000000"/>
        </w:rPr>
      </w:pPr>
      <w:r w:rsidRPr="00095703">
        <w:rPr>
          <w:rFonts w:ascii="Times New Roman" w:hAnsi="Times New Roman" w:cs="Times New Roman"/>
          <w:color w:val="000000"/>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14:paraId="02664C5E" w14:textId="77777777" w:rsidR="00095703" w:rsidRPr="00095703"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14:paraId="298C6BB2" w14:textId="77777777" w:rsidR="006266EC"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14:paraId="0B0C5254" w14:textId="5623AD70" w:rsidR="00AE7E76" w:rsidRPr="00BD18CC" w:rsidRDefault="00F14C89" w:rsidP="006266EC">
      <w:pPr>
        <w:pStyle w:val="affd"/>
        <w:shd w:val="clear" w:color="auto" w:fill="FFFFFF"/>
        <w:spacing w:before="0" w:after="0"/>
        <w:ind w:firstLine="709"/>
        <w:jc w:val="both"/>
        <w:rPr>
          <w:rFonts w:ascii="Times New Roman" w:hAnsi="Times New Roman" w:cs="Times New Roman"/>
          <w:color w:val="auto"/>
        </w:rPr>
      </w:pPr>
      <w:r w:rsidRPr="0022154F">
        <w:rPr>
          <w:rFonts w:ascii="Times New Roman" w:hAnsi="Times New Roman"/>
          <w:color w:val="auto"/>
        </w:rPr>
        <w:t>2.</w:t>
      </w:r>
      <w:r w:rsidR="00A36383">
        <w:rPr>
          <w:rFonts w:ascii="Times New Roman" w:hAnsi="Times New Roman"/>
          <w:color w:val="auto"/>
        </w:rPr>
        <w:t>1</w:t>
      </w:r>
      <w:r w:rsidR="009A5D04" w:rsidRPr="0022154F">
        <w:rPr>
          <w:rFonts w:ascii="Times New Roman" w:hAnsi="Times New Roman"/>
          <w:color w:val="auto"/>
        </w:rPr>
        <w:t>9</w:t>
      </w:r>
      <w:r w:rsidRPr="0022154F">
        <w:rPr>
          <w:rFonts w:ascii="Times New Roman" w:hAnsi="Times New Roman"/>
          <w:color w:val="auto"/>
        </w:rPr>
        <w:t>.</w:t>
      </w:r>
      <w:r w:rsidR="00095703" w:rsidRPr="00BD18CC">
        <w:rPr>
          <w:rFonts w:ascii="Times New Roman" w:hAnsi="Times New Roman"/>
          <w:color w:val="auto"/>
        </w:rPr>
        <w:t xml:space="preserve"> Особенности предоставления муниципальных услуг в электронной форме</w:t>
      </w:r>
      <w:r w:rsidR="00BD18CC">
        <w:rPr>
          <w:rFonts w:ascii="Times New Roman" w:hAnsi="Times New Roman"/>
          <w:color w:val="auto"/>
        </w:rPr>
        <w:t>.</w:t>
      </w:r>
    </w:p>
    <w:p w14:paraId="72BF0FA5" w14:textId="77777777" w:rsidR="00095703" w:rsidRPr="00095703" w:rsidRDefault="00095703" w:rsidP="006266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14:paraId="26C81073"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При обращении за предоставлением муниципальной услуги в электронной форме,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p>
    <w:p w14:paraId="642BC7A5"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shd w:val="clear" w:color="auto" w:fill="FFFFFF"/>
        </w:rPr>
        <w:lastRenderedPageBreak/>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E96E3CC" w14:textId="77777777" w:rsidR="00B62BCC" w:rsidRPr="00095703" w:rsidRDefault="00095703" w:rsidP="00D87E1B">
      <w:pPr>
        <w:tabs>
          <w:tab w:val="left" w:pos="-5529"/>
          <w:tab w:val="left" w:pos="1260"/>
          <w:tab w:val="left" w:pos="1843"/>
        </w:tabs>
        <w:autoSpaceDE w:val="0"/>
        <w:spacing w:after="0" w:line="200" w:lineRule="atLeast"/>
        <w:ind w:firstLine="709"/>
        <w:jc w:val="both"/>
        <w:rPr>
          <w:rFonts w:ascii="Times New Roman" w:hAnsi="Times New Roman"/>
          <w:sz w:val="24"/>
          <w:szCs w:val="24"/>
          <w:shd w:val="clear" w:color="auto" w:fill="FFFFFF"/>
        </w:rPr>
      </w:pPr>
      <w:r w:rsidRPr="00095703">
        <w:rPr>
          <w:rFonts w:ascii="Times New Roman" w:hAnsi="Times New Roman"/>
          <w:sz w:val="24"/>
          <w:szCs w:val="24"/>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r>
        <w:rPr>
          <w:rFonts w:ascii="Times New Roman" w:hAnsi="Times New Roman"/>
          <w:sz w:val="24"/>
          <w:szCs w:val="24"/>
          <w:shd w:val="clear" w:color="auto" w:fill="FFFFFF"/>
        </w:rPr>
        <w:t>использование</w:t>
      </w:r>
      <w:r w:rsidRPr="00095703">
        <w:rPr>
          <w:rFonts w:ascii="Times New Roman" w:hAnsi="Times New Roman"/>
          <w:sz w:val="24"/>
          <w:szCs w:val="24"/>
          <w:shd w:val="clear" w:color="auto" w:fill="FFFFFF"/>
        </w:rPr>
        <w:t> усиленной квалифицированной электронной подписи.</w:t>
      </w:r>
    </w:p>
    <w:p w14:paraId="7DAE07A9" w14:textId="77777777" w:rsidR="00B62BCC" w:rsidRPr="00B62BCC" w:rsidRDefault="00B62BCC" w:rsidP="00B62BCC">
      <w:pPr>
        <w:spacing w:after="0" w:line="240" w:lineRule="auto"/>
        <w:ind w:firstLine="709"/>
        <w:rPr>
          <w:rFonts w:ascii="Times New Roman" w:hAnsi="Times New Roman"/>
          <w:b/>
          <w:sz w:val="24"/>
          <w:szCs w:val="24"/>
        </w:rPr>
      </w:pPr>
    </w:p>
    <w:p w14:paraId="1868D6A8" w14:textId="46B0CDB9" w:rsidR="00AE7E76" w:rsidRPr="00312D91" w:rsidRDefault="00312D91" w:rsidP="00312D91">
      <w:pPr>
        <w:ind w:left="708"/>
        <w:jc w:val="center"/>
        <w:rPr>
          <w:rFonts w:ascii="Times New Roman" w:hAnsi="Times New Roman"/>
          <w:caps/>
          <w:sz w:val="24"/>
          <w:szCs w:val="24"/>
        </w:rPr>
      </w:pPr>
      <w:r>
        <w:rPr>
          <w:rFonts w:ascii="Times New Roman" w:hAnsi="Times New Roman"/>
          <w:caps/>
          <w:sz w:val="24"/>
          <w:szCs w:val="24"/>
          <w:lang w:val="en-US"/>
        </w:rPr>
        <w:t>III</w:t>
      </w:r>
      <w:r w:rsidRPr="00312D91">
        <w:rPr>
          <w:rFonts w:ascii="Times New Roman" w:hAnsi="Times New Roman"/>
          <w:caps/>
          <w:sz w:val="24"/>
          <w:szCs w:val="24"/>
        </w:rPr>
        <w:t xml:space="preserve">. </w:t>
      </w:r>
      <w:r w:rsidR="00AE7E76" w:rsidRPr="00312D91">
        <w:rPr>
          <w:rFonts w:ascii="Times New Roman" w:hAnsi="Times New Roman"/>
          <w:cap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962312">
        <w:rPr>
          <w:rFonts w:ascii="Times New Roman" w:hAnsi="Times New Roman"/>
          <w:caps/>
          <w:sz w:val="24"/>
          <w:szCs w:val="24"/>
        </w:rPr>
        <w:t>,</w:t>
      </w:r>
      <w:r w:rsidR="00962312" w:rsidRPr="00962312">
        <w:t xml:space="preserve"> </w:t>
      </w:r>
      <w:r w:rsidR="00962312" w:rsidRPr="00962312">
        <w:rPr>
          <w:rFonts w:ascii="Times New Roman" w:hAnsi="Times New Roman"/>
          <w:caps/>
          <w:sz w:val="24"/>
          <w:szCs w:val="24"/>
        </w:rPr>
        <w:t>а также особенности выполнения административных процедур в многофункциональном центре</w:t>
      </w:r>
    </w:p>
    <w:p w14:paraId="08FFB30B" w14:textId="77777777" w:rsidR="00541CD1" w:rsidRDefault="00292051" w:rsidP="00541CD1">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p>
    <w:p w14:paraId="54844F76" w14:textId="64E36754" w:rsidR="00BB5EE9" w:rsidRPr="00546423" w:rsidRDefault="00F14C89" w:rsidP="00D87E1B">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3.</w:t>
      </w:r>
      <w:r w:rsidR="000332F8">
        <w:rPr>
          <w:rFonts w:ascii="Times New Roman" w:hAnsi="Times New Roman" w:cs="Times New Roman"/>
          <w:color w:val="auto"/>
        </w:rPr>
        <w:t>1</w:t>
      </w:r>
      <w:r w:rsidR="00541CD1">
        <w:rPr>
          <w:rFonts w:ascii="Times New Roman" w:hAnsi="Times New Roman" w:cs="Times New Roman"/>
          <w:color w:val="auto"/>
        </w:rPr>
        <w:t xml:space="preserve">. </w:t>
      </w:r>
      <w:r w:rsidR="00BB5EE9" w:rsidRPr="00546423">
        <w:rPr>
          <w:rFonts w:ascii="Times New Roman" w:hAnsi="Times New Roman" w:cs="Times New Roman"/>
          <w:color w:val="auto"/>
        </w:rPr>
        <w:t> Перечень административных процедур при предоставлении муниципальной услуги:</w:t>
      </w:r>
    </w:p>
    <w:p w14:paraId="3D624D15" w14:textId="7F4DDBC0"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3.1.1. </w:t>
      </w:r>
      <w:r w:rsidRPr="00A36383">
        <w:rPr>
          <w:rFonts w:ascii="Times New Roman" w:hAnsi="Times New Roman" w:cs="Times New Roman"/>
          <w:color w:val="auto"/>
        </w:rPr>
        <w:t>прием и регистрация заявки и документов, необходимых для предоставления муниципальной услуги, определение ответственного исполнителя;</w:t>
      </w:r>
    </w:p>
    <w:p w14:paraId="7F33E210" w14:textId="5539ECE2" w:rsidR="00A36383" w:rsidRPr="00A36383" w:rsidRDefault="00A36383" w:rsidP="001F01B5">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3.1.2. формирование и направление межведомственных запросов</w:t>
      </w:r>
      <w:r w:rsidR="001F01B5" w:rsidRPr="001F01B5">
        <w:t xml:space="preserve"> </w:t>
      </w:r>
      <w:r w:rsidR="001F01B5" w:rsidRPr="001F01B5">
        <w:rPr>
          <w:rFonts w:ascii="Times New Roman" w:hAnsi="Times New Roman" w:cs="Times New Roman"/>
          <w:color w:val="auto"/>
        </w:rPr>
        <w:t>в органы (организации), участвующие в предоставлении</w:t>
      </w:r>
      <w:r w:rsidR="001F01B5">
        <w:rPr>
          <w:rFonts w:ascii="Times New Roman" w:hAnsi="Times New Roman" w:cs="Times New Roman"/>
          <w:color w:val="auto"/>
        </w:rPr>
        <w:t xml:space="preserve"> </w:t>
      </w:r>
      <w:r w:rsidR="001F01B5" w:rsidRPr="001F01B5">
        <w:rPr>
          <w:rFonts w:ascii="Times New Roman" w:hAnsi="Times New Roman" w:cs="Times New Roman"/>
          <w:color w:val="auto"/>
        </w:rPr>
        <w:t>муниципальной услуги</w:t>
      </w:r>
      <w:r w:rsidRPr="00A36383">
        <w:rPr>
          <w:rFonts w:ascii="Times New Roman" w:hAnsi="Times New Roman" w:cs="Times New Roman"/>
          <w:color w:val="auto"/>
        </w:rPr>
        <w:t>;</w:t>
      </w:r>
    </w:p>
    <w:p w14:paraId="04746BF0" w14:textId="77777777"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3.1.4. рассмотрение заявки и документов, подготовка результата предоставления муниципальной услуги;</w:t>
      </w:r>
    </w:p>
    <w:p w14:paraId="015D8DDD" w14:textId="77777777"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3.1.5. выдача (направление) заявителю результата предоставления муниципальной услуги.</w:t>
      </w:r>
    </w:p>
    <w:p w14:paraId="7D18092F" w14:textId="7E564AFC"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В случае обращения заявителя за исправлением опечаток и (или) ошибок в полученном решении о включении сведений о месте (площадке) накопления твердых коммунальных отходов в реестр осуществляется процедура исправления таких опечаток и (или) ошибок.</w:t>
      </w:r>
    </w:p>
    <w:p w14:paraId="49F9C2A3" w14:textId="3AA1A34A" w:rsidR="006C3674" w:rsidRPr="001F01B5" w:rsidRDefault="009B1BB5" w:rsidP="000B12E2">
      <w:pPr>
        <w:pStyle w:val="affd"/>
        <w:tabs>
          <w:tab w:val="left" w:pos="1260"/>
        </w:tabs>
        <w:spacing w:before="0" w:after="0"/>
        <w:ind w:firstLine="720"/>
        <w:jc w:val="both"/>
        <w:rPr>
          <w:rFonts w:ascii="Times New Roman" w:hAnsi="Times New Roman" w:cs="Times New Roman"/>
          <w:b/>
          <w:bCs/>
          <w:color w:val="auto"/>
        </w:rPr>
      </w:pPr>
      <w:r w:rsidRPr="001F01B5">
        <w:rPr>
          <w:rFonts w:ascii="Times New Roman" w:hAnsi="Times New Roman" w:cs="Times New Roman"/>
          <w:b/>
          <w:bCs/>
          <w:color w:val="auto"/>
        </w:rPr>
        <w:t>3.</w:t>
      </w:r>
      <w:r w:rsidR="000332F8" w:rsidRPr="001F01B5">
        <w:rPr>
          <w:rFonts w:ascii="Times New Roman" w:hAnsi="Times New Roman" w:cs="Times New Roman"/>
          <w:b/>
          <w:bCs/>
          <w:color w:val="auto"/>
        </w:rPr>
        <w:t>2</w:t>
      </w:r>
      <w:r w:rsidR="00541CD1" w:rsidRPr="001F01B5">
        <w:rPr>
          <w:rFonts w:ascii="Times New Roman" w:hAnsi="Times New Roman" w:cs="Times New Roman"/>
          <w:b/>
          <w:bCs/>
          <w:color w:val="auto"/>
        </w:rPr>
        <w:t xml:space="preserve">. </w:t>
      </w:r>
      <w:r w:rsidR="006C3674" w:rsidRPr="001F01B5">
        <w:rPr>
          <w:rFonts w:ascii="Times New Roman" w:hAnsi="Times New Roman" w:cs="Times New Roman"/>
          <w:b/>
          <w:bCs/>
          <w:color w:val="auto"/>
        </w:rPr>
        <w:t>Прием и регистрация заявки и документов, необходимых для предоставления муниципальной услуги, определение ответственного исполнителя.</w:t>
      </w:r>
    </w:p>
    <w:p w14:paraId="79FA4A0D" w14:textId="77777777" w:rsidR="006C3674" w:rsidRDefault="000B12E2" w:rsidP="000B12E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Основанием для начала </w:t>
      </w:r>
      <w:r w:rsidR="00541CD1">
        <w:rPr>
          <w:rFonts w:ascii="Times New Roman" w:hAnsi="Times New Roman" w:cs="Times New Roman"/>
          <w:color w:val="auto"/>
        </w:rPr>
        <w:t>административно</w:t>
      </w:r>
      <w:r w:rsidR="009C7101">
        <w:rPr>
          <w:rFonts w:ascii="Times New Roman" w:hAnsi="Times New Roman" w:cs="Times New Roman"/>
          <w:color w:val="auto"/>
        </w:rPr>
        <w:t xml:space="preserve">й процедуры является </w:t>
      </w:r>
      <w:r>
        <w:rPr>
          <w:rFonts w:ascii="Times New Roman" w:hAnsi="Times New Roman" w:cs="Times New Roman"/>
          <w:color w:val="auto"/>
        </w:rPr>
        <w:t xml:space="preserve">обращение заявителя </w:t>
      </w:r>
      <w:r w:rsidR="00541CD1">
        <w:rPr>
          <w:rFonts w:ascii="Times New Roman" w:hAnsi="Times New Roman" w:cs="Times New Roman"/>
          <w:color w:val="auto"/>
        </w:rPr>
        <w:t xml:space="preserve">в письменной форме на имя главы администрации Кемского муниципального района. </w:t>
      </w:r>
    </w:p>
    <w:p w14:paraId="1A422FA6" w14:textId="77777777" w:rsidR="006C3674" w:rsidRPr="006C3674" w:rsidRDefault="006C3674" w:rsidP="006C3674">
      <w:pPr>
        <w:pStyle w:val="affd"/>
        <w:tabs>
          <w:tab w:val="left" w:pos="1260"/>
        </w:tabs>
        <w:spacing w:after="0"/>
        <w:ind w:firstLine="720"/>
        <w:jc w:val="both"/>
        <w:rPr>
          <w:rFonts w:ascii="Times New Roman" w:hAnsi="Times New Roman" w:cs="Times New Roman"/>
          <w:color w:val="auto"/>
        </w:rPr>
      </w:pPr>
      <w:r w:rsidRPr="006C3674">
        <w:rPr>
          <w:rFonts w:ascii="Times New Roman" w:hAnsi="Times New Roman" w:cs="Times New Roman"/>
          <w:color w:val="auto"/>
        </w:rPr>
        <w:t>Заявка представляется заявителем (представителем заявителя) в Администрацию или многофункциональный центр.</w:t>
      </w:r>
    </w:p>
    <w:p w14:paraId="6A3AAAA8" w14:textId="440BB90B" w:rsidR="006C3674" w:rsidRDefault="006C3674" w:rsidP="006C3674">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заявки и направления ее через личный кабинет регионального портала, а также путем направления электронного документа в Администрацию на официальную электронную почту.</w:t>
      </w:r>
    </w:p>
    <w:p w14:paraId="583F142F" w14:textId="4CBD68C7" w:rsidR="006C3674" w:rsidRDefault="006C3674" w:rsidP="006C3674">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подписывается заявителем либо представителем заявителя.</w:t>
      </w:r>
    </w:p>
    <w:p w14:paraId="492EF225" w14:textId="017EDA33"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представления заявки</w:t>
      </w:r>
      <w:r>
        <w:rPr>
          <w:rFonts w:ascii="Times New Roman" w:hAnsi="Times New Roman" w:cs="Times New Roman"/>
          <w:color w:val="auto"/>
        </w:rPr>
        <w:t xml:space="preserve"> </w:t>
      </w:r>
      <w:r w:rsidRPr="003056AF">
        <w:rPr>
          <w:rFonts w:ascii="Times New Roman" w:hAnsi="Times New Roman" w:cs="Times New Roman"/>
          <w:color w:val="auto"/>
        </w:rPr>
        <w:t>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90C63D0"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w:t>
      </w:r>
      <w:r w:rsidRPr="003056AF">
        <w:rPr>
          <w:rFonts w:ascii="Times New Roman" w:hAnsi="Times New Roman" w:cs="Times New Roman"/>
          <w:color w:val="auto"/>
        </w:rPr>
        <w:lastRenderedPageBreak/>
        <w:t>предъявляет также документ, подтверждающий его полномочия действовать от имени этого юридического лица.</w:t>
      </w:r>
    </w:p>
    <w:p w14:paraId="5B5DEB64"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заявке, представленным документам, полнота и правильность оформления заявке.</w:t>
      </w:r>
    </w:p>
    <w:p w14:paraId="3D1C4A73" w14:textId="48338CD4"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220274">
        <w:rPr>
          <w:rFonts w:ascii="Times New Roman" w:hAnsi="Times New Roman" w:cs="Times New Roman"/>
          <w:color w:val="auto"/>
        </w:rPr>
        <w:t>Полученная заявка регистрируется</w:t>
      </w:r>
      <w:r w:rsidR="00220274" w:rsidRPr="00220274">
        <w:rPr>
          <w:rFonts w:ascii="Times New Roman" w:hAnsi="Times New Roman" w:cs="Times New Roman"/>
          <w:color w:val="auto"/>
        </w:rPr>
        <w:t xml:space="preserve"> </w:t>
      </w:r>
      <w:r w:rsidRPr="00220274">
        <w:rPr>
          <w:rFonts w:ascii="Times New Roman" w:hAnsi="Times New Roman" w:cs="Times New Roman"/>
          <w:color w:val="auto"/>
        </w:rPr>
        <w:t>с присвоением ей входящего номера и указанием даты ее получения</w:t>
      </w:r>
      <w:r w:rsidR="00220274">
        <w:rPr>
          <w:rFonts w:ascii="Times New Roman" w:hAnsi="Times New Roman" w:cs="Times New Roman"/>
          <w:color w:val="auto"/>
        </w:rPr>
        <w:t>.</w:t>
      </w:r>
    </w:p>
    <w:p w14:paraId="0160DF92" w14:textId="5671E089"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При наличии предусмотренных пунктом </w:t>
      </w:r>
      <w:r>
        <w:rPr>
          <w:rFonts w:ascii="Times New Roman" w:hAnsi="Times New Roman" w:cs="Times New Roman"/>
          <w:color w:val="auto"/>
        </w:rPr>
        <w:t>2</w:t>
      </w:r>
      <w:r w:rsidR="00612723">
        <w:rPr>
          <w:rFonts w:ascii="Times New Roman" w:hAnsi="Times New Roman" w:cs="Times New Roman"/>
          <w:color w:val="auto"/>
        </w:rPr>
        <w:t>.</w:t>
      </w:r>
      <w:r>
        <w:rPr>
          <w:rFonts w:ascii="Times New Roman" w:hAnsi="Times New Roman" w:cs="Times New Roman"/>
          <w:color w:val="auto"/>
        </w:rPr>
        <w:t>10</w:t>
      </w:r>
      <w:r w:rsidRPr="003056AF">
        <w:rPr>
          <w:rFonts w:ascii="Times New Roman" w:hAnsi="Times New Roman" w:cs="Times New Roman"/>
          <w:color w:val="auto"/>
        </w:rPr>
        <w:t xml:space="preserve"> настоящего административного регламента оснований для отказа в приеме заявки заявителю предлагается устранить выявленные недостатки и повторно подать заявку.</w:t>
      </w:r>
    </w:p>
    <w:p w14:paraId="7C6D8395"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14:paraId="105DD708" w14:textId="24A66C6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Если заявка и документы, указанные в пункте 2.</w:t>
      </w:r>
      <w:r>
        <w:rPr>
          <w:rFonts w:ascii="Times New Roman" w:hAnsi="Times New Roman" w:cs="Times New Roman"/>
          <w:color w:val="auto"/>
        </w:rPr>
        <w:t>6</w:t>
      </w:r>
      <w:r w:rsidRPr="003056AF">
        <w:rPr>
          <w:rFonts w:ascii="Times New Roman" w:hAnsi="Times New Roman" w:cs="Times New Roman"/>
          <w:color w:val="auto"/>
        </w:rPr>
        <w:t xml:space="preserve"> настоящего административного регламента, представляются заявителем (представителем заявителя) в Администрацию или многофункциональный центр лично, то заявителю (представителю заявителя) выдается расписка в получении документов с указанием их перечня и даты получения.</w:t>
      </w:r>
    </w:p>
    <w:p w14:paraId="7B0EFC22"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Расписка выдается заявителю (представителю заявителя) в день получения Администрацией или многофункциональным центром таких документов.</w:t>
      </w:r>
    </w:p>
    <w:p w14:paraId="08EBA754" w14:textId="1985C235"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если заявка и документы, указанные в пункте 2.</w:t>
      </w:r>
      <w:r>
        <w:rPr>
          <w:rFonts w:ascii="Times New Roman" w:hAnsi="Times New Roman" w:cs="Times New Roman"/>
          <w:color w:val="auto"/>
        </w:rPr>
        <w:t>6</w:t>
      </w:r>
      <w:r w:rsidRPr="003056AF">
        <w:rPr>
          <w:rFonts w:ascii="Times New Roman" w:hAnsi="Times New Roman" w:cs="Times New Roman"/>
          <w:color w:val="auto"/>
        </w:rPr>
        <w:t>.  настоящего административного регламента, представлены в Администрацию посредством почтового отправления, расписка в получении таких заявок и документов направляется Администрацией по указанному в заявке почтовому адресу в день получения Администрацией документов.</w:t>
      </w:r>
    </w:p>
    <w:p w14:paraId="537F0879" w14:textId="19F25C4B"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Получение заявок  и документов, указанных в пункте 2.</w:t>
      </w:r>
      <w:r>
        <w:rPr>
          <w:rFonts w:ascii="Times New Roman" w:hAnsi="Times New Roman" w:cs="Times New Roman"/>
          <w:color w:val="auto"/>
        </w:rPr>
        <w:t>6</w:t>
      </w:r>
      <w:r w:rsidRPr="003056AF">
        <w:rPr>
          <w:rFonts w:ascii="Times New Roman" w:hAnsi="Times New Roman" w:cs="Times New Roman"/>
          <w:color w:val="auto"/>
        </w:rPr>
        <w:t>.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заявки  и документов с указанием входящего регистрационного номера заявки, даты получения Администрацией заявки и документов, а также перечня наименований файлов, представленных в форме электронных документов, с указанием их объема.</w:t>
      </w:r>
    </w:p>
    <w:p w14:paraId="4B74E452" w14:textId="044AB853"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Сообщение о получении заявки и документов, указанных в пункте 2.</w:t>
      </w:r>
      <w:r>
        <w:rPr>
          <w:rFonts w:ascii="Times New Roman" w:hAnsi="Times New Roman" w:cs="Times New Roman"/>
          <w:color w:val="auto"/>
        </w:rPr>
        <w:t>6</w:t>
      </w:r>
      <w:r w:rsidRPr="003056AF">
        <w:rPr>
          <w:rFonts w:ascii="Times New Roman" w:hAnsi="Times New Roman" w:cs="Times New Roman"/>
          <w:color w:val="auto"/>
        </w:rPr>
        <w:t xml:space="preserve"> настоящего административного регламента, направляется в личный кабинет заявителя (представителя заявителя) на региональном портале в случае представления заявки и документов через региональный портал.</w:t>
      </w:r>
    </w:p>
    <w:p w14:paraId="5E67F9E0" w14:textId="31D026D5"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Заявка и документы (при их наличии), представленные заявителем (представителем заявителя) </w:t>
      </w:r>
      <w:r w:rsidR="001F01B5" w:rsidRPr="003056AF">
        <w:rPr>
          <w:rFonts w:ascii="Times New Roman" w:hAnsi="Times New Roman" w:cs="Times New Roman"/>
          <w:color w:val="auto"/>
        </w:rPr>
        <w:t>через</w:t>
      </w:r>
      <w:r w:rsidR="001F01B5">
        <w:rPr>
          <w:rFonts w:ascii="Times New Roman" w:hAnsi="Times New Roman" w:cs="Times New Roman"/>
          <w:color w:val="auto"/>
        </w:rPr>
        <w:t xml:space="preserve"> </w:t>
      </w:r>
      <w:r w:rsidR="001F01B5" w:rsidRPr="003056AF">
        <w:rPr>
          <w:rFonts w:ascii="Times New Roman" w:hAnsi="Times New Roman" w:cs="Times New Roman"/>
          <w:color w:val="auto"/>
        </w:rPr>
        <w:t>многофункциональный центр,</w:t>
      </w:r>
      <w:r w:rsidRPr="003056AF">
        <w:rPr>
          <w:rFonts w:ascii="Times New Roman" w:hAnsi="Times New Roman" w:cs="Times New Roman"/>
          <w:color w:val="auto"/>
        </w:rPr>
        <w:t xml:space="preserve"> передаются многофункциональным центром в Администрацию в день обращения заявителя (представителя заявителя).</w:t>
      </w:r>
    </w:p>
    <w:p w14:paraId="55E9E948" w14:textId="66C144A2"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Поступившей из многофункционального центра заявке присваивается регистрационный номер Администрации и указывается дата ее получения.</w:t>
      </w:r>
    </w:p>
    <w:p w14:paraId="09A74002" w14:textId="5FD1D82A"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Зарегистрированная заявка и прилагаемые документы (при их наличии) передаются на рассмотрение главе администрации </w:t>
      </w:r>
      <w:r w:rsidR="001F01B5">
        <w:rPr>
          <w:rFonts w:ascii="Times New Roman" w:hAnsi="Times New Roman" w:cs="Times New Roman"/>
          <w:color w:val="auto"/>
        </w:rPr>
        <w:t>Кемского муниципального района</w:t>
      </w:r>
      <w:r w:rsidRPr="003056AF">
        <w:rPr>
          <w:rFonts w:ascii="Times New Roman" w:hAnsi="Times New Roman" w:cs="Times New Roman"/>
          <w:color w:val="auto"/>
        </w:rPr>
        <w:t>, который определяет исполнителя, ответственного за работу с поступившим заявлением (далее – ответственный исполнитель).</w:t>
      </w:r>
    </w:p>
    <w:p w14:paraId="704F3FD3" w14:textId="1595BC99"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Продолжительность административной процедуры (максимальный срок ее выполнения) </w:t>
      </w:r>
      <w:r w:rsidR="001F01B5" w:rsidRPr="003056AF">
        <w:rPr>
          <w:rFonts w:ascii="Times New Roman" w:hAnsi="Times New Roman" w:cs="Times New Roman"/>
          <w:color w:val="auto"/>
        </w:rPr>
        <w:t>составляет один</w:t>
      </w:r>
      <w:r w:rsidRPr="003056AF">
        <w:rPr>
          <w:rFonts w:ascii="Times New Roman" w:hAnsi="Times New Roman" w:cs="Times New Roman"/>
          <w:color w:val="auto"/>
        </w:rPr>
        <w:t xml:space="preserve"> рабочий день.</w:t>
      </w:r>
    </w:p>
    <w:p w14:paraId="19696633" w14:textId="2C70E498" w:rsidR="003056AF" w:rsidRDefault="003056AF" w:rsidP="003056AF">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Результатом административной процедуры является прием и регистрация поступившей заявки или отказ в приеме заявки, определение ответственного исполнителя.</w:t>
      </w:r>
    </w:p>
    <w:p w14:paraId="2B3A3BC3" w14:textId="77777777" w:rsidR="006C3674" w:rsidRDefault="006C3674" w:rsidP="000B12E2">
      <w:pPr>
        <w:pStyle w:val="affd"/>
        <w:tabs>
          <w:tab w:val="left" w:pos="1260"/>
        </w:tabs>
        <w:spacing w:before="0" w:after="0"/>
        <w:ind w:firstLine="720"/>
        <w:jc w:val="both"/>
        <w:rPr>
          <w:rFonts w:ascii="Times New Roman" w:hAnsi="Times New Roman" w:cs="Times New Roman"/>
          <w:color w:val="auto"/>
        </w:rPr>
      </w:pPr>
    </w:p>
    <w:p w14:paraId="28F2FDF3" w14:textId="796BD4A9" w:rsidR="006C3674" w:rsidRPr="001F01B5" w:rsidRDefault="001F01B5" w:rsidP="001F01B5">
      <w:pPr>
        <w:pStyle w:val="affd"/>
        <w:tabs>
          <w:tab w:val="left" w:pos="1260"/>
        </w:tabs>
        <w:spacing w:after="0"/>
        <w:ind w:firstLine="720"/>
        <w:jc w:val="both"/>
        <w:rPr>
          <w:rFonts w:ascii="Times New Roman" w:hAnsi="Times New Roman" w:cs="Times New Roman"/>
          <w:b/>
          <w:bCs/>
          <w:color w:val="auto"/>
        </w:rPr>
      </w:pPr>
      <w:r w:rsidRPr="001F01B5">
        <w:rPr>
          <w:rFonts w:ascii="Times New Roman" w:hAnsi="Times New Roman" w:cs="Times New Roman"/>
          <w:b/>
          <w:bCs/>
          <w:color w:val="auto"/>
        </w:rPr>
        <w:t>3.3.</w:t>
      </w:r>
      <w:r>
        <w:rPr>
          <w:rFonts w:ascii="Times New Roman" w:hAnsi="Times New Roman" w:cs="Times New Roman"/>
          <w:b/>
          <w:bCs/>
          <w:color w:val="auto"/>
        </w:rPr>
        <w:t xml:space="preserve"> </w:t>
      </w:r>
      <w:r w:rsidRPr="001F01B5">
        <w:rPr>
          <w:rFonts w:ascii="Times New Roman" w:hAnsi="Times New Roman" w:cs="Times New Roman"/>
          <w:b/>
          <w:bCs/>
          <w:color w:val="auto"/>
        </w:rPr>
        <w:t>Формирование и направление межведомственных запросов</w:t>
      </w:r>
      <w:r w:rsidRPr="001F01B5">
        <w:t xml:space="preserve"> </w:t>
      </w:r>
      <w:r w:rsidRPr="001F01B5">
        <w:rPr>
          <w:rFonts w:ascii="Times New Roman" w:hAnsi="Times New Roman" w:cs="Times New Roman"/>
          <w:b/>
          <w:bCs/>
          <w:color w:val="auto"/>
        </w:rPr>
        <w:t>в органы (организации), участвующие в предоставлении</w:t>
      </w:r>
      <w:r>
        <w:rPr>
          <w:rFonts w:ascii="Times New Roman" w:hAnsi="Times New Roman" w:cs="Times New Roman"/>
          <w:b/>
          <w:bCs/>
          <w:color w:val="auto"/>
        </w:rPr>
        <w:t xml:space="preserve"> </w:t>
      </w:r>
      <w:r w:rsidRPr="001F01B5">
        <w:rPr>
          <w:rFonts w:ascii="Times New Roman" w:hAnsi="Times New Roman" w:cs="Times New Roman"/>
          <w:b/>
          <w:bCs/>
          <w:color w:val="auto"/>
        </w:rPr>
        <w:t>муниципальной услуги</w:t>
      </w:r>
      <w:r>
        <w:rPr>
          <w:rFonts w:ascii="Times New Roman" w:hAnsi="Times New Roman" w:cs="Times New Roman"/>
          <w:b/>
          <w:bCs/>
          <w:color w:val="auto"/>
        </w:rPr>
        <w:t>.</w:t>
      </w:r>
    </w:p>
    <w:p w14:paraId="169B97DF" w14:textId="77777777" w:rsidR="006C3674" w:rsidRPr="001F01B5" w:rsidRDefault="006C3674" w:rsidP="000B12E2">
      <w:pPr>
        <w:pStyle w:val="affd"/>
        <w:tabs>
          <w:tab w:val="left" w:pos="1260"/>
        </w:tabs>
        <w:spacing w:before="0" w:after="0"/>
        <w:ind w:firstLine="720"/>
        <w:jc w:val="both"/>
        <w:rPr>
          <w:rFonts w:ascii="Times New Roman" w:hAnsi="Times New Roman" w:cs="Times New Roman"/>
          <w:b/>
          <w:bCs/>
          <w:color w:val="auto"/>
        </w:rPr>
      </w:pPr>
    </w:p>
    <w:p w14:paraId="32E39EEB" w14:textId="284A5EF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lastRenderedPageBreak/>
        <w:t>Основанием для начала административной процедуры является прием заявления без приложения документов, которые в соответствии с подразделом 2.</w:t>
      </w:r>
      <w:r>
        <w:rPr>
          <w:rFonts w:ascii="Times New Roman" w:hAnsi="Times New Roman" w:cs="Times New Roman"/>
          <w:color w:val="auto"/>
        </w:rPr>
        <w:t>6</w:t>
      </w:r>
      <w:r w:rsidRPr="001F01B5">
        <w:rPr>
          <w:rFonts w:ascii="Times New Roman" w:hAnsi="Times New Roman" w:cs="Times New Roman"/>
          <w:color w:val="auto"/>
        </w:rPr>
        <w:t xml:space="preserve"> раздела 2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14:paraId="615472F0" w14:textId="0BE6AB99"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В зависимости от представленных документов ответственный исполнитель осуществляет подготовку и направление межведомственных запросов о предоставлении:</w:t>
      </w:r>
    </w:p>
    <w:p w14:paraId="7FCA4BA8"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  выписки из Единого государственного реестра юридических лиц (в случае обращения юридического лица);</w:t>
      </w:r>
    </w:p>
    <w:p w14:paraId="0EC57082"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  выписки из Единого государственного реестра индивидуальных предпринимателей (в случае обращения индивидуального предпринимателя);</w:t>
      </w:r>
    </w:p>
    <w:p w14:paraId="4779E419" w14:textId="2B51C52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14:paraId="2A3067C1" w14:textId="7B054853"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14:paraId="1E091455"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14:paraId="5D5DC3B7" w14:textId="14B48C3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Продолжительность административной процедуры (максимальный срок ее выполнения) составляет 6 рабочих дней.</w:t>
      </w:r>
    </w:p>
    <w:p w14:paraId="712A1E37" w14:textId="6D7401C1"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Результатом административной процедуры является формирование и направление межведомственных запросов и получение ответов на них.</w:t>
      </w:r>
    </w:p>
    <w:p w14:paraId="77D622E8" w14:textId="073455C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14:paraId="6D061318" w14:textId="03B7F66D"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14:paraId="1D886499" w14:textId="2098BB60" w:rsidR="006C3674" w:rsidRDefault="001F01B5" w:rsidP="001F01B5">
      <w:pPr>
        <w:pStyle w:val="affd"/>
        <w:tabs>
          <w:tab w:val="left" w:pos="1260"/>
        </w:tabs>
        <w:spacing w:before="0" w:after="0"/>
        <w:ind w:firstLine="720"/>
        <w:jc w:val="both"/>
        <w:rPr>
          <w:rFonts w:ascii="Times New Roman" w:hAnsi="Times New Roman" w:cs="Times New Roman"/>
          <w:color w:val="auto"/>
        </w:rPr>
      </w:pPr>
      <w:r w:rsidRPr="001F01B5">
        <w:rPr>
          <w:rFonts w:ascii="Times New Roman" w:hAnsi="Times New Roman" w:cs="Times New Roman"/>
          <w:color w:val="auto"/>
        </w:rPr>
        <w:t>Ответы на запросы на бумажном носителе приобщаются к заявке.</w:t>
      </w:r>
    </w:p>
    <w:p w14:paraId="1E591876" w14:textId="7C8D86DC" w:rsidR="00ED60BB" w:rsidRDefault="00ED60BB" w:rsidP="001F01B5">
      <w:pPr>
        <w:pStyle w:val="affd"/>
        <w:tabs>
          <w:tab w:val="left" w:pos="1260"/>
        </w:tabs>
        <w:spacing w:before="0" w:after="0"/>
        <w:ind w:firstLine="720"/>
        <w:jc w:val="both"/>
        <w:rPr>
          <w:rFonts w:ascii="Times New Roman" w:hAnsi="Times New Roman" w:cs="Times New Roman"/>
          <w:b/>
          <w:bCs/>
          <w:color w:val="auto"/>
        </w:rPr>
      </w:pPr>
      <w:r w:rsidRPr="00ED60BB">
        <w:rPr>
          <w:rFonts w:ascii="Times New Roman" w:hAnsi="Times New Roman" w:cs="Times New Roman"/>
          <w:b/>
          <w:bCs/>
          <w:color w:val="auto"/>
        </w:rPr>
        <w:t>3.4. Рассмотрение заявки и документов, подготовка результата предоставления муниципальной услуги</w:t>
      </w:r>
      <w:r>
        <w:rPr>
          <w:rFonts w:ascii="Times New Roman" w:hAnsi="Times New Roman" w:cs="Times New Roman"/>
          <w:b/>
          <w:bCs/>
          <w:color w:val="auto"/>
        </w:rPr>
        <w:t>.</w:t>
      </w:r>
    </w:p>
    <w:p w14:paraId="45869B1C" w14:textId="5C7BAD64"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Основанием для начала административной процедуры является наличие у ответственного исполнителя полного пакета документов, необходимых для предоставления услуги.</w:t>
      </w:r>
    </w:p>
    <w:p w14:paraId="57F95517" w14:textId="45743998" w:rsidR="00ED60BB" w:rsidRPr="00ED60BB" w:rsidRDefault="00ED60BB" w:rsidP="00ED60BB">
      <w:pPr>
        <w:pStyle w:val="affd"/>
        <w:spacing w:after="0"/>
        <w:jc w:val="both"/>
        <w:rPr>
          <w:rFonts w:ascii="Times New Roman" w:hAnsi="Times New Roman" w:cs="Times New Roman"/>
          <w:color w:val="auto"/>
        </w:rPr>
      </w:pPr>
      <w:r>
        <w:rPr>
          <w:rFonts w:ascii="Times New Roman" w:hAnsi="Times New Roman" w:cs="Times New Roman"/>
          <w:color w:val="auto"/>
        </w:rPr>
        <w:tab/>
      </w:r>
      <w:r w:rsidRPr="00ED60BB">
        <w:rPr>
          <w:rFonts w:ascii="Times New Roman" w:hAnsi="Times New Roman" w:cs="Times New Roman"/>
          <w:color w:val="auto"/>
        </w:rPr>
        <w:t>Рассмотрение заявок</w:t>
      </w:r>
      <w:r>
        <w:rPr>
          <w:rFonts w:ascii="Times New Roman" w:hAnsi="Times New Roman" w:cs="Times New Roman"/>
          <w:color w:val="auto"/>
        </w:rPr>
        <w:t xml:space="preserve"> </w:t>
      </w:r>
      <w:r w:rsidRPr="00ED60BB">
        <w:rPr>
          <w:rFonts w:ascii="Times New Roman" w:hAnsi="Times New Roman" w:cs="Times New Roman"/>
          <w:color w:val="auto"/>
        </w:rPr>
        <w:t>о предоставлении муниципальной услуги осуществляется в порядке их поступления.</w:t>
      </w:r>
    </w:p>
    <w:p w14:paraId="13423DFB" w14:textId="16D257B6"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Ответственный исполнитель осуществляет проверку сведений, содержащихся в заявке и документах на предмет наличия или отсутствия оснований для отказа во включении таких сведений в реестр.</w:t>
      </w:r>
    </w:p>
    <w:p w14:paraId="6F508BDD" w14:textId="64D97613"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xml:space="preserve">При наличии оснований для отказа в </w:t>
      </w:r>
      <w:r w:rsidR="00194D9E" w:rsidRPr="00ED60BB">
        <w:rPr>
          <w:rFonts w:ascii="Times New Roman" w:hAnsi="Times New Roman" w:cs="Times New Roman"/>
          <w:color w:val="auto"/>
        </w:rPr>
        <w:t>принятии решения</w:t>
      </w:r>
      <w:r w:rsidRPr="00ED60BB">
        <w:rPr>
          <w:rFonts w:ascii="Times New Roman" w:hAnsi="Times New Roman" w:cs="Times New Roman"/>
          <w:color w:val="auto"/>
        </w:rPr>
        <w:t xml:space="preserve"> о включении сведений о месте (площадке) накопления твердых коммунальных отходов в реестр ответственный исполнитель подготавливает уведомление об отказе во включении сведений о месте (площадке) накопления </w:t>
      </w:r>
      <w:r w:rsidR="00194D9E" w:rsidRPr="00ED60BB">
        <w:rPr>
          <w:rFonts w:ascii="Times New Roman" w:hAnsi="Times New Roman" w:cs="Times New Roman"/>
          <w:color w:val="auto"/>
        </w:rPr>
        <w:t>твердых коммунальных</w:t>
      </w:r>
      <w:r w:rsidRPr="00ED60BB">
        <w:rPr>
          <w:rFonts w:ascii="Times New Roman" w:hAnsi="Times New Roman" w:cs="Times New Roman"/>
          <w:color w:val="auto"/>
        </w:rPr>
        <w:t xml:space="preserve"> отходов в реестр с указанием причин отказа (далее - уведомление).</w:t>
      </w:r>
    </w:p>
    <w:p w14:paraId="00129AA5" w14:textId="5957E50E"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985575">
        <w:rPr>
          <w:rFonts w:ascii="Times New Roman" w:hAnsi="Times New Roman" w:cs="Times New Roman"/>
          <w:color w:val="auto"/>
        </w:rPr>
        <w:lastRenderedPageBreak/>
        <w:t xml:space="preserve">Форма уведомления приведена в приложении № </w:t>
      </w:r>
      <w:r w:rsidR="007A57F5" w:rsidRPr="00985575">
        <w:rPr>
          <w:rFonts w:ascii="Times New Roman" w:hAnsi="Times New Roman" w:cs="Times New Roman"/>
          <w:color w:val="auto"/>
        </w:rPr>
        <w:t>2</w:t>
      </w:r>
      <w:r w:rsidRPr="00985575">
        <w:rPr>
          <w:rFonts w:ascii="Times New Roman" w:hAnsi="Times New Roman" w:cs="Times New Roman"/>
          <w:color w:val="auto"/>
        </w:rPr>
        <w:t xml:space="preserve"> к настоящему административному регламенту.</w:t>
      </w:r>
    </w:p>
    <w:p w14:paraId="64C35B12" w14:textId="0398BA06"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Максимальный срок исполнения данной административной процедуры составляет 3 рабочих дня.</w:t>
      </w:r>
    </w:p>
    <w:p w14:paraId="388A0F63" w14:textId="6F2BB588" w:rsidR="00ED60BB" w:rsidRDefault="00ED60BB" w:rsidP="00ED60BB">
      <w:pPr>
        <w:pStyle w:val="affd"/>
        <w:tabs>
          <w:tab w:val="left" w:pos="1260"/>
        </w:tabs>
        <w:spacing w:before="0" w:after="0"/>
        <w:ind w:firstLine="720"/>
        <w:jc w:val="both"/>
        <w:rPr>
          <w:rFonts w:ascii="Times New Roman" w:hAnsi="Times New Roman" w:cs="Times New Roman"/>
          <w:color w:val="auto"/>
        </w:rPr>
      </w:pPr>
      <w:r w:rsidRPr="00ED60BB">
        <w:rPr>
          <w:rFonts w:ascii="Times New Roman" w:hAnsi="Times New Roman" w:cs="Times New Roman"/>
          <w:color w:val="auto"/>
        </w:rPr>
        <w:t xml:space="preserve">Результатом административной процедуры является принятие решения о включении сведений о месте (площадке) накопления твердых коммунальных отходов в реестр в форме постановления </w:t>
      </w:r>
      <w:r>
        <w:rPr>
          <w:rFonts w:ascii="Times New Roman" w:hAnsi="Times New Roman" w:cs="Times New Roman"/>
          <w:color w:val="auto"/>
        </w:rPr>
        <w:t>а</w:t>
      </w:r>
      <w:r w:rsidRPr="00ED60BB">
        <w:rPr>
          <w:rFonts w:ascii="Times New Roman" w:hAnsi="Times New Roman" w:cs="Times New Roman"/>
          <w:color w:val="auto"/>
        </w:rPr>
        <w:t xml:space="preserve">дминистрации </w:t>
      </w:r>
      <w:r>
        <w:rPr>
          <w:rFonts w:ascii="Times New Roman" w:hAnsi="Times New Roman" w:cs="Times New Roman"/>
          <w:color w:val="auto"/>
        </w:rPr>
        <w:t xml:space="preserve">Кемского муниципального района </w:t>
      </w:r>
      <w:r w:rsidRPr="00ED60BB">
        <w:rPr>
          <w:rFonts w:ascii="Times New Roman" w:hAnsi="Times New Roman" w:cs="Times New Roman"/>
          <w:color w:val="auto"/>
        </w:rPr>
        <w:t>или об отказе во включении таких сведений в реестр в форме уведомления</w:t>
      </w:r>
      <w:r>
        <w:rPr>
          <w:rFonts w:ascii="Times New Roman" w:hAnsi="Times New Roman" w:cs="Times New Roman"/>
          <w:color w:val="auto"/>
        </w:rPr>
        <w:t>.</w:t>
      </w:r>
    </w:p>
    <w:p w14:paraId="278818F5" w14:textId="77777777" w:rsidR="00ED60BB" w:rsidRPr="00ED60BB" w:rsidRDefault="00ED60BB" w:rsidP="00ED60BB">
      <w:pPr>
        <w:pStyle w:val="affd"/>
        <w:tabs>
          <w:tab w:val="left" w:pos="1260"/>
        </w:tabs>
        <w:spacing w:before="0" w:after="0"/>
        <w:ind w:firstLine="720"/>
        <w:jc w:val="both"/>
        <w:rPr>
          <w:rFonts w:ascii="Times New Roman" w:hAnsi="Times New Roman" w:cs="Times New Roman"/>
          <w:color w:val="auto"/>
        </w:rPr>
      </w:pPr>
    </w:p>
    <w:p w14:paraId="7AF6ACA7" w14:textId="7DA33F73" w:rsidR="00ED60BB" w:rsidRDefault="00ED60BB" w:rsidP="001F01B5">
      <w:pPr>
        <w:pStyle w:val="affd"/>
        <w:tabs>
          <w:tab w:val="left" w:pos="1260"/>
        </w:tabs>
        <w:spacing w:before="0" w:after="0"/>
        <w:ind w:firstLine="720"/>
        <w:jc w:val="both"/>
        <w:rPr>
          <w:rFonts w:ascii="Times New Roman" w:hAnsi="Times New Roman" w:cs="Times New Roman"/>
          <w:b/>
          <w:bCs/>
          <w:color w:val="auto"/>
        </w:rPr>
      </w:pPr>
      <w:r w:rsidRPr="00ED60BB">
        <w:rPr>
          <w:rFonts w:ascii="Times New Roman" w:hAnsi="Times New Roman" w:cs="Times New Roman"/>
          <w:b/>
          <w:bCs/>
          <w:color w:val="auto"/>
        </w:rPr>
        <w:t>3.5.</w:t>
      </w:r>
      <w:r>
        <w:rPr>
          <w:rFonts w:ascii="Times New Roman" w:hAnsi="Times New Roman" w:cs="Times New Roman"/>
          <w:b/>
          <w:bCs/>
          <w:color w:val="auto"/>
        </w:rPr>
        <w:t xml:space="preserve"> </w:t>
      </w:r>
      <w:r w:rsidRPr="00ED60BB">
        <w:rPr>
          <w:rFonts w:ascii="Times New Roman" w:hAnsi="Times New Roman" w:cs="Times New Roman"/>
          <w:b/>
          <w:bCs/>
          <w:color w:val="auto"/>
        </w:rPr>
        <w:t>Выдача (направление) заявителю результата предоставления муниципальной услуги.</w:t>
      </w:r>
    </w:p>
    <w:p w14:paraId="30786817" w14:textId="11A64CD9"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Основанием для начала административной процедуры является принятое (подписанное) постановление Администрации о включении сведений о месте (площадке) накопления ТКО в реестр либо уведомление</w:t>
      </w:r>
      <w:r w:rsidR="009A6BF0">
        <w:rPr>
          <w:rFonts w:ascii="Times New Roman" w:hAnsi="Times New Roman" w:cs="Times New Roman"/>
          <w:color w:val="auto"/>
        </w:rPr>
        <w:t xml:space="preserve"> об отказе</w:t>
      </w:r>
      <w:r w:rsidRPr="00ED60BB">
        <w:rPr>
          <w:rFonts w:ascii="Times New Roman" w:hAnsi="Times New Roman" w:cs="Times New Roman"/>
          <w:color w:val="auto"/>
        </w:rPr>
        <w:t>.</w:t>
      </w:r>
    </w:p>
    <w:p w14:paraId="163DFC85" w14:textId="4B1FECFD"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Результат рассмотрения заявления о включении сведений о месте (площадке) накопления ТКО в реестр выдается (направляется) Администрацией заявителю (представителю заявителя) в течение 3 рабочих дней со дня принятия соответствующего решения одним из способов, указанным в заявлении:</w:t>
      </w:r>
    </w:p>
    <w:p w14:paraId="630D3CB3" w14:textId="77777777"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в виде бумажного документа, который заявитель (представитель заявителя) получает непосредственно при личном обращении;</w:t>
      </w:r>
    </w:p>
    <w:p w14:paraId="0DDE9CAF" w14:textId="22CDC589"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в виде бумажного документа, который направляется заявителю (представителю заявителя) посредством почтового отправления по указанному в заявлении почтовому адресу;</w:t>
      </w:r>
    </w:p>
    <w:p w14:paraId="302DB081" w14:textId="77777777"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При наличии в заявке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передачу документов в многофункциональный центр для выдачи заявителю (представителю заявителя) в день принятия Администрацией решения о предоставлении (отказе в предоставлении) муниципальной услуги.</w:t>
      </w:r>
    </w:p>
    <w:p w14:paraId="63D910EA" w14:textId="4501E648"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xml:space="preserve">В случае принятия (подписания) постановления Администрации о включении сведений о месте (площадке) накопления ТКО в реестр либо </w:t>
      </w:r>
      <w:proofErr w:type="gramStart"/>
      <w:r w:rsidRPr="00ED60BB">
        <w:rPr>
          <w:rFonts w:ascii="Times New Roman" w:hAnsi="Times New Roman" w:cs="Times New Roman"/>
          <w:color w:val="auto"/>
        </w:rPr>
        <w:t>уведомления  в</w:t>
      </w:r>
      <w:proofErr w:type="gramEnd"/>
      <w:r w:rsidRPr="00ED60BB">
        <w:rPr>
          <w:rFonts w:ascii="Times New Roman" w:hAnsi="Times New Roman" w:cs="Times New Roman"/>
          <w:color w:val="auto"/>
        </w:rPr>
        <w:t xml:space="preserve"> день предшествующий выходному или нерабочему праздничному дню, выдача результатов предоставления муниципальной услуги осуществляется на следующий после выходного или праздничного рабочий день.</w:t>
      </w:r>
    </w:p>
    <w:p w14:paraId="196AC8DC" w14:textId="74EC35BD"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Продолжительность административной процедуры (максимальный срок ее выполнения) составляет три рабочих дня.</w:t>
      </w:r>
    </w:p>
    <w:p w14:paraId="30A87052" w14:textId="14C961AC"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Результатом административной процедуры является выдача (направление) заявителю постановления Администрации о включении сведений о месте (площадке) накопления твердых коммунальных отходов в реестр либо уведомления</w:t>
      </w:r>
      <w:r>
        <w:rPr>
          <w:rFonts w:ascii="Times New Roman" w:hAnsi="Times New Roman" w:cs="Times New Roman"/>
          <w:color w:val="auto"/>
        </w:rPr>
        <w:t xml:space="preserve"> об отказе</w:t>
      </w:r>
      <w:r w:rsidRPr="00ED60BB">
        <w:rPr>
          <w:rFonts w:ascii="Times New Roman" w:hAnsi="Times New Roman" w:cs="Times New Roman"/>
          <w:color w:val="auto"/>
        </w:rPr>
        <w:t>.</w:t>
      </w:r>
    </w:p>
    <w:p w14:paraId="7AC62771" w14:textId="7BEC3DC4" w:rsidR="00ED60BB" w:rsidRDefault="00ED60BB" w:rsidP="00ED60BB">
      <w:pPr>
        <w:pStyle w:val="affd"/>
        <w:tabs>
          <w:tab w:val="left" w:pos="1260"/>
        </w:tabs>
        <w:spacing w:before="0" w:after="0"/>
        <w:ind w:firstLine="720"/>
        <w:jc w:val="both"/>
        <w:rPr>
          <w:rFonts w:ascii="Times New Roman" w:hAnsi="Times New Roman" w:cs="Times New Roman"/>
          <w:color w:val="auto"/>
        </w:rPr>
      </w:pPr>
      <w:r w:rsidRPr="00ED60BB">
        <w:rPr>
          <w:rFonts w:ascii="Times New Roman" w:hAnsi="Times New Roman" w:cs="Times New Roman"/>
          <w:color w:val="auto"/>
        </w:rPr>
        <w:t>После устранения основания отказа во включении сведений о месте (площадке) накопления ТКО в реестр, но не позднее 30 дней со дня получения уведомления заявитель вправе повторно обратиться в Администрацию с заявкой о включении сведений о месте (площадке) накопления ТКО в реестр.</w:t>
      </w:r>
    </w:p>
    <w:p w14:paraId="310A803D" w14:textId="2A0607BA" w:rsidR="006A0D3C" w:rsidRPr="00ED60BB" w:rsidRDefault="006A0D3C" w:rsidP="00ED60BB">
      <w:pPr>
        <w:pStyle w:val="affd"/>
        <w:tabs>
          <w:tab w:val="left" w:pos="1260"/>
        </w:tabs>
        <w:spacing w:before="0" w:after="0"/>
        <w:ind w:firstLine="720"/>
        <w:jc w:val="both"/>
        <w:rPr>
          <w:rFonts w:ascii="Times New Roman" w:hAnsi="Times New Roman" w:cs="Times New Roman"/>
          <w:color w:val="auto"/>
        </w:rPr>
      </w:pPr>
      <w:r w:rsidRPr="006A0D3C">
        <w:rPr>
          <w:rFonts w:ascii="Times New Roman" w:hAnsi="Times New Roman" w:cs="Times New Roman"/>
          <w:color w:val="auto"/>
        </w:rPr>
        <w:t xml:space="preserve">В случае необходимости изменения (переноса) места (площадки) накопления ТКО на территории </w:t>
      </w:r>
      <w:r>
        <w:rPr>
          <w:rFonts w:ascii="Times New Roman" w:hAnsi="Times New Roman" w:cs="Times New Roman"/>
          <w:color w:val="auto"/>
        </w:rPr>
        <w:t xml:space="preserve">Кемского </w:t>
      </w:r>
      <w:r w:rsidRPr="006A0D3C">
        <w:rPr>
          <w:rFonts w:ascii="Times New Roman" w:hAnsi="Times New Roman" w:cs="Times New Roman"/>
          <w:color w:val="auto"/>
        </w:rPr>
        <w:t>муниципального район</w:t>
      </w:r>
      <w:r>
        <w:rPr>
          <w:rFonts w:ascii="Times New Roman" w:hAnsi="Times New Roman" w:cs="Times New Roman"/>
          <w:color w:val="auto"/>
        </w:rPr>
        <w:t>а</w:t>
      </w:r>
      <w:r w:rsidRPr="006A0D3C">
        <w:rPr>
          <w:rFonts w:ascii="Times New Roman" w:hAnsi="Times New Roman" w:cs="Times New Roman"/>
          <w:color w:val="auto"/>
        </w:rPr>
        <w:t xml:space="preserve">, процедура осуществляется в порядке, предусмотренном для согласования создания места (площадки) накопления ТКО на территории </w:t>
      </w:r>
      <w:r>
        <w:rPr>
          <w:rFonts w:ascii="Times New Roman" w:hAnsi="Times New Roman" w:cs="Times New Roman"/>
          <w:color w:val="auto"/>
        </w:rPr>
        <w:t xml:space="preserve">Кемского </w:t>
      </w:r>
      <w:r w:rsidRPr="006A0D3C">
        <w:rPr>
          <w:rFonts w:ascii="Times New Roman" w:hAnsi="Times New Roman" w:cs="Times New Roman"/>
          <w:color w:val="auto"/>
        </w:rPr>
        <w:t>муниципального район</w:t>
      </w:r>
      <w:r>
        <w:rPr>
          <w:rFonts w:ascii="Times New Roman" w:hAnsi="Times New Roman" w:cs="Times New Roman"/>
          <w:color w:val="auto"/>
        </w:rPr>
        <w:t>а</w:t>
      </w:r>
      <w:r w:rsidRPr="006A0D3C">
        <w:rPr>
          <w:rFonts w:ascii="Times New Roman" w:hAnsi="Times New Roman" w:cs="Times New Roman"/>
          <w:color w:val="auto"/>
        </w:rPr>
        <w:t>.</w:t>
      </w:r>
    </w:p>
    <w:p w14:paraId="124D8527" w14:textId="77777777" w:rsidR="00ED60BB" w:rsidRDefault="00ED60BB" w:rsidP="00ED60BB">
      <w:pPr>
        <w:pStyle w:val="affd"/>
        <w:tabs>
          <w:tab w:val="left" w:pos="1260"/>
        </w:tabs>
        <w:spacing w:before="0" w:after="0"/>
        <w:jc w:val="both"/>
        <w:rPr>
          <w:rFonts w:ascii="Times New Roman" w:hAnsi="Times New Roman" w:cs="Times New Roman"/>
          <w:color w:val="auto"/>
        </w:rPr>
      </w:pPr>
    </w:p>
    <w:p w14:paraId="2720475F" w14:textId="77777777" w:rsidR="00F713FE" w:rsidRPr="00312D91" w:rsidRDefault="00312D91" w:rsidP="00F713FE">
      <w:pPr>
        <w:widowControl w:val="0"/>
        <w:tabs>
          <w:tab w:val="left" w:pos="7020"/>
        </w:tabs>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bCs/>
          <w:smallCaps/>
          <w:sz w:val="24"/>
          <w:szCs w:val="24"/>
          <w:lang w:val="en-US"/>
        </w:rPr>
        <w:t>IV</w:t>
      </w:r>
      <w:r w:rsidR="00F713FE" w:rsidRPr="00312D91">
        <w:rPr>
          <w:rFonts w:ascii="Times New Roman" w:hAnsi="Times New Roman"/>
          <w:bCs/>
          <w:smallCaps/>
          <w:sz w:val="24"/>
          <w:szCs w:val="24"/>
        </w:rPr>
        <w:t xml:space="preserve">. </w:t>
      </w:r>
      <w:r w:rsidR="00F713FE" w:rsidRPr="00312D91">
        <w:rPr>
          <w:rFonts w:ascii="Times New Roman" w:hAnsi="Times New Roman"/>
          <w:smallCaps/>
          <w:sz w:val="24"/>
          <w:szCs w:val="24"/>
        </w:rPr>
        <w:t xml:space="preserve">Формы контроля за исполнением </w:t>
      </w:r>
    </w:p>
    <w:p w14:paraId="1C5EC9D3" w14:textId="77777777" w:rsidR="00F713FE" w:rsidRPr="00312D91" w:rsidRDefault="00F713FE" w:rsidP="00F713FE">
      <w:pPr>
        <w:widowControl w:val="0"/>
        <w:tabs>
          <w:tab w:val="left" w:pos="7020"/>
        </w:tabs>
        <w:autoSpaceDE w:val="0"/>
        <w:autoSpaceDN w:val="0"/>
        <w:adjustRightInd w:val="0"/>
        <w:spacing w:after="0" w:line="240" w:lineRule="auto"/>
        <w:jc w:val="center"/>
        <w:rPr>
          <w:rFonts w:ascii="Times New Roman" w:hAnsi="Times New Roman"/>
          <w:bCs/>
          <w:smallCaps/>
          <w:sz w:val="24"/>
          <w:szCs w:val="24"/>
        </w:rPr>
      </w:pPr>
      <w:r w:rsidRPr="00312D91">
        <w:rPr>
          <w:rFonts w:ascii="Times New Roman" w:hAnsi="Times New Roman"/>
          <w:smallCaps/>
          <w:sz w:val="24"/>
          <w:szCs w:val="24"/>
        </w:rPr>
        <w:t>административного регламента</w:t>
      </w:r>
      <w:r w:rsidRPr="00312D91">
        <w:rPr>
          <w:rFonts w:ascii="Times New Roman" w:hAnsi="Times New Roman"/>
          <w:bCs/>
          <w:smallCaps/>
          <w:sz w:val="24"/>
          <w:szCs w:val="24"/>
        </w:rPr>
        <w:t xml:space="preserve"> </w:t>
      </w:r>
    </w:p>
    <w:p w14:paraId="7B7173F9" w14:textId="77777777" w:rsidR="00F713FE" w:rsidRPr="006C43D2" w:rsidRDefault="00F713FE" w:rsidP="00F713FE">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6B6BF74C" w14:textId="77777777" w:rsidR="005F7D34" w:rsidRPr="005F7D34" w:rsidRDefault="007A51A9"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4.1. </w:t>
      </w:r>
      <w:r w:rsidR="005F7D34" w:rsidRPr="005F7D34">
        <w:rPr>
          <w:rFonts w:ascii="Times New Roman" w:hAnsi="Times New Roman"/>
          <w:spacing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005F7D34" w:rsidRPr="005F7D34">
        <w:rPr>
          <w:rFonts w:ascii="Times New Roman" w:hAnsi="Times New Roman"/>
          <w:spacing w:val="2"/>
          <w:sz w:val="24"/>
          <w:szCs w:val="24"/>
        </w:rPr>
        <w:lastRenderedPageBreak/>
        <w:t>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органа местного самоуправления,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27FB215C"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83B9EE9" w14:textId="33402F82"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 xml:space="preserve">4.2. В </w:t>
      </w:r>
      <w:r>
        <w:rPr>
          <w:rFonts w:ascii="Times New Roman" w:hAnsi="Times New Roman"/>
          <w:spacing w:val="2"/>
          <w:sz w:val="24"/>
          <w:szCs w:val="24"/>
        </w:rPr>
        <w:t>а</w:t>
      </w:r>
      <w:r w:rsidRPr="005F7D34">
        <w:rPr>
          <w:rFonts w:ascii="Times New Roman" w:hAnsi="Times New Roman"/>
          <w:spacing w:val="2"/>
          <w:sz w:val="24"/>
          <w:szCs w:val="24"/>
        </w:rPr>
        <w:t xml:space="preserve">дминистрации </w:t>
      </w:r>
      <w:r>
        <w:rPr>
          <w:rFonts w:ascii="Times New Roman" w:hAnsi="Times New Roman"/>
          <w:spacing w:val="2"/>
          <w:sz w:val="24"/>
          <w:szCs w:val="24"/>
        </w:rPr>
        <w:t xml:space="preserve">Кемского муниципального района </w:t>
      </w:r>
      <w:r w:rsidRPr="005F7D34">
        <w:rPr>
          <w:rFonts w:ascii="Times New Roman" w:hAnsi="Times New Roman"/>
          <w:spacing w:val="2"/>
          <w:sz w:val="24"/>
          <w:szCs w:val="24"/>
        </w:rPr>
        <w:t>проводятся плановые и внеплановые проверки полноты и качества предоставления муниципальной услуги.</w:t>
      </w:r>
    </w:p>
    <w:p w14:paraId="524C3E57"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14:paraId="52006672" w14:textId="101D77FA"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 xml:space="preserve">Плановые проверки полноты и качества предоставления муниципальной услуги проводится на основании распоряжения главы </w:t>
      </w:r>
      <w:r>
        <w:rPr>
          <w:rFonts w:ascii="Times New Roman" w:hAnsi="Times New Roman"/>
          <w:spacing w:val="2"/>
          <w:sz w:val="24"/>
          <w:szCs w:val="24"/>
        </w:rPr>
        <w:t>Кемского администрации муниципального района</w:t>
      </w:r>
      <w:r w:rsidRPr="005F7D34">
        <w:rPr>
          <w:rFonts w:ascii="Times New Roman" w:hAnsi="Times New Roman"/>
          <w:spacing w:val="2"/>
          <w:sz w:val="24"/>
          <w:szCs w:val="24"/>
        </w:rPr>
        <w:t>, не реже одного раза в год.</w:t>
      </w:r>
    </w:p>
    <w:p w14:paraId="74671142"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310DF5C2"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F99D2CA"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14:paraId="4B387BE1"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 Ответственные исполнители несут персональную ответственность за:</w:t>
      </w:r>
    </w:p>
    <w:p w14:paraId="50F5412D"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4.5.1. соответствие результатов рассмотрения документов требованиям законодательства Российской Федерации;</w:t>
      </w:r>
    </w:p>
    <w:p w14:paraId="6BD23E67"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4.5.2. соблюдение сроков выполнения административных процедур при предоставлении муниципальной услуги.</w:t>
      </w:r>
    </w:p>
    <w:p w14:paraId="089B0550" w14:textId="7BB0D433" w:rsidR="007A51A9"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14:paraId="20F2361E" w14:textId="77777777" w:rsidR="005F7D34" w:rsidRPr="00D912EE" w:rsidRDefault="005F7D34" w:rsidP="007A51A9">
      <w:pPr>
        <w:widowControl w:val="0"/>
        <w:autoSpaceDE w:val="0"/>
        <w:autoSpaceDN w:val="0"/>
        <w:adjustRightInd w:val="0"/>
        <w:spacing w:after="0" w:line="240" w:lineRule="auto"/>
        <w:jc w:val="center"/>
        <w:rPr>
          <w:rFonts w:ascii="Times New Roman" w:hAnsi="Times New Roman"/>
          <w:smallCaps/>
          <w:sz w:val="24"/>
          <w:szCs w:val="24"/>
        </w:rPr>
      </w:pPr>
    </w:p>
    <w:p w14:paraId="57999EF4" w14:textId="55906EA9" w:rsidR="00546423" w:rsidRPr="00312D91" w:rsidRDefault="00312D91" w:rsidP="007A51A9">
      <w:pPr>
        <w:widowControl w:val="0"/>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smallCaps/>
          <w:sz w:val="24"/>
          <w:szCs w:val="24"/>
          <w:lang w:val="en-US"/>
        </w:rPr>
        <w:t>V</w:t>
      </w:r>
      <w:r w:rsidR="00546423" w:rsidRPr="00312D91">
        <w:rPr>
          <w:rFonts w:ascii="Times New Roman" w:hAnsi="Times New Roman"/>
          <w:smallCaps/>
          <w:sz w:val="24"/>
          <w:szCs w:val="24"/>
        </w:rPr>
        <w:t>. Досудебный (внесудебный) порядок обжалования решений и действий (бездейств</w:t>
      </w:r>
      <w:r w:rsidR="001B7DE4">
        <w:rPr>
          <w:rFonts w:ascii="Times New Roman" w:hAnsi="Times New Roman"/>
          <w:smallCaps/>
          <w:sz w:val="24"/>
          <w:szCs w:val="24"/>
        </w:rPr>
        <w:t xml:space="preserve">ия) администрации, </w:t>
      </w:r>
      <w:r w:rsidR="00546423" w:rsidRPr="00312D91">
        <w:rPr>
          <w:rFonts w:ascii="Times New Roman" w:hAnsi="Times New Roman"/>
          <w:smallCaps/>
          <w:sz w:val="24"/>
          <w:szCs w:val="24"/>
        </w:rPr>
        <w:t xml:space="preserve">а также </w:t>
      </w:r>
      <w:r w:rsidR="001B7DE4">
        <w:rPr>
          <w:rFonts w:ascii="Times New Roman" w:hAnsi="Times New Roman"/>
          <w:smallCaps/>
          <w:sz w:val="24"/>
          <w:szCs w:val="24"/>
        </w:rPr>
        <w:t xml:space="preserve">ее </w:t>
      </w:r>
      <w:r w:rsidR="00B76213" w:rsidRPr="00312D91">
        <w:rPr>
          <w:rFonts w:ascii="Times New Roman" w:hAnsi="Times New Roman"/>
          <w:smallCaps/>
          <w:sz w:val="24"/>
          <w:szCs w:val="24"/>
        </w:rPr>
        <w:t>должностных лиц</w:t>
      </w:r>
      <w:r w:rsidR="00E3759A" w:rsidRPr="00312D91">
        <w:rPr>
          <w:rFonts w:ascii="Times New Roman" w:hAnsi="Times New Roman"/>
          <w:smallCaps/>
          <w:sz w:val="24"/>
          <w:szCs w:val="24"/>
        </w:rPr>
        <w:t>.</w:t>
      </w:r>
    </w:p>
    <w:p w14:paraId="3B73E23D" w14:textId="77777777" w:rsidR="00F30F9A" w:rsidRDefault="00F30F9A" w:rsidP="00546423">
      <w:pPr>
        <w:autoSpaceDE w:val="0"/>
        <w:autoSpaceDN w:val="0"/>
        <w:adjustRightInd w:val="0"/>
        <w:spacing w:after="0" w:line="240" w:lineRule="auto"/>
        <w:jc w:val="center"/>
        <w:outlineLvl w:val="2"/>
        <w:rPr>
          <w:rFonts w:ascii="Times New Roman" w:eastAsia="Calibri" w:hAnsi="Times New Roman"/>
          <w:sz w:val="24"/>
          <w:szCs w:val="24"/>
          <w:lang w:eastAsia="en-US"/>
        </w:rPr>
      </w:pPr>
    </w:p>
    <w:p w14:paraId="4A1E38C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5.1. Заявитель вправе обратиться с жалобой, на действия (бездействие) муниципальных служащих и иных должностных лиц, а также принятые ими решения в ходе предоставления муниципальной услуги, в том числе в следующих случаях:</w:t>
      </w:r>
    </w:p>
    <w:p w14:paraId="0474CBF1"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 нарушение срока регистрации запроса о предоставлении муниципальной услуги, запроса, указанного в статье 15.1 настоящего Федерального закона;</w:t>
      </w:r>
    </w:p>
    <w:p w14:paraId="0FC07F0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6D5AB92"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w:t>
      </w:r>
      <w:r w:rsidRPr="00E26E73">
        <w:rPr>
          <w:rFonts w:ascii="Times New Roman" w:eastAsia="Calibri" w:hAnsi="Times New Roman"/>
          <w:sz w:val="24"/>
          <w:szCs w:val="24"/>
          <w:lang w:eastAsia="en-US"/>
        </w:rPr>
        <w:lastRenderedPageBreak/>
        <w:t>муниципальными правовыми актами для предоставления государственной или муниципальной услуги;</w:t>
      </w:r>
    </w:p>
    <w:p w14:paraId="2E23E831"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328F65B6"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423DBCA7"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557B1BB9"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EE365DD"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8) нарушение срока или порядка выдачи документов по результатам предоставления муниципальной услуги;</w:t>
      </w:r>
    </w:p>
    <w:p w14:paraId="24C7D17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20BA7CC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2D52600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lastRenderedPageBreak/>
        <w:tab/>
        <w:t xml:space="preserve">Жалоба может быть направлена по почте, с использованием информационно-телекоммуникационной сети "Интернет", официального сайта администрации Кемского муниципального района, а также может быть принята при личном приёме Заявителя. </w:t>
      </w:r>
    </w:p>
    <w:p w14:paraId="4C3B803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5.2. Предметом жалобы являются решения и (или) действия (бездействия),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Регламентом и иными нормативными правовыми актами, регулирующими отношения, возникающие в связи с предоставлением муниципальной услуги.</w:t>
      </w:r>
    </w:p>
    <w:p w14:paraId="21B22E8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5.3. Жалоба подаётся в администрацию Кемского муниципального района.</w:t>
      </w:r>
    </w:p>
    <w:p w14:paraId="4BB07AAA"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Согласно ч. 1 ст. 11.2 Федерального закона от 27.07.2010 № 210-ФЗ (ред. от 02.07.2021)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Республики Карелия.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(Далее - Закона).</w:t>
      </w:r>
    </w:p>
    <w:p w14:paraId="4C5EA26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658815D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5.4. Жалоба должна содержать:</w:t>
      </w:r>
    </w:p>
    <w:p w14:paraId="30B9BDB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0AF86DE"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D5E2BE"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06862A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4) доводы, на основании которых Заявитель не согласен с решением и действием (</w:t>
      </w:r>
      <w:proofErr w:type="gramStart"/>
      <w:r w:rsidRPr="00E26E73">
        <w:rPr>
          <w:rFonts w:ascii="Times New Roman" w:eastAsia="Calibri" w:hAnsi="Times New Roman"/>
          <w:sz w:val="24"/>
          <w:szCs w:val="24"/>
          <w:lang w:eastAsia="en-US"/>
        </w:rPr>
        <w:t>бездействием)  органа</w:t>
      </w:r>
      <w:proofErr w:type="gramEnd"/>
      <w:r w:rsidRPr="00E26E73">
        <w:rPr>
          <w:rFonts w:ascii="Times New Roman" w:eastAsia="Calibri" w:hAnsi="Times New Roman"/>
          <w:sz w:val="24"/>
          <w:szCs w:val="24"/>
          <w:lang w:eastAsia="en-US"/>
        </w:rPr>
        <w:t>,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F9E3D8B"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5.5. Жалоба 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04ABEE4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5.6. По результатам рассмотрения жалобы Администрация принимает одно из следующих решений:</w:t>
      </w:r>
    </w:p>
    <w:p w14:paraId="52E06857"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lastRenderedPageBreak/>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060FAFF2"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2) отказывает в удовлетворении жалобы.</w:t>
      </w:r>
    </w:p>
    <w:p w14:paraId="22DD7E5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5.7.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4424D3"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5.8. Заявитель вправе обжаловать решения по жалобе вышестоящим должностным лицам.</w:t>
      </w:r>
    </w:p>
    <w:p w14:paraId="1F4570FF"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60C9EE8"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5.9. Заявители имеют право на получение исчерпывающей   информации и документов, необходимых для обоснования и рассмотрения жалобы.</w:t>
      </w:r>
    </w:p>
    <w:p w14:paraId="6D3913ED"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По результатам рассмотрения жалобы Заявителю предоставляется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14:paraId="41BE6FA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5.10.  Информирование заявителей о порядке обжалования решений и действий (бездействия) администрации Кемского муниципального района и ее должностных лиц обеспечивается посредством размещения информации на стендах в местах предоставления государственных услуг, на официальном сайте администрации в сети Интернет, или в федеральном государственном информационной система «Единый портал государственных и муниципальных услуг (функций)».</w:t>
      </w:r>
    </w:p>
    <w:p w14:paraId="41CDF338"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Консультирование заявителей о порядке обжалования решений и действий (бездействия) администрации Кемского муниципального района и ее должностных лиц осуществляется в том числе по телефону, электронной почте, при личном приеме.</w:t>
      </w:r>
    </w:p>
    <w:p w14:paraId="4FA21DA2" w14:textId="03796D23" w:rsidR="001B7A98" w:rsidRDefault="001B7A98"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645C9933" w14:textId="4F6E304A"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513F5CE6" w14:textId="06DBD17A"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39FFFAB4" w14:textId="2C41ACE0"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6E91CCE9" w14:textId="6A6F080B"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7161A20C"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18AE123A"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71929892"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70D86418"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E179057"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02E7787E"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94A9EB1"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644C0F34"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1B8B9E6F"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6709A9E2"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0B7A0689"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16C501D" w14:textId="78C728ED" w:rsidR="00546423" w:rsidRPr="00546423" w:rsidRDefault="00194D9E" w:rsidP="00985575">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tbl>
      <w:tblPr>
        <w:tblpPr w:leftFromText="180" w:rightFromText="180" w:vertAnchor="text" w:horzAnchor="margin" w:tblpY="176"/>
        <w:tblW w:w="10314" w:type="dxa"/>
        <w:tblLook w:val="01E0" w:firstRow="1" w:lastRow="1" w:firstColumn="1" w:lastColumn="1" w:noHBand="0" w:noVBand="0"/>
      </w:tblPr>
      <w:tblGrid>
        <w:gridCol w:w="5351"/>
        <w:gridCol w:w="4963"/>
      </w:tblGrid>
      <w:tr w:rsidR="00194D9E" w:rsidRPr="00BB5EE9" w14:paraId="6E7C248F" w14:textId="77777777" w:rsidTr="00194D9E">
        <w:tc>
          <w:tcPr>
            <w:tcW w:w="5351" w:type="dxa"/>
          </w:tcPr>
          <w:p w14:paraId="6F6692B7" w14:textId="77777777" w:rsidR="00194D9E" w:rsidRPr="00BB5EE9" w:rsidRDefault="00194D9E" w:rsidP="00194D9E">
            <w:pPr>
              <w:pStyle w:val="paragraph"/>
              <w:spacing w:before="0" w:after="0"/>
              <w:jc w:val="left"/>
              <w:rPr>
                <w:rFonts w:ascii="Times New Roman" w:hAnsi="Times New Roman" w:cs="Times New Roman"/>
                <w:sz w:val="24"/>
                <w:szCs w:val="24"/>
              </w:rPr>
            </w:pPr>
          </w:p>
        </w:tc>
        <w:tc>
          <w:tcPr>
            <w:tcW w:w="4963" w:type="dxa"/>
          </w:tcPr>
          <w:p w14:paraId="454F10F2" w14:textId="77777777" w:rsidR="00985575" w:rsidRDefault="00985575" w:rsidP="00194D9E">
            <w:pPr>
              <w:pStyle w:val="affd"/>
              <w:spacing w:before="0" w:after="0"/>
              <w:ind w:left="35" w:hanging="35"/>
              <w:rPr>
                <w:rFonts w:ascii="Times New Roman" w:hAnsi="Times New Roman" w:cs="Times New Roman"/>
                <w:color w:val="auto"/>
              </w:rPr>
            </w:pPr>
            <w:r w:rsidRPr="00985575">
              <w:rPr>
                <w:rFonts w:ascii="Times New Roman" w:hAnsi="Times New Roman" w:cs="Times New Roman"/>
                <w:color w:val="auto"/>
              </w:rPr>
              <w:t>Приложение №1</w:t>
            </w:r>
          </w:p>
          <w:p w14:paraId="4D177183" w14:textId="012D6382" w:rsidR="00194D9E" w:rsidRPr="00A43642" w:rsidRDefault="00194D9E" w:rsidP="00194D9E">
            <w:pPr>
              <w:pStyle w:val="affd"/>
              <w:spacing w:before="0" w:after="0"/>
              <w:ind w:left="35" w:hanging="35"/>
              <w:rPr>
                <w:rFonts w:ascii="Times New Roman" w:hAnsi="Times New Roman" w:cs="Times New Roman"/>
                <w:color w:val="auto"/>
              </w:rPr>
            </w:pPr>
            <w:r w:rsidRPr="00A43642">
              <w:rPr>
                <w:rFonts w:ascii="Times New Roman" w:hAnsi="Times New Roman" w:cs="Times New Roman"/>
                <w:color w:val="auto"/>
              </w:rPr>
              <w:t>к Административному регламенту администрации Кемского муниципального</w:t>
            </w:r>
          </w:p>
          <w:p w14:paraId="176A9252" w14:textId="77777777" w:rsidR="00194D9E" w:rsidRPr="00BB5EE9" w:rsidRDefault="00194D9E" w:rsidP="00194D9E">
            <w:pPr>
              <w:pStyle w:val="affd"/>
              <w:spacing w:before="0" w:after="0"/>
              <w:ind w:left="35" w:hanging="35"/>
              <w:rPr>
                <w:rFonts w:ascii="Times New Roman" w:hAnsi="Times New Roman" w:cs="Times New Roman"/>
                <w:b/>
                <w:bCs/>
                <w:color w:val="auto"/>
              </w:rPr>
            </w:pPr>
            <w:r w:rsidRPr="00A43642">
              <w:rPr>
                <w:rFonts w:ascii="Times New Roman" w:hAnsi="Times New Roman" w:cs="Times New Roman"/>
                <w:color w:val="auto"/>
              </w:rPr>
              <w:t>района по предоставлению муниципальной услуги «</w:t>
            </w:r>
            <w:r w:rsidRPr="005F7D34">
              <w:rPr>
                <w:rFonts w:ascii="Times New Roman" w:hAnsi="Times New Roman" w:cs="Times New Roman"/>
                <w:color w:val="auto"/>
              </w:rPr>
              <w:t xml:space="preserve">Включение в реестр мест (площадок) накопления твердых </w:t>
            </w:r>
            <w:r w:rsidRPr="005F7D34">
              <w:rPr>
                <w:rFonts w:ascii="Times New Roman" w:hAnsi="Times New Roman" w:cs="Times New Roman"/>
                <w:color w:val="auto"/>
              </w:rPr>
              <w:lastRenderedPageBreak/>
              <w:t>коммунальных отходов</w:t>
            </w:r>
            <w:r w:rsidRPr="00A43642">
              <w:rPr>
                <w:rFonts w:ascii="Times New Roman" w:hAnsi="Times New Roman" w:cs="Times New Roman"/>
                <w:color w:val="auto"/>
              </w:rPr>
              <w:t>»</w:t>
            </w:r>
          </w:p>
        </w:tc>
      </w:tr>
    </w:tbl>
    <w:p w14:paraId="434A3E07" w14:textId="77777777" w:rsidR="00546423" w:rsidRPr="00546423" w:rsidRDefault="00546423" w:rsidP="00546423">
      <w:pPr>
        <w:pStyle w:val="ConsPlusNormal"/>
        <w:ind w:firstLine="540"/>
        <w:jc w:val="both"/>
        <w:rPr>
          <w:rFonts w:ascii="Times New Roman" w:hAnsi="Times New Roman" w:cs="Times New Roman"/>
          <w:sz w:val="24"/>
          <w:szCs w:val="24"/>
        </w:rPr>
      </w:pPr>
    </w:p>
    <w:p w14:paraId="666EDABC" w14:textId="77777777" w:rsidR="00BB5EE9" w:rsidRPr="00BB5EE9" w:rsidRDefault="00BB5EE9" w:rsidP="00FD4359">
      <w:pPr>
        <w:pStyle w:val="affd"/>
        <w:spacing w:before="0" w:after="0"/>
        <w:rPr>
          <w:rFonts w:ascii="Times New Roman" w:hAnsi="Times New Roman" w:cs="Times New Roman"/>
          <w:color w:val="auto"/>
        </w:rPr>
      </w:pPr>
    </w:p>
    <w:p w14:paraId="24D5ECCD" w14:textId="45A0D18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Главе администрации Кемского муниципального района от _________________________________________</w:t>
      </w:r>
    </w:p>
    <w:p w14:paraId="3DEA4180"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(наименование юридического лица, ИП, ФИО – для физических лиц)                                                                                                          </w:t>
      </w:r>
    </w:p>
    <w:p w14:paraId="5EDF9AD9"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w:t>
      </w:r>
    </w:p>
    <w:p w14:paraId="43445E62"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____________________________________________________________________</w:t>
      </w:r>
    </w:p>
    <w:p w14:paraId="30E5B07E"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Основной государственный регистрационный номер записи в ЕГРЮЛ_____________________</w:t>
      </w:r>
    </w:p>
    <w:p w14:paraId="76B091E9"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_________________________________________</w:t>
      </w:r>
    </w:p>
    <w:p w14:paraId="6EDA8410"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юридических лиц)</w:t>
      </w:r>
    </w:p>
    <w:p w14:paraId="500953B8"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i/>
          <w:sz w:val="24"/>
          <w:szCs w:val="24"/>
        </w:rPr>
        <w:t xml:space="preserve">                                                                                                            </w:t>
      </w:r>
      <w:r w:rsidRPr="006710C7">
        <w:rPr>
          <w:rFonts w:ascii="Times New Roman" w:hAnsi="Times New Roman"/>
          <w:sz w:val="24"/>
          <w:szCs w:val="24"/>
        </w:rPr>
        <w:t>ОГРНИП_________________________________</w:t>
      </w:r>
    </w:p>
    <w:p w14:paraId="10DDA811"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 xml:space="preserve"> _________________________________________</w:t>
      </w:r>
    </w:p>
    <w:p w14:paraId="22854F12"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индивидуальных предпринимателей)</w:t>
      </w:r>
    </w:p>
    <w:p w14:paraId="6F373689" w14:textId="77777777" w:rsidR="00954430" w:rsidRPr="006710C7" w:rsidRDefault="00954430" w:rsidP="00954430">
      <w:pPr>
        <w:spacing w:after="0" w:line="240" w:lineRule="auto"/>
        <w:ind w:left="3686" w:right="141"/>
        <w:rPr>
          <w:rFonts w:ascii="Times New Roman" w:hAnsi="Times New Roman"/>
          <w:i/>
          <w:sz w:val="24"/>
          <w:szCs w:val="24"/>
        </w:rPr>
      </w:pPr>
    </w:p>
    <w:p w14:paraId="34340D2C"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Серия, номер и дата выдачи паспорта, или иного документа, удостоверяющего личность                                                              _______________________________________</w:t>
      </w:r>
    </w:p>
    <w:p w14:paraId="4BEA1DEF"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физических лиц)</w:t>
      </w:r>
    </w:p>
    <w:p w14:paraId="6F8B4891"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w:t>
      </w:r>
    </w:p>
    <w:p w14:paraId="4D6BCE59"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i/>
          <w:sz w:val="24"/>
          <w:szCs w:val="24"/>
        </w:rPr>
        <w:t xml:space="preserve">                                                                                                           </w:t>
      </w:r>
      <w:r w:rsidRPr="006710C7">
        <w:rPr>
          <w:rFonts w:ascii="Times New Roman" w:hAnsi="Times New Roman"/>
          <w:sz w:val="24"/>
          <w:szCs w:val="24"/>
        </w:rPr>
        <w:t>Адрес____________________________________</w:t>
      </w:r>
    </w:p>
    <w:p w14:paraId="3BD806EC"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_________________________________________</w:t>
      </w:r>
    </w:p>
    <w:p w14:paraId="698E565C" w14:textId="77777777" w:rsidR="00954430" w:rsidRPr="006710C7" w:rsidRDefault="00954430" w:rsidP="00954430">
      <w:pPr>
        <w:spacing w:after="0" w:line="240" w:lineRule="auto"/>
        <w:ind w:left="3686" w:right="141" w:firstLine="75"/>
        <w:rPr>
          <w:rFonts w:ascii="Times New Roman" w:hAnsi="Times New Roman"/>
          <w:i/>
          <w:sz w:val="24"/>
          <w:szCs w:val="24"/>
        </w:rPr>
      </w:pPr>
      <w:r w:rsidRPr="006710C7">
        <w:rPr>
          <w:rFonts w:ascii="Times New Roman" w:hAnsi="Times New Roman"/>
          <w:i/>
          <w:sz w:val="24"/>
          <w:szCs w:val="24"/>
        </w:rPr>
        <w:t>(для юридических лиц – фактический, для ИП и физических лиц – регистрация по месту жительства)</w:t>
      </w:r>
    </w:p>
    <w:p w14:paraId="14940455"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тел. ____________________________________</w:t>
      </w:r>
    </w:p>
    <w:p w14:paraId="23F57650" w14:textId="5F392036" w:rsidR="00954430" w:rsidRPr="006710C7" w:rsidRDefault="00954430" w:rsidP="00954430">
      <w:pPr>
        <w:spacing w:after="0" w:line="240" w:lineRule="auto"/>
        <w:ind w:right="141"/>
        <w:rPr>
          <w:rFonts w:ascii="Times New Roman" w:hAnsi="Times New Roman"/>
          <w:i/>
          <w:sz w:val="24"/>
          <w:szCs w:val="24"/>
        </w:rPr>
      </w:pPr>
    </w:p>
    <w:p w14:paraId="2D95A6BD" w14:textId="612A6272" w:rsidR="00954430" w:rsidRPr="006710C7" w:rsidRDefault="00954430" w:rsidP="00954430">
      <w:pPr>
        <w:spacing w:after="0" w:line="240" w:lineRule="auto"/>
        <w:ind w:right="141"/>
        <w:rPr>
          <w:rFonts w:ascii="Times New Roman" w:hAnsi="Times New Roman"/>
          <w:i/>
          <w:sz w:val="24"/>
          <w:szCs w:val="24"/>
        </w:rPr>
      </w:pPr>
    </w:p>
    <w:p w14:paraId="320F9BB0" w14:textId="0F8C7F76" w:rsidR="00954430" w:rsidRPr="006710C7" w:rsidRDefault="00954430" w:rsidP="00954430">
      <w:pPr>
        <w:spacing w:after="0" w:line="240" w:lineRule="auto"/>
        <w:ind w:right="141"/>
        <w:jc w:val="center"/>
        <w:rPr>
          <w:rFonts w:ascii="Times New Roman" w:hAnsi="Times New Roman"/>
          <w:b/>
          <w:bCs/>
          <w:iCs/>
          <w:sz w:val="24"/>
          <w:szCs w:val="24"/>
        </w:rPr>
      </w:pPr>
      <w:r w:rsidRPr="006710C7">
        <w:rPr>
          <w:rFonts w:ascii="Times New Roman" w:hAnsi="Times New Roman"/>
          <w:b/>
          <w:bCs/>
          <w:iCs/>
          <w:sz w:val="24"/>
          <w:szCs w:val="24"/>
        </w:rPr>
        <w:t>Заявка о включении сведений о месте (площадке) накопления твёрдых коммунальных отходов в реестр на территории Выселковского района</w:t>
      </w:r>
    </w:p>
    <w:p w14:paraId="1C029B13" w14:textId="77777777" w:rsidR="00485D23" w:rsidRPr="006710C7" w:rsidRDefault="00485D23" w:rsidP="00954430">
      <w:pPr>
        <w:spacing w:after="0" w:line="240" w:lineRule="auto"/>
        <w:ind w:right="141"/>
        <w:jc w:val="center"/>
        <w:rPr>
          <w:rFonts w:ascii="Times New Roman" w:hAnsi="Times New Roman"/>
          <w:b/>
          <w:bCs/>
          <w:iCs/>
          <w:sz w:val="24"/>
          <w:szCs w:val="24"/>
        </w:rPr>
      </w:pPr>
    </w:p>
    <w:p w14:paraId="1AC898CE" w14:textId="1349C965" w:rsidR="00954430" w:rsidRPr="006710C7" w:rsidRDefault="00485D23"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Прошу включить сведения о месте (площадке) накопления твердых коммунальных отходов </w:t>
      </w:r>
      <w:r w:rsidR="00954430" w:rsidRPr="006710C7">
        <w:rPr>
          <w:rFonts w:ascii="Times New Roman" w:hAnsi="Times New Roman"/>
          <w:sz w:val="24"/>
          <w:szCs w:val="24"/>
        </w:rPr>
        <w:t>в</w:t>
      </w:r>
      <w:r w:rsidR="00194D9E" w:rsidRPr="006710C7">
        <w:rPr>
          <w:rFonts w:ascii="Times New Roman" w:hAnsi="Times New Roman"/>
          <w:sz w:val="24"/>
          <w:szCs w:val="24"/>
        </w:rPr>
        <w:t xml:space="preserve"> Кемском муниципальном районе</w:t>
      </w:r>
      <w:r w:rsidR="00954430" w:rsidRPr="006710C7">
        <w:rPr>
          <w:rFonts w:ascii="Times New Roman" w:hAnsi="Times New Roman"/>
          <w:sz w:val="24"/>
          <w:szCs w:val="24"/>
        </w:rPr>
        <w:t xml:space="preserve"> </w:t>
      </w:r>
      <w:proofErr w:type="spellStart"/>
      <w:r w:rsidR="00954430" w:rsidRPr="006710C7">
        <w:rPr>
          <w:rFonts w:ascii="Times New Roman" w:hAnsi="Times New Roman"/>
          <w:sz w:val="24"/>
          <w:szCs w:val="24"/>
        </w:rPr>
        <w:t>район</w:t>
      </w:r>
      <w:r w:rsidR="00D90BFE" w:rsidRPr="006710C7">
        <w:rPr>
          <w:rFonts w:ascii="Times New Roman" w:hAnsi="Times New Roman"/>
          <w:sz w:val="24"/>
          <w:szCs w:val="24"/>
        </w:rPr>
        <w:t>е</w:t>
      </w:r>
      <w:proofErr w:type="spellEnd"/>
      <w:r w:rsidR="00D90BFE" w:rsidRPr="006710C7">
        <w:rPr>
          <w:rFonts w:ascii="Times New Roman" w:hAnsi="Times New Roman"/>
          <w:sz w:val="24"/>
          <w:szCs w:val="24"/>
        </w:rPr>
        <w:t xml:space="preserve"> по </w:t>
      </w:r>
      <w:proofErr w:type="gramStart"/>
      <w:r w:rsidR="00D90BFE" w:rsidRPr="006710C7">
        <w:rPr>
          <w:rFonts w:ascii="Times New Roman" w:hAnsi="Times New Roman"/>
          <w:sz w:val="24"/>
          <w:szCs w:val="24"/>
        </w:rPr>
        <w:t>адресу:</w:t>
      </w:r>
      <w:r w:rsidR="00954430" w:rsidRPr="006710C7">
        <w:rPr>
          <w:rFonts w:ascii="Times New Roman" w:hAnsi="Times New Roman"/>
          <w:sz w:val="24"/>
          <w:szCs w:val="24"/>
        </w:rPr>
        <w:t>_</w:t>
      </w:r>
      <w:proofErr w:type="gramEnd"/>
      <w:r w:rsidR="00954430" w:rsidRPr="006710C7">
        <w:rPr>
          <w:rFonts w:ascii="Times New Roman" w:hAnsi="Times New Roman"/>
          <w:sz w:val="24"/>
          <w:szCs w:val="24"/>
        </w:rPr>
        <w:t>____________________________________________________.</w:t>
      </w:r>
    </w:p>
    <w:p w14:paraId="1C9AE417"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                                              </w:t>
      </w:r>
      <w:r w:rsidRPr="006710C7">
        <w:rPr>
          <w:rFonts w:ascii="Times New Roman" w:hAnsi="Times New Roman"/>
          <w:i/>
          <w:sz w:val="24"/>
          <w:szCs w:val="24"/>
        </w:rPr>
        <w:t>(адрес, или географические координаты)</w:t>
      </w:r>
      <w:r w:rsidRPr="006710C7">
        <w:rPr>
          <w:rFonts w:ascii="Times New Roman" w:hAnsi="Times New Roman"/>
          <w:sz w:val="24"/>
          <w:szCs w:val="24"/>
        </w:rPr>
        <w:t xml:space="preserve">                                            </w:t>
      </w:r>
    </w:p>
    <w:p w14:paraId="7D2D043E" w14:textId="77777777" w:rsidR="00954430" w:rsidRPr="006710C7" w:rsidRDefault="00954430" w:rsidP="00954430">
      <w:pPr>
        <w:spacing w:after="0" w:line="240" w:lineRule="auto"/>
        <w:ind w:right="141"/>
        <w:rPr>
          <w:rFonts w:ascii="Times New Roman" w:hAnsi="Times New Roman"/>
          <w:i/>
          <w:sz w:val="24"/>
          <w:szCs w:val="24"/>
        </w:rPr>
      </w:pPr>
    </w:p>
    <w:p w14:paraId="4308C013"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Информация о планируемом месте (площадке) накопления твердых коммунальных отходов:</w:t>
      </w:r>
    </w:p>
    <w:p w14:paraId="54EE911B" w14:textId="246AFC75" w:rsidR="00D90BFE" w:rsidRPr="006710C7" w:rsidRDefault="00954430" w:rsidP="00D90BFE">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 собственнике земельного участка – места размещения площадки накопления твердых коммунальных отходов_____________________________________________________________</w:t>
      </w:r>
      <w:r w:rsidR="00D90BFE" w:rsidRPr="006710C7">
        <w:rPr>
          <w:rFonts w:ascii="Times New Roman" w:hAnsi="Times New Roman"/>
          <w:sz w:val="24"/>
          <w:szCs w:val="24"/>
        </w:rPr>
        <w:t>_____________________________________________________________________________</w:t>
      </w:r>
      <w:r w:rsidRPr="006710C7">
        <w:rPr>
          <w:rFonts w:ascii="Times New Roman" w:hAnsi="Times New Roman"/>
          <w:sz w:val="24"/>
          <w:szCs w:val="24"/>
        </w:rPr>
        <w:t>;</w:t>
      </w:r>
    </w:p>
    <w:p w14:paraId="1C3DF0D1"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 планируемых технических характеристиках места (площадки) накопления твердых коммунальных отходов______________________________</w:t>
      </w:r>
    </w:p>
    <w:p w14:paraId="0F4C52C7"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_____________________________________________________________________</w:t>
      </w:r>
    </w:p>
    <w:p w14:paraId="7E104F64"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_____________________________________________________________________</w:t>
      </w:r>
    </w:p>
    <w:p w14:paraId="52C2AAE2"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w:t>
      </w:r>
      <w:r w:rsidRPr="006710C7">
        <w:rPr>
          <w:rFonts w:ascii="Times New Roman" w:hAnsi="Times New Roman"/>
          <w:i/>
          <w:sz w:val="24"/>
          <w:szCs w:val="24"/>
        </w:rPr>
        <w:t xml:space="preserve"> (тип площадки (закрытого или открытого), тип  основания, наличие ограждения, площадь, наличие отсека для крупногабаритных отходов, количество и объем контейнеров, наличие контейнеров для раздельного сбора отходов (накопители для ПЭТ-бутылок, макулатуры, стекла)</w:t>
      </w:r>
      <w:r w:rsidRPr="006710C7">
        <w:rPr>
          <w:rFonts w:ascii="Times New Roman" w:hAnsi="Times New Roman"/>
          <w:sz w:val="24"/>
          <w:szCs w:val="24"/>
        </w:rPr>
        <w:t xml:space="preserve">                                                                              </w:t>
      </w:r>
    </w:p>
    <w:p w14:paraId="11228E2D" w14:textId="5CEEAD99" w:rsidR="00954430" w:rsidRPr="006710C7" w:rsidRDefault="00954430" w:rsidP="00954430">
      <w:pPr>
        <w:tabs>
          <w:tab w:val="left" w:pos="709"/>
        </w:tabs>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об источниках образования твердых коммунальных отходов</w:t>
      </w:r>
      <w:r w:rsidR="00D90BFE" w:rsidRPr="006710C7">
        <w:rPr>
          <w:rFonts w:ascii="Times New Roman" w:hAnsi="Times New Roman"/>
          <w:sz w:val="24"/>
          <w:szCs w:val="24"/>
        </w:rPr>
        <w:t>, которые планируются к складированию в месте (на площадке) накопления ТКО:</w:t>
      </w:r>
      <w:r w:rsidRPr="006710C7">
        <w:rPr>
          <w:rFonts w:ascii="Times New Roman" w:hAnsi="Times New Roman"/>
          <w:sz w:val="24"/>
          <w:szCs w:val="24"/>
        </w:rPr>
        <w:t>____________________________________________</w:t>
      </w:r>
      <w:r w:rsidR="00D90BFE" w:rsidRPr="006710C7">
        <w:rPr>
          <w:rFonts w:ascii="Times New Roman" w:hAnsi="Times New Roman"/>
          <w:sz w:val="24"/>
          <w:szCs w:val="24"/>
        </w:rPr>
        <w:t>________________________</w:t>
      </w:r>
    </w:p>
    <w:p w14:paraId="75B5014D" w14:textId="77777777" w:rsidR="00954430" w:rsidRPr="006710C7" w:rsidRDefault="00954430" w:rsidP="00954430">
      <w:pPr>
        <w:spacing w:after="0" w:line="240" w:lineRule="auto"/>
        <w:ind w:right="141"/>
        <w:jc w:val="both"/>
        <w:rPr>
          <w:rFonts w:ascii="Times New Roman" w:hAnsi="Times New Roman"/>
          <w:i/>
          <w:sz w:val="24"/>
          <w:szCs w:val="24"/>
        </w:rPr>
      </w:pPr>
      <w:r w:rsidRPr="006710C7">
        <w:rPr>
          <w:rFonts w:ascii="Times New Roman" w:hAnsi="Times New Roman"/>
          <w:i/>
          <w:sz w:val="24"/>
          <w:szCs w:val="24"/>
        </w:rPr>
        <w:t>(объекты капитального строительства, территория, при осуществлении деятельности на которой у физических и юридических лиц образуются твердые коммунальные отходы)</w:t>
      </w:r>
    </w:p>
    <w:p w14:paraId="3BFFE693" w14:textId="77777777" w:rsidR="00954430" w:rsidRPr="006710C7" w:rsidRDefault="00954430" w:rsidP="00954430">
      <w:pPr>
        <w:spacing w:after="0" w:line="240" w:lineRule="auto"/>
        <w:ind w:right="141" w:firstLine="720"/>
        <w:jc w:val="both"/>
        <w:rPr>
          <w:rFonts w:ascii="Times New Roman" w:hAnsi="Times New Roman"/>
          <w:i/>
          <w:sz w:val="24"/>
          <w:szCs w:val="24"/>
        </w:rPr>
      </w:pPr>
    </w:p>
    <w:p w14:paraId="633D7C21" w14:textId="77777777" w:rsidR="00954430" w:rsidRPr="006710C7" w:rsidRDefault="00954430" w:rsidP="00954430">
      <w:pPr>
        <w:spacing w:after="0" w:line="240" w:lineRule="auto"/>
        <w:ind w:right="141" w:firstLine="720"/>
        <w:rPr>
          <w:rFonts w:ascii="Times New Roman" w:hAnsi="Times New Roman"/>
          <w:sz w:val="24"/>
          <w:szCs w:val="24"/>
        </w:rPr>
      </w:pPr>
      <w:r w:rsidRPr="006710C7">
        <w:rPr>
          <w:rFonts w:ascii="Times New Roman" w:hAnsi="Times New Roman"/>
          <w:sz w:val="24"/>
          <w:szCs w:val="24"/>
        </w:rPr>
        <w:t>Схему планируемого размещения места (площадки) накопления твердых коммунальных отходов прилагаю_______________________________________.</w:t>
      </w:r>
    </w:p>
    <w:p w14:paraId="48CFD8F3" w14:textId="77777777" w:rsidR="00954430" w:rsidRPr="006710C7" w:rsidRDefault="00954430" w:rsidP="00954430">
      <w:pPr>
        <w:spacing w:after="0" w:line="240" w:lineRule="auto"/>
        <w:ind w:right="141" w:firstLine="720"/>
        <w:jc w:val="both"/>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(подпись)</w:t>
      </w:r>
    </w:p>
    <w:p w14:paraId="68C2CFBF" w14:textId="6E21110B"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В случае согласования </w:t>
      </w:r>
      <w:r w:rsidR="00D90BFE" w:rsidRPr="006710C7">
        <w:rPr>
          <w:rFonts w:ascii="Times New Roman" w:hAnsi="Times New Roman"/>
          <w:sz w:val="24"/>
          <w:szCs w:val="24"/>
        </w:rPr>
        <w:t>а</w:t>
      </w:r>
      <w:r w:rsidRPr="006710C7">
        <w:rPr>
          <w:rFonts w:ascii="Times New Roman" w:hAnsi="Times New Roman"/>
          <w:sz w:val="24"/>
          <w:szCs w:val="24"/>
        </w:rPr>
        <w:t xml:space="preserve">дминистрацией </w:t>
      </w:r>
      <w:r w:rsidR="00D90BFE" w:rsidRPr="006710C7">
        <w:rPr>
          <w:rFonts w:ascii="Times New Roman" w:hAnsi="Times New Roman"/>
          <w:sz w:val="24"/>
          <w:szCs w:val="24"/>
        </w:rPr>
        <w:t>Кемского муниципального района</w:t>
      </w:r>
      <w:r w:rsidRPr="006710C7">
        <w:rPr>
          <w:rFonts w:ascii="Times New Roman" w:hAnsi="Times New Roman"/>
          <w:sz w:val="24"/>
          <w:szCs w:val="24"/>
        </w:rPr>
        <w:t xml:space="preserve"> указанного места (площадки) накопления твердых коммунальных отходов, обязуюсь не позднее 3 рабочих дней со дня начала его использования направить заявку в </w:t>
      </w:r>
      <w:r w:rsidR="00D90BFE" w:rsidRPr="006710C7">
        <w:rPr>
          <w:rFonts w:ascii="Times New Roman" w:hAnsi="Times New Roman"/>
          <w:sz w:val="24"/>
          <w:szCs w:val="24"/>
        </w:rPr>
        <w:t>а</w:t>
      </w:r>
      <w:r w:rsidRPr="006710C7">
        <w:rPr>
          <w:rFonts w:ascii="Times New Roman" w:hAnsi="Times New Roman"/>
          <w:sz w:val="24"/>
          <w:szCs w:val="24"/>
        </w:rPr>
        <w:t xml:space="preserve">дминистрацию </w:t>
      </w:r>
      <w:r w:rsidR="00D90BFE" w:rsidRPr="006710C7">
        <w:rPr>
          <w:rFonts w:ascii="Times New Roman" w:hAnsi="Times New Roman"/>
          <w:sz w:val="24"/>
          <w:szCs w:val="24"/>
        </w:rPr>
        <w:t xml:space="preserve">Кемского муниципального </w:t>
      </w:r>
      <w:proofErr w:type="spellStart"/>
      <w:r w:rsidR="00D90BFE" w:rsidRPr="006710C7">
        <w:rPr>
          <w:rFonts w:ascii="Times New Roman" w:hAnsi="Times New Roman"/>
          <w:sz w:val="24"/>
          <w:szCs w:val="24"/>
        </w:rPr>
        <w:t>рвйона</w:t>
      </w:r>
      <w:proofErr w:type="spellEnd"/>
      <w:r w:rsidRPr="006710C7">
        <w:rPr>
          <w:rFonts w:ascii="Times New Roman" w:hAnsi="Times New Roman"/>
          <w:sz w:val="24"/>
          <w:szCs w:val="24"/>
        </w:rPr>
        <w:t xml:space="preserve"> о включении сведений о месте (площадке) накопления твердых коммунальных отходов в реестр мест (площадок) накопления твердых коммунальных отходов.</w:t>
      </w:r>
    </w:p>
    <w:p w14:paraId="14A8BAB1" w14:textId="77777777" w:rsidR="00954430" w:rsidRPr="006710C7" w:rsidRDefault="00954430" w:rsidP="00954430">
      <w:pPr>
        <w:spacing w:after="0"/>
        <w:ind w:right="141" w:firstLine="720"/>
        <w:jc w:val="both"/>
        <w:rPr>
          <w:rFonts w:ascii="Times New Roman" w:hAnsi="Times New Roman"/>
          <w:sz w:val="24"/>
          <w:szCs w:val="24"/>
        </w:rPr>
      </w:pPr>
    </w:p>
    <w:p w14:paraId="280EC5C9"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Документы, прилагаемые к Заявке на создание места (площадки) накопления твердых коммунальных отходов:</w:t>
      </w:r>
    </w:p>
    <w:p w14:paraId="59C66D4F" w14:textId="1B3D8C8E"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-копия документа, подтверждающего личность заявителя_____________;</w:t>
      </w:r>
    </w:p>
    <w:p w14:paraId="2C5C5FDE" w14:textId="1E617120" w:rsidR="00954430" w:rsidRPr="006710C7" w:rsidRDefault="00954430" w:rsidP="00954430">
      <w:pPr>
        <w:tabs>
          <w:tab w:val="left" w:pos="567"/>
        </w:tabs>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-копия документа, подтверждающего полномочия представителя юридического или физического лица в соответствии с законодательством Российской Федерации________________________________________________;</w:t>
      </w:r>
    </w:p>
    <w:p w14:paraId="6ED69E43"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копия документа, подтверждающего право собственности на земельный участок_____________________________________________________________.</w:t>
      </w:r>
    </w:p>
    <w:p w14:paraId="3A826FA5" w14:textId="77777777" w:rsidR="00954430" w:rsidRPr="006710C7" w:rsidRDefault="00954430" w:rsidP="00954430">
      <w:pPr>
        <w:spacing w:after="0" w:line="240" w:lineRule="auto"/>
        <w:ind w:right="141"/>
        <w:jc w:val="both"/>
        <w:rPr>
          <w:rFonts w:ascii="Times New Roman" w:hAnsi="Times New Roman"/>
          <w:sz w:val="24"/>
          <w:szCs w:val="24"/>
        </w:rPr>
      </w:pPr>
    </w:p>
    <w:p w14:paraId="3901D7CC" w14:textId="77777777" w:rsidR="00954430" w:rsidRPr="006710C7" w:rsidRDefault="00954430" w:rsidP="00954430">
      <w:pPr>
        <w:spacing w:after="0" w:line="240" w:lineRule="auto"/>
        <w:ind w:right="141"/>
        <w:jc w:val="both"/>
        <w:rPr>
          <w:rFonts w:ascii="Times New Roman" w:hAnsi="Times New Roman"/>
          <w:sz w:val="24"/>
          <w:szCs w:val="24"/>
        </w:rPr>
      </w:pPr>
    </w:p>
    <w:p w14:paraId="16C07232" w14:textId="77777777" w:rsidR="00954430" w:rsidRPr="006710C7" w:rsidRDefault="00954430" w:rsidP="00954430">
      <w:pPr>
        <w:spacing w:after="0" w:line="240" w:lineRule="auto"/>
        <w:ind w:right="141"/>
        <w:jc w:val="both"/>
        <w:rPr>
          <w:rFonts w:ascii="Times New Roman" w:hAnsi="Times New Roman"/>
          <w:sz w:val="24"/>
          <w:szCs w:val="24"/>
        </w:rPr>
      </w:pPr>
    </w:p>
    <w:p w14:paraId="6FE9ADC5"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                                                                                ____________</w:t>
      </w:r>
    </w:p>
    <w:p w14:paraId="72BC54F3"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дата                                                                                                                                                                  подпись</w:t>
      </w:r>
    </w:p>
    <w:p w14:paraId="3E13EE2E" w14:textId="77777777" w:rsidR="00954430" w:rsidRPr="006710C7" w:rsidRDefault="00954430" w:rsidP="00954430">
      <w:pPr>
        <w:spacing w:after="0"/>
        <w:ind w:right="141"/>
        <w:jc w:val="both"/>
        <w:rPr>
          <w:rFonts w:ascii="Times New Roman" w:hAnsi="Times New Roman"/>
          <w:sz w:val="24"/>
          <w:szCs w:val="24"/>
        </w:rPr>
      </w:pPr>
    </w:p>
    <w:p w14:paraId="4E340C01" w14:textId="77777777" w:rsidR="00BB5EE9" w:rsidRPr="006710C7" w:rsidRDefault="00BB5EE9" w:rsidP="00BB5EE9">
      <w:pPr>
        <w:pStyle w:val="affd"/>
        <w:spacing w:before="0" w:after="0"/>
        <w:rPr>
          <w:rFonts w:ascii="Times New Roman" w:hAnsi="Times New Roman" w:cs="Times New Roman"/>
          <w:color w:val="auto"/>
        </w:rPr>
      </w:pPr>
    </w:p>
    <w:p w14:paraId="3DBD70BC" w14:textId="77777777" w:rsidR="00BB5EE9" w:rsidRPr="00BB5EE9" w:rsidRDefault="00BB5EE9" w:rsidP="00BB5EE9">
      <w:pPr>
        <w:pStyle w:val="affd"/>
        <w:spacing w:before="0" w:after="0"/>
        <w:rPr>
          <w:rFonts w:ascii="Times New Roman" w:hAnsi="Times New Roman" w:cs="Times New Roman"/>
          <w:color w:val="auto"/>
        </w:rPr>
      </w:pPr>
    </w:p>
    <w:p w14:paraId="279AA521" w14:textId="77777777" w:rsidR="00BB5EE9" w:rsidRPr="00BB5EE9" w:rsidRDefault="00BB5EE9" w:rsidP="00BB5EE9">
      <w:pPr>
        <w:pStyle w:val="affd"/>
        <w:spacing w:before="0" w:after="0"/>
        <w:rPr>
          <w:rFonts w:ascii="Times New Roman" w:hAnsi="Times New Roman" w:cs="Times New Roman"/>
          <w:color w:val="auto"/>
        </w:rPr>
      </w:pPr>
    </w:p>
    <w:p w14:paraId="72BDABBE" w14:textId="77777777" w:rsidR="00BB5EE9" w:rsidRDefault="00BB5EE9" w:rsidP="00BB5EE9">
      <w:pPr>
        <w:pStyle w:val="affd"/>
        <w:spacing w:before="0" w:after="0"/>
        <w:rPr>
          <w:rFonts w:ascii="Times New Roman" w:hAnsi="Times New Roman" w:cs="Times New Roman"/>
          <w:color w:val="auto"/>
        </w:rPr>
      </w:pPr>
    </w:p>
    <w:p w14:paraId="7172802C" w14:textId="77777777" w:rsidR="004A4A5E" w:rsidRDefault="004A4A5E" w:rsidP="00BB5EE9">
      <w:pPr>
        <w:pStyle w:val="affd"/>
        <w:spacing w:before="0" w:after="0"/>
        <w:rPr>
          <w:rFonts w:ascii="Times New Roman" w:hAnsi="Times New Roman" w:cs="Times New Roman"/>
          <w:color w:val="auto"/>
        </w:rPr>
      </w:pPr>
    </w:p>
    <w:p w14:paraId="48CD252A" w14:textId="2345D258" w:rsidR="006735CA" w:rsidRDefault="006735CA" w:rsidP="00BB5EE9">
      <w:pPr>
        <w:pStyle w:val="affd"/>
        <w:spacing w:before="0" w:after="0"/>
        <w:rPr>
          <w:rFonts w:ascii="Times New Roman" w:hAnsi="Times New Roman" w:cs="Times New Roman"/>
          <w:color w:val="auto"/>
        </w:rPr>
      </w:pPr>
    </w:p>
    <w:p w14:paraId="48A33AA2" w14:textId="390D2953" w:rsidR="00485D23" w:rsidRDefault="00485D23" w:rsidP="00BB5EE9">
      <w:pPr>
        <w:pStyle w:val="affd"/>
        <w:spacing w:before="0" w:after="0"/>
        <w:rPr>
          <w:rFonts w:ascii="Times New Roman" w:hAnsi="Times New Roman" w:cs="Times New Roman"/>
          <w:color w:val="auto"/>
        </w:rPr>
      </w:pPr>
    </w:p>
    <w:p w14:paraId="48F73223" w14:textId="4E4B5283" w:rsidR="00485D23" w:rsidRDefault="00485D23" w:rsidP="00BB5EE9">
      <w:pPr>
        <w:pStyle w:val="affd"/>
        <w:spacing w:before="0" w:after="0"/>
        <w:rPr>
          <w:rFonts w:ascii="Times New Roman" w:hAnsi="Times New Roman" w:cs="Times New Roman"/>
          <w:color w:val="auto"/>
        </w:rPr>
      </w:pPr>
    </w:p>
    <w:p w14:paraId="70E8DB5F" w14:textId="6760CEB7" w:rsidR="00DB743D" w:rsidRDefault="00DB743D" w:rsidP="006E70EB">
      <w:pPr>
        <w:spacing w:after="0" w:line="240" w:lineRule="auto"/>
        <w:rPr>
          <w:rFonts w:ascii="Times New Roman" w:hAnsi="Times New Roman"/>
          <w:sz w:val="24"/>
          <w:szCs w:val="24"/>
        </w:rPr>
      </w:pPr>
    </w:p>
    <w:p w14:paraId="07E71E32" w14:textId="77777777" w:rsidR="006710C7" w:rsidRDefault="006710C7" w:rsidP="006E70EB">
      <w:pPr>
        <w:spacing w:after="0" w:line="240" w:lineRule="auto"/>
        <w:rPr>
          <w:rFonts w:ascii="Times New Roman" w:hAnsi="Times New Roman"/>
          <w:sz w:val="24"/>
          <w:szCs w:val="24"/>
        </w:rPr>
      </w:pPr>
    </w:p>
    <w:tbl>
      <w:tblPr>
        <w:tblStyle w:val="aff7"/>
        <w:tblW w:w="0" w:type="auto"/>
        <w:tblLook w:val="04A0" w:firstRow="1" w:lastRow="0" w:firstColumn="1" w:lastColumn="0" w:noHBand="0" w:noVBand="1"/>
      </w:tblPr>
      <w:tblGrid>
        <w:gridCol w:w="5140"/>
        <w:gridCol w:w="5141"/>
      </w:tblGrid>
      <w:tr w:rsidR="00FD4359" w14:paraId="28E880E4" w14:textId="77777777" w:rsidTr="00FD4359">
        <w:tc>
          <w:tcPr>
            <w:tcW w:w="5140" w:type="dxa"/>
            <w:tcBorders>
              <w:top w:val="nil"/>
              <w:left w:val="nil"/>
              <w:bottom w:val="nil"/>
              <w:right w:val="nil"/>
            </w:tcBorders>
          </w:tcPr>
          <w:p w14:paraId="4A82FF7F" w14:textId="77777777" w:rsidR="00FD4359" w:rsidRDefault="00FD4359" w:rsidP="00FD4359">
            <w:pPr>
              <w:spacing w:after="0" w:line="240" w:lineRule="auto"/>
              <w:ind w:right="-426"/>
              <w:jc w:val="right"/>
              <w:rPr>
                <w:sz w:val="24"/>
                <w:szCs w:val="24"/>
              </w:rPr>
            </w:pPr>
          </w:p>
        </w:tc>
        <w:tc>
          <w:tcPr>
            <w:tcW w:w="5141" w:type="dxa"/>
            <w:tcBorders>
              <w:top w:val="nil"/>
              <w:left w:val="nil"/>
              <w:bottom w:val="nil"/>
              <w:right w:val="nil"/>
            </w:tcBorders>
          </w:tcPr>
          <w:p w14:paraId="2A3775C4" w14:textId="27A10048" w:rsidR="00FD4359" w:rsidRPr="00FD4359" w:rsidRDefault="00FD4359" w:rsidP="00FD4359">
            <w:pPr>
              <w:spacing w:after="0" w:line="240" w:lineRule="auto"/>
              <w:ind w:right="-426"/>
              <w:rPr>
                <w:sz w:val="24"/>
                <w:szCs w:val="24"/>
              </w:rPr>
            </w:pPr>
            <w:r w:rsidRPr="00FD4359">
              <w:rPr>
                <w:sz w:val="24"/>
                <w:szCs w:val="24"/>
              </w:rPr>
              <w:t>Приложение №</w:t>
            </w:r>
            <w:r w:rsidR="00123488">
              <w:rPr>
                <w:sz w:val="24"/>
                <w:szCs w:val="24"/>
              </w:rPr>
              <w:t>2</w:t>
            </w:r>
          </w:p>
          <w:p w14:paraId="2CAD9E9F" w14:textId="77777777" w:rsidR="00FD4359" w:rsidRPr="00FD4359" w:rsidRDefault="00FD4359" w:rsidP="00FD4359">
            <w:pPr>
              <w:spacing w:after="0" w:line="240" w:lineRule="auto"/>
              <w:ind w:right="-426"/>
              <w:rPr>
                <w:sz w:val="24"/>
                <w:szCs w:val="24"/>
              </w:rPr>
            </w:pPr>
            <w:r w:rsidRPr="00FD4359">
              <w:rPr>
                <w:sz w:val="24"/>
                <w:szCs w:val="24"/>
              </w:rPr>
              <w:t>к Административному регламенту</w:t>
            </w:r>
          </w:p>
          <w:p w14:paraId="12E0CB9B" w14:textId="748B80D3" w:rsidR="00A43642" w:rsidRPr="00FD4359" w:rsidRDefault="00FD4359" w:rsidP="00A43642">
            <w:pPr>
              <w:spacing w:after="0" w:line="240" w:lineRule="auto"/>
              <w:rPr>
                <w:sz w:val="24"/>
                <w:szCs w:val="24"/>
              </w:rPr>
            </w:pPr>
            <w:r w:rsidRPr="00FD4359">
              <w:rPr>
                <w:sz w:val="24"/>
                <w:szCs w:val="24"/>
              </w:rPr>
              <w:t>администрации Кемского муниципального района по предоставлению муниципальной услуги «Выдача разрешений на снос</w:t>
            </w:r>
          </w:p>
          <w:p w14:paraId="1E90826E" w14:textId="6D3ABF16" w:rsidR="00FD4359" w:rsidRDefault="00FD4359" w:rsidP="00A43642">
            <w:pPr>
              <w:spacing w:after="0" w:line="240" w:lineRule="auto"/>
              <w:ind w:right="-426"/>
              <w:rPr>
                <w:sz w:val="24"/>
                <w:szCs w:val="24"/>
              </w:rPr>
            </w:pPr>
            <w:r w:rsidRPr="00FD4359">
              <w:rPr>
                <w:sz w:val="24"/>
                <w:szCs w:val="24"/>
              </w:rPr>
              <w:t xml:space="preserve"> зеленых насаждений»</w:t>
            </w:r>
          </w:p>
        </w:tc>
      </w:tr>
    </w:tbl>
    <w:p w14:paraId="0357E521" w14:textId="77777777" w:rsidR="00FD4359" w:rsidRDefault="00FD4359" w:rsidP="00FD4359">
      <w:pPr>
        <w:spacing w:after="0" w:line="240" w:lineRule="auto"/>
        <w:ind w:right="-426"/>
        <w:jc w:val="right"/>
        <w:rPr>
          <w:rFonts w:ascii="Times New Roman" w:hAnsi="Times New Roman"/>
          <w:sz w:val="24"/>
          <w:szCs w:val="24"/>
        </w:rPr>
      </w:pPr>
    </w:p>
    <w:p w14:paraId="2FCC31F3" w14:textId="77777777" w:rsidR="00D15741" w:rsidRPr="00D15741" w:rsidRDefault="00D15741" w:rsidP="00D15741">
      <w:pPr>
        <w:spacing w:after="0" w:line="240" w:lineRule="auto"/>
        <w:ind w:right="-426"/>
        <w:rPr>
          <w:rFonts w:ascii="Times New Roman" w:hAnsi="Times New Roman"/>
          <w:b/>
          <w:sz w:val="24"/>
          <w:szCs w:val="24"/>
        </w:rPr>
      </w:pPr>
    </w:p>
    <w:p w14:paraId="45293CC6" w14:textId="77777777" w:rsidR="00D15741" w:rsidRPr="00D15741" w:rsidRDefault="00D15741" w:rsidP="00D15741">
      <w:pPr>
        <w:spacing w:after="0" w:line="240" w:lineRule="auto"/>
        <w:ind w:right="-426"/>
        <w:rPr>
          <w:rFonts w:ascii="Times New Roman" w:hAnsi="Times New Roman"/>
          <w:sz w:val="24"/>
          <w:szCs w:val="24"/>
        </w:rPr>
      </w:pPr>
    </w:p>
    <w:p w14:paraId="5A0D4CE6" w14:textId="77777777" w:rsidR="00D15741" w:rsidRPr="00D15741" w:rsidRDefault="00D15741" w:rsidP="00D15741">
      <w:pPr>
        <w:spacing w:after="0" w:line="240" w:lineRule="auto"/>
        <w:ind w:right="-426"/>
        <w:rPr>
          <w:rFonts w:ascii="Times New Roman" w:hAnsi="Times New Roman"/>
          <w:sz w:val="24"/>
          <w:szCs w:val="24"/>
        </w:rPr>
      </w:pPr>
    </w:p>
    <w:p w14:paraId="2ADE6544" w14:textId="77777777" w:rsidR="000230C4"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Уведомление об отказе</w:t>
      </w:r>
    </w:p>
    <w:p w14:paraId="30DFAB0F" w14:textId="77777777" w:rsidR="000230C4"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во включении в реестр мест (площадок) накопления твердых</w:t>
      </w:r>
    </w:p>
    <w:p w14:paraId="4B4BECA5" w14:textId="0FB2319F" w:rsidR="00D15741"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коммунальных отходов</w:t>
      </w:r>
    </w:p>
    <w:p w14:paraId="5E66ED49" w14:textId="42266C11" w:rsidR="00D15741" w:rsidRDefault="00D15741" w:rsidP="00DB743D">
      <w:pPr>
        <w:spacing w:after="0" w:line="240" w:lineRule="auto"/>
        <w:ind w:left="5664" w:firstLine="708"/>
        <w:jc w:val="center"/>
        <w:rPr>
          <w:rFonts w:ascii="Times New Roman" w:hAnsi="Times New Roman"/>
          <w:sz w:val="24"/>
          <w:szCs w:val="24"/>
        </w:rPr>
      </w:pPr>
    </w:p>
    <w:p w14:paraId="570C90B5" w14:textId="18184301" w:rsidR="000230C4" w:rsidRDefault="000230C4" w:rsidP="00DB743D">
      <w:pPr>
        <w:spacing w:after="0" w:line="240" w:lineRule="auto"/>
        <w:ind w:left="5664" w:firstLine="708"/>
        <w:jc w:val="center"/>
        <w:rPr>
          <w:rFonts w:ascii="Times New Roman" w:hAnsi="Times New Roman"/>
          <w:sz w:val="24"/>
          <w:szCs w:val="24"/>
        </w:rPr>
      </w:pPr>
    </w:p>
    <w:p w14:paraId="40843A89" w14:textId="4BE14E22" w:rsidR="000230C4" w:rsidRPr="000230C4" w:rsidRDefault="000230C4" w:rsidP="000230C4">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230C4">
        <w:rPr>
          <w:rFonts w:ascii="Times New Roman" w:hAnsi="Times New Roman"/>
          <w:sz w:val="24"/>
          <w:szCs w:val="24"/>
        </w:rPr>
        <w:t xml:space="preserve">_____________________      </w:t>
      </w:r>
      <w:r>
        <w:rPr>
          <w:rFonts w:ascii="Times New Roman" w:hAnsi="Times New Roman"/>
          <w:sz w:val="24"/>
          <w:szCs w:val="24"/>
        </w:rPr>
        <w:t xml:space="preserve">                                                        </w:t>
      </w:r>
      <w:r w:rsidRPr="000230C4">
        <w:rPr>
          <w:rFonts w:ascii="Times New Roman" w:hAnsi="Times New Roman"/>
          <w:sz w:val="24"/>
          <w:szCs w:val="24"/>
        </w:rPr>
        <w:t xml:space="preserve">   </w:t>
      </w:r>
      <w:r>
        <w:rPr>
          <w:rFonts w:ascii="Times New Roman" w:hAnsi="Times New Roman"/>
          <w:sz w:val="24"/>
          <w:szCs w:val="24"/>
        </w:rPr>
        <w:t>от</w:t>
      </w:r>
      <w:r w:rsidRPr="000230C4">
        <w:rPr>
          <w:rFonts w:ascii="Times New Roman" w:hAnsi="Times New Roman"/>
          <w:sz w:val="24"/>
          <w:szCs w:val="24"/>
        </w:rPr>
        <w:t xml:space="preserve"> ___________________</w:t>
      </w:r>
    </w:p>
    <w:p w14:paraId="2BC67ACE"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w:t>
      </w:r>
    </w:p>
    <w:p w14:paraId="7861ECED" w14:textId="3C6CFB02" w:rsidR="000230C4" w:rsidRPr="006710C7" w:rsidRDefault="006710C7" w:rsidP="000230C4">
      <w:pPr>
        <w:spacing w:after="0" w:line="240" w:lineRule="auto"/>
        <w:ind w:firstLine="708"/>
        <w:jc w:val="both"/>
        <w:rPr>
          <w:rFonts w:ascii="Times New Roman" w:hAnsi="Times New Roman"/>
          <w:sz w:val="24"/>
          <w:szCs w:val="24"/>
          <w:u w:val="single"/>
        </w:rPr>
      </w:pPr>
      <w:r w:rsidRPr="006710C7">
        <w:rPr>
          <w:rFonts w:ascii="Times New Roman" w:hAnsi="Times New Roman"/>
          <w:sz w:val="24"/>
          <w:szCs w:val="24"/>
          <w:u w:val="single"/>
        </w:rPr>
        <w:t>Администрация Кемского муниципального района</w:t>
      </w:r>
      <w:r>
        <w:rPr>
          <w:rFonts w:ascii="Times New Roman" w:hAnsi="Times New Roman"/>
          <w:sz w:val="24"/>
          <w:szCs w:val="24"/>
          <w:u w:val="single"/>
        </w:rPr>
        <w:t>________________________________</w:t>
      </w:r>
    </w:p>
    <w:p w14:paraId="5FCB33DC"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(наименование органа местного самоуправления)</w:t>
      </w:r>
    </w:p>
    <w:p w14:paraId="1191713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сообщает, что ________________________________________________________</w:t>
      </w:r>
    </w:p>
    <w:p w14:paraId="13B0185B"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почтовый адрес – для юридического лица)</w:t>
      </w:r>
    </w:p>
    <w:p w14:paraId="65A30D55"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w:t>
      </w:r>
    </w:p>
    <w:p w14:paraId="3B437183" w14:textId="3BE65A3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 основании пункта 2.8 Административного регламента предоставления муниципальной услуги отказано во включении в реестр мест (площадок) накопления твердых коммунальных отходов, расположенного по адресу:</w:t>
      </w:r>
    </w:p>
    <w:p w14:paraId="25667D3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____________________________________________________________________,</w:t>
      </w:r>
    </w:p>
    <w:p w14:paraId="67DD8908" w14:textId="62805EFB"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в связи с________________________________________________________</w:t>
      </w:r>
      <w:r w:rsidR="006710C7">
        <w:rPr>
          <w:rFonts w:ascii="Times New Roman" w:hAnsi="Times New Roman"/>
          <w:sz w:val="24"/>
          <w:szCs w:val="24"/>
        </w:rPr>
        <w:t>______________</w:t>
      </w:r>
    </w:p>
    <w:p w14:paraId="38DED5A4"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(указываются причины отказа в приеме документов)</w:t>
      </w:r>
    </w:p>
    <w:p w14:paraId="57B6D755"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После устранения причин отказа Вы имеете право вновь обратиться за предоставлением муниципальной услуги.</w:t>
      </w:r>
    </w:p>
    <w:p w14:paraId="1C6FC128"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В соответствии с действующим законодательством Вы вправе обжаловать отказ в приеме документов в досудебном порядке путем обращения с жалобой в</w:t>
      </w:r>
    </w:p>
    <w:p w14:paraId="0651D6E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w:t>
      </w:r>
    </w:p>
    <w:p w14:paraId="0CAD23D3"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w:t>
      </w:r>
    </w:p>
    <w:p w14:paraId="6943FDF6"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а также обратиться за защитой своих законных прав и интересов в судебные органы.</w:t>
      </w:r>
    </w:p>
    <w:p w14:paraId="7072BBED"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____________________________________________________________________</w:t>
      </w:r>
    </w:p>
    <w:p w14:paraId="7CA07312"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Уполномоченное должностное лицо</w:t>
      </w:r>
    </w:p>
    <w:p w14:paraId="326B8309"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органа местного самоуправления</w:t>
      </w:r>
    </w:p>
    <w:p w14:paraId="618EAFBB"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                   ________________              ______________________</w:t>
      </w:r>
    </w:p>
    <w:p w14:paraId="39F8935E"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(наименование должности                     (подпись, печать)                (расшифровка подписи)</w:t>
      </w:r>
    </w:p>
    <w:p w14:paraId="103A4F59"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должностного лица</w:t>
      </w:r>
    </w:p>
    <w:p w14:paraId="75CF2945" w14:textId="2802C6C6" w:rsidR="000230C4" w:rsidRPr="00DB743D"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уполномоченного органа</w:t>
      </w:r>
    </w:p>
    <w:sectPr w:rsidR="000230C4" w:rsidRPr="00DB743D" w:rsidSect="00BD426E">
      <w:headerReference w:type="even" r:id="rId12"/>
      <w:headerReference w:type="default" r:id="rId13"/>
      <w:headerReference w:type="first" r:id="rId14"/>
      <w:pgSz w:w="11906" w:h="16838"/>
      <w:pgMar w:top="1134" w:right="707"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3752D" w14:textId="77777777" w:rsidR="004C17B8" w:rsidRDefault="004C17B8">
      <w:pPr>
        <w:spacing w:after="0" w:line="240" w:lineRule="auto"/>
      </w:pPr>
      <w:r>
        <w:separator/>
      </w:r>
    </w:p>
  </w:endnote>
  <w:endnote w:type="continuationSeparator" w:id="0">
    <w:p w14:paraId="133D5DBB" w14:textId="77777777" w:rsidR="004C17B8" w:rsidRDefault="004C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397DE" w14:textId="77777777" w:rsidR="004C17B8" w:rsidRDefault="004C17B8">
      <w:pPr>
        <w:spacing w:after="0" w:line="240" w:lineRule="auto"/>
      </w:pPr>
      <w:r>
        <w:separator/>
      </w:r>
    </w:p>
  </w:footnote>
  <w:footnote w:type="continuationSeparator" w:id="0">
    <w:p w14:paraId="5D8133BE" w14:textId="77777777" w:rsidR="004C17B8" w:rsidRDefault="004C1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E0DC7" w14:textId="77777777" w:rsidR="00824EB7" w:rsidRDefault="00824EB7">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2B1367D5" w14:textId="77777777" w:rsidR="00824EB7" w:rsidRDefault="00824EB7">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F2A3" w14:textId="77777777" w:rsidR="00824EB7" w:rsidRDefault="00824EB7">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8D6BD" w14:textId="77777777" w:rsidR="00824EB7" w:rsidRDefault="00824EB7" w:rsidP="00D00317">
    <w:pPr>
      <w:pStyle w:val="aff2"/>
      <w:ind w:firstLine="0"/>
      <w:jc w:val="center"/>
    </w:pPr>
  </w:p>
  <w:p w14:paraId="0A12F61E" w14:textId="77777777" w:rsidR="00824EB7" w:rsidRDefault="00824EB7">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562335"/>
    <w:multiLevelType w:val="multilevel"/>
    <w:tmpl w:val="3B9ACD8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9"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1"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5"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20"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4"/>
  </w:num>
  <w:num w:numId="2">
    <w:abstractNumId w:val="22"/>
  </w:num>
  <w:num w:numId="3">
    <w:abstractNumId w:val="20"/>
  </w:num>
  <w:num w:numId="4">
    <w:abstractNumId w:val="13"/>
  </w:num>
  <w:num w:numId="5">
    <w:abstractNumId w:val="8"/>
  </w:num>
  <w:num w:numId="6">
    <w:abstractNumId w:val="8"/>
    <w:lvlOverride w:ilvl="0">
      <w:lvl w:ilvl="0">
        <w:start w:val="1"/>
        <w:numFmt w:val="decimal"/>
        <w:lvlText w:val="%1."/>
        <w:legacy w:legacy="1" w:legacySpace="0" w:legacyIndent="283"/>
        <w:lvlJc w:val="left"/>
        <w:pPr>
          <w:ind w:left="567" w:hanging="283"/>
        </w:pPr>
      </w:lvl>
    </w:lvlOverride>
  </w:num>
  <w:num w:numId="7">
    <w:abstractNumId w:val="10"/>
  </w:num>
  <w:num w:numId="8">
    <w:abstractNumId w:val="10"/>
    <w:lvlOverride w:ilvl="0">
      <w:lvl w:ilvl="0">
        <w:start w:val="1"/>
        <w:numFmt w:val="decimal"/>
        <w:lvlText w:val="%1."/>
        <w:legacy w:legacy="1" w:legacySpace="0" w:legacyIndent="283"/>
        <w:lvlJc w:val="left"/>
        <w:pPr>
          <w:ind w:left="567" w:hanging="283"/>
        </w:pPr>
      </w:lvl>
    </w:lvlOverride>
  </w:num>
  <w:num w:numId="9">
    <w:abstractNumId w:val="10"/>
    <w:lvlOverride w:ilvl="0">
      <w:lvl w:ilvl="0">
        <w:start w:val="1"/>
        <w:numFmt w:val="decimal"/>
        <w:lvlText w:val="%1."/>
        <w:legacy w:legacy="1" w:legacySpace="0" w:legacyIndent="283"/>
        <w:lvlJc w:val="left"/>
        <w:pPr>
          <w:ind w:left="567" w:hanging="283"/>
        </w:pPr>
      </w:lvl>
    </w:lvlOverride>
  </w:num>
  <w:num w:numId="10">
    <w:abstractNumId w:val="10"/>
    <w:lvlOverride w:ilvl="0">
      <w:lvl w:ilvl="0">
        <w:start w:val="1"/>
        <w:numFmt w:val="decimal"/>
        <w:lvlText w:val="%1."/>
        <w:legacy w:legacy="1" w:legacySpace="0" w:legacyIndent="283"/>
        <w:lvlJc w:val="left"/>
        <w:pPr>
          <w:ind w:left="567" w:hanging="283"/>
        </w:pPr>
      </w:lvl>
    </w:lvlOverride>
  </w:num>
  <w:num w:numId="11">
    <w:abstractNumId w:val="14"/>
  </w:num>
  <w:num w:numId="12">
    <w:abstractNumId w:val="3"/>
  </w:num>
  <w:num w:numId="13">
    <w:abstractNumId w:val="19"/>
  </w:num>
  <w:num w:numId="14">
    <w:abstractNumId w:val="23"/>
  </w:num>
  <w:num w:numId="15">
    <w:abstractNumId w:val="17"/>
  </w:num>
  <w:num w:numId="16">
    <w:abstractNumId w:val="7"/>
  </w:num>
  <w:num w:numId="17">
    <w:abstractNumId w:val="9"/>
  </w:num>
  <w:num w:numId="18">
    <w:abstractNumId w:val="6"/>
  </w:num>
  <w:num w:numId="19">
    <w:abstractNumId w:val="11"/>
  </w:num>
  <w:num w:numId="20">
    <w:abstractNumId w:val="12"/>
  </w:num>
  <w:num w:numId="21">
    <w:abstractNumId w:val="15"/>
  </w:num>
  <w:num w:numId="22">
    <w:abstractNumId w:val="18"/>
  </w:num>
  <w:num w:numId="23">
    <w:abstractNumId w:val="1"/>
  </w:num>
  <w:num w:numId="24">
    <w:abstractNumId w:val="5"/>
  </w:num>
  <w:num w:numId="25">
    <w:abstractNumId w:val="16"/>
  </w:num>
  <w:num w:numId="26">
    <w:abstractNumId w:val="2"/>
  </w:num>
  <w:num w:numId="27">
    <w:abstractNumId w:val="0"/>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13E08"/>
    <w:rsid w:val="0000018B"/>
    <w:rsid w:val="00000AC7"/>
    <w:rsid w:val="00003901"/>
    <w:rsid w:val="00003D99"/>
    <w:rsid w:val="0000675E"/>
    <w:rsid w:val="00007EF8"/>
    <w:rsid w:val="00010812"/>
    <w:rsid w:val="00012A21"/>
    <w:rsid w:val="00012D47"/>
    <w:rsid w:val="000230C4"/>
    <w:rsid w:val="00025028"/>
    <w:rsid w:val="00025864"/>
    <w:rsid w:val="000332F8"/>
    <w:rsid w:val="000415AA"/>
    <w:rsid w:val="00042ED6"/>
    <w:rsid w:val="00046CA1"/>
    <w:rsid w:val="00050EDD"/>
    <w:rsid w:val="00053583"/>
    <w:rsid w:val="00053F54"/>
    <w:rsid w:val="00057FBB"/>
    <w:rsid w:val="000641B7"/>
    <w:rsid w:val="000750AA"/>
    <w:rsid w:val="00076617"/>
    <w:rsid w:val="000778F3"/>
    <w:rsid w:val="00077D06"/>
    <w:rsid w:val="00080470"/>
    <w:rsid w:val="00094895"/>
    <w:rsid w:val="00095703"/>
    <w:rsid w:val="0009634E"/>
    <w:rsid w:val="000A2F49"/>
    <w:rsid w:val="000A37B6"/>
    <w:rsid w:val="000A5AB2"/>
    <w:rsid w:val="000B12E2"/>
    <w:rsid w:val="000B2F7C"/>
    <w:rsid w:val="000B375E"/>
    <w:rsid w:val="000B5751"/>
    <w:rsid w:val="000C5167"/>
    <w:rsid w:val="000D042F"/>
    <w:rsid w:val="000D3A56"/>
    <w:rsid w:val="000D4D26"/>
    <w:rsid w:val="000D5A90"/>
    <w:rsid w:val="000D76A4"/>
    <w:rsid w:val="000E388F"/>
    <w:rsid w:val="000E3F89"/>
    <w:rsid w:val="000F0A5B"/>
    <w:rsid w:val="000F2BC3"/>
    <w:rsid w:val="000F77A7"/>
    <w:rsid w:val="00102CED"/>
    <w:rsid w:val="00110ABD"/>
    <w:rsid w:val="00120A47"/>
    <w:rsid w:val="00120DCA"/>
    <w:rsid w:val="00122901"/>
    <w:rsid w:val="00122E69"/>
    <w:rsid w:val="00123488"/>
    <w:rsid w:val="00125D07"/>
    <w:rsid w:val="00131271"/>
    <w:rsid w:val="001357FA"/>
    <w:rsid w:val="00137278"/>
    <w:rsid w:val="001513CA"/>
    <w:rsid w:val="00155DFF"/>
    <w:rsid w:val="0016595D"/>
    <w:rsid w:val="001755B0"/>
    <w:rsid w:val="00183F10"/>
    <w:rsid w:val="00184BB8"/>
    <w:rsid w:val="0018715B"/>
    <w:rsid w:val="00194D9E"/>
    <w:rsid w:val="001A6CB7"/>
    <w:rsid w:val="001B36A2"/>
    <w:rsid w:val="001B3928"/>
    <w:rsid w:val="001B5FBE"/>
    <w:rsid w:val="001B6787"/>
    <w:rsid w:val="001B7A98"/>
    <w:rsid w:val="001B7DE4"/>
    <w:rsid w:val="001C3452"/>
    <w:rsid w:val="001D12E9"/>
    <w:rsid w:val="001D1E01"/>
    <w:rsid w:val="001D2D06"/>
    <w:rsid w:val="001D35B2"/>
    <w:rsid w:val="001E5142"/>
    <w:rsid w:val="001E56A1"/>
    <w:rsid w:val="001F01B5"/>
    <w:rsid w:val="00200E9B"/>
    <w:rsid w:val="00201B6B"/>
    <w:rsid w:val="0020677D"/>
    <w:rsid w:val="00210895"/>
    <w:rsid w:val="00210B4A"/>
    <w:rsid w:val="002139D2"/>
    <w:rsid w:val="0021733B"/>
    <w:rsid w:val="00220274"/>
    <w:rsid w:val="0022154F"/>
    <w:rsid w:val="00223EB5"/>
    <w:rsid w:val="00235C80"/>
    <w:rsid w:val="002400E6"/>
    <w:rsid w:val="0024682F"/>
    <w:rsid w:val="00252A26"/>
    <w:rsid w:val="00253503"/>
    <w:rsid w:val="002711D8"/>
    <w:rsid w:val="00271C2F"/>
    <w:rsid w:val="00276CFF"/>
    <w:rsid w:val="00281457"/>
    <w:rsid w:val="0028158D"/>
    <w:rsid w:val="00285714"/>
    <w:rsid w:val="00290A7F"/>
    <w:rsid w:val="0029143A"/>
    <w:rsid w:val="00292051"/>
    <w:rsid w:val="002A2D28"/>
    <w:rsid w:val="002A3089"/>
    <w:rsid w:val="002B1BEA"/>
    <w:rsid w:val="002B7A42"/>
    <w:rsid w:val="002C006B"/>
    <w:rsid w:val="002C1F57"/>
    <w:rsid w:val="002D319F"/>
    <w:rsid w:val="002D5D5B"/>
    <w:rsid w:val="002E0448"/>
    <w:rsid w:val="002E1FB1"/>
    <w:rsid w:val="00300CE4"/>
    <w:rsid w:val="0030207D"/>
    <w:rsid w:val="003022D4"/>
    <w:rsid w:val="0030321D"/>
    <w:rsid w:val="00303860"/>
    <w:rsid w:val="003056AF"/>
    <w:rsid w:val="003070F2"/>
    <w:rsid w:val="003107C4"/>
    <w:rsid w:val="00312D91"/>
    <w:rsid w:val="003139DB"/>
    <w:rsid w:val="00313DE0"/>
    <w:rsid w:val="00316E55"/>
    <w:rsid w:val="003204B7"/>
    <w:rsid w:val="003209E4"/>
    <w:rsid w:val="00323017"/>
    <w:rsid w:val="00326376"/>
    <w:rsid w:val="00327D37"/>
    <w:rsid w:val="00331B98"/>
    <w:rsid w:val="00331BA8"/>
    <w:rsid w:val="003336A7"/>
    <w:rsid w:val="0033492C"/>
    <w:rsid w:val="003351EC"/>
    <w:rsid w:val="00344CDF"/>
    <w:rsid w:val="0034562C"/>
    <w:rsid w:val="0035231C"/>
    <w:rsid w:val="00354267"/>
    <w:rsid w:val="0036062D"/>
    <w:rsid w:val="00365BAD"/>
    <w:rsid w:val="003668DD"/>
    <w:rsid w:val="00370271"/>
    <w:rsid w:val="00387FEE"/>
    <w:rsid w:val="003920FD"/>
    <w:rsid w:val="00392ACC"/>
    <w:rsid w:val="003953B4"/>
    <w:rsid w:val="003B7A2D"/>
    <w:rsid w:val="003C4044"/>
    <w:rsid w:val="003C4A76"/>
    <w:rsid w:val="003C533F"/>
    <w:rsid w:val="003D03F0"/>
    <w:rsid w:val="003D3E5B"/>
    <w:rsid w:val="003E41BB"/>
    <w:rsid w:val="003E6600"/>
    <w:rsid w:val="003E66E6"/>
    <w:rsid w:val="003E6DEF"/>
    <w:rsid w:val="003F6A8C"/>
    <w:rsid w:val="0041729E"/>
    <w:rsid w:val="00425B17"/>
    <w:rsid w:val="00434180"/>
    <w:rsid w:val="0043564A"/>
    <w:rsid w:val="00436052"/>
    <w:rsid w:val="00443A72"/>
    <w:rsid w:val="00463712"/>
    <w:rsid w:val="004737DE"/>
    <w:rsid w:val="00474793"/>
    <w:rsid w:val="00477F8D"/>
    <w:rsid w:val="00485D23"/>
    <w:rsid w:val="004971C4"/>
    <w:rsid w:val="004A423E"/>
    <w:rsid w:val="004A4A5E"/>
    <w:rsid w:val="004A5465"/>
    <w:rsid w:val="004B217A"/>
    <w:rsid w:val="004B254F"/>
    <w:rsid w:val="004B779C"/>
    <w:rsid w:val="004B7820"/>
    <w:rsid w:val="004C035C"/>
    <w:rsid w:val="004C1251"/>
    <w:rsid w:val="004C17B8"/>
    <w:rsid w:val="004C3ABC"/>
    <w:rsid w:val="004C65A3"/>
    <w:rsid w:val="004D2014"/>
    <w:rsid w:val="004D5801"/>
    <w:rsid w:val="004D67AF"/>
    <w:rsid w:val="004F1813"/>
    <w:rsid w:val="004F1B4D"/>
    <w:rsid w:val="004F2880"/>
    <w:rsid w:val="004F2894"/>
    <w:rsid w:val="004F558D"/>
    <w:rsid w:val="004F600B"/>
    <w:rsid w:val="004F729E"/>
    <w:rsid w:val="005000BE"/>
    <w:rsid w:val="00503A39"/>
    <w:rsid w:val="00514C9A"/>
    <w:rsid w:val="005266F5"/>
    <w:rsid w:val="005268F9"/>
    <w:rsid w:val="0053288E"/>
    <w:rsid w:val="005400B2"/>
    <w:rsid w:val="00541CD1"/>
    <w:rsid w:val="00542EFD"/>
    <w:rsid w:val="00546423"/>
    <w:rsid w:val="00546EDA"/>
    <w:rsid w:val="005510A7"/>
    <w:rsid w:val="0055665B"/>
    <w:rsid w:val="00557748"/>
    <w:rsid w:val="005622F6"/>
    <w:rsid w:val="00565EE6"/>
    <w:rsid w:val="00573D74"/>
    <w:rsid w:val="0058043B"/>
    <w:rsid w:val="00583B5D"/>
    <w:rsid w:val="00594B05"/>
    <w:rsid w:val="00596E33"/>
    <w:rsid w:val="005A5BBC"/>
    <w:rsid w:val="005C5BEB"/>
    <w:rsid w:val="005C631F"/>
    <w:rsid w:val="005C77D2"/>
    <w:rsid w:val="005D0988"/>
    <w:rsid w:val="005D34CE"/>
    <w:rsid w:val="005E3009"/>
    <w:rsid w:val="005E645F"/>
    <w:rsid w:val="005F098C"/>
    <w:rsid w:val="005F3DF9"/>
    <w:rsid w:val="005F7D34"/>
    <w:rsid w:val="00607916"/>
    <w:rsid w:val="00612723"/>
    <w:rsid w:val="00615278"/>
    <w:rsid w:val="00616A02"/>
    <w:rsid w:val="00623268"/>
    <w:rsid w:val="006250B4"/>
    <w:rsid w:val="006266EC"/>
    <w:rsid w:val="0063026D"/>
    <w:rsid w:val="0063370A"/>
    <w:rsid w:val="0064001D"/>
    <w:rsid w:val="00642C48"/>
    <w:rsid w:val="00644735"/>
    <w:rsid w:val="0065229C"/>
    <w:rsid w:val="00661F6D"/>
    <w:rsid w:val="006624E6"/>
    <w:rsid w:val="006710C7"/>
    <w:rsid w:val="006735CA"/>
    <w:rsid w:val="00674930"/>
    <w:rsid w:val="006757DA"/>
    <w:rsid w:val="00683EEF"/>
    <w:rsid w:val="00687559"/>
    <w:rsid w:val="00687A3D"/>
    <w:rsid w:val="006939A2"/>
    <w:rsid w:val="00694CCB"/>
    <w:rsid w:val="00695E3D"/>
    <w:rsid w:val="006A0D3C"/>
    <w:rsid w:val="006A4A3E"/>
    <w:rsid w:val="006A70A8"/>
    <w:rsid w:val="006B3EA1"/>
    <w:rsid w:val="006B7E41"/>
    <w:rsid w:val="006C3674"/>
    <w:rsid w:val="006C43D2"/>
    <w:rsid w:val="006C737C"/>
    <w:rsid w:val="006D515C"/>
    <w:rsid w:val="006D5FEC"/>
    <w:rsid w:val="006E00D3"/>
    <w:rsid w:val="006E092C"/>
    <w:rsid w:val="006E70EB"/>
    <w:rsid w:val="006F0C4E"/>
    <w:rsid w:val="006F122F"/>
    <w:rsid w:val="006F34A7"/>
    <w:rsid w:val="006F4D8B"/>
    <w:rsid w:val="00700FCB"/>
    <w:rsid w:val="007012C0"/>
    <w:rsid w:val="007063EB"/>
    <w:rsid w:val="00707C70"/>
    <w:rsid w:val="007104A6"/>
    <w:rsid w:val="00711A38"/>
    <w:rsid w:val="00712083"/>
    <w:rsid w:val="00713A1C"/>
    <w:rsid w:val="00713E08"/>
    <w:rsid w:val="007162D6"/>
    <w:rsid w:val="00717F5F"/>
    <w:rsid w:val="00721BEF"/>
    <w:rsid w:val="007228FA"/>
    <w:rsid w:val="00737DD2"/>
    <w:rsid w:val="00746F11"/>
    <w:rsid w:val="00757521"/>
    <w:rsid w:val="00763F92"/>
    <w:rsid w:val="00766FD4"/>
    <w:rsid w:val="00771ECD"/>
    <w:rsid w:val="00773A6D"/>
    <w:rsid w:val="007758CF"/>
    <w:rsid w:val="00775D49"/>
    <w:rsid w:val="00785CBB"/>
    <w:rsid w:val="00792CCB"/>
    <w:rsid w:val="00795F9D"/>
    <w:rsid w:val="007A3AA3"/>
    <w:rsid w:val="007A51A9"/>
    <w:rsid w:val="007A57F5"/>
    <w:rsid w:val="007B0431"/>
    <w:rsid w:val="007B1651"/>
    <w:rsid w:val="007B1DE8"/>
    <w:rsid w:val="007D70B4"/>
    <w:rsid w:val="007E52DF"/>
    <w:rsid w:val="007E6E3F"/>
    <w:rsid w:val="00800A49"/>
    <w:rsid w:val="00803ECC"/>
    <w:rsid w:val="008072AE"/>
    <w:rsid w:val="008100AF"/>
    <w:rsid w:val="008122C8"/>
    <w:rsid w:val="00814157"/>
    <w:rsid w:val="008141C5"/>
    <w:rsid w:val="00816195"/>
    <w:rsid w:val="00824EB7"/>
    <w:rsid w:val="00824F3D"/>
    <w:rsid w:val="00825653"/>
    <w:rsid w:val="00833627"/>
    <w:rsid w:val="00834487"/>
    <w:rsid w:val="00834C42"/>
    <w:rsid w:val="008407E4"/>
    <w:rsid w:val="008467B5"/>
    <w:rsid w:val="008535D1"/>
    <w:rsid w:val="00867F20"/>
    <w:rsid w:val="0088793F"/>
    <w:rsid w:val="00891190"/>
    <w:rsid w:val="00891320"/>
    <w:rsid w:val="008918B1"/>
    <w:rsid w:val="00893F4D"/>
    <w:rsid w:val="00897143"/>
    <w:rsid w:val="008A7670"/>
    <w:rsid w:val="008A7F93"/>
    <w:rsid w:val="008B06C4"/>
    <w:rsid w:val="008B694B"/>
    <w:rsid w:val="008B77B4"/>
    <w:rsid w:val="008C2DA1"/>
    <w:rsid w:val="008C5889"/>
    <w:rsid w:val="008D43D8"/>
    <w:rsid w:val="008E7309"/>
    <w:rsid w:val="008F0FEE"/>
    <w:rsid w:val="008F3C3B"/>
    <w:rsid w:val="008F5606"/>
    <w:rsid w:val="008F695A"/>
    <w:rsid w:val="009016E5"/>
    <w:rsid w:val="00903E84"/>
    <w:rsid w:val="00903F87"/>
    <w:rsid w:val="009066DD"/>
    <w:rsid w:val="009114D1"/>
    <w:rsid w:val="009114E8"/>
    <w:rsid w:val="00920CFA"/>
    <w:rsid w:val="009303A4"/>
    <w:rsid w:val="009322A0"/>
    <w:rsid w:val="009338B5"/>
    <w:rsid w:val="00934FBE"/>
    <w:rsid w:val="0093750A"/>
    <w:rsid w:val="0094653D"/>
    <w:rsid w:val="00946E5F"/>
    <w:rsid w:val="00954430"/>
    <w:rsid w:val="009565D4"/>
    <w:rsid w:val="00961C41"/>
    <w:rsid w:val="00962312"/>
    <w:rsid w:val="00962FA0"/>
    <w:rsid w:val="00970867"/>
    <w:rsid w:val="009709C2"/>
    <w:rsid w:val="00985575"/>
    <w:rsid w:val="009A5D04"/>
    <w:rsid w:val="009A6BF0"/>
    <w:rsid w:val="009B1BB5"/>
    <w:rsid w:val="009B1E18"/>
    <w:rsid w:val="009B6656"/>
    <w:rsid w:val="009C3AD9"/>
    <w:rsid w:val="009C4929"/>
    <w:rsid w:val="009C7101"/>
    <w:rsid w:val="009D31CA"/>
    <w:rsid w:val="009D4318"/>
    <w:rsid w:val="009E36B5"/>
    <w:rsid w:val="00A017AF"/>
    <w:rsid w:val="00A02FE6"/>
    <w:rsid w:val="00A05361"/>
    <w:rsid w:val="00A073B9"/>
    <w:rsid w:val="00A16870"/>
    <w:rsid w:val="00A17A15"/>
    <w:rsid w:val="00A243D9"/>
    <w:rsid w:val="00A33949"/>
    <w:rsid w:val="00A33BB6"/>
    <w:rsid w:val="00A36383"/>
    <w:rsid w:val="00A401EB"/>
    <w:rsid w:val="00A41FC5"/>
    <w:rsid w:val="00A43642"/>
    <w:rsid w:val="00A51E24"/>
    <w:rsid w:val="00A51EDB"/>
    <w:rsid w:val="00A5600A"/>
    <w:rsid w:val="00A57669"/>
    <w:rsid w:val="00A63CC3"/>
    <w:rsid w:val="00A640A6"/>
    <w:rsid w:val="00A714B7"/>
    <w:rsid w:val="00A7251F"/>
    <w:rsid w:val="00A75C76"/>
    <w:rsid w:val="00A77175"/>
    <w:rsid w:val="00A83727"/>
    <w:rsid w:val="00A91599"/>
    <w:rsid w:val="00A966FF"/>
    <w:rsid w:val="00AA6973"/>
    <w:rsid w:val="00AB39EC"/>
    <w:rsid w:val="00AB5976"/>
    <w:rsid w:val="00AB632B"/>
    <w:rsid w:val="00AC0A06"/>
    <w:rsid w:val="00AC45BA"/>
    <w:rsid w:val="00AC4D82"/>
    <w:rsid w:val="00AD3F71"/>
    <w:rsid w:val="00AD4C0F"/>
    <w:rsid w:val="00AE1AE5"/>
    <w:rsid w:val="00AE2908"/>
    <w:rsid w:val="00AE5E0C"/>
    <w:rsid w:val="00AE7E76"/>
    <w:rsid w:val="00AF3032"/>
    <w:rsid w:val="00AF5027"/>
    <w:rsid w:val="00AF6A86"/>
    <w:rsid w:val="00B137C4"/>
    <w:rsid w:val="00B14090"/>
    <w:rsid w:val="00B167B2"/>
    <w:rsid w:val="00B236D1"/>
    <w:rsid w:val="00B31247"/>
    <w:rsid w:val="00B318FF"/>
    <w:rsid w:val="00B34DDC"/>
    <w:rsid w:val="00B41C22"/>
    <w:rsid w:val="00B43609"/>
    <w:rsid w:val="00B55F2B"/>
    <w:rsid w:val="00B60453"/>
    <w:rsid w:val="00B62BCC"/>
    <w:rsid w:val="00B66F31"/>
    <w:rsid w:val="00B76213"/>
    <w:rsid w:val="00B76392"/>
    <w:rsid w:val="00B803A7"/>
    <w:rsid w:val="00B82618"/>
    <w:rsid w:val="00B82D1B"/>
    <w:rsid w:val="00B84014"/>
    <w:rsid w:val="00B8421B"/>
    <w:rsid w:val="00B847B4"/>
    <w:rsid w:val="00B8597E"/>
    <w:rsid w:val="00B87F37"/>
    <w:rsid w:val="00B90A8E"/>
    <w:rsid w:val="00B94469"/>
    <w:rsid w:val="00BA4112"/>
    <w:rsid w:val="00BA6C66"/>
    <w:rsid w:val="00BA7554"/>
    <w:rsid w:val="00BB1EC5"/>
    <w:rsid w:val="00BB1F05"/>
    <w:rsid w:val="00BB200F"/>
    <w:rsid w:val="00BB443B"/>
    <w:rsid w:val="00BB5EE9"/>
    <w:rsid w:val="00BB79AA"/>
    <w:rsid w:val="00BC7A1D"/>
    <w:rsid w:val="00BD18CC"/>
    <w:rsid w:val="00BD426E"/>
    <w:rsid w:val="00BD7714"/>
    <w:rsid w:val="00BE16AB"/>
    <w:rsid w:val="00BE3EE8"/>
    <w:rsid w:val="00BE5901"/>
    <w:rsid w:val="00BF1FD3"/>
    <w:rsid w:val="00BF21F8"/>
    <w:rsid w:val="00BF458C"/>
    <w:rsid w:val="00C00CEA"/>
    <w:rsid w:val="00C10B3C"/>
    <w:rsid w:val="00C12F38"/>
    <w:rsid w:val="00C130CB"/>
    <w:rsid w:val="00C16192"/>
    <w:rsid w:val="00C16536"/>
    <w:rsid w:val="00C21342"/>
    <w:rsid w:val="00C25790"/>
    <w:rsid w:val="00C26107"/>
    <w:rsid w:val="00C26C27"/>
    <w:rsid w:val="00C26CA0"/>
    <w:rsid w:val="00C313CC"/>
    <w:rsid w:val="00C32DD0"/>
    <w:rsid w:val="00C35207"/>
    <w:rsid w:val="00C36D9A"/>
    <w:rsid w:val="00C37AAF"/>
    <w:rsid w:val="00C42DF0"/>
    <w:rsid w:val="00C4668D"/>
    <w:rsid w:val="00C5396C"/>
    <w:rsid w:val="00C626AA"/>
    <w:rsid w:val="00C63BAB"/>
    <w:rsid w:val="00C656FF"/>
    <w:rsid w:val="00C725FF"/>
    <w:rsid w:val="00C77FAA"/>
    <w:rsid w:val="00C80C3A"/>
    <w:rsid w:val="00C813D0"/>
    <w:rsid w:val="00C845EE"/>
    <w:rsid w:val="00C84ECA"/>
    <w:rsid w:val="00C9032D"/>
    <w:rsid w:val="00C903F9"/>
    <w:rsid w:val="00C96CC5"/>
    <w:rsid w:val="00CA3BF7"/>
    <w:rsid w:val="00CA48F6"/>
    <w:rsid w:val="00CA78AE"/>
    <w:rsid w:val="00CB59C6"/>
    <w:rsid w:val="00CB6B9F"/>
    <w:rsid w:val="00CC38BA"/>
    <w:rsid w:val="00CD47A8"/>
    <w:rsid w:val="00CE197E"/>
    <w:rsid w:val="00CE45BD"/>
    <w:rsid w:val="00CE5812"/>
    <w:rsid w:val="00D00317"/>
    <w:rsid w:val="00D02492"/>
    <w:rsid w:val="00D043DC"/>
    <w:rsid w:val="00D05339"/>
    <w:rsid w:val="00D054AA"/>
    <w:rsid w:val="00D07597"/>
    <w:rsid w:val="00D1128B"/>
    <w:rsid w:val="00D15741"/>
    <w:rsid w:val="00D15BF9"/>
    <w:rsid w:val="00D23B7F"/>
    <w:rsid w:val="00D477AA"/>
    <w:rsid w:val="00D56AD0"/>
    <w:rsid w:val="00D74A0D"/>
    <w:rsid w:val="00D76FDA"/>
    <w:rsid w:val="00D86A8E"/>
    <w:rsid w:val="00D87E1B"/>
    <w:rsid w:val="00D90BFE"/>
    <w:rsid w:val="00D912EE"/>
    <w:rsid w:val="00D913A4"/>
    <w:rsid w:val="00DA5A1C"/>
    <w:rsid w:val="00DB0BB9"/>
    <w:rsid w:val="00DB0CEF"/>
    <w:rsid w:val="00DB6661"/>
    <w:rsid w:val="00DB743D"/>
    <w:rsid w:val="00DB7661"/>
    <w:rsid w:val="00DC7F40"/>
    <w:rsid w:val="00DD1B59"/>
    <w:rsid w:val="00DD2132"/>
    <w:rsid w:val="00DD4167"/>
    <w:rsid w:val="00DD5618"/>
    <w:rsid w:val="00DD622C"/>
    <w:rsid w:val="00DD6BC7"/>
    <w:rsid w:val="00DE1596"/>
    <w:rsid w:val="00DF433B"/>
    <w:rsid w:val="00DF4974"/>
    <w:rsid w:val="00E07E38"/>
    <w:rsid w:val="00E14815"/>
    <w:rsid w:val="00E17F2A"/>
    <w:rsid w:val="00E23012"/>
    <w:rsid w:val="00E2563A"/>
    <w:rsid w:val="00E26E73"/>
    <w:rsid w:val="00E3759A"/>
    <w:rsid w:val="00E41DE1"/>
    <w:rsid w:val="00E42323"/>
    <w:rsid w:val="00E4687F"/>
    <w:rsid w:val="00E477B4"/>
    <w:rsid w:val="00E50242"/>
    <w:rsid w:val="00E55159"/>
    <w:rsid w:val="00E56398"/>
    <w:rsid w:val="00E6185D"/>
    <w:rsid w:val="00E63D58"/>
    <w:rsid w:val="00E65628"/>
    <w:rsid w:val="00E65ECC"/>
    <w:rsid w:val="00E72075"/>
    <w:rsid w:val="00E731F2"/>
    <w:rsid w:val="00E76749"/>
    <w:rsid w:val="00E818D3"/>
    <w:rsid w:val="00E84BCA"/>
    <w:rsid w:val="00E87A18"/>
    <w:rsid w:val="00E91800"/>
    <w:rsid w:val="00EA405E"/>
    <w:rsid w:val="00EC1580"/>
    <w:rsid w:val="00EC2980"/>
    <w:rsid w:val="00EC39DA"/>
    <w:rsid w:val="00EC5980"/>
    <w:rsid w:val="00EC70AD"/>
    <w:rsid w:val="00ED171C"/>
    <w:rsid w:val="00ED5C36"/>
    <w:rsid w:val="00ED60BB"/>
    <w:rsid w:val="00EE087D"/>
    <w:rsid w:val="00EE4336"/>
    <w:rsid w:val="00EF6786"/>
    <w:rsid w:val="00EF7342"/>
    <w:rsid w:val="00F04922"/>
    <w:rsid w:val="00F13B27"/>
    <w:rsid w:val="00F146C7"/>
    <w:rsid w:val="00F14C89"/>
    <w:rsid w:val="00F21FA2"/>
    <w:rsid w:val="00F23046"/>
    <w:rsid w:val="00F27C31"/>
    <w:rsid w:val="00F30F9A"/>
    <w:rsid w:val="00F34F60"/>
    <w:rsid w:val="00F36241"/>
    <w:rsid w:val="00F44240"/>
    <w:rsid w:val="00F45E2B"/>
    <w:rsid w:val="00F46C58"/>
    <w:rsid w:val="00F47956"/>
    <w:rsid w:val="00F50306"/>
    <w:rsid w:val="00F53605"/>
    <w:rsid w:val="00F56DF2"/>
    <w:rsid w:val="00F614A6"/>
    <w:rsid w:val="00F631C9"/>
    <w:rsid w:val="00F63879"/>
    <w:rsid w:val="00F6547B"/>
    <w:rsid w:val="00F65D15"/>
    <w:rsid w:val="00F66B45"/>
    <w:rsid w:val="00F713FE"/>
    <w:rsid w:val="00F7283C"/>
    <w:rsid w:val="00F75172"/>
    <w:rsid w:val="00F77BD4"/>
    <w:rsid w:val="00F90B5D"/>
    <w:rsid w:val="00F96D2D"/>
    <w:rsid w:val="00FC5877"/>
    <w:rsid w:val="00FD4215"/>
    <w:rsid w:val="00FD4359"/>
    <w:rsid w:val="00FD4D24"/>
    <w:rsid w:val="00FE0711"/>
    <w:rsid w:val="00FE40DE"/>
    <w:rsid w:val="00FE4A6C"/>
    <w:rsid w:val="00FF0270"/>
    <w:rsid w:val="00FF0278"/>
    <w:rsid w:val="00FF2E42"/>
    <w:rsid w:val="00FF5EC1"/>
    <w:rsid w:val="00FF67D0"/>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Название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m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kemr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41B0-58D0-4FE6-92DC-29673CA9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25</Pages>
  <Words>11180</Words>
  <Characters>63731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74762</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27</cp:revision>
  <cp:lastPrinted>2023-02-09T12:06:00Z</cp:lastPrinted>
  <dcterms:created xsi:type="dcterms:W3CDTF">2020-01-28T05:21:00Z</dcterms:created>
  <dcterms:modified xsi:type="dcterms:W3CDTF">2023-02-14T09:07:00Z</dcterms:modified>
</cp:coreProperties>
</file>