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r w:rsidRPr="003B6615">
        <w:rPr>
          <w:rFonts w:ascii="Times New Roman" w:eastAsia="Times New Roman" w:hAnsi="Times New Roman" w:cs="Times New Roman"/>
          <w:noProof/>
          <w:sz w:val="24"/>
          <w:szCs w:val="24"/>
          <w:lang w:eastAsia="ru-RU"/>
        </w:rPr>
        <w:drawing>
          <wp:inline distT="0" distB="0" distL="0" distR="0" wp14:anchorId="144959E3" wp14:editId="5D0A0359">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3B6615" w:rsidRPr="003B6615" w:rsidRDefault="003B6615" w:rsidP="003B6615">
      <w:pPr>
        <w:spacing w:after="0" w:line="240" w:lineRule="auto"/>
        <w:jc w:val="center"/>
        <w:rPr>
          <w:rFonts w:ascii="Times New Roman" w:eastAsia="Times New Roman" w:hAnsi="Times New Roman" w:cs="Times New Roman"/>
          <w:b/>
          <w:sz w:val="24"/>
          <w:szCs w:val="24"/>
          <w:lang w:eastAsia="ru-RU"/>
        </w:rPr>
      </w:pPr>
      <w:r w:rsidRPr="003B6615">
        <w:rPr>
          <w:rFonts w:ascii="Times New Roman" w:eastAsia="Times New Roman" w:hAnsi="Times New Roman" w:cs="Times New Roman"/>
          <w:b/>
          <w:sz w:val="24"/>
          <w:szCs w:val="24"/>
          <w:lang w:eastAsia="ru-RU"/>
        </w:rPr>
        <w:t>Российская Федерация</w:t>
      </w:r>
    </w:p>
    <w:p w:rsidR="003B6615" w:rsidRPr="003B6615" w:rsidRDefault="003B6615" w:rsidP="003B6615">
      <w:pPr>
        <w:keepNext/>
        <w:spacing w:after="0" w:line="240" w:lineRule="auto"/>
        <w:jc w:val="center"/>
        <w:outlineLvl w:val="0"/>
        <w:rPr>
          <w:rFonts w:ascii="Times New Roman" w:eastAsia="Times New Roman" w:hAnsi="Times New Roman" w:cs="Times New Roman"/>
          <w:b/>
          <w:sz w:val="24"/>
          <w:szCs w:val="24"/>
          <w:lang w:eastAsia="ru-RU"/>
        </w:rPr>
      </w:pPr>
      <w:r w:rsidRPr="003B6615">
        <w:rPr>
          <w:rFonts w:ascii="Times New Roman" w:eastAsia="Times New Roman" w:hAnsi="Times New Roman" w:cs="Times New Roman"/>
          <w:b/>
          <w:sz w:val="24"/>
          <w:szCs w:val="24"/>
          <w:lang w:eastAsia="ru-RU"/>
        </w:rPr>
        <w:t>Республика Карелия</w:t>
      </w:r>
    </w:p>
    <w:p w:rsidR="003B6615" w:rsidRPr="003B6615" w:rsidRDefault="003B6615" w:rsidP="003B6615">
      <w:pPr>
        <w:keepNext/>
        <w:spacing w:after="0" w:line="240" w:lineRule="auto"/>
        <w:jc w:val="center"/>
        <w:outlineLvl w:val="1"/>
        <w:rPr>
          <w:rFonts w:ascii="Times New Roman" w:eastAsia="Times New Roman" w:hAnsi="Times New Roman" w:cs="Times New Roman"/>
          <w:b/>
          <w:sz w:val="28"/>
          <w:szCs w:val="28"/>
          <w:lang w:eastAsia="ru-RU"/>
        </w:rPr>
      </w:pPr>
      <w:r w:rsidRPr="003B6615">
        <w:rPr>
          <w:rFonts w:ascii="Times New Roman" w:eastAsia="Times New Roman" w:hAnsi="Times New Roman" w:cs="Times New Roman"/>
          <w:b/>
          <w:sz w:val="28"/>
          <w:szCs w:val="28"/>
          <w:lang w:eastAsia="ru-RU"/>
        </w:rPr>
        <w:t>Администрация Кемского муниципального района</w:t>
      </w:r>
    </w:p>
    <w:p w:rsidR="003B6615" w:rsidRPr="003B6615" w:rsidRDefault="003B6615" w:rsidP="003B6615">
      <w:pPr>
        <w:spacing w:after="0" w:line="240" w:lineRule="auto"/>
        <w:rPr>
          <w:rFonts w:ascii="Times New Roman" w:eastAsia="Times New Roman" w:hAnsi="Times New Roman" w:cs="Times New Roman"/>
          <w:sz w:val="20"/>
          <w:szCs w:val="20"/>
          <w:lang w:eastAsia="ru-RU"/>
        </w:rPr>
      </w:pPr>
    </w:p>
    <w:p w:rsidR="003B6615" w:rsidRPr="003B6615" w:rsidRDefault="003B6615" w:rsidP="003B6615">
      <w:pPr>
        <w:spacing w:after="0" w:line="240" w:lineRule="auto"/>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b/>
          <w:sz w:val="28"/>
          <w:szCs w:val="28"/>
          <w:lang w:eastAsia="ru-RU"/>
        </w:rPr>
      </w:pPr>
      <w:r w:rsidRPr="003B6615">
        <w:rPr>
          <w:rFonts w:ascii="Times New Roman" w:eastAsia="Times New Roman" w:hAnsi="Times New Roman" w:cs="Times New Roman"/>
          <w:b/>
          <w:sz w:val="28"/>
          <w:szCs w:val="28"/>
          <w:lang w:eastAsia="ru-RU"/>
        </w:rPr>
        <w:t>П О С Т А Н О В Л Е Н И Е</w:t>
      </w:r>
    </w:p>
    <w:p w:rsidR="003B6615" w:rsidRPr="003B6615" w:rsidRDefault="003B6615" w:rsidP="003B6615">
      <w:pPr>
        <w:spacing w:after="0" w:line="240" w:lineRule="auto"/>
        <w:rPr>
          <w:rFonts w:ascii="Times New Roman" w:eastAsia="Times New Roman" w:hAnsi="Times New Roman" w:cs="Times New Roman"/>
          <w:sz w:val="24"/>
          <w:szCs w:val="24"/>
          <w:lang w:eastAsia="ru-RU"/>
        </w:rPr>
      </w:pPr>
    </w:p>
    <w:p w:rsidR="003B6615" w:rsidRPr="003B6615" w:rsidRDefault="003B6615" w:rsidP="003B6615">
      <w:pPr>
        <w:spacing w:after="0" w:line="240" w:lineRule="auto"/>
        <w:rPr>
          <w:rFonts w:ascii="Times New Roman" w:eastAsia="Times New Roman" w:hAnsi="Times New Roman" w:cs="Times New Roman"/>
          <w:sz w:val="24"/>
          <w:szCs w:val="24"/>
          <w:lang w:eastAsia="ru-RU"/>
        </w:rPr>
      </w:pPr>
    </w:p>
    <w:p w:rsidR="00B94E60" w:rsidRPr="00B94E60" w:rsidRDefault="00B94E60" w:rsidP="00B94E60">
      <w:pPr>
        <w:spacing w:after="0" w:line="240" w:lineRule="auto"/>
        <w:rPr>
          <w:rFonts w:ascii="Times New Roman" w:eastAsia="Times New Roman" w:hAnsi="Times New Roman" w:cs="Times New Roman"/>
          <w:sz w:val="24"/>
          <w:szCs w:val="24"/>
          <w:lang w:eastAsia="ru-RU"/>
        </w:rPr>
      </w:pPr>
      <w:r w:rsidRPr="00B94E60">
        <w:rPr>
          <w:rFonts w:ascii="Times New Roman" w:eastAsia="Times New Roman" w:hAnsi="Times New Roman" w:cs="Times New Roman"/>
          <w:sz w:val="24"/>
          <w:szCs w:val="24"/>
          <w:lang w:eastAsia="ru-RU"/>
        </w:rPr>
        <w:t>23 мая 2023 года                                                                                                               № 344</w:t>
      </w:r>
    </w:p>
    <w:p w:rsidR="00B94E60" w:rsidRPr="00B94E60" w:rsidRDefault="00B94E60" w:rsidP="00B94E60">
      <w:pPr>
        <w:spacing w:after="0" w:line="240" w:lineRule="auto"/>
        <w:rPr>
          <w:rFonts w:ascii="Times New Roman" w:eastAsia="Times New Roman" w:hAnsi="Times New Roman" w:cs="Times New Roman"/>
          <w:sz w:val="24"/>
          <w:szCs w:val="24"/>
          <w:lang w:eastAsia="ru-RU"/>
        </w:rPr>
      </w:pPr>
      <w:r w:rsidRPr="00B94E60">
        <w:rPr>
          <w:rFonts w:ascii="Times New Roman" w:eastAsia="Times New Roman" w:hAnsi="Times New Roman" w:cs="Times New Roman"/>
          <w:sz w:val="24"/>
          <w:szCs w:val="24"/>
          <w:lang w:eastAsia="ru-RU"/>
        </w:rPr>
        <w:t xml:space="preserve">г. Кемь </w:t>
      </w:r>
    </w:p>
    <w:p w:rsidR="003B6615" w:rsidRDefault="003B6615" w:rsidP="00A44ED1">
      <w:pPr>
        <w:spacing w:after="0" w:line="240" w:lineRule="auto"/>
        <w:rPr>
          <w:rFonts w:ascii="Times New Roman" w:eastAsia="Times New Roman" w:hAnsi="Times New Roman" w:cs="Times New Roman"/>
          <w:sz w:val="28"/>
          <w:szCs w:val="24"/>
          <w:lang w:eastAsia="ru-RU"/>
        </w:rPr>
      </w:pPr>
    </w:p>
    <w:p w:rsidR="00A44ED1" w:rsidRPr="003B6615" w:rsidRDefault="00A44ED1" w:rsidP="00A44ED1">
      <w:pPr>
        <w:spacing w:after="0" w:line="240" w:lineRule="auto"/>
        <w:rPr>
          <w:rFonts w:ascii="Times New Roman" w:eastAsia="Times New Roman" w:hAnsi="Times New Roman" w:cs="Times New Roman"/>
          <w:sz w:val="24"/>
          <w:szCs w:val="24"/>
          <w:lang w:eastAsia="ru-RU"/>
        </w:rPr>
      </w:pPr>
    </w:p>
    <w:p w:rsidR="003B6615" w:rsidRDefault="00A44ED1" w:rsidP="00A44ED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 утверждении Положения о</w:t>
      </w:r>
    </w:p>
    <w:p w:rsidR="00A44ED1" w:rsidRDefault="00A44ED1" w:rsidP="00A44ED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Комиссии по осуществлению закупок</w:t>
      </w:r>
    </w:p>
    <w:p w:rsidR="00A44ED1" w:rsidRDefault="00A44ED1" w:rsidP="00A44ED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администрации Кемского </w:t>
      </w:r>
    </w:p>
    <w:p w:rsidR="00A44ED1" w:rsidRPr="003B6615" w:rsidRDefault="00A44ED1" w:rsidP="00A44ED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муниципального района</w:t>
      </w:r>
    </w:p>
    <w:p w:rsidR="003B6615" w:rsidRDefault="003B6615" w:rsidP="003B6615">
      <w:pPr>
        <w:spacing w:after="0" w:line="240" w:lineRule="auto"/>
        <w:rPr>
          <w:rFonts w:ascii="Times New Roman" w:eastAsia="Times New Roman" w:hAnsi="Times New Roman" w:cs="Times New Roman"/>
          <w:bCs/>
          <w:sz w:val="24"/>
          <w:szCs w:val="24"/>
          <w:lang w:eastAsia="ru-RU"/>
        </w:rPr>
      </w:pPr>
    </w:p>
    <w:p w:rsidR="00A44ED1" w:rsidRDefault="00A44ED1" w:rsidP="003B6615">
      <w:pPr>
        <w:spacing w:after="0" w:line="240" w:lineRule="auto"/>
        <w:rPr>
          <w:rFonts w:ascii="Times New Roman" w:eastAsia="Times New Roman" w:hAnsi="Times New Roman" w:cs="Times New Roman"/>
          <w:bCs/>
          <w:sz w:val="24"/>
          <w:szCs w:val="24"/>
          <w:lang w:eastAsia="ru-RU"/>
        </w:rPr>
      </w:pPr>
    </w:p>
    <w:p w:rsidR="00A44ED1" w:rsidRDefault="00742104" w:rsidP="00C57B38">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соответствии со </w:t>
      </w:r>
      <w:r w:rsidR="00A44ED1" w:rsidRPr="00742104">
        <w:rPr>
          <w:rFonts w:ascii="Times New Roman" w:eastAsia="Times New Roman" w:hAnsi="Times New Roman" w:cs="Times New Roman"/>
          <w:bCs/>
          <w:sz w:val="24"/>
          <w:szCs w:val="24"/>
          <w:lang w:eastAsia="ru-RU"/>
        </w:rPr>
        <w:t>статьи 3</w:t>
      </w:r>
      <w:r w:rsidRPr="00742104">
        <w:rPr>
          <w:rFonts w:ascii="Times New Roman" w:eastAsia="Times New Roman" w:hAnsi="Times New Roman" w:cs="Times New Roman"/>
          <w:bCs/>
          <w:sz w:val="24"/>
          <w:szCs w:val="24"/>
          <w:lang w:eastAsia="ru-RU"/>
        </w:rPr>
        <w:t>9</w:t>
      </w:r>
      <w:r w:rsidR="00A44ED1" w:rsidRPr="00A44ED1">
        <w:rPr>
          <w:rFonts w:ascii="Times New Roman" w:eastAsia="Times New Roman" w:hAnsi="Times New Roman" w:cs="Times New Roman"/>
          <w:bCs/>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44ED1" w:rsidRPr="003B6615" w:rsidRDefault="00A44ED1" w:rsidP="003B6615">
      <w:pPr>
        <w:spacing w:after="0" w:line="240" w:lineRule="auto"/>
        <w:rPr>
          <w:rFonts w:ascii="Times New Roman" w:eastAsia="Times New Roman" w:hAnsi="Times New Roman" w:cs="Times New Roman"/>
          <w:bCs/>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bCs/>
          <w:sz w:val="24"/>
          <w:szCs w:val="24"/>
          <w:lang w:eastAsia="ru-RU"/>
        </w:rPr>
      </w:pPr>
      <w:r w:rsidRPr="003B6615">
        <w:rPr>
          <w:rFonts w:ascii="Times New Roman" w:eastAsia="Times New Roman" w:hAnsi="Times New Roman" w:cs="Times New Roman"/>
          <w:bCs/>
          <w:sz w:val="24"/>
          <w:szCs w:val="24"/>
          <w:lang w:eastAsia="ru-RU"/>
        </w:rPr>
        <w:t>Администрация Кемского муниципального района ПОСТАНОВЛЯЕТ:</w:t>
      </w:r>
    </w:p>
    <w:p w:rsidR="003B6615" w:rsidRPr="003B6615" w:rsidRDefault="003B6615" w:rsidP="003B6615">
      <w:pPr>
        <w:spacing w:after="0" w:line="240" w:lineRule="auto"/>
        <w:jc w:val="center"/>
        <w:rPr>
          <w:rFonts w:ascii="Times New Roman" w:eastAsia="Times New Roman" w:hAnsi="Times New Roman" w:cs="Times New Roman"/>
          <w:bCs/>
          <w:sz w:val="24"/>
          <w:szCs w:val="24"/>
          <w:lang w:eastAsia="ru-RU"/>
        </w:rPr>
      </w:pPr>
    </w:p>
    <w:p w:rsidR="00A44ED1" w:rsidRPr="003B6615" w:rsidRDefault="003B6615" w:rsidP="00A44ED1">
      <w:pPr>
        <w:spacing w:after="0" w:line="240" w:lineRule="auto"/>
        <w:jc w:val="both"/>
        <w:rPr>
          <w:rFonts w:ascii="Times New Roman" w:eastAsia="Times New Roman" w:hAnsi="Times New Roman" w:cs="Times New Roman"/>
          <w:bCs/>
          <w:sz w:val="24"/>
          <w:szCs w:val="24"/>
          <w:lang w:eastAsia="ru-RU"/>
        </w:rPr>
      </w:pPr>
      <w:r w:rsidRPr="003B6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3B6615">
        <w:rPr>
          <w:rFonts w:ascii="Times New Roman" w:eastAsia="Times New Roman" w:hAnsi="Times New Roman" w:cs="Times New Roman"/>
          <w:bCs/>
          <w:sz w:val="24"/>
          <w:szCs w:val="24"/>
          <w:lang w:eastAsia="ru-RU"/>
        </w:rPr>
        <w:t>1.</w:t>
      </w:r>
      <w:r w:rsidR="00A44ED1">
        <w:rPr>
          <w:rFonts w:ascii="Times New Roman" w:eastAsia="Times New Roman" w:hAnsi="Times New Roman" w:cs="Times New Roman"/>
          <w:bCs/>
          <w:sz w:val="24"/>
          <w:szCs w:val="24"/>
          <w:lang w:eastAsia="ru-RU"/>
        </w:rPr>
        <w:t xml:space="preserve">Утвердить прилагаемое Положение о Комиссии по осуществлению закупок </w:t>
      </w:r>
      <w:r w:rsidR="00A44ED1" w:rsidRPr="00A44ED1">
        <w:rPr>
          <w:rFonts w:ascii="Times New Roman" w:eastAsia="Times New Roman" w:hAnsi="Times New Roman" w:cs="Times New Roman"/>
          <w:bCs/>
          <w:sz w:val="24"/>
          <w:szCs w:val="24"/>
          <w:lang w:eastAsia="ru-RU"/>
        </w:rPr>
        <w:t>администрации Кемского муниципального района</w:t>
      </w:r>
      <w:r w:rsidR="00C57B38">
        <w:rPr>
          <w:rFonts w:ascii="Times New Roman" w:eastAsia="Times New Roman" w:hAnsi="Times New Roman" w:cs="Times New Roman"/>
          <w:bCs/>
          <w:sz w:val="24"/>
          <w:szCs w:val="24"/>
          <w:lang w:eastAsia="ru-RU"/>
        </w:rPr>
        <w:t>.</w:t>
      </w:r>
    </w:p>
    <w:p w:rsidR="003B6615" w:rsidRDefault="003B6615" w:rsidP="003B6615">
      <w:pPr>
        <w:spacing w:after="0" w:line="240" w:lineRule="auto"/>
        <w:jc w:val="both"/>
        <w:rPr>
          <w:rFonts w:ascii="Times New Roman" w:eastAsia="Times New Roman" w:hAnsi="Times New Roman" w:cs="Times New Roman"/>
          <w:bCs/>
          <w:sz w:val="24"/>
          <w:szCs w:val="24"/>
          <w:lang w:eastAsia="ru-RU"/>
        </w:rPr>
      </w:pPr>
      <w:r w:rsidRPr="003B6615">
        <w:rPr>
          <w:rFonts w:ascii="Times New Roman" w:eastAsia="Times New Roman" w:hAnsi="Times New Roman" w:cs="Times New Roman"/>
          <w:bCs/>
          <w:sz w:val="24"/>
          <w:szCs w:val="24"/>
          <w:lang w:eastAsia="ru-RU"/>
        </w:rPr>
        <w:t xml:space="preserve">     </w:t>
      </w:r>
      <w:r w:rsidR="00C6036B">
        <w:rPr>
          <w:rFonts w:ascii="Times New Roman" w:eastAsia="Times New Roman" w:hAnsi="Times New Roman" w:cs="Times New Roman"/>
          <w:bCs/>
          <w:sz w:val="24"/>
          <w:szCs w:val="24"/>
          <w:lang w:eastAsia="ru-RU"/>
        </w:rPr>
        <w:t xml:space="preserve">     </w:t>
      </w:r>
      <w:r w:rsidR="00DC6B8C">
        <w:rPr>
          <w:rFonts w:ascii="Times New Roman" w:eastAsia="Times New Roman" w:hAnsi="Times New Roman" w:cs="Times New Roman"/>
          <w:bCs/>
          <w:sz w:val="24"/>
          <w:szCs w:val="24"/>
          <w:lang w:eastAsia="ru-RU"/>
        </w:rPr>
        <w:t>2</w:t>
      </w:r>
      <w:r w:rsidRPr="003B6615">
        <w:rPr>
          <w:rFonts w:ascii="Times New Roman" w:eastAsia="Times New Roman" w:hAnsi="Times New Roman" w:cs="Times New Roman"/>
          <w:bCs/>
          <w:sz w:val="24"/>
          <w:szCs w:val="24"/>
          <w:lang w:eastAsia="ru-RU"/>
        </w:rPr>
        <w:t>.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A44ED1" w:rsidRPr="003B6615" w:rsidRDefault="00DC6B8C" w:rsidP="00DC6B8C">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44ED1">
        <w:rPr>
          <w:rFonts w:ascii="Times New Roman" w:eastAsia="Times New Roman" w:hAnsi="Times New Roman" w:cs="Times New Roman"/>
          <w:bCs/>
          <w:sz w:val="24"/>
          <w:szCs w:val="24"/>
          <w:lang w:eastAsia="ru-RU"/>
        </w:rPr>
        <w:t>. Действие настоящего постановления распространяется на правоотношения, возникшие с 1 января 2023 года.</w:t>
      </w:r>
    </w:p>
    <w:p w:rsidR="003B6615" w:rsidRPr="003B6615" w:rsidRDefault="003B6615" w:rsidP="003B6615">
      <w:pPr>
        <w:tabs>
          <w:tab w:val="left" w:pos="0"/>
        </w:tabs>
        <w:spacing w:after="0" w:line="240" w:lineRule="auto"/>
        <w:ind w:left="360"/>
        <w:jc w:val="both"/>
        <w:rPr>
          <w:rFonts w:ascii="Times New Roman" w:eastAsia="Times New Roman" w:hAnsi="Times New Roman" w:cs="Times New Roman"/>
          <w:bCs/>
          <w:sz w:val="24"/>
          <w:szCs w:val="24"/>
          <w:lang w:eastAsia="ru-RU"/>
        </w:rPr>
      </w:pPr>
    </w:p>
    <w:p w:rsidR="008B049B" w:rsidRDefault="008B049B" w:rsidP="003B6615">
      <w:pPr>
        <w:tabs>
          <w:tab w:val="left" w:pos="0"/>
        </w:tabs>
        <w:spacing w:after="0" w:line="240" w:lineRule="auto"/>
        <w:rPr>
          <w:rFonts w:ascii="Times New Roman" w:eastAsia="Times New Roman" w:hAnsi="Times New Roman" w:cs="Times New Roman"/>
          <w:bCs/>
          <w:sz w:val="24"/>
          <w:szCs w:val="24"/>
          <w:lang w:eastAsia="ru-RU"/>
        </w:rPr>
      </w:pPr>
    </w:p>
    <w:p w:rsidR="003B6615" w:rsidRPr="003B6615" w:rsidRDefault="003C0D61" w:rsidP="003B6615">
      <w:pPr>
        <w:tabs>
          <w:tab w:val="left" w:pos="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Глава</w:t>
      </w:r>
      <w:r w:rsidR="003B6615" w:rsidRPr="003B6615">
        <w:rPr>
          <w:rFonts w:ascii="Times New Roman" w:eastAsia="Times New Roman" w:hAnsi="Times New Roman" w:cs="Times New Roman"/>
          <w:bCs/>
          <w:sz w:val="24"/>
          <w:szCs w:val="24"/>
          <w:lang w:eastAsia="ru-RU"/>
        </w:rPr>
        <w:t xml:space="preserve"> администрации</w:t>
      </w:r>
    </w:p>
    <w:p w:rsidR="00A44ED1" w:rsidRDefault="003B6615" w:rsidP="003B6615">
      <w:pPr>
        <w:tabs>
          <w:tab w:val="left" w:pos="0"/>
        </w:tabs>
        <w:spacing w:after="0" w:line="240" w:lineRule="auto"/>
        <w:rPr>
          <w:rFonts w:ascii="Times New Roman" w:eastAsia="Times New Roman" w:hAnsi="Times New Roman" w:cs="Times New Roman"/>
          <w:bCs/>
          <w:sz w:val="24"/>
          <w:szCs w:val="24"/>
          <w:lang w:eastAsia="ru-RU"/>
        </w:rPr>
      </w:pPr>
      <w:r w:rsidRPr="003B6615">
        <w:rPr>
          <w:rFonts w:ascii="Times New Roman" w:eastAsia="Times New Roman" w:hAnsi="Times New Roman" w:cs="Times New Roman"/>
          <w:bCs/>
          <w:sz w:val="24"/>
          <w:szCs w:val="24"/>
          <w:lang w:eastAsia="ru-RU"/>
        </w:rPr>
        <w:t>Кемского муниципального района</w:t>
      </w:r>
    </w:p>
    <w:p w:rsidR="003B6615" w:rsidRPr="003B6615" w:rsidRDefault="00A44ED1" w:rsidP="003B6615">
      <w:pPr>
        <w:tabs>
          <w:tab w:val="left" w:pos="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Республики Карелия </w:t>
      </w:r>
      <w:r w:rsidR="003B6615" w:rsidRPr="003B6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3B6615" w:rsidRPr="003B6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3B6615" w:rsidRPr="003B6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С.В.Долинина</w:t>
      </w:r>
      <w:proofErr w:type="spellEnd"/>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3B6615" w:rsidRDefault="003B6615" w:rsidP="003B6615">
      <w:pPr>
        <w:spacing w:after="0" w:line="240" w:lineRule="auto"/>
        <w:jc w:val="center"/>
        <w:rPr>
          <w:rFonts w:ascii="Times New Roman" w:eastAsia="Times New Roman" w:hAnsi="Times New Roman" w:cs="Times New Roman"/>
          <w:sz w:val="24"/>
          <w:szCs w:val="24"/>
          <w:lang w:eastAsia="ru-RU"/>
        </w:rPr>
      </w:pPr>
    </w:p>
    <w:p w:rsidR="00DC6B8C" w:rsidRDefault="00DC6B8C" w:rsidP="003B6615">
      <w:pPr>
        <w:spacing w:after="0" w:line="240" w:lineRule="auto"/>
        <w:jc w:val="center"/>
        <w:rPr>
          <w:rFonts w:ascii="Times New Roman" w:eastAsia="Times New Roman" w:hAnsi="Times New Roman" w:cs="Times New Roman"/>
          <w:sz w:val="24"/>
          <w:szCs w:val="24"/>
          <w:lang w:eastAsia="ru-RU"/>
        </w:rPr>
      </w:pPr>
    </w:p>
    <w:p w:rsidR="00DC6B8C" w:rsidRPr="003B6615" w:rsidRDefault="00DC6B8C" w:rsidP="003B6615">
      <w:pPr>
        <w:spacing w:after="0" w:line="240" w:lineRule="auto"/>
        <w:jc w:val="center"/>
        <w:rPr>
          <w:rFonts w:ascii="Times New Roman" w:eastAsia="Times New Roman" w:hAnsi="Times New Roman" w:cs="Times New Roman"/>
          <w:sz w:val="24"/>
          <w:szCs w:val="24"/>
          <w:lang w:eastAsia="ru-RU"/>
        </w:rPr>
      </w:pPr>
    </w:p>
    <w:p w:rsidR="003B6615" w:rsidRDefault="003B6615" w:rsidP="003B6615">
      <w:pPr>
        <w:spacing w:after="0" w:line="240" w:lineRule="auto"/>
        <w:jc w:val="center"/>
        <w:rPr>
          <w:rFonts w:ascii="Times New Roman" w:eastAsia="Times New Roman" w:hAnsi="Times New Roman" w:cs="Times New Roman"/>
          <w:sz w:val="24"/>
          <w:szCs w:val="24"/>
          <w:lang w:eastAsia="ru-RU"/>
        </w:rPr>
      </w:pPr>
    </w:p>
    <w:p w:rsidR="00C57B38" w:rsidRPr="003B6615" w:rsidRDefault="00C57B38" w:rsidP="003B6615">
      <w:pPr>
        <w:spacing w:after="0" w:line="240" w:lineRule="auto"/>
        <w:jc w:val="center"/>
        <w:rPr>
          <w:rFonts w:ascii="Times New Roman" w:eastAsia="Times New Roman" w:hAnsi="Times New Roman" w:cs="Times New Roman"/>
          <w:sz w:val="24"/>
          <w:szCs w:val="24"/>
          <w:lang w:eastAsia="ru-RU"/>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742104" w:rsidRPr="00C56566" w:rsidRDefault="00C57B38" w:rsidP="00742104">
      <w:pPr>
        <w:pStyle w:val="ConsPlusNormal"/>
        <w:widowControl/>
        <w:ind w:left="5245" w:firstLine="0"/>
        <w:jc w:val="right"/>
        <w:rPr>
          <w:rFonts w:ascii="Times New Roman" w:hAnsi="Times New Roman" w:cs="Times New Roman"/>
          <w:sz w:val="24"/>
          <w:szCs w:val="24"/>
        </w:rPr>
      </w:pPr>
      <w:r>
        <w:rPr>
          <w:rFonts w:ascii="Times New Roman" w:hAnsi="Times New Roman" w:cs="Times New Roman"/>
          <w:sz w:val="24"/>
          <w:szCs w:val="24"/>
        </w:rPr>
        <w:t>Утверждено</w:t>
      </w:r>
      <w:r w:rsidR="00742104" w:rsidRPr="00C56566">
        <w:rPr>
          <w:rFonts w:ascii="Times New Roman" w:hAnsi="Times New Roman" w:cs="Times New Roman"/>
          <w:sz w:val="24"/>
          <w:szCs w:val="24"/>
        </w:rPr>
        <w:t xml:space="preserve"> </w:t>
      </w:r>
      <w:r w:rsidR="00742104">
        <w:rPr>
          <w:rFonts w:ascii="Times New Roman" w:hAnsi="Times New Roman" w:cs="Times New Roman"/>
          <w:sz w:val="24"/>
          <w:szCs w:val="24"/>
        </w:rPr>
        <w:t>постановлени</w:t>
      </w:r>
      <w:r>
        <w:rPr>
          <w:rFonts w:ascii="Times New Roman" w:hAnsi="Times New Roman" w:cs="Times New Roman"/>
          <w:sz w:val="24"/>
          <w:szCs w:val="24"/>
        </w:rPr>
        <w:t>ем</w:t>
      </w:r>
    </w:p>
    <w:p w:rsidR="00742104" w:rsidRPr="00742104" w:rsidRDefault="00742104" w:rsidP="00742104">
      <w:pPr>
        <w:pStyle w:val="ConsPlusNormal"/>
        <w:widowControl/>
        <w:ind w:left="5245" w:firstLine="0"/>
        <w:jc w:val="right"/>
        <w:rPr>
          <w:rFonts w:ascii="Times New Roman" w:hAnsi="Times New Roman" w:cs="Times New Roman"/>
          <w:sz w:val="24"/>
          <w:szCs w:val="24"/>
        </w:rPr>
      </w:pPr>
      <w:r w:rsidRPr="00742104">
        <w:rPr>
          <w:rFonts w:ascii="Times New Roman" w:hAnsi="Times New Roman" w:cs="Times New Roman"/>
          <w:sz w:val="24"/>
          <w:szCs w:val="24"/>
        </w:rPr>
        <w:t>администрации Кемского</w:t>
      </w:r>
    </w:p>
    <w:p w:rsidR="00742104" w:rsidRPr="00742104" w:rsidRDefault="00742104" w:rsidP="00742104">
      <w:pPr>
        <w:pStyle w:val="ConsPlusNormal"/>
        <w:widowControl/>
        <w:ind w:left="5245" w:firstLine="0"/>
        <w:jc w:val="right"/>
        <w:rPr>
          <w:rFonts w:ascii="Times New Roman" w:hAnsi="Times New Roman" w:cs="Times New Roman"/>
          <w:sz w:val="24"/>
          <w:szCs w:val="24"/>
        </w:rPr>
      </w:pPr>
      <w:r w:rsidRPr="00742104">
        <w:rPr>
          <w:rFonts w:ascii="Times New Roman" w:hAnsi="Times New Roman" w:cs="Times New Roman"/>
          <w:sz w:val="24"/>
          <w:szCs w:val="24"/>
        </w:rPr>
        <w:t>муниципального района</w:t>
      </w:r>
    </w:p>
    <w:p w:rsidR="00742104" w:rsidRPr="00742104" w:rsidRDefault="00742104" w:rsidP="00742104">
      <w:pPr>
        <w:pStyle w:val="ConsPlusNormal"/>
        <w:widowControl/>
        <w:ind w:left="5245" w:firstLine="0"/>
        <w:jc w:val="right"/>
        <w:rPr>
          <w:rFonts w:ascii="Times New Roman" w:hAnsi="Times New Roman" w:cs="Times New Roman"/>
          <w:sz w:val="24"/>
          <w:szCs w:val="24"/>
        </w:rPr>
      </w:pPr>
      <w:r w:rsidRPr="00742104">
        <w:rPr>
          <w:rFonts w:ascii="Times New Roman" w:hAnsi="Times New Roman" w:cs="Times New Roman"/>
          <w:sz w:val="24"/>
          <w:szCs w:val="24"/>
        </w:rPr>
        <w:t xml:space="preserve">от </w:t>
      </w:r>
      <w:r w:rsidR="000C0DBD">
        <w:rPr>
          <w:rFonts w:ascii="Times New Roman" w:hAnsi="Times New Roman" w:cs="Times New Roman"/>
          <w:sz w:val="24"/>
          <w:szCs w:val="24"/>
        </w:rPr>
        <w:t>23.05.2023</w:t>
      </w:r>
      <w:r w:rsidRPr="00742104">
        <w:rPr>
          <w:rFonts w:ascii="Times New Roman" w:hAnsi="Times New Roman" w:cs="Times New Roman"/>
          <w:sz w:val="24"/>
          <w:szCs w:val="24"/>
        </w:rPr>
        <w:t>. №</w:t>
      </w:r>
      <w:r w:rsidR="000C0DBD">
        <w:rPr>
          <w:rFonts w:ascii="Times New Roman" w:hAnsi="Times New Roman" w:cs="Times New Roman"/>
          <w:sz w:val="24"/>
          <w:szCs w:val="24"/>
        </w:rPr>
        <w:t>344</w:t>
      </w:r>
    </w:p>
    <w:p w:rsidR="00742104" w:rsidRPr="00742104" w:rsidRDefault="00742104" w:rsidP="00742104">
      <w:pPr>
        <w:pStyle w:val="ConsPlusNormal"/>
        <w:widowControl/>
        <w:ind w:firstLine="0"/>
        <w:jc w:val="center"/>
        <w:rPr>
          <w:rFonts w:ascii="Times New Roman" w:hAnsi="Times New Roman" w:cs="Times New Roman"/>
          <w:noProof/>
          <w:sz w:val="24"/>
          <w:szCs w:val="24"/>
        </w:rPr>
      </w:pPr>
    </w:p>
    <w:p w:rsidR="00742104" w:rsidRPr="00742104" w:rsidRDefault="000C0DBD" w:rsidP="00742104">
      <w:pPr>
        <w:pStyle w:val="ConsPlusNormal"/>
        <w:widowControl/>
        <w:ind w:firstLine="0"/>
        <w:jc w:val="center"/>
        <w:rPr>
          <w:rFonts w:ascii="Times New Roman" w:hAnsi="Times New Roman" w:cs="Times New Roman"/>
          <w:noProof/>
          <w:sz w:val="24"/>
          <w:szCs w:val="24"/>
        </w:rPr>
      </w:pPr>
      <w:hyperlink r:id="rId6" w:history="1">
        <w:r w:rsidR="00742104" w:rsidRPr="00742104">
          <w:rPr>
            <w:rFonts w:ascii="Times New Roman" w:hAnsi="Times New Roman" w:cs="Times New Roman"/>
            <w:noProof/>
            <w:sz w:val="24"/>
            <w:szCs w:val="24"/>
          </w:rPr>
          <w:t>Положение</w:t>
        </w:r>
      </w:hyperlink>
      <w:r w:rsidR="00742104" w:rsidRPr="00742104">
        <w:rPr>
          <w:rFonts w:ascii="Times New Roman" w:hAnsi="Times New Roman" w:cs="Times New Roman"/>
          <w:noProof/>
          <w:sz w:val="24"/>
          <w:szCs w:val="24"/>
        </w:rPr>
        <w:t xml:space="preserve"> о Комиссии по осуществлению закупок </w:t>
      </w:r>
      <w:bookmarkStart w:id="0" w:name="_GoBack"/>
      <w:bookmarkEnd w:id="0"/>
    </w:p>
    <w:p w:rsidR="00742104" w:rsidRPr="00742104" w:rsidRDefault="00C57B38" w:rsidP="00742104">
      <w:pPr>
        <w:pStyle w:val="ConsPlusNormal"/>
        <w:widowControl/>
        <w:ind w:firstLine="0"/>
        <w:jc w:val="center"/>
        <w:rPr>
          <w:rFonts w:ascii="Times New Roman" w:hAnsi="Times New Roman" w:cs="Times New Roman"/>
          <w:noProof/>
          <w:sz w:val="24"/>
          <w:szCs w:val="24"/>
        </w:rPr>
      </w:pPr>
      <w:r>
        <w:rPr>
          <w:rFonts w:ascii="Times New Roman" w:hAnsi="Times New Roman" w:cs="Times New Roman"/>
          <w:noProof/>
          <w:sz w:val="24"/>
          <w:szCs w:val="24"/>
        </w:rPr>
        <w:t>а</w:t>
      </w:r>
      <w:r w:rsidR="00742104" w:rsidRPr="00742104">
        <w:rPr>
          <w:rFonts w:ascii="Times New Roman" w:hAnsi="Times New Roman" w:cs="Times New Roman"/>
          <w:noProof/>
          <w:sz w:val="24"/>
          <w:szCs w:val="24"/>
        </w:rPr>
        <w:t>дминистрации Кемского муниципального района</w:t>
      </w:r>
    </w:p>
    <w:p w:rsidR="00742104" w:rsidRPr="00742104" w:rsidRDefault="00742104" w:rsidP="00742104">
      <w:pPr>
        <w:pStyle w:val="ConsPlusNormal"/>
        <w:widowControl/>
        <w:ind w:firstLine="0"/>
        <w:jc w:val="center"/>
        <w:rPr>
          <w:rFonts w:ascii="Times New Roman" w:hAnsi="Times New Roman" w:cs="Times New Roman"/>
          <w:noProof/>
          <w:sz w:val="24"/>
          <w:szCs w:val="24"/>
        </w:rPr>
      </w:pPr>
    </w:p>
    <w:p w:rsidR="00742104" w:rsidRPr="00742104" w:rsidRDefault="00742104" w:rsidP="00742104">
      <w:pPr>
        <w:pStyle w:val="ConsPlusNormal"/>
        <w:widowControl/>
        <w:ind w:firstLine="0"/>
        <w:jc w:val="center"/>
        <w:rPr>
          <w:rFonts w:ascii="Times New Roman" w:hAnsi="Times New Roman" w:cs="Times New Roman"/>
          <w:sz w:val="24"/>
          <w:szCs w:val="24"/>
        </w:rPr>
      </w:pPr>
      <w:r w:rsidRPr="00742104">
        <w:rPr>
          <w:rFonts w:ascii="Times New Roman" w:hAnsi="Times New Roman" w:cs="Times New Roman"/>
          <w:sz w:val="24"/>
          <w:szCs w:val="24"/>
        </w:rPr>
        <w:t>I. Общие положения</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p>
    <w:p w:rsidR="00742104" w:rsidRPr="00742104" w:rsidRDefault="00742104" w:rsidP="00742104">
      <w:pPr>
        <w:autoSpaceDE w:val="0"/>
        <w:autoSpaceDN w:val="0"/>
        <w:adjustRightInd w:val="0"/>
        <w:ind w:firstLine="540"/>
        <w:jc w:val="both"/>
        <w:rPr>
          <w:rFonts w:ascii="Times New Roman" w:hAnsi="Times New Roman" w:cs="Times New Roman"/>
          <w:noProof/>
          <w:sz w:val="24"/>
          <w:szCs w:val="24"/>
        </w:rPr>
      </w:pPr>
      <w:r w:rsidRPr="00742104">
        <w:rPr>
          <w:rFonts w:ascii="Times New Roman" w:hAnsi="Times New Roman" w:cs="Times New Roman"/>
          <w:sz w:val="24"/>
          <w:szCs w:val="24"/>
        </w:rPr>
        <w:t xml:space="preserve">1. Настоящее Положение определяет цели создания, функции, состав и порядок деятельности комиссии по осуществлению закупок </w:t>
      </w:r>
      <w:r w:rsidRPr="00742104">
        <w:rPr>
          <w:rFonts w:ascii="Times New Roman" w:hAnsi="Times New Roman" w:cs="Times New Roman"/>
          <w:noProof/>
          <w:sz w:val="24"/>
          <w:szCs w:val="24"/>
        </w:rPr>
        <w:t xml:space="preserve">(далее по тексту – Комиссия). </w:t>
      </w:r>
    </w:p>
    <w:p w:rsidR="00742104" w:rsidRPr="00742104" w:rsidRDefault="00742104" w:rsidP="00C57B38">
      <w:pPr>
        <w:autoSpaceDE w:val="0"/>
        <w:autoSpaceDN w:val="0"/>
        <w:adjustRightInd w:val="0"/>
        <w:ind w:firstLine="540"/>
        <w:jc w:val="both"/>
        <w:rPr>
          <w:rFonts w:ascii="Times New Roman" w:hAnsi="Times New Roman" w:cs="Times New Roman"/>
          <w:sz w:val="24"/>
          <w:szCs w:val="24"/>
        </w:rPr>
      </w:pPr>
      <w:r w:rsidRPr="00742104">
        <w:rPr>
          <w:rFonts w:ascii="Times New Roman" w:hAnsi="Times New Roman" w:cs="Times New Roman"/>
          <w:noProof/>
          <w:sz w:val="24"/>
          <w:szCs w:val="24"/>
        </w:rPr>
        <w:t xml:space="preserve">2. Комиссия в своей деятельности руководствуется </w:t>
      </w:r>
      <w:hyperlink r:id="rId7" w:history="1">
        <w:r w:rsidRPr="00742104">
          <w:rPr>
            <w:rFonts w:ascii="Times New Roman" w:hAnsi="Times New Roman" w:cs="Times New Roman"/>
            <w:noProof/>
            <w:sz w:val="24"/>
            <w:szCs w:val="24"/>
          </w:rPr>
          <w:t>Конституцией</w:t>
        </w:r>
      </w:hyperlink>
      <w:r w:rsidRPr="00742104">
        <w:rPr>
          <w:rFonts w:ascii="Times New Roman" w:hAnsi="Times New Roman" w:cs="Times New Roman"/>
          <w:noProof/>
          <w:sz w:val="24"/>
          <w:szCs w:val="24"/>
        </w:rPr>
        <w:t xml:space="preserve"> Российской Федерации, Гражданским </w:t>
      </w:r>
      <w:hyperlink r:id="rId8" w:history="1">
        <w:r w:rsidRPr="00742104">
          <w:rPr>
            <w:rFonts w:ascii="Times New Roman" w:hAnsi="Times New Roman" w:cs="Times New Roman"/>
            <w:noProof/>
            <w:sz w:val="24"/>
            <w:szCs w:val="24"/>
          </w:rPr>
          <w:t>кодексом</w:t>
        </w:r>
      </w:hyperlink>
      <w:r w:rsidRPr="00742104">
        <w:rPr>
          <w:rFonts w:ascii="Times New Roman" w:hAnsi="Times New Roman" w:cs="Times New Roman"/>
          <w:noProof/>
          <w:sz w:val="24"/>
          <w:szCs w:val="24"/>
        </w:rPr>
        <w:t xml:space="preserve"> Российской Федерации, Бюджетным </w:t>
      </w:r>
      <w:hyperlink r:id="rId9" w:history="1">
        <w:r w:rsidRPr="00742104">
          <w:rPr>
            <w:rFonts w:ascii="Times New Roman" w:hAnsi="Times New Roman" w:cs="Times New Roman"/>
            <w:noProof/>
            <w:sz w:val="24"/>
            <w:szCs w:val="24"/>
          </w:rPr>
          <w:t>кодексом</w:t>
        </w:r>
      </w:hyperlink>
      <w:r w:rsidRPr="00742104">
        <w:rPr>
          <w:rFonts w:ascii="Times New Roman" w:hAnsi="Times New Roman" w:cs="Times New Roman"/>
          <w:noProof/>
          <w:sz w:val="24"/>
          <w:szCs w:val="24"/>
        </w:rPr>
        <w:t xml:space="preserve"> Российской Федерации, Федеральным законом от </w:t>
      </w:r>
      <w:r>
        <w:rPr>
          <w:rFonts w:ascii="Times New Roman" w:hAnsi="Times New Roman" w:cs="Times New Roman"/>
          <w:noProof/>
          <w:sz w:val="24"/>
          <w:szCs w:val="24"/>
        </w:rPr>
        <w:t>5 апреля 2013 года</w:t>
      </w:r>
      <w:r w:rsidRPr="00742104">
        <w:rPr>
          <w:rFonts w:ascii="Times New Roman" w:hAnsi="Times New Roman" w:cs="Times New Roman"/>
          <w:noProof/>
          <w:sz w:val="24"/>
          <w:szCs w:val="24"/>
        </w:rPr>
        <w:t xml:space="preserve"> N 44-ФЗ </w:t>
      </w:r>
      <w:r>
        <w:rPr>
          <w:rFonts w:ascii="Times New Roman" w:hAnsi="Times New Roman" w:cs="Times New Roman"/>
          <w:noProof/>
          <w:sz w:val="24"/>
          <w:szCs w:val="24"/>
        </w:rPr>
        <w:t>«</w:t>
      </w:r>
      <w:r w:rsidRPr="00742104">
        <w:rPr>
          <w:rFonts w:ascii="Times New Roman" w:hAnsi="Times New Roman" w:cs="Times New Roman"/>
          <w:noProof/>
          <w:sz w:val="24"/>
          <w:szCs w:val="24"/>
        </w:rPr>
        <w:t>О контрактной системе в сфере закупок товаров, работ, услуг для обеспечения госуд</w:t>
      </w:r>
      <w:r>
        <w:rPr>
          <w:rFonts w:ascii="Times New Roman" w:hAnsi="Times New Roman" w:cs="Times New Roman"/>
          <w:noProof/>
          <w:sz w:val="24"/>
          <w:szCs w:val="24"/>
        </w:rPr>
        <w:t>арственных и муниципальных нужд»</w:t>
      </w:r>
      <w:r w:rsidRPr="00742104">
        <w:rPr>
          <w:rFonts w:ascii="Times New Roman" w:hAnsi="Times New Roman" w:cs="Times New Roman"/>
          <w:noProof/>
          <w:sz w:val="24"/>
          <w:szCs w:val="24"/>
        </w:rPr>
        <w:t xml:space="preserve"> (далее - Федеральный закон N 44-ФЗ),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 Федеральной антимонопольной службы, нормативными правовыми актами </w:t>
      </w:r>
      <w:r w:rsidRPr="00742104">
        <w:rPr>
          <w:rFonts w:ascii="Times New Roman" w:hAnsi="Times New Roman" w:cs="Times New Roman"/>
          <w:sz w:val="24"/>
          <w:szCs w:val="24"/>
        </w:rPr>
        <w:t>Администрации Кемского муниципального района (далее - Заказчик) и настоящим Положением.</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II. Цели и задачи Комиссии</w:t>
      </w:r>
    </w:p>
    <w:p w:rsidR="00742104" w:rsidRPr="00C56566" w:rsidRDefault="00742104" w:rsidP="00742104">
      <w:pPr>
        <w:pStyle w:val="ConsPlusNormal"/>
        <w:widowControl/>
        <w:ind w:firstLine="0"/>
        <w:jc w:val="center"/>
        <w:outlineLvl w:val="1"/>
        <w:rPr>
          <w:rFonts w:ascii="Times New Roman" w:hAnsi="Times New Roman" w:cs="Times New Roman"/>
          <w:sz w:val="24"/>
          <w:szCs w:val="24"/>
        </w:rPr>
      </w:pP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3. Комиссия создается в целях организации и осуществления закупок путем проведения открытых конкурсов в электронной форме, открытых аукционов в электронной форме, запросов котировок в электронной форме, для осуществления возложенных на не</w:t>
      </w:r>
      <w:r w:rsidR="00C57B38">
        <w:rPr>
          <w:rFonts w:ascii="Times New Roman" w:hAnsi="Times New Roman" w:cs="Times New Roman"/>
          <w:sz w:val="24"/>
          <w:szCs w:val="24"/>
        </w:rPr>
        <w:t>е</w:t>
      </w:r>
      <w:r w:rsidRPr="00C56566">
        <w:rPr>
          <w:rFonts w:ascii="Times New Roman" w:hAnsi="Times New Roman" w:cs="Times New Roman"/>
          <w:sz w:val="24"/>
          <w:szCs w:val="24"/>
        </w:rPr>
        <w:t xml:space="preserve"> функций по закупке товаров, работ, услуг для </w:t>
      </w:r>
      <w:r w:rsidR="00C57B38">
        <w:rPr>
          <w:rFonts w:ascii="Times New Roman" w:hAnsi="Times New Roman" w:cs="Times New Roman"/>
          <w:sz w:val="24"/>
          <w:szCs w:val="24"/>
        </w:rPr>
        <w:t>муниципальных</w:t>
      </w:r>
      <w:r w:rsidRPr="00C56566">
        <w:rPr>
          <w:rFonts w:ascii="Times New Roman" w:hAnsi="Times New Roman" w:cs="Times New Roman"/>
          <w:sz w:val="24"/>
          <w:szCs w:val="24"/>
        </w:rPr>
        <w:t xml:space="preserve"> нужд в установленной сфере деятельности.</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4. Исходя из целей деятельности Комиссии, определенных в </w:t>
      </w:r>
      <w:hyperlink r:id="rId10" w:history="1">
        <w:r w:rsidRPr="00C56566">
          <w:rPr>
            <w:rFonts w:ascii="Times New Roman" w:hAnsi="Times New Roman" w:cs="Times New Roman"/>
            <w:sz w:val="24"/>
            <w:szCs w:val="24"/>
          </w:rPr>
          <w:t>пункте 3</w:t>
        </w:r>
      </w:hyperlink>
      <w:r w:rsidRPr="00C56566">
        <w:rPr>
          <w:rFonts w:ascii="Times New Roman" w:hAnsi="Times New Roman" w:cs="Times New Roman"/>
          <w:sz w:val="24"/>
          <w:szCs w:val="24"/>
        </w:rPr>
        <w:t xml:space="preserve"> Положения, в задачи Комиссии входят:</w:t>
      </w:r>
    </w:p>
    <w:p w:rsidR="00742104" w:rsidRPr="00C56566" w:rsidRDefault="00C57B38" w:rsidP="007421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w:t>
      </w:r>
      <w:r w:rsidR="00742104" w:rsidRPr="00C56566">
        <w:rPr>
          <w:rFonts w:ascii="Times New Roman" w:hAnsi="Times New Roman" w:cs="Times New Roman"/>
          <w:sz w:val="24"/>
          <w:szCs w:val="24"/>
        </w:rPr>
        <w:t>беспечение объективности и беспристрастности при осуществлении закупок путем проведения конкурсов</w:t>
      </w:r>
      <w:r>
        <w:rPr>
          <w:rFonts w:ascii="Times New Roman" w:hAnsi="Times New Roman" w:cs="Times New Roman"/>
          <w:sz w:val="24"/>
          <w:szCs w:val="24"/>
        </w:rPr>
        <w:t>, аукционов, запросов котировок;</w:t>
      </w:r>
    </w:p>
    <w:p w:rsidR="00742104" w:rsidRPr="00C56566" w:rsidRDefault="00C57B38" w:rsidP="007421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w:t>
      </w:r>
      <w:r w:rsidR="00742104" w:rsidRPr="00C56566">
        <w:rPr>
          <w:rFonts w:ascii="Times New Roman" w:hAnsi="Times New Roman" w:cs="Times New Roman"/>
          <w:sz w:val="24"/>
          <w:szCs w:val="24"/>
        </w:rPr>
        <w:t xml:space="preserve">облюдение принципов публичности, </w:t>
      </w:r>
      <w:r w:rsidR="00230A2C">
        <w:rPr>
          <w:rFonts w:ascii="Times New Roman" w:hAnsi="Times New Roman" w:cs="Times New Roman"/>
          <w:sz w:val="24"/>
          <w:szCs w:val="24"/>
        </w:rPr>
        <w:t>«прозрачности»</w:t>
      </w:r>
      <w:r w:rsidR="00742104" w:rsidRPr="00C56566">
        <w:rPr>
          <w:rFonts w:ascii="Times New Roman" w:hAnsi="Times New Roman" w:cs="Times New Roman"/>
          <w:sz w:val="24"/>
          <w:szCs w:val="24"/>
        </w:rPr>
        <w:t xml:space="preserve">, </w:t>
      </w:r>
      <w:proofErr w:type="spellStart"/>
      <w:r w:rsidR="00742104" w:rsidRPr="00C56566">
        <w:rPr>
          <w:rFonts w:ascii="Times New Roman" w:hAnsi="Times New Roman" w:cs="Times New Roman"/>
          <w:sz w:val="24"/>
          <w:szCs w:val="24"/>
        </w:rPr>
        <w:t>конкурентности</w:t>
      </w:r>
      <w:proofErr w:type="spellEnd"/>
      <w:r w:rsidR="00742104" w:rsidRPr="00C56566">
        <w:rPr>
          <w:rFonts w:ascii="Times New Roman" w:hAnsi="Times New Roman" w:cs="Times New Roman"/>
          <w:sz w:val="24"/>
          <w:szCs w:val="24"/>
        </w:rPr>
        <w:t>, предоставления равных условий и недопустимости дискриминации при осуществлении закупок путем проведения конкурсов</w:t>
      </w:r>
      <w:r>
        <w:rPr>
          <w:rFonts w:ascii="Times New Roman" w:hAnsi="Times New Roman" w:cs="Times New Roman"/>
          <w:sz w:val="24"/>
          <w:szCs w:val="24"/>
        </w:rPr>
        <w:t>, аукционов, запросов котировок;</w:t>
      </w:r>
    </w:p>
    <w:p w:rsidR="00742104" w:rsidRPr="00C56566" w:rsidRDefault="00C57B38" w:rsidP="007421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w:t>
      </w:r>
      <w:r w:rsidR="00742104" w:rsidRPr="00C56566">
        <w:rPr>
          <w:rFonts w:ascii="Times New Roman" w:hAnsi="Times New Roman" w:cs="Times New Roman"/>
          <w:sz w:val="24"/>
          <w:szCs w:val="24"/>
        </w:rPr>
        <w:t>странение возможностей злоупотребления и коррупции при осуществлении закупок путем проведения конкурсов, аукционов, запросов котировок.</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 </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III. Порядок формирования Комиссии</w:t>
      </w:r>
    </w:p>
    <w:p w:rsidR="00742104" w:rsidRPr="00C56566" w:rsidRDefault="00742104" w:rsidP="00742104">
      <w:pPr>
        <w:pStyle w:val="ConsPlusNormal"/>
        <w:widowControl/>
        <w:ind w:firstLine="0"/>
        <w:jc w:val="center"/>
        <w:outlineLvl w:val="1"/>
        <w:rPr>
          <w:rFonts w:ascii="Times New Roman" w:hAnsi="Times New Roman" w:cs="Times New Roman"/>
          <w:sz w:val="24"/>
          <w:szCs w:val="24"/>
        </w:rPr>
      </w:pPr>
    </w:p>
    <w:p w:rsidR="00742104" w:rsidRPr="00C56566" w:rsidRDefault="00742104" w:rsidP="00742104">
      <w:pPr>
        <w:pStyle w:val="ConsPlusNormal"/>
        <w:widowControl/>
        <w:numPr>
          <w:ilvl w:val="0"/>
          <w:numId w:val="1"/>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t>Комиссия является коллегиальным органом Заказчика, действующим на постоянной основе.</w:t>
      </w:r>
    </w:p>
    <w:p w:rsidR="00742104" w:rsidRPr="00C56566" w:rsidRDefault="00C57B38" w:rsidP="00742104">
      <w:pPr>
        <w:pStyle w:val="ConsPlusNormal"/>
        <w:widowControl/>
        <w:numPr>
          <w:ilvl w:val="0"/>
          <w:numId w:val="1"/>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104" w:rsidRPr="00C56566">
        <w:rPr>
          <w:rFonts w:ascii="Times New Roman" w:hAnsi="Times New Roman" w:cs="Times New Roman"/>
          <w:sz w:val="24"/>
          <w:szCs w:val="24"/>
        </w:rPr>
        <w:t xml:space="preserve">Решение о создании </w:t>
      </w:r>
      <w:r>
        <w:rPr>
          <w:rFonts w:ascii="Times New Roman" w:hAnsi="Times New Roman" w:cs="Times New Roman"/>
          <w:sz w:val="24"/>
          <w:szCs w:val="24"/>
        </w:rPr>
        <w:t>К</w:t>
      </w:r>
      <w:r w:rsidR="00742104" w:rsidRPr="00C56566">
        <w:rPr>
          <w:rFonts w:ascii="Times New Roman" w:hAnsi="Times New Roman" w:cs="Times New Roman"/>
          <w:sz w:val="24"/>
          <w:szCs w:val="24"/>
        </w:rPr>
        <w:t>омиссии принимается Заказчиком до начала проведения закупки. Число членов Комиссии должно быть не менее чем три человека.</w:t>
      </w:r>
    </w:p>
    <w:p w:rsidR="00742104" w:rsidRPr="00C56566" w:rsidRDefault="00C57B38" w:rsidP="00742104">
      <w:pPr>
        <w:pStyle w:val="ConsPlusNormal"/>
        <w:widowControl/>
        <w:numPr>
          <w:ilvl w:val="0"/>
          <w:numId w:val="1"/>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104" w:rsidRPr="00C56566">
        <w:rPr>
          <w:rFonts w:ascii="Times New Roman" w:hAnsi="Times New Roman" w:cs="Times New Roman"/>
          <w:sz w:val="24"/>
          <w:szCs w:val="24"/>
        </w:rPr>
        <w:t xml:space="preserve">Состав Комиссии формируется из числа должностных лиц Заказчика </w:t>
      </w:r>
      <w:r>
        <w:rPr>
          <w:rFonts w:ascii="Times New Roman" w:hAnsi="Times New Roman" w:cs="Times New Roman"/>
          <w:sz w:val="24"/>
          <w:szCs w:val="24"/>
        </w:rPr>
        <w:t>и (</w:t>
      </w:r>
      <w:r w:rsidR="00742104" w:rsidRPr="00C56566">
        <w:rPr>
          <w:rFonts w:ascii="Times New Roman" w:hAnsi="Times New Roman" w:cs="Times New Roman"/>
          <w:sz w:val="24"/>
          <w:szCs w:val="24"/>
        </w:rPr>
        <w:t>или</w:t>
      </w:r>
      <w:r>
        <w:rPr>
          <w:rFonts w:ascii="Times New Roman" w:hAnsi="Times New Roman" w:cs="Times New Roman"/>
          <w:sz w:val="24"/>
          <w:szCs w:val="24"/>
        </w:rPr>
        <w:t>)</w:t>
      </w:r>
      <w:r w:rsidR="00742104" w:rsidRPr="00C56566">
        <w:rPr>
          <w:rFonts w:ascii="Times New Roman" w:hAnsi="Times New Roman" w:cs="Times New Roman"/>
          <w:sz w:val="24"/>
          <w:szCs w:val="24"/>
        </w:rPr>
        <w:t xml:space="preserve"> иных лиц по согласованию с ними. </w:t>
      </w:r>
    </w:p>
    <w:p w:rsidR="00742104" w:rsidRPr="00C56566" w:rsidRDefault="00742104" w:rsidP="00742104">
      <w:pPr>
        <w:pStyle w:val="ConsPlusNormal"/>
        <w:widowControl/>
        <w:numPr>
          <w:ilvl w:val="0"/>
          <w:numId w:val="1"/>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lastRenderedPageBreak/>
        <w:t xml:space="preserve"> Комиссия состоит из председателя, заместителя председателя, секретаря (с правом голосования). В отсутствие председателя Комиссии его функции выполняет заместитель председателя Комиссии. </w:t>
      </w:r>
    </w:p>
    <w:p w:rsidR="00742104" w:rsidRPr="00C56566" w:rsidRDefault="00742104" w:rsidP="00742104">
      <w:pPr>
        <w:pStyle w:val="ConsPlusNormal"/>
        <w:widowControl/>
        <w:numPr>
          <w:ilvl w:val="0"/>
          <w:numId w:val="1"/>
        </w:numPr>
        <w:ind w:left="0" w:firstLine="360"/>
        <w:jc w:val="both"/>
        <w:rPr>
          <w:rFonts w:ascii="Times New Roman" w:hAnsi="Times New Roman" w:cs="Times New Roman"/>
          <w:sz w:val="24"/>
          <w:szCs w:val="24"/>
        </w:rPr>
      </w:pPr>
      <w:r w:rsidRPr="00C56566">
        <w:rPr>
          <w:rFonts w:ascii="Times New Roman" w:hAnsi="Times New Roman" w:cs="Times New Roman"/>
          <w:sz w:val="24"/>
          <w:szCs w:val="24"/>
        </w:rPr>
        <w:t>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 который избирается простым большинством голосов из числа присутствующих на заседании членов Комиссии, что фиксируется в протоколе заседаний Комиссии. При отсутствии секретаря Комиссии его функции выполняет член Комиссии, уполномоченный на выполнение таких функций председателем.</w:t>
      </w:r>
    </w:p>
    <w:p w:rsidR="00742104" w:rsidRPr="00C56566" w:rsidRDefault="00C57B38" w:rsidP="00C57B38">
      <w:pPr>
        <w:pStyle w:val="ConsPlusNormal"/>
        <w:widowControl/>
        <w:ind w:firstLine="360"/>
        <w:jc w:val="both"/>
        <w:rPr>
          <w:rFonts w:ascii="Times New Roman" w:hAnsi="Times New Roman" w:cs="Times New Roman"/>
          <w:sz w:val="24"/>
          <w:szCs w:val="24"/>
        </w:rPr>
      </w:pPr>
      <w:r>
        <w:rPr>
          <w:rFonts w:ascii="Times New Roman" w:hAnsi="Times New Roman" w:cs="Times New Roman"/>
          <w:sz w:val="24"/>
          <w:szCs w:val="24"/>
        </w:rPr>
        <w:t xml:space="preserve">10. </w:t>
      </w:r>
      <w:r w:rsidR="00742104" w:rsidRPr="00C56566">
        <w:rPr>
          <w:rFonts w:ascii="Times New Roman" w:hAnsi="Times New Roman" w:cs="Times New Roman"/>
          <w:sz w:val="24"/>
          <w:szCs w:val="24"/>
        </w:rPr>
        <w:t xml:space="preserve">Заказчик включает в состав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42104" w:rsidRDefault="00C57B38" w:rsidP="00C57B38">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11.</w:t>
      </w:r>
      <w:r w:rsidR="00742104" w:rsidRPr="00C56566">
        <w:rPr>
          <w:rFonts w:ascii="Times New Roman" w:hAnsi="Times New Roman" w:cs="Times New Roman"/>
          <w:sz w:val="24"/>
          <w:szCs w:val="24"/>
        </w:rPr>
        <w:t xml:space="preserve"> Членами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омиссии не могут быть</w:t>
      </w:r>
      <w:r w:rsidR="00230A2C">
        <w:rPr>
          <w:rFonts w:ascii="Times New Roman" w:hAnsi="Times New Roman" w:cs="Times New Roman"/>
          <w:sz w:val="24"/>
          <w:szCs w:val="24"/>
        </w:rPr>
        <w:t>:</w:t>
      </w:r>
    </w:p>
    <w:p w:rsidR="00230A2C" w:rsidRDefault="00230A2C" w:rsidP="00230A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 44-ФЗ предусмотрена документация о закупке), заявок на участие в конкурсе;</w:t>
      </w:r>
    </w:p>
    <w:p w:rsidR="00230A2C" w:rsidRDefault="00230A2C" w:rsidP="00230A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11" w:history="1">
        <w:r w:rsidRPr="00230A2C">
          <w:rPr>
            <w:rFonts w:ascii="Times New Roman" w:hAnsi="Times New Roman" w:cs="Times New Roman"/>
            <w:sz w:val="24"/>
            <w:szCs w:val="24"/>
          </w:rPr>
          <w:t>законе</w:t>
        </w:r>
      </w:hyperlink>
      <w:r w:rsidRPr="00230A2C">
        <w:rPr>
          <w:rFonts w:ascii="Times New Roman" w:hAnsi="Times New Roman" w:cs="Times New Roman"/>
          <w:sz w:val="24"/>
          <w:szCs w:val="24"/>
        </w:rPr>
        <w:t xml:space="preserve"> </w:t>
      </w:r>
      <w:r>
        <w:rPr>
          <w:rFonts w:ascii="Times New Roman" w:hAnsi="Times New Roman" w:cs="Times New Roman"/>
          <w:sz w:val="24"/>
          <w:szCs w:val="24"/>
        </w:rPr>
        <w:t>от 25 декабря 2008 года N 273-ФЗ «О противодействии коррупции»;</w:t>
      </w:r>
    </w:p>
    <w:p w:rsidR="00230A2C" w:rsidRDefault="00230A2C" w:rsidP="00230A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rsidR="00230A2C" w:rsidRPr="00C56566" w:rsidRDefault="00230A2C" w:rsidP="00230A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должностные лица органов контроля, указанных в </w:t>
      </w:r>
      <w:hyperlink r:id="rId12" w:history="1">
        <w:r w:rsidRPr="00230A2C">
          <w:rPr>
            <w:rFonts w:ascii="Times New Roman" w:hAnsi="Times New Roman" w:cs="Times New Roman"/>
            <w:sz w:val="24"/>
            <w:szCs w:val="24"/>
          </w:rPr>
          <w:t>части 1 статьи 99</w:t>
        </w:r>
      </w:hyperlink>
      <w:r>
        <w:rPr>
          <w:rFonts w:ascii="Times New Roman" w:hAnsi="Times New Roman" w:cs="Times New Roman"/>
          <w:sz w:val="24"/>
          <w:szCs w:val="24"/>
        </w:rPr>
        <w:t xml:space="preserve"> Федерального закона № 44-ФЗ, непосредственно осуществляющие контроль в сфере закупок.</w:t>
      </w:r>
    </w:p>
    <w:p w:rsidR="00742104" w:rsidRPr="00C56566" w:rsidRDefault="00C57B38" w:rsidP="00C57B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742104" w:rsidRPr="00C56566">
        <w:rPr>
          <w:rFonts w:ascii="Times New Roman" w:hAnsi="Times New Roman" w:cs="Times New Roman"/>
          <w:sz w:val="24"/>
          <w:szCs w:val="24"/>
        </w:rPr>
        <w:t xml:space="preserve">В случае выявления в составе </w:t>
      </w:r>
      <w:r w:rsidR="00230A2C">
        <w:rPr>
          <w:rFonts w:ascii="Times New Roman" w:hAnsi="Times New Roman" w:cs="Times New Roman"/>
          <w:sz w:val="24"/>
          <w:szCs w:val="24"/>
        </w:rPr>
        <w:t xml:space="preserve">Комиссии указанных </w:t>
      </w:r>
      <w:r>
        <w:rPr>
          <w:rFonts w:ascii="Times New Roman" w:hAnsi="Times New Roman" w:cs="Times New Roman"/>
          <w:sz w:val="24"/>
          <w:szCs w:val="24"/>
        </w:rPr>
        <w:t xml:space="preserve">в пункте 11 </w:t>
      </w:r>
      <w:r w:rsidR="00230A2C">
        <w:rPr>
          <w:rFonts w:ascii="Times New Roman" w:hAnsi="Times New Roman" w:cs="Times New Roman"/>
          <w:sz w:val="24"/>
          <w:szCs w:val="24"/>
        </w:rPr>
        <w:t>лиц З</w:t>
      </w:r>
      <w:r w:rsidR="00742104" w:rsidRPr="00C56566">
        <w:rPr>
          <w:rFonts w:ascii="Times New Roman" w:hAnsi="Times New Roman" w:cs="Times New Roman"/>
          <w:sz w:val="24"/>
          <w:szCs w:val="24"/>
        </w:rPr>
        <w:t xml:space="preserve">аказчик, принявший решение о создании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742104" w:rsidRPr="00C56566" w:rsidRDefault="00C57B38" w:rsidP="00C57B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742104" w:rsidRPr="00C56566">
        <w:rPr>
          <w:rFonts w:ascii="Times New Roman" w:hAnsi="Times New Roman" w:cs="Times New Roman"/>
          <w:sz w:val="24"/>
          <w:szCs w:val="24"/>
        </w:rPr>
        <w:t xml:space="preserve">Замена члена Комиссии допускается только по решению Заказчика, принявшего решение о создании </w:t>
      </w:r>
      <w:r>
        <w:rPr>
          <w:rFonts w:ascii="Times New Roman" w:hAnsi="Times New Roman" w:cs="Times New Roman"/>
          <w:sz w:val="24"/>
          <w:szCs w:val="24"/>
        </w:rPr>
        <w:t>К</w:t>
      </w:r>
      <w:r w:rsidR="00742104" w:rsidRPr="00C56566">
        <w:rPr>
          <w:rFonts w:ascii="Times New Roman" w:hAnsi="Times New Roman" w:cs="Times New Roman"/>
          <w:sz w:val="24"/>
          <w:szCs w:val="24"/>
        </w:rPr>
        <w:t>омиссии.</w:t>
      </w:r>
    </w:p>
    <w:p w:rsidR="00742104" w:rsidRPr="00C56566" w:rsidRDefault="00C57B38" w:rsidP="00C57B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742104" w:rsidRPr="00C56566">
        <w:rPr>
          <w:rFonts w:ascii="Times New Roman" w:hAnsi="Times New Roman" w:cs="Times New Roman"/>
          <w:sz w:val="24"/>
          <w:szCs w:val="24"/>
        </w:rPr>
        <w:t xml:space="preserve">Комиссия правомочна осуществлять свои функции, если в заседании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 xml:space="preserve">омиссии участвует не менее чем пятьдесят процентов общего числа ее членов. Члены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 xml:space="preserve">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 xml:space="preserve">омиссии должны быть своевременно уведомлены председателем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 xml:space="preserve">омиссии о месте (при необходимости), дате и времени проведения заседания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 xml:space="preserve">омиссии. Делегирование членами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омиссии своих полномочий иным лицам не допускается.</w:t>
      </w:r>
    </w:p>
    <w:p w:rsidR="00742104" w:rsidRPr="00C56566" w:rsidRDefault="00C57B38" w:rsidP="00C57B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742104" w:rsidRPr="00C56566">
        <w:rPr>
          <w:rFonts w:ascii="Times New Roman" w:hAnsi="Times New Roman" w:cs="Times New Roman"/>
          <w:sz w:val="24"/>
          <w:szCs w:val="24"/>
        </w:rPr>
        <w:t xml:space="preserve">Решение </w:t>
      </w:r>
      <w:r w:rsidR="00230A2C">
        <w:rPr>
          <w:rFonts w:ascii="Times New Roman" w:hAnsi="Times New Roman" w:cs="Times New Roman"/>
          <w:sz w:val="24"/>
          <w:szCs w:val="24"/>
        </w:rPr>
        <w:t>К</w:t>
      </w:r>
      <w:r w:rsidR="00742104" w:rsidRPr="00C56566">
        <w:rPr>
          <w:rFonts w:ascii="Times New Roman" w:hAnsi="Times New Roman" w:cs="Times New Roman"/>
          <w:sz w:val="24"/>
          <w:szCs w:val="24"/>
        </w:rPr>
        <w:t>омиссии, принятое в нарушение требований Федерального закона</w:t>
      </w:r>
      <w:r w:rsidR="00230A2C">
        <w:rPr>
          <w:rFonts w:ascii="Times New Roman" w:hAnsi="Times New Roman" w:cs="Times New Roman"/>
          <w:sz w:val="24"/>
          <w:szCs w:val="24"/>
        </w:rPr>
        <w:t xml:space="preserve"> № 44-ФЗ</w:t>
      </w:r>
      <w:r w:rsidR="00742104" w:rsidRPr="00C56566">
        <w:rPr>
          <w:rFonts w:ascii="Times New Roman" w:hAnsi="Times New Roman" w:cs="Times New Roman"/>
          <w:sz w:val="24"/>
          <w:szCs w:val="24"/>
        </w:rPr>
        <w:t>, может быть обжаловано любым участником закупки в порядке, установленном Федеральным законом</w:t>
      </w:r>
      <w:r w:rsidR="00230A2C">
        <w:rPr>
          <w:rFonts w:ascii="Times New Roman" w:hAnsi="Times New Roman" w:cs="Times New Roman"/>
          <w:sz w:val="24"/>
          <w:szCs w:val="24"/>
        </w:rPr>
        <w:t xml:space="preserve"> № 44-ФЗ</w:t>
      </w:r>
      <w:r w:rsidR="00742104" w:rsidRPr="00C56566">
        <w:rPr>
          <w:rFonts w:ascii="Times New Roman" w:hAnsi="Times New Roman" w:cs="Times New Roman"/>
          <w:sz w:val="24"/>
          <w:szCs w:val="24"/>
        </w:rPr>
        <w:t>, и признано недействительным по решению контрольного органа в сфере закупок.</w:t>
      </w:r>
    </w:p>
    <w:p w:rsidR="00742104" w:rsidRPr="00C56566" w:rsidRDefault="00742104" w:rsidP="00742104">
      <w:pPr>
        <w:pStyle w:val="ConsPlusNormal"/>
        <w:widowControl/>
        <w:ind w:left="426" w:firstLine="0"/>
        <w:jc w:val="both"/>
        <w:rPr>
          <w:rFonts w:ascii="Times New Roman" w:hAnsi="Times New Roman" w:cs="Times New Roman"/>
          <w:sz w:val="24"/>
          <w:szCs w:val="24"/>
        </w:rPr>
      </w:pP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IV. Функции Комиссии</w:t>
      </w:r>
    </w:p>
    <w:p w:rsidR="00742104" w:rsidRPr="00C56566" w:rsidRDefault="00742104" w:rsidP="00742104">
      <w:pPr>
        <w:pStyle w:val="ConsPlusNormal"/>
        <w:widowControl/>
        <w:ind w:firstLine="0"/>
        <w:jc w:val="center"/>
        <w:outlineLvl w:val="1"/>
        <w:rPr>
          <w:rFonts w:ascii="Times New Roman" w:hAnsi="Times New Roman" w:cs="Times New Roman"/>
          <w:sz w:val="24"/>
          <w:szCs w:val="24"/>
        </w:rPr>
      </w:pP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 xml:space="preserve"> </w:t>
      </w:r>
      <w:r w:rsidRPr="00C56566">
        <w:rPr>
          <w:rFonts w:ascii="Times New Roman" w:eastAsia="Times New Roman" w:hAnsi="Times New Roman" w:cs="Times New Roman"/>
          <w:sz w:val="24"/>
          <w:szCs w:val="24"/>
          <w:lang w:eastAsia="ru-RU"/>
        </w:rPr>
        <w:t xml:space="preserve">Для выполнения поставленных задач по осуществлению закупок путем проведения конкурсов, аукционов, запросов котировок Комиссия осуществляют следующие функции: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 xml:space="preserve">а) вскрытие конвертов с заявками на участие в конкурсе и (или) открытие доступа к находящимся в единой информационной системе, поданным в форме электронных документов и подписанным в соответствии с нормативными правовыми актами Российской Федерации заявкам на участие;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б) отбор участников конкурса, рассмотрение и оценка первых частей заявок на участие  в конкурсе, рассмотрение и оценка вторых частей заявок на участие</w:t>
      </w:r>
      <w:r>
        <w:rPr>
          <w:rFonts w:ascii="Times New Roman" w:eastAsia="Times New Roman" w:hAnsi="Times New Roman" w:cs="Times New Roman"/>
          <w:sz w:val="24"/>
          <w:szCs w:val="24"/>
          <w:lang w:eastAsia="ru-RU"/>
        </w:rPr>
        <w:t xml:space="preserve"> </w:t>
      </w:r>
      <w:r w:rsidRPr="00C56566">
        <w:rPr>
          <w:rFonts w:ascii="Times New Roman" w:eastAsia="Times New Roman" w:hAnsi="Times New Roman" w:cs="Times New Roman"/>
          <w:sz w:val="24"/>
          <w:szCs w:val="24"/>
          <w:lang w:eastAsia="ru-RU"/>
        </w:rPr>
        <w:t xml:space="preserve">в конкурсе, определение победителя конкурса;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 xml:space="preserve">в) ведение протокола рассмотрения и оценки первых частей заявок на участие  в конкурсе, протокола рассмотрения и оценки вторых частей заявок на участие  в конкурсе, протокола подведения итогов конкурса;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 xml:space="preserve">г) рассмотрение заявок на участие в аукционе и отбор участников аукциона, определение победителя аукциона;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д) ведение протокола подведения итогов аукциона;</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е) рассмотрение заявок на участие в запросе котировок и отбор участников запроса котировок, определение победителя запроса котировок;</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 xml:space="preserve">ж) ведение протокола подведения итогов запроса котировок; </w:t>
      </w:r>
    </w:p>
    <w:p w:rsidR="00742104" w:rsidRPr="00C56566" w:rsidRDefault="00742104" w:rsidP="00742104">
      <w:pPr>
        <w:spacing w:after="0"/>
        <w:ind w:firstLine="540"/>
        <w:jc w:val="both"/>
        <w:rPr>
          <w:rFonts w:ascii="Times New Roman" w:eastAsia="Times New Roman" w:hAnsi="Times New Roman" w:cs="Times New Roman"/>
          <w:sz w:val="24"/>
          <w:szCs w:val="24"/>
          <w:lang w:eastAsia="ru-RU"/>
        </w:rPr>
      </w:pPr>
      <w:r w:rsidRPr="00C56566">
        <w:rPr>
          <w:rFonts w:ascii="Times New Roman" w:eastAsia="Times New Roman" w:hAnsi="Times New Roman" w:cs="Times New Roman"/>
          <w:sz w:val="24"/>
          <w:szCs w:val="24"/>
          <w:lang w:eastAsia="ru-RU"/>
        </w:rPr>
        <w:t>з) другие функции, связанные с определением поставщика (подрядчика, исполнителя) в порядке, установленном Федеральным законом №</w:t>
      </w:r>
      <w:r>
        <w:rPr>
          <w:rFonts w:ascii="Times New Roman" w:eastAsia="Times New Roman" w:hAnsi="Times New Roman" w:cs="Times New Roman"/>
          <w:sz w:val="24"/>
          <w:szCs w:val="24"/>
          <w:lang w:eastAsia="ru-RU"/>
        </w:rPr>
        <w:t xml:space="preserve"> </w:t>
      </w:r>
      <w:r w:rsidRPr="00C56566">
        <w:rPr>
          <w:rFonts w:ascii="Times New Roman" w:eastAsia="Times New Roman" w:hAnsi="Times New Roman" w:cs="Times New Roman"/>
          <w:sz w:val="24"/>
          <w:szCs w:val="24"/>
          <w:lang w:eastAsia="ru-RU"/>
        </w:rPr>
        <w:t>44-ФЗ</w:t>
      </w:r>
      <w:r w:rsidRPr="00C56566">
        <w:rPr>
          <w:rFonts w:ascii="Times New Roman" w:hAnsi="Times New Roman" w:cs="Times New Roman"/>
          <w:sz w:val="24"/>
          <w:szCs w:val="24"/>
        </w:rPr>
        <w:t xml:space="preserve">. </w:t>
      </w:r>
    </w:p>
    <w:p w:rsidR="00742104" w:rsidRPr="00C56566" w:rsidRDefault="00742104" w:rsidP="00742104">
      <w:pPr>
        <w:pStyle w:val="ConsPlusNormal"/>
        <w:widowControl/>
        <w:ind w:firstLine="540"/>
        <w:jc w:val="both"/>
        <w:rPr>
          <w:rFonts w:ascii="Times New Roman" w:hAnsi="Times New Roman" w:cs="Times New Roman"/>
          <w:sz w:val="24"/>
          <w:szCs w:val="24"/>
        </w:rPr>
      </w:pP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V. Права и обязанности Комиссии, ее членов</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17. Комиссия обязана:</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17.1. Проверять соответствие участников закупки предъявляемым к ним требованиям, установленным Федеральным </w:t>
      </w:r>
      <w:hyperlink r:id="rId13"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конкурсной документацией или документацией об аукционе, извещением о проведении запроса котировок цен.</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17.2. Не допускать участника закупки к участию в конкурсе, аукционе в случаях, установленных Федеральным </w:t>
      </w:r>
      <w:hyperlink r:id="rId14"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не рассматривать и отклонять котировочные заявки в случаях, установленных Федеральным законом N 44-ФЗ.</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17.3.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о осуществлении закупок товаров, работ, услуг.</w:t>
      </w:r>
    </w:p>
    <w:p w:rsidR="00742104" w:rsidRPr="00C56566" w:rsidRDefault="00742104" w:rsidP="00742104">
      <w:pPr>
        <w:autoSpaceDE w:val="0"/>
        <w:autoSpaceDN w:val="0"/>
        <w:adjustRightInd w:val="0"/>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17.4. Не проводить переговоры с участниками закупки, кроме случаев обмена информацией, прямо предусмотренных Федеральным </w:t>
      </w:r>
      <w:hyperlink r:id="rId15"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17.5. Учитывать преимущества заявок на участие в конкурсе, аукционе учреждений уголовно-исполнительной системы и (или) организаций инвалидов.</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18. Комиссия вправе:</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18.1. В случаях, предусмотренных Федеральным </w:t>
      </w:r>
      <w:hyperlink r:id="rId16"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отстранить участника от участия в осуществлении закупки на любых этапах её проведения.</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18.2. 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7" w:history="1">
        <w:r w:rsidRPr="00C56566">
          <w:rPr>
            <w:rFonts w:ascii="Times New Roman" w:hAnsi="Times New Roman" w:cs="Times New Roman"/>
            <w:sz w:val="24"/>
            <w:szCs w:val="24"/>
          </w:rPr>
          <w:t>Кодексом</w:t>
        </w:r>
      </w:hyperlink>
      <w:r w:rsidRPr="00C56566">
        <w:rPr>
          <w:rFonts w:ascii="Times New Roman" w:hAnsi="Times New Roman" w:cs="Times New Roman"/>
          <w:sz w:val="24"/>
          <w:szCs w:val="24"/>
        </w:rPr>
        <w:t xml:space="preserve">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742104" w:rsidRPr="00C56566" w:rsidRDefault="00742104" w:rsidP="00742104">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18.3. </w:t>
      </w:r>
      <w:r w:rsidRPr="00C56566">
        <w:rPr>
          <w:rFonts w:ascii="Times New Roman" w:hAnsi="Times New Roman" w:cs="Times New Roman"/>
          <w:sz w:val="24"/>
          <w:szCs w:val="24"/>
        </w:rPr>
        <w:tab/>
        <w:t xml:space="preserve">Вносить предложения по вопросам </w:t>
      </w:r>
      <w:r w:rsidRPr="00C56566">
        <w:rPr>
          <w:rFonts w:ascii="Times New Roman" w:hAnsi="Times New Roman" w:cs="Times New Roman"/>
          <w:noProof/>
          <w:sz w:val="24"/>
          <w:szCs w:val="24"/>
        </w:rPr>
        <w:t xml:space="preserve">осуществления закупок </w:t>
      </w:r>
      <w:r w:rsidRPr="00C56566">
        <w:rPr>
          <w:rFonts w:ascii="Times New Roman" w:hAnsi="Times New Roman" w:cs="Times New Roman"/>
          <w:sz w:val="24"/>
          <w:szCs w:val="24"/>
        </w:rPr>
        <w:t>путем проведения конкурсов, аукционов, запросов котировок, требующих решения со стороны Заказчика.</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 xml:space="preserve">19. </w:t>
      </w:r>
      <w:r w:rsidRPr="00742104">
        <w:rPr>
          <w:rFonts w:ascii="Times New Roman" w:hAnsi="Times New Roman" w:cs="Times New Roman"/>
          <w:sz w:val="24"/>
          <w:szCs w:val="24"/>
        </w:rPr>
        <w:tab/>
        <w:t>Члены Комиссии обязаны:</w:t>
      </w:r>
    </w:p>
    <w:p w:rsidR="00742104" w:rsidRPr="00742104" w:rsidRDefault="00742104" w:rsidP="00742104">
      <w:pPr>
        <w:pStyle w:val="ConsPlusNormal"/>
        <w:widowControl/>
        <w:numPr>
          <w:ilvl w:val="0"/>
          <w:numId w:val="2"/>
        </w:numPr>
        <w:ind w:left="0" w:firstLine="900"/>
        <w:jc w:val="both"/>
        <w:rPr>
          <w:rFonts w:ascii="Times New Roman" w:hAnsi="Times New Roman" w:cs="Times New Roman"/>
          <w:sz w:val="24"/>
          <w:szCs w:val="24"/>
        </w:rPr>
      </w:pPr>
      <w:r w:rsidRPr="00742104">
        <w:rPr>
          <w:rFonts w:ascii="Times New Roman" w:hAnsi="Times New Roman" w:cs="Times New Roman"/>
          <w:sz w:val="24"/>
          <w:szCs w:val="24"/>
        </w:rPr>
        <w:t>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742104" w:rsidRPr="00742104" w:rsidRDefault="00742104" w:rsidP="00742104">
      <w:pPr>
        <w:pStyle w:val="ConsPlusNormal"/>
        <w:widowControl/>
        <w:numPr>
          <w:ilvl w:val="0"/>
          <w:numId w:val="2"/>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нужд и настоящего Положения.</w:t>
      </w:r>
    </w:p>
    <w:p w:rsidR="00742104" w:rsidRPr="00742104" w:rsidRDefault="00742104" w:rsidP="00742104">
      <w:pPr>
        <w:pStyle w:val="ConsPlusNormal"/>
        <w:widowControl/>
        <w:numPr>
          <w:ilvl w:val="0"/>
          <w:numId w:val="2"/>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лично присутствовать на заседаниях Комиссии. Отсутствие на заседаниях Комиссии допускается только по уважительным причинам.</w:t>
      </w:r>
    </w:p>
    <w:p w:rsidR="00742104" w:rsidRPr="00742104" w:rsidRDefault="00742104" w:rsidP="00742104">
      <w:pPr>
        <w:pStyle w:val="ConsPlusNormal"/>
        <w:widowControl/>
        <w:numPr>
          <w:ilvl w:val="0"/>
          <w:numId w:val="2"/>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не допускать разглашения сведений, ставших им известными в ходе проведения процедур осуществления закупки, кроме случаев, прямо предусмотренных законодательством Российской Федерации.</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 xml:space="preserve">20. </w:t>
      </w:r>
      <w:r w:rsidRPr="00742104">
        <w:rPr>
          <w:rFonts w:ascii="Times New Roman" w:hAnsi="Times New Roman" w:cs="Times New Roman"/>
          <w:sz w:val="24"/>
          <w:szCs w:val="24"/>
        </w:rPr>
        <w:tab/>
        <w:t>Члены Комиссии вправе:</w:t>
      </w:r>
    </w:p>
    <w:p w:rsidR="00742104" w:rsidRPr="00742104" w:rsidRDefault="00742104" w:rsidP="00742104">
      <w:pPr>
        <w:pStyle w:val="ConsPlusNormal"/>
        <w:widowControl/>
        <w:numPr>
          <w:ilvl w:val="0"/>
          <w:numId w:val="3"/>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знакомиться со всеми представленными на рассмотрение документами и сведениями, в составе заявок на участие в конкурсе, аукционе, запросе котировок;</w:t>
      </w:r>
    </w:p>
    <w:p w:rsidR="00742104" w:rsidRPr="00742104" w:rsidRDefault="00742104" w:rsidP="00742104">
      <w:pPr>
        <w:pStyle w:val="ConsPlusNormal"/>
        <w:widowControl/>
        <w:numPr>
          <w:ilvl w:val="0"/>
          <w:numId w:val="3"/>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выступать на заседаниях Комиссии;</w:t>
      </w:r>
    </w:p>
    <w:p w:rsidR="00742104" w:rsidRPr="00742104" w:rsidRDefault="00742104" w:rsidP="00742104">
      <w:pPr>
        <w:pStyle w:val="ConsPlusNormal"/>
        <w:widowControl/>
        <w:numPr>
          <w:ilvl w:val="0"/>
          <w:numId w:val="4"/>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 xml:space="preserve">проверять правильность содержания протоколов при </w:t>
      </w:r>
      <w:r w:rsidRPr="00742104">
        <w:rPr>
          <w:rFonts w:ascii="Times New Roman" w:hAnsi="Times New Roman" w:cs="Times New Roman"/>
          <w:noProof/>
          <w:sz w:val="24"/>
          <w:szCs w:val="24"/>
        </w:rPr>
        <w:t xml:space="preserve">осуществлении закупок </w:t>
      </w:r>
      <w:r w:rsidRPr="00742104">
        <w:rPr>
          <w:rFonts w:ascii="Times New Roman" w:hAnsi="Times New Roman" w:cs="Times New Roman"/>
          <w:sz w:val="24"/>
          <w:szCs w:val="24"/>
        </w:rPr>
        <w:t xml:space="preserve">путем проведения конкурсов, аукционов, запросов котировок; </w:t>
      </w:r>
    </w:p>
    <w:p w:rsidR="00742104" w:rsidRPr="00742104" w:rsidRDefault="00742104" w:rsidP="00742104">
      <w:pPr>
        <w:pStyle w:val="ConsPlusNormal"/>
        <w:widowControl/>
        <w:numPr>
          <w:ilvl w:val="0"/>
          <w:numId w:val="4"/>
        </w:numPr>
        <w:ind w:left="0" w:firstLine="540"/>
        <w:jc w:val="both"/>
        <w:rPr>
          <w:rFonts w:ascii="Times New Roman" w:hAnsi="Times New Roman" w:cs="Times New Roman"/>
          <w:sz w:val="24"/>
          <w:szCs w:val="24"/>
        </w:rPr>
      </w:pPr>
      <w:r w:rsidRPr="00742104">
        <w:rPr>
          <w:rFonts w:ascii="Times New Roman" w:hAnsi="Times New Roman" w:cs="Times New Roman"/>
          <w:sz w:val="24"/>
          <w:szCs w:val="24"/>
        </w:rPr>
        <w:t xml:space="preserve">письменно изложить особое мнение, которое прикладывается к протоколам оформленных при </w:t>
      </w:r>
      <w:r w:rsidRPr="00742104">
        <w:rPr>
          <w:rFonts w:ascii="Times New Roman" w:hAnsi="Times New Roman" w:cs="Times New Roman"/>
          <w:noProof/>
          <w:sz w:val="24"/>
          <w:szCs w:val="24"/>
        </w:rPr>
        <w:t xml:space="preserve">осуществлении закупок </w:t>
      </w:r>
      <w:r w:rsidRPr="00742104">
        <w:rPr>
          <w:rFonts w:ascii="Times New Roman" w:hAnsi="Times New Roman" w:cs="Times New Roman"/>
          <w:sz w:val="24"/>
          <w:szCs w:val="24"/>
        </w:rPr>
        <w:t>путем проведения конкурсов, аукционов, запросов котировок.</w:t>
      </w:r>
    </w:p>
    <w:p w:rsidR="00742104" w:rsidRPr="00742104" w:rsidRDefault="00742104" w:rsidP="00742104">
      <w:pPr>
        <w:pStyle w:val="ConsPlusNormal"/>
        <w:widowControl/>
        <w:ind w:left="900" w:firstLine="0"/>
        <w:jc w:val="both"/>
        <w:rPr>
          <w:rFonts w:ascii="Times New Roman" w:hAnsi="Times New Roman" w:cs="Times New Roman"/>
          <w:sz w:val="24"/>
          <w:szCs w:val="24"/>
        </w:rPr>
      </w:pPr>
      <w:r w:rsidRPr="00742104">
        <w:rPr>
          <w:rFonts w:ascii="Times New Roman" w:hAnsi="Times New Roman" w:cs="Times New Roman"/>
          <w:sz w:val="24"/>
          <w:szCs w:val="24"/>
        </w:rPr>
        <w:t>21. Членам Комиссии запрещено:</w:t>
      </w:r>
    </w:p>
    <w:p w:rsidR="00742104" w:rsidRPr="00742104" w:rsidRDefault="00742104" w:rsidP="00742104">
      <w:pPr>
        <w:pStyle w:val="ConsPlusNormal"/>
        <w:widowControl/>
        <w:numPr>
          <w:ilvl w:val="0"/>
          <w:numId w:val="5"/>
        </w:numPr>
        <w:ind w:left="1276" w:hanging="709"/>
        <w:jc w:val="both"/>
        <w:rPr>
          <w:rFonts w:ascii="Times New Roman" w:hAnsi="Times New Roman" w:cs="Times New Roman"/>
          <w:sz w:val="24"/>
          <w:szCs w:val="24"/>
        </w:rPr>
      </w:pPr>
      <w:r w:rsidRPr="00742104">
        <w:rPr>
          <w:rFonts w:ascii="Times New Roman" w:hAnsi="Times New Roman" w:cs="Times New Roman"/>
          <w:sz w:val="24"/>
          <w:szCs w:val="24"/>
        </w:rPr>
        <w:t>принимать решение путем проведения заочного голосования;</w:t>
      </w:r>
    </w:p>
    <w:p w:rsidR="00742104" w:rsidRPr="00742104" w:rsidRDefault="00742104" w:rsidP="00742104">
      <w:pPr>
        <w:pStyle w:val="ConsPlusNormal"/>
        <w:widowControl/>
        <w:numPr>
          <w:ilvl w:val="0"/>
          <w:numId w:val="5"/>
        </w:numPr>
        <w:ind w:left="1276" w:hanging="709"/>
        <w:jc w:val="both"/>
        <w:rPr>
          <w:rFonts w:ascii="Times New Roman" w:hAnsi="Times New Roman" w:cs="Times New Roman"/>
          <w:sz w:val="24"/>
          <w:szCs w:val="24"/>
        </w:rPr>
      </w:pPr>
      <w:r w:rsidRPr="00742104">
        <w:rPr>
          <w:rFonts w:ascii="Times New Roman" w:hAnsi="Times New Roman" w:cs="Times New Roman"/>
          <w:sz w:val="24"/>
          <w:szCs w:val="24"/>
        </w:rPr>
        <w:t>делегировать свои полномочия иным лицам.</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22. Председатель Комиссии:</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осуществляет общее руководство работой Комиссии и обеспечивает выполнение настоящего Положения;</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объявляет заседание правомочным;</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открывает и ведет заседание Комиссии;</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объявляет состав Комиссии;</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назначает членов Комиссии, которые будут осуществлять вскрытие конвертов с заявками и открытие доступа к поданным в форме электронных документов заявкам;</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оглашает сведения, подлежащие объявлению на процедуре вскрытия конвертов с заявками и открытия доступа к поданным в форме электронных документов;</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определяет порядок рассмотрения обсуждаемых вопросов;</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в случае необходимости выносит на обсуждение Комиссии вопрос о привлечении к работе комиссии экспертов.</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объявляет победителей конкурса, аукциона, запроса котировок;</w:t>
      </w:r>
    </w:p>
    <w:p w:rsidR="00742104" w:rsidRPr="00742104" w:rsidRDefault="00742104" w:rsidP="00742104">
      <w:pPr>
        <w:pStyle w:val="ConsPlusNormal"/>
        <w:widowControl/>
        <w:numPr>
          <w:ilvl w:val="0"/>
          <w:numId w:val="6"/>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осуществляет иные действия в соответствии с законодательством Российской Федерации и настоящим Положением.</w:t>
      </w:r>
    </w:p>
    <w:p w:rsidR="00742104" w:rsidRPr="00742104" w:rsidRDefault="00742104" w:rsidP="00742104">
      <w:pPr>
        <w:pStyle w:val="ConsPlusNormal"/>
        <w:widowControl/>
        <w:ind w:firstLine="540"/>
        <w:jc w:val="both"/>
        <w:rPr>
          <w:rFonts w:ascii="Times New Roman" w:hAnsi="Times New Roman" w:cs="Times New Roman"/>
          <w:sz w:val="24"/>
          <w:szCs w:val="24"/>
        </w:rPr>
      </w:pPr>
      <w:r w:rsidRPr="00742104">
        <w:rPr>
          <w:rFonts w:ascii="Times New Roman" w:hAnsi="Times New Roman" w:cs="Times New Roman"/>
          <w:sz w:val="24"/>
          <w:szCs w:val="24"/>
        </w:rPr>
        <w:t>23. Секретарь Комиссии или другие уполномоченные на это председателем члены Комиссии:</w:t>
      </w:r>
    </w:p>
    <w:p w:rsidR="00742104" w:rsidRPr="00742104" w:rsidRDefault="00742104" w:rsidP="00742104">
      <w:pPr>
        <w:pStyle w:val="ConsPlusNormal"/>
        <w:widowControl/>
        <w:numPr>
          <w:ilvl w:val="0"/>
          <w:numId w:val="8"/>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не менее чем за 2 рабочих дня до их начала и обеспечивают членов Комиссии необходимыми материалами;</w:t>
      </w:r>
    </w:p>
    <w:p w:rsidR="00742104" w:rsidRPr="00742104" w:rsidRDefault="00742104" w:rsidP="00742104">
      <w:pPr>
        <w:pStyle w:val="ConsPlusNormal"/>
        <w:widowControl/>
        <w:numPr>
          <w:ilvl w:val="0"/>
          <w:numId w:val="8"/>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в ходе заседания Комиссии оформляет протоколы, относящиеся к определению поставщика (подрядчика, исполнителя);</w:t>
      </w:r>
    </w:p>
    <w:p w:rsidR="00742104" w:rsidRPr="00742104" w:rsidRDefault="00742104" w:rsidP="00742104">
      <w:pPr>
        <w:pStyle w:val="ConsPlusNormal"/>
        <w:widowControl/>
        <w:numPr>
          <w:ilvl w:val="0"/>
          <w:numId w:val="8"/>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 xml:space="preserve">ведет работу, связанную с осуществлением закупки в единой информационной системе, в том числе на официальном сайте Российской Федерации в информационно-телекоммуникационной сети </w:t>
      </w:r>
      <w:r>
        <w:rPr>
          <w:rFonts w:ascii="Times New Roman" w:hAnsi="Times New Roman" w:cs="Times New Roman"/>
          <w:sz w:val="24"/>
          <w:szCs w:val="24"/>
        </w:rPr>
        <w:t>«</w:t>
      </w:r>
      <w:r w:rsidRPr="00742104">
        <w:rPr>
          <w:rFonts w:ascii="Times New Roman" w:hAnsi="Times New Roman" w:cs="Times New Roman"/>
          <w:sz w:val="24"/>
          <w:szCs w:val="24"/>
        </w:rPr>
        <w:t>Интернет</w:t>
      </w:r>
      <w:r>
        <w:rPr>
          <w:rFonts w:ascii="Times New Roman" w:hAnsi="Times New Roman" w:cs="Times New Roman"/>
          <w:sz w:val="24"/>
          <w:szCs w:val="24"/>
        </w:rPr>
        <w:t>»</w:t>
      </w:r>
      <w:r w:rsidRPr="00742104">
        <w:rPr>
          <w:rFonts w:ascii="Times New Roman" w:hAnsi="Times New Roman" w:cs="Times New Roman"/>
          <w:sz w:val="24"/>
          <w:szCs w:val="24"/>
        </w:rPr>
        <w:t xml:space="preserve"> </w:t>
      </w:r>
      <w:hyperlink r:id="rId18" w:history="1">
        <w:r w:rsidRPr="00742104">
          <w:rPr>
            <w:rStyle w:val="a5"/>
            <w:rFonts w:ascii="Times New Roman" w:hAnsi="Times New Roman" w:cs="Times New Roman"/>
            <w:color w:val="auto"/>
            <w:sz w:val="24"/>
            <w:szCs w:val="24"/>
            <w:u w:val="none"/>
          </w:rPr>
          <w:t>www.zakupki.gov.ru</w:t>
        </w:r>
      </w:hyperlink>
      <w:r w:rsidRPr="00742104">
        <w:rPr>
          <w:rFonts w:ascii="Times New Roman" w:hAnsi="Times New Roman" w:cs="Times New Roman"/>
          <w:sz w:val="24"/>
          <w:szCs w:val="24"/>
        </w:rPr>
        <w:t>, а также на сайтах операторов электронных торговых площадок.</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VI. Порядок проведения заседаний Комиссии</w:t>
      </w: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p>
    <w:p w:rsidR="00742104" w:rsidRPr="00742104"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Секретарь Комиссии не позднее, чем за 2 (два) рабочих дня до дня проведения заседаний Комиссии уведомляют членов Комиссии о времени и месте проведения заседаний Комиссии.</w:t>
      </w:r>
    </w:p>
    <w:p w:rsidR="00742104" w:rsidRPr="00742104"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Заседания Комиссии открываются и закрываются председателем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742104" w:rsidRPr="00742104"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 xml:space="preserve">Комиссии могут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него по решению Заказчика. </w:t>
      </w: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742104">
        <w:rPr>
          <w:rFonts w:ascii="Times New Roman" w:hAnsi="Times New Roman" w:cs="Times New Roman"/>
          <w:sz w:val="24"/>
          <w:szCs w:val="24"/>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на участников закупки (в том числе физические лица, являющиеся участниками (акционерами) этих организаций, членами</w:t>
      </w:r>
      <w:r w:rsidRPr="00C56566">
        <w:rPr>
          <w:rFonts w:ascii="Times New Roman" w:hAnsi="Times New Roman" w:cs="Times New Roman"/>
          <w:sz w:val="24"/>
          <w:szCs w:val="24"/>
        </w:rPr>
        <w:t xml:space="preserve"> их органов управления, кредиторами участников закупки).</w:t>
      </w: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оформленному по итогам заседания Комиссии при </w:t>
      </w:r>
      <w:r w:rsidRPr="00C56566">
        <w:rPr>
          <w:rFonts w:ascii="Times New Roman" w:hAnsi="Times New Roman" w:cs="Times New Roman"/>
          <w:noProof/>
          <w:sz w:val="24"/>
          <w:szCs w:val="24"/>
        </w:rPr>
        <w:t xml:space="preserve">осуществлении закупок </w:t>
      </w:r>
      <w:r w:rsidRPr="00C56566">
        <w:rPr>
          <w:rFonts w:ascii="Times New Roman" w:hAnsi="Times New Roman" w:cs="Times New Roman"/>
          <w:sz w:val="24"/>
          <w:szCs w:val="24"/>
        </w:rPr>
        <w:t xml:space="preserve">путем проведения конкурсов, аукционов, запросов котировок. </w:t>
      </w: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Привлечение экспертов, в том числе в случае, если экспертом является физическое лицо, осуществляется на безвозмездной основе.</w:t>
      </w: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742104" w:rsidRPr="00C56566" w:rsidRDefault="00742104" w:rsidP="00742104">
      <w:pPr>
        <w:pStyle w:val="ConsPlusNormal"/>
        <w:widowControl/>
        <w:ind w:firstLine="567"/>
        <w:jc w:val="both"/>
        <w:rPr>
          <w:rFonts w:ascii="Times New Roman" w:hAnsi="Times New Roman" w:cs="Times New Roman"/>
          <w:sz w:val="24"/>
          <w:szCs w:val="24"/>
        </w:rPr>
      </w:pPr>
    </w:p>
    <w:p w:rsidR="00742104" w:rsidRPr="00742104" w:rsidRDefault="00742104" w:rsidP="00742104">
      <w:pPr>
        <w:pStyle w:val="ConsPlusNormal"/>
        <w:widowControl/>
        <w:ind w:firstLine="0"/>
        <w:jc w:val="center"/>
        <w:outlineLvl w:val="1"/>
        <w:rPr>
          <w:rFonts w:ascii="Times New Roman" w:hAnsi="Times New Roman" w:cs="Times New Roman"/>
          <w:sz w:val="24"/>
          <w:szCs w:val="24"/>
        </w:rPr>
      </w:pPr>
      <w:r w:rsidRPr="00742104">
        <w:rPr>
          <w:rFonts w:ascii="Times New Roman" w:hAnsi="Times New Roman" w:cs="Times New Roman"/>
          <w:sz w:val="24"/>
          <w:szCs w:val="24"/>
        </w:rPr>
        <w:t>VI</w:t>
      </w:r>
      <w:r w:rsidRPr="00742104">
        <w:rPr>
          <w:rFonts w:ascii="Times New Roman" w:hAnsi="Times New Roman" w:cs="Times New Roman"/>
          <w:sz w:val="24"/>
          <w:szCs w:val="24"/>
          <w:lang w:val="en-US"/>
        </w:rPr>
        <w:t>I</w:t>
      </w:r>
      <w:r w:rsidRPr="00742104">
        <w:rPr>
          <w:rFonts w:ascii="Times New Roman" w:hAnsi="Times New Roman" w:cs="Times New Roman"/>
          <w:sz w:val="24"/>
          <w:szCs w:val="24"/>
        </w:rPr>
        <w:t xml:space="preserve"> . Ответственность членов Комиссии</w:t>
      </w:r>
    </w:p>
    <w:p w:rsidR="00742104" w:rsidRPr="00C56566" w:rsidRDefault="00742104" w:rsidP="00742104">
      <w:pPr>
        <w:pStyle w:val="ConsPlusNormal"/>
        <w:widowControl/>
        <w:ind w:firstLine="0"/>
        <w:jc w:val="center"/>
        <w:outlineLvl w:val="1"/>
        <w:rPr>
          <w:rFonts w:ascii="Times New Roman" w:hAnsi="Times New Roman" w:cs="Times New Roman"/>
          <w:sz w:val="24"/>
          <w:szCs w:val="24"/>
        </w:rPr>
      </w:pP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Члены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742104" w:rsidRPr="00C56566" w:rsidRDefault="00742104" w:rsidP="00742104">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Члены Комиссии, допустившие такие нарушения могут быть заменены по решению Заказчика, а также по представлению или предписанию контрольного органа в сфере закупок, выданному Заказчику.</w:t>
      </w:r>
    </w:p>
    <w:p w:rsidR="00742104" w:rsidRPr="001E35FA" w:rsidRDefault="00742104" w:rsidP="00742104">
      <w:pPr>
        <w:pStyle w:val="ConsPlusNormal"/>
        <w:widowControl/>
        <w:numPr>
          <w:ilvl w:val="0"/>
          <w:numId w:val="7"/>
        </w:numPr>
        <w:ind w:left="0" w:firstLine="540"/>
        <w:jc w:val="both"/>
        <w:rPr>
          <w:rFonts w:ascii="Times New Roman" w:hAnsi="Times New Roman" w:cs="Times New Roman"/>
          <w:sz w:val="24"/>
          <w:szCs w:val="24"/>
        </w:rPr>
      </w:pPr>
      <w:r w:rsidRPr="00C56566">
        <w:rPr>
          <w:rFonts w:ascii="Times New Roman" w:hAnsi="Times New Roman" w:cs="Times New Roman"/>
          <w:sz w:val="24"/>
          <w:szCs w:val="24"/>
        </w:rPr>
        <w:t>Члены Комиссии и привлеченные эксперты не вправе распространять конфиденциальную информацию, ставшую известной им в ходе осуществления закупки.</w:t>
      </w:r>
    </w:p>
    <w:p w:rsidR="00742104" w:rsidRPr="00C56566" w:rsidRDefault="00742104" w:rsidP="00742104">
      <w:pPr>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 </w:t>
      </w:r>
    </w:p>
    <w:p w:rsidR="00742104" w:rsidRPr="00C56566" w:rsidRDefault="00742104" w:rsidP="00742104">
      <w:pPr>
        <w:rPr>
          <w:rFonts w:ascii="Times New Roman" w:hAnsi="Times New Roman" w:cs="Times New Roman"/>
          <w:sz w:val="24"/>
          <w:szCs w:val="24"/>
        </w:rPr>
      </w:pPr>
    </w:p>
    <w:p w:rsidR="003B6615" w:rsidRPr="003B6615" w:rsidRDefault="003B6615" w:rsidP="003B6615">
      <w:pPr>
        <w:spacing w:after="0" w:line="240" w:lineRule="auto"/>
        <w:jc w:val="center"/>
        <w:rPr>
          <w:rFonts w:ascii="Times New Roman" w:eastAsia="Times New Roman" w:hAnsi="Times New Roman" w:cs="Times New Roman"/>
          <w:sz w:val="24"/>
          <w:szCs w:val="24"/>
          <w:lang w:eastAsia="ru-RU"/>
        </w:rPr>
      </w:pPr>
    </w:p>
    <w:p w:rsidR="00560549" w:rsidRDefault="00560549"/>
    <w:sectPr w:rsidR="00560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2884"/>
    <w:multiLevelType w:val="hybridMultilevel"/>
    <w:tmpl w:val="6D189DE0"/>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15:restartNumberingAfterBreak="0">
    <w:nsid w:val="1D8A6F3E"/>
    <w:multiLevelType w:val="hybridMultilevel"/>
    <w:tmpl w:val="A716A562"/>
    <w:lvl w:ilvl="0" w:tplc="0D9C746C">
      <w:start w:val="24"/>
      <w:numFmt w:val="decimal"/>
      <w:lvlText w:val="%1."/>
      <w:lvlJc w:val="left"/>
      <w:pPr>
        <w:ind w:left="12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12639AA"/>
    <w:multiLevelType w:val="hybridMultilevel"/>
    <w:tmpl w:val="E0AE10D4"/>
    <w:lvl w:ilvl="0" w:tplc="B952083E">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15:restartNumberingAfterBreak="0">
    <w:nsid w:val="38A14A78"/>
    <w:multiLevelType w:val="hybridMultilevel"/>
    <w:tmpl w:val="5A6A24E4"/>
    <w:lvl w:ilvl="0" w:tplc="589E2608">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9307F10"/>
    <w:multiLevelType w:val="hybridMultilevel"/>
    <w:tmpl w:val="70DE8784"/>
    <w:lvl w:ilvl="0" w:tplc="4038049E">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98D61E9"/>
    <w:multiLevelType w:val="hybridMultilevel"/>
    <w:tmpl w:val="1DFA7F1E"/>
    <w:lvl w:ilvl="0" w:tplc="10FC06B4">
      <w:start w:val="5"/>
      <w:numFmt w:val="decimal"/>
      <w:lvlText w:val="%1."/>
      <w:lvlJc w:val="left"/>
      <w:pPr>
        <w:ind w:left="2631" w:hanging="360"/>
      </w:pPr>
      <w:rPr>
        <w:rFonts w:cs="Times New Roman" w:hint="default"/>
      </w:rPr>
    </w:lvl>
    <w:lvl w:ilvl="1" w:tplc="04190019">
      <w:start w:val="1"/>
      <w:numFmt w:val="lowerLetter"/>
      <w:lvlText w:val="%2."/>
      <w:lvlJc w:val="left"/>
      <w:pPr>
        <w:ind w:left="3427" w:hanging="360"/>
      </w:pPr>
      <w:rPr>
        <w:rFonts w:cs="Times New Roman"/>
      </w:rPr>
    </w:lvl>
    <w:lvl w:ilvl="2" w:tplc="0419001B" w:tentative="1">
      <w:start w:val="1"/>
      <w:numFmt w:val="lowerRoman"/>
      <w:lvlText w:val="%3."/>
      <w:lvlJc w:val="right"/>
      <w:pPr>
        <w:ind w:left="4147" w:hanging="180"/>
      </w:pPr>
      <w:rPr>
        <w:rFonts w:cs="Times New Roman"/>
      </w:rPr>
    </w:lvl>
    <w:lvl w:ilvl="3" w:tplc="0419000F" w:tentative="1">
      <w:start w:val="1"/>
      <w:numFmt w:val="decimal"/>
      <w:lvlText w:val="%4."/>
      <w:lvlJc w:val="left"/>
      <w:pPr>
        <w:ind w:left="4867" w:hanging="360"/>
      </w:pPr>
      <w:rPr>
        <w:rFonts w:cs="Times New Roman"/>
      </w:rPr>
    </w:lvl>
    <w:lvl w:ilvl="4" w:tplc="04190019" w:tentative="1">
      <w:start w:val="1"/>
      <w:numFmt w:val="lowerLetter"/>
      <w:lvlText w:val="%5."/>
      <w:lvlJc w:val="left"/>
      <w:pPr>
        <w:ind w:left="5587" w:hanging="360"/>
      </w:pPr>
      <w:rPr>
        <w:rFonts w:cs="Times New Roman"/>
      </w:rPr>
    </w:lvl>
    <w:lvl w:ilvl="5" w:tplc="0419001B" w:tentative="1">
      <w:start w:val="1"/>
      <w:numFmt w:val="lowerRoman"/>
      <w:lvlText w:val="%6."/>
      <w:lvlJc w:val="right"/>
      <w:pPr>
        <w:ind w:left="6307" w:hanging="180"/>
      </w:pPr>
      <w:rPr>
        <w:rFonts w:cs="Times New Roman"/>
      </w:rPr>
    </w:lvl>
    <w:lvl w:ilvl="6" w:tplc="0419000F" w:tentative="1">
      <w:start w:val="1"/>
      <w:numFmt w:val="decimal"/>
      <w:lvlText w:val="%7."/>
      <w:lvlJc w:val="left"/>
      <w:pPr>
        <w:ind w:left="7027" w:hanging="360"/>
      </w:pPr>
      <w:rPr>
        <w:rFonts w:cs="Times New Roman"/>
      </w:rPr>
    </w:lvl>
    <w:lvl w:ilvl="7" w:tplc="04190019" w:tentative="1">
      <w:start w:val="1"/>
      <w:numFmt w:val="lowerLetter"/>
      <w:lvlText w:val="%8."/>
      <w:lvlJc w:val="left"/>
      <w:pPr>
        <w:ind w:left="7747" w:hanging="360"/>
      </w:pPr>
      <w:rPr>
        <w:rFonts w:cs="Times New Roman"/>
      </w:rPr>
    </w:lvl>
    <w:lvl w:ilvl="8" w:tplc="0419001B" w:tentative="1">
      <w:start w:val="1"/>
      <w:numFmt w:val="lowerRoman"/>
      <w:lvlText w:val="%9."/>
      <w:lvlJc w:val="right"/>
      <w:pPr>
        <w:ind w:left="8467" w:hanging="180"/>
      </w:pPr>
      <w:rPr>
        <w:rFonts w:cs="Times New Roman"/>
      </w:rPr>
    </w:lvl>
  </w:abstractNum>
  <w:abstractNum w:abstractNumId="6" w15:restartNumberingAfterBreak="0">
    <w:nsid w:val="51AD11A1"/>
    <w:multiLevelType w:val="hybridMultilevel"/>
    <w:tmpl w:val="E7847778"/>
    <w:lvl w:ilvl="0" w:tplc="D560463C">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B9E53F8"/>
    <w:multiLevelType w:val="hybridMultilevel"/>
    <w:tmpl w:val="444A453C"/>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6F04445D"/>
    <w:multiLevelType w:val="hybridMultilevel"/>
    <w:tmpl w:val="E3DE6934"/>
    <w:lvl w:ilvl="0" w:tplc="26A4BB6E">
      <w:start w:val="3"/>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15:restartNumberingAfterBreak="0">
    <w:nsid w:val="6F904983"/>
    <w:multiLevelType w:val="hybridMultilevel"/>
    <w:tmpl w:val="E4A079DC"/>
    <w:lvl w:ilvl="0" w:tplc="AFE4744C">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E7112D8"/>
    <w:multiLevelType w:val="hybridMultilevel"/>
    <w:tmpl w:val="D7E89754"/>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5"/>
  </w:num>
  <w:num w:numId="2">
    <w:abstractNumId w:val="0"/>
  </w:num>
  <w:num w:numId="3">
    <w:abstractNumId w:val="3"/>
  </w:num>
  <w:num w:numId="4">
    <w:abstractNumId w:val="8"/>
  </w:num>
  <w:num w:numId="5">
    <w:abstractNumId w:val="2"/>
  </w:num>
  <w:num w:numId="6">
    <w:abstractNumId w:val="10"/>
  </w:num>
  <w:num w:numId="7">
    <w:abstractNumId w:val="1"/>
  </w:num>
  <w:num w:numId="8">
    <w:abstractNumId w:val="7"/>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15"/>
    <w:rsid w:val="000731D9"/>
    <w:rsid w:val="000C0DBD"/>
    <w:rsid w:val="00230A2C"/>
    <w:rsid w:val="002F7061"/>
    <w:rsid w:val="003B6615"/>
    <w:rsid w:val="003C0D61"/>
    <w:rsid w:val="004F6EB9"/>
    <w:rsid w:val="00560549"/>
    <w:rsid w:val="0072175B"/>
    <w:rsid w:val="00742104"/>
    <w:rsid w:val="0082284A"/>
    <w:rsid w:val="008B049B"/>
    <w:rsid w:val="008F7FFB"/>
    <w:rsid w:val="00A44ED1"/>
    <w:rsid w:val="00B23324"/>
    <w:rsid w:val="00B94E60"/>
    <w:rsid w:val="00BD20B2"/>
    <w:rsid w:val="00C57B38"/>
    <w:rsid w:val="00C6036B"/>
    <w:rsid w:val="00C629C7"/>
    <w:rsid w:val="00DC6B8C"/>
    <w:rsid w:val="00EB6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FD8A2-8792-4B71-B532-15C5EE2F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15"/>
    <w:rPr>
      <w:rFonts w:ascii="Tahoma" w:hAnsi="Tahoma" w:cs="Tahoma"/>
      <w:sz w:val="16"/>
      <w:szCs w:val="16"/>
    </w:rPr>
  </w:style>
  <w:style w:type="character" w:styleId="a5">
    <w:name w:val="Hyperlink"/>
    <w:basedOn w:val="a0"/>
    <w:uiPriority w:val="99"/>
    <w:unhideWhenUsed/>
    <w:rsid w:val="00742104"/>
    <w:rPr>
      <w:color w:val="0000FF" w:themeColor="hyperlink"/>
      <w:u w:val="single"/>
    </w:rPr>
  </w:style>
  <w:style w:type="paragraph" w:customStyle="1" w:styleId="ConsPlusNormal">
    <w:name w:val="ConsPlusNormal"/>
    <w:uiPriority w:val="99"/>
    <w:rsid w:val="007421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main?base=LAW;n=116659;fld=134" TargetMode="External"/><Relationship Id="rId1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9AED5E33EB92C2C60916141F058700A32F003FA64C0F45A64363B5B5D8F8DE0713335D8CB1F0CC6BBA99E9172E9E2CB8526D8EA2EE4B2783X3s3G" TargetMode="External"/><Relationship Id="rId17" Type="http://schemas.openxmlformats.org/officeDocument/2006/relationships/hyperlink" Target="consultantplus://offline/main?base=LAW;n=117247;fld=134" TargetMode="External"/><Relationship Id="rId2" Type="http://schemas.openxmlformats.org/officeDocument/2006/relationships/styles" Target="styles.xml"/><Relationship Id="rId16" Type="http://schemas.openxmlformats.org/officeDocument/2006/relationships/hyperlink" Target="consultantplus://offline/main?base=LAW;n=116659;fld=1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EXP;n=459556;fld=134;dst=100010" TargetMode="External"/><Relationship Id="rId11" Type="http://schemas.openxmlformats.org/officeDocument/2006/relationships/hyperlink" Target="consultantplus://offline/ref=9AED5E33EB92C2C60916141F058700A32F0730A5450745A64363B5B5D8F8DE0713335D8CB3F5C438ECD6E84B68CF3FBA536D8CA7F2X4sAG" TargetMode="External"/><Relationship Id="rId5" Type="http://schemas.openxmlformats.org/officeDocument/2006/relationships/image" Target="media/image1.wmf"/><Relationship Id="rId15" Type="http://schemas.openxmlformats.org/officeDocument/2006/relationships/hyperlink" Target="consultantplus://offline/main?base=LAW;n=116659;fld=134" TargetMode="External"/><Relationship Id="rId10" Type="http://schemas.openxmlformats.org/officeDocument/2006/relationships/hyperlink" Target="consultantplus://offline/main?base=EXP;n=507985;fld=134;dst=10001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2715;fld=134" TargetMode="External"/><Relationship Id="rId14" Type="http://schemas.openxmlformats.org/officeDocument/2006/relationships/hyperlink" Target="consultantplus://offline/main?base=LAW;n=11665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7</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User29</dc:creator>
  <cp:lastModifiedBy>Пользователь</cp:lastModifiedBy>
  <cp:revision>18</cp:revision>
  <cp:lastPrinted>2023-05-25T12:21:00Z</cp:lastPrinted>
  <dcterms:created xsi:type="dcterms:W3CDTF">2018-02-15T12:29:00Z</dcterms:created>
  <dcterms:modified xsi:type="dcterms:W3CDTF">2023-05-25T12:23:00Z</dcterms:modified>
</cp:coreProperties>
</file>