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13F53" w14:textId="333548E6" w:rsidR="00BD426E" w:rsidRPr="00400662" w:rsidRDefault="00FE4A6C" w:rsidP="00413B14">
      <w:pPr>
        <w:spacing w:after="0" w:line="240" w:lineRule="auto"/>
        <w:rPr>
          <w:rFonts w:ascii="Times New Roman" w:eastAsia="Calibri" w:hAnsi="Times New Roman"/>
          <w:sz w:val="24"/>
          <w:szCs w:val="24"/>
          <w:lang w:eastAsia="en-US"/>
        </w:rPr>
      </w:pPr>
      <w:bookmarkStart w:id="0" w:name="_GoBack"/>
      <w:bookmarkEnd w:id="0"/>
      <w:r w:rsidRPr="00400662">
        <w:rPr>
          <w:rFonts w:ascii="Times New Roman" w:eastAsia="Calibri" w:hAnsi="Times New Roman"/>
          <w:sz w:val="24"/>
          <w:szCs w:val="24"/>
          <w:lang w:eastAsia="en-US"/>
        </w:rPr>
        <w:t xml:space="preserve">                           </w:t>
      </w:r>
    </w:p>
    <w:p w14:paraId="5AFA21AE" w14:textId="77777777" w:rsidR="00413B14" w:rsidRPr="00400662" w:rsidRDefault="00413B14" w:rsidP="00413B14">
      <w:pPr>
        <w:spacing w:after="0" w:line="240" w:lineRule="auto"/>
        <w:rPr>
          <w:rFonts w:ascii="Times New Roman" w:eastAsia="Calibri" w:hAnsi="Times New Roman"/>
          <w:sz w:val="24"/>
          <w:szCs w:val="24"/>
          <w:lang w:eastAsia="en-US"/>
        </w:rPr>
      </w:pPr>
    </w:p>
    <w:p w14:paraId="48EB015A" w14:textId="77777777" w:rsidR="00413B14" w:rsidRPr="00400662" w:rsidRDefault="00413B14" w:rsidP="00413B14">
      <w:pPr>
        <w:spacing w:after="0" w:line="240" w:lineRule="auto"/>
        <w:rPr>
          <w:rFonts w:ascii="Times New Roman" w:eastAsia="Calibri" w:hAnsi="Times New Roman"/>
          <w:sz w:val="24"/>
          <w:szCs w:val="24"/>
          <w:lang w:eastAsia="en-US"/>
        </w:rPr>
      </w:pPr>
    </w:p>
    <w:p w14:paraId="14F9A1E6" w14:textId="77777777" w:rsidR="00BD426E" w:rsidRPr="00400662" w:rsidRDefault="00BD426E" w:rsidP="00BD426E">
      <w:pPr>
        <w:spacing w:after="0" w:line="240" w:lineRule="auto"/>
        <w:jc w:val="center"/>
        <w:rPr>
          <w:rFonts w:ascii="Times New Roman" w:hAnsi="Times New Roman"/>
          <w:sz w:val="24"/>
          <w:szCs w:val="20"/>
        </w:rPr>
      </w:pPr>
      <w:r w:rsidRPr="00400662">
        <w:rPr>
          <w:rFonts w:ascii="Times New Roman" w:hAnsi="Times New Roman"/>
          <w:noProof/>
          <w:sz w:val="24"/>
          <w:szCs w:val="20"/>
        </w:rPr>
        <w:drawing>
          <wp:inline distT="0" distB="0" distL="0" distR="0" wp14:anchorId="1D30DC1E" wp14:editId="767925DD">
            <wp:extent cx="679450" cy="8191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79450" cy="819150"/>
                    </a:xfrm>
                    <a:prstGeom prst="rect">
                      <a:avLst/>
                    </a:prstGeom>
                    <a:noFill/>
                    <a:ln w="9525">
                      <a:noFill/>
                      <a:miter lim="800000"/>
                      <a:headEnd/>
                      <a:tailEnd/>
                    </a:ln>
                  </pic:spPr>
                </pic:pic>
              </a:graphicData>
            </a:graphic>
          </wp:inline>
        </w:drawing>
      </w:r>
    </w:p>
    <w:p w14:paraId="47C4BBE3" w14:textId="77777777" w:rsidR="00BD426E" w:rsidRPr="00400662" w:rsidRDefault="00BD426E" w:rsidP="00BD426E">
      <w:pPr>
        <w:spacing w:after="0" w:line="240" w:lineRule="auto"/>
        <w:jc w:val="center"/>
        <w:rPr>
          <w:rFonts w:ascii="Times New Roman" w:hAnsi="Times New Roman"/>
          <w:sz w:val="24"/>
          <w:szCs w:val="20"/>
        </w:rPr>
      </w:pPr>
      <w:r w:rsidRPr="00400662">
        <w:rPr>
          <w:rFonts w:ascii="Times New Roman" w:hAnsi="Times New Roman"/>
          <w:sz w:val="24"/>
          <w:szCs w:val="20"/>
        </w:rPr>
        <w:t>Российская Федерация</w:t>
      </w:r>
    </w:p>
    <w:p w14:paraId="6168CA4E" w14:textId="77777777" w:rsidR="00BD426E" w:rsidRPr="00400662" w:rsidRDefault="00BD426E" w:rsidP="00BD426E">
      <w:pPr>
        <w:keepNext/>
        <w:spacing w:after="0" w:line="240" w:lineRule="auto"/>
        <w:jc w:val="center"/>
        <w:outlineLvl w:val="0"/>
        <w:rPr>
          <w:rFonts w:ascii="Times New Roman" w:hAnsi="Times New Roman"/>
          <w:sz w:val="24"/>
          <w:szCs w:val="20"/>
        </w:rPr>
      </w:pPr>
      <w:r w:rsidRPr="00400662">
        <w:rPr>
          <w:rFonts w:ascii="Times New Roman" w:hAnsi="Times New Roman"/>
          <w:sz w:val="24"/>
          <w:szCs w:val="20"/>
        </w:rPr>
        <w:t>Республика Карелия</w:t>
      </w:r>
    </w:p>
    <w:p w14:paraId="0C26002F" w14:textId="77777777" w:rsidR="00BD426E" w:rsidRPr="00400662" w:rsidRDefault="00BD426E" w:rsidP="00BD426E">
      <w:pPr>
        <w:keepNext/>
        <w:spacing w:after="0" w:line="240" w:lineRule="auto"/>
        <w:jc w:val="center"/>
        <w:outlineLvl w:val="1"/>
        <w:rPr>
          <w:rFonts w:ascii="Times New Roman" w:hAnsi="Times New Roman"/>
          <w:sz w:val="28"/>
          <w:szCs w:val="28"/>
        </w:rPr>
      </w:pPr>
      <w:r w:rsidRPr="00400662">
        <w:rPr>
          <w:rFonts w:ascii="Times New Roman" w:hAnsi="Times New Roman"/>
          <w:sz w:val="28"/>
          <w:szCs w:val="28"/>
        </w:rPr>
        <w:t>Администрация Кемского муниципального района</w:t>
      </w:r>
    </w:p>
    <w:p w14:paraId="28E1C97E" w14:textId="77777777" w:rsidR="00BD426E" w:rsidRPr="00400662" w:rsidRDefault="00BD426E" w:rsidP="00BD426E">
      <w:pPr>
        <w:spacing w:after="0" w:line="240" w:lineRule="auto"/>
        <w:rPr>
          <w:rFonts w:ascii="Times New Roman" w:hAnsi="Times New Roman"/>
          <w:sz w:val="20"/>
          <w:szCs w:val="20"/>
        </w:rPr>
      </w:pPr>
    </w:p>
    <w:p w14:paraId="78FBA603" w14:textId="77777777" w:rsidR="00BD426E" w:rsidRPr="00400662" w:rsidRDefault="00BD426E" w:rsidP="00BD426E">
      <w:pPr>
        <w:spacing w:after="0" w:line="240" w:lineRule="auto"/>
        <w:rPr>
          <w:rFonts w:ascii="Times New Roman" w:hAnsi="Times New Roman"/>
          <w:sz w:val="20"/>
          <w:szCs w:val="20"/>
        </w:rPr>
      </w:pPr>
    </w:p>
    <w:p w14:paraId="691CA69E" w14:textId="77777777" w:rsidR="00BD426E" w:rsidRPr="00400662" w:rsidRDefault="00BD426E" w:rsidP="00BD426E">
      <w:pPr>
        <w:keepNext/>
        <w:spacing w:after="0" w:line="240" w:lineRule="auto"/>
        <w:jc w:val="center"/>
        <w:outlineLvl w:val="0"/>
        <w:rPr>
          <w:rFonts w:ascii="Times New Roman" w:hAnsi="Times New Roman"/>
          <w:sz w:val="28"/>
          <w:szCs w:val="20"/>
        </w:rPr>
      </w:pPr>
      <w:r w:rsidRPr="00400662">
        <w:rPr>
          <w:rFonts w:ascii="Times New Roman" w:hAnsi="Times New Roman"/>
          <w:sz w:val="28"/>
          <w:szCs w:val="20"/>
        </w:rPr>
        <w:t>П О С Т А Н О В Л Е Н И Е</w:t>
      </w:r>
    </w:p>
    <w:p w14:paraId="0B30DA09" w14:textId="77777777" w:rsidR="00BD426E" w:rsidRPr="00400662" w:rsidRDefault="00BD426E" w:rsidP="00BD426E">
      <w:pPr>
        <w:spacing w:after="0" w:line="240" w:lineRule="auto"/>
        <w:rPr>
          <w:rFonts w:ascii="Times New Roman" w:hAnsi="Times New Roman"/>
          <w:sz w:val="20"/>
          <w:szCs w:val="20"/>
        </w:rPr>
      </w:pPr>
    </w:p>
    <w:p w14:paraId="6C294E8E" w14:textId="122C795D" w:rsidR="00BD426E" w:rsidRPr="00400662" w:rsidRDefault="00F46C58" w:rsidP="00BD426E">
      <w:pPr>
        <w:spacing w:after="0" w:line="240" w:lineRule="auto"/>
        <w:ind w:right="-1"/>
        <w:jc w:val="both"/>
        <w:rPr>
          <w:rFonts w:ascii="Times New Roman" w:hAnsi="Times New Roman"/>
          <w:sz w:val="24"/>
          <w:szCs w:val="24"/>
        </w:rPr>
      </w:pPr>
      <w:r w:rsidRPr="00400662">
        <w:rPr>
          <w:rFonts w:ascii="Times New Roman" w:hAnsi="Times New Roman"/>
          <w:sz w:val="24"/>
          <w:szCs w:val="24"/>
        </w:rPr>
        <w:t xml:space="preserve">   </w:t>
      </w:r>
    </w:p>
    <w:p w14:paraId="4A79A752" w14:textId="77777777" w:rsidR="00413B14" w:rsidRPr="00400662" w:rsidRDefault="00413B14" w:rsidP="00BD426E">
      <w:pPr>
        <w:spacing w:after="0" w:line="240" w:lineRule="auto"/>
        <w:ind w:right="-1"/>
        <w:jc w:val="both"/>
        <w:rPr>
          <w:rFonts w:ascii="Times New Roman" w:hAnsi="Times New Roman"/>
          <w:sz w:val="24"/>
          <w:szCs w:val="24"/>
        </w:rPr>
      </w:pPr>
    </w:p>
    <w:p w14:paraId="7B9FB929" w14:textId="3C168FCE" w:rsidR="00C50CFC" w:rsidRPr="00C50CFC" w:rsidRDefault="00C50CFC" w:rsidP="00C50CFC">
      <w:pPr>
        <w:spacing w:after="0" w:line="240" w:lineRule="auto"/>
        <w:ind w:right="-406"/>
        <w:jc w:val="both"/>
        <w:rPr>
          <w:rFonts w:ascii="Times New Roman" w:hAnsi="Times New Roman"/>
          <w:sz w:val="24"/>
          <w:szCs w:val="24"/>
        </w:rPr>
      </w:pPr>
      <w:r w:rsidRPr="00C50CFC">
        <w:rPr>
          <w:rFonts w:ascii="Times New Roman" w:hAnsi="Times New Roman"/>
          <w:sz w:val="24"/>
          <w:szCs w:val="24"/>
        </w:rPr>
        <w:t xml:space="preserve">03 апреля 2023 года    </w:t>
      </w:r>
      <w:r>
        <w:rPr>
          <w:rFonts w:ascii="Times New Roman" w:hAnsi="Times New Roman"/>
          <w:sz w:val="24"/>
          <w:szCs w:val="24"/>
        </w:rPr>
        <w:t xml:space="preserve"> </w:t>
      </w:r>
      <w:r w:rsidRPr="00C50CFC">
        <w:rPr>
          <w:rFonts w:ascii="Times New Roman" w:hAnsi="Times New Roman"/>
          <w:sz w:val="24"/>
          <w:szCs w:val="24"/>
        </w:rPr>
        <w:t xml:space="preserve">                                                            </w:t>
      </w:r>
      <w:r>
        <w:rPr>
          <w:rFonts w:ascii="Times New Roman" w:hAnsi="Times New Roman"/>
          <w:sz w:val="24"/>
          <w:szCs w:val="24"/>
        </w:rPr>
        <w:t xml:space="preserve">                                   </w:t>
      </w:r>
      <w:r w:rsidRPr="00C50CFC">
        <w:rPr>
          <w:rFonts w:ascii="Times New Roman" w:hAnsi="Times New Roman"/>
          <w:sz w:val="24"/>
          <w:szCs w:val="24"/>
        </w:rPr>
        <w:t xml:space="preserve">      № 217</w:t>
      </w:r>
    </w:p>
    <w:p w14:paraId="398F512E" w14:textId="77777777" w:rsidR="00C50CFC" w:rsidRPr="00C50CFC" w:rsidRDefault="00C50CFC" w:rsidP="00C50CFC">
      <w:pPr>
        <w:spacing w:after="0" w:line="240" w:lineRule="auto"/>
        <w:ind w:right="-1"/>
        <w:jc w:val="both"/>
        <w:rPr>
          <w:rFonts w:ascii="Times New Roman" w:hAnsi="Times New Roman"/>
          <w:sz w:val="24"/>
          <w:szCs w:val="24"/>
        </w:rPr>
      </w:pPr>
      <w:r w:rsidRPr="00C50CFC">
        <w:rPr>
          <w:rFonts w:ascii="Times New Roman" w:hAnsi="Times New Roman"/>
          <w:sz w:val="24"/>
          <w:szCs w:val="24"/>
        </w:rPr>
        <w:t xml:space="preserve">г. Кемь </w:t>
      </w:r>
    </w:p>
    <w:p w14:paraId="3814BE98" w14:textId="77777777" w:rsidR="00413B14" w:rsidRPr="00400662" w:rsidRDefault="00413B14" w:rsidP="00BD426E">
      <w:pPr>
        <w:spacing w:after="0" w:line="240" w:lineRule="auto"/>
        <w:ind w:right="-1"/>
        <w:jc w:val="both"/>
        <w:rPr>
          <w:rFonts w:ascii="Times New Roman" w:hAnsi="Times New Roman"/>
          <w:sz w:val="24"/>
          <w:szCs w:val="24"/>
        </w:rPr>
      </w:pPr>
    </w:p>
    <w:p w14:paraId="0EE0A3D7" w14:textId="77777777" w:rsidR="00413B14" w:rsidRPr="00400662" w:rsidRDefault="00413B14" w:rsidP="00BD426E">
      <w:pPr>
        <w:spacing w:after="0" w:line="240" w:lineRule="auto"/>
        <w:ind w:right="-1"/>
        <w:jc w:val="both"/>
        <w:rPr>
          <w:rFonts w:ascii="Times New Roman" w:hAnsi="Times New Roman"/>
          <w:sz w:val="24"/>
          <w:szCs w:val="24"/>
        </w:rPr>
      </w:pPr>
    </w:p>
    <w:p w14:paraId="0A774E62" w14:textId="77777777" w:rsidR="00BD426E" w:rsidRPr="00400662" w:rsidRDefault="00BD426E" w:rsidP="00BD426E">
      <w:pPr>
        <w:spacing w:after="0" w:line="240" w:lineRule="auto"/>
        <w:ind w:right="-1"/>
        <w:jc w:val="both"/>
        <w:rPr>
          <w:rFonts w:ascii="Times New Roman" w:hAnsi="Times New Roman"/>
          <w:sz w:val="24"/>
          <w:szCs w:val="24"/>
        </w:rPr>
      </w:pPr>
    </w:p>
    <w:p w14:paraId="7CC3A105" w14:textId="51F33588" w:rsidR="003449E2" w:rsidRPr="00400662" w:rsidRDefault="00BD426E" w:rsidP="00EA3D8F">
      <w:pPr>
        <w:pStyle w:val="ConsPlusTitle"/>
        <w:ind w:right="4395"/>
        <w:outlineLvl w:val="0"/>
        <w:rPr>
          <w:rFonts w:ascii="Times New Roman" w:hAnsi="Times New Roman"/>
          <w:b w:val="0"/>
        </w:rPr>
      </w:pPr>
      <w:r w:rsidRPr="00400662">
        <w:rPr>
          <w:rFonts w:ascii="Times New Roman" w:hAnsi="Times New Roman"/>
          <w:b w:val="0"/>
        </w:rPr>
        <w:t xml:space="preserve">Об утверждении </w:t>
      </w:r>
      <w:r w:rsidR="003449E2" w:rsidRPr="00400662">
        <w:rPr>
          <w:rFonts w:ascii="Times New Roman" w:hAnsi="Times New Roman"/>
          <w:b w:val="0"/>
        </w:rPr>
        <w:t xml:space="preserve">административного </w:t>
      </w:r>
      <w:r w:rsidR="00B46544" w:rsidRPr="00400662">
        <w:rPr>
          <w:rFonts w:ascii="Times New Roman" w:hAnsi="Times New Roman"/>
          <w:b w:val="0"/>
        </w:rPr>
        <w:t>р</w:t>
      </w:r>
      <w:r w:rsidR="003449E2" w:rsidRPr="00400662">
        <w:rPr>
          <w:rFonts w:ascii="Times New Roman" w:hAnsi="Times New Roman"/>
          <w:b w:val="0"/>
        </w:rPr>
        <w:t xml:space="preserve">егламента предоставления муниципальными </w:t>
      </w:r>
      <w:r w:rsidR="00B46544" w:rsidRPr="00400662">
        <w:rPr>
          <w:rFonts w:ascii="Times New Roman" w:hAnsi="Times New Roman"/>
          <w:b w:val="0"/>
        </w:rPr>
        <w:t>о</w:t>
      </w:r>
      <w:r w:rsidR="003449E2" w:rsidRPr="00400662">
        <w:rPr>
          <w:rFonts w:ascii="Times New Roman" w:hAnsi="Times New Roman"/>
          <w:b w:val="0"/>
        </w:rPr>
        <w:t>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Кемского муниципального района</w:t>
      </w:r>
      <w:r w:rsidR="00EA3D8F">
        <w:rPr>
          <w:rFonts w:ascii="Times New Roman" w:hAnsi="Times New Roman"/>
          <w:b w:val="0"/>
        </w:rPr>
        <w:t>,</w:t>
      </w:r>
      <w:r w:rsidR="003449E2" w:rsidRPr="00400662">
        <w:rPr>
          <w:rFonts w:ascii="Times New Roman" w:hAnsi="Times New Roman"/>
          <w:b w:val="0"/>
        </w:rPr>
        <w:t xml:space="preserve"> муниципальной услуги «Прием заявлений о зачислении в муниципальные образовательные организации Кемского муниципального района, реализующие программы общего образования на территории Кемского муниципального района»</w:t>
      </w:r>
    </w:p>
    <w:p w14:paraId="12349646" w14:textId="45FD6401" w:rsidR="00BD426E" w:rsidRPr="00400662" w:rsidRDefault="00BD426E" w:rsidP="00EA3D8F">
      <w:pPr>
        <w:spacing w:after="0" w:line="240" w:lineRule="auto"/>
        <w:rPr>
          <w:rFonts w:ascii="Times New Roman" w:hAnsi="Times New Roman"/>
          <w:sz w:val="24"/>
          <w:szCs w:val="24"/>
        </w:rPr>
      </w:pPr>
    </w:p>
    <w:p w14:paraId="229211B0" w14:textId="77777777" w:rsidR="0023043F" w:rsidRPr="00400662" w:rsidRDefault="0023043F" w:rsidP="003449E2">
      <w:pPr>
        <w:spacing w:after="0" w:line="240" w:lineRule="auto"/>
        <w:jc w:val="both"/>
        <w:rPr>
          <w:rFonts w:ascii="Times New Roman" w:hAnsi="Times New Roman"/>
          <w:sz w:val="24"/>
          <w:szCs w:val="24"/>
        </w:rPr>
      </w:pPr>
    </w:p>
    <w:p w14:paraId="6C95A283" w14:textId="77777777" w:rsidR="00BD426E" w:rsidRPr="00400662" w:rsidRDefault="00BD426E" w:rsidP="00BD426E">
      <w:pPr>
        <w:spacing w:after="0" w:line="240" w:lineRule="auto"/>
        <w:jc w:val="center"/>
        <w:rPr>
          <w:rFonts w:ascii="Times New Roman" w:hAnsi="Times New Roman"/>
          <w:sz w:val="24"/>
          <w:szCs w:val="24"/>
        </w:rPr>
      </w:pPr>
    </w:p>
    <w:p w14:paraId="43885B0C" w14:textId="1F2A4B08" w:rsidR="00BD426E" w:rsidRPr="00400662" w:rsidRDefault="008535D1" w:rsidP="00BD426E">
      <w:pPr>
        <w:spacing w:after="0" w:line="240" w:lineRule="auto"/>
        <w:ind w:firstLine="708"/>
        <w:jc w:val="both"/>
        <w:rPr>
          <w:rFonts w:ascii="Times New Roman" w:hAnsi="Times New Roman"/>
          <w:sz w:val="24"/>
          <w:szCs w:val="24"/>
        </w:rPr>
      </w:pPr>
      <w:r w:rsidRPr="00400662">
        <w:rPr>
          <w:rFonts w:ascii="Times New Roman" w:hAnsi="Times New Roman"/>
          <w:sz w:val="24"/>
          <w:szCs w:val="24"/>
        </w:rPr>
        <w:t>В соответствии с</w:t>
      </w:r>
      <w:r w:rsidR="00BD426E" w:rsidRPr="00400662">
        <w:rPr>
          <w:rFonts w:ascii="Times New Roman" w:hAnsi="Times New Roman"/>
          <w:sz w:val="24"/>
          <w:szCs w:val="24"/>
        </w:rPr>
        <w:t xml:space="preserve"> Федеральным законом от 27 июля 2010 года №210-ФЗ «Об организации предоставления государственных и муниципальных услуг», постановлением</w:t>
      </w:r>
      <w:r w:rsidRPr="00400662">
        <w:rPr>
          <w:rFonts w:ascii="Times New Roman" w:hAnsi="Times New Roman"/>
          <w:sz w:val="24"/>
          <w:szCs w:val="24"/>
        </w:rPr>
        <w:t xml:space="preserve"> администрации Кемского муниципального района </w:t>
      </w:r>
      <w:r w:rsidR="00BD426E" w:rsidRPr="00400662">
        <w:rPr>
          <w:rFonts w:ascii="Times New Roman" w:hAnsi="Times New Roman"/>
          <w:sz w:val="24"/>
          <w:szCs w:val="24"/>
        </w:rPr>
        <w:t>от 28 февраля 2019 года № 196 «О разработке и утверждении администрацией Кемского муниципального района административных регламентов предоставления муниципальных услуг»</w:t>
      </w:r>
      <w:r w:rsidR="00817B43" w:rsidRPr="00400662">
        <w:rPr>
          <w:rFonts w:ascii="Times New Roman" w:hAnsi="Times New Roman"/>
          <w:sz w:val="24"/>
          <w:szCs w:val="24"/>
        </w:rPr>
        <w:t>,</w:t>
      </w:r>
    </w:p>
    <w:p w14:paraId="6119C515" w14:textId="77777777" w:rsidR="00BD426E" w:rsidRPr="00400662" w:rsidRDefault="00BD426E" w:rsidP="00BD426E">
      <w:pPr>
        <w:spacing w:after="0" w:line="240" w:lineRule="auto"/>
        <w:ind w:firstLine="708"/>
        <w:jc w:val="both"/>
        <w:rPr>
          <w:rFonts w:ascii="Times New Roman" w:hAnsi="Times New Roman"/>
          <w:sz w:val="24"/>
          <w:szCs w:val="24"/>
        </w:rPr>
      </w:pPr>
    </w:p>
    <w:p w14:paraId="34AA9BC8" w14:textId="03CFAFC2" w:rsidR="00BD426E" w:rsidRPr="00400662" w:rsidRDefault="00BD426E" w:rsidP="00BD426E">
      <w:pPr>
        <w:spacing w:after="0" w:line="240" w:lineRule="auto"/>
        <w:jc w:val="center"/>
        <w:rPr>
          <w:rFonts w:ascii="Times New Roman" w:hAnsi="Times New Roman"/>
          <w:sz w:val="24"/>
          <w:szCs w:val="24"/>
        </w:rPr>
      </w:pPr>
      <w:r w:rsidRPr="00400662">
        <w:rPr>
          <w:rFonts w:ascii="Times New Roman" w:hAnsi="Times New Roman"/>
          <w:sz w:val="24"/>
          <w:szCs w:val="24"/>
        </w:rPr>
        <w:t>администрация Кемского муниципального района ПОСТАНОВЛЯЕТ:</w:t>
      </w:r>
    </w:p>
    <w:p w14:paraId="102729BE" w14:textId="77777777" w:rsidR="00BD426E" w:rsidRPr="00400662" w:rsidRDefault="00BD426E" w:rsidP="00BD426E">
      <w:pPr>
        <w:spacing w:after="0" w:line="240" w:lineRule="auto"/>
        <w:jc w:val="center"/>
        <w:rPr>
          <w:rFonts w:ascii="Times New Roman" w:hAnsi="Times New Roman"/>
          <w:sz w:val="24"/>
          <w:szCs w:val="24"/>
        </w:rPr>
      </w:pPr>
    </w:p>
    <w:p w14:paraId="49790895" w14:textId="30DEF00C" w:rsidR="00BD426E" w:rsidRPr="00400662" w:rsidRDefault="00BD426E" w:rsidP="00E227EF">
      <w:pPr>
        <w:pStyle w:val="ConsPlusTitle"/>
        <w:ind w:right="1" w:firstLine="708"/>
        <w:jc w:val="both"/>
        <w:outlineLvl w:val="0"/>
        <w:rPr>
          <w:rFonts w:ascii="Times New Roman" w:hAnsi="Times New Roman"/>
          <w:b w:val="0"/>
        </w:rPr>
      </w:pPr>
      <w:r w:rsidRPr="00400662">
        <w:rPr>
          <w:rFonts w:ascii="Times New Roman" w:hAnsi="Times New Roman"/>
          <w:b w:val="0"/>
          <w:bCs w:val="0"/>
        </w:rPr>
        <w:t>1.</w:t>
      </w:r>
      <w:r w:rsidR="00D357B1" w:rsidRPr="00400662">
        <w:rPr>
          <w:rFonts w:ascii="Times New Roman" w:hAnsi="Times New Roman"/>
          <w:b w:val="0"/>
          <w:bCs w:val="0"/>
        </w:rPr>
        <w:t xml:space="preserve"> </w:t>
      </w:r>
      <w:r w:rsidRPr="00400662">
        <w:rPr>
          <w:rFonts w:ascii="Times New Roman" w:hAnsi="Times New Roman"/>
          <w:b w:val="0"/>
          <w:bCs w:val="0"/>
        </w:rPr>
        <w:t xml:space="preserve">Утвердить прилагаемый </w:t>
      </w:r>
      <w:r w:rsidR="001E3242" w:rsidRPr="00400662">
        <w:rPr>
          <w:rFonts w:ascii="Times New Roman" w:hAnsi="Times New Roman"/>
          <w:b w:val="0"/>
          <w:bCs w:val="0"/>
        </w:rPr>
        <w:t>а</w:t>
      </w:r>
      <w:r w:rsidR="001F2A70">
        <w:rPr>
          <w:rFonts w:ascii="Times New Roman" w:hAnsi="Times New Roman"/>
          <w:b w:val="0"/>
        </w:rPr>
        <w:t>дминистративный регламент</w:t>
      </w:r>
      <w:r w:rsidR="001E3242" w:rsidRPr="00400662">
        <w:rPr>
          <w:rFonts w:ascii="Times New Roman" w:hAnsi="Times New Roman"/>
          <w:b w:val="0"/>
        </w:rPr>
        <w:t xml:space="preserve"> предоставления муниципальными образовательными организациями, реализующими </w:t>
      </w:r>
      <w:r w:rsidR="001E3242" w:rsidRPr="00400662">
        <w:rPr>
          <w:rFonts w:ascii="Times New Roman" w:hAnsi="Times New Roman"/>
          <w:b w:val="0"/>
        </w:rPr>
        <w:lastRenderedPageBreak/>
        <w:t>образовательные программы начального общего, основного общего и среднего общего образования на территории Кемского муниципального района</w:t>
      </w:r>
      <w:r w:rsidR="00E227EF">
        <w:rPr>
          <w:rFonts w:ascii="Times New Roman" w:hAnsi="Times New Roman"/>
          <w:b w:val="0"/>
        </w:rPr>
        <w:t>,</w:t>
      </w:r>
      <w:r w:rsidR="001E3242" w:rsidRPr="00400662">
        <w:rPr>
          <w:rFonts w:ascii="Times New Roman" w:hAnsi="Times New Roman"/>
          <w:b w:val="0"/>
        </w:rPr>
        <w:t xml:space="preserve"> муниципальной услуги «Прием заявлений о зачислении в муниципальные образовательные организации Кемского муниципального района, реализующие программы общего образования на территории Кемского муниципального района»</w:t>
      </w:r>
      <w:r w:rsidRPr="00400662">
        <w:rPr>
          <w:rFonts w:ascii="Times New Roman" w:hAnsi="Times New Roman"/>
          <w:b w:val="0"/>
          <w:bCs w:val="0"/>
        </w:rPr>
        <w:t>.</w:t>
      </w:r>
    </w:p>
    <w:p w14:paraId="434B1C90" w14:textId="102B209A" w:rsidR="00BD426E" w:rsidRPr="00400662" w:rsidRDefault="00BD426E" w:rsidP="00E227EF">
      <w:pPr>
        <w:spacing w:after="0" w:line="240" w:lineRule="auto"/>
        <w:ind w:firstLine="708"/>
        <w:jc w:val="both"/>
        <w:rPr>
          <w:rFonts w:ascii="Times New Roman" w:hAnsi="Times New Roman"/>
          <w:bCs/>
          <w:sz w:val="24"/>
          <w:szCs w:val="24"/>
        </w:rPr>
      </w:pPr>
      <w:r w:rsidRPr="00400662">
        <w:rPr>
          <w:rFonts w:ascii="Times New Roman" w:hAnsi="Times New Roman"/>
          <w:bCs/>
          <w:sz w:val="24"/>
          <w:szCs w:val="24"/>
        </w:rPr>
        <w:t xml:space="preserve">2. </w:t>
      </w:r>
      <w:r w:rsidR="00D357B1" w:rsidRPr="00400662">
        <w:rPr>
          <w:rFonts w:ascii="Times New Roman" w:hAnsi="Times New Roman"/>
          <w:bCs/>
          <w:sz w:val="24"/>
          <w:szCs w:val="24"/>
        </w:rPr>
        <w:t xml:space="preserve">   </w:t>
      </w:r>
      <w:r w:rsidRPr="00400662">
        <w:rPr>
          <w:rFonts w:ascii="Times New Roman" w:hAnsi="Times New Roman"/>
          <w:bCs/>
          <w:sz w:val="24"/>
          <w:szCs w:val="24"/>
        </w:rPr>
        <w:t>Контроль за</w:t>
      </w:r>
      <w:r w:rsidR="00D357B1" w:rsidRPr="00400662">
        <w:rPr>
          <w:rFonts w:ascii="Times New Roman" w:hAnsi="Times New Roman"/>
          <w:bCs/>
          <w:sz w:val="24"/>
          <w:szCs w:val="24"/>
        </w:rPr>
        <w:t xml:space="preserve"> </w:t>
      </w:r>
      <w:r w:rsidRPr="00400662">
        <w:rPr>
          <w:rFonts w:ascii="Times New Roman" w:hAnsi="Times New Roman"/>
          <w:bCs/>
          <w:sz w:val="24"/>
          <w:szCs w:val="24"/>
        </w:rPr>
        <w:t>исполнением настоящего</w:t>
      </w:r>
      <w:r w:rsidR="00D357B1" w:rsidRPr="00400662">
        <w:rPr>
          <w:rFonts w:ascii="Times New Roman" w:hAnsi="Times New Roman"/>
          <w:bCs/>
          <w:sz w:val="24"/>
          <w:szCs w:val="24"/>
        </w:rPr>
        <w:t xml:space="preserve"> </w:t>
      </w:r>
      <w:r w:rsidRPr="00400662">
        <w:rPr>
          <w:rFonts w:ascii="Times New Roman" w:hAnsi="Times New Roman"/>
          <w:bCs/>
          <w:sz w:val="24"/>
          <w:szCs w:val="24"/>
        </w:rPr>
        <w:t>постановления</w:t>
      </w:r>
      <w:r w:rsidR="00D357B1" w:rsidRPr="00400662">
        <w:rPr>
          <w:rFonts w:ascii="Times New Roman" w:hAnsi="Times New Roman"/>
          <w:bCs/>
          <w:sz w:val="24"/>
          <w:szCs w:val="24"/>
        </w:rPr>
        <w:t xml:space="preserve"> </w:t>
      </w:r>
      <w:r w:rsidRPr="00400662">
        <w:rPr>
          <w:rFonts w:ascii="Times New Roman" w:hAnsi="Times New Roman"/>
          <w:bCs/>
          <w:sz w:val="24"/>
          <w:szCs w:val="24"/>
        </w:rPr>
        <w:t>возложить</w:t>
      </w:r>
      <w:r w:rsidR="00D357B1" w:rsidRPr="00400662">
        <w:rPr>
          <w:rFonts w:ascii="Times New Roman" w:hAnsi="Times New Roman"/>
          <w:bCs/>
          <w:sz w:val="24"/>
          <w:szCs w:val="24"/>
        </w:rPr>
        <w:t xml:space="preserve"> </w:t>
      </w:r>
      <w:r w:rsidRPr="00400662">
        <w:rPr>
          <w:rFonts w:ascii="Times New Roman" w:hAnsi="Times New Roman"/>
          <w:bCs/>
          <w:sz w:val="24"/>
          <w:szCs w:val="24"/>
        </w:rPr>
        <w:t>на</w:t>
      </w:r>
      <w:r w:rsidR="00D357B1" w:rsidRPr="00400662">
        <w:rPr>
          <w:rFonts w:ascii="Times New Roman" w:hAnsi="Times New Roman"/>
          <w:bCs/>
          <w:sz w:val="24"/>
          <w:szCs w:val="24"/>
        </w:rPr>
        <w:t xml:space="preserve"> </w:t>
      </w:r>
      <w:r w:rsidR="00817B43" w:rsidRPr="00400662">
        <w:rPr>
          <w:rFonts w:ascii="Times New Roman" w:hAnsi="Times New Roman"/>
          <w:bCs/>
          <w:sz w:val="24"/>
          <w:szCs w:val="24"/>
        </w:rPr>
        <w:t xml:space="preserve">исполняющего обязанности </w:t>
      </w:r>
      <w:r w:rsidRPr="00400662">
        <w:rPr>
          <w:rFonts w:ascii="Times New Roman" w:hAnsi="Times New Roman"/>
          <w:bCs/>
          <w:sz w:val="24"/>
          <w:szCs w:val="24"/>
        </w:rPr>
        <w:t>заместителя</w:t>
      </w:r>
      <w:r w:rsidR="00D357B1" w:rsidRPr="00400662">
        <w:rPr>
          <w:rFonts w:ascii="Times New Roman" w:hAnsi="Times New Roman"/>
          <w:bCs/>
          <w:sz w:val="24"/>
          <w:szCs w:val="24"/>
        </w:rPr>
        <w:t xml:space="preserve"> </w:t>
      </w:r>
      <w:r w:rsidRPr="00400662">
        <w:rPr>
          <w:rFonts w:ascii="Times New Roman" w:hAnsi="Times New Roman"/>
          <w:bCs/>
          <w:sz w:val="24"/>
          <w:szCs w:val="24"/>
        </w:rPr>
        <w:t xml:space="preserve">главы администрации Кемского муниципального района </w:t>
      </w:r>
      <w:r w:rsidR="00B46544" w:rsidRPr="00400662">
        <w:rPr>
          <w:rFonts w:ascii="Times New Roman" w:hAnsi="Times New Roman"/>
          <w:bCs/>
          <w:sz w:val="24"/>
          <w:szCs w:val="24"/>
        </w:rPr>
        <w:t xml:space="preserve">Ю.Ю. </w:t>
      </w:r>
      <w:proofErr w:type="spellStart"/>
      <w:r w:rsidR="00817B43" w:rsidRPr="00400662">
        <w:rPr>
          <w:rFonts w:ascii="Times New Roman" w:hAnsi="Times New Roman"/>
          <w:bCs/>
          <w:sz w:val="24"/>
          <w:szCs w:val="24"/>
        </w:rPr>
        <w:t>Бахвалову</w:t>
      </w:r>
      <w:proofErr w:type="spellEnd"/>
      <w:r w:rsidR="00817B43" w:rsidRPr="00400662">
        <w:rPr>
          <w:rFonts w:ascii="Times New Roman" w:hAnsi="Times New Roman"/>
          <w:bCs/>
          <w:sz w:val="24"/>
          <w:szCs w:val="24"/>
        </w:rPr>
        <w:t>.</w:t>
      </w:r>
    </w:p>
    <w:p w14:paraId="3F3D4AF9" w14:textId="7FA24A4E" w:rsidR="00BD426E" w:rsidRPr="00400662" w:rsidRDefault="00BD426E" w:rsidP="00E227EF">
      <w:pPr>
        <w:spacing w:after="0" w:line="240" w:lineRule="auto"/>
        <w:ind w:firstLine="708"/>
        <w:jc w:val="both"/>
        <w:rPr>
          <w:rFonts w:ascii="Times New Roman" w:hAnsi="Times New Roman"/>
          <w:sz w:val="24"/>
          <w:szCs w:val="24"/>
        </w:rPr>
      </w:pPr>
      <w:r w:rsidRPr="00400662">
        <w:rPr>
          <w:rFonts w:ascii="Times New Roman" w:hAnsi="Times New Roman"/>
          <w:bCs/>
          <w:sz w:val="24"/>
          <w:szCs w:val="24"/>
        </w:rPr>
        <w:t xml:space="preserve">3. </w:t>
      </w:r>
      <w:r w:rsidR="00FF2668" w:rsidRPr="00400662">
        <w:rPr>
          <w:rFonts w:ascii="Times New Roman" w:hAnsi="Times New Roman"/>
          <w:sz w:val="24"/>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14:paraId="09658A4A" w14:textId="77777777" w:rsidR="00BD426E" w:rsidRPr="00400662" w:rsidRDefault="00BD426E" w:rsidP="00BD426E">
      <w:pPr>
        <w:spacing w:after="0" w:line="240" w:lineRule="auto"/>
        <w:ind w:left="-142" w:right="-1" w:firstLine="426"/>
        <w:jc w:val="both"/>
        <w:rPr>
          <w:rFonts w:ascii="Times New Roman" w:hAnsi="Times New Roman"/>
          <w:sz w:val="24"/>
          <w:szCs w:val="24"/>
        </w:rPr>
      </w:pPr>
    </w:p>
    <w:p w14:paraId="050CFDA3" w14:textId="77777777" w:rsidR="00413B14" w:rsidRPr="00400662" w:rsidRDefault="00413B14" w:rsidP="00BD426E">
      <w:pPr>
        <w:spacing w:after="0" w:line="240" w:lineRule="auto"/>
        <w:ind w:right="-426"/>
        <w:jc w:val="both"/>
        <w:rPr>
          <w:rFonts w:ascii="Times New Roman" w:hAnsi="Times New Roman"/>
          <w:sz w:val="24"/>
          <w:szCs w:val="24"/>
        </w:rPr>
      </w:pPr>
    </w:p>
    <w:p w14:paraId="5E6B03B2" w14:textId="77777777" w:rsidR="00413B14" w:rsidRPr="00400662" w:rsidRDefault="00413B14" w:rsidP="00BD426E">
      <w:pPr>
        <w:spacing w:after="0" w:line="240" w:lineRule="auto"/>
        <w:ind w:right="-426"/>
        <w:jc w:val="both"/>
        <w:rPr>
          <w:rFonts w:ascii="Times New Roman" w:hAnsi="Times New Roman"/>
          <w:sz w:val="24"/>
          <w:szCs w:val="24"/>
        </w:rPr>
      </w:pPr>
    </w:p>
    <w:p w14:paraId="08C20EA4" w14:textId="77777777" w:rsidR="00BD426E" w:rsidRPr="00400662" w:rsidRDefault="00BD426E" w:rsidP="00BD426E">
      <w:pPr>
        <w:spacing w:after="0" w:line="240" w:lineRule="auto"/>
        <w:ind w:right="-426"/>
        <w:jc w:val="both"/>
        <w:rPr>
          <w:rFonts w:ascii="Times New Roman" w:hAnsi="Times New Roman"/>
          <w:sz w:val="24"/>
          <w:szCs w:val="24"/>
        </w:rPr>
      </w:pPr>
      <w:r w:rsidRPr="00400662">
        <w:rPr>
          <w:rFonts w:ascii="Times New Roman" w:hAnsi="Times New Roman"/>
          <w:sz w:val="24"/>
          <w:szCs w:val="24"/>
        </w:rPr>
        <w:t>Глава администрации</w:t>
      </w:r>
    </w:p>
    <w:p w14:paraId="17B86B5E" w14:textId="77777777" w:rsidR="00BD426E" w:rsidRPr="00400662" w:rsidRDefault="00BD426E" w:rsidP="00BD426E">
      <w:pPr>
        <w:spacing w:after="0" w:line="240" w:lineRule="auto"/>
        <w:ind w:right="-426"/>
        <w:rPr>
          <w:rFonts w:ascii="Times New Roman" w:hAnsi="Times New Roman"/>
          <w:sz w:val="24"/>
          <w:szCs w:val="24"/>
        </w:rPr>
      </w:pPr>
      <w:r w:rsidRPr="00400662">
        <w:rPr>
          <w:rFonts w:ascii="Times New Roman" w:hAnsi="Times New Roman"/>
          <w:sz w:val="24"/>
          <w:szCs w:val="24"/>
        </w:rPr>
        <w:t xml:space="preserve">Кемского муниципального района                      </w:t>
      </w:r>
    </w:p>
    <w:p w14:paraId="18FBBB0F" w14:textId="440B0695" w:rsidR="00BD426E" w:rsidRPr="00400662" w:rsidRDefault="00BD426E" w:rsidP="00BD426E">
      <w:pPr>
        <w:spacing w:after="0" w:line="240" w:lineRule="auto"/>
        <w:ind w:right="-426"/>
        <w:rPr>
          <w:rFonts w:ascii="Times New Roman" w:hAnsi="Times New Roman"/>
          <w:sz w:val="24"/>
          <w:szCs w:val="24"/>
        </w:rPr>
      </w:pPr>
      <w:r w:rsidRPr="00400662">
        <w:rPr>
          <w:rFonts w:ascii="Times New Roman" w:hAnsi="Times New Roman"/>
          <w:sz w:val="24"/>
          <w:szCs w:val="24"/>
        </w:rPr>
        <w:t>Республики Карелия                                                                                         С.В. Долинина</w:t>
      </w:r>
    </w:p>
    <w:p w14:paraId="09304E19" w14:textId="77777777" w:rsidR="00BD426E" w:rsidRPr="00400662" w:rsidRDefault="00BD426E" w:rsidP="00BD426E">
      <w:pPr>
        <w:spacing w:after="0" w:line="240" w:lineRule="auto"/>
        <w:ind w:right="-426"/>
        <w:rPr>
          <w:rFonts w:ascii="Times New Roman" w:hAnsi="Times New Roman"/>
          <w:sz w:val="24"/>
          <w:szCs w:val="24"/>
        </w:rPr>
      </w:pPr>
    </w:p>
    <w:p w14:paraId="471A2552" w14:textId="77777777" w:rsidR="00BD426E" w:rsidRPr="00400662" w:rsidRDefault="00BD426E" w:rsidP="004F2894">
      <w:pPr>
        <w:spacing w:after="0" w:line="240" w:lineRule="auto"/>
        <w:ind w:left="5670"/>
        <w:rPr>
          <w:rFonts w:ascii="Times New Roman" w:eastAsia="Calibri" w:hAnsi="Times New Roman"/>
          <w:sz w:val="24"/>
          <w:szCs w:val="24"/>
          <w:lang w:eastAsia="en-US"/>
        </w:rPr>
      </w:pPr>
    </w:p>
    <w:p w14:paraId="69314317" w14:textId="77777777" w:rsidR="00BD426E" w:rsidRPr="00400662" w:rsidRDefault="00BD426E" w:rsidP="004F2894">
      <w:pPr>
        <w:spacing w:after="0" w:line="240" w:lineRule="auto"/>
        <w:ind w:left="5670"/>
        <w:rPr>
          <w:rFonts w:ascii="Times New Roman" w:eastAsia="Calibri" w:hAnsi="Times New Roman"/>
          <w:sz w:val="24"/>
          <w:szCs w:val="24"/>
          <w:lang w:eastAsia="en-US"/>
        </w:rPr>
      </w:pPr>
    </w:p>
    <w:p w14:paraId="22E5A76A" w14:textId="77777777" w:rsidR="00BD426E" w:rsidRPr="00400662" w:rsidRDefault="00BD426E" w:rsidP="006E70EB">
      <w:pPr>
        <w:spacing w:after="0" w:line="240" w:lineRule="auto"/>
        <w:rPr>
          <w:rFonts w:ascii="Times New Roman" w:eastAsia="Calibri" w:hAnsi="Times New Roman"/>
          <w:sz w:val="24"/>
          <w:szCs w:val="24"/>
          <w:lang w:eastAsia="en-US"/>
        </w:rPr>
      </w:pPr>
    </w:p>
    <w:p w14:paraId="4008814E" w14:textId="77777777" w:rsidR="00BD426E" w:rsidRPr="00400662" w:rsidRDefault="00BD426E" w:rsidP="004F2894">
      <w:pPr>
        <w:spacing w:after="0" w:line="240" w:lineRule="auto"/>
        <w:ind w:left="5670"/>
        <w:rPr>
          <w:rFonts w:ascii="Times New Roman" w:eastAsia="Calibri" w:hAnsi="Times New Roman"/>
          <w:sz w:val="24"/>
          <w:szCs w:val="24"/>
          <w:lang w:eastAsia="en-US"/>
        </w:rPr>
      </w:pPr>
    </w:p>
    <w:p w14:paraId="4F09091E" w14:textId="77777777" w:rsidR="00220630" w:rsidRPr="00400662" w:rsidRDefault="00BD426E" w:rsidP="00BD426E">
      <w:pPr>
        <w:spacing w:after="0" w:line="240" w:lineRule="auto"/>
        <w:ind w:left="5670"/>
        <w:jc w:val="right"/>
        <w:rPr>
          <w:rFonts w:ascii="Times New Roman" w:eastAsia="Calibri" w:hAnsi="Times New Roman"/>
          <w:sz w:val="24"/>
          <w:szCs w:val="24"/>
          <w:lang w:eastAsia="en-US"/>
        </w:rPr>
      </w:pPr>
      <w:r w:rsidRPr="00400662">
        <w:rPr>
          <w:rFonts w:ascii="Times New Roman" w:eastAsia="Calibri" w:hAnsi="Times New Roman"/>
          <w:sz w:val="24"/>
          <w:szCs w:val="24"/>
          <w:lang w:eastAsia="en-US"/>
        </w:rPr>
        <w:t xml:space="preserve">         </w:t>
      </w:r>
    </w:p>
    <w:p w14:paraId="776AE8FD" w14:textId="77777777" w:rsidR="00220630" w:rsidRPr="00400662" w:rsidRDefault="00220630">
      <w:pPr>
        <w:spacing w:after="0" w:line="240" w:lineRule="auto"/>
        <w:rPr>
          <w:rFonts w:ascii="Times New Roman" w:eastAsia="Calibri" w:hAnsi="Times New Roman"/>
          <w:sz w:val="24"/>
          <w:szCs w:val="24"/>
          <w:lang w:eastAsia="en-US"/>
        </w:rPr>
      </w:pPr>
      <w:r w:rsidRPr="00400662">
        <w:rPr>
          <w:rFonts w:ascii="Times New Roman" w:eastAsia="Calibri" w:hAnsi="Times New Roman"/>
          <w:sz w:val="24"/>
          <w:szCs w:val="24"/>
          <w:lang w:eastAsia="en-US"/>
        </w:rPr>
        <w:br w:type="page"/>
      </w:r>
    </w:p>
    <w:p w14:paraId="2848E356" w14:textId="28AFB2CB" w:rsidR="006C737C" w:rsidRPr="00400662" w:rsidRDefault="00BD426E" w:rsidP="00C50CFC">
      <w:pPr>
        <w:spacing w:after="0" w:line="240" w:lineRule="auto"/>
        <w:ind w:left="5387" w:right="-548"/>
        <w:jc w:val="right"/>
        <w:rPr>
          <w:rFonts w:ascii="Times New Roman" w:eastAsia="Calibri" w:hAnsi="Times New Roman"/>
          <w:sz w:val="24"/>
          <w:szCs w:val="24"/>
          <w:lang w:eastAsia="en-US"/>
        </w:rPr>
      </w:pPr>
      <w:r w:rsidRPr="00400662">
        <w:rPr>
          <w:rFonts w:ascii="Times New Roman" w:eastAsia="Calibri" w:hAnsi="Times New Roman"/>
          <w:sz w:val="24"/>
          <w:szCs w:val="24"/>
          <w:lang w:eastAsia="en-US"/>
        </w:rPr>
        <w:lastRenderedPageBreak/>
        <w:t xml:space="preserve">   </w:t>
      </w:r>
      <w:r w:rsidR="006C737C" w:rsidRPr="00400662">
        <w:rPr>
          <w:rFonts w:ascii="Times New Roman" w:eastAsia="Calibri" w:hAnsi="Times New Roman"/>
          <w:sz w:val="24"/>
          <w:szCs w:val="24"/>
          <w:lang w:eastAsia="en-US"/>
        </w:rPr>
        <w:t>УТВЕРЖДЁН</w:t>
      </w:r>
    </w:p>
    <w:p w14:paraId="03472A83" w14:textId="77777777" w:rsidR="00BD426E" w:rsidRPr="00400662" w:rsidRDefault="004F2894" w:rsidP="00C50CFC">
      <w:pPr>
        <w:spacing w:after="0" w:line="240" w:lineRule="auto"/>
        <w:ind w:left="5387" w:right="-548"/>
        <w:jc w:val="right"/>
        <w:rPr>
          <w:rFonts w:ascii="Times New Roman" w:eastAsia="Calibri" w:hAnsi="Times New Roman"/>
          <w:sz w:val="24"/>
          <w:szCs w:val="24"/>
          <w:lang w:eastAsia="en-US"/>
        </w:rPr>
      </w:pPr>
      <w:r w:rsidRPr="00400662">
        <w:rPr>
          <w:rFonts w:ascii="Times New Roman" w:eastAsia="Calibri" w:hAnsi="Times New Roman"/>
          <w:sz w:val="24"/>
          <w:szCs w:val="24"/>
          <w:lang w:eastAsia="en-US"/>
        </w:rPr>
        <w:t xml:space="preserve">   </w:t>
      </w:r>
      <w:r w:rsidR="00BD426E" w:rsidRPr="00400662">
        <w:rPr>
          <w:rFonts w:ascii="Times New Roman" w:eastAsia="Calibri" w:hAnsi="Times New Roman"/>
          <w:sz w:val="24"/>
          <w:szCs w:val="24"/>
          <w:lang w:eastAsia="en-US"/>
        </w:rPr>
        <w:t xml:space="preserve">    </w:t>
      </w:r>
      <w:r w:rsidRPr="00400662">
        <w:rPr>
          <w:rFonts w:ascii="Times New Roman" w:eastAsia="Calibri" w:hAnsi="Times New Roman"/>
          <w:sz w:val="24"/>
          <w:szCs w:val="24"/>
          <w:lang w:eastAsia="en-US"/>
        </w:rPr>
        <w:t xml:space="preserve"> </w:t>
      </w:r>
      <w:r w:rsidR="006C737C" w:rsidRPr="00400662">
        <w:rPr>
          <w:rFonts w:ascii="Times New Roman" w:eastAsia="Calibri" w:hAnsi="Times New Roman"/>
          <w:sz w:val="24"/>
          <w:szCs w:val="24"/>
          <w:lang w:eastAsia="en-US"/>
        </w:rPr>
        <w:t xml:space="preserve">постановлением администрации </w:t>
      </w:r>
      <w:r w:rsidR="00FE4A6C" w:rsidRPr="00400662">
        <w:rPr>
          <w:rFonts w:ascii="Times New Roman" w:eastAsia="Calibri" w:hAnsi="Times New Roman"/>
          <w:sz w:val="24"/>
          <w:szCs w:val="24"/>
          <w:lang w:eastAsia="en-US"/>
        </w:rPr>
        <w:t xml:space="preserve"> </w:t>
      </w:r>
    </w:p>
    <w:p w14:paraId="52C73F36" w14:textId="77777777" w:rsidR="00BD426E" w:rsidRPr="00400662" w:rsidRDefault="00BD426E" w:rsidP="00C50CFC">
      <w:pPr>
        <w:spacing w:after="0" w:line="240" w:lineRule="auto"/>
        <w:ind w:left="5387" w:right="-548"/>
        <w:jc w:val="right"/>
        <w:rPr>
          <w:rFonts w:ascii="Times New Roman" w:eastAsia="Calibri" w:hAnsi="Times New Roman"/>
          <w:sz w:val="24"/>
          <w:szCs w:val="24"/>
          <w:lang w:eastAsia="en-US"/>
        </w:rPr>
      </w:pPr>
      <w:r w:rsidRPr="00400662">
        <w:rPr>
          <w:rFonts w:ascii="Times New Roman" w:eastAsia="Calibri" w:hAnsi="Times New Roman"/>
          <w:sz w:val="24"/>
          <w:szCs w:val="24"/>
          <w:lang w:eastAsia="en-US"/>
        </w:rPr>
        <w:t xml:space="preserve">     Кемского муниципального района</w:t>
      </w:r>
      <w:r w:rsidR="00FE4A6C" w:rsidRPr="00400662">
        <w:rPr>
          <w:rFonts w:ascii="Times New Roman" w:eastAsia="Calibri" w:hAnsi="Times New Roman"/>
          <w:sz w:val="24"/>
          <w:szCs w:val="24"/>
          <w:lang w:eastAsia="en-US"/>
        </w:rPr>
        <w:t xml:space="preserve">   </w:t>
      </w:r>
    </w:p>
    <w:p w14:paraId="0C23691F" w14:textId="31EB0478" w:rsidR="004F2894" w:rsidRPr="00400662" w:rsidRDefault="00FE4A6C" w:rsidP="00C50CFC">
      <w:pPr>
        <w:spacing w:after="0" w:line="240" w:lineRule="auto"/>
        <w:ind w:left="5387" w:right="-548"/>
        <w:jc w:val="right"/>
        <w:rPr>
          <w:rFonts w:ascii="Times New Roman" w:eastAsia="Calibri" w:hAnsi="Times New Roman"/>
          <w:sz w:val="24"/>
          <w:szCs w:val="24"/>
          <w:lang w:eastAsia="en-US"/>
        </w:rPr>
      </w:pPr>
      <w:r w:rsidRPr="00400662">
        <w:rPr>
          <w:rFonts w:ascii="Times New Roman" w:eastAsia="Calibri" w:hAnsi="Times New Roman"/>
          <w:sz w:val="24"/>
          <w:szCs w:val="24"/>
          <w:lang w:eastAsia="en-US"/>
        </w:rPr>
        <w:t xml:space="preserve">       </w:t>
      </w:r>
      <w:r w:rsidR="004F2894" w:rsidRPr="00400662">
        <w:rPr>
          <w:rFonts w:ascii="Times New Roman" w:eastAsia="Calibri" w:hAnsi="Times New Roman"/>
          <w:sz w:val="24"/>
          <w:szCs w:val="24"/>
          <w:lang w:eastAsia="en-US"/>
        </w:rPr>
        <w:t xml:space="preserve">       </w:t>
      </w:r>
      <w:r w:rsidR="00AA1F1A">
        <w:rPr>
          <w:rFonts w:ascii="Times New Roman" w:eastAsia="Calibri" w:hAnsi="Times New Roman"/>
          <w:sz w:val="24"/>
          <w:szCs w:val="24"/>
          <w:lang w:eastAsia="en-US"/>
        </w:rPr>
        <w:t>о</w:t>
      </w:r>
      <w:r w:rsidR="00BD426E" w:rsidRPr="00400662">
        <w:rPr>
          <w:rFonts w:ascii="Times New Roman" w:eastAsia="Calibri" w:hAnsi="Times New Roman"/>
          <w:sz w:val="24"/>
          <w:szCs w:val="24"/>
          <w:lang w:eastAsia="en-US"/>
        </w:rPr>
        <w:t>т</w:t>
      </w:r>
      <w:r w:rsidR="00AA1F1A">
        <w:rPr>
          <w:rFonts w:ascii="Times New Roman" w:eastAsia="Calibri" w:hAnsi="Times New Roman"/>
          <w:sz w:val="24"/>
          <w:szCs w:val="24"/>
          <w:lang w:eastAsia="en-US"/>
        </w:rPr>
        <w:t xml:space="preserve"> </w:t>
      </w:r>
      <w:r w:rsidR="00C50CFC">
        <w:rPr>
          <w:rFonts w:ascii="Times New Roman" w:eastAsia="Calibri" w:hAnsi="Times New Roman"/>
          <w:sz w:val="24"/>
          <w:szCs w:val="24"/>
          <w:lang w:eastAsia="en-US"/>
        </w:rPr>
        <w:t>24.04.</w:t>
      </w:r>
      <w:r w:rsidR="00AA1F1A">
        <w:rPr>
          <w:rFonts w:ascii="Times New Roman" w:eastAsia="Calibri" w:hAnsi="Times New Roman"/>
          <w:sz w:val="24"/>
          <w:szCs w:val="24"/>
          <w:lang w:eastAsia="en-US"/>
        </w:rPr>
        <w:t>2023 года №</w:t>
      </w:r>
      <w:r w:rsidR="00C50CFC">
        <w:rPr>
          <w:rFonts w:ascii="Times New Roman" w:eastAsia="Calibri" w:hAnsi="Times New Roman"/>
          <w:sz w:val="24"/>
          <w:szCs w:val="24"/>
          <w:lang w:eastAsia="en-US"/>
        </w:rPr>
        <w:t xml:space="preserve"> 217</w:t>
      </w:r>
    </w:p>
    <w:p w14:paraId="100D008D" w14:textId="77777777" w:rsidR="00B43609" w:rsidRPr="00400662" w:rsidRDefault="00B43609" w:rsidP="00AA1F1A">
      <w:pPr>
        <w:pStyle w:val="a3"/>
        <w:ind w:left="5387"/>
        <w:rPr>
          <w:rFonts w:ascii="Times New Roman" w:hAnsi="Times New Roman"/>
          <w:sz w:val="24"/>
          <w:szCs w:val="24"/>
        </w:rPr>
      </w:pPr>
    </w:p>
    <w:p w14:paraId="5DDAD1DA" w14:textId="77777777" w:rsidR="00B43609" w:rsidRPr="00400662" w:rsidRDefault="00B43609" w:rsidP="00BB5EE9">
      <w:pPr>
        <w:pStyle w:val="a3"/>
        <w:jc w:val="center"/>
        <w:rPr>
          <w:rFonts w:ascii="Times New Roman" w:hAnsi="Times New Roman"/>
          <w:sz w:val="24"/>
          <w:szCs w:val="24"/>
        </w:rPr>
      </w:pPr>
    </w:p>
    <w:p w14:paraId="2EB16D9D" w14:textId="77777777" w:rsidR="00B43609" w:rsidRPr="00400662" w:rsidRDefault="00B43609" w:rsidP="00BB5EE9">
      <w:pPr>
        <w:pStyle w:val="a3"/>
        <w:jc w:val="center"/>
        <w:rPr>
          <w:rFonts w:ascii="Times New Roman" w:hAnsi="Times New Roman"/>
          <w:sz w:val="24"/>
          <w:szCs w:val="24"/>
        </w:rPr>
      </w:pPr>
    </w:p>
    <w:p w14:paraId="67C6FC92" w14:textId="77777777" w:rsidR="00B43609" w:rsidRPr="00400662" w:rsidRDefault="00B43609" w:rsidP="00BB5EE9">
      <w:pPr>
        <w:pStyle w:val="a3"/>
        <w:jc w:val="center"/>
        <w:rPr>
          <w:rFonts w:ascii="Times New Roman" w:hAnsi="Times New Roman"/>
          <w:sz w:val="24"/>
          <w:szCs w:val="24"/>
        </w:rPr>
      </w:pPr>
    </w:p>
    <w:p w14:paraId="57D45364" w14:textId="77777777" w:rsidR="00B43609" w:rsidRPr="00400662" w:rsidRDefault="00B43609" w:rsidP="00BB5EE9">
      <w:pPr>
        <w:pStyle w:val="a3"/>
        <w:jc w:val="center"/>
        <w:rPr>
          <w:rFonts w:ascii="Times New Roman" w:hAnsi="Times New Roman"/>
          <w:sz w:val="24"/>
          <w:szCs w:val="24"/>
        </w:rPr>
      </w:pPr>
    </w:p>
    <w:p w14:paraId="079001D1" w14:textId="77777777" w:rsidR="00B43609" w:rsidRPr="00400662" w:rsidRDefault="00B43609" w:rsidP="00C50CFC">
      <w:pPr>
        <w:pStyle w:val="a3"/>
        <w:ind w:right="-548"/>
        <w:jc w:val="center"/>
        <w:rPr>
          <w:rFonts w:ascii="Times New Roman" w:hAnsi="Times New Roman"/>
          <w:sz w:val="24"/>
          <w:szCs w:val="24"/>
        </w:rPr>
      </w:pPr>
    </w:p>
    <w:p w14:paraId="3AA26446" w14:textId="77777777" w:rsidR="00B43609" w:rsidRPr="00400662" w:rsidRDefault="00B43609" w:rsidP="00BB5EE9">
      <w:pPr>
        <w:pStyle w:val="a3"/>
        <w:jc w:val="center"/>
        <w:rPr>
          <w:rFonts w:ascii="Times New Roman" w:hAnsi="Times New Roman"/>
          <w:sz w:val="24"/>
          <w:szCs w:val="24"/>
        </w:rPr>
      </w:pPr>
    </w:p>
    <w:p w14:paraId="02EDB7DC" w14:textId="77777777" w:rsidR="00B43609" w:rsidRPr="00400662" w:rsidRDefault="00B43609" w:rsidP="00BB5EE9">
      <w:pPr>
        <w:pStyle w:val="a3"/>
        <w:jc w:val="center"/>
        <w:rPr>
          <w:rFonts w:ascii="Times New Roman" w:hAnsi="Times New Roman"/>
          <w:sz w:val="24"/>
          <w:szCs w:val="24"/>
        </w:rPr>
      </w:pPr>
    </w:p>
    <w:p w14:paraId="74B33202" w14:textId="77777777" w:rsidR="00B43609" w:rsidRPr="00400662" w:rsidRDefault="00B43609" w:rsidP="00BB5EE9">
      <w:pPr>
        <w:pStyle w:val="a3"/>
        <w:jc w:val="center"/>
        <w:rPr>
          <w:rFonts w:ascii="Times New Roman" w:hAnsi="Times New Roman"/>
          <w:sz w:val="24"/>
          <w:szCs w:val="24"/>
        </w:rPr>
      </w:pPr>
    </w:p>
    <w:p w14:paraId="199274B0" w14:textId="77777777" w:rsidR="00B43609" w:rsidRPr="00400662" w:rsidRDefault="00B43609" w:rsidP="00BB5EE9">
      <w:pPr>
        <w:pStyle w:val="a3"/>
        <w:jc w:val="center"/>
        <w:rPr>
          <w:rFonts w:ascii="Times New Roman" w:hAnsi="Times New Roman"/>
          <w:sz w:val="24"/>
          <w:szCs w:val="24"/>
        </w:rPr>
      </w:pPr>
    </w:p>
    <w:p w14:paraId="22933505" w14:textId="77777777" w:rsidR="00B43609" w:rsidRPr="00400662" w:rsidRDefault="00B43609" w:rsidP="00BB5EE9">
      <w:pPr>
        <w:pStyle w:val="a3"/>
        <w:jc w:val="center"/>
        <w:rPr>
          <w:rFonts w:ascii="Times New Roman" w:hAnsi="Times New Roman"/>
          <w:sz w:val="24"/>
          <w:szCs w:val="24"/>
        </w:rPr>
      </w:pPr>
    </w:p>
    <w:p w14:paraId="0465B352" w14:textId="77777777" w:rsidR="00B43609" w:rsidRPr="00400662" w:rsidRDefault="00B43609" w:rsidP="00BB5EE9">
      <w:pPr>
        <w:pStyle w:val="a3"/>
        <w:jc w:val="center"/>
        <w:rPr>
          <w:rFonts w:ascii="Times New Roman" w:hAnsi="Times New Roman"/>
          <w:sz w:val="24"/>
          <w:szCs w:val="24"/>
        </w:rPr>
      </w:pPr>
    </w:p>
    <w:p w14:paraId="4C9D1499" w14:textId="77777777" w:rsidR="00B43609" w:rsidRDefault="00B43609" w:rsidP="00BB5EE9">
      <w:pPr>
        <w:pStyle w:val="a3"/>
        <w:jc w:val="center"/>
        <w:rPr>
          <w:rFonts w:ascii="Times New Roman" w:hAnsi="Times New Roman"/>
          <w:sz w:val="24"/>
          <w:szCs w:val="24"/>
        </w:rPr>
      </w:pPr>
    </w:p>
    <w:p w14:paraId="490B4275" w14:textId="77777777" w:rsidR="00A902EC" w:rsidRDefault="00A902EC" w:rsidP="00BB5EE9">
      <w:pPr>
        <w:pStyle w:val="a3"/>
        <w:jc w:val="center"/>
        <w:rPr>
          <w:rFonts w:ascii="Times New Roman" w:hAnsi="Times New Roman"/>
          <w:sz w:val="24"/>
          <w:szCs w:val="24"/>
        </w:rPr>
      </w:pPr>
    </w:p>
    <w:p w14:paraId="5001518E" w14:textId="77777777" w:rsidR="00A902EC" w:rsidRPr="00400662" w:rsidRDefault="00A902EC" w:rsidP="00BB5EE9">
      <w:pPr>
        <w:pStyle w:val="a3"/>
        <w:jc w:val="center"/>
        <w:rPr>
          <w:rFonts w:ascii="Times New Roman" w:hAnsi="Times New Roman"/>
          <w:sz w:val="24"/>
          <w:szCs w:val="24"/>
        </w:rPr>
      </w:pPr>
    </w:p>
    <w:p w14:paraId="412C1A2F" w14:textId="77777777" w:rsidR="00B43609" w:rsidRPr="00400662" w:rsidRDefault="00B43609" w:rsidP="00BB5EE9">
      <w:pPr>
        <w:pStyle w:val="a3"/>
        <w:jc w:val="center"/>
        <w:rPr>
          <w:rFonts w:ascii="Times New Roman" w:hAnsi="Times New Roman"/>
          <w:sz w:val="24"/>
          <w:szCs w:val="24"/>
        </w:rPr>
      </w:pPr>
    </w:p>
    <w:p w14:paraId="53F5466E" w14:textId="77777777" w:rsidR="00B43609" w:rsidRPr="00400662" w:rsidRDefault="00B43609" w:rsidP="00BB5EE9">
      <w:pPr>
        <w:pStyle w:val="a3"/>
        <w:jc w:val="center"/>
        <w:rPr>
          <w:rFonts w:ascii="Times New Roman" w:hAnsi="Times New Roman"/>
          <w:sz w:val="24"/>
          <w:szCs w:val="24"/>
        </w:rPr>
      </w:pPr>
    </w:p>
    <w:p w14:paraId="039BBD23" w14:textId="77777777" w:rsidR="00B43609" w:rsidRPr="00400662" w:rsidRDefault="00B43609" w:rsidP="00BB5EE9">
      <w:pPr>
        <w:pStyle w:val="a3"/>
        <w:jc w:val="center"/>
        <w:rPr>
          <w:rFonts w:ascii="Times New Roman" w:hAnsi="Times New Roman"/>
          <w:sz w:val="24"/>
          <w:szCs w:val="24"/>
        </w:rPr>
      </w:pPr>
    </w:p>
    <w:p w14:paraId="2D26C378" w14:textId="345609CF" w:rsidR="005B1783" w:rsidRPr="00400662" w:rsidRDefault="005B1783" w:rsidP="005B1783">
      <w:pPr>
        <w:pStyle w:val="ConsPlusTitle"/>
        <w:jc w:val="center"/>
        <w:outlineLvl w:val="0"/>
        <w:rPr>
          <w:rFonts w:ascii="Times New Roman" w:hAnsi="Times New Roman" w:cs="Times New Roman"/>
          <w:b w:val="0"/>
        </w:rPr>
      </w:pPr>
      <w:r w:rsidRPr="00400662">
        <w:rPr>
          <w:rFonts w:ascii="Times New Roman" w:hAnsi="Times New Roman" w:cs="Times New Roman"/>
          <w:b w:val="0"/>
        </w:rPr>
        <w:t>АДМИНИСТРАТИВНЫЙ РЕГЛАМЕНТ</w:t>
      </w:r>
    </w:p>
    <w:p w14:paraId="29AA78A5" w14:textId="0B9BEFF2" w:rsidR="005B1783" w:rsidRPr="00400662" w:rsidRDefault="00AA1F1A" w:rsidP="001868D6">
      <w:pPr>
        <w:pStyle w:val="ConsPlusTitle"/>
        <w:jc w:val="center"/>
        <w:rPr>
          <w:rFonts w:ascii="Times New Roman" w:hAnsi="Times New Roman" w:cs="Times New Roman"/>
          <w:b w:val="0"/>
        </w:rPr>
      </w:pPr>
      <w:r>
        <w:rPr>
          <w:rFonts w:ascii="Times New Roman" w:hAnsi="Times New Roman" w:cs="Times New Roman"/>
          <w:b w:val="0"/>
        </w:rPr>
        <w:t>ПРЕДОСТАВЛЕНИЯ МУНИЦИПАЛЬНЫМИ</w:t>
      </w:r>
      <w:r w:rsidR="00CC1440" w:rsidRPr="00400662">
        <w:rPr>
          <w:rFonts w:ascii="Times New Roman" w:hAnsi="Times New Roman" w:cs="Times New Roman"/>
          <w:b w:val="0"/>
        </w:rPr>
        <w:t xml:space="preserve"> </w:t>
      </w:r>
      <w:r>
        <w:rPr>
          <w:rFonts w:ascii="Times New Roman" w:hAnsi="Times New Roman" w:cs="Times New Roman"/>
          <w:b w:val="0"/>
        </w:rPr>
        <w:t>ОБРАЗОВАТЕЛЬНЫМИ ОРГАНИЗАЦИЯМИ</w:t>
      </w:r>
      <w:r w:rsidR="005B1783" w:rsidRPr="00400662">
        <w:rPr>
          <w:rFonts w:ascii="Times New Roman" w:hAnsi="Times New Roman" w:cs="Times New Roman"/>
          <w:b w:val="0"/>
        </w:rPr>
        <w:t>, РЕАЛИЗУЮЩЕЙ ОБРАЗОВАТЕЛЬНЫЕ</w:t>
      </w:r>
      <w:r w:rsidR="00CC1440" w:rsidRPr="00400662">
        <w:rPr>
          <w:rFonts w:ascii="Times New Roman" w:hAnsi="Times New Roman" w:cs="Times New Roman"/>
          <w:b w:val="0"/>
        </w:rPr>
        <w:t xml:space="preserve"> </w:t>
      </w:r>
      <w:r w:rsidR="005B1783" w:rsidRPr="00400662">
        <w:rPr>
          <w:rFonts w:ascii="Times New Roman" w:hAnsi="Times New Roman" w:cs="Times New Roman"/>
          <w:b w:val="0"/>
        </w:rPr>
        <w:t>ПРОГРАММЫ НАЧАЛЬНОГО ОБЩЕГО, ОСНОВНОГО ОБЩЕГО И СРЕДНЕГО</w:t>
      </w:r>
      <w:r w:rsidR="00CC1440" w:rsidRPr="00400662">
        <w:rPr>
          <w:rFonts w:ascii="Times New Roman" w:hAnsi="Times New Roman" w:cs="Times New Roman"/>
          <w:b w:val="0"/>
        </w:rPr>
        <w:t xml:space="preserve"> </w:t>
      </w:r>
      <w:r w:rsidR="005B1783" w:rsidRPr="00400662">
        <w:rPr>
          <w:rFonts w:ascii="Times New Roman" w:hAnsi="Times New Roman" w:cs="Times New Roman"/>
          <w:b w:val="0"/>
        </w:rPr>
        <w:t xml:space="preserve">ОБЩЕГО ОБРАЗОВАНИЯ НА ТЕРРИТОРИИ </w:t>
      </w:r>
      <w:r w:rsidR="001868D6" w:rsidRPr="00400662">
        <w:rPr>
          <w:rFonts w:ascii="Times New Roman" w:hAnsi="Times New Roman" w:cs="Times New Roman"/>
          <w:b w:val="0"/>
        </w:rPr>
        <w:t>КЕМСКОГО МУНИЦИПАЛЬНОГО РАЙОНА</w:t>
      </w:r>
      <w:r w:rsidR="001F2A70">
        <w:rPr>
          <w:rFonts w:ascii="Times New Roman" w:hAnsi="Times New Roman" w:cs="Times New Roman"/>
          <w:b w:val="0"/>
        </w:rPr>
        <w:t>,</w:t>
      </w:r>
      <w:r w:rsidR="001868D6" w:rsidRPr="00400662">
        <w:rPr>
          <w:rFonts w:ascii="Times New Roman" w:hAnsi="Times New Roman" w:cs="Times New Roman"/>
          <w:b w:val="0"/>
        </w:rPr>
        <w:t xml:space="preserve"> </w:t>
      </w:r>
      <w:r w:rsidR="005B1783" w:rsidRPr="00400662">
        <w:rPr>
          <w:rFonts w:ascii="Times New Roman" w:hAnsi="Times New Roman" w:cs="Times New Roman"/>
          <w:b w:val="0"/>
        </w:rPr>
        <w:t>МУНИЦИПАЛЬНОЙ</w:t>
      </w:r>
      <w:r w:rsidR="001868D6" w:rsidRPr="00400662">
        <w:rPr>
          <w:rFonts w:ascii="Times New Roman" w:hAnsi="Times New Roman" w:cs="Times New Roman"/>
          <w:b w:val="0"/>
        </w:rPr>
        <w:t xml:space="preserve"> </w:t>
      </w:r>
      <w:r w:rsidR="001F2A70">
        <w:rPr>
          <w:rFonts w:ascii="Times New Roman" w:hAnsi="Times New Roman" w:cs="Times New Roman"/>
          <w:b w:val="0"/>
        </w:rPr>
        <w:t>УСЛУГИ «</w:t>
      </w:r>
      <w:r w:rsidR="005B1783" w:rsidRPr="00400662">
        <w:rPr>
          <w:rFonts w:ascii="Times New Roman" w:hAnsi="Times New Roman" w:cs="Times New Roman"/>
          <w:b w:val="0"/>
        </w:rPr>
        <w:t>ПРИЕМ ЗАЯВЛЕНИЙ О ЗАЧИСЛЕНИИ В МУНИЦИПАЛЬНЫЕ ОБРАЗОВАТЕЛЬНЫЕ ОРГАНИЗАЦИИ</w:t>
      </w:r>
      <w:r w:rsidR="00566AD9">
        <w:rPr>
          <w:rFonts w:ascii="Times New Roman" w:hAnsi="Times New Roman" w:cs="Times New Roman"/>
          <w:b w:val="0"/>
        </w:rPr>
        <w:t xml:space="preserve"> КЕМСКОГО МУНИЦИПАЛЬНОГО РАЙОНА</w:t>
      </w:r>
      <w:r w:rsidR="005B1783" w:rsidRPr="00400662">
        <w:rPr>
          <w:rFonts w:ascii="Times New Roman" w:hAnsi="Times New Roman" w:cs="Times New Roman"/>
          <w:b w:val="0"/>
        </w:rPr>
        <w:t xml:space="preserve">, РЕАЛИЗУЮЩИЕ </w:t>
      </w:r>
      <w:r>
        <w:rPr>
          <w:rFonts w:ascii="Times New Roman" w:hAnsi="Times New Roman" w:cs="Times New Roman"/>
          <w:b w:val="0"/>
        </w:rPr>
        <w:t xml:space="preserve">ОБРАЗОВАТЕЛЬНЫЕ </w:t>
      </w:r>
      <w:r w:rsidR="005B1783" w:rsidRPr="00400662">
        <w:rPr>
          <w:rFonts w:ascii="Times New Roman" w:hAnsi="Times New Roman" w:cs="Times New Roman"/>
          <w:b w:val="0"/>
        </w:rPr>
        <w:t xml:space="preserve">ПРОГРАММЫ </w:t>
      </w:r>
      <w:r w:rsidR="00566AD9">
        <w:rPr>
          <w:rFonts w:ascii="Times New Roman" w:hAnsi="Times New Roman" w:cs="Times New Roman"/>
          <w:b w:val="0"/>
        </w:rPr>
        <w:t xml:space="preserve">НАЧАЛЬНОГО ОБЩЕГО, ОСНОВНОГО </w:t>
      </w:r>
      <w:r w:rsidR="005B1783" w:rsidRPr="00400662">
        <w:rPr>
          <w:rFonts w:ascii="Times New Roman" w:hAnsi="Times New Roman" w:cs="Times New Roman"/>
          <w:b w:val="0"/>
        </w:rPr>
        <w:t>ОБЩЕГО</w:t>
      </w:r>
      <w:r w:rsidR="00566AD9">
        <w:rPr>
          <w:rFonts w:ascii="Times New Roman" w:hAnsi="Times New Roman" w:cs="Times New Roman"/>
          <w:b w:val="0"/>
        </w:rPr>
        <w:t xml:space="preserve"> И СРЕДНЕГО ОБЩЕГО</w:t>
      </w:r>
      <w:r w:rsidR="00CC1440" w:rsidRPr="00400662">
        <w:rPr>
          <w:rFonts w:ascii="Times New Roman" w:hAnsi="Times New Roman" w:cs="Times New Roman"/>
          <w:b w:val="0"/>
        </w:rPr>
        <w:t xml:space="preserve"> </w:t>
      </w:r>
      <w:r w:rsidR="005B1783" w:rsidRPr="00400662">
        <w:rPr>
          <w:rFonts w:ascii="Times New Roman" w:hAnsi="Times New Roman" w:cs="Times New Roman"/>
          <w:b w:val="0"/>
        </w:rPr>
        <w:t xml:space="preserve">ОБРАЗОВАНИЯ НА ТЕРРИТОРИИ </w:t>
      </w:r>
      <w:r w:rsidR="001868D6" w:rsidRPr="00400662">
        <w:rPr>
          <w:rFonts w:ascii="Times New Roman" w:hAnsi="Times New Roman" w:cs="Times New Roman"/>
          <w:b w:val="0"/>
        </w:rPr>
        <w:t>КЕМСКОГО МУНИЦИПАЛЬНОГО РАЙОНА</w:t>
      </w:r>
      <w:r w:rsidR="001F2A70">
        <w:rPr>
          <w:rFonts w:ascii="Times New Roman" w:hAnsi="Times New Roman" w:cs="Times New Roman"/>
          <w:b w:val="0"/>
        </w:rPr>
        <w:t>»</w:t>
      </w:r>
    </w:p>
    <w:p w14:paraId="0BE31DFF" w14:textId="77777777" w:rsidR="005B1783" w:rsidRPr="00400662" w:rsidRDefault="005B1783" w:rsidP="005B1783">
      <w:pPr>
        <w:pStyle w:val="ConsPlusTitle"/>
        <w:jc w:val="center"/>
        <w:outlineLvl w:val="1"/>
        <w:rPr>
          <w:rFonts w:ascii="Times New Roman" w:hAnsi="Times New Roman" w:cs="Times New Roman"/>
          <w:b w:val="0"/>
        </w:rPr>
      </w:pPr>
      <w:r w:rsidRPr="00400662">
        <w:rPr>
          <w:rFonts w:ascii="Times New Roman" w:hAnsi="Times New Roman" w:cs="Times New Roman"/>
          <w:b w:val="0"/>
        </w:rPr>
        <w:t>I. Общие положения</w:t>
      </w:r>
    </w:p>
    <w:p w14:paraId="23028120" w14:textId="77777777" w:rsidR="005B1783" w:rsidRPr="00400662" w:rsidRDefault="005B1783" w:rsidP="005B1783">
      <w:pPr>
        <w:pStyle w:val="ConsPlusNormal"/>
        <w:ind w:firstLine="540"/>
        <w:jc w:val="both"/>
        <w:rPr>
          <w:rFonts w:ascii="Times New Roman" w:hAnsi="Times New Roman" w:cs="Times New Roman"/>
          <w:sz w:val="24"/>
          <w:szCs w:val="24"/>
        </w:rPr>
      </w:pPr>
    </w:p>
    <w:p w14:paraId="32207906" w14:textId="77777777" w:rsidR="005B1783" w:rsidRPr="00400662" w:rsidRDefault="005B1783" w:rsidP="005B1783">
      <w:pPr>
        <w:pStyle w:val="ConsPlusTitle"/>
        <w:jc w:val="center"/>
        <w:outlineLvl w:val="2"/>
        <w:rPr>
          <w:rFonts w:ascii="Times New Roman" w:hAnsi="Times New Roman" w:cs="Times New Roman"/>
          <w:b w:val="0"/>
        </w:rPr>
      </w:pPr>
      <w:r w:rsidRPr="00400662">
        <w:rPr>
          <w:rFonts w:ascii="Times New Roman" w:hAnsi="Times New Roman" w:cs="Times New Roman"/>
          <w:b w:val="0"/>
        </w:rPr>
        <w:t>1. Предмет регулирования Административного регламента</w:t>
      </w:r>
    </w:p>
    <w:p w14:paraId="22CFB133" w14:textId="77777777" w:rsidR="005B1783" w:rsidRPr="00400662" w:rsidRDefault="005B1783" w:rsidP="005B1783">
      <w:pPr>
        <w:pStyle w:val="ConsPlusNormal"/>
        <w:ind w:firstLine="540"/>
        <w:jc w:val="both"/>
        <w:rPr>
          <w:rFonts w:ascii="Times New Roman" w:hAnsi="Times New Roman" w:cs="Times New Roman"/>
          <w:sz w:val="24"/>
          <w:szCs w:val="24"/>
        </w:rPr>
      </w:pPr>
    </w:p>
    <w:p w14:paraId="14CDB916" w14:textId="3D4DD1B1"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1.1. </w:t>
      </w:r>
      <w:r w:rsidR="0068780F" w:rsidRPr="00400662">
        <w:rPr>
          <w:rFonts w:ascii="Times New Roman" w:hAnsi="Times New Roman" w:cs="Times New Roman"/>
          <w:sz w:val="24"/>
          <w:szCs w:val="24"/>
        </w:rPr>
        <w:t>А</w:t>
      </w:r>
      <w:r w:rsidRPr="00400662">
        <w:rPr>
          <w:rFonts w:ascii="Times New Roman" w:hAnsi="Times New Roman" w:cs="Times New Roman"/>
          <w:sz w:val="24"/>
          <w:szCs w:val="24"/>
        </w:rPr>
        <w:t xml:space="preserve">дминистративный регламент регулирует отношения, возникающие в связи с предоставлением услуги "Прием заявлений о зачислении в муниципальные образовательные организации </w:t>
      </w:r>
      <w:r w:rsidR="00E9468D"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xml:space="preserve">, </w:t>
      </w:r>
      <w:r w:rsidR="001F2A70" w:rsidRPr="001F2A70">
        <w:rPr>
          <w:rFonts w:ascii="Times New Roman" w:hAnsi="Times New Roman"/>
          <w:sz w:val="24"/>
          <w:szCs w:val="24"/>
        </w:rPr>
        <w:t>реализующими образовательные программы начального общего, основного общего и среднего общего образования</w:t>
      </w:r>
      <w:r w:rsidR="001F2A70" w:rsidRPr="00400662">
        <w:rPr>
          <w:rFonts w:ascii="Times New Roman" w:hAnsi="Times New Roman"/>
        </w:rPr>
        <w:t xml:space="preserve"> </w:t>
      </w:r>
      <w:r w:rsidRPr="00400662">
        <w:rPr>
          <w:rFonts w:ascii="Times New Roman" w:hAnsi="Times New Roman" w:cs="Times New Roman"/>
          <w:sz w:val="24"/>
          <w:szCs w:val="24"/>
        </w:rPr>
        <w:t xml:space="preserve">на территории </w:t>
      </w:r>
      <w:r w:rsidR="00E9468D"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(бездействия) образовательных организаций и их должностных лиц при осуществлении полномочий по ее предоставлению.</w:t>
      </w:r>
    </w:p>
    <w:p w14:paraId="33424660" w14:textId="1DC58656"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1.2. Настоящий Административный регламент регулирует отношения, возникающие </w:t>
      </w:r>
      <w:r w:rsidRPr="00400662">
        <w:rPr>
          <w:rFonts w:ascii="Times New Roman" w:hAnsi="Times New Roman" w:cs="Times New Roman"/>
          <w:sz w:val="24"/>
          <w:szCs w:val="24"/>
        </w:rPr>
        <w:lastRenderedPageBreak/>
        <w:t>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w:t>
      </w:r>
    </w:p>
    <w:p w14:paraId="1092B25C" w14:textId="77777777" w:rsidR="005B1783" w:rsidRPr="00400662" w:rsidRDefault="005B1783" w:rsidP="005B1783">
      <w:pPr>
        <w:pStyle w:val="ConsPlusNormal"/>
        <w:ind w:firstLine="540"/>
        <w:jc w:val="both"/>
        <w:rPr>
          <w:rFonts w:ascii="Times New Roman" w:hAnsi="Times New Roman" w:cs="Times New Roman"/>
          <w:sz w:val="24"/>
          <w:szCs w:val="24"/>
        </w:rPr>
      </w:pPr>
    </w:p>
    <w:p w14:paraId="66D132F6" w14:textId="77777777" w:rsidR="005B1783" w:rsidRPr="00400662" w:rsidRDefault="005B1783" w:rsidP="005B1783">
      <w:pPr>
        <w:pStyle w:val="ConsPlusTitle"/>
        <w:jc w:val="center"/>
        <w:outlineLvl w:val="2"/>
        <w:rPr>
          <w:rFonts w:ascii="Times New Roman" w:hAnsi="Times New Roman" w:cs="Times New Roman"/>
          <w:b w:val="0"/>
        </w:rPr>
      </w:pPr>
      <w:bookmarkStart w:id="1" w:name="Par38"/>
      <w:bookmarkEnd w:id="1"/>
      <w:r w:rsidRPr="00400662">
        <w:rPr>
          <w:rFonts w:ascii="Times New Roman" w:hAnsi="Times New Roman" w:cs="Times New Roman"/>
          <w:b w:val="0"/>
        </w:rPr>
        <w:t>2. Круг заявителей</w:t>
      </w:r>
    </w:p>
    <w:p w14:paraId="029CE269" w14:textId="77777777" w:rsidR="005B1783" w:rsidRPr="00400662" w:rsidRDefault="005B1783" w:rsidP="005B1783">
      <w:pPr>
        <w:pStyle w:val="ConsPlusNormal"/>
        <w:ind w:firstLine="540"/>
        <w:jc w:val="both"/>
        <w:rPr>
          <w:rFonts w:ascii="Times New Roman" w:hAnsi="Times New Roman" w:cs="Times New Roman"/>
          <w:sz w:val="24"/>
          <w:szCs w:val="24"/>
        </w:rPr>
      </w:pPr>
    </w:p>
    <w:p w14:paraId="57A67DDB"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14:paraId="29371EBE"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2" w:name="Par41"/>
      <w:bookmarkEnd w:id="2"/>
      <w:r w:rsidRPr="00400662">
        <w:rPr>
          <w:rFonts w:ascii="Times New Roman" w:hAnsi="Times New Roman" w:cs="Times New Roman"/>
          <w:sz w:val="24"/>
          <w:szCs w:val="24"/>
        </w:rPr>
        <w:t>2.2. Категории заявителей, имеющих право на получение Услуги:</w:t>
      </w:r>
    </w:p>
    <w:p w14:paraId="42A323E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 w:name="Par42"/>
      <w:bookmarkEnd w:id="3"/>
      <w:r w:rsidRPr="00400662">
        <w:rPr>
          <w:rFonts w:ascii="Times New Roman" w:hAnsi="Times New Roman" w:cs="Times New Roman"/>
          <w:sz w:val="24"/>
          <w:szCs w:val="24"/>
        </w:rPr>
        <w:t xml:space="preserve">2.2.1. Родители (законные представители), дети которых имеют внеочередное право на получение Услуги Организации, имеющей интернат, в соответствии с </w:t>
      </w:r>
      <w:hyperlink r:id="rId9" w:history="1">
        <w:r w:rsidRPr="00400662">
          <w:rPr>
            <w:rFonts w:ascii="Times New Roman" w:hAnsi="Times New Roman" w:cs="Times New Roman"/>
            <w:color w:val="0000FF"/>
            <w:sz w:val="24"/>
            <w:szCs w:val="24"/>
          </w:rPr>
          <w:t>пунктом 5 статьи 44</w:t>
        </w:r>
      </w:hyperlink>
      <w:r w:rsidRPr="00400662">
        <w:rPr>
          <w:rFonts w:ascii="Times New Roman" w:hAnsi="Times New Roman" w:cs="Times New Roman"/>
          <w:sz w:val="24"/>
          <w:szCs w:val="24"/>
        </w:rPr>
        <w:t xml:space="preserve"> Закона Российской Федерации от 17 января 1992 г. N 2202-1 "О прокуратуре Российской Федерации", </w:t>
      </w:r>
      <w:hyperlink r:id="rId10" w:history="1">
        <w:r w:rsidRPr="00400662">
          <w:rPr>
            <w:rFonts w:ascii="Times New Roman" w:hAnsi="Times New Roman" w:cs="Times New Roman"/>
            <w:color w:val="0000FF"/>
            <w:sz w:val="24"/>
            <w:szCs w:val="24"/>
          </w:rPr>
          <w:t>пунктом 3 статьи 19</w:t>
        </w:r>
      </w:hyperlink>
      <w:r w:rsidRPr="00400662">
        <w:rPr>
          <w:rFonts w:ascii="Times New Roman" w:hAnsi="Times New Roman" w:cs="Times New Roman"/>
          <w:sz w:val="24"/>
          <w:szCs w:val="24"/>
        </w:rPr>
        <w:t xml:space="preserve"> Закона Российской Федерации от 26 июня 1992 г. N 3132-1 "О статусе судей в Российской Федерации", </w:t>
      </w:r>
      <w:hyperlink r:id="rId11" w:history="1">
        <w:r w:rsidRPr="00400662">
          <w:rPr>
            <w:rFonts w:ascii="Times New Roman" w:hAnsi="Times New Roman" w:cs="Times New Roman"/>
            <w:color w:val="0000FF"/>
            <w:sz w:val="24"/>
            <w:szCs w:val="24"/>
          </w:rPr>
          <w:t>частью 25 статьи 35</w:t>
        </w:r>
      </w:hyperlink>
      <w:r w:rsidRPr="00400662">
        <w:rPr>
          <w:rFonts w:ascii="Times New Roman" w:hAnsi="Times New Roman" w:cs="Times New Roman"/>
          <w:sz w:val="24"/>
          <w:szCs w:val="24"/>
        </w:rPr>
        <w:t xml:space="preserve"> Федерального закона от 28 декабря 2010 г. N 403-ФЗ "О Следственном комитете Российской Федерации".</w:t>
      </w:r>
    </w:p>
    <w:p w14:paraId="07A46C2C" w14:textId="05DFCA1C"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2.2.2.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xml:space="preserve">, имеющие первоочередное право на получение Услуги Организации, предусмотренное в </w:t>
      </w:r>
      <w:hyperlink r:id="rId12" w:history="1">
        <w:r w:rsidRPr="00400662">
          <w:rPr>
            <w:rFonts w:ascii="Times New Roman" w:hAnsi="Times New Roman" w:cs="Times New Roman"/>
            <w:color w:val="0000FF"/>
            <w:sz w:val="24"/>
            <w:szCs w:val="24"/>
          </w:rPr>
          <w:t>абзаце втором части 6 статьи 19</w:t>
        </w:r>
      </w:hyperlink>
      <w:r w:rsidRPr="00400662">
        <w:rPr>
          <w:rFonts w:ascii="Times New Roman" w:hAnsi="Times New Roman" w:cs="Times New Roman"/>
          <w:sz w:val="24"/>
          <w:szCs w:val="24"/>
        </w:rPr>
        <w:t xml:space="preserve"> Федерального закона от 27 мая 1998 г. N 76-ФЗ "О статусе военнослужащих", </w:t>
      </w:r>
      <w:hyperlink r:id="rId13" w:history="1">
        <w:r w:rsidRPr="00400662">
          <w:rPr>
            <w:rFonts w:ascii="Times New Roman" w:hAnsi="Times New Roman" w:cs="Times New Roman"/>
            <w:color w:val="0000FF"/>
            <w:sz w:val="24"/>
            <w:szCs w:val="24"/>
          </w:rPr>
          <w:t>частью 6 статьи 46</w:t>
        </w:r>
      </w:hyperlink>
      <w:r w:rsidRPr="00400662">
        <w:rPr>
          <w:rFonts w:ascii="Times New Roman" w:hAnsi="Times New Roman" w:cs="Times New Roman"/>
          <w:sz w:val="24"/>
          <w:szCs w:val="24"/>
        </w:rPr>
        <w:t xml:space="preserve"> Федерального закона от 7 февраля 2011 г. N 3-ФЗ "О полиции", дети сотрудников органов внутренних дел, не являющихся сотрудниками полиции, и дети, указанные в </w:t>
      </w:r>
      <w:hyperlink r:id="rId14" w:history="1">
        <w:r w:rsidRPr="00400662">
          <w:rPr>
            <w:rFonts w:ascii="Times New Roman" w:hAnsi="Times New Roman" w:cs="Times New Roman"/>
            <w:color w:val="0000FF"/>
            <w:sz w:val="24"/>
            <w:szCs w:val="24"/>
          </w:rPr>
          <w:t>части 14 статьи 3</w:t>
        </w:r>
      </w:hyperlink>
      <w:r w:rsidRPr="00400662">
        <w:rPr>
          <w:rFonts w:ascii="Times New Roman" w:hAnsi="Times New Roman" w:cs="Times New Roman"/>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49D68A0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2.2.3. Родители (законные представители), дети которых имеют преимущественное право на получение Услуги Организации, предусмотренное </w:t>
      </w:r>
      <w:hyperlink r:id="rId15" w:history="1">
        <w:r w:rsidRPr="00400662">
          <w:rPr>
            <w:rFonts w:ascii="Times New Roman" w:hAnsi="Times New Roman" w:cs="Times New Roman"/>
            <w:color w:val="0000FF"/>
            <w:sz w:val="24"/>
            <w:szCs w:val="24"/>
          </w:rPr>
          <w:t>частью 3.1 статьи 67</w:t>
        </w:r>
      </w:hyperlink>
      <w:r w:rsidRPr="00400662">
        <w:rPr>
          <w:rFonts w:ascii="Times New Roman" w:hAnsi="Times New Roman" w:cs="Times New Roman"/>
          <w:sz w:val="24"/>
          <w:szCs w:val="24"/>
        </w:rPr>
        <w:t xml:space="preserve">, </w:t>
      </w:r>
      <w:hyperlink r:id="rId16" w:history="1">
        <w:r w:rsidRPr="00400662">
          <w:rPr>
            <w:rFonts w:ascii="Times New Roman" w:hAnsi="Times New Roman" w:cs="Times New Roman"/>
            <w:color w:val="0000FF"/>
            <w:sz w:val="24"/>
            <w:szCs w:val="24"/>
          </w:rPr>
          <w:t>частью 6 статьи 86</w:t>
        </w:r>
      </w:hyperlink>
      <w:r w:rsidRPr="00400662">
        <w:rPr>
          <w:rFonts w:ascii="Times New Roman" w:hAnsi="Times New Roman" w:cs="Times New Roman"/>
          <w:sz w:val="24"/>
          <w:szCs w:val="24"/>
        </w:rPr>
        <w:t xml:space="preserve"> Федерального закона от 29 декабря 2012 г. N 273-ФЗ "Об образовании в Российской Федерации" (далее - Закон об образовании).</w:t>
      </w:r>
    </w:p>
    <w:p w14:paraId="46794724" w14:textId="7FE19D29"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4" w:name="Par45"/>
      <w:bookmarkEnd w:id="4"/>
      <w:r w:rsidRPr="00400662">
        <w:rPr>
          <w:rFonts w:ascii="Times New Roman" w:hAnsi="Times New Roman" w:cs="Times New Roman"/>
          <w:sz w:val="24"/>
          <w:szCs w:val="24"/>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xml:space="preserve"> и проживающие на территории, закрепленной за Организацией.</w:t>
      </w:r>
    </w:p>
    <w:p w14:paraId="35AB16CE"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5" w:name="Par46"/>
      <w:bookmarkEnd w:id="5"/>
      <w:r w:rsidRPr="00400662">
        <w:rPr>
          <w:rFonts w:ascii="Times New Roman" w:hAnsi="Times New Roman" w:cs="Times New Roman"/>
          <w:sz w:val="24"/>
          <w:szCs w:val="24"/>
        </w:rPr>
        <w:t>2.2.5. Родители (законные представители), дети которых не проживают на территории, закрепленной за Организацией.</w:t>
      </w:r>
    </w:p>
    <w:p w14:paraId="7F96B7CC" w14:textId="620C63CC"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6" w:name="Par47"/>
      <w:bookmarkEnd w:id="6"/>
      <w:r w:rsidRPr="00400662">
        <w:rPr>
          <w:rFonts w:ascii="Times New Roman" w:hAnsi="Times New Roman" w:cs="Times New Roman"/>
          <w:sz w:val="24"/>
          <w:szCs w:val="24"/>
        </w:rPr>
        <w:t xml:space="preserve">2.2.6. Совершеннолетние лица, не получившие начального общего, основного </w:t>
      </w:r>
      <w:r w:rsidRPr="00400662">
        <w:rPr>
          <w:rFonts w:ascii="Times New Roman" w:hAnsi="Times New Roman" w:cs="Times New Roman"/>
          <w:sz w:val="24"/>
          <w:szCs w:val="24"/>
        </w:rPr>
        <w:lastRenderedPageBreak/>
        <w:t xml:space="preserve">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xml:space="preserve"> и проживающие на территории, закрепленной за Организацией.</w:t>
      </w:r>
    </w:p>
    <w:p w14:paraId="5415FA94" w14:textId="6AFFE68F"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7" w:name="Par48"/>
      <w:bookmarkEnd w:id="7"/>
      <w:r w:rsidRPr="00400662">
        <w:rPr>
          <w:rFonts w:ascii="Times New Roman" w:hAnsi="Times New Roman" w:cs="Times New Roman"/>
          <w:sz w:val="24"/>
          <w:szCs w:val="24"/>
        </w:rPr>
        <w:t xml:space="preserve">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xml:space="preserve"> и не проживающие на территории, закрепленной за Организацией.</w:t>
      </w:r>
    </w:p>
    <w:p w14:paraId="6A3AE823" w14:textId="77777777" w:rsidR="005B1783" w:rsidRPr="00400662" w:rsidRDefault="005B1783" w:rsidP="005B1783">
      <w:pPr>
        <w:pStyle w:val="ConsPlusNormal"/>
        <w:ind w:firstLine="540"/>
        <w:jc w:val="both"/>
        <w:rPr>
          <w:rFonts w:ascii="Times New Roman" w:hAnsi="Times New Roman" w:cs="Times New Roman"/>
          <w:sz w:val="24"/>
          <w:szCs w:val="24"/>
        </w:rPr>
      </w:pPr>
    </w:p>
    <w:p w14:paraId="70E887E3" w14:textId="77777777" w:rsidR="005B1783" w:rsidRPr="00400662" w:rsidRDefault="005B1783" w:rsidP="005B1783">
      <w:pPr>
        <w:pStyle w:val="ConsPlusTitle"/>
        <w:jc w:val="center"/>
        <w:outlineLvl w:val="2"/>
        <w:rPr>
          <w:rFonts w:ascii="Times New Roman" w:hAnsi="Times New Roman" w:cs="Times New Roman"/>
          <w:b w:val="0"/>
        </w:rPr>
      </w:pPr>
      <w:bookmarkStart w:id="8" w:name="Par50"/>
      <w:bookmarkEnd w:id="8"/>
      <w:r w:rsidRPr="00400662">
        <w:rPr>
          <w:rFonts w:ascii="Times New Roman" w:hAnsi="Times New Roman" w:cs="Times New Roman"/>
          <w:b w:val="0"/>
        </w:rPr>
        <w:t>3. Требования к порядку информирования</w:t>
      </w:r>
    </w:p>
    <w:p w14:paraId="23B2155D" w14:textId="77777777" w:rsidR="005B1783" w:rsidRPr="00400662" w:rsidRDefault="005B1783" w:rsidP="005B1783">
      <w:pPr>
        <w:pStyle w:val="ConsPlusTitle"/>
        <w:jc w:val="center"/>
        <w:rPr>
          <w:rFonts w:ascii="Times New Roman" w:hAnsi="Times New Roman" w:cs="Times New Roman"/>
          <w:b w:val="0"/>
        </w:rPr>
      </w:pPr>
      <w:r w:rsidRPr="00400662">
        <w:rPr>
          <w:rFonts w:ascii="Times New Roman" w:hAnsi="Times New Roman" w:cs="Times New Roman"/>
          <w:b w:val="0"/>
        </w:rPr>
        <w:t>о предоставлении Услуги</w:t>
      </w:r>
    </w:p>
    <w:p w14:paraId="01EA5B0B" w14:textId="77777777" w:rsidR="005B1783" w:rsidRPr="00400662" w:rsidRDefault="005B1783" w:rsidP="005B1783">
      <w:pPr>
        <w:pStyle w:val="ConsPlusNormal"/>
        <w:ind w:firstLine="540"/>
        <w:jc w:val="both"/>
        <w:rPr>
          <w:rFonts w:ascii="Times New Roman" w:hAnsi="Times New Roman" w:cs="Times New Roman"/>
          <w:sz w:val="24"/>
          <w:szCs w:val="24"/>
        </w:rPr>
      </w:pPr>
    </w:p>
    <w:p w14:paraId="16B368B3"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14:paraId="7BC45B3D" w14:textId="45BEF36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3.2. 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в </w:t>
      </w:r>
      <w:r w:rsidR="002F41FC" w:rsidRPr="00400662">
        <w:rPr>
          <w:rFonts w:ascii="Times New Roman" w:hAnsi="Times New Roman" w:cs="Times New Roman"/>
          <w:sz w:val="24"/>
          <w:szCs w:val="24"/>
        </w:rPr>
        <w:t>государственн</w:t>
      </w:r>
      <w:r w:rsidR="00E768BF">
        <w:rPr>
          <w:rFonts w:ascii="Times New Roman" w:hAnsi="Times New Roman" w:cs="Times New Roman"/>
          <w:sz w:val="24"/>
          <w:szCs w:val="24"/>
        </w:rPr>
        <w:t>ой информационной системе</w:t>
      </w:r>
      <w:r w:rsidR="002F41FC" w:rsidRPr="00400662">
        <w:rPr>
          <w:rFonts w:ascii="Times New Roman" w:hAnsi="Times New Roman" w:cs="Times New Roman"/>
          <w:sz w:val="24"/>
          <w:szCs w:val="24"/>
        </w:rPr>
        <w:t xml:space="preserve"> Электронное образование Республики Карелия</w:t>
      </w:r>
      <w:r w:rsidRPr="00400662">
        <w:rPr>
          <w:rFonts w:ascii="Times New Roman" w:hAnsi="Times New Roman" w:cs="Times New Roman"/>
          <w:sz w:val="24"/>
          <w:szCs w:val="24"/>
        </w:rPr>
        <w:t xml:space="preserve"> (далее - Портал, Порталы), на официальных сайтах </w:t>
      </w:r>
      <w:r w:rsidR="007152EF" w:rsidRPr="00400662">
        <w:rPr>
          <w:rFonts w:ascii="Times New Roman" w:hAnsi="Times New Roman" w:cs="Times New Roman"/>
          <w:sz w:val="24"/>
          <w:szCs w:val="24"/>
        </w:rPr>
        <w:t xml:space="preserve">администрации Кемского муниципального </w:t>
      </w:r>
      <w:r w:rsidRPr="00400662">
        <w:rPr>
          <w:rFonts w:ascii="Times New Roman" w:hAnsi="Times New Roman" w:cs="Times New Roman"/>
          <w:sz w:val="24"/>
          <w:szCs w:val="24"/>
        </w:rPr>
        <w:t>на</w:t>
      </w:r>
      <w:r w:rsidR="00E768BF">
        <w:rPr>
          <w:rFonts w:ascii="Times New Roman" w:hAnsi="Times New Roman" w:cs="Times New Roman"/>
          <w:sz w:val="24"/>
          <w:szCs w:val="24"/>
        </w:rPr>
        <w:t xml:space="preserve"> официальном сайте и</w:t>
      </w:r>
      <w:r w:rsidRPr="00400662">
        <w:rPr>
          <w:rFonts w:ascii="Times New Roman" w:hAnsi="Times New Roman" w:cs="Times New Roman"/>
          <w:sz w:val="24"/>
          <w:szCs w:val="24"/>
        </w:rPr>
        <w:t xml:space="preserve"> информационных стендах Организации, в помещениях многофункциональных центров предоставления государственных и муниципальных услуг (далее - МФЦ).</w:t>
      </w:r>
    </w:p>
    <w:p w14:paraId="36ED3D8E" w14:textId="498C8F6F"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3.3. Организация размещает на официальном сайте в информационно телекоммуникационной сети "Интернет" и </w:t>
      </w:r>
      <w:r w:rsidR="00E768BF">
        <w:rPr>
          <w:rFonts w:ascii="Times New Roman" w:hAnsi="Times New Roman" w:cs="Times New Roman"/>
          <w:sz w:val="24"/>
          <w:szCs w:val="24"/>
        </w:rPr>
        <w:t xml:space="preserve">на </w:t>
      </w:r>
      <w:r w:rsidRPr="00400662">
        <w:rPr>
          <w:rFonts w:ascii="Times New Roman" w:hAnsi="Times New Roman" w:cs="Times New Roman"/>
          <w:sz w:val="24"/>
          <w:szCs w:val="24"/>
        </w:rPr>
        <w:t>информационном стенде:</w:t>
      </w:r>
    </w:p>
    <w:p w14:paraId="465F36F2" w14:textId="70BE2AA8"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9" w:name="Par56"/>
      <w:bookmarkEnd w:id="9"/>
      <w:r w:rsidRPr="00400662">
        <w:rPr>
          <w:rFonts w:ascii="Times New Roman" w:hAnsi="Times New Roman" w:cs="Times New Roman"/>
          <w:sz w:val="24"/>
          <w:szCs w:val="24"/>
        </w:rPr>
        <w:t xml:space="preserve">3.3.1. </w:t>
      </w:r>
      <w:r w:rsidR="00E768BF">
        <w:rPr>
          <w:rFonts w:ascii="Times New Roman" w:hAnsi="Times New Roman" w:cs="Times New Roman"/>
          <w:sz w:val="24"/>
          <w:szCs w:val="24"/>
        </w:rPr>
        <w:t>п</w:t>
      </w:r>
      <w:r w:rsidR="00A72503" w:rsidRPr="00400662">
        <w:rPr>
          <w:rFonts w:ascii="Times New Roman" w:hAnsi="Times New Roman" w:cs="Times New Roman"/>
          <w:sz w:val="24"/>
          <w:szCs w:val="24"/>
        </w:rPr>
        <w:t xml:space="preserve">остановление администрации Кемского муниципального района </w:t>
      </w:r>
      <w:r w:rsidRPr="00400662">
        <w:rPr>
          <w:rFonts w:ascii="Times New Roman" w:hAnsi="Times New Roman" w:cs="Times New Roman"/>
          <w:sz w:val="24"/>
          <w:szCs w:val="24"/>
        </w:rPr>
        <w:t xml:space="preserve">о закреплении образовательных организаций за конкретными территориями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w:t>
      </w:r>
    </w:p>
    <w:p w14:paraId="4DCBAAE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w:t>
      </w:r>
      <w:hyperlink w:anchor="Par56" w:tooltip="3.3.1. распорядительный акт ______________ (ссылка на акт Уполномоченного органа государственной (муниципальной) власти) о закреплении образовательных организаций за конкретными территориями (указать наименование субъекта Российской Федерации (муниципального о" w:history="1">
        <w:r w:rsidRPr="00400662">
          <w:rPr>
            <w:rFonts w:ascii="Times New Roman" w:hAnsi="Times New Roman" w:cs="Times New Roman"/>
            <w:color w:val="0000FF"/>
            <w:sz w:val="24"/>
            <w:szCs w:val="24"/>
          </w:rPr>
          <w:t>(п. 3.3.1)</w:t>
        </w:r>
      </w:hyperlink>
      <w:r w:rsidRPr="00400662">
        <w:rPr>
          <w:rFonts w:ascii="Times New Roman" w:hAnsi="Times New Roman" w:cs="Times New Roman"/>
          <w:sz w:val="24"/>
          <w:szCs w:val="24"/>
        </w:rPr>
        <w:t>;</w:t>
      </w:r>
    </w:p>
    <w:p w14:paraId="1967E9E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3.3.3. информацию о наличии свободных мест в первых классах для приема детей, не проживающих на закрепленной территории, не позднее 5 июля текущего года;</w:t>
      </w:r>
    </w:p>
    <w:p w14:paraId="4284630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lastRenderedPageBreak/>
        <w:t>3.3.4. образец заявления о приеме на обучение в Организацию;</w:t>
      </w:r>
    </w:p>
    <w:p w14:paraId="6BD730BF" w14:textId="30F482C2"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w:t>
      </w:r>
      <w:r w:rsidR="005A5B09" w:rsidRPr="00400662">
        <w:rPr>
          <w:rFonts w:ascii="Times New Roman" w:hAnsi="Times New Roman" w:cs="Times New Roman"/>
          <w:sz w:val="24"/>
          <w:szCs w:val="24"/>
        </w:rPr>
        <w:t>и администрации Кемского муниципального района</w:t>
      </w:r>
      <w:r w:rsidRPr="00400662">
        <w:rPr>
          <w:rFonts w:ascii="Times New Roman" w:hAnsi="Times New Roman" w:cs="Times New Roman"/>
          <w:sz w:val="24"/>
          <w:szCs w:val="24"/>
        </w:rPr>
        <w:t>.</w:t>
      </w:r>
    </w:p>
    <w:p w14:paraId="3975F43E" w14:textId="2B425D73"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3.4. На Порталах и официальных сайтах </w:t>
      </w:r>
      <w:r w:rsidR="005A5B09" w:rsidRPr="00400662">
        <w:rPr>
          <w:rFonts w:ascii="Times New Roman" w:hAnsi="Times New Roman" w:cs="Times New Roman"/>
          <w:sz w:val="24"/>
          <w:szCs w:val="24"/>
        </w:rPr>
        <w:t>администрации Кемского муниципального района</w:t>
      </w:r>
      <w:r w:rsidRPr="00400662">
        <w:rPr>
          <w:rFonts w:ascii="Times New Roman" w:hAnsi="Times New Roman" w:cs="Times New Roman"/>
          <w:sz w:val="24"/>
          <w:szCs w:val="24"/>
        </w:rPr>
        <w:t>, Организации в целях информирования заявителей по вопросам предоставления Услуги размещается следующая информация:</w:t>
      </w:r>
    </w:p>
    <w:p w14:paraId="7D27B4E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14:paraId="77530B1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3.4.2. перечень групп лиц, имеющих право на получение Услуги;</w:t>
      </w:r>
    </w:p>
    <w:p w14:paraId="47DCFB7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3.4.3. срок предоставления Услуги;</w:t>
      </w:r>
    </w:p>
    <w:p w14:paraId="03A8188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3.4.4. результаты предоставления Услуги, порядок представления документа, являющегося результатом предоставления Услуги;</w:t>
      </w:r>
    </w:p>
    <w:p w14:paraId="62C1455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14:paraId="2B8DD5B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14:paraId="7B4D001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3.4.7. формы заявлений, используемые при предоставлении Услуги.</w:t>
      </w:r>
    </w:p>
    <w:p w14:paraId="540A0D35" w14:textId="3E245C43"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3.5. На официальном сайте </w:t>
      </w:r>
      <w:r w:rsidR="007152EF" w:rsidRPr="00400662">
        <w:rPr>
          <w:rFonts w:ascii="Times New Roman" w:hAnsi="Times New Roman" w:cs="Times New Roman"/>
          <w:sz w:val="24"/>
          <w:szCs w:val="24"/>
        </w:rPr>
        <w:t>администрации Кемского муниципального района</w:t>
      </w:r>
      <w:r w:rsidRPr="00400662">
        <w:rPr>
          <w:rFonts w:ascii="Times New Roman" w:hAnsi="Times New Roman" w:cs="Times New Roman"/>
          <w:sz w:val="24"/>
          <w:szCs w:val="24"/>
        </w:rPr>
        <w:t xml:space="preserve"> и Организации дополнительно размещаются:</w:t>
      </w:r>
    </w:p>
    <w:p w14:paraId="20A99EC5" w14:textId="608A6D23"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3.5.1. полное наименование и почтовый адрес Организации, </w:t>
      </w:r>
      <w:r w:rsidR="007152EF" w:rsidRPr="00400662">
        <w:rPr>
          <w:rFonts w:ascii="Times New Roman" w:hAnsi="Times New Roman" w:cs="Times New Roman"/>
          <w:sz w:val="24"/>
          <w:szCs w:val="24"/>
        </w:rPr>
        <w:t>администрации Кемского муниципального района</w:t>
      </w:r>
      <w:r w:rsidRPr="00400662">
        <w:rPr>
          <w:rFonts w:ascii="Times New Roman" w:hAnsi="Times New Roman" w:cs="Times New Roman"/>
          <w:sz w:val="24"/>
          <w:szCs w:val="24"/>
        </w:rPr>
        <w:t>;</w:t>
      </w:r>
    </w:p>
    <w:p w14:paraId="263CB05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3.5.2. номера телефонов-автоинформаторов (при наличии), справочные номера телефонов Организации;</w:t>
      </w:r>
    </w:p>
    <w:p w14:paraId="01463CC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3.5.3. режим работы Организации, график работы работников Организации, график личного приема заявителей;</w:t>
      </w:r>
    </w:p>
    <w:p w14:paraId="7E97184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3.5.4. выдержки из нормативных правовых актов, содержащих нормы, регулирующие деятельность Организации по предоставлению Услуги;</w:t>
      </w:r>
    </w:p>
    <w:p w14:paraId="058A4DA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14:paraId="25D1F58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lastRenderedPageBreak/>
        <w:t>3.5.6. порядок и способы предварительной записи по вопросам предоставления Услуги, на получение Услуги;</w:t>
      </w:r>
    </w:p>
    <w:p w14:paraId="02C5318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3.5.7. текст Административного регламента с приложениями;</w:t>
      </w:r>
    </w:p>
    <w:p w14:paraId="620A010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3.5.8. краткое описание порядка предоставления Услуги;</w:t>
      </w:r>
    </w:p>
    <w:p w14:paraId="34D736F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3F64EAD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14:paraId="1D9201A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14:paraId="05569C2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Информирование по телефону о порядке предоставления Услуги осуществляется в соответствии с режимом и графиком работы Организации.</w:t>
      </w:r>
    </w:p>
    <w:p w14:paraId="66B0F28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14:paraId="2D563DD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14:paraId="608FAF3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14:paraId="03425EE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изложить обращение в письменной форме;</w:t>
      </w:r>
    </w:p>
    <w:p w14:paraId="243E753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назначить другое время для консультаций.</w:t>
      </w:r>
    </w:p>
    <w:p w14:paraId="0B22AD0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C548FF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Продолжительность информирования по телефону не должна превышать 10 минут.</w:t>
      </w:r>
    </w:p>
    <w:p w14:paraId="6323562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3.7. 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14:paraId="5DAC560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3.7.1. о перечне лиц, имеющих право на получение Услуги;</w:t>
      </w:r>
    </w:p>
    <w:p w14:paraId="376D382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lastRenderedPageBreak/>
        <w:t>3.7.2. о нормативных правовых актах, регулирующих вопросы предоставления Услуги (наименование, дата и номер принятия нормативного правового акта);</w:t>
      </w:r>
    </w:p>
    <w:p w14:paraId="7410732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3.7.3. о перечне документов, необходимых для получения Услуги;</w:t>
      </w:r>
    </w:p>
    <w:p w14:paraId="361DAAF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3.7.4. о сроках предоставления Услуги;</w:t>
      </w:r>
    </w:p>
    <w:p w14:paraId="2B34371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3.7.5. об основаниях для отказа в приеме документов, необходимых для предоставления Услуги;</w:t>
      </w:r>
    </w:p>
    <w:p w14:paraId="0D3369F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3.7.6. об основаниях для приостановления предоставления Услуги, для отказа в предоставлении Услуги;</w:t>
      </w:r>
    </w:p>
    <w:p w14:paraId="087604ED" w14:textId="1663B009"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3.7.7. о месте размещения информации по вопросам предоставления Услуги на Порталах, официальных сайтах </w:t>
      </w:r>
      <w:r w:rsidR="007152EF" w:rsidRPr="00400662">
        <w:rPr>
          <w:rFonts w:ascii="Times New Roman" w:hAnsi="Times New Roman" w:cs="Times New Roman"/>
          <w:sz w:val="24"/>
          <w:szCs w:val="24"/>
        </w:rPr>
        <w:t>администрации Кемского муниципального района</w:t>
      </w:r>
      <w:r w:rsidRPr="00400662">
        <w:rPr>
          <w:rFonts w:ascii="Times New Roman" w:hAnsi="Times New Roman" w:cs="Times New Roman"/>
          <w:sz w:val="24"/>
          <w:szCs w:val="24"/>
        </w:rPr>
        <w:t xml:space="preserve"> и Организации.</w:t>
      </w:r>
    </w:p>
    <w:p w14:paraId="32A7AEC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14:paraId="65E9928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CA6939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14:paraId="2D78E63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14:paraId="1223B39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7EACFD11" w14:textId="77777777" w:rsidR="005B1783" w:rsidRPr="00400662" w:rsidRDefault="005B1783" w:rsidP="00E768BF">
      <w:pPr>
        <w:pStyle w:val="ConsPlusNormal"/>
        <w:ind w:firstLine="0"/>
        <w:jc w:val="both"/>
        <w:rPr>
          <w:rFonts w:ascii="Times New Roman" w:hAnsi="Times New Roman" w:cs="Times New Roman"/>
          <w:sz w:val="24"/>
          <w:szCs w:val="24"/>
        </w:rPr>
      </w:pPr>
    </w:p>
    <w:p w14:paraId="4D75803E" w14:textId="77777777" w:rsidR="005B1783" w:rsidRPr="00400662" w:rsidRDefault="005B1783" w:rsidP="00E768BF">
      <w:pPr>
        <w:pStyle w:val="ConsPlusTitle"/>
        <w:jc w:val="center"/>
        <w:outlineLvl w:val="1"/>
        <w:rPr>
          <w:rFonts w:ascii="Times New Roman" w:hAnsi="Times New Roman" w:cs="Times New Roman"/>
          <w:b w:val="0"/>
        </w:rPr>
      </w:pPr>
      <w:r w:rsidRPr="00400662">
        <w:rPr>
          <w:rFonts w:ascii="Times New Roman" w:hAnsi="Times New Roman" w:cs="Times New Roman"/>
          <w:b w:val="0"/>
        </w:rPr>
        <w:t>II. Стандарт предоставления Услуги</w:t>
      </w:r>
    </w:p>
    <w:p w14:paraId="2FC5A929" w14:textId="77777777" w:rsidR="005B1783" w:rsidRPr="00400662" w:rsidRDefault="005B1783" w:rsidP="00E768BF">
      <w:pPr>
        <w:pStyle w:val="ConsPlusNormal"/>
        <w:ind w:firstLine="0"/>
        <w:jc w:val="both"/>
        <w:rPr>
          <w:rFonts w:ascii="Times New Roman" w:hAnsi="Times New Roman" w:cs="Times New Roman"/>
          <w:sz w:val="24"/>
          <w:szCs w:val="24"/>
        </w:rPr>
      </w:pPr>
    </w:p>
    <w:p w14:paraId="4CF74D2E"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4. Наименование Услуги</w:t>
      </w:r>
    </w:p>
    <w:p w14:paraId="4658BBE5" w14:textId="77777777" w:rsidR="005B1783" w:rsidRPr="00400662" w:rsidRDefault="005B1783" w:rsidP="00E768BF">
      <w:pPr>
        <w:pStyle w:val="ConsPlusNormal"/>
        <w:ind w:firstLine="0"/>
        <w:jc w:val="both"/>
        <w:rPr>
          <w:rFonts w:ascii="Times New Roman" w:hAnsi="Times New Roman" w:cs="Times New Roman"/>
          <w:sz w:val="24"/>
          <w:szCs w:val="24"/>
        </w:rPr>
      </w:pPr>
    </w:p>
    <w:p w14:paraId="552D2665" w14:textId="6CAD2BD9"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4.1. Услуга </w:t>
      </w:r>
      <w:r w:rsidR="00E768BF" w:rsidRPr="00400662">
        <w:rPr>
          <w:rFonts w:ascii="Times New Roman" w:hAnsi="Times New Roman" w:cs="Times New Roman"/>
          <w:sz w:val="24"/>
          <w:szCs w:val="24"/>
        </w:rPr>
        <w:t xml:space="preserve">"Прием заявлений о зачислении в муниципальные образовательные организации Кемского муниципального района, </w:t>
      </w:r>
      <w:proofErr w:type="spellStart"/>
      <w:r w:rsidR="009C317F">
        <w:rPr>
          <w:rFonts w:ascii="Times New Roman" w:hAnsi="Times New Roman"/>
          <w:sz w:val="24"/>
          <w:szCs w:val="24"/>
        </w:rPr>
        <w:t>реализующиие</w:t>
      </w:r>
      <w:proofErr w:type="spellEnd"/>
      <w:r w:rsidR="00E768BF" w:rsidRPr="001F2A70">
        <w:rPr>
          <w:rFonts w:ascii="Times New Roman" w:hAnsi="Times New Roman"/>
          <w:sz w:val="24"/>
          <w:szCs w:val="24"/>
        </w:rPr>
        <w:t xml:space="preserve"> образовательные программы начального общего, основного общего и среднего общего образования</w:t>
      </w:r>
      <w:r w:rsidR="00E768BF" w:rsidRPr="00400662">
        <w:rPr>
          <w:rFonts w:ascii="Times New Roman" w:hAnsi="Times New Roman"/>
        </w:rPr>
        <w:t xml:space="preserve"> </w:t>
      </w:r>
      <w:r w:rsidR="00E768BF" w:rsidRPr="00400662">
        <w:rPr>
          <w:rFonts w:ascii="Times New Roman" w:hAnsi="Times New Roman" w:cs="Times New Roman"/>
          <w:sz w:val="24"/>
          <w:szCs w:val="24"/>
        </w:rPr>
        <w:t>на территории Кемского муниципального района"</w:t>
      </w:r>
      <w:r w:rsidRPr="00400662">
        <w:rPr>
          <w:rFonts w:ascii="Times New Roman" w:hAnsi="Times New Roman" w:cs="Times New Roman"/>
          <w:sz w:val="24"/>
          <w:szCs w:val="24"/>
        </w:rPr>
        <w:t>.</w:t>
      </w:r>
    </w:p>
    <w:p w14:paraId="4026C13D" w14:textId="77777777" w:rsidR="005B1783" w:rsidRPr="00400662" w:rsidRDefault="005B1783" w:rsidP="00E768BF">
      <w:pPr>
        <w:pStyle w:val="ConsPlusNormal"/>
        <w:ind w:firstLine="0"/>
        <w:jc w:val="both"/>
        <w:rPr>
          <w:rFonts w:ascii="Times New Roman" w:hAnsi="Times New Roman" w:cs="Times New Roman"/>
          <w:sz w:val="24"/>
          <w:szCs w:val="24"/>
        </w:rPr>
      </w:pPr>
    </w:p>
    <w:p w14:paraId="29D0251E" w14:textId="4A781B58" w:rsidR="005B1783" w:rsidRPr="00400662" w:rsidRDefault="005B1783" w:rsidP="00E768BF">
      <w:pPr>
        <w:pStyle w:val="ConsPlusTitle"/>
        <w:jc w:val="center"/>
        <w:outlineLvl w:val="2"/>
        <w:rPr>
          <w:rFonts w:ascii="Times New Roman" w:hAnsi="Times New Roman" w:cs="Times New Roman"/>
          <w:b w:val="0"/>
        </w:rPr>
      </w:pPr>
      <w:bookmarkStart w:id="10" w:name="Par109"/>
      <w:bookmarkEnd w:id="10"/>
      <w:r w:rsidRPr="00400662">
        <w:rPr>
          <w:rFonts w:ascii="Times New Roman" w:hAnsi="Times New Roman" w:cs="Times New Roman"/>
          <w:b w:val="0"/>
        </w:rPr>
        <w:t xml:space="preserve">5. Наименование </w:t>
      </w:r>
      <w:r w:rsidR="009C317F">
        <w:rPr>
          <w:rFonts w:ascii="Times New Roman" w:hAnsi="Times New Roman" w:cs="Times New Roman"/>
          <w:b w:val="0"/>
        </w:rPr>
        <w:t xml:space="preserve">общеобразовательных </w:t>
      </w:r>
      <w:r w:rsidRPr="00400662">
        <w:rPr>
          <w:rFonts w:ascii="Times New Roman" w:hAnsi="Times New Roman" w:cs="Times New Roman"/>
          <w:b w:val="0"/>
        </w:rPr>
        <w:t>организаций, предоставляющих Услугу</w:t>
      </w:r>
    </w:p>
    <w:p w14:paraId="312CAF37" w14:textId="77777777" w:rsidR="005B1783" w:rsidRPr="00400662" w:rsidRDefault="005B1783" w:rsidP="00E768BF">
      <w:pPr>
        <w:pStyle w:val="ConsPlusNormal"/>
        <w:ind w:firstLine="0"/>
        <w:jc w:val="both"/>
        <w:rPr>
          <w:rFonts w:ascii="Times New Roman" w:hAnsi="Times New Roman" w:cs="Times New Roman"/>
          <w:sz w:val="24"/>
          <w:szCs w:val="24"/>
        </w:rPr>
      </w:pPr>
    </w:p>
    <w:p w14:paraId="7979FCCB" w14:textId="65014757" w:rsidR="00A22BD8"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5.1. Услуга предоставляется </w:t>
      </w:r>
      <w:r w:rsidR="00A22BD8">
        <w:rPr>
          <w:rFonts w:ascii="Times New Roman" w:hAnsi="Times New Roman" w:cs="Times New Roman"/>
          <w:sz w:val="24"/>
          <w:szCs w:val="24"/>
        </w:rPr>
        <w:t xml:space="preserve">следующими </w:t>
      </w:r>
      <w:r w:rsidR="009C317F">
        <w:rPr>
          <w:rFonts w:ascii="Times New Roman" w:hAnsi="Times New Roman" w:cs="Times New Roman"/>
          <w:sz w:val="24"/>
          <w:szCs w:val="24"/>
        </w:rPr>
        <w:t>общеобразовательными организациями</w:t>
      </w:r>
      <w:r w:rsidR="00A22BD8">
        <w:rPr>
          <w:rFonts w:ascii="Times New Roman" w:hAnsi="Times New Roman" w:cs="Times New Roman"/>
          <w:sz w:val="24"/>
          <w:szCs w:val="24"/>
        </w:rPr>
        <w:t>:</w:t>
      </w:r>
    </w:p>
    <w:p w14:paraId="1A4A971E" w14:textId="03A5FCF6" w:rsidR="005B1783" w:rsidRDefault="00A22BD8" w:rsidP="00E768B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C317F">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общеобразовательное учреждение «Средняя общеобразовательная школа №1» Кемского </w:t>
      </w:r>
      <w:r w:rsidR="007152EF" w:rsidRPr="00400662">
        <w:rPr>
          <w:rFonts w:ascii="Times New Roman" w:hAnsi="Times New Roman" w:cs="Times New Roman"/>
          <w:sz w:val="24"/>
          <w:szCs w:val="24"/>
        </w:rPr>
        <w:t>муниципального района</w:t>
      </w:r>
      <w:r>
        <w:rPr>
          <w:rFonts w:ascii="Times New Roman" w:hAnsi="Times New Roman" w:cs="Times New Roman"/>
          <w:sz w:val="24"/>
          <w:szCs w:val="24"/>
        </w:rPr>
        <w:t>;</w:t>
      </w:r>
    </w:p>
    <w:p w14:paraId="01F4CBF7" w14:textId="4340E3E6" w:rsidR="00A22BD8" w:rsidRDefault="00A22BD8" w:rsidP="00A22BD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C317F">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общеобразовательное учреждение «Средняя общеобразовательная школа №2» Кемского </w:t>
      </w:r>
      <w:r w:rsidRPr="00400662">
        <w:rPr>
          <w:rFonts w:ascii="Times New Roman" w:hAnsi="Times New Roman" w:cs="Times New Roman"/>
          <w:sz w:val="24"/>
          <w:szCs w:val="24"/>
        </w:rPr>
        <w:t>муниципального района</w:t>
      </w:r>
      <w:r>
        <w:rPr>
          <w:rFonts w:ascii="Times New Roman" w:hAnsi="Times New Roman" w:cs="Times New Roman"/>
          <w:sz w:val="24"/>
          <w:szCs w:val="24"/>
        </w:rPr>
        <w:t>;</w:t>
      </w:r>
    </w:p>
    <w:p w14:paraId="5B1C5176" w14:textId="0C1A48E8" w:rsidR="00A22BD8" w:rsidRPr="00400662" w:rsidRDefault="009C317F" w:rsidP="00E768B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М</w:t>
      </w:r>
      <w:r w:rsidR="00A22BD8">
        <w:rPr>
          <w:rFonts w:ascii="Times New Roman" w:hAnsi="Times New Roman" w:cs="Times New Roman"/>
          <w:sz w:val="24"/>
          <w:szCs w:val="24"/>
        </w:rPr>
        <w:t xml:space="preserve">униципальное бюджетное общеобразовательное учреждение «Средняя общеобразовательная школа №3» Кемского </w:t>
      </w:r>
      <w:r w:rsidR="00A22BD8" w:rsidRPr="00400662">
        <w:rPr>
          <w:rFonts w:ascii="Times New Roman" w:hAnsi="Times New Roman" w:cs="Times New Roman"/>
          <w:sz w:val="24"/>
          <w:szCs w:val="24"/>
        </w:rPr>
        <w:t>муниципального района</w:t>
      </w:r>
      <w:r w:rsidR="00A22BD8">
        <w:rPr>
          <w:rFonts w:ascii="Times New Roman" w:hAnsi="Times New Roman" w:cs="Times New Roman"/>
          <w:sz w:val="24"/>
          <w:szCs w:val="24"/>
        </w:rPr>
        <w:t>;</w:t>
      </w:r>
    </w:p>
    <w:p w14:paraId="2B7B077B" w14:textId="26165013" w:rsidR="00A22BD8" w:rsidRPr="00400662" w:rsidRDefault="00A22BD8" w:rsidP="00A22BD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C317F">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общеобразовательное учреждение «Рабочеостровская средняя общеобразовательная школа» Кемского </w:t>
      </w:r>
      <w:r w:rsidRPr="00400662">
        <w:rPr>
          <w:rFonts w:ascii="Times New Roman" w:hAnsi="Times New Roman" w:cs="Times New Roman"/>
          <w:sz w:val="24"/>
          <w:szCs w:val="24"/>
        </w:rPr>
        <w:t>муниципального района</w:t>
      </w:r>
      <w:r>
        <w:rPr>
          <w:rFonts w:ascii="Times New Roman" w:hAnsi="Times New Roman" w:cs="Times New Roman"/>
          <w:sz w:val="24"/>
          <w:szCs w:val="24"/>
        </w:rPr>
        <w:t>;</w:t>
      </w:r>
    </w:p>
    <w:p w14:paraId="76F1702B" w14:textId="1C5EBD9F" w:rsidR="00A22BD8" w:rsidRPr="00400662" w:rsidRDefault="009C317F" w:rsidP="00A22BD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М</w:t>
      </w:r>
      <w:r w:rsidR="00A22BD8">
        <w:rPr>
          <w:rFonts w:ascii="Times New Roman" w:hAnsi="Times New Roman" w:cs="Times New Roman"/>
          <w:sz w:val="24"/>
          <w:szCs w:val="24"/>
        </w:rPr>
        <w:t xml:space="preserve">униципальное бюджетное общеобразовательное учреждение «Подужемская средняя общеобразовательная школа» Кемского </w:t>
      </w:r>
      <w:r w:rsidR="00A22BD8" w:rsidRPr="00400662">
        <w:rPr>
          <w:rFonts w:ascii="Times New Roman" w:hAnsi="Times New Roman" w:cs="Times New Roman"/>
          <w:sz w:val="24"/>
          <w:szCs w:val="24"/>
        </w:rPr>
        <w:t>муниципального района</w:t>
      </w:r>
      <w:r w:rsidR="00A22BD8">
        <w:rPr>
          <w:rFonts w:ascii="Times New Roman" w:hAnsi="Times New Roman" w:cs="Times New Roman"/>
          <w:sz w:val="24"/>
          <w:szCs w:val="24"/>
        </w:rPr>
        <w:t>;</w:t>
      </w:r>
    </w:p>
    <w:p w14:paraId="0E5F0544" w14:textId="43D78AA0" w:rsidR="00A22BD8" w:rsidRPr="00400662" w:rsidRDefault="009C317F" w:rsidP="00A22BD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М</w:t>
      </w:r>
      <w:r w:rsidR="00A22BD8">
        <w:rPr>
          <w:rFonts w:ascii="Times New Roman" w:hAnsi="Times New Roman" w:cs="Times New Roman"/>
          <w:sz w:val="24"/>
          <w:szCs w:val="24"/>
        </w:rPr>
        <w:t xml:space="preserve">униципальное бюджетное общеобразовательное учреждение «Кривопорожская средняя общеобразовательная школа» Кемского </w:t>
      </w:r>
      <w:r w:rsidR="00A22BD8" w:rsidRPr="00400662">
        <w:rPr>
          <w:rFonts w:ascii="Times New Roman" w:hAnsi="Times New Roman" w:cs="Times New Roman"/>
          <w:sz w:val="24"/>
          <w:szCs w:val="24"/>
        </w:rPr>
        <w:t>муниципального района</w:t>
      </w:r>
      <w:r w:rsidR="00A22BD8">
        <w:rPr>
          <w:rFonts w:ascii="Times New Roman" w:hAnsi="Times New Roman" w:cs="Times New Roman"/>
          <w:sz w:val="24"/>
          <w:szCs w:val="24"/>
        </w:rPr>
        <w:t>;</w:t>
      </w:r>
    </w:p>
    <w:p w14:paraId="0C3D84BC" w14:textId="68C5F9FB" w:rsidR="00A22BD8" w:rsidRPr="00400662" w:rsidRDefault="009C317F" w:rsidP="00A22BD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М</w:t>
      </w:r>
      <w:r w:rsidR="00A22BD8">
        <w:rPr>
          <w:rFonts w:ascii="Times New Roman" w:hAnsi="Times New Roman" w:cs="Times New Roman"/>
          <w:sz w:val="24"/>
          <w:szCs w:val="24"/>
        </w:rPr>
        <w:t xml:space="preserve">униципальное бюджетное общеобразовательное учреждение «Панозерская основная общеобразовательная школа» Кемского </w:t>
      </w:r>
      <w:r w:rsidR="00A22BD8" w:rsidRPr="00400662">
        <w:rPr>
          <w:rFonts w:ascii="Times New Roman" w:hAnsi="Times New Roman" w:cs="Times New Roman"/>
          <w:sz w:val="24"/>
          <w:szCs w:val="24"/>
        </w:rPr>
        <w:t>муниципального района</w:t>
      </w:r>
      <w:r w:rsidR="007E77F5">
        <w:rPr>
          <w:rFonts w:ascii="Times New Roman" w:hAnsi="Times New Roman" w:cs="Times New Roman"/>
          <w:sz w:val="24"/>
          <w:szCs w:val="24"/>
        </w:rPr>
        <w:t>.</w:t>
      </w:r>
    </w:p>
    <w:p w14:paraId="3A940DF9" w14:textId="77777777" w:rsidR="005B1783" w:rsidRPr="00400662" w:rsidRDefault="005B1783" w:rsidP="00E768BF">
      <w:pPr>
        <w:pStyle w:val="ConsPlusNormal"/>
        <w:ind w:firstLine="0"/>
        <w:jc w:val="both"/>
        <w:rPr>
          <w:rFonts w:ascii="Times New Roman" w:hAnsi="Times New Roman" w:cs="Times New Roman"/>
          <w:sz w:val="24"/>
          <w:szCs w:val="24"/>
        </w:rPr>
      </w:pPr>
    </w:p>
    <w:p w14:paraId="5CE8EC83" w14:textId="77777777" w:rsidR="005B1783" w:rsidRPr="00400662" w:rsidRDefault="005B1783" w:rsidP="00E768BF">
      <w:pPr>
        <w:pStyle w:val="ConsPlusTitle"/>
        <w:jc w:val="center"/>
        <w:outlineLvl w:val="2"/>
        <w:rPr>
          <w:rFonts w:ascii="Times New Roman" w:hAnsi="Times New Roman" w:cs="Times New Roman"/>
          <w:b w:val="0"/>
        </w:rPr>
      </w:pPr>
      <w:bookmarkStart w:id="11" w:name="Par113"/>
      <w:bookmarkEnd w:id="11"/>
      <w:r w:rsidRPr="00400662">
        <w:rPr>
          <w:rFonts w:ascii="Times New Roman" w:hAnsi="Times New Roman" w:cs="Times New Roman"/>
          <w:b w:val="0"/>
        </w:rPr>
        <w:t>6. Описание результата предоставления Услуги</w:t>
      </w:r>
    </w:p>
    <w:p w14:paraId="6EC63C5F" w14:textId="77777777" w:rsidR="005B1783" w:rsidRPr="00400662" w:rsidRDefault="005B1783" w:rsidP="00E768BF">
      <w:pPr>
        <w:pStyle w:val="ConsPlusNormal"/>
        <w:ind w:firstLine="0"/>
        <w:jc w:val="both"/>
        <w:rPr>
          <w:rFonts w:ascii="Times New Roman" w:hAnsi="Times New Roman" w:cs="Times New Roman"/>
          <w:sz w:val="24"/>
          <w:szCs w:val="24"/>
        </w:rPr>
      </w:pPr>
    </w:p>
    <w:p w14:paraId="46070019"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6.1. Результатом предоставления Услуги являются:</w:t>
      </w:r>
    </w:p>
    <w:p w14:paraId="159B950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14:paraId="0CB0EE2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Решение о приеме заявления оформляется по </w:t>
      </w:r>
      <w:hyperlink w:anchor="Par549" w:tooltip="ФОРМА РЕШЕНИЯ О ПРИЕМЕ ЗАЯВЛЕНИЯ О ЗАЧИСЛЕНИИ" w:history="1">
        <w:r w:rsidRPr="00400662">
          <w:rPr>
            <w:rFonts w:ascii="Times New Roman" w:hAnsi="Times New Roman" w:cs="Times New Roman"/>
            <w:color w:val="0000FF"/>
            <w:sz w:val="24"/>
            <w:szCs w:val="24"/>
          </w:rPr>
          <w:t>форме</w:t>
        </w:r>
      </w:hyperlink>
      <w:r w:rsidRPr="00400662">
        <w:rPr>
          <w:rFonts w:ascii="Times New Roman" w:hAnsi="Times New Roman" w:cs="Times New Roman"/>
          <w:sz w:val="24"/>
          <w:szCs w:val="24"/>
        </w:rPr>
        <w:t xml:space="preserve"> согласно </w:t>
      </w:r>
      <w:proofErr w:type="gramStart"/>
      <w:r w:rsidRPr="00400662">
        <w:rPr>
          <w:rFonts w:ascii="Times New Roman" w:hAnsi="Times New Roman" w:cs="Times New Roman"/>
          <w:sz w:val="24"/>
          <w:szCs w:val="24"/>
        </w:rPr>
        <w:t>Приложению</w:t>
      </w:r>
      <w:proofErr w:type="gramEnd"/>
      <w:r w:rsidRPr="00400662">
        <w:rPr>
          <w:rFonts w:ascii="Times New Roman" w:hAnsi="Times New Roman" w:cs="Times New Roman"/>
          <w:sz w:val="24"/>
          <w:szCs w:val="24"/>
        </w:rPr>
        <w:t xml:space="preserve"> N 1 к настоящему Административному регламенту.</w:t>
      </w:r>
    </w:p>
    <w:p w14:paraId="7AAC57D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Решение об отказе в приеме заявления оформляется по </w:t>
      </w:r>
      <w:hyperlink w:anchor="Par601" w:tooltip="ФОРМА РЕШЕНИЯ ОБ ОТКАЗЕ В ПРИЕМЕ ЗАЯВЛЕНИЯ" w:history="1">
        <w:r w:rsidRPr="00400662">
          <w:rPr>
            <w:rFonts w:ascii="Times New Roman" w:hAnsi="Times New Roman" w:cs="Times New Roman"/>
            <w:color w:val="0000FF"/>
            <w:sz w:val="24"/>
            <w:szCs w:val="24"/>
          </w:rPr>
          <w:t>форме</w:t>
        </w:r>
      </w:hyperlink>
      <w:r w:rsidRPr="00400662">
        <w:rPr>
          <w:rFonts w:ascii="Times New Roman" w:hAnsi="Times New Roman" w:cs="Times New Roman"/>
          <w:sz w:val="24"/>
          <w:szCs w:val="24"/>
        </w:rPr>
        <w:t xml:space="preserve"> согласно </w:t>
      </w:r>
      <w:proofErr w:type="gramStart"/>
      <w:r w:rsidRPr="00400662">
        <w:rPr>
          <w:rFonts w:ascii="Times New Roman" w:hAnsi="Times New Roman" w:cs="Times New Roman"/>
          <w:sz w:val="24"/>
          <w:szCs w:val="24"/>
        </w:rPr>
        <w:t>Приложению</w:t>
      </w:r>
      <w:proofErr w:type="gramEnd"/>
      <w:r w:rsidRPr="00400662">
        <w:rPr>
          <w:rFonts w:ascii="Times New Roman" w:hAnsi="Times New Roman" w:cs="Times New Roman"/>
          <w:sz w:val="24"/>
          <w:szCs w:val="24"/>
        </w:rPr>
        <w:t xml:space="preserve"> N 2 к настоящему Административному регламенту;</w:t>
      </w:r>
    </w:p>
    <w:p w14:paraId="40B34DA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12" w:name="Par119"/>
      <w:bookmarkEnd w:id="12"/>
      <w:r w:rsidRPr="00400662">
        <w:rPr>
          <w:rFonts w:ascii="Times New Roman" w:hAnsi="Times New Roman" w:cs="Times New Roman"/>
          <w:sz w:val="24"/>
          <w:szCs w:val="24"/>
        </w:rPr>
        <w:t>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14:paraId="39B75C2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Решение о приеме на обучение в общеобразовательную организацию оформляется по </w:t>
      </w:r>
      <w:hyperlink w:anchor="Par686" w:tooltip="ФОРМА РЕШЕНИЯ О ПРИЕМЕ НА ОБУЧЕНИЕ В ГОСУДАРСТВЕННУЮ" w:history="1">
        <w:r w:rsidRPr="00400662">
          <w:rPr>
            <w:rFonts w:ascii="Times New Roman" w:hAnsi="Times New Roman" w:cs="Times New Roman"/>
            <w:color w:val="0000FF"/>
            <w:sz w:val="24"/>
            <w:szCs w:val="24"/>
          </w:rPr>
          <w:t>форме</w:t>
        </w:r>
      </w:hyperlink>
      <w:r w:rsidRPr="00400662">
        <w:rPr>
          <w:rFonts w:ascii="Times New Roman" w:hAnsi="Times New Roman" w:cs="Times New Roman"/>
          <w:sz w:val="24"/>
          <w:szCs w:val="24"/>
        </w:rPr>
        <w:t xml:space="preserve"> согласно </w:t>
      </w:r>
      <w:proofErr w:type="gramStart"/>
      <w:r w:rsidRPr="00400662">
        <w:rPr>
          <w:rFonts w:ascii="Times New Roman" w:hAnsi="Times New Roman" w:cs="Times New Roman"/>
          <w:sz w:val="24"/>
          <w:szCs w:val="24"/>
        </w:rPr>
        <w:t>Приложению</w:t>
      </w:r>
      <w:proofErr w:type="gramEnd"/>
      <w:r w:rsidRPr="00400662">
        <w:rPr>
          <w:rFonts w:ascii="Times New Roman" w:hAnsi="Times New Roman" w:cs="Times New Roman"/>
          <w:sz w:val="24"/>
          <w:szCs w:val="24"/>
        </w:rPr>
        <w:t xml:space="preserve"> N 3 к настоящему Административному регламенту.</w:t>
      </w:r>
    </w:p>
    <w:p w14:paraId="4A58405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Решение об отказе в предоставлении Услуги оформляется по </w:t>
      </w:r>
      <w:hyperlink w:anchor="Par723" w:tooltip="ФОРМА РЕШЕНИЯ ОБ ОТКАЗЕ В ПРИЕМЕ" w:history="1">
        <w:r w:rsidRPr="00400662">
          <w:rPr>
            <w:rFonts w:ascii="Times New Roman" w:hAnsi="Times New Roman" w:cs="Times New Roman"/>
            <w:color w:val="0000FF"/>
            <w:sz w:val="24"/>
            <w:szCs w:val="24"/>
          </w:rPr>
          <w:t>форме</w:t>
        </w:r>
      </w:hyperlink>
      <w:r w:rsidRPr="00400662">
        <w:rPr>
          <w:rFonts w:ascii="Times New Roman" w:hAnsi="Times New Roman" w:cs="Times New Roman"/>
          <w:sz w:val="24"/>
          <w:szCs w:val="24"/>
        </w:rPr>
        <w:t xml:space="preserve"> согласно </w:t>
      </w:r>
      <w:proofErr w:type="gramStart"/>
      <w:r w:rsidRPr="00400662">
        <w:rPr>
          <w:rFonts w:ascii="Times New Roman" w:hAnsi="Times New Roman" w:cs="Times New Roman"/>
          <w:sz w:val="24"/>
          <w:szCs w:val="24"/>
        </w:rPr>
        <w:t>Приложению</w:t>
      </w:r>
      <w:proofErr w:type="gramEnd"/>
      <w:r w:rsidRPr="00400662">
        <w:rPr>
          <w:rFonts w:ascii="Times New Roman" w:hAnsi="Times New Roman" w:cs="Times New Roman"/>
          <w:sz w:val="24"/>
          <w:szCs w:val="24"/>
        </w:rPr>
        <w:t xml:space="preserve"> N 4 к настоящему Административному регламенту;</w:t>
      </w:r>
    </w:p>
    <w:p w14:paraId="36A9AF4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6.1.3. уведомление о приеме на обучение или о мотивированном отказе в приеме на обучение в случае направления заявления через Портал.</w:t>
      </w:r>
    </w:p>
    <w:p w14:paraId="26B56CC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13" w:name="Par123"/>
      <w:bookmarkEnd w:id="13"/>
      <w:r w:rsidRPr="00400662">
        <w:rPr>
          <w:rFonts w:ascii="Times New Roman" w:hAnsi="Times New Roman" w:cs="Times New Roman"/>
          <w:sz w:val="24"/>
          <w:szCs w:val="24"/>
        </w:rPr>
        <w:lastRenderedPageBreak/>
        <w:t>6.2. Организация в течение трех рабочих дней со дня издания распорядительного акта о приеме на обучение направляет заявителю один из результатов.</w:t>
      </w:r>
    </w:p>
    <w:p w14:paraId="191A635D" w14:textId="77777777" w:rsidR="005B1783" w:rsidRPr="00400662" w:rsidRDefault="005B1783" w:rsidP="00E768BF">
      <w:pPr>
        <w:pStyle w:val="ConsPlusNormal"/>
        <w:ind w:firstLine="0"/>
        <w:jc w:val="both"/>
        <w:rPr>
          <w:rFonts w:ascii="Times New Roman" w:hAnsi="Times New Roman" w:cs="Times New Roman"/>
          <w:sz w:val="24"/>
          <w:szCs w:val="24"/>
        </w:rPr>
      </w:pPr>
    </w:p>
    <w:p w14:paraId="24629731"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7. Срок и порядок регистрации заявления</w:t>
      </w:r>
    </w:p>
    <w:p w14:paraId="754EF350"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о предоставлении Услуги</w:t>
      </w:r>
    </w:p>
    <w:p w14:paraId="70D92CF6" w14:textId="77777777" w:rsidR="005B1783" w:rsidRPr="00400662" w:rsidRDefault="005B1783" w:rsidP="00E768BF">
      <w:pPr>
        <w:pStyle w:val="ConsPlusNormal"/>
        <w:ind w:firstLine="0"/>
        <w:jc w:val="both"/>
        <w:rPr>
          <w:rFonts w:ascii="Times New Roman" w:hAnsi="Times New Roman" w:cs="Times New Roman"/>
          <w:sz w:val="24"/>
          <w:szCs w:val="24"/>
        </w:rPr>
      </w:pPr>
    </w:p>
    <w:p w14:paraId="569EBE98"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14:paraId="2302B65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14:paraId="3A1A21B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14:paraId="178D2C5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14:paraId="1DEB204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14:paraId="60415A3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14:paraId="462EF2CE"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Заявление о предоставлении Услуги, направленное посредством электронной почты (e-</w:t>
      </w:r>
      <w:proofErr w:type="spellStart"/>
      <w:r w:rsidRPr="00400662">
        <w:rPr>
          <w:rFonts w:ascii="Times New Roman" w:hAnsi="Times New Roman" w:cs="Times New Roman"/>
          <w:sz w:val="24"/>
          <w:szCs w:val="24"/>
        </w:rPr>
        <w:t>mail</w:t>
      </w:r>
      <w:proofErr w:type="spellEnd"/>
      <w:r w:rsidRPr="00400662">
        <w:rPr>
          <w:rFonts w:ascii="Times New Roman" w:hAnsi="Times New Roman" w:cs="Times New Roman"/>
          <w:sz w:val="24"/>
          <w:szCs w:val="24"/>
        </w:rPr>
        <w:t>), регистрируется Организацией в журнале регистрации заявлений при поступлении заявления в Организацию.</w:t>
      </w:r>
    </w:p>
    <w:p w14:paraId="1225A839" w14:textId="11670AA5"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7.4. В случае поступления заявлений о предоставлении услуги до начала приема заявлений, заказные письма и </w:t>
      </w:r>
      <w:r w:rsidR="00EF3020">
        <w:rPr>
          <w:rFonts w:ascii="Times New Roman" w:hAnsi="Times New Roman" w:cs="Times New Roman"/>
          <w:sz w:val="24"/>
          <w:szCs w:val="24"/>
        </w:rPr>
        <w:t xml:space="preserve">электронные почтовые адреса </w:t>
      </w:r>
      <w:r w:rsidRPr="00400662">
        <w:rPr>
          <w:rFonts w:ascii="Times New Roman" w:hAnsi="Times New Roman" w:cs="Times New Roman"/>
          <w:sz w:val="24"/>
          <w:szCs w:val="24"/>
        </w:rPr>
        <w:t>хранятся в организации и регистрируются в журнале регистрации заявлений со дня начала приема заявлений.</w:t>
      </w:r>
    </w:p>
    <w:p w14:paraId="49B34EF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Все заявления независимо от способа подачи должны быть зарегистрированы в журнале регистрации заявлений.</w:t>
      </w:r>
    </w:p>
    <w:p w14:paraId="7EE89B9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w:t>
      </w:r>
      <w:hyperlink w:anchor="Par579" w:tooltip="Уведомление о регистрации заявления о зачислении" w:history="1">
        <w:r w:rsidRPr="00400662">
          <w:rPr>
            <w:rFonts w:ascii="Times New Roman" w:hAnsi="Times New Roman" w:cs="Times New Roman"/>
            <w:color w:val="0000FF"/>
            <w:sz w:val="24"/>
            <w:szCs w:val="24"/>
          </w:rPr>
          <w:t>Приложением N 1</w:t>
        </w:r>
      </w:hyperlink>
      <w:r w:rsidRPr="00400662">
        <w:rPr>
          <w:rFonts w:ascii="Times New Roman" w:hAnsi="Times New Roman" w:cs="Times New Roman"/>
          <w:sz w:val="24"/>
          <w:szCs w:val="24"/>
        </w:rPr>
        <w:t xml:space="preserve">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14:paraId="3CA6BFFC" w14:textId="77777777" w:rsidR="005B1783" w:rsidRPr="00400662" w:rsidRDefault="005B1783" w:rsidP="00E768BF">
      <w:pPr>
        <w:pStyle w:val="ConsPlusNormal"/>
        <w:ind w:firstLine="0"/>
        <w:jc w:val="both"/>
        <w:rPr>
          <w:rFonts w:ascii="Times New Roman" w:hAnsi="Times New Roman" w:cs="Times New Roman"/>
          <w:sz w:val="24"/>
          <w:szCs w:val="24"/>
        </w:rPr>
      </w:pPr>
    </w:p>
    <w:p w14:paraId="641FFA64"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8. Срок предоставления Услуги</w:t>
      </w:r>
    </w:p>
    <w:p w14:paraId="39D5B1FC" w14:textId="77777777" w:rsidR="005B1783" w:rsidRPr="00400662" w:rsidRDefault="005B1783" w:rsidP="00E768BF">
      <w:pPr>
        <w:pStyle w:val="ConsPlusNormal"/>
        <w:ind w:firstLine="0"/>
        <w:jc w:val="both"/>
        <w:rPr>
          <w:rFonts w:ascii="Times New Roman" w:hAnsi="Times New Roman" w:cs="Times New Roman"/>
          <w:sz w:val="24"/>
          <w:szCs w:val="24"/>
        </w:rPr>
      </w:pPr>
    </w:p>
    <w:p w14:paraId="5619DA5A" w14:textId="77777777" w:rsidR="005B1783" w:rsidRPr="00400662" w:rsidRDefault="005B1783" w:rsidP="00E768BF">
      <w:pPr>
        <w:pStyle w:val="ConsPlusNormal"/>
        <w:ind w:firstLine="0"/>
        <w:jc w:val="both"/>
        <w:rPr>
          <w:rFonts w:ascii="Times New Roman" w:hAnsi="Times New Roman" w:cs="Times New Roman"/>
          <w:sz w:val="24"/>
          <w:szCs w:val="24"/>
        </w:rPr>
      </w:pPr>
      <w:bookmarkStart w:id="14" w:name="Par141"/>
      <w:bookmarkEnd w:id="14"/>
      <w:r w:rsidRPr="00400662">
        <w:rPr>
          <w:rFonts w:ascii="Times New Roman" w:hAnsi="Times New Roman" w:cs="Times New Roman"/>
          <w:sz w:val="24"/>
          <w:szCs w:val="24"/>
        </w:rPr>
        <w:t xml:space="preserve">8.1. Период приема и регистрации заявлений о предоставлении Услуги установлен нормативными правовыми актами, указанными в </w:t>
      </w:r>
      <w:hyperlink w:anchor="Par153" w:tooltip="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N 5 к настоящему регламенту." w:history="1">
        <w:r w:rsidRPr="00400662">
          <w:rPr>
            <w:rFonts w:ascii="Times New Roman" w:hAnsi="Times New Roman" w:cs="Times New Roman"/>
            <w:color w:val="0000FF"/>
            <w:sz w:val="24"/>
            <w:szCs w:val="24"/>
          </w:rPr>
          <w:t>пункте 9.1</w:t>
        </w:r>
      </w:hyperlink>
      <w:r w:rsidRPr="00400662">
        <w:rPr>
          <w:rFonts w:ascii="Times New Roman" w:hAnsi="Times New Roman" w:cs="Times New Roman"/>
          <w:sz w:val="24"/>
          <w:szCs w:val="24"/>
        </w:rPr>
        <w:t xml:space="preserve"> настоящего Административного регламента:</w:t>
      </w:r>
    </w:p>
    <w:p w14:paraId="38DA855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8.1.1. для заявителей, указанных в </w:t>
      </w:r>
      <w:hyperlink w:anchor="Par42" w:tooltip="2.2.1. 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 N 2202-1 &quot;О прокуратуре Российской Федераци" w:history="1">
        <w:r w:rsidRPr="00400662">
          <w:rPr>
            <w:rFonts w:ascii="Times New Roman" w:hAnsi="Times New Roman" w:cs="Times New Roman"/>
            <w:color w:val="0000FF"/>
            <w:sz w:val="24"/>
            <w:szCs w:val="24"/>
          </w:rPr>
          <w:t>подпунктах 2.2.1</w:t>
        </w:r>
      </w:hyperlink>
      <w:r w:rsidRPr="00400662">
        <w:rPr>
          <w:rFonts w:ascii="Times New Roman" w:hAnsi="Times New Roman" w:cs="Times New Roman"/>
          <w:sz w:val="24"/>
          <w:szCs w:val="24"/>
        </w:rPr>
        <w:t xml:space="preserve"> - </w:t>
      </w:r>
      <w:hyperlink w:anchor="Par45" w:tooltip="2.2.4. Родители (законные представители), дети которых зарегистрированы органами регистрационного учета по месту жительства или пребывания на территории (указать наименование субъекта Российской Федерации (муниципального образования) и проживающие на территори" w:history="1">
        <w:r w:rsidRPr="00400662">
          <w:rPr>
            <w:rFonts w:ascii="Times New Roman" w:hAnsi="Times New Roman" w:cs="Times New Roman"/>
            <w:color w:val="0000FF"/>
            <w:sz w:val="24"/>
            <w:szCs w:val="24"/>
          </w:rPr>
          <w:t>2.2.4 пункта 2.2</w:t>
        </w:r>
      </w:hyperlink>
      <w:r w:rsidRPr="00400662">
        <w:rPr>
          <w:rFonts w:ascii="Times New Roman" w:hAnsi="Times New Roman" w:cs="Times New Roman"/>
          <w:sz w:val="24"/>
          <w:szCs w:val="24"/>
        </w:rPr>
        <w:t xml:space="preserve">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14:paraId="3239270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8.1.2. для заявителей, указанных в </w:t>
      </w:r>
      <w:hyperlink w:anchor="Par46" w:tooltip="2.2.5. Родители (законные представители), дети которых не проживают на территории, закрепленной за Организацией." w:history="1">
        <w:r w:rsidRPr="00400662">
          <w:rPr>
            <w:rFonts w:ascii="Times New Roman" w:hAnsi="Times New Roman" w:cs="Times New Roman"/>
            <w:color w:val="0000FF"/>
            <w:sz w:val="24"/>
            <w:szCs w:val="24"/>
          </w:rPr>
          <w:t>подпункте 2.2.5 пункта 2.2</w:t>
        </w:r>
      </w:hyperlink>
      <w:r w:rsidRPr="00400662">
        <w:rPr>
          <w:rFonts w:ascii="Times New Roman" w:hAnsi="Times New Roman" w:cs="Times New Roman"/>
          <w:sz w:val="24"/>
          <w:szCs w:val="24"/>
        </w:rPr>
        <w:t xml:space="preserve">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14:paraId="559A1C2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8.1.3. прием заявлений о зачислении в первые - одиннадцатые (двенадцатые) классы на текущий учебный год осуществляется в течение всего учебного года.</w:t>
      </w:r>
    </w:p>
    <w:p w14:paraId="1436758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8.2. Срок предоставления Услуги:</w:t>
      </w:r>
    </w:p>
    <w:p w14:paraId="0848B8A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w:t>
      </w:r>
      <w:hyperlink w:anchor="Par42" w:tooltip="2.2.1. 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 N 2202-1 &quot;О прокуратуре Российской Федераци" w:history="1">
        <w:r w:rsidRPr="00400662">
          <w:rPr>
            <w:rFonts w:ascii="Times New Roman" w:hAnsi="Times New Roman" w:cs="Times New Roman"/>
            <w:color w:val="0000FF"/>
            <w:sz w:val="24"/>
            <w:szCs w:val="24"/>
          </w:rPr>
          <w:t>подпунктах 2.2.1</w:t>
        </w:r>
      </w:hyperlink>
      <w:r w:rsidRPr="00400662">
        <w:rPr>
          <w:rFonts w:ascii="Times New Roman" w:hAnsi="Times New Roman" w:cs="Times New Roman"/>
          <w:sz w:val="24"/>
          <w:szCs w:val="24"/>
        </w:rPr>
        <w:t xml:space="preserve"> - </w:t>
      </w:r>
      <w:hyperlink w:anchor="Par46" w:tooltip="2.2.5. Родители (законные представители), дети которых не проживают на территории, закрепленной за Организацией." w:history="1">
        <w:r w:rsidRPr="00400662">
          <w:rPr>
            <w:rFonts w:ascii="Times New Roman" w:hAnsi="Times New Roman" w:cs="Times New Roman"/>
            <w:color w:val="0000FF"/>
            <w:sz w:val="24"/>
            <w:szCs w:val="24"/>
          </w:rPr>
          <w:t>2.2.5 пункта 2.2</w:t>
        </w:r>
      </w:hyperlink>
      <w:r w:rsidRPr="00400662">
        <w:rPr>
          <w:rFonts w:ascii="Times New Roman" w:hAnsi="Times New Roman" w:cs="Times New Roman"/>
          <w:sz w:val="24"/>
          <w:szCs w:val="24"/>
        </w:rPr>
        <w:t xml:space="preserve"> настоящего Административного регламента;</w:t>
      </w:r>
    </w:p>
    <w:p w14:paraId="68E1BAD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w:t>
      </w:r>
      <w:hyperlink w:anchor="Par47" w:tooltip="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 w:history="1">
        <w:r w:rsidRPr="00400662">
          <w:rPr>
            <w:rFonts w:ascii="Times New Roman" w:hAnsi="Times New Roman" w:cs="Times New Roman"/>
            <w:color w:val="0000FF"/>
            <w:sz w:val="24"/>
            <w:szCs w:val="24"/>
          </w:rPr>
          <w:t>подпунктах 2.2.6</w:t>
        </w:r>
      </w:hyperlink>
      <w:r w:rsidRPr="00400662">
        <w:rPr>
          <w:rFonts w:ascii="Times New Roman" w:hAnsi="Times New Roman" w:cs="Times New Roman"/>
          <w:sz w:val="24"/>
          <w:szCs w:val="24"/>
        </w:rPr>
        <w:t xml:space="preserve"> - </w:t>
      </w:r>
      <w:hyperlink w:anchor="Par48" w:tooltip="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 w:history="1">
        <w:r w:rsidRPr="00400662">
          <w:rPr>
            <w:rFonts w:ascii="Times New Roman" w:hAnsi="Times New Roman" w:cs="Times New Roman"/>
            <w:color w:val="0000FF"/>
            <w:sz w:val="24"/>
            <w:szCs w:val="24"/>
          </w:rPr>
          <w:t>2.2.7 пункта 2.2</w:t>
        </w:r>
      </w:hyperlink>
      <w:r w:rsidRPr="00400662">
        <w:rPr>
          <w:rFonts w:ascii="Times New Roman" w:hAnsi="Times New Roman" w:cs="Times New Roman"/>
          <w:sz w:val="24"/>
          <w:szCs w:val="24"/>
        </w:rPr>
        <w:t xml:space="preserve"> настоящего Административного регламента;</w:t>
      </w:r>
    </w:p>
    <w:p w14:paraId="36CA66FC" w14:textId="0EFD2526"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8.3.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xml:space="preserve"> исполнительной власти субъекта Российской Федерации устанавливает время начала приема заявлений о предоставлении Услуги через Портал.</w:t>
      </w:r>
    </w:p>
    <w:p w14:paraId="0DDD9BF4" w14:textId="77777777" w:rsidR="005B1783" w:rsidRPr="00400662" w:rsidRDefault="005B1783" w:rsidP="00E768BF">
      <w:pPr>
        <w:pStyle w:val="ConsPlusNormal"/>
        <w:ind w:firstLine="0"/>
        <w:jc w:val="both"/>
        <w:rPr>
          <w:rFonts w:ascii="Times New Roman" w:hAnsi="Times New Roman" w:cs="Times New Roman"/>
          <w:sz w:val="24"/>
          <w:szCs w:val="24"/>
        </w:rPr>
      </w:pPr>
    </w:p>
    <w:p w14:paraId="09B4A148"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9. Нормативные правовые акты, регулирующие</w:t>
      </w:r>
    </w:p>
    <w:p w14:paraId="719BFF20"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предоставление Услуги</w:t>
      </w:r>
    </w:p>
    <w:p w14:paraId="089762C4" w14:textId="77777777" w:rsidR="005B1783" w:rsidRPr="00400662" w:rsidRDefault="005B1783" w:rsidP="00E768BF">
      <w:pPr>
        <w:pStyle w:val="ConsPlusNormal"/>
        <w:ind w:firstLine="0"/>
        <w:jc w:val="both"/>
        <w:rPr>
          <w:rFonts w:ascii="Times New Roman" w:hAnsi="Times New Roman" w:cs="Times New Roman"/>
          <w:sz w:val="24"/>
          <w:szCs w:val="24"/>
        </w:rPr>
      </w:pPr>
    </w:p>
    <w:p w14:paraId="32B4C1A9" w14:textId="302B6BD8" w:rsidR="005B1783" w:rsidRPr="00400662" w:rsidRDefault="005B1783" w:rsidP="00E768BF">
      <w:pPr>
        <w:pStyle w:val="ConsPlusNormal"/>
        <w:ind w:firstLine="0"/>
        <w:jc w:val="both"/>
        <w:rPr>
          <w:rFonts w:ascii="Times New Roman" w:hAnsi="Times New Roman" w:cs="Times New Roman"/>
          <w:sz w:val="24"/>
          <w:szCs w:val="24"/>
        </w:rPr>
      </w:pPr>
      <w:bookmarkStart w:id="15" w:name="Par153"/>
      <w:bookmarkEnd w:id="15"/>
      <w:r w:rsidRPr="00400662">
        <w:rPr>
          <w:rFonts w:ascii="Times New Roman" w:hAnsi="Times New Roman" w:cs="Times New Roman"/>
          <w:sz w:val="24"/>
          <w:szCs w:val="24"/>
        </w:rPr>
        <w:t xml:space="preserve">9.1. </w:t>
      </w:r>
      <w:r w:rsidR="003D7A0E">
        <w:rPr>
          <w:rFonts w:ascii="Times New Roman" w:hAnsi="Times New Roman" w:cs="Times New Roman"/>
          <w:color w:val="0000FF"/>
          <w:sz w:val="24"/>
          <w:szCs w:val="24"/>
        </w:rPr>
        <w:t>Н</w:t>
      </w:r>
      <w:r w:rsidR="003D7A0E">
        <w:rPr>
          <w:rFonts w:ascii="Times New Roman" w:hAnsi="Times New Roman" w:cs="Times New Roman"/>
          <w:sz w:val="24"/>
          <w:szCs w:val="24"/>
        </w:rPr>
        <w:t>ормативные правовые акты, регулирующие</w:t>
      </w:r>
      <w:r w:rsidRPr="00400662">
        <w:rPr>
          <w:rFonts w:ascii="Times New Roman" w:hAnsi="Times New Roman" w:cs="Times New Roman"/>
          <w:sz w:val="24"/>
          <w:szCs w:val="24"/>
        </w:rPr>
        <w:t xml:space="preserve"> предоставление Услуги </w:t>
      </w:r>
      <w:r w:rsidR="00E52825">
        <w:rPr>
          <w:rFonts w:ascii="Times New Roman" w:hAnsi="Times New Roman" w:cs="Times New Roman"/>
          <w:sz w:val="24"/>
          <w:szCs w:val="24"/>
        </w:rPr>
        <w:t>можно найти</w:t>
      </w:r>
      <w:r w:rsidR="003D7A0E">
        <w:rPr>
          <w:rFonts w:ascii="Times New Roman" w:hAnsi="Times New Roman" w:cs="Times New Roman"/>
          <w:sz w:val="24"/>
          <w:szCs w:val="24"/>
        </w:rPr>
        <w:t xml:space="preserve"> по ссылке: </w:t>
      </w:r>
      <w:hyperlink r:id="rId17" w:history="1">
        <w:proofErr w:type="gramStart"/>
        <w:r w:rsidR="003D7A0E" w:rsidRPr="001E31C4">
          <w:rPr>
            <w:rStyle w:val="a8"/>
            <w:rFonts w:ascii="Times New Roman" w:hAnsi="Times New Roman" w:cs="Times New Roman"/>
            <w:sz w:val="24"/>
            <w:szCs w:val="24"/>
          </w:rPr>
          <w:t>http://publication.pravo.gov.ru/Document/View/</w:t>
        </w:r>
      </w:hyperlink>
      <w:r w:rsidR="003D7A0E">
        <w:rPr>
          <w:rFonts w:ascii="Times New Roman" w:hAnsi="Times New Roman" w:cs="Times New Roman"/>
          <w:sz w:val="24"/>
          <w:szCs w:val="24"/>
        </w:rPr>
        <w:t xml:space="preserve"> .</w:t>
      </w:r>
      <w:proofErr w:type="gramEnd"/>
    </w:p>
    <w:p w14:paraId="620268E0" w14:textId="77777777" w:rsidR="005B1783" w:rsidRPr="00400662" w:rsidRDefault="005B1783" w:rsidP="00E768BF">
      <w:pPr>
        <w:pStyle w:val="ConsPlusNormal"/>
        <w:ind w:firstLine="0"/>
        <w:jc w:val="both"/>
        <w:rPr>
          <w:rFonts w:ascii="Times New Roman" w:hAnsi="Times New Roman" w:cs="Times New Roman"/>
          <w:sz w:val="24"/>
          <w:szCs w:val="24"/>
        </w:rPr>
      </w:pPr>
    </w:p>
    <w:p w14:paraId="117E43C7" w14:textId="77777777" w:rsidR="005B1783" w:rsidRPr="00400662" w:rsidRDefault="005B1783" w:rsidP="00E768BF">
      <w:pPr>
        <w:pStyle w:val="ConsPlusTitle"/>
        <w:jc w:val="center"/>
        <w:outlineLvl w:val="2"/>
        <w:rPr>
          <w:rFonts w:ascii="Times New Roman" w:hAnsi="Times New Roman" w:cs="Times New Roman"/>
          <w:b w:val="0"/>
        </w:rPr>
      </w:pPr>
      <w:bookmarkStart w:id="16" w:name="Par156"/>
      <w:bookmarkEnd w:id="16"/>
      <w:r w:rsidRPr="00400662">
        <w:rPr>
          <w:rFonts w:ascii="Times New Roman" w:hAnsi="Times New Roman" w:cs="Times New Roman"/>
          <w:b w:val="0"/>
        </w:rPr>
        <w:t>10. Исчерпывающий перечень документов, необходимых</w:t>
      </w:r>
    </w:p>
    <w:p w14:paraId="33FADA13"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для предоставления Услуги, подлежащих</w:t>
      </w:r>
    </w:p>
    <w:p w14:paraId="398CC7E5"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представлению заявителем</w:t>
      </w:r>
    </w:p>
    <w:p w14:paraId="68DD707C" w14:textId="77777777" w:rsidR="005B1783" w:rsidRPr="00400662" w:rsidRDefault="005B1783" w:rsidP="00E768BF">
      <w:pPr>
        <w:pStyle w:val="ConsPlusNormal"/>
        <w:ind w:firstLine="0"/>
        <w:jc w:val="both"/>
        <w:rPr>
          <w:rFonts w:ascii="Times New Roman" w:hAnsi="Times New Roman" w:cs="Times New Roman"/>
          <w:sz w:val="24"/>
          <w:szCs w:val="24"/>
        </w:rPr>
      </w:pPr>
    </w:p>
    <w:p w14:paraId="12312C27" w14:textId="77777777" w:rsidR="005B1783" w:rsidRPr="00400662" w:rsidRDefault="005B1783" w:rsidP="00E768BF">
      <w:pPr>
        <w:pStyle w:val="ConsPlusNormal"/>
        <w:ind w:firstLine="0"/>
        <w:jc w:val="both"/>
        <w:rPr>
          <w:rFonts w:ascii="Times New Roman" w:hAnsi="Times New Roman" w:cs="Times New Roman"/>
          <w:sz w:val="24"/>
          <w:szCs w:val="24"/>
        </w:rPr>
      </w:pPr>
      <w:bookmarkStart w:id="17" w:name="Par160"/>
      <w:bookmarkEnd w:id="17"/>
      <w:r w:rsidRPr="00400662">
        <w:rPr>
          <w:rFonts w:ascii="Times New Roman" w:hAnsi="Times New Roman" w:cs="Times New Roman"/>
          <w:sz w:val="24"/>
          <w:szCs w:val="24"/>
        </w:rPr>
        <w:t>10.1. Перечень документов, необходимых для представления заявителем:</w:t>
      </w:r>
    </w:p>
    <w:p w14:paraId="03778540" w14:textId="02E67A3F"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10.1.1. заявление о предоставлении Услуги по </w:t>
      </w:r>
      <w:hyperlink w:anchor="Par811" w:tooltip="ФОРМА ЗАЯВЛЕНИЯ О ЗАЧИСЛЕНИИ" w:history="1">
        <w:r w:rsidRPr="00400662">
          <w:rPr>
            <w:rFonts w:ascii="Times New Roman" w:hAnsi="Times New Roman" w:cs="Times New Roman"/>
            <w:color w:val="0000FF"/>
            <w:sz w:val="24"/>
            <w:szCs w:val="24"/>
          </w:rPr>
          <w:t>форме</w:t>
        </w:r>
      </w:hyperlink>
      <w:r w:rsidR="001E2149">
        <w:rPr>
          <w:rFonts w:ascii="Times New Roman" w:hAnsi="Times New Roman" w:cs="Times New Roman"/>
          <w:sz w:val="24"/>
          <w:szCs w:val="24"/>
        </w:rPr>
        <w:t xml:space="preserve">, приведенной в Приложении N </w:t>
      </w:r>
      <w:r w:rsidR="001E2149">
        <w:rPr>
          <w:rFonts w:ascii="Times New Roman" w:hAnsi="Times New Roman" w:cs="Times New Roman"/>
          <w:sz w:val="24"/>
          <w:szCs w:val="24"/>
        </w:rPr>
        <w:lastRenderedPageBreak/>
        <w:t>5</w:t>
      </w:r>
      <w:r w:rsidRPr="00400662">
        <w:rPr>
          <w:rFonts w:ascii="Times New Roman" w:hAnsi="Times New Roman" w:cs="Times New Roman"/>
          <w:sz w:val="24"/>
          <w:szCs w:val="24"/>
        </w:rPr>
        <w:t xml:space="preserve"> к настоящему Административному регламенту;</w:t>
      </w:r>
    </w:p>
    <w:p w14:paraId="1B3F9AC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18" w:name="Par162"/>
      <w:bookmarkEnd w:id="18"/>
      <w:r w:rsidRPr="00400662">
        <w:rPr>
          <w:rFonts w:ascii="Times New Roman" w:hAnsi="Times New Roman" w:cs="Times New Roman"/>
          <w:sz w:val="24"/>
          <w:szCs w:val="24"/>
        </w:rPr>
        <w:t>10.1.2. копия документа, удостоверяющего личность родителя (законного представителя) ребенка или поступающего;</w:t>
      </w:r>
    </w:p>
    <w:p w14:paraId="7220A1E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10.1.3. копия свидетельства о рождении ребенка или документа, подтверждающего родство заявителя;</w:t>
      </w:r>
    </w:p>
    <w:p w14:paraId="68F0C35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10.1.4. копия свидетельства о рождении полнородных и </w:t>
      </w:r>
      <w:proofErr w:type="spellStart"/>
      <w:r w:rsidRPr="00400662">
        <w:rPr>
          <w:rFonts w:ascii="Times New Roman" w:hAnsi="Times New Roman" w:cs="Times New Roman"/>
          <w:sz w:val="24"/>
          <w:szCs w:val="24"/>
        </w:rPr>
        <w:t>неполнородных</w:t>
      </w:r>
      <w:proofErr w:type="spellEnd"/>
      <w:r w:rsidRPr="00400662">
        <w:rPr>
          <w:rFonts w:ascii="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400662">
        <w:rPr>
          <w:rFonts w:ascii="Times New Roman" w:hAnsi="Times New Roman" w:cs="Times New Roman"/>
          <w:sz w:val="24"/>
          <w:szCs w:val="24"/>
        </w:rPr>
        <w:t>неполнородные</w:t>
      </w:r>
      <w:proofErr w:type="spellEnd"/>
      <w:r w:rsidRPr="00400662">
        <w:rPr>
          <w:rFonts w:ascii="Times New Roman" w:hAnsi="Times New Roman" w:cs="Times New Roman"/>
          <w:sz w:val="24"/>
          <w:szCs w:val="24"/>
        </w:rPr>
        <w:t xml:space="preserve"> брат и (или) сестра);</w:t>
      </w:r>
    </w:p>
    <w:p w14:paraId="7782839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10.1.5. копия документа, подтверждающего установление опеки или попечительства (при необходимости);</w:t>
      </w:r>
    </w:p>
    <w:p w14:paraId="64FF57C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19" w:name="Par166"/>
      <w:bookmarkEnd w:id="19"/>
      <w:r w:rsidRPr="00400662">
        <w:rPr>
          <w:rFonts w:ascii="Times New Roman" w:hAnsi="Times New Roman" w:cs="Times New Roman"/>
          <w:sz w:val="24"/>
          <w:szCs w:val="24"/>
        </w:rPr>
        <w:t>10.1.6.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32D6529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 программам, имеющим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32A5B2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10.1.8. копия заключения психолого-медико-педагогической комиссии (при наличии);</w:t>
      </w:r>
    </w:p>
    <w:p w14:paraId="6AF7657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2FFB997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10.1.10. родитель(и) (законный(</w:t>
      </w:r>
      <w:proofErr w:type="spellStart"/>
      <w:r w:rsidRPr="00400662">
        <w:rPr>
          <w:rFonts w:ascii="Times New Roman" w:hAnsi="Times New Roman" w:cs="Times New Roman"/>
          <w:sz w:val="24"/>
          <w:szCs w:val="24"/>
        </w:rPr>
        <w:t>ые</w:t>
      </w:r>
      <w:proofErr w:type="spellEnd"/>
      <w:r w:rsidRPr="00400662">
        <w:rPr>
          <w:rFonts w:ascii="Times New Roman" w:hAnsi="Times New Roman" w:cs="Times New Roman"/>
          <w:sz w:val="24"/>
          <w:szCs w:val="24"/>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623A1B0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6A2CB8D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10.1.11. родитель(и) (законный(</w:t>
      </w:r>
      <w:proofErr w:type="spellStart"/>
      <w:r w:rsidRPr="00400662">
        <w:rPr>
          <w:rFonts w:ascii="Times New Roman" w:hAnsi="Times New Roman" w:cs="Times New Roman"/>
          <w:sz w:val="24"/>
          <w:szCs w:val="24"/>
        </w:rPr>
        <w:t>ые</w:t>
      </w:r>
      <w:proofErr w:type="spellEnd"/>
      <w:r w:rsidRPr="00400662">
        <w:rPr>
          <w:rFonts w:ascii="Times New Roman" w:hAnsi="Times New Roman" w:cs="Times New Roman"/>
          <w:sz w:val="24"/>
          <w:szCs w:val="24"/>
        </w:rPr>
        <w:t>) представитель(и) ребенка или поступающий имеют право по своему усмотрению представлять другие документы;</w:t>
      </w:r>
    </w:p>
    <w:p w14:paraId="50BCA26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10.1.12. не допускается требовать представление других документов в качестве </w:t>
      </w:r>
      <w:r w:rsidRPr="00400662">
        <w:rPr>
          <w:rFonts w:ascii="Times New Roman" w:hAnsi="Times New Roman" w:cs="Times New Roman"/>
          <w:sz w:val="24"/>
          <w:szCs w:val="24"/>
        </w:rPr>
        <w:lastRenderedPageBreak/>
        <w:t>основания для приема на обучение по основным общеобразовательным программам.</w:t>
      </w:r>
    </w:p>
    <w:p w14:paraId="6FAFBC2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10.2.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400662">
        <w:rPr>
          <w:rFonts w:ascii="Times New Roman" w:hAnsi="Times New Roman" w:cs="Times New Roman"/>
          <w:sz w:val="24"/>
          <w:szCs w:val="24"/>
        </w:rPr>
        <w:t>ые</w:t>
      </w:r>
      <w:proofErr w:type="spellEnd"/>
      <w:r w:rsidRPr="00400662">
        <w:rPr>
          <w:rFonts w:ascii="Times New Roman" w:hAnsi="Times New Roman" w:cs="Times New Roman"/>
          <w:sz w:val="24"/>
          <w:szCs w:val="24"/>
        </w:rPr>
        <w:t xml:space="preserve">) представитель(и)) ребенка предъявляет(ют) оригиналы документов, указанных в </w:t>
      </w:r>
      <w:hyperlink w:anchor="Par162" w:tooltip="10.1.2. копия документа, удостоверяющего личность родителя (законного представителя) ребенка или поступающего;" w:history="1">
        <w:r w:rsidRPr="00400662">
          <w:rPr>
            <w:rFonts w:ascii="Times New Roman" w:hAnsi="Times New Roman" w:cs="Times New Roman"/>
            <w:color w:val="0000FF"/>
            <w:sz w:val="24"/>
            <w:szCs w:val="24"/>
          </w:rPr>
          <w:t>подпунктах 10.1.2</w:t>
        </w:r>
      </w:hyperlink>
      <w:r w:rsidRPr="00400662">
        <w:rPr>
          <w:rFonts w:ascii="Times New Roman" w:hAnsi="Times New Roman" w:cs="Times New Roman"/>
          <w:sz w:val="24"/>
          <w:szCs w:val="24"/>
        </w:rPr>
        <w:t xml:space="preserve"> - </w:t>
      </w:r>
      <w:hyperlink w:anchor="Par166" w:tooltip="10.1.6.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 w:history="1">
        <w:r w:rsidRPr="00400662">
          <w:rPr>
            <w:rFonts w:ascii="Times New Roman" w:hAnsi="Times New Roman" w:cs="Times New Roman"/>
            <w:color w:val="0000FF"/>
            <w:sz w:val="24"/>
            <w:szCs w:val="24"/>
          </w:rPr>
          <w:t>10.1.6</w:t>
        </w:r>
      </w:hyperlink>
      <w:r w:rsidRPr="00400662">
        <w:rPr>
          <w:rFonts w:ascii="Times New Roman" w:hAnsi="Times New Roman" w:cs="Times New Roman"/>
          <w:sz w:val="24"/>
          <w:szCs w:val="24"/>
        </w:rPr>
        <w:t xml:space="preserve"> настоящего пункта, а поступающий - оригинал документа, удостоверяющего личность поступающего.</w:t>
      </w:r>
    </w:p>
    <w:p w14:paraId="43D344B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14:paraId="1AFF309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10.3. В случае если для предоставления Услуги необходима обработка персональных данных лица, не являющегося заявителем, </w:t>
      </w:r>
      <w:proofErr w:type="gramStart"/>
      <w:r w:rsidRPr="00400662">
        <w:rPr>
          <w:rFonts w:ascii="Times New Roman" w:hAnsi="Times New Roman" w:cs="Times New Roman"/>
          <w:sz w:val="24"/>
          <w:szCs w:val="24"/>
        </w:rPr>
        <w:t>и</w:t>
      </w:r>
      <w:proofErr w:type="gramEnd"/>
      <w:r w:rsidRPr="00400662">
        <w:rPr>
          <w:rFonts w:ascii="Times New Roman" w:hAnsi="Times New Roman" w:cs="Times New Roman"/>
          <w:sz w:val="24"/>
          <w:szCs w:val="24"/>
        </w:rPr>
        <w:t xml:space="preserve">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4AF8C99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14:paraId="455B1F9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10.4. Организации запрещено требовать у заявителя:</w:t>
      </w:r>
    </w:p>
    <w:p w14:paraId="53D7CD5B" w14:textId="16488E01"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настоящим Административным регламентом для предоставления Услуги;</w:t>
      </w:r>
    </w:p>
    <w:p w14:paraId="18EDEC4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18" w:history="1">
        <w:r w:rsidRPr="00400662">
          <w:rPr>
            <w:rFonts w:ascii="Times New Roman" w:hAnsi="Times New Roman" w:cs="Times New Roman"/>
            <w:color w:val="0000FF"/>
            <w:sz w:val="24"/>
            <w:szCs w:val="24"/>
          </w:rPr>
          <w:t>частью 6 статьи 7</w:t>
        </w:r>
      </w:hyperlink>
      <w:r w:rsidRPr="00400662">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Организацию по собственной инициативе);</w:t>
      </w:r>
    </w:p>
    <w:p w14:paraId="7A8F5AC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10.4.3.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w:t>
      </w:r>
      <w:r w:rsidRPr="00400662">
        <w:rPr>
          <w:rFonts w:ascii="Times New Roman" w:hAnsi="Times New Roman" w:cs="Times New Roman"/>
          <w:sz w:val="24"/>
          <w:szCs w:val="24"/>
        </w:rPr>
        <w:lastRenderedPageBreak/>
        <w:t xml:space="preserve">получения документов и информации, предоставляемых в результате предоставления таких услуг, указанных в </w:t>
      </w:r>
      <w:hyperlink w:anchor="Par235" w:tooltip="15. Перечень услуг, которые являются необходимыми" w:history="1">
        <w:r w:rsidRPr="00400662">
          <w:rPr>
            <w:rFonts w:ascii="Times New Roman" w:hAnsi="Times New Roman" w:cs="Times New Roman"/>
            <w:color w:val="0000FF"/>
            <w:sz w:val="24"/>
            <w:szCs w:val="24"/>
          </w:rPr>
          <w:t>подразделе 15</w:t>
        </w:r>
      </w:hyperlink>
      <w:r w:rsidRPr="00400662">
        <w:rPr>
          <w:rFonts w:ascii="Times New Roman" w:hAnsi="Times New Roman" w:cs="Times New Roman"/>
          <w:sz w:val="24"/>
          <w:szCs w:val="24"/>
        </w:rPr>
        <w:t xml:space="preserve"> настоящего Административного регламента;</w:t>
      </w:r>
    </w:p>
    <w:p w14:paraId="689A7A7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20" w:name="Par182"/>
      <w:bookmarkEnd w:id="20"/>
      <w:r w:rsidRPr="00400662">
        <w:rPr>
          <w:rFonts w:ascii="Times New Roman" w:hAnsi="Times New Roman" w:cs="Times New Roman"/>
          <w:sz w:val="24"/>
          <w:szCs w:val="24"/>
        </w:rPr>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9589F3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а) изменение требований нормативных правовых актов, касающихся предоставления Услуги, после первоначальной подачи заявления;</w:t>
      </w:r>
    </w:p>
    <w:p w14:paraId="27E0CA1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75B678C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445282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предоставляющей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1C21B4A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10.4.5. 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400662">
          <w:rPr>
            <w:rFonts w:ascii="Times New Roman" w:hAnsi="Times New Roman" w:cs="Times New Roman"/>
            <w:color w:val="0000FF"/>
            <w:sz w:val="24"/>
            <w:szCs w:val="24"/>
          </w:rPr>
          <w:t>пунктом 7.2 части 1 статьи 16</w:t>
        </w:r>
      </w:hyperlink>
      <w:r w:rsidRPr="00400662">
        <w:rPr>
          <w:rFonts w:ascii="Times New Roman" w:hAnsi="Times New Roman" w:cs="Times New Roman"/>
          <w:sz w:val="24"/>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541B96A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41702CEF" w14:textId="77777777" w:rsidR="005B1783" w:rsidRPr="00400662" w:rsidRDefault="005B1783" w:rsidP="00E768BF">
      <w:pPr>
        <w:pStyle w:val="ConsPlusNormal"/>
        <w:ind w:firstLine="0"/>
        <w:jc w:val="both"/>
        <w:rPr>
          <w:rFonts w:ascii="Times New Roman" w:hAnsi="Times New Roman" w:cs="Times New Roman"/>
          <w:sz w:val="24"/>
          <w:szCs w:val="24"/>
        </w:rPr>
      </w:pPr>
    </w:p>
    <w:p w14:paraId="0778AE9C" w14:textId="77777777" w:rsidR="005B1783" w:rsidRPr="00400662" w:rsidRDefault="005B1783" w:rsidP="00E768BF">
      <w:pPr>
        <w:pStyle w:val="ConsPlusTitle"/>
        <w:jc w:val="center"/>
        <w:outlineLvl w:val="2"/>
        <w:rPr>
          <w:rFonts w:ascii="Times New Roman" w:hAnsi="Times New Roman" w:cs="Times New Roman"/>
          <w:b w:val="0"/>
        </w:rPr>
      </w:pPr>
      <w:bookmarkStart w:id="21" w:name="Par190"/>
      <w:bookmarkEnd w:id="21"/>
      <w:r w:rsidRPr="00400662">
        <w:rPr>
          <w:rFonts w:ascii="Times New Roman" w:hAnsi="Times New Roman" w:cs="Times New Roman"/>
          <w:b w:val="0"/>
        </w:rPr>
        <w:t>11. Исчерпывающий перечень документов и сведений,</w:t>
      </w:r>
    </w:p>
    <w:p w14:paraId="3BCF4BB9"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необходимых для предоставления Услуги, которые находятся</w:t>
      </w:r>
    </w:p>
    <w:p w14:paraId="1A98C2C3"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в распоряжении государственных органов, органов</w:t>
      </w:r>
    </w:p>
    <w:p w14:paraId="71748269"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местного самоуправления или организаций</w:t>
      </w:r>
    </w:p>
    <w:p w14:paraId="1DBBF29A" w14:textId="77777777" w:rsidR="005B1783" w:rsidRPr="00400662" w:rsidRDefault="005B1783" w:rsidP="00E768BF">
      <w:pPr>
        <w:pStyle w:val="ConsPlusNormal"/>
        <w:ind w:firstLine="0"/>
        <w:jc w:val="both"/>
        <w:rPr>
          <w:rFonts w:ascii="Times New Roman" w:hAnsi="Times New Roman" w:cs="Times New Roman"/>
          <w:sz w:val="24"/>
          <w:szCs w:val="24"/>
        </w:rPr>
      </w:pPr>
    </w:p>
    <w:p w14:paraId="4E56CC8B" w14:textId="3D6B1CC5" w:rsidR="005B1783" w:rsidRPr="00400662" w:rsidRDefault="005B1783" w:rsidP="00E768BF">
      <w:pPr>
        <w:pStyle w:val="ConsPlusNormal"/>
        <w:ind w:firstLine="0"/>
        <w:jc w:val="both"/>
        <w:rPr>
          <w:rFonts w:ascii="Times New Roman" w:hAnsi="Times New Roman" w:cs="Times New Roman"/>
          <w:sz w:val="24"/>
          <w:szCs w:val="24"/>
        </w:rPr>
      </w:pPr>
      <w:bookmarkStart w:id="22" w:name="Par195"/>
      <w:bookmarkEnd w:id="22"/>
      <w:r w:rsidRPr="00400662">
        <w:rPr>
          <w:rFonts w:ascii="Times New Roman" w:hAnsi="Times New Roman" w:cs="Times New Roman"/>
          <w:sz w:val="24"/>
          <w:szCs w:val="24"/>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w:t>
      </w:r>
      <w:r w:rsidR="00D46467">
        <w:rPr>
          <w:rFonts w:ascii="Times New Roman" w:hAnsi="Times New Roman" w:cs="Times New Roman"/>
          <w:sz w:val="24"/>
          <w:szCs w:val="24"/>
        </w:rPr>
        <w:t xml:space="preserve"> с органами ЗАГС</w:t>
      </w:r>
      <w:r w:rsidRPr="00400662">
        <w:rPr>
          <w:rFonts w:ascii="Times New Roman" w:hAnsi="Times New Roman" w:cs="Times New Roman"/>
          <w:sz w:val="24"/>
          <w:szCs w:val="24"/>
        </w:rPr>
        <w:t xml:space="preserve"> с целью запроса сведений, подтверждающих государственную регистрацию рождения ребенка (детей), в связи </w:t>
      </w:r>
      <w:r w:rsidRPr="00400662">
        <w:rPr>
          <w:rFonts w:ascii="Times New Roman" w:hAnsi="Times New Roman" w:cs="Times New Roman"/>
          <w:sz w:val="24"/>
          <w:szCs w:val="24"/>
        </w:rPr>
        <w:lastRenderedPageBreak/>
        <w:t>с рождением которого(</w:t>
      </w:r>
      <w:proofErr w:type="spellStart"/>
      <w:r w:rsidRPr="00400662">
        <w:rPr>
          <w:rFonts w:ascii="Times New Roman" w:hAnsi="Times New Roman" w:cs="Times New Roman"/>
          <w:sz w:val="24"/>
          <w:szCs w:val="24"/>
        </w:rPr>
        <w:t>ых</w:t>
      </w:r>
      <w:proofErr w:type="spellEnd"/>
      <w:r w:rsidRPr="00400662">
        <w:rPr>
          <w:rFonts w:ascii="Times New Roman" w:hAnsi="Times New Roman" w:cs="Times New Roman"/>
          <w:sz w:val="24"/>
          <w:szCs w:val="24"/>
        </w:rPr>
        <w:t>) возникло право на предоставление Услуги, или сведения и (или)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14:paraId="72F1DF1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23" w:name="Par196"/>
      <w:bookmarkEnd w:id="23"/>
      <w:r w:rsidRPr="00400662">
        <w:rPr>
          <w:rFonts w:ascii="Times New Roman" w:hAnsi="Times New Roman" w:cs="Times New Roman"/>
          <w:sz w:val="24"/>
          <w:szCs w:val="24"/>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14:paraId="4408531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11.3. Работники указанных в </w:t>
      </w:r>
      <w:hyperlink w:anchor="Par196" w:tooltip="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 w:history="1">
        <w:r w:rsidRPr="00400662">
          <w:rPr>
            <w:rFonts w:ascii="Times New Roman" w:hAnsi="Times New Roman" w:cs="Times New Roman"/>
            <w:color w:val="0000FF"/>
            <w:sz w:val="24"/>
            <w:szCs w:val="24"/>
          </w:rPr>
          <w:t>пункте 11.2</w:t>
        </w:r>
      </w:hyperlink>
      <w:r w:rsidRPr="00400662">
        <w:rPr>
          <w:rFonts w:ascii="Times New Roman" w:hAnsi="Times New Roman" w:cs="Times New Roman"/>
          <w:sz w:val="24"/>
          <w:szCs w:val="24"/>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E687C3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11.4. Документы, указанные в </w:t>
      </w:r>
      <w:hyperlink w:anchor="Par195" w:tooltip="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 w:history="1">
        <w:r w:rsidRPr="00400662">
          <w:rPr>
            <w:rFonts w:ascii="Times New Roman" w:hAnsi="Times New Roman" w:cs="Times New Roman"/>
            <w:color w:val="0000FF"/>
            <w:sz w:val="24"/>
            <w:szCs w:val="24"/>
          </w:rPr>
          <w:t>пункте 11.1</w:t>
        </w:r>
      </w:hyperlink>
      <w:r w:rsidRPr="00400662">
        <w:rPr>
          <w:rFonts w:ascii="Times New Roman" w:hAnsi="Times New Roman" w:cs="Times New Roman"/>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59710751" w14:textId="77777777" w:rsidR="005B1783" w:rsidRPr="00400662" w:rsidRDefault="005B1783" w:rsidP="00E768BF">
      <w:pPr>
        <w:pStyle w:val="ConsPlusNormal"/>
        <w:ind w:firstLine="0"/>
        <w:jc w:val="both"/>
        <w:rPr>
          <w:rFonts w:ascii="Times New Roman" w:hAnsi="Times New Roman" w:cs="Times New Roman"/>
          <w:sz w:val="24"/>
          <w:szCs w:val="24"/>
        </w:rPr>
      </w:pPr>
    </w:p>
    <w:p w14:paraId="60328C02" w14:textId="77777777" w:rsidR="005B1783" w:rsidRPr="00400662" w:rsidRDefault="005B1783" w:rsidP="00E768BF">
      <w:pPr>
        <w:pStyle w:val="ConsPlusTitle"/>
        <w:jc w:val="center"/>
        <w:outlineLvl w:val="2"/>
        <w:rPr>
          <w:rFonts w:ascii="Times New Roman" w:hAnsi="Times New Roman" w:cs="Times New Roman"/>
          <w:b w:val="0"/>
        </w:rPr>
      </w:pPr>
      <w:bookmarkStart w:id="24" w:name="Par200"/>
      <w:bookmarkEnd w:id="24"/>
      <w:r w:rsidRPr="00400662">
        <w:rPr>
          <w:rFonts w:ascii="Times New Roman" w:hAnsi="Times New Roman" w:cs="Times New Roman"/>
          <w:b w:val="0"/>
        </w:rPr>
        <w:t>12. Исчерпывающий перечень оснований для отказа</w:t>
      </w:r>
    </w:p>
    <w:p w14:paraId="0E3223E9"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в приеме и регистрации документов, необходимых</w:t>
      </w:r>
    </w:p>
    <w:p w14:paraId="34986CCC"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для предоставления Услуги</w:t>
      </w:r>
    </w:p>
    <w:p w14:paraId="5692AF11" w14:textId="77777777" w:rsidR="005B1783" w:rsidRPr="00400662" w:rsidRDefault="005B1783" w:rsidP="00E768BF">
      <w:pPr>
        <w:pStyle w:val="ConsPlusNormal"/>
        <w:ind w:firstLine="0"/>
        <w:jc w:val="both"/>
        <w:rPr>
          <w:rFonts w:ascii="Times New Roman" w:hAnsi="Times New Roman" w:cs="Times New Roman"/>
          <w:sz w:val="24"/>
          <w:szCs w:val="24"/>
        </w:rPr>
      </w:pPr>
    </w:p>
    <w:p w14:paraId="5452FAAA"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12.1. Основаниями для отказа в приеме документов, необходимых для предоставления Услуги, являются:</w:t>
      </w:r>
    </w:p>
    <w:p w14:paraId="0E671D4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25" w:name="Par205"/>
      <w:bookmarkEnd w:id="25"/>
      <w:r w:rsidRPr="00400662">
        <w:rPr>
          <w:rFonts w:ascii="Times New Roman" w:hAnsi="Times New Roman" w:cs="Times New Roman"/>
          <w:sz w:val="24"/>
          <w:szCs w:val="24"/>
        </w:rPr>
        <w:t>12.1.1. обращение за предоставлением иной услуги;</w:t>
      </w:r>
    </w:p>
    <w:p w14:paraId="24DB1E9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26" w:name="Par206"/>
      <w:bookmarkEnd w:id="26"/>
      <w:r w:rsidRPr="00400662">
        <w:rPr>
          <w:rFonts w:ascii="Times New Roman" w:hAnsi="Times New Roman" w:cs="Times New Roman"/>
          <w:sz w:val="24"/>
          <w:szCs w:val="24"/>
        </w:rPr>
        <w:t>12.1.2. заявителем представлен неполный комплект документов, необходимых для предоставления Услуги;</w:t>
      </w:r>
    </w:p>
    <w:p w14:paraId="05321D2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27" w:name="Par207"/>
      <w:bookmarkEnd w:id="27"/>
      <w:r w:rsidRPr="00400662">
        <w:rPr>
          <w:rFonts w:ascii="Times New Roman" w:hAnsi="Times New Roman" w:cs="Times New Roman"/>
          <w:sz w:val="24"/>
          <w:szCs w:val="24"/>
        </w:rPr>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6E94B91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28" w:name="Par208"/>
      <w:bookmarkEnd w:id="28"/>
      <w:r w:rsidRPr="00400662">
        <w:rPr>
          <w:rFonts w:ascii="Times New Roman" w:hAnsi="Times New Roman" w:cs="Times New Roman"/>
          <w:sz w:val="24"/>
          <w:szCs w:val="24"/>
        </w:rPr>
        <w:t>12.1.4. наличие противоречий между сведениями, указанными в заявлении, и сведениями, указанными в приложенных к нему документах;</w:t>
      </w:r>
    </w:p>
    <w:p w14:paraId="5A8D2DA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29" w:name="Par209"/>
      <w:bookmarkEnd w:id="29"/>
      <w:r w:rsidRPr="00400662">
        <w:rPr>
          <w:rFonts w:ascii="Times New Roman" w:hAnsi="Times New Roman" w:cs="Times New Roman"/>
          <w:sz w:val="24"/>
          <w:szCs w:val="24"/>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751D1D0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0" w:name="Par210"/>
      <w:bookmarkEnd w:id="30"/>
      <w:r w:rsidRPr="00400662">
        <w:rPr>
          <w:rFonts w:ascii="Times New Roman" w:hAnsi="Times New Roman" w:cs="Times New Roman"/>
          <w:sz w:val="24"/>
          <w:szCs w:val="24"/>
        </w:rPr>
        <w:t>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8EFB30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1" w:name="Par211"/>
      <w:bookmarkEnd w:id="31"/>
      <w:r w:rsidRPr="00400662">
        <w:rPr>
          <w:rFonts w:ascii="Times New Roman" w:hAnsi="Times New Roman" w:cs="Times New Roman"/>
          <w:sz w:val="24"/>
          <w:szCs w:val="24"/>
        </w:rPr>
        <w:lastRenderedPageBreak/>
        <w:t>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1EB47FA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2" w:name="Par212"/>
      <w:bookmarkEnd w:id="32"/>
      <w:r w:rsidRPr="00400662">
        <w:rPr>
          <w:rFonts w:ascii="Times New Roman" w:hAnsi="Times New Roman" w:cs="Times New Roman"/>
          <w:sz w:val="24"/>
          <w:szCs w:val="24"/>
        </w:rPr>
        <w:t xml:space="preserve">12.1.8. заявление подано лицом, не имеющим полномочий представлять интересы заявителя в соответствии с </w:t>
      </w:r>
      <w:hyperlink w:anchor="Par38" w:tooltip="2. Круг заявителей" w:history="1">
        <w:r w:rsidRPr="00400662">
          <w:rPr>
            <w:rFonts w:ascii="Times New Roman" w:hAnsi="Times New Roman" w:cs="Times New Roman"/>
            <w:color w:val="0000FF"/>
            <w:sz w:val="24"/>
            <w:szCs w:val="24"/>
          </w:rPr>
          <w:t>пунктом 2</w:t>
        </w:r>
      </w:hyperlink>
      <w:r w:rsidRPr="00400662">
        <w:rPr>
          <w:rFonts w:ascii="Times New Roman" w:hAnsi="Times New Roman" w:cs="Times New Roman"/>
          <w:sz w:val="24"/>
          <w:szCs w:val="24"/>
        </w:rPr>
        <w:t xml:space="preserve"> настоящего Административного регламента;</w:t>
      </w:r>
    </w:p>
    <w:p w14:paraId="0D919DE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3" w:name="Par213"/>
      <w:bookmarkEnd w:id="33"/>
      <w:r w:rsidRPr="00400662">
        <w:rPr>
          <w:rFonts w:ascii="Times New Roman" w:hAnsi="Times New Roman" w:cs="Times New Roman"/>
          <w:sz w:val="24"/>
          <w:szCs w:val="24"/>
        </w:rPr>
        <w:t xml:space="preserve">12.1.9. несоответствие категории заявителей, указанных в </w:t>
      </w:r>
      <w:hyperlink w:anchor="Par41" w:tooltip="2.2. Категории заявителей, имеющих право на получение Услуги:" w:history="1">
        <w:r w:rsidRPr="00400662">
          <w:rPr>
            <w:rFonts w:ascii="Times New Roman" w:hAnsi="Times New Roman" w:cs="Times New Roman"/>
            <w:color w:val="0000FF"/>
            <w:sz w:val="24"/>
            <w:szCs w:val="24"/>
          </w:rPr>
          <w:t>пункте 2.2</w:t>
        </w:r>
      </w:hyperlink>
      <w:r w:rsidRPr="00400662">
        <w:rPr>
          <w:rFonts w:ascii="Times New Roman" w:hAnsi="Times New Roman" w:cs="Times New Roman"/>
          <w:sz w:val="24"/>
          <w:szCs w:val="24"/>
        </w:rPr>
        <w:t xml:space="preserve"> настоящего Административного регламента;</w:t>
      </w:r>
    </w:p>
    <w:p w14:paraId="2663934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4" w:name="Par214"/>
      <w:bookmarkEnd w:id="34"/>
      <w:r w:rsidRPr="00400662">
        <w:rPr>
          <w:rFonts w:ascii="Times New Roman" w:hAnsi="Times New Roman" w:cs="Times New Roman"/>
          <w:sz w:val="24"/>
          <w:szCs w:val="24"/>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14:paraId="5515643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5" w:name="Par215"/>
      <w:bookmarkEnd w:id="35"/>
      <w:r w:rsidRPr="00400662">
        <w:rPr>
          <w:rFonts w:ascii="Times New Roman" w:hAnsi="Times New Roman" w:cs="Times New Roman"/>
          <w:sz w:val="24"/>
          <w:szCs w:val="24"/>
        </w:rPr>
        <w:t xml:space="preserve">12.1.11. заявление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400662">
          <w:rPr>
            <w:rFonts w:ascii="Times New Roman" w:hAnsi="Times New Roman" w:cs="Times New Roman"/>
            <w:color w:val="0000FF"/>
            <w:sz w:val="24"/>
            <w:szCs w:val="24"/>
          </w:rPr>
          <w:t>пункте 8.1</w:t>
        </w:r>
      </w:hyperlink>
      <w:r w:rsidRPr="00400662">
        <w:rPr>
          <w:rFonts w:ascii="Times New Roman" w:hAnsi="Times New Roman" w:cs="Times New Roman"/>
          <w:sz w:val="24"/>
          <w:szCs w:val="24"/>
        </w:rPr>
        <w:t xml:space="preserve"> настоящего Административного регламента;</w:t>
      </w:r>
    </w:p>
    <w:p w14:paraId="30B20A3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6" w:name="Par216"/>
      <w:bookmarkEnd w:id="36"/>
      <w:r w:rsidRPr="00400662">
        <w:rPr>
          <w:rFonts w:ascii="Times New Roman" w:hAnsi="Times New Roman" w:cs="Times New Roman"/>
          <w:sz w:val="24"/>
          <w:szCs w:val="24"/>
        </w:rPr>
        <w:t xml:space="preserve">12.1.12. несоответствие документов, указанных в </w:t>
      </w:r>
      <w:hyperlink w:anchor="Par160" w:tooltip="10.1. Перечень документов, необходимых для представления заявителем:" w:history="1">
        <w:r w:rsidRPr="00400662">
          <w:rPr>
            <w:rFonts w:ascii="Times New Roman" w:hAnsi="Times New Roman" w:cs="Times New Roman"/>
            <w:color w:val="0000FF"/>
            <w:sz w:val="24"/>
            <w:szCs w:val="24"/>
          </w:rPr>
          <w:t>пункте 10.1</w:t>
        </w:r>
      </w:hyperlink>
      <w:r w:rsidRPr="00400662">
        <w:rPr>
          <w:rFonts w:ascii="Times New Roman" w:hAnsi="Times New Roman" w:cs="Times New Roman"/>
          <w:sz w:val="24"/>
          <w:szCs w:val="24"/>
        </w:rPr>
        <w:t xml:space="preserve"> настоящего Административного регламента, по форме или содержанию требованиям законодательства Российской Федерации;</w:t>
      </w:r>
    </w:p>
    <w:p w14:paraId="393DB17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7" w:name="Par217"/>
      <w:bookmarkEnd w:id="37"/>
      <w:r w:rsidRPr="00400662">
        <w:rPr>
          <w:rFonts w:ascii="Times New Roman" w:hAnsi="Times New Roman" w:cs="Times New Roman"/>
          <w:sz w:val="24"/>
          <w:szCs w:val="24"/>
        </w:rPr>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14:paraId="0ECE473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38" w:name="Par218"/>
      <w:bookmarkEnd w:id="38"/>
      <w:r w:rsidRPr="00400662">
        <w:rPr>
          <w:rFonts w:ascii="Times New Roman" w:hAnsi="Times New Roman" w:cs="Times New Roman"/>
          <w:sz w:val="24"/>
          <w:szCs w:val="24"/>
        </w:rPr>
        <w:t>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1A8F2E80" w14:textId="77777777" w:rsidR="005B1783" w:rsidRPr="00400662" w:rsidRDefault="005B1783" w:rsidP="00E768BF">
      <w:pPr>
        <w:pStyle w:val="ConsPlusNormal"/>
        <w:ind w:firstLine="0"/>
        <w:jc w:val="both"/>
        <w:rPr>
          <w:rFonts w:ascii="Times New Roman" w:hAnsi="Times New Roman" w:cs="Times New Roman"/>
          <w:sz w:val="24"/>
          <w:szCs w:val="24"/>
        </w:rPr>
      </w:pPr>
    </w:p>
    <w:p w14:paraId="01F7A159" w14:textId="77777777" w:rsidR="005B1783" w:rsidRPr="00400662" w:rsidRDefault="005B1783" w:rsidP="00E768BF">
      <w:pPr>
        <w:pStyle w:val="ConsPlusTitle"/>
        <w:jc w:val="center"/>
        <w:outlineLvl w:val="2"/>
        <w:rPr>
          <w:rFonts w:ascii="Times New Roman" w:hAnsi="Times New Roman" w:cs="Times New Roman"/>
          <w:b w:val="0"/>
        </w:rPr>
      </w:pPr>
      <w:bookmarkStart w:id="39" w:name="Par220"/>
      <w:bookmarkEnd w:id="39"/>
      <w:r w:rsidRPr="00400662">
        <w:rPr>
          <w:rFonts w:ascii="Times New Roman" w:hAnsi="Times New Roman" w:cs="Times New Roman"/>
          <w:b w:val="0"/>
        </w:rPr>
        <w:t>13. Исчерпывающий перечень оснований для приостановления</w:t>
      </w:r>
    </w:p>
    <w:p w14:paraId="13F57354"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или отказа в предоставлении Услуги</w:t>
      </w:r>
    </w:p>
    <w:p w14:paraId="4A56267F" w14:textId="77777777" w:rsidR="005B1783" w:rsidRPr="00400662" w:rsidRDefault="005B1783" w:rsidP="00E768BF">
      <w:pPr>
        <w:pStyle w:val="ConsPlusNormal"/>
        <w:ind w:firstLine="0"/>
        <w:jc w:val="both"/>
        <w:rPr>
          <w:rFonts w:ascii="Times New Roman" w:hAnsi="Times New Roman" w:cs="Times New Roman"/>
          <w:sz w:val="24"/>
          <w:szCs w:val="24"/>
        </w:rPr>
      </w:pPr>
    </w:p>
    <w:p w14:paraId="660FC3D4"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13.1. Основания для приостановления предоставления Услуги отсутствуют.</w:t>
      </w:r>
    </w:p>
    <w:p w14:paraId="05D8993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40" w:name="Par224"/>
      <w:bookmarkEnd w:id="40"/>
      <w:r w:rsidRPr="00400662">
        <w:rPr>
          <w:rFonts w:ascii="Times New Roman" w:hAnsi="Times New Roman" w:cs="Times New Roman"/>
          <w:sz w:val="24"/>
          <w:szCs w:val="24"/>
        </w:rPr>
        <w:t>13.2. Основаниями для отказа в предоставлении Услуги являются:</w:t>
      </w:r>
    </w:p>
    <w:p w14:paraId="617AE73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41" w:name="Par225"/>
      <w:bookmarkEnd w:id="41"/>
      <w:r w:rsidRPr="00400662">
        <w:rPr>
          <w:rFonts w:ascii="Times New Roman" w:hAnsi="Times New Roman" w:cs="Times New Roman"/>
          <w:sz w:val="24"/>
          <w:szCs w:val="24"/>
        </w:rPr>
        <w:t>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4304013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42" w:name="Par226"/>
      <w:bookmarkEnd w:id="42"/>
      <w:r w:rsidRPr="00400662">
        <w:rPr>
          <w:rFonts w:ascii="Times New Roman" w:hAnsi="Times New Roman" w:cs="Times New Roman"/>
          <w:sz w:val="24"/>
          <w:szCs w:val="24"/>
        </w:rPr>
        <w:t>13.2.2. отзыв заявления по инициативе заявителя;</w:t>
      </w:r>
    </w:p>
    <w:p w14:paraId="0BAF8096" w14:textId="01700029"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43" w:name="Par227"/>
      <w:bookmarkEnd w:id="43"/>
      <w:r w:rsidRPr="00400662">
        <w:rPr>
          <w:rFonts w:ascii="Times New Roman" w:hAnsi="Times New Roman" w:cs="Times New Roman"/>
          <w:sz w:val="24"/>
          <w:szCs w:val="24"/>
        </w:rPr>
        <w:t xml:space="preserve">13.2.3. отсутствие в муниципальной образовательной организации свободных мест, за исключением случаев, предусмотренных </w:t>
      </w:r>
      <w:hyperlink r:id="rId20" w:history="1">
        <w:r w:rsidRPr="00400662">
          <w:rPr>
            <w:rFonts w:ascii="Times New Roman" w:hAnsi="Times New Roman" w:cs="Times New Roman"/>
            <w:color w:val="0000FF"/>
            <w:sz w:val="24"/>
            <w:szCs w:val="24"/>
          </w:rPr>
          <w:t>частями 5</w:t>
        </w:r>
      </w:hyperlink>
      <w:r w:rsidRPr="00400662">
        <w:rPr>
          <w:rFonts w:ascii="Times New Roman" w:hAnsi="Times New Roman" w:cs="Times New Roman"/>
          <w:sz w:val="24"/>
          <w:szCs w:val="24"/>
        </w:rPr>
        <w:t xml:space="preserve"> и </w:t>
      </w:r>
      <w:hyperlink r:id="rId21" w:history="1">
        <w:r w:rsidRPr="00400662">
          <w:rPr>
            <w:rFonts w:ascii="Times New Roman" w:hAnsi="Times New Roman" w:cs="Times New Roman"/>
            <w:color w:val="0000FF"/>
            <w:sz w:val="24"/>
            <w:szCs w:val="24"/>
          </w:rPr>
          <w:t>6 статьи 67</w:t>
        </w:r>
      </w:hyperlink>
      <w:r w:rsidRPr="00400662">
        <w:rPr>
          <w:rFonts w:ascii="Times New Roman" w:hAnsi="Times New Roman" w:cs="Times New Roman"/>
          <w:sz w:val="24"/>
          <w:szCs w:val="24"/>
        </w:rPr>
        <w:t xml:space="preserve"> и </w:t>
      </w:r>
      <w:hyperlink r:id="rId22" w:history="1">
        <w:r w:rsidRPr="00400662">
          <w:rPr>
            <w:rFonts w:ascii="Times New Roman" w:hAnsi="Times New Roman" w:cs="Times New Roman"/>
            <w:color w:val="0000FF"/>
            <w:sz w:val="24"/>
            <w:szCs w:val="24"/>
          </w:rPr>
          <w:t>статьей 88</w:t>
        </w:r>
      </w:hyperlink>
      <w:r w:rsidRPr="00400662">
        <w:rPr>
          <w:rFonts w:ascii="Times New Roman" w:hAnsi="Times New Roman" w:cs="Times New Roman"/>
          <w:sz w:val="24"/>
          <w:szCs w:val="24"/>
        </w:rPr>
        <w:t xml:space="preserve"> Закона об образовании.</w:t>
      </w:r>
    </w:p>
    <w:p w14:paraId="66E4B9A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w:t>
      </w:r>
      <w:r w:rsidRPr="00400662">
        <w:rPr>
          <w:rFonts w:ascii="Times New Roman" w:hAnsi="Times New Roman" w:cs="Times New Roman"/>
          <w:sz w:val="24"/>
          <w:szCs w:val="24"/>
        </w:rPr>
        <w:lastRenderedPageBreak/>
        <w:t>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14:paraId="6FB34097" w14:textId="77777777" w:rsidR="005B1783" w:rsidRPr="00400662" w:rsidRDefault="005B1783" w:rsidP="00E768BF">
      <w:pPr>
        <w:pStyle w:val="ConsPlusNormal"/>
        <w:ind w:firstLine="0"/>
        <w:jc w:val="both"/>
        <w:rPr>
          <w:rFonts w:ascii="Times New Roman" w:hAnsi="Times New Roman" w:cs="Times New Roman"/>
          <w:sz w:val="24"/>
          <w:szCs w:val="24"/>
        </w:rPr>
      </w:pPr>
    </w:p>
    <w:p w14:paraId="4AC1C389"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14. Порядок, размер и основания взимания государственной</w:t>
      </w:r>
    </w:p>
    <w:p w14:paraId="06774127"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пошлины или иной платы за предоставление Услуги</w:t>
      </w:r>
    </w:p>
    <w:p w14:paraId="280B3B9A" w14:textId="77777777" w:rsidR="005B1783" w:rsidRPr="00400662" w:rsidRDefault="005B1783" w:rsidP="00E768BF">
      <w:pPr>
        <w:pStyle w:val="ConsPlusNormal"/>
        <w:ind w:firstLine="0"/>
        <w:jc w:val="both"/>
        <w:rPr>
          <w:rFonts w:ascii="Times New Roman" w:hAnsi="Times New Roman" w:cs="Times New Roman"/>
          <w:sz w:val="24"/>
          <w:szCs w:val="24"/>
        </w:rPr>
      </w:pPr>
    </w:p>
    <w:p w14:paraId="51FA52E5"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14.1. Услуга предоставляется бесплатно.</w:t>
      </w:r>
    </w:p>
    <w:p w14:paraId="0B4AEDC4" w14:textId="77777777" w:rsidR="005B1783" w:rsidRPr="00400662" w:rsidRDefault="005B1783" w:rsidP="00E768BF">
      <w:pPr>
        <w:pStyle w:val="ConsPlusNormal"/>
        <w:ind w:firstLine="0"/>
        <w:jc w:val="both"/>
        <w:rPr>
          <w:rFonts w:ascii="Times New Roman" w:hAnsi="Times New Roman" w:cs="Times New Roman"/>
          <w:sz w:val="24"/>
          <w:szCs w:val="24"/>
        </w:rPr>
      </w:pPr>
    </w:p>
    <w:p w14:paraId="5490321F" w14:textId="77777777" w:rsidR="005B1783" w:rsidRPr="00400662" w:rsidRDefault="005B1783" w:rsidP="00E768BF">
      <w:pPr>
        <w:pStyle w:val="ConsPlusTitle"/>
        <w:jc w:val="center"/>
        <w:outlineLvl w:val="2"/>
        <w:rPr>
          <w:rFonts w:ascii="Times New Roman" w:hAnsi="Times New Roman" w:cs="Times New Roman"/>
          <w:b w:val="0"/>
        </w:rPr>
      </w:pPr>
      <w:bookmarkStart w:id="44" w:name="Par235"/>
      <w:bookmarkEnd w:id="44"/>
      <w:r w:rsidRPr="00400662">
        <w:rPr>
          <w:rFonts w:ascii="Times New Roman" w:hAnsi="Times New Roman" w:cs="Times New Roman"/>
          <w:b w:val="0"/>
        </w:rPr>
        <w:t>15. Перечень услуг, которые являются необходимыми</w:t>
      </w:r>
    </w:p>
    <w:p w14:paraId="3ADFB8C3"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и обязательными для предоставления Услуги, способы</w:t>
      </w:r>
    </w:p>
    <w:p w14:paraId="33BFE117"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их получения, в том числе в электронной форме, порядок</w:t>
      </w:r>
    </w:p>
    <w:p w14:paraId="632AF76F"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их предоставления, а также порядок, размер и основания</w:t>
      </w:r>
    </w:p>
    <w:p w14:paraId="0263537D"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взимания платы за предоставление таких услуг</w:t>
      </w:r>
    </w:p>
    <w:p w14:paraId="3786A70C" w14:textId="77777777" w:rsidR="005B1783" w:rsidRPr="00400662" w:rsidRDefault="005B1783" w:rsidP="00E768BF">
      <w:pPr>
        <w:pStyle w:val="ConsPlusNormal"/>
        <w:ind w:firstLine="0"/>
        <w:jc w:val="both"/>
        <w:rPr>
          <w:rFonts w:ascii="Times New Roman" w:hAnsi="Times New Roman" w:cs="Times New Roman"/>
          <w:sz w:val="24"/>
          <w:szCs w:val="24"/>
        </w:rPr>
      </w:pPr>
    </w:p>
    <w:p w14:paraId="43C33986"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15.1. Услуги, которые являются необходимыми и обязательными для предоставления Услуги, отсутствуют.</w:t>
      </w:r>
    </w:p>
    <w:p w14:paraId="3382A312" w14:textId="77777777" w:rsidR="005B1783" w:rsidRPr="00400662" w:rsidRDefault="005B1783" w:rsidP="00E768BF">
      <w:pPr>
        <w:pStyle w:val="ConsPlusNormal"/>
        <w:ind w:firstLine="0"/>
        <w:jc w:val="both"/>
        <w:rPr>
          <w:rFonts w:ascii="Times New Roman" w:hAnsi="Times New Roman" w:cs="Times New Roman"/>
          <w:sz w:val="24"/>
          <w:szCs w:val="24"/>
        </w:rPr>
      </w:pPr>
    </w:p>
    <w:p w14:paraId="35B6B7C4"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16. Способы подачи заявителем документов, необходимых</w:t>
      </w:r>
    </w:p>
    <w:p w14:paraId="3DB4A5F5"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для получения Услуги</w:t>
      </w:r>
    </w:p>
    <w:p w14:paraId="564F73FB" w14:textId="77777777" w:rsidR="005B1783" w:rsidRPr="00400662" w:rsidRDefault="005B1783" w:rsidP="00E768BF">
      <w:pPr>
        <w:pStyle w:val="ConsPlusNormal"/>
        <w:ind w:firstLine="0"/>
        <w:jc w:val="both"/>
        <w:rPr>
          <w:rFonts w:ascii="Times New Roman" w:hAnsi="Times New Roman" w:cs="Times New Roman"/>
          <w:sz w:val="24"/>
          <w:szCs w:val="24"/>
        </w:rPr>
      </w:pPr>
    </w:p>
    <w:p w14:paraId="41214511"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16.1. Обращение заявителя посредством Портала:</w:t>
      </w:r>
    </w:p>
    <w:p w14:paraId="346371B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16.1.1. для получения Услуги заявитель на Портале заполняет заявление в электронном виде с использованием специальной интерактивной формы;</w:t>
      </w:r>
    </w:p>
    <w:p w14:paraId="660D8F4E"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16.1.2.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14:paraId="313F94C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14:paraId="6F3B704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564F59C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14:paraId="3D33855A" w14:textId="77777777" w:rsidR="005B1783" w:rsidRPr="00400662" w:rsidRDefault="005B1783" w:rsidP="00E768BF">
      <w:pPr>
        <w:pStyle w:val="ConsPlusNormal"/>
        <w:ind w:firstLine="0"/>
        <w:jc w:val="both"/>
        <w:rPr>
          <w:rFonts w:ascii="Times New Roman" w:hAnsi="Times New Roman" w:cs="Times New Roman"/>
          <w:sz w:val="24"/>
          <w:szCs w:val="24"/>
        </w:rPr>
      </w:pPr>
    </w:p>
    <w:p w14:paraId="7C8F9CAB"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lastRenderedPageBreak/>
        <w:t>17. Способы получения заявителем результатов</w:t>
      </w:r>
    </w:p>
    <w:p w14:paraId="2C7A3732"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предоставления Услуги</w:t>
      </w:r>
    </w:p>
    <w:p w14:paraId="67A4425E" w14:textId="77777777" w:rsidR="005B1783" w:rsidRPr="00400662" w:rsidRDefault="005B1783" w:rsidP="00E768BF">
      <w:pPr>
        <w:pStyle w:val="ConsPlusNormal"/>
        <w:ind w:firstLine="0"/>
        <w:jc w:val="both"/>
        <w:rPr>
          <w:rFonts w:ascii="Times New Roman" w:hAnsi="Times New Roman" w:cs="Times New Roman"/>
          <w:sz w:val="24"/>
          <w:szCs w:val="24"/>
        </w:rPr>
      </w:pPr>
    </w:p>
    <w:p w14:paraId="2392FBBF"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17.1. Заявитель уведомляется о ходе рассмотрения результата предоставления Услуги следующими способами:</w:t>
      </w:r>
    </w:p>
    <w:p w14:paraId="58D0A1EE"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17.1.1. через личный кабинет на Портале;</w:t>
      </w:r>
    </w:p>
    <w:p w14:paraId="56E1159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17.1.2. по электронной почте;</w:t>
      </w:r>
    </w:p>
    <w:p w14:paraId="1406B59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17.1.3. почтовым отправлением;</w:t>
      </w:r>
    </w:p>
    <w:p w14:paraId="607183B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17.1.4. в структурном подразделении МФЦ;</w:t>
      </w:r>
    </w:p>
    <w:p w14:paraId="7DD6510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17.1.5. личное обращение в Организацию.</w:t>
      </w:r>
    </w:p>
    <w:p w14:paraId="21F0569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14:paraId="1C35891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14:paraId="4CD8E25D" w14:textId="77777777" w:rsidR="005B1783" w:rsidRPr="00400662" w:rsidRDefault="005B1783" w:rsidP="00E768BF">
      <w:pPr>
        <w:pStyle w:val="ConsPlusNormal"/>
        <w:ind w:firstLine="0"/>
        <w:jc w:val="both"/>
        <w:rPr>
          <w:rFonts w:ascii="Times New Roman" w:hAnsi="Times New Roman" w:cs="Times New Roman"/>
          <w:sz w:val="24"/>
          <w:szCs w:val="24"/>
        </w:rPr>
      </w:pPr>
    </w:p>
    <w:p w14:paraId="3770EDAA"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18. Максимальный срок ожидания в очереди</w:t>
      </w:r>
    </w:p>
    <w:p w14:paraId="025A7179" w14:textId="77777777" w:rsidR="005B1783" w:rsidRPr="00400662" w:rsidRDefault="005B1783" w:rsidP="00E768BF">
      <w:pPr>
        <w:pStyle w:val="ConsPlusNormal"/>
        <w:ind w:firstLine="0"/>
        <w:jc w:val="both"/>
        <w:rPr>
          <w:rFonts w:ascii="Times New Roman" w:hAnsi="Times New Roman" w:cs="Times New Roman"/>
          <w:sz w:val="24"/>
          <w:szCs w:val="24"/>
        </w:rPr>
      </w:pPr>
    </w:p>
    <w:p w14:paraId="62BFD2D9"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18.1. Максимальный срок ожидания в очереди при подаче заявления и при получении результата предоставления Услуги не должен превышать 15 минут.</w:t>
      </w:r>
    </w:p>
    <w:p w14:paraId="7408A8E5" w14:textId="77777777" w:rsidR="005B1783" w:rsidRPr="00400662" w:rsidRDefault="005B1783" w:rsidP="00E768BF">
      <w:pPr>
        <w:pStyle w:val="ConsPlusNormal"/>
        <w:ind w:firstLine="0"/>
        <w:jc w:val="both"/>
        <w:rPr>
          <w:rFonts w:ascii="Times New Roman" w:hAnsi="Times New Roman" w:cs="Times New Roman"/>
          <w:sz w:val="24"/>
          <w:szCs w:val="24"/>
        </w:rPr>
      </w:pPr>
    </w:p>
    <w:p w14:paraId="0B4456C6"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19. Требования к помещениям, в которых предоставляется</w:t>
      </w:r>
    </w:p>
    <w:p w14:paraId="57C1ADE3"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Услуга, к залу ожидания, местам для заполнения заявлений</w:t>
      </w:r>
    </w:p>
    <w:p w14:paraId="3C38D401"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о предоставлении Услуги, информационным стендам с образцами</w:t>
      </w:r>
    </w:p>
    <w:p w14:paraId="6B29EB79"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их заполнения и перечнем документов, необходимых</w:t>
      </w:r>
    </w:p>
    <w:p w14:paraId="423B7B3D"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для предоставления Услуги, в том числе к обеспечению</w:t>
      </w:r>
    </w:p>
    <w:p w14:paraId="7EF3BDC8"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доступности указанных объектов для инвалидов,</w:t>
      </w:r>
    </w:p>
    <w:p w14:paraId="67C48DB3"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маломобильных групп населения</w:t>
      </w:r>
    </w:p>
    <w:p w14:paraId="7A7D0987" w14:textId="77777777" w:rsidR="005B1783" w:rsidRPr="00400662" w:rsidRDefault="005B1783" w:rsidP="00E768BF">
      <w:pPr>
        <w:pStyle w:val="ConsPlusNormal"/>
        <w:ind w:firstLine="0"/>
        <w:jc w:val="both"/>
        <w:rPr>
          <w:rFonts w:ascii="Times New Roman" w:hAnsi="Times New Roman" w:cs="Times New Roman"/>
          <w:sz w:val="24"/>
          <w:szCs w:val="24"/>
        </w:rPr>
      </w:pPr>
    </w:p>
    <w:p w14:paraId="29E389C3" w14:textId="1068CF5C"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w:t>
      </w:r>
    </w:p>
    <w:p w14:paraId="1928D24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19.2. Помещения, в которых осуществляется предоставление Услуги, должны соответствовать требованиям, установленным </w:t>
      </w:r>
      <w:hyperlink r:id="rId23" w:history="1">
        <w:r w:rsidRPr="00400662">
          <w:rPr>
            <w:rFonts w:ascii="Times New Roman" w:hAnsi="Times New Roman" w:cs="Times New Roman"/>
            <w:color w:val="0000FF"/>
            <w:sz w:val="24"/>
            <w:szCs w:val="24"/>
          </w:rPr>
          <w:t>постановлением</w:t>
        </w:r>
      </w:hyperlink>
      <w:r w:rsidRPr="00400662">
        <w:rPr>
          <w:rFonts w:ascii="Times New Roman" w:hAnsi="Times New Roman" w:cs="Times New Roman"/>
          <w:sz w:val="24"/>
          <w:szCs w:val="24"/>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14:paraId="4E180932" w14:textId="77777777" w:rsidR="005B1783" w:rsidRPr="00400662" w:rsidRDefault="005B1783" w:rsidP="00E768BF">
      <w:pPr>
        <w:pStyle w:val="ConsPlusNormal"/>
        <w:ind w:firstLine="0"/>
        <w:jc w:val="both"/>
        <w:rPr>
          <w:rFonts w:ascii="Times New Roman" w:hAnsi="Times New Roman" w:cs="Times New Roman"/>
          <w:sz w:val="24"/>
          <w:szCs w:val="24"/>
        </w:rPr>
      </w:pPr>
    </w:p>
    <w:p w14:paraId="0B25925E"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20. Показатели доступности и качества Услуги</w:t>
      </w:r>
    </w:p>
    <w:p w14:paraId="3B6CD366" w14:textId="77777777" w:rsidR="005B1783" w:rsidRPr="00400662" w:rsidRDefault="005B1783" w:rsidP="00E768BF">
      <w:pPr>
        <w:pStyle w:val="ConsPlusNormal"/>
        <w:ind w:firstLine="0"/>
        <w:jc w:val="both"/>
        <w:rPr>
          <w:rFonts w:ascii="Times New Roman" w:hAnsi="Times New Roman" w:cs="Times New Roman"/>
          <w:sz w:val="24"/>
          <w:szCs w:val="24"/>
        </w:rPr>
      </w:pPr>
    </w:p>
    <w:p w14:paraId="58F6D32F"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lastRenderedPageBreak/>
        <w:t>20.1. Оценка доступности и качества предоставления Услуги должна осуществляться по следующим показателям:</w:t>
      </w:r>
    </w:p>
    <w:p w14:paraId="101097D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14:paraId="679D6D1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20.1.2. возможность выбора заявителем форм предоставления Услуги, в том числе с использованием Порталов;</w:t>
      </w:r>
    </w:p>
    <w:p w14:paraId="1D6FEE38" w14:textId="1AD96F4A"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20.1.3. 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xml:space="preserve"> по выбору заявителя независимо от его места жительства или места пребывания;</w:t>
      </w:r>
    </w:p>
    <w:p w14:paraId="6A12976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20.1.4. доступность обращения за предоставлением Услуги, в том числе для инвалидов и других маломобильных групп населения;</w:t>
      </w:r>
    </w:p>
    <w:p w14:paraId="6647726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20.1.5. соблюдение установленного времени ожидания в очереди при подаче заявления и при получении результата предоставления Услуги;</w:t>
      </w:r>
    </w:p>
    <w:p w14:paraId="5DFCE2C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20.1.6. соблюдение сроков предоставления Услуги и сроков выполнения административных процедур при предоставлении Услуги;</w:t>
      </w:r>
    </w:p>
    <w:p w14:paraId="49942AA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20.1.7. отсутствие обоснованных жалоб со стороны заявителей по результатам предоставления Услуги;</w:t>
      </w:r>
    </w:p>
    <w:p w14:paraId="5435446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20.1.8. возможность получения информации о ходе предоставления Услуги, в том числе с использованием Портала;</w:t>
      </w:r>
    </w:p>
    <w:p w14:paraId="1A8CEC7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20.1.9. количество взаимодействий заявителя с работниками Организации при предоставлении Услуги и их продолжительность.</w:t>
      </w:r>
    </w:p>
    <w:p w14:paraId="2B57958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5A1013CA" w14:textId="77777777" w:rsidR="005B1783" w:rsidRPr="00400662" w:rsidRDefault="005B1783" w:rsidP="00E768BF">
      <w:pPr>
        <w:pStyle w:val="ConsPlusNormal"/>
        <w:ind w:firstLine="0"/>
        <w:jc w:val="both"/>
        <w:rPr>
          <w:rFonts w:ascii="Times New Roman" w:hAnsi="Times New Roman" w:cs="Times New Roman"/>
          <w:sz w:val="24"/>
          <w:szCs w:val="24"/>
        </w:rPr>
      </w:pPr>
    </w:p>
    <w:p w14:paraId="35D40B9E"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21. Требования к организации предоставления</w:t>
      </w:r>
    </w:p>
    <w:p w14:paraId="22CE8112"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Услуги в электронной форме</w:t>
      </w:r>
    </w:p>
    <w:p w14:paraId="673A4CC1" w14:textId="77777777" w:rsidR="005B1783" w:rsidRPr="00400662" w:rsidRDefault="005B1783" w:rsidP="00E768BF">
      <w:pPr>
        <w:pStyle w:val="ConsPlusNormal"/>
        <w:ind w:firstLine="0"/>
        <w:jc w:val="both"/>
        <w:rPr>
          <w:rFonts w:ascii="Times New Roman" w:hAnsi="Times New Roman" w:cs="Times New Roman"/>
          <w:sz w:val="24"/>
          <w:szCs w:val="24"/>
        </w:rPr>
      </w:pPr>
    </w:p>
    <w:p w14:paraId="429F7150"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21.1. В целях предоставления Услуги в электронной форме с использованием Портала заявителем заполняется электронная форма заявления.</w:t>
      </w:r>
    </w:p>
    <w:p w14:paraId="79CAE4C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 При предоставлении Услуги в электронной форме могут осуществляться:</w:t>
      </w:r>
    </w:p>
    <w:p w14:paraId="77B8650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7808FF1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21.2.2. возможность </w:t>
      </w:r>
      <w:proofErr w:type="spellStart"/>
      <w:r w:rsidRPr="00400662">
        <w:rPr>
          <w:rFonts w:ascii="Times New Roman" w:hAnsi="Times New Roman" w:cs="Times New Roman"/>
          <w:sz w:val="24"/>
          <w:szCs w:val="24"/>
        </w:rPr>
        <w:t>предзаполнения</w:t>
      </w:r>
      <w:proofErr w:type="spellEnd"/>
      <w:r w:rsidRPr="00400662">
        <w:rPr>
          <w:rFonts w:ascii="Times New Roman" w:hAnsi="Times New Roman" w:cs="Times New Roman"/>
          <w:sz w:val="24"/>
          <w:szCs w:val="24"/>
        </w:rPr>
        <w:t xml:space="preserve"> интерактивной формы заявления не ранее чем </w:t>
      </w:r>
      <w:r w:rsidRPr="00400662">
        <w:rPr>
          <w:rFonts w:ascii="Times New Roman" w:hAnsi="Times New Roman" w:cs="Times New Roman"/>
          <w:sz w:val="24"/>
          <w:szCs w:val="24"/>
        </w:rPr>
        <w:lastRenderedPageBreak/>
        <w:t xml:space="preserve">за 15 календарных дней до начала предоставления услуги в соответствии с положениями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400662">
          <w:rPr>
            <w:rFonts w:ascii="Times New Roman" w:hAnsi="Times New Roman" w:cs="Times New Roman"/>
            <w:color w:val="0000FF"/>
            <w:sz w:val="24"/>
            <w:szCs w:val="24"/>
          </w:rPr>
          <w:t>пункта 8.1</w:t>
        </w:r>
      </w:hyperlink>
      <w:r w:rsidRPr="00400662">
        <w:rPr>
          <w:rFonts w:ascii="Times New Roman" w:hAnsi="Times New Roman" w:cs="Times New Roman"/>
          <w:sz w:val="24"/>
          <w:szCs w:val="24"/>
        </w:rPr>
        <w:t xml:space="preserve"> настоящего Административного регламента;</w:t>
      </w:r>
    </w:p>
    <w:p w14:paraId="0C2EA95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21.2.3.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14:paraId="75241B7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21.2.4. направление уведомления в личный кабинет заявителя на Портале о необходимости в установленный Организацией срок представить оригиналы документов;</w:t>
      </w:r>
    </w:p>
    <w:p w14:paraId="053DA2E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21.2.5. получение заявителем уведомлений о ходе предоставления Услуги в личный кабинет на Портале;</w:t>
      </w:r>
    </w:p>
    <w:p w14:paraId="289F64A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w:t>
      </w:r>
      <w:hyperlink w:anchor="Par109" w:tooltip="5. Наименование организаций, предоставляющих Услугу" w:history="1">
        <w:r w:rsidRPr="00400662">
          <w:rPr>
            <w:rFonts w:ascii="Times New Roman" w:hAnsi="Times New Roman" w:cs="Times New Roman"/>
            <w:color w:val="0000FF"/>
            <w:sz w:val="24"/>
            <w:szCs w:val="24"/>
          </w:rPr>
          <w:t>подразделах 5</w:t>
        </w:r>
      </w:hyperlink>
      <w:r w:rsidRPr="00400662">
        <w:rPr>
          <w:rFonts w:ascii="Times New Roman" w:hAnsi="Times New Roman" w:cs="Times New Roman"/>
          <w:sz w:val="24"/>
          <w:szCs w:val="24"/>
        </w:rPr>
        <w:t xml:space="preserve"> и </w:t>
      </w:r>
      <w:hyperlink w:anchor="Par190" w:tooltip="11. Исчерпывающий перечень документов и сведений," w:history="1">
        <w:r w:rsidRPr="00400662">
          <w:rPr>
            <w:rFonts w:ascii="Times New Roman" w:hAnsi="Times New Roman" w:cs="Times New Roman"/>
            <w:color w:val="0000FF"/>
            <w:sz w:val="24"/>
            <w:szCs w:val="24"/>
          </w:rPr>
          <w:t>11</w:t>
        </w:r>
      </w:hyperlink>
      <w:r w:rsidRPr="00400662">
        <w:rPr>
          <w:rFonts w:ascii="Times New Roman" w:hAnsi="Times New Roman" w:cs="Times New Roman"/>
          <w:sz w:val="24"/>
          <w:szCs w:val="24"/>
        </w:rPr>
        <w:t xml:space="preserve"> настоящего Административного регламента, посредством межведомственного информационного взаимодействия;</w:t>
      </w:r>
    </w:p>
    <w:p w14:paraId="05E4B09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21.2.7. получение заявителем результата предоставления Услуги в личном кабинете на Портале;</w:t>
      </w:r>
    </w:p>
    <w:p w14:paraId="315634A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21.2.8. направление жалобы на решения, действия (бездействие) Организации, работников Организации, МФЦ в порядке, установленном </w:t>
      </w:r>
      <w:hyperlink w:anchor="Par429" w:tooltip="V. Досудебный (внесудебный) порядок обжалования решений" w:history="1">
        <w:r w:rsidRPr="00400662">
          <w:rPr>
            <w:rFonts w:ascii="Times New Roman" w:hAnsi="Times New Roman" w:cs="Times New Roman"/>
            <w:color w:val="0000FF"/>
            <w:sz w:val="24"/>
            <w:szCs w:val="24"/>
          </w:rPr>
          <w:t>разделом V</w:t>
        </w:r>
      </w:hyperlink>
      <w:r w:rsidRPr="00400662">
        <w:rPr>
          <w:rFonts w:ascii="Times New Roman" w:hAnsi="Times New Roman" w:cs="Times New Roman"/>
          <w:sz w:val="24"/>
          <w:szCs w:val="24"/>
        </w:rPr>
        <w:t xml:space="preserve"> настоящего Административного регламента.</w:t>
      </w:r>
    </w:p>
    <w:p w14:paraId="532E577C" w14:textId="77777777" w:rsidR="005B1783" w:rsidRPr="00400662" w:rsidRDefault="005B1783" w:rsidP="00E768BF">
      <w:pPr>
        <w:pStyle w:val="ConsPlusNormal"/>
        <w:ind w:firstLine="0"/>
        <w:rPr>
          <w:rFonts w:ascii="Times New Roman" w:hAnsi="Times New Roman" w:cs="Times New Roman"/>
          <w:sz w:val="24"/>
          <w:szCs w:val="24"/>
        </w:rPr>
      </w:pPr>
    </w:p>
    <w:p w14:paraId="105296F5" w14:textId="6BEAF92C" w:rsidR="005B1783" w:rsidRPr="00400662" w:rsidRDefault="005B1783" w:rsidP="00E768BF">
      <w:pPr>
        <w:pStyle w:val="ConsPlusNormal"/>
        <w:spacing w:before="300"/>
        <w:ind w:firstLine="0"/>
        <w:jc w:val="both"/>
        <w:rPr>
          <w:rFonts w:ascii="Times New Roman" w:hAnsi="Times New Roman" w:cs="Times New Roman"/>
          <w:sz w:val="24"/>
          <w:szCs w:val="24"/>
        </w:rPr>
      </w:pPr>
      <w:r w:rsidRPr="00400662">
        <w:rPr>
          <w:rFonts w:ascii="Times New Roman" w:hAnsi="Times New Roman" w:cs="Times New Roman"/>
          <w:sz w:val="24"/>
          <w:szCs w:val="24"/>
        </w:rPr>
        <w:t>21.</w:t>
      </w:r>
      <w:r w:rsidR="00587FBE" w:rsidRPr="00400662">
        <w:rPr>
          <w:rFonts w:ascii="Times New Roman" w:hAnsi="Times New Roman" w:cs="Times New Roman"/>
          <w:sz w:val="24"/>
          <w:szCs w:val="24"/>
        </w:rPr>
        <w:t>2.9</w:t>
      </w:r>
      <w:r w:rsidRPr="00400662">
        <w:rPr>
          <w:rFonts w:ascii="Times New Roman" w:hAnsi="Times New Roman" w:cs="Times New Roman"/>
          <w:sz w:val="24"/>
          <w:szCs w:val="24"/>
        </w:rPr>
        <w:t>.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14:paraId="4B75F66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proofErr w:type="spellStart"/>
      <w:r w:rsidRPr="00400662">
        <w:rPr>
          <w:rFonts w:ascii="Times New Roman" w:hAnsi="Times New Roman" w:cs="Times New Roman"/>
          <w:sz w:val="24"/>
          <w:szCs w:val="24"/>
        </w:rPr>
        <w:t>xml</w:t>
      </w:r>
      <w:proofErr w:type="spellEnd"/>
      <w:r w:rsidRPr="00400662">
        <w:rPr>
          <w:rFonts w:ascii="Times New Roman" w:hAnsi="Times New Roman" w:cs="Times New Roman"/>
          <w:sz w:val="24"/>
          <w:szCs w:val="24"/>
        </w:rPr>
        <w:t xml:space="preserve"> - для формализованных документов;</w:t>
      </w:r>
    </w:p>
    <w:p w14:paraId="077B304E"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proofErr w:type="spellStart"/>
      <w:r w:rsidRPr="00400662">
        <w:rPr>
          <w:rFonts w:ascii="Times New Roman" w:hAnsi="Times New Roman" w:cs="Times New Roman"/>
          <w:sz w:val="24"/>
          <w:szCs w:val="24"/>
        </w:rPr>
        <w:t>doc</w:t>
      </w:r>
      <w:proofErr w:type="spellEnd"/>
      <w:r w:rsidRPr="00400662">
        <w:rPr>
          <w:rFonts w:ascii="Times New Roman" w:hAnsi="Times New Roman" w:cs="Times New Roman"/>
          <w:sz w:val="24"/>
          <w:szCs w:val="24"/>
        </w:rPr>
        <w:t xml:space="preserve">, </w:t>
      </w:r>
      <w:proofErr w:type="spellStart"/>
      <w:r w:rsidRPr="00400662">
        <w:rPr>
          <w:rFonts w:ascii="Times New Roman" w:hAnsi="Times New Roman" w:cs="Times New Roman"/>
          <w:sz w:val="24"/>
          <w:szCs w:val="24"/>
        </w:rPr>
        <w:t>docx</w:t>
      </w:r>
      <w:proofErr w:type="spellEnd"/>
      <w:r w:rsidRPr="00400662">
        <w:rPr>
          <w:rFonts w:ascii="Times New Roman" w:hAnsi="Times New Roman" w:cs="Times New Roman"/>
          <w:sz w:val="24"/>
          <w:szCs w:val="24"/>
        </w:rPr>
        <w:t xml:space="preserve">, </w:t>
      </w:r>
      <w:proofErr w:type="spellStart"/>
      <w:r w:rsidRPr="00400662">
        <w:rPr>
          <w:rFonts w:ascii="Times New Roman" w:hAnsi="Times New Roman" w:cs="Times New Roman"/>
          <w:sz w:val="24"/>
          <w:szCs w:val="24"/>
        </w:rPr>
        <w:t>odt</w:t>
      </w:r>
      <w:proofErr w:type="spellEnd"/>
      <w:r w:rsidRPr="00400662">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1BF8D41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proofErr w:type="spellStart"/>
      <w:r w:rsidRPr="00400662">
        <w:rPr>
          <w:rFonts w:ascii="Times New Roman" w:hAnsi="Times New Roman" w:cs="Times New Roman"/>
          <w:sz w:val="24"/>
          <w:szCs w:val="24"/>
        </w:rPr>
        <w:t>xls</w:t>
      </w:r>
      <w:proofErr w:type="spellEnd"/>
      <w:r w:rsidRPr="00400662">
        <w:rPr>
          <w:rFonts w:ascii="Times New Roman" w:hAnsi="Times New Roman" w:cs="Times New Roman"/>
          <w:sz w:val="24"/>
          <w:szCs w:val="24"/>
        </w:rPr>
        <w:t xml:space="preserve">, </w:t>
      </w:r>
      <w:proofErr w:type="spellStart"/>
      <w:r w:rsidRPr="00400662">
        <w:rPr>
          <w:rFonts w:ascii="Times New Roman" w:hAnsi="Times New Roman" w:cs="Times New Roman"/>
          <w:sz w:val="24"/>
          <w:szCs w:val="24"/>
        </w:rPr>
        <w:t>xlsx</w:t>
      </w:r>
      <w:proofErr w:type="spellEnd"/>
      <w:r w:rsidRPr="00400662">
        <w:rPr>
          <w:rFonts w:ascii="Times New Roman" w:hAnsi="Times New Roman" w:cs="Times New Roman"/>
          <w:sz w:val="24"/>
          <w:szCs w:val="24"/>
        </w:rPr>
        <w:t xml:space="preserve">, </w:t>
      </w:r>
      <w:proofErr w:type="spellStart"/>
      <w:r w:rsidRPr="00400662">
        <w:rPr>
          <w:rFonts w:ascii="Times New Roman" w:hAnsi="Times New Roman" w:cs="Times New Roman"/>
          <w:sz w:val="24"/>
          <w:szCs w:val="24"/>
        </w:rPr>
        <w:t>ods</w:t>
      </w:r>
      <w:proofErr w:type="spellEnd"/>
      <w:r w:rsidRPr="00400662">
        <w:rPr>
          <w:rFonts w:ascii="Times New Roman" w:hAnsi="Times New Roman" w:cs="Times New Roman"/>
          <w:sz w:val="24"/>
          <w:szCs w:val="24"/>
        </w:rPr>
        <w:t xml:space="preserve"> - для документов, содержащих расчеты;</w:t>
      </w:r>
    </w:p>
    <w:p w14:paraId="33EE23B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proofErr w:type="spellStart"/>
      <w:r w:rsidRPr="00400662">
        <w:rPr>
          <w:rFonts w:ascii="Times New Roman" w:hAnsi="Times New Roman" w:cs="Times New Roman"/>
          <w:sz w:val="24"/>
          <w:szCs w:val="24"/>
        </w:rPr>
        <w:t>pdf</w:t>
      </w:r>
      <w:proofErr w:type="spellEnd"/>
      <w:r w:rsidRPr="00400662">
        <w:rPr>
          <w:rFonts w:ascii="Times New Roman" w:hAnsi="Times New Roman" w:cs="Times New Roman"/>
          <w:sz w:val="24"/>
          <w:szCs w:val="24"/>
        </w:rPr>
        <w:t xml:space="preserve">, </w:t>
      </w:r>
      <w:proofErr w:type="spellStart"/>
      <w:r w:rsidRPr="00400662">
        <w:rPr>
          <w:rFonts w:ascii="Times New Roman" w:hAnsi="Times New Roman" w:cs="Times New Roman"/>
          <w:sz w:val="24"/>
          <w:szCs w:val="24"/>
        </w:rPr>
        <w:t>jpg</w:t>
      </w:r>
      <w:proofErr w:type="spellEnd"/>
      <w:r w:rsidRPr="00400662">
        <w:rPr>
          <w:rFonts w:ascii="Times New Roman" w:hAnsi="Times New Roman" w:cs="Times New Roman"/>
          <w:sz w:val="24"/>
          <w:szCs w:val="24"/>
        </w:rPr>
        <w:t xml:space="preserve">, </w:t>
      </w:r>
      <w:proofErr w:type="spellStart"/>
      <w:r w:rsidRPr="00400662">
        <w:rPr>
          <w:rFonts w:ascii="Times New Roman" w:hAnsi="Times New Roman" w:cs="Times New Roman"/>
          <w:sz w:val="24"/>
          <w:szCs w:val="24"/>
        </w:rPr>
        <w:t>jpeg</w:t>
      </w:r>
      <w:proofErr w:type="spellEnd"/>
      <w:r w:rsidRPr="00400662">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1DD12C0" w14:textId="7BAC5427" w:rsidR="005B1783" w:rsidRPr="00400662" w:rsidRDefault="00587FBE"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w:t>
      </w:r>
      <w:r w:rsidR="005B1783" w:rsidRPr="00400662">
        <w:rPr>
          <w:rFonts w:ascii="Times New Roman" w:hAnsi="Times New Roman" w:cs="Times New Roman"/>
          <w:sz w:val="24"/>
          <w:szCs w:val="24"/>
        </w:rPr>
        <w:t>.</w:t>
      </w:r>
      <w:r w:rsidRPr="00400662">
        <w:rPr>
          <w:rFonts w:ascii="Times New Roman" w:hAnsi="Times New Roman" w:cs="Times New Roman"/>
          <w:sz w:val="24"/>
          <w:szCs w:val="24"/>
        </w:rPr>
        <w:t>10</w:t>
      </w:r>
      <w:r w:rsidR="005B1783" w:rsidRPr="00400662">
        <w:rPr>
          <w:rFonts w:ascii="Times New Roman" w:hAnsi="Times New Roman" w:cs="Times New Roman"/>
          <w:sz w:val="24"/>
          <w:szCs w:val="24"/>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5B1783" w:rsidRPr="00400662">
        <w:rPr>
          <w:rFonts w:ascii="Times New Roman" w:hAnsi="Times New Roman" w:cs="Times New Roman"/>
          <w:sz w:val="24"/>
          <w:szCs w:val="24"/>
        </w:rPr>
        <w:t>dpi</w:t>
      </w:r>
      <w:proofErr w:type="spellEnd"/>
      <w:r w:rsidR="005B1783" w:rsidRPr="00400662">
        <w:rPr>
          <w:rFonts w:ascii="Times New Roman" w:hAnsi="Times New Roman" w:cs="Times New Roman"/>
          <w:sz w:val="24"/>
          <w:szCs w:val="24"/>
        </w:rPr>
        <w:t xml:space="preserve"> (масштаб 1:1) с использованием следующих режимов:</w:t>
      </w:r>
    </w:p>
    <w:p w14:paraId="29251F7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а) "черно-белый" (при отсутствии в документе графических изображений и (или) цветного текста);</w:t>
      </w:r>
    </w:p>
    <w:p w14:paraId="103548F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б) "оттенки серого" (при наличии в документе графических изображений, отличных </w:t>
      </w:r>
      <w:r w:rsidRPr="00400662">
        <w:rPr>
          <w:rFonts w:ascii="Times New Roman" w:hAnsi="Times New Roman" w:cs="Times New Roman"/>
          <w:sz w:val="24"/>
          <w:szCs w:val="24"/>
        </w:rPr>
        <w:lastRenderedPageBreak/>
        <w:t>от цветного графического изображения);</w:t>
      </w:r>
    </w:p>
    <w:p w14:paraId="673DD83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 "цветной" или "режим полной цветопередачи" (при наличии в документе цветных графических изображений либо цветного текста);</w:t>
      </w:r>
    </w:p>
    <w:p w14:paraId="4A9BB82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г) с сохранением всех аутентичных признаков подлинности, а именно: графической подписи лица, печати, углового штампа бланка;</w:t>
      </w:r>
    </w:p>
    <w:p w14:paraId="52F5712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д) количество файлов должно соответствовать количеству документов, каждый из которых содержит текстовую и (или) графическую информацию.</w:t>
      </w:r>
    </w:p>
    <w:p w14:paraId="2D03116E" w14:textId="1E0CE91C" w:rsidR="005B1783" w:rsidRPr="00400662" w:rsidRDefault="00587FBE"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w:t>
      </w:r>
      <w:r w:rsidR="005B1783" w:rsidRPr="00400662">
        <w:rPr>
          <w:rFonts w:ascii="Times New Roman" w:hAnsi="Times New Roman" w:cs="Times New Roman"/>
          <w:sz w:val="24"/>
          <w:szCs w:val="24"/>
        </w:rPr>
        <w:t>.</w:t>
      </w:r>
      <w:r w:rsidRPr="00400662">
        <w:rPr>
          <w:rFonts w:ascii="Times New Roman" w:hAnsi="Times New Roman" w:cs="Times New Roman"/>
          <w:sz w:val="24"/>
          <w:szCs w:val="24"/>
        </w:rPr>
        <w:t>11</w:t>
      </w:r>
      <w:r w:rsidR="005B1783" w:rsidRPr="00400662">
        <w:rPr>
          <w:rFonts w:ascii="Times New Roman" w:hAnsi="Times New Roman" w:cs="Times New Roman"/>
          <w:sz w:val="24"/>
          <w:szCs w:val="24"/>
        </w:rPr>
        <w:t>. Электронные документы должны обеспечивать:</w:t>
      </w:r>
    </w:p>
    <w:p w14:paraId="69C0732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возможность идентифицировать документ и количество листов в документе;</w:t>
      </w:r>
    </w:p>
    <w:p w14:paraId="170DFF2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14:paraId="0F0325B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6C9773B" w14:textId="52D5865F" w:rsidR="005B1783" w:rsidRPr="00400662" w:rsidRDefault="00587FBE"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w:t>
      </w:r>
      <w:r w:rsidR="005B1783" w:rsidRPr="00400662">
        <w:rPr>
          <w:rFonts w:ascii="Times New Roman" w:hAnsi="Times New Roman" w:cs="Times New Roman"/>
          <w:sz w:val="24"/>
          <w:szCs w:val="24"/>
        </w:rPr>
        <w:t>.</w:t>
      </w:r>
      <w:r w:rsidRPr="00400662">
        <w:rPr>
          <w:rFonts w:ascii="Times New Roman" w:hAnsi="Times New Roman" w:cs="Times New Roman"/>
          <w:sz w:val="24"/>
          <w:szCs w:val="24"/>
        </w:rPr>
        <w:t>12</w:t>
      </w:r>
      <w:r w:rsidR="005B1783" w:rsidRPr="00400662">
        <w:rPr>
          <w:rFonts w:ascii="Times New Roman" w:hAnsi="Times New Roman" w:cs="Times New Roman"/>
          <w:sz w:val="24"/>
          <w:szCs w:val="24"/>
        </w:rPr>
        <w:t xml:space="preserve">. Документы, подлежащие представлению в форматах </w:t>
      </w:r>
      <w:proofErr w:type="spellStart"/>
      <w:r w:rsidR="005B1783" w:rsidRPr="00400662">
        <w:rPr>
          <w:rFonts w:ascii="Times New Roman" w:hAnsi="Times New Roman" w:cs="Times New Roman"/>
          <w:sz w:val="24"/>
          <w:szCs w:val="24"/>
        </w:rPr>
        <w:t>xls</w:t>
      </w:r>
      <w:proofErr w:type="spellEnd"/>
      <w:r w:rsidR="005B1783" w:rsidRPr="00400662">
        <w:rPr>
          <w:rFonts w:ascii="Times New Roman" w:hAnsi="Times New Roman" w:cs="Times New Roman"/>
          <w:sz w:val="24"/>
          <w:szCs w:val="24"/>
        </w:rPr>
        <w:t xml:space="preserve">, </w:t>
      </w:r>
      <w:proofErr w:type="spellStart"/>
      <w:r w:rsidR="005B1783" w:rsidRPr="00400662">
        <w:rPr>
          <w:rFonts w:ascii="Times New Roman" w:hAnsi="Times New Roman" w:cs="Times New Roman"/>
          <w:sz w:val="24"/>
          <w:szCs w:val="24"/>
        </w:rPr>
        <w:t>xlsx</w:t>
      </w:r>
      <w:proofErr w:type="spellEnd"/>
      <w:r w:rsidR="005B1783" w:rsidRPr="00400662">
        <w:rPr>
          <w:rFonts w:ascii="Times New Roman" w:hAnsi="Times New Roman" w:cs="Times New Roman"/>
          <w:sz w:val="24"/>
          <w:szCs w:val="24"/>
        </w:rPr>
        <w:t xml:space="preserve"> или </w:t>
      </w:r>
      <w:proofErr w:type="spellStart"/>
      <w:r w:rsidR="005B1783" w:rsidRPr="00400662">
        <w:rPr>
          <w:rFonts w:ascii="Times New Roman" w:hAnsi="Times New Roman" w:cs="Times New Roman"/>
          <w:sz w:val="24"/>
          <w:szCs w:val="24"/>
        </w:rPr>
        <w:t>ods</w:t>
      </w:r>
      <w:proofErr w:type="spellEnd"/>
      <w:r w:rsidR="005B1783" w:rsidRPr="00400662">
        <w:rPr>
          <w:rFonts w:ascii="Times New Roman" w:hAnsi="Times New Roman" w:cs="Times New Roman"/>
          <w:sz w:val="24"/>
          <w:szCs w:val="24"/>
        </w:rPr>
        <w:t>, формируются в виде отдельного электронного документа.</w:t>
      </w:r>
    </w:p>
    <w:p w14:paraId="79EFBEF0" w14:textId="71E5A8A3" w:rsidR="005B1783" w:rsidRPr="00400662" w:rsidRDefault="00C2522D"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21.2</w:t>
      </w:r>
      <w:r w:rsidR="005B1783" w:rsidRPr="00400662">
        <w:rPr>
          <w:rFonts w:ascii="Times New Roman" w:hAnsi="Times New Roman" w:cs="Times New Roman"/>
          <w:sz w:val="24"/>
          <w:szCs w:val="24"/>
        </w:rPr>
        <w:t>.</w:t>
      </w:r>
      <w:r w:rsidRPr="00400662">
        <w:rPr>
          <w:rFonts w:ascii="Times New Roman" w:hAnsi="Times New Roman" w:cs="Times New Roman"/>
          <w:sz w:val="24"/>
          <w:szCs w:val="24"/>
        </w:rPr>
        <w:t>13</w:t>
      </w:r>
      <w:r w:rsidR="005B1783" w:rsidRPr="00400662">
        <w:rPr>
          <w:rFonts w:ascii="Times New Roman" w:hAnsi="Times New Roman" w:cs="Times New Roman"/>
          <w:sz w:val="24"/>
          <w:szCs w:val="24"/>
        </w:rPr>
        <w:t>. Максимально допустимый размер прикрепленного пакета документов не должен превышать 10 ГБ.</w:t>
      </w:r>
    </w:p>
    <w:p w14:paraId="7D7CF957" w14:textId="77777777" w:rsidR="005B1783" w:rsidRPr="00400662" w:rsidRDefault="005B1783" w:rsidP="00E768BF">
      <w:pPr>
        <w:pStyle w:val="ConsPlusNormal"/>
        <w:ind w:firstLine="0"/>
        <w:jc w:val="both"/>
        <w:rPr>
          <w:rFonts w:ascii="Times New Roman" w:hAnsi="Times New Roman" w:cs="Times New Roman"/>
          <w:sz w:val="24"/>
          <w:szCs w:val="24"/>
        </w:rPr>
      </w:pPr>
    </w:p>
    <w:p w14:paraId="3E767E0F"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22. Требования к организации предоставления Услуги в МФЦ</w:t>
      </w:r>
    </w:p>
    <w:p w14:paraId="62CEDE3D" w14:textId="77777777" w:rsidR="005B1783" w:rsidRPr="00400662" w:rsidRDefault="005B1783" w:rsidP="00E768BF">
      <w:pPr>
        <w:pStyle w:val="ConsPlusNormal"/>
        <w:ind w:firstLine="0"/>
        <w:jc w:val="both"/>
        <w:rPr>
          <w:rFonts w:ascii="Times New Roman" w:hAnsi="Times New Roman" w:cs="Times New Roman"/>
          <w:sz w:val="24"/>
          <w:szCs w:val="24"/>
        </w:rPr>
      </w:pPr>
    </w:p>
    <w:p w14:paraId="3530AD5E" w14:textId="12835799"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xml:space="preserve"> по выбору заявителя независимо от его места жительства или места пребывания.</w:t>
      </w:r>
    </w:p>
    <w:p w14:paraId="2777B58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22.2. Организация предоставления Услуги в МФЦ должна обеспечивать:</w:t>
      </w:r>
    </w:p>
    <w:p w14:paraId="367B053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22.2.1. бесплатный доступ заявителя к Порталу для обеспечения возможности получения Услуги в электронной форме;</w:t>
      </w:r>
    </w:p>
    <w:p w14:paraId="288398F3" w14:textId="2106BAC0"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22.2.2. иные функции, установленные нормативными правовыми актами Российской Федерации</w:t>
      </w:r>
      <w:r w:rsidR="00B75F41">
        <w:rPr>
          <w:rFonts w:ascii="Times New Roman" w:hAnsi="Times New Roman" w:cs="Times New Roman"/>
          <w:sz w:val="24"/>
          <w:szCs w:val="24"/>
        </w:rPr>
        <w:t>, Республики</w:t>
      </w:r>
      <w:r w:rsidR="00C2522D" w:rsidRPr="00400662">
        <w:rPr>
          <w:rFonts w:ascii="Times New Roman" w:hAnsi="Times New Roman" w:cs="Times New Roman"/>
          <w:sz w:val="24"/>
          <w:szCs w:val="24"/>
        </w:rPr>
        <w:t xml:space="preserve"> Карелия</w:t>
      </w:r>
      <w:r w:rsidRPr="00400662">
        <w:rPr>
          <w:rFonts w:ascii="Times New Roman" w:hAnsi="Times New Roman" w:cs="Times New Roman"/>
          <w:sz w:val="24"/>
          <w:szCs w:val="24"/>
        </w:rPr>
        <w:t xml:space="preserve"> и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w:t>
      </w:r>
    </w:p>
    <w:p w14:paraId="5B8F5BD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22.3. В МФЦ исключается взаимодействие заявителя с работниками Организации.</w:t>
      </w:r>
    </w:p>
    <w:p w14:paraId="25C27450" w14:textId="77C7D5F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 МФЦ запрещается требовать от заявителя предоставления документов, информации и осуществления действ</w:t>
      </w:r>
      <w:r w:rsidR="00F2749E">
        <w:rPr>
          <w:rFonts w:ascii="Times New Roman" w:hAnsi="Times New Roman" w:cs="Times New Roman"/>
          <w:sz w:val="24"/>
          <w:szCs w:val="24"/>
        </w:rPr>
        <w:t>ий, предусмотренных пунктом 10.4</w:t>
      </w:r>
      <w:r w:rsidRPr="00400662">
        <w:rPr>
          <w:rFonts w:ascii="Times New Roman" w:hAnsi="Times New Roman" w:cs="Times New Roman"/>
          <w:sz w:val="24"/>
          <w:szCs w:val="24"/>
        </w:rPr>
        <w:t xml:space="preserve"> настоящего Административного регламента.</w:t>
      </w:r>
    </w:p>
    <w:p w14:paraId="2FF4DF8E"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22.4. Работники МФЦ обязаны обеспечивать защиту информации, доступ к которой </w:t>
      </w:r>
      <w:r w:rsidRPr="00400662">
        <w:rPr>
          <w:rFonts w:ascii="Times New Roman" w:hAnsi="Times New Roman" w:cs="Times New Roman"/>
          <w:sz w:val="24"/>
          <w:szCs w:val="24"/>
        </w:rPr>
        <w:lastRenderedPageBreak/>
        <w:t>ограничен в соответствии с законодательством Российской Федерации, а также соблюдать режим обработки и использования персональных данных.</w:t>
      </w:r>
    </w:p>
    <w:p w14:paraId="603110C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555E1D27" w14:textId="7F2DBB11"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004038F9" w:rsidRPr="00400662">
        <w:rPr>
          <w:rFonts w:ascii="Times New Roman" w:hAnsi="Times New Roman" w:cs="Times New Roman"/>
          <w:sz w:val="24"/>
          <w:szCs w:val="24"/>
        </w:rPr>
        <w:t xml:space="preserve">Республики Карелия и </w:t>
      </w:r>
      <w:r w:rsidR="00506F8A" w:rsidRPr="00400662">
        <w:rPr>
          <w:rFonts w:ascii="Times New Roman" w:hAnsi="Times New Roman" w:cs="Times New Roman"/>
          <w:sz w:val="24"/>
          <w:szCs w:val="24"/>
        </w:rPr>
        <w:t>Кемского муниципального района</w:t>
      </w:r>
      <w:r w:rsidRPr="00400662">
        <w:rPr>
          <w:rFonts w:ascii="Times New Roman" w:hAnsi="Times New Roman" w:cs="Times New Roman"/>
          <w:sz w:val="24"/>
          <w:szCs w:val="24"/>
        </w:rPr>
        <w:t>, возмещается МФЦ в соответствии с законодательством Российской Федерации.</w:t>
      </w:r>
    </w:p>
    <w:p w14:paraId="1691401B" w14:textId="655174E3"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22.7. Региональный стандарт организации деятельности многофункциональных центров предоставления государственных и муниципальных услуг утвержден </w:t>
      </w:r>
      <w:r w:rsidR="004038F9" w:rsidRPr="00400662">
        <w:rPr>
          <w:rFonts w:ascii="Times New Roman" w:hAnsi="Times New Roman" w:cs="Times New Roman"/>
          <w:sz w:val="24"/>
          <w:szCs w:val="24"/>
        </w:rPr>
        <w:t>правовыми актами Республики Карелия</w:t>
      </w:r>
      <w:r w:rsidRPr="00400662">
        <w:rPr>
          <w:rFonts w:ascii="Times New Roman" w:hAnsi="Times New Roman" w:cs="Times New Roman"/>
          <w:sz w:val="24"/>
          <w:szCs w:val="24"/>
        </w:rPr>
        <w:t>.</w:t>
      </w:r>
    </w:p>
    <w:p w14:paraId="5D55049A" w14:textId="77777777" w:rsidR="005B1783" w:rsidRPr="00400662" w:rsidRDefault="005B1783" w:rsidP="00E768BF">
      <w:pPr>
        <w:pStyle w:val="ConsPlusNormal"/>
        <w:ind w:firstLine="0"/>
        <w:jc w:val="both"/>
        <w:rPr>
          <w:rFonts w:ascii="Times New Roman" w:hAnsi="Times New Roman" w:cs="Times New Roman"/>
          <w:sz w:val="24"/>
          <w:szCs w:val="24"/>
        </w:rPr>
      </w:pPr>
    </w:p>
    <w:p w14:paraId="219E7C03" w14:textId="77777777" w:rsidR="005B1783" w:rsidRPr="00400662" w:rsidRDefault="005B1783" w:rsidP="00E768BF">
      <w:pPr>
        <w:pStyle w:val="ConsPlusTitle"/>
        <w:jc w:val="center"/>
        <w:outlineLvl w:val="1"/>
        <w:rPr>
          <w:rFonts w:ascii="Times New Roman" w:hAnsi="Times New Roman" w:cs="Times New Roman"/>
          <w:b w:val="0"/>
        </w:rPr>
      </w:pPr>
      <w:r w:rsidRPr="00400662">
        <w:rPr>
          <w:rFonts w:ascii="Times New Roman" w:hAnsi="Times New Roman" w:cs="Times New Roman"/>
          <w:b w:val="0"/>
        </w:rPr>
        <w:t>III. Состав, последовательность и сроки выполнения</w:t>
      </w:r>
    </w:p>
    <w:p w14:paraId="5808406D"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административных процедур (действий), требования</w:t>
      </w:r>
    </w:p>
    <w:p w14:paraId="4F9C7E6C"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к порядку их выполнения</w:t>
      </w:r>
    </w:p>
    <w:p w14:paraId="41AAD37F" w14:textId="77777777" w:rsidR="005B1783" w:rsidRPr="00400662" w:rsidRDefault="005B1783" w:rsidP="00E768BF">
      <w:pPr>
        <w:pStyle w:val="ConsPlusNormal"/>
        <w:ind w:firstLine="0"/>
        <w:jc w:val="both"/>
        <w:rPr>
          <w:rFonts w:ascii="Times New Roman" w:hAnsi="Times New Roman" w:cs="Times New Roman"/>
          <w:sz w:val="24"/>
          <w:szCs w:val="24"/>
        </w:rPr>
      </w:pPr>
    </w:p>
    <w:p w14:paraId="518075F1"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23. Состав, последовательность и сроки выполнения</w:t>
      </w:r>
    </w:p>
    <w:p w14:paraId="48399157"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административных процедур при предоставлении Услуги</w:t>
      </w:r>
    </w:p>
    <w:p w14:paraId="63899AEF" w14:textId="77777777" w:rsidR="005B1783" w:rsidRPr="00400662" w:rsidRDefault="005B1783" w:rsidP="00E768BF">
      <w:pPr>
        <w:pStyle w:val="ConsPlusNormal"/>
        <w:ind w:firstLine="0"/>
        <w:jc w:val="both"/>
        <w:rPr>
          <w:rFonts w:ascii="Times New Roman" w:hAnsi="Times New Roman" w:cs="Times New Roman"/>
          <w:sz w:val="24"/>
          <w:szCs w:val="24"/>
        </w:rPr>
      </w:pPr>
    </w:p>
    <w:p w14:paraId="3109A4FB"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23.1. Перечень административных процедур:</w:t>
      </w:r>
    </w:p>
    <w:p w14:paraId="5A0B091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23.1.1. прием и регистрация заявления и документов, необходимых для предоставления Услуги;</w:t>
      </w:r>
    </w:p>
    <w:p w14:paraId="7467FA3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23.1.2. формирование и направление межведомственных информационных запросов в органы (организации), участвующие в предоставлении Услуги;</w:t>
      </w:r>
    </w:p>
    <w:p w14:paraId="53F6E16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23.1.3. рассмотрение документов и принятие решения о подготовке результата предоставления Услуги;</w:t>
      </w:r>
    </w:p>
    <w:p w14:paraId="4132FD8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23.1.4. принятие решения о предоставлении (об отказе в предоставлении) Услуги и оформление результата предоставления Услуги;</w:t>
      </w:r>
    </w:p>
    <w:p w14:paraId="5C34B8D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23.1.5. выдача (направление) результата предоставления Услуги заявителю;</w:t>
      </w:r>
    </w:p>
    <w:p w14:paraId="6DA52FE1" w14:textId="74617B9E"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hyperlink w:anchor="Par884" w:tooltip="Приложение N 7" w:history="1">
        <w:r w:rsidR="001E2149">
          <w:rPr>
            <w:rFonts w:ascii="Times New Roman" w:hAnsi="Times New Roman" w:cs="Times New Roman"/>
            <w:color w:val="0000FF"/>
            <w:sz w:val="24"/>
            <w:szCs w:val="24"/>
          </w:rPr>
          <w:t>Приложении</w:t>
        </w:r>
      </w:hyperlink>
      <w:r w:rsidR="001E2149">
        <w:rPr>
          <w:rFonts w:ascii="Times New Roman" w:hAnsi="Times New Roman" w:cs="Times New Roman"/>
          <w:color w:val="0000FF"/>
          <w:sz w:val="24"/>
          <w:szCs w:val="24"/>
        </w:rPr>
        <w:t xml:space="preserve"> №6</w:t>
      </w:r>
      <w:r w:rsidRPr="00400662">
        <w:rPr>
          <w:rFonts w:ascii="Times New Roman" w:hAnsi="Times New Roman" w:cs="Times New Roman"/>
          <w:sz w:val="24"/>
          <w:szCs w:val="24"/>
        </w:rPr>
        <w:t xml:space="preserve"> к настоящему Административному регламенту.</w:t>
      </w:r>
    </w:p>
    <w:p w14:paraId="752AC80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23.3. Исправление допущенных опечаток и ошибок в выданных в результате предоставления Услуги документах осуществляется путем личного обращения </w:t>
      </w:r>
      <w:r w:rsidRPr="00400662">
        <w:rPr>
          <w:rFonts w:ascii="Times New Roman" w:hAnsi="Times New Roman" w:cs="Times New Roman"/>
          <w:sz w:val="24"/>
          <w:szCs w:val="24"/>
        </w:rPr>
        <w:lastRenderedPageBreak/>
        <w:t>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14:paraId="0548364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14:paraId="3E56AF7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24.1. Перечень административных процедур при подаче заявления посредством Портала:</w:t>
      </w:r>
    </w:p>
    <w:p w14:paraId="1E95224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24.1.1. Авторизация на Портале с подтвержденной учетной записью в ЕСИА;</w:t>
      </w:r>
    </w:p>
    <w:p w14:paraId="5A508EF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24.1.2. Формирование и направление заявления в образовательную организацию посредством Портала;</w:t>
      </w:r>
    </w:p>
    <w:p w14:paraId="5F88F0F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14:paraId="23913B2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 заявлении Заявитель указывает данные в соответствии с полями интерактивной формы заявления.</w:t>
      </w:r>
    </w:p>
    <w:p w14:paraId="15961D1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AE67C0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При формировании заявления Заявителю обеспечивается:</w:t>
      </w:r>
    </w:p>
    <w:p w14:paraId="37310AB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14:paraId="6F75A13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14:paraId="0EB7A44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3626599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24.1.3. Прием и регистрация заявления Уполномоченным органом.</w:t>
      </w:r>
    </w:p>
    <w:p w14:paraId="7846C95E" w14:textId="70F6CCE5" w:rsidR="005B1783" w:rsidRPr="00400662" w:rsidRDefault="004B0880" w:rsidP="00E768BF">
      <w:pPr>
        <w:pStyle w:val="ConsPlusNormal"/>
        <w:spacing w:before="240"/>
        <w:ind w:firstLine="0"/>
        <w:jc w:val="both"/>
        <w:rPr>
          <w:rFonts w:ascii="Times New Roman" w:hAnsi="Times New Roman" w:cs="Times New Roman"/>
          <w:sz w:val="24"/>
          <w:szCs w:val="24"/>
        </w:rPr>
      </w:pPr>
      <w:r>
        <w:rPr>
          <w:rFonts w:ascii="Times New Roman" w:hAnsi="Times New Roman" w:cs="Times New Roman"/>
          <w:sz w:val="24"/>
          <w:szCs w:val="24"/>
        </w:rPr>
        <w:t>Администрация</w:t>
      </w:r>
      <w:r w:rsidR="005B1783" w:rsidRPr="00400662">
        <w:rPr>
          <w:rFonts w:ascii="Times New Roman" w:hAnsi="Times New Roman" w:cs="Times New Roman"/>
          <w:sz w:val="24"/>
          <w:szCs w:val="24"/>
        </w:rPr>
        <w:t xml:space="preserve"> обеспечивает в срок не позднее 3 рабочих дней с момента подачи заявления на Портале:</w:t>
      </w:r>
    </w:p>
    <w:p w14:paraId="4EA8161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прием заявления и направление Заявителю электронного уведомления о поступлении заявления;</w:t>
      </w:r>
    </w:p>
    <w:p w14:paraId="2164E67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регистрацию заявления и направление заявителю уведомления о регистрации </w:t>
      </w:r>
      <w:r w:rsidRPr="00400662">
        <w:rPr>
          <w:rFonts w:ascii="Times New Roman" w:hAnsi="Times New Roman" w:cs="Times New Roman"/>
          <w:sz w:val="24"/>
          <w:szCs w:val="24"/>
        </w:rPr>
        <w:lastRenderedPageBreak/>
        <w:t>заявления (независимо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14:paraId="36EB641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Также заявления, поступившие через Портал, подлежат регистрации в журнале реестра регистрации заявлений Организации.</w:t>
      </w:r>
    </w:p>
    <w:p w14:paraId="7F6A900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24.1.4. После рассмотрения заявления в личный кабинет заявителя направляется одно из следующих уведомлений:</w:t>
      </w:r>
    </w:p>
    <w:p w14:paraId="3625458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14:paraId="4EE9EB6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Уведомление о необходимости предоставления оригиналов документов в Организацию с указанием срока предоставления.</w:t>
      </w:r>
    </w:p>
    <w:p w14:paraId="7EF84BDE"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24.1.5.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14:paraId="16837D1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24.1.6.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14:paraId="4D635F9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Уведомление о приеме на обучение ребенка в Организацию с указанием реквизитов распорядительного акта;</w:t>
      </w:r>
    </w:p>
    <w:p w14:paraId="7856AAB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Уведомление об отказе в предоставлении Услуги в соответствии с </w:t>
      </w:r>
      <w:hyperlink w:anchor="Par224" w:tooltip="13.2. Основаниями для отказа в предоставлении Услуги являются:" w:history="1">
        <w:r w:rsidRPr="00400662">
          <w:rPr>
            <w:rFonts w:ascii="Times New Roman" w:hAnsi="Times New Roman" w:cs="Times New Roman"/>
            <w:color w:val="0000FF"/>
            <w:sz w:val="24"/>
            <w:szCs w:val="24"/>
          </w:rPr>
          <w:t>пунктом 13.2</w:t>
        </w:r>
      </w:hyperlink>
      <w:r w:rsidRPr="00400662">
        <w:rPr>
          <w:rFonts w:ascii="Times New Roman" w:hAnsi="Times New Roman" w:cs="Times New Roman"/>
          <w:sz w:val="24"/>
          <w:szCs w:val="24"/>
        </w:rPr>
        <w:t xml:space="preserve"> настоящего Административного регламента.</w:t>
      </w:r>
    </w:p>
    <w:p w14:paraId="2FE1568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24.2.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14:paraId="72C042B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24.3. Оценка качества предоставления государственной услуги осуществляется в соответствии с </w:t>
      </w:r>
      <w:hyperlink r:id="rId24" w:history="1">
        <w:r w:rsidRPr="00400662">
          <w:rPr>
            <w:rFonts w:ascii="Times New Roman" w:hAnsi="Times New Roman" w:cs="Times New Roman"/>
            <w:color w:val="0000FF"/>
            <w:sz w:val="24"/>
            <w:szCs w:val="24"/>
          </w:rPr>
          <w:t>Правилами</w:t>
        </w:r>
      </w:hyperlink>
      <w:r w:rsidRPr="00400662">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w:t>
      </w:r>
      <w:r w:rsidRPr="00400662">
        <w:rPr>
          <w:rFonts w:ascii="Times New Roman" w:hAnsi="Times New Roman" w:cs="Times New Roman"/>
          <w:sz w:val="24"/>
          <w:szCs w:val="24"/>
        </w:rPr>
        <w:lastRenderedPageBreak/>
        <w:t>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4CD4F7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24.4.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w:t>
      </w:r>
      <w:hyperlink r:id="rId25" w:history="1">
        <w:r w:rsidRPr="00400662">
          <w:rPr>
            <w:rFonts w:ascii="Times New Roman" w:hAnsi="Times New Roman" w:cs="Times New Roman"/>
            <w:color w:val="0000FF"/>
            <w:sz w:val="24"/>
            <w:szCs w:val="24"/>
          </w:rPr>
          <w:t>статьей 11.2</w:t>
        </w:r>
      </w:hyperlink>
      <w:r w:rsidRPr="00400662">
        <w:rPr>
          <w:rFonts w:ascii="Times New Roman" w:hAnsi="Times New Roman" w:cs="Times New Roman"/>
          <w:sz w:val="24"/>
          <w:szCs w:val="24"/>
        </w:rPr>
        <w:t xml:space="preserve"> Федерального закона N 210-ФЗ и в порядке, установленном </w:t>
      </w:r>
      <w:hyperlink r:id="rId26" w:history="1">
        <w:r w:rsidRPr="00400662">
          <w:rPr>
            <w:rFonts w:ascii="Times New Roman" w:hAnsi="Times New Roman" w:cs="Times New Roman"/>
            <w:color w:val="0000FF"/>
            <w:sz w:val="24"/>
            <w:szCs w:val="24"/>
          </w:rPr>
          <w:t>постановлением</w:t>
        </w:r>
      </w:hyperlink>
      <w:r w:rsidRPr="00400662">
        <w:rPr>
          <w:rFonts w:ascii="Times New Roman" w:hAnsi="Times New Roman" w:cs="Times New Roman"/>
          <w:sz w:val="24"/>
          <w:szCs w:val="24"/>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36F2794" w14:textId="77777777" w:rsidR="005B1783" w:rsidRPr="00400662" w:rsidRDefault="005B1783" w:rsidP="00E768BF">
      <w:pPr>
        <w:pStyle w:val="ConsPlusNormal"/>
        <w:ind w:firstLine="0"/>
        <w:jc w:val="both"/>
        <w:rPr>
          <w:rFonts w:ascii="Times New Roman" w:hAnsi="Times New Roman" w:cs="Times New Roman"/>
          <w:sz w:val="24"/>
          <w:szCs w:val="24"/>
        </w:rPr>
      </w:pPr>
    </w:p>
    <w:p w14:paraId="3A4E494F" w14:textId="77777777" w:rsidR="005B1783" w:rsidRPr="00400662" w:rsidRDefault="005B1783" w:rsidP="00E768BF">
      <w:pPr>
        <w:pStyle w:val="ConsPlusTitle"/>
        <w:jc w:val="center"/>
        <w:outlineLvl w:val="1"/>
        <w:rPr>
          <w:rFonts w:ascii="Times New Roman" w:hAnsi="Times New Roman" w:cs="Times New Roman"/>
          <w:b w:val="0"/>
        </w:rPr>
      </w:pPr>
      <w:r w:rsidRPr="00400662">
        <w:rPr>
          <w:rFonts w:ascii="Times New Roman" w:hAnsi="Times New Roman" w:cs="Times New Roman"/>
          <w:b w:val="0"/>
        </w:rPr>
        <w:t>IV. Порядок и формы контроля за исполнением</w:t>
      </w:r>
    </w:p>
    <w:p w14:paraId="685F2ECB"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Административного регламента</w:t>
      </w:r>
    </w:p>
    <w:p w14:paraId="26930C72" w14:textId="77777777" w:rsidR="005B1783" w:rsidRPr="00400662" w:rsidRDefault="005B1783" w:rsidP="00E768BF">
      <w:pPr>
        <w:pStyle w:val="ConsPlusNormal"/>
        <w:ind w:firstLine="0"/>
        <w:jc w:val="both"/>
        <w:rPr>
          <w:rFonts w:ascii="Times New Roman" w:hAnsi="Times New Roman" w:cs="Times New Roman"/>
          <w:sz w:val="24"/>
          <w:szCs w:val="24"/>
        </w:rPr>
      </w:pPr>
    </w:p>
    <w:p w14:paraId="72513E10" w14:textId="77777777" w:rsidR="005B1783" w:rsidRPr="00400662" w:rsidRDefault="005B1783" w:rsidP="00E768BF">
      <w:pPr>
        <w:pStyle w:val="ConsPlusTitle"/>
        <w:jc w:val="center"/>
        <w:outlineLvl w:val="2"/>
        <w:rPr>
          <w:rFonts w:ascii="Times New Roman" w:hAnsi="Times New Roman" w:cs="Times New Roman"/>
          <w:b w:val="0"/>
        </w:rPr>
      </w:pPr>
      <w:bookmarkStart w:id="45" w:name="Par385"/>
      <w:bookmarkEnd w:id="45"/>
      <w:r w:rsidRPr="00400662">
        <w:rPr>
          <w:rFonts w:ascii="Times New Roman" w:hAnsi="Times New Roman" w:cs="Times New Roman"/>
          <w:b w:val="0"/>
        </w:rPr>
        <w:t>24. Порядок осуществления текущего контроля</w:t>
      </w:r>
    </w:p>
    <w:p w14:paraId="31C6E50C"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за соблюдением и исполнением ответственными работниками</w:t>
      </w:r>
    </w:p>
    <w:p w14:paraId="364DD34E"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Организации положений Административного регламента и иных</w:t>
      </w:r>
    </w:p>
    <w:p w14:paraId="62B017EC"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нормативных правовых актов, устанавливающих требования</w:t>
      </w:r>
    </w:p>
    <w:p w14:paraId="1892A89B"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к предоставлению Услуги, а также принятием ими решений</w:t>
      </w:r>
    </w:p>
    <w:p w14:paraId="4D5AFD0D" w14:textId="77777777" w:rsidR="005B1783" w:rsidRPr="00400662" w:rsidRDefault="005B1783" w:rsidP="00E768BF">
      <w:pPr>
        <w:pStyle w:val="ConsPlusNormal"/>
        <w:ind w:firstLine="0"/>
        <w:jc w:val="both"/>
        <w:rPr>
          <w:rFonts w:ascii="Times New Roman" w:hAnsi="Times New Roman" w:cs="Times New Roman"/>
          <w:sz w:val="24"/>
          <w:szCs w:val="24"/>
        </w:rPr>
      </w:pPr>
    </w:p>
    <w:p w14:paraId="36AAC526"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24.1.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14:paraId="505A0C1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24.2. Требованиями к порядку и формам текущего контроля за предоставлением Услуги являются:</w:t>
      </w:r>
    </w:p>
    <w:p w14:paraId="298E743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24.2.1. независимость;</w:t>
      </w:r>
    </w:p>
    <w:p w14:paraId="590C719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24.2.2. тщательность.</w:t>
      </w:r>
    </w:p>
    <w:p w14:paraId="4D6E760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21B227D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4AAFE36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w:t>
      </w:r>
      <w:r w:rsidRPr="00400662">
        <w:rPr>
          <w:rFonts w:ascii="Times New Roman" w:hAnsi="Times New Roman" w:cs="Times New Roman"/>
          <w:sz w:val="24"/>
          <w:szCs w:val="24"/>
        </w:rPr>
        <w:lastRenderedPageBreak/>
        <w:t>предусмотренных настоящим подразделом.</w:t>
      </w:r>
    </w:p>
    <w:p w14:paraId="58B5023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14:paraId="332329F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14:paraId="670C9ED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14:paraId="6A37C42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24.8. Мероприятия по контролю предоставления услуги проводятся в форме проверок.</w:t>
      </w:r>
    </w:p>
    <w:p w14:paraId="786DD32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Проверки могут быть плановыми и внеплановыми.</w:t>
      </w:r>
    </w:p>
    <w:p w14:paraId="284A731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14:paraId="4B2DC678" w14:textId="77777777" w:rsidR="005B1783" w:rsidRPr="00400662" w:rsidRDefault="005B1783" w:rsidP="00E768BF">
      <w:pPr>
        <w:pStyle w:val="ConsPlusNormal"/>
        <w:ind w:firstLine="0"/>
        <w:jc w:val="both"/>
        <w:rPr>
          <w:rFonts w:ascii="Times New Roman" w:hAnsi="Times New Roman" w:cs="Times New Roman"/>
          <w:sz w:val="24"/>
          <w:szCs w:val="24"/>
        </w:rPr>
      </w:pPr>
    </w:p>
    <w:p w14:paraId="3623BB44" w14:textId="77777777" w:rsidR="005B1783" w:rsidRPr="00400662" w:rsidRDefault="005B1783" w:rsidP="00E768BF">
      <w:pPr>
        <w:pStyle w:val="ConsPlusTitle"/>
        <w:jc w:val="center"/>
        <w:outlineLvl w:val="2"/>
        <w:rPr>
          <w:rFonts w:ascii="Times New Roman" w:hAnsi="Times New Roman" w:cs="Times New Roman"/>
          <w:b w:val="0"/>
        </w:rPr>
      </w:pPr>
      <w:bookmarkStart w:id="46" w:name="Par405"/>
      <w:bookmarkEnd w:id="46"/>
      <w:r w:rsidRPr="00400662">
        <w:rPr>
          <w:rFonts w:ascii="Times New Roman" w:hAnsi="Times New Roman" w:cs="Times New Roman"/>
          <w:b w:val="0"/>
        </w:rPr>
        <w:t>25. Порядок и периодичность осуществления плановых</w:t>
      </w:r>
    </w:p>
    <w:p w14:paraId="13D3F918"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и внеплановых проверок полноты и качества</w:t>
      </w:r>
    </w:p>
    <w:p w14:paraId="4607DBF2"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предоставления Услуги</w:t>
      </w:r>
    </w:p>
    <w:p w14:paraId="368D9EAB" w14:textId="77777777" w:rsidR="005B1783" w:rsidRPr="00400662" w:rsidRDefault="005B1783" w:rsidP="00E768BF">
      <w:pPr>
        <w:pStyle w:val="ConsPlusNormal"/>
        <w:ind w:firstLine="0"/>
        <w:jc w:val="both"/>
        <w:rPr>
          <w:rFonts w:ascii="Times New Roman" w:hAnsi="Times New Roman" w:cs="Times New Roman"/>
          <w:sz w:val="24"/>
          <w:szCs w:val="24"/>
        </w:rPr>
      </w:pPr>
    </w:p>
    <w:p w14:paraId="720CD218"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14:paraId="70E4E9F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14:paraId="18F07D54" w14:textId="77777777" w:rsidR="005B1783" w:rsidRPr="00400662" w:rsidRDefault="005B1783" w:rsidP="00E768BF">
      <w:pPr>
        <w:pStyle w:val="ConsPlusNormal"/>
        <w:ind w:firstLine="0"/>
        <w:jc w:val="both"/>
        <w:rPr>
          <w:rFonts w:ascii="Times New Roman" w:hAnsi="Times New Roman" w:cs="Times New Roman"/>
          <w:sz w:val="24"/>
          <w:szCs w:val="24"/>
        </w:rPr>
      </w:pPr>
    </w:p>
    <w:p w14:paraId="5D04B5D6"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26. Ответственность работников Организации, МФЦ, работников</w:t>
      </w:r>
    </w:p>
    <w:p w14:paraId="18C0C709"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МФЦ за решения и действия (бездействие), принимаемые</w:t>
      </w:r>
    </w:p>
    <w:p w14:paraId="36A05426"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(осуществляемые) ими в ходе предоставления Услуги</w:t>
      </w:r>
    </w:p>
    <w:p w14:paraId="3FC91244" w14:textId="77777777" w:rsidR="005B1783" w:rsidRPr="00400662" w:rsidRDefault="005B1783" w:rsidP="00E768BF">
      <w:pPr>
        <w:pStyle w:val="ConsPlusNormal"/>
        <w:ind w:firstLine="0"/>
        <w:jc w:val="both"/>
        <w:rPr>
          <w:rFonts w:ascii="Times New Roman" w:hAnsi="Times New Roman" w:cs="Times New Roman"/>
          <w:sz w:val="24"/>
          <w:szCs w:val="24"/>
        </w:rPr>
      </w:pPr>
    </w:p>
    <w:p w14:paraId="1FCE9A17"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14:paraId="53FA2099" w14:textId="5A48EC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w:t>
      </w:r>
      <w:r w:rsidRPr="00400662">
        <w:rPr>
          <w:rFonts w:ascii="Times New Roman" w:hAnsi="Times New Roman" w:cs="Times New Roman"/>
          <w:sz w:val="24"/>
          <w:szCs w:val="24"/>
        </w:rPr>
        <w:lastRenderedPageBreak/>
        <w:t xml:space="preserve">законодательством </w:t>
      </w:r>
      <w:r w:rsidR="008F0B96" w:rsidRPr="00400662">
        <w:rPr>
          <w:rFonts w:ascii="Times New Roman" w:hAnsi="Times New Roman" w:cs="Times New Roman"/>
          <w:sz w:val="24"/>
          <w:szCs w:val="24"/>
        </w:rPr>
        <w:t>Республики Карелия</w:t>
      </w:r>
      <w:r w:rsidRPr="00400662">
        <w:rPr>
          <w:rFonts w:ascii="Times New Roman" w:hAnsi="Times New Roman" w:cs="Times New Roman"/>
          <w:sz w:val="24"/>
          <w:szCs w:val="24"/>
        </w:rPr>
        <w:t>.</w:t>
      </w:r>
    </w:p>
    <w:p w14:paraId="3DC168EC" w14:textId="77777777" w:rsidR="005B1783" w:rsidRPr="00400662" w:rsidRDefault="005B1783" w:rsidP="00E768BF">
      <w:pPr>
        <w:pStyle w:val="ConsPlusNormal"/>
        <w:ind w:firstLine="0"/>
        <w:jc w:val="both"/>
        <w:rPr>
          <w:rFonts w:ascii="Times New Roman" w:hAnsi="Times New Roman" w:cs="Times New Roman"/>
          <w:sz w:val="24"/>
          <w:szCs w:val="24"/>
        </w:rPr>
      </w:pPr>
    </w:p>
    <w:p w14:paraId="3FE2E952"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27. Положения, характеризующие требования к порядку и формам</w:t>
      </w:r>
    </w:p>
    <w:p w14:paraId="7F1DC27B"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контроля за предоставлением Услуги, в том числе со стороны</w:t>
      </w:r>
    </w:p>
    <w:p w14:paraId="33BAE4C4"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граждан, их объединений и организаций</w:t>
      </w:r>
    </w:p>
    <w:p w14:paraId="23E70540" w14:textId="77777777" w:rsidR="005B1783" w:rsidRPr="00400662" w:rsidRDefault="005B1783" w:rsidP="00E768BF">
      <w:pPr>
        <w:pStyle w:val="ConsPlusNormal"/>
        <w:ind w:firstLine="0"/>
        <w:jc w:val="both"/>
        <w:rPr>
          <w:rFonts w:ascii="Times New Roman" w:hAnsi="Times New Roman" w:cs="Times New Roman"/>
          <w:sz w:val="24"/>
          <w:szCs w:val="24"/>
        </w:rPr>
      </w:pPr>
    </w:p>
    <w:p w14:paraId="70C13E1D"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27.1. Контроль за предоставлением Услуги осуществляется в порядке и формах, предусмотренных </w:t>
      </w:r>
      <w:hyperlink w:anchor="Par385" w:tooltip="24. Порядок осуществления текущего контроля" w:history="1">
        <w:r w:rsidRPr="00400662">
          <w:rPr>
            <w:rFonts w:ascii="Times New Roman" w:hAnsi="Times New Roman" w:cs="Times New Roman"/>
            <w:color w:val="0000FF"/>
            <w:sz w:val="24"/>
            <w:szCs w:val="24"/>
          </w:rPr>
          <w:t>подразделами 24</w:t>
        </w:r>
      </w:hyperlink>
      <w:r w:rsidRPr="00400662">
        <w:rPr>
          <w:rFonts w:ascii="Times New Roman" w:hAnsi="Times New Roman" w:cs="Times New Roman"/>
          <w:sz w:val="24"/>
          <w:szCs w:val="24"/>
        </w:rPr>
        <w:t xml:space="preserve"> и </w:t>
      </w:r>
      <w:hyperlink w:anchor="Par405" w:tooltip="25. Порядок и периодичность осуществления плановых" w:history="1">
        <w:r w:rsidRPr="00400662">
          <w:rPr>
            <w:rFonts w:ascii="Times New Roman" w:hAnsi="Times New Roman" w:cs="Times New Roman"/>
            <w:color w:val="0000FF"/>
            <w:sz w:val="24"/>
            <w:szCs w:val="24"/>
          </w:rPr>
          <w:t>25</w:t>
        </w:r>
      </w:hyperlink>
      <w:r w:rsidRPr="00400662">
        <w:rPr>
          <w:rFonts w:ascii="Times New Roman" w:hAnsi="Times New Roman" w:cs="Times New Roman"/>
          <w:sz w:val="24"/>
          <w:szCs w:val="24"/>
        </w:rPr>
        <w:t xml:space="preserve"> настоящего Административного регламента.</w:t>
      </w:r>
    </w:p>
    <w:p w14:paraId="4078E4E2" w14:textId="3B2E7776"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27.2. Контроль за порядком предоставления Услуги осуществляется в порядке, </w:t>
      </w:r>
      <w:proofErr w:type="gramStart"/>
      <w:r w:rsidRPr="00400662">
        <w:rPr>
          <w:rFonts w:ascii="Times New Roman" w:hAnsi="Times New Roman" w:cs="Times New Roman"/>
          <w:sz w:val="24"/>
          <w:szCs w:val="24"/>
        </w:rPr>
        <w:t xml:space="preserve">установленном </w:t>
      </w:r>
      <w:r w:rsidR="00B75F41">
        <w:rPr>
          <w:rFonts w:ascii="Times New Roman" w:hAnsi="Times New Roman" w:cs="Times New Roman"/>
          <w:sz w:val="24"/>
          <w:szCs w:val="24"/>
        </w:rPr>
        <w:t xml:space="preserve"> нормативными</w:t>
      </w:r>
      <w:proofErr w:type="gramEnd"/>
      <w:r w:rsidR="00B75F41">
        <w:rPr>
          <w:rFonts w:ascii="Times New Roman" w:hAnsi="Times New Roman" w:cs="Times New Roman"/>
          <w:sz w:val="24"/>
          <w:szCs w:val="24"/>
        </w:rPr>
        <w:t xml:space="preserve"> </w:t>
      </w:r>
      <w:r w:rsidR="00F41164" w:rsidRPr="00400662">
        <w:rPr>
          <w:rFonts w:ascii="Times New Roman" w:hAnsi="Times New Roman" w:cs="Times New Roman"/>
          <w:sz w:val="24"/>
          <w:szCs w:val="24"/>
        </w:rPr>
        <w:t>правовыми</w:t>
      </w:r>
      <w:r w:rsidRPr="00400662">
        <w:rPr>
          <w:rFonts w:ascii="Times New Roman" w:hAnsi="Times New Roman" w:cs="Times New Roman"/>
          <w:sz w:val="24"/>
          <w:szCs w:val="24"/>
        </w:rPr>
        <w:t xml:space="preserve"> акт</w:t>
      </w:r>
      <w:r w:rsidR="00F41164" w:rsidRPr="00400662">
        <w:rPr>
          <w:rFonts w:ascii="Times New Roman" w:hAnsi="Times New Roman" w:cs="Times New Roman"/>
          <w:sz w:val="24"/>
          <w:szCs w:val="24"/>
        </w:rPr>
        <w:t>ами Республики Карелия</w:t>
      </w:r>
      <w:r w:rsidRPr="00400662">
        <w:rPr>
          <w:rFonts w:ascii="Times New Roman" w:hAnsi="Times New Roman" w:cs="Times New Roman"/>
          <w:sz w:val="24"/>
          <w:szCs w:val="24"/>
        </w:rPr>
        <w:t>.</w:t>
      </w:r>
    </w:p>
    <w:p w14:paraId="78F17FCD" w14:textId="1AAD5D0D"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27.3.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sidR="006C7E96" w:rsidRPr="00400662">
        <w:rPr>
          <w:rFonts w:ascii="Times New Roman" w:hAnsi="Times New Roman" w:cs="Times New Roman"/>
          <w:sz w:val="24"/>
          <w:szCs w:val="24"/>
        </w:rPr>
        <w:t xml:space="preserve">администрацию Кемского муниципального района </w:t>
      </w:r>
      <w:r w:rsidRPr="00400662">
        <w:rPr>
          <w:rFonts w:ascii="Times New Roman" w:hAnsi="Times New Roman" w:cs="Times New Roman"/>
          <w:sz w:val="24"/>
          <w:szCs w:val="24"/>
        </w:rPr>
        <w:t xml:space="preserve">жалобы на нарушение работниками Организации, МФЦ порядка предоставления Услуги, повлекшее ее </w:t>
      </w:r>
      <w:proofErr w:type="spellStart"/>
      <w:r w:rsidRPr="00400662">
        <w:rPr>
          <w:rFonts w:ascii="Times New Roman" w:hAnsi="Times New Roman" w:cs="Times New Roman"/>
          <w:sz w:val="24"/>
          <w:szCs w:val="24"/>
        </w:rPr>
        <w:t>непредоставление</w:t>
      </w:r>
      <w:proofErr w:type="spellEnd"/>
      <w:r w:rsidRPr="00400662">
        <w:rPr>
          <w:rFonts w:ascii="Times New Roman" w:hAnsi="Times New Roman" w:cs="Times New Roman"/>
          <w:sz w:val="24"/>
          <w:szCs w:val="24"/>
        </w:rPr>
        <w:t xml:space="preserve"> или предоставление с нарушением срока, установленного Административным регламентом.</w:t>
      </w:r>
    </w:p>
    <w:p w14:paraId="63C0C32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27.4.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14:paraId="750C57CE"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27.5. Контроль за предоставлением Услуги, в том числе со стороны граждан и </w:t>
      </w:r>
      <w:proofErr w:type="gramStart"/>
      <w:r w:rsidRPr="00400662">
        <w:rPr>
          <w:rFonts w:ascii="Times New Roman" w:hAnsi="Times New Roman" w:cs="Times New Roman"/>
          <w:sz w:val="24"/>
          <w:szCs w:val="24"/>
        </w:rPr>
        <w:t>их объединений</w:t>
      </w:r>
      <w:proofErr w:type="gramEnd"/>
      <w:r w:rsidRPr="00400662">
        <w:rPr>
          <w:rFonts w:ascii="Times New Roman" w:hAnsi="Times New Roman" w:cs="Times New Roman"/>
          <w:sz w:val="24"/>
          <w:szCs w:val="24"/>
        </w:rPr>
        <w:t xml:space="preserve">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75917E75" w14:textId="77777777" w:rsidR="005B1783" w:rsidRPr="00400662" w:rsidRDefault="005B1783" w:rsidP="00E768BF">
      <w:pPr>
        <w:pStyle w:val="ConsPlusNormal"/>
        <w:ind w:firstLine="0"/>
        <w:jc w:val="both"/>
        <w:rPr>
          <w:rFonts w:ascii="Times New Roman" w:hAnsi="Times New Roman" w:cs="Times New Roman"/>
          <w:sz w:val="24"/>
          <w:szCs w:val="24"/>
        </w:rPr>
      </w:pPr>
    </w:p>
    <w:p w14:paraId="69AD3BD2" w14:textId="77777777" w:rsidR="005B1783" w:rsidRPr="00400662" w:rsidRDefault="005B1783" w:rsidP="00E768BF">
      <w:pPr>
        <w:pStyle w:val="ConsPlusTitle"/>
        <w:jc w:val="center"/>
        <w:outlineLvl w:val="1"/>
        <w:rPr>
          <w:rFonts w:ascii="Times New Roman" w:hAnsi="Times New Roman" w:cs="Times New Roman"/>
          <w:b w:val="0"/>
        </w:rPr>
      </w:pPr>
      <w:bookmarkStart w:id="47" w:name="Par429"/>
      <w:bookmarkEnd w:id="47"/>
      <w:r w:rsidRPr="00400662">
        <w:rPr>
          <w:rFonts w:ascii="Times New Roman" w:hAnsi="Times New Roman" w:cs="Times New Roman"/>
          <w:b w:val="0"/>
        </w:rPr>
        <w:t>V. Досудебный (внесудебный) порядок обжалования решений</w:t>
      </w:r>
    </w:p>
    <w:p w14:paraId="35DCE817"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и действий (бездействия) Организации, предоставляющей</w:t>
      </w:r>
    </w:p>
    <w:p w14:paraId="76C09D68"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Услугу, МФЦ, а также их работников</w:t>
      </w:r>
    </w:p>
    <w:p w14:paraId="5663A3EE" w14:textId="77777777" w:rsidR="005B1783" w:rsidRPr="00400662" w:rsidRDefault="005B1783" w:rsidP="00E768BF">
      <w:pPr>
        <w:pStyle w:val="ConsPlusNormal"/>
        <w:ind w:firstLine="0"/>
        <w:jc w:val="both"/>
        <w:rPr>
          <w:rFonts w:ascii="Times New Roman" w:hAnsi="Times New Roman" w:cs="Times New Roman"/>
          <w:sz w:val="24"/>
          <w:szCs w:val="24"/>
        </w:rPr>
      </w:pPr>
    </w:p>
    <w:p w14:paraId="4794B2C2"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28. Информация для заинтересованных лиц</w:t>
      </w:r>
    </w:p>
    <w:p w14:paraId="2E9A9964"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об их праве на досудебное (внесудебное) обжалование действий</w:t>
      </w:r>
    </w:p>
    <w:p w14:paraId="7BFB4DCB"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(бездействия) и (или) решений, принятых (осуществленных)</w:t>
      </w:r>
    </w:p>
    <w:p w14:paraId="72E454FC"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в ходе предоставления Услуги</w:t>
      </w:r>
    </w:p>
    <w:p w14:paraId="3C9D4BA5" w14:textId="77777777" w:rsidR="005B1783" w:rsidRPr="00400662" w:rsidRDefault="005B1783" w:rsidP="00E768BF">
      <w:pPr>
        <w:pStyle w:val="ConsPlusNormal"/>
        <w:ind w:firstLine="0"/>
        <w:jc w:val="both"/>
        <w:rPr>
          <w:rFonts w:ascii="Times New Roman" w:hAnsi="Times New Roman" w:cs="Times New Roman"/>
          <w:sz w:val="24"/>
          <w:szCs w:val="24"/>
        </w:rPr>
      </w:pPr>
    </w:p>
    <w:p w14:paraId="796BDBC5"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14:paraId="39DB04C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48" w:name="Par439"/>
      <w:bookmarkEnd w:id="48"/>
      <w:r w:rsidRPr="00400662">
        <w:rPr>
          <w:rFonts w:ascii="Times New Roman" w:hAnsi="Times New Roman" w:cs="Times New Roman"/>
          <w:sz w:val="24"/>
          <w:szCs w:val="24"/>
        </w:rPr>
        <w:t>28.2.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14:paraId="225456F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lastRenderedPageBreak/>
        <w:t>28.3. Заявитель может обратиться с жалобой в том числе в следующих случаях:</w:t>
      </w:r>
    </w:p>
    <w:p w14:paraId="1897F19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28.3.1. нарушение срока регистрации заявления о предоставлении Услуги, комплексного запроса, указанного в </w:t>
      </w:r>
      <w:hyperlink r:id="rId27" w:history="1">
        <w:r w:rsidRPr="00400662">
          <w:rPr>
            <w:rFonts w:ascii="Times New Roman" w:hAnsi="Times New Roman" w:cs="Times New Roman"/>
            <w:color w:val="0000FF"/>
            <w:sz w:val="24"/>
            <w:szCs w:val="24"/>
          </w:rPr>
          <w:t>статье 15.1</w:t>
        </w:r>
      </w:hyperlink>
      <w:r w:rsidRPr="00400662">
        <w:rPr>
          <w:rFonts w:ascii="Times New Roman" w:hAnsi="Times New Roman" w:cs="Times New Roman"/>
          <w:sz w:val="24"/>
          <w:szCs w:val="24"/>
        </w:rPr>
        <w:t xml:space="preserve"> Федерального закона N 210-ФЗ;</w:t>
      </w:r>
    </w:p>
    <w:p w14:paraId="181BA40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28.3.2. нарушение срока предоставления Услуги;</w:t>
      </w:r>
    </w:p>
    <w:p w14:paraId="7770F55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14:paraId="4380DF0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28.3.4. отказ в приеме документов, представление которых предусмотрено законодательством Российской Федерации для предоставления Услуги, у заявителя;</w:t>
      </w:r>
    </w:p>
    <w:p w14:paraId="41F9C47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28.3.5. отказ в предоставлении Услуги, если основания отказа не предусмотрены законодательством Российской Федерации;</w:t>
      </w:r>
    </w:p>
    <w:p w14:paraId="25F32C2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28.3.6. требование с заявителя при предоставлении Услуги платы, не предусмотренной законодательством Российской Федерации;</w:t>
      </w:r>
    </w:p>
    <w:p w14:paraId="7CF09D1D"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14:paraId="35C86B6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28.3.8. нарушение срока или порядка выдачи документов по результатам предоставления Услуги;</w:t>
      </w:r>
    </w:p>
    <w:p w14:paraId="64CD30A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28.3.9. приостановление предоставления Услуги, если основания приостановления не предусмотрены законодательством Российской Федерации;</w:t>
      </w:r>
    </w:p>
    <w:p w14:paraId="2ED02F2A" w14:textId="77777777" w:rsidR="005B1783" w:rsidRPr="00400662" w:rsidRDefault="005B1783" w:rsidP="00E768BF">
      <w:pPr>
        <w:pStyle w:val="ConsPlusNormal"/>
        <w:ind w:firstLine="0"/>
        <w:rPr>
          <w:rFonts w:ascii="Times New Roman" w:hAnsi="Times New Roman" w:cs="Times New Roman"/>
          <w:sz w:val="24"/>
          <w:szCs w:val="24"/>
        </w:rPr>
      </w:pPr>
    </w:p>
    <w:p w14:paraId="129F4F4B" w14:textId="4907BF6A" w:rsidR="005B1783" w:rsidRPr="00400662" w:rsidRDefault="005B1783" w:rsidP="00E768BF">
      <w:pPr>
        <w:pStyle w:val="ConsPlusNormal"/>
        <w:spacing w:before="30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w:t>
      </w:r>
      <w:hyperlink w:anchor="Par182" w:tooltip="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history="1">
        <w:r w:rsidRPr="00400662">
          <w:rPr>
            <w:rFonts w:ascii="Times New Roman" w:hAnsi="Times New Roman" w:cs="Times New Roman"/>
            <w:color w:val="0000FF"/>
            <w:sz w:val="24"/>
            <w:szCs w:val="24"/>
          </w:rPr>
          <w:t>подпункте 10.4.4 пункта 10</w:t>
        </w:r>
      </w:hyperlink>
      <w:r w:rsidRPr="00400662">
        <w:rPr>
          <w:rFonts w:ascii="Times New Roman" w:hAnsi="Times New Roman" w:cs="Times New Roman"/>
          <w:sz w:val="24"/>
          <w:szCs w:val="24"/>
        </w:rPr>
        <w:t xml:space="preserve"> настоящего Административного регламента.</w:t>
      </w:r>
    </w:p>
    <w:p w14:paraId="04B1A23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28.4. Жалоба должна содержать:</w:t>
      </w:r>
    </w:p>
    <w:p w14:paraId="2DA9447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14:paraId="51B4685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12B22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28.4.3. сведения об обжалуемых решениях и действиях (бездействии) Организации, работника Организации, МФЦ, работника МФЦ;</w:t>
      </w:r>
    </w:p>
    <w:p w14:paraId="1549945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28.4.4. доводы, на основании которых заявитель не согласен с решением и действием </w:t>
      </w:r>
      <w:r w:rsidRPr="00400662">
        <w:rPr>
          <w:rFonts w:ascii="Times New Roman" w:hAnsi="Times New Roman" w:cs="Times New Roman"/>
          <w:sz w:val="24"/>
          <w:szCs w:val="24"/>
        </w:rPr>
        <w:lastRenderedPageBreak/>
        <w:t>(бездействием)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14:paraId="42CD292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28.5. Жалоба подается в письменной форме на бумажном носителе, в том числе на личном приеме заявителя, по почте либо в электронной форме.</w:t>
      </w:r>
    </w:p>
    <w:p w14:paraId="53B0523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E4F301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При подаче жалобы в электронном виде документы, указанные в </w:t>
      </w:r>
      <w:hyperlink w:anchor="Par439" w:tooltip="28.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history="1">
        <w:r w:rsidRPr="00400662">
          <w:rPr>
            <w:rFonts w:ascii="Times New Roman" w:hAnsi="Times New Roman" w:cs="Times New Roman"/>
            <w:color w:val="0000FF"/>
            <w:sz w:val="24"/>
            <w:szCs w:val="24"/>
          </w:rPr>
          <w:t>пункте 28.2</w:t>
        </w:r>
      </w:hyperlink>
      <w:r w:rsidRPr="00400662">
        <w:rPr>
          <w:rFonts w:ascii="Times New Roman"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2EF5DFD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28.6. В электронной форме жалоба может быть подана заявителем посредством:</w:t>
      </w:r>
    </w:p>
    <w:p w14:paraId="29982480" w14:textId="4FC86E86" w:rsidR="005B1783" w:rsidRPr="00400662" w:rsidRDefault="005B1783" w:rsidP="00E768BF">
      <w:pPr>
        <w:pStyle w:val="1"/>
        <w:spacing w:before="0" w:after="0" w:line="240" w:lineRule="auto"/>
        <w:rPr>
          <w:rFonts w:ascii="Times New Roman" w:hAnsi="Times New Roman"/>
          <w:b w:val="0"/>
          <w:sz w:val="24"/>
          <w:szCs w:val="24"/>
        </w:rPr>
      </w:pPr>
      <w:r w:rsidRPr="00400662">
        <w:rPr>
          <w:rFonts w:ascii="Times New Roman" w:hAnsi="Times New Roman"/>
          <w:b w:val="0"/>
          <w:sz w:val="24"/>
          <w:szCs w:val="24"/>
        </w:rPr>
        <w:t xml:space="preserve">28.6.1. </w:t>
      </w:r>
      <w:r w:rsidR="00C97E5B" w:rsidRPr="00400662">
        <w:rPr>
          <w:rFonts w:ascii="Times New Roman" w:hAnsi="Times New Roman"/>
          <w:b w:val="0"/>
          <w:bCs w:val="0"/>
          <w:color w:val="222222"/>
          <w:sz w:val="24"/>
          <w:szCs w:val="24"/>
        </w:rPr>
        <w:t xml:space="preserve">Единой интернет-приемной органов исполнительной власти Республики Карелия </w:t>
      </w:r>
      <w:hyperlink r:id="rId28" w:history="1">
        <w:proofErr w:type="gramStart"/>
        <w:r w:rsidR="00C97E5B" w:rsidRPr="00400662">
          <w:rPr>
            <w:rStyle w:val="a8"/>
            <w:rFonts w:ascii="Times New Roman" w:hAnsi="Times New Roman"/>
            <w:b w:val="0"/>
            <w:sz w:val="24"/>
            <w:szCs w:val="24"/>
          </w:rPr>
          <w:t>https://gov.karelia.ru/appeal/</w:t>
        </w:r>
      </w:hyperlink>
      <w:r w:rsidR="00C97E5B" w:rsidRPr="00400662">
        <w:rPr>
          <w:rFonts w:ascii="Times New Roman" w:hAnsi="Times New Roman"/>
          <w:b w:val="0"/>
          <w:sz w:val="24"/>
          <w:szCs w:val="24"/>
        </w:rPr>
        <w:t xml:space="preserve"> </w:t>
      </w:r>
      <w:r w:rsidRPr="00400662">
        <w:rPr>
          <w:rFonts w:ascii="Times New Roman" w:hAnsi="Times New Roman"/>
          <w:b w:val="0"/>
          <w:sz w:val="24"/>
          <w:szCs w:val="24"/>
        </w:rPr>
        <w:t>;</w:t>
      </w:r>
      <w:proofErr w:type="gramEnd"/>
    </w:p>
    <w:p w14:paraId="4CBD1898"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28.6.2. официального сайта Уполномоченного органа, Организации, МФЦ, учредителя МФЦ в сети Интернет;</w:t>
      </w:r>
    </w:p>
    <w:p w14:paraId="0D654DB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28.6.3. Портала, за исключением жалоб на решения и действия (бездействие) МФЦ и их работников;</w:t>
      </w:r>
    </w:p>
    <w:p w14:paraId="026459A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5ED01729" w14:textId="008C37E8"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28.7. В Организации, МФЦ, учредителями МФЦ, </w:t>
      </w:r>
      <w:r w:rsidR="001B7BF8" w:rsidRPr="00400662">
        <w:rPr>
          <w:rFonts w:ascii="Times New Roman" w:hAnsi="Times New Roman" w:cs="Times New Roman"/>
          <w:sz w:val="24"/>
          <w:szCs w:val="24"/>
        </w:rPr>
        <w:t>администрация Кемского муниципального района</w:t>
      </w:r>
      <w:r w:rsidRPr="00400662">
        <w:rPr>
          <w:rFonts w:ascii="Times New Roman" w:hAnsi="Times New Roman" w:cs="Times New Roman"/>
          <w:sz w:val="24"/>
          <w:szCs w:val="24"/>
        </w:rPr>
        <w:t xml:space="preserve"> определяются уполномоченные должностные лица и (или) работники, которые обеспечивают:</w:t>
      </w:r>
    </w:p>
    <w:p w14:paraId="7015624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28.7.1. прием и регистрацию жалоб;</w:t>
      </w:r>
    </w:p>
    <w:p w14:paraId="7F681B3A" w14:textId="58C352C1"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28.7.2. направление жалоб в уполномоченные на их рассмотрение структурное подразделение Уполномоченного органа (далее - Подразделение), Организацию, МФЦ, учредителю МФЦ, </w:t>
      </w:r>
      <w:r w:rsidR="0069745D" w:rsidRPr="00400662">
        <w:rPr>
          <w:rFonts w:ascii="Times New Roman" w:hAnsi="Times New Roman" w:cs="Times New Roman"/>
          <w:sz w:val="24"/>
          <w:szCs w:val="24"/>
        </w:rPr>
        <w:t>администрации Кемского муниципального района</w:t>
      </w:r>
      <w:r w:rsidRPr="00400662">
        <w:rPr>
          <w:rFonts w:ascii="Times New Roman" w:hAnsi="Times New Roman" w:cs="Times New Roman"/>
          <w:sz w:val="24"/>
          <w:szCs w:val="24"/>
        </w:rPr>
        <w:t xml:space="preserve"> в соответствии с </w:t>
      </w:r>
      <w:hyperlink w:anchor="Par510" w:tooltip="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w:history="1">
        <w:r w:rsidRPr="00400662">
          <w:rPr>
            <w:rFonts w:ascii="Times New Roman" w:hAnsi="Times New Roman" w:cs="Times New Roman"/>
            <w:color w:val="0000FF"/>
            <w:sz w:val="24"/>
            <w:szCs w:val="24"/>
          </w:rPr>
          <w:t>пунктами 29.1</w:t>
        </w:r>
      </w:hyperlink>
      <w:r w:rsidRPr="00400662">
        <w:rPr>
          <w:rFonts w:ascii="Times New Roman" w:hAnsi="Times New Roman" w:cs="Times New Roman"/>
          <w:sz w:val="24"/>
          <w:szCs w:val="24"/>
        </w:rPr>
        <w:t xml:space="preserve"> и </w:t>
      </w:r>
      <w:hyperlink w:anchor="Par513" w:tooltip="29.4. Жалоба на решения и действия (бездействие) МФЦ подается учредителю МФЦ или в ________________ (указать соответствующий орган государственной (муниципальной) власти)." w:history="1">
        <w:r w:rsidRPr="00400662">
          <w:rPr>
            <w:rFonts w:ascii="Times New Roman" w:hAnsi="Times New Roman" w:cs="Times New Roman"/>
            <w:color w:val="0000FF"/>
            <w:sz w:val="24"/>
            <w:szCs w:val="24"/>
          </w:rPr>
          <w:t>29.4</w:t>
        </w:r>
      </w:hyperlink>
      <w:r w:rsidRPr="00400662">
        <w:rPr>
          <w:rFonts w:ascii="Times New Roman" w:hAnsi="Times New Roman" w:cs="Times New Roman"/>
          <w:sz w:val="24"/>
          <w:szCs w:val="24"/>
        </w:rPr>
        <w:t xml:space="preserve"> настоящего Административного регламента;</w:t>
      </w:r>
    </w:p>
    <w:p w14:paraId="57E96D6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28.7.3. рассмотрение жалоб в соответствии с требованиями законодательства Российской Федерации.</w:t>
      </w:r>
    </w:p>
    <w:p w14:paraId="31166FC5" w14:textId="175EFF5C"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49" w:name="Par470"/>
      <w:bookmarkEnd w:id="49"/>
      <w:r w:rsidRPr="00400662">
        <w:rPr>
          <w:rFonts w:ascii="Times New Roman" w:hAnsi="Times New Roman" w:cs="Times New Roman"/>
          <w:sz w:val="24"/>
          <w:szCs w:val="24"/>
        </w:rPr>
        <w:t xml:space="preserve">28.8. По результатам рассмотрения жалобы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xml:space="preserve">, Организация, МФЦ, учредитель МФЦ, </w:t>
      </w:r>
      <w:r w:rsidR="00DE5F44" w:rsidRPr="00400662">
        <w:rPr>
          <w:rFonts w:ascii="Times New Roman" w:hAnsi="Times New Roman" w:cs="Times New Roman"/>
          <w:sz w:val="24"/>
          <w:szCs w:val="24"/>
        </w:rPr>
        <w:t>администрация Кемского муниципального района</w:t>
      </w:r>
      <w:r w:rsidRPr="00400662">
        <w:rPr>
          <w:rFonts w:ascii="Times New Roman" w:hAnsi="Times New Roman" w:cs="Times New Roman"/>
          <w:sz w:val="24"/>
          <w:szCs w:val="24"/>
        </w:rPr>
        <w:t xml:space="preserve"> в пределах полномочий принимает одно из следующих решений:</w:t>
      </w:r>
    </w:p>
    <w:p w14:paraId="44CA954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w:t>
      </w:r>
      <w:r w:rsidRPr="00400662">
        <w:rPr>
          <w:rFonts w:ascii="Times New Roman" w:hAnsi="Times New Roman" w:cs="Times New Roman"/>
          <w:sz w:val="24"/>
          <w:szCs w:val="24"/>
        </w:rPr>
        <w:lastRenderedPageBreak/>
        <w:t>взимание которых не предусмотрено законодательством Российской Федерации;</w:t>
      </w:r>
    </w:p>
    <w:p w14:paraId="2ACCE3C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28.8.2. в удовлетворении жалобы отказывается по основаниям, предусмотренным </w:t>
      </w:r>
      <w:hyperlink w:anchor="Par487" w:tooltip="28.12. Уполномоченный орган, Организация, МФЦ, учредитель МФЦ, ________________ (указать соответствующий орган государственной (муниципальной) власти) отказывает в удовлетворении жалобы в следующих случаях:" w:history="1">
        <w:r w:rsidRPr="00400662">
          <w:rPr>
            <w:rFonts w:ascii="Times New Roman" w:hAnsi="Times New Roman" w:cs="Times New Roman"/>
            <w:color w:val="0000FF"/>
            <w:sz w:val="24"/>
            <w:szCs w:val="24"/>
          </w:rPr>
          <w:t>пунктом 28.12</w:t>
        </w:r>
      </w:hyperlink>
      <w:r w:rsidRPr="00400662">
        <w:rPr>
          <w:rFonts w:ascii="Times New Roman" w:hAnsi="Times New Roman" w:cs="Times New Roman"/>
          <w:sz w:val="24"/>
          <w:szCs w:val="24"/>
        </w:rPr>
        <w:t xml:space="preserve"> настоящего Административного регламента.</w:t>
      </w:r>
    </w:p>
    <w:p w14:paraId="114A8111" w14:textId="22B5C233"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28.9. При удовлетворении жалобы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xml:space="preserve">, Организация, МФЦ, учредитель МФЦ, </w:t>
      </w:r>
      <w:r w:rsidR="00DE5F44" w:rsidRPr="00400662">
        <w:rPr>
          <w:rFonts w:ascii="Times New Roman" w:hAnsi="Times New Roman" w:cs="Times New Roman"/>
          <w:sz w:val="24"/>
          <w:szCs w:val="24"/>
        </w:rPr>
        <w:t>администрация Кемского муниципального района</w:t>
      </w:r>
      <w:r w:rsidRPr="00400662">
        <w:rPr>
          <w:rFonts w:ascii="Times New Roman" w:hAnsi="Times New Roman" w:cs="Times New Roman"/>
          <w:sz w:val="24"/>
          <w:szCs w:val="24"/>
        </w:rPr>
        <w:t xml:space="preserve">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14:paraId="724618C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50" w:name="Par474"/>
      <w:bookmarkEnd w:id="50"/>
      <w:r w:rsidRPr="00400662">
        <w:rPr>
          <w:rFonts w:ascii="Times New Roman" w:hAnsi="Times New Roman" w:cs="Times New Roman"/>
          <w:sz w:val="24"/>
          <w:szCs w:val="24"/>
        </w:rPr>
        <w:t xml:space="preserve">28.10. Не позднее дня, следующего за днем принятия решения, указанного в </w:t>
      </w:r>
      <w:hyperlink w:anchor="Par470" w:tooltip="28.8. По результатам рассмотрения жалобы Уполномоченный орган, Организация, МФЦ, учредитель МФЦ, ________________ (указать соответствующий орган государственной (муниципальной) власти) в пределах полномочий принимает одно из следующих решений:" w:history="1">
        <w:r w:rsidRPr="00400662">
          <w:rPr>
            <w:rFonts w:ascii="Times New Roman" w:hAnsi="Times New Roman" w:cs="Times New Roman"/>
            <w:color w:val="0000FF"/>
            <w:sz w:val="24"/>
            <w:szCs w:val="24"/>
          </w:rPr>
          <w:t>пункте 28.8</w:t>
        </w:r>
      </w:hyperlink>
      <w:r w:rsidRPr="00400662">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6308B12" w14:textId="71136A50"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работником МФЦ, учредителем МФЦ, уполномоченным работником </w:t>
      </w:r>
      <w:r w:rsidR="00DE5F44" w:rsidRPr="00400662">
        <w:rPr>
          <w:rFonts w:ascii="Times New Roman" w:hAnsi="Times New Roman" w:cs="Times New Roman"/>
          <w:sz w:val="24"/>
          <w:szCs w:val="24"/>
        </w:rPr>
        <w:t>администрации Кемского муниципального района</w:t>
      </w:r>
      <w:r w:rsidRPr="00400662">
        <w:rPr>
          <w:rFonts w:ascii="Times New Roman" w:hAnsi="Times New Roman" w:cs="Times New Roman"/>
          <w:sz w:val="24"/>
          <w:szCs w:val="24"/>
        </w:rPr>
        <w:t xml:space="preserve"> соответственно.</w:t>
      </w:r>
    </w:p>
    <w:p w14:paraId="0F53D4D5" w14:textId="21E6F1F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должностного лица </w:t>
      </w:r>
      <w:r w:rsidR="00DE5F44" w:rsidRPr="00400662">
        <w:rPr>
          <w:rFonts w:ascii="Times New Roman" w:hAnsi="Times New Roman" w:cs="Times New Roman"/>
          <w:sz w:val="24"/>
          <w:szCs w:val="24"/>
        </w:rPr>
        <w:t>администрации Кемского муниципального района</w:t>
      </w:r>
      <w:r w:rsidRPr="00400662">
        <w:rPr>
          <w:rFonts w:ascii="Times New Roman" w:hAnsi="Times New Roman" w:cs="Times New Roman"/>
          <w:sz w:val="24"/>
          <w:szCs w:val="24"/>
        </w:rPr>
        <w:t>, вид которой установлен законодательством Российской Федерации.</w:t>
      </w:r>
    </w:p>
    <w:p w14:paraId="1E18B810"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3559F8A2"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7A428E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28.11. В ответе по результатам рассмотрения жалобы указываются:</w:t>
      </w:r>
    </w:p>
    <w:p w14:paraId="4FC12B42" w14:textId="68E91BCC"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28.11.1. наименование Уполномоченного органа, Организации, МФЦ, учредителя МФЦ, </w:t>
      </w:r>
      <w:r w:rsidR="00232E4E" w:rsidRPr="00400662">
        <w:rPr>
          <w:rFonts w:ascii="Times New Roman" w:hAnsi="Times New Roman" w:cs="Times New Roman"/>
          <w:sz w:val="24"/>
          <w:szCs w:val="24"/>
        </w:rPr>
        <w:t>администрации Кемского муниципального района</w:t>
      </w:r>
      <w:r w:rsidRPr="00400662">
        <w:rPr>
          <w:rFonts w:ascii="Times New Roman" w:hAnsi="Times New Roman" w:cs="Times New Roman"/>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14:paraId="40A575E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26A98446"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28.11.3. фамилия, имя, отчество (при наличии) или наименование заявителя;</w:t>
      </w:r>
    </w:p>
    <w:p w14:paraId="50444B5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lastRenderedPageBreak/>
        <w:t>28.11.4. основания для принятия решения по жалобе;</w:t>
      </w:r>
    </w:p>
    <w:p w14:paraId="670B479B"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28.11.5. принятое по жалобе решение;</w:t>
      </w:r>
    </w:p>
    <w:p w14:paraId="36C700F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hyperlink w:anchor="Par474" w:tooltip="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 w:history="1">
        <w:r w:rsidRPr="00400662">
          <w:rPr>
            <w:rFonts w:ascii="Times New Roman" w:hAnsi="Times New Roman" w:cs="Times New Roman"/>
            <w:color w:val="0000FF"/>
            <w:sz w:val="24"/>
            <w:szCs w:val="24"/>
          </w:rPr>
          <w:t>пункте 28.10</w:t>
        </w:r>
      </w:hyperlink>
      <w:r w:rsidRPr="00400662">
        <w:rPr>
          <w:rFonts w:ascii="Times New Roman" w:hAnsi="Times New Roman" w:cs="Times New Roman"/>
          <w:sz w:val="24"/>
          <w:szCs w:val="24"/>
        </w:rPr>
        <w:t xml:space="preserve"> настоящего Административного регламента;</w:t>
      </w:r>
    </w:p>
    <w:p w14:paraId="0B7BEC27"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28.11.7. информация о порядке обжалования принятого по жалобе решения.</w:t>
      </w:r>
    </w:p>
    <w:p w14:paraId="2C1F5C66" w14:textId="25E05CFE"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51" w:name="Par487"/>
      <w:bookmarkEnd w:id="51"/>
      <w:r w:rsidRPr="00400662">
        <w:rPr>
          <w:rFonts w:ascii="Times New Roman" w:hAnsi="Times New Roman" w:cs="Times New Roman"/>
          <w:sz w:val="24"/>
          <w:szCs w:val="24"/>
        </w:rPr>
        <w:t xml:space="preserve">28.12.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xml:space="preserve">, Организация, МФЦ, учредитель МФЦ, </w:t>
      </w:r>
      <w:r w:rsidR="00EF0F31" w:rsidRPr="00400662">
        <w:rPr>
          <w:rFonts w:ascii="Times New Roman" w:hAnsi="Times New Roman" w:cs="Times New Roman"/>
          <w:sz w:val="24"/>
          <w:szCs w:val="24"/>
        </w:rPr>
        <w:t>администрация Кемского муниципального района</w:t>
      </w:r>
      <w:r w:rsidRPr="00400662">
        <w:rPr>
          <w:rFonts w:ascii="Times New Roman" w:hAnsi="Times New Roman" w:cs="Times New Roman"/>
          <w:sz w:val="24"/>
          <w:szCs w:val="24"/>
        </w:rPr>
        <w:t xml:space="preserve"> отказывает в удовлетворении жалобы в следующих случаях:</w:t>
      </w:r>
    </w:p>
    <w:p w14:paraId="4A2892C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28.12.1. наличия вступившего в законную силу решения суда, арбитражного суда по жалобе о том же предмете и по тем же основаниям;</w:t>
      </w:r>
    </w:p>
    <w:p w14:paraId="1194322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7D5451F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26DA389E" w14:textId="0F385588"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28.13.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xml:space="preserve">, Организация, МФЦ, учредитель МФЦ, </w:t>
      </w:r>
      <w:r w:rsidR="009655B1" w:rsidRPr="00400662">
        <w:rPr>
          <w:rFonts w:ascii="Times New Roman" w:hAnsi="Times New Roman" w:cs="Times New Roman"/>
          <w:sz w:val="24"/>
          <w:szCs w:val="24"/>
        </w:rPr>
        <w:t xml:space="preserve">администрация Кемского муниципального района </w:t>
      </w:r>
      <w:r w:rsidRPr="00400662">
        <w:rPr>
          <w:rFonts w:ascii="Times New Roman" w:hAnsi="Times New Roman" w:cs="Times New Roman"/>
          <w:sz w:val="24"/>
          <w:szCs w:val="24"/>
        </w:rPr>
        <w:t>вправе оставить жалобу без ответа в следующих случаях:</w:t>
      </w:r>
    </w:p>
    <w:p w14:paraId="1CBAD9D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4744022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171314A5" w14:textId="54744D48"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28.14.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xml:space="preserve">, Организация, МФЦ, учредитель МФЦ, </w:t>
      </w:r>
      <w:r w:rsidR="009655B1" w:rsidRPr="00400662">
        <w:rPr>
          <w:rFonts w:ascii="Times New Roman" w:hAnsi="Times New Roman" w:cs="Times New Roman"/>
          <w:sz w:val="24"/>
          <w:szCs w:val="24"/>
        </w:rPr>
        <w:t xml:space="preserve">администрация Кемского муниципального </w:t>
      </w:r>
      <w:proofErr w:type="spellStart"/>
      <w:r w:rsidR="009655B1" w:rsidRPr="00400662">
        <w:rPr>
          <w:rFonts w:ascii="Times New Roman" w:hAnsi="Times New Roman" w:cs="Times New Roman"/>
          <w:sz w:val="24"/>
          <w:szCs w:val="24"/>
        </w:rPr>
        <w:t>района</w:t>
      </w:r>
      <w:r w:rsidRPr="00400662">
        <w:rPr>
          <w:rFonts w:ascii="Times New Roman" w:hAnsi="Times New Roman" w:cs="Times New Roman"/>
          <w:sz w:val="24"/>
          <w:szCs w:val="24"/>
        </w:rPr>
        <w:t>сообщает</w:t>
      </w:r>
      <w:proofErr w:type="spellEnd"/>
      <w:r w:rsidRPr="00400662">
        <w:rPr>
          <w:rFonts w:ascii="Times New Roman" w:hAnsi="Times New Roman" w:cs="Times New Roman"/>
          <w:sz w:val="24"/>
          <w:szCs w:val="24"/>
        </w:rPr>
        <w:t xml:space="preserve"> заявителю об оставлении жалобы без ответа в течение 3 (Трех) рабочих дней со дня регистрации жалобы.</w:t>
      </w:r>
    </w:p>
    <w:p w14:paraId="520BB13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14:paraId="259987E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9" w:history="1">
        <w:r w:rsidRPr="00400662">
          <w:rPr>
            <w:rFonts w:ascii="Times New Roman" w:hAnsi="Times New Roman" w:cs="Times New Roman"/>
            <w:color w:val="0000FF"/>
            <w:sz w:val="24"/>
            <w:szCs w:val="24"/>
          </w:rPr>
          <w:t>Кодексом</w:t>
        </w:r>
      </w:hyperlink>
      <w:r w:rsidRPr="00400662">
        <w:rPr>
          <w:rFonts w:ascii="Times New Roman" w:hAnsi="Times New Roman" w:cs="Times New Roman"/>
          <w:sz w:val="24"/>
          <w:szCs w:val="24"/>
        </w:rPr>
        <w:t xml:space="preserve">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14:paraId="0E009B38" w14:textId="6D589F2E"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w:t>
      </w:r>
      <w:r w:rsidRPr="00400662">
        <w:rPr>
          <w:rFonts w:ascii="Times New Roman" w:hAnsi="Times New Roman" w:cs="Times New Roman"/>
          <w:sz w:val="24"/>
          <w:szCs w:val="24"/>
        </w:rPr>
        <w:lastRenderedPageBreak/>
        <w:t xml:space="preserve">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w:t>
      </w:r>
      <w:r w:rsidR="009655B1" w:rsidRPr="00400662">
        <w:rPr>
          <w:rFonts w:ascii="Times New Roman" w:hAnsi="Times New Roman" w:cs="Times New Roman"/>
          <w:sz w:val="24"/>
          <w:szCs w:val="24"/>
        </w:rPr>
        <w:t>администрация Кемского муниципального района</w:t>
      </w:r>
      <w:r w:rsidRPr="00400662">
        <w:rPr>
          <w:rFonts w:ascii="Times New Roman" w:hAnsi="Times New Roman" w:cs="Times New Roman"/>
          <w:sz w:val="24"/>
          <w:szCs w:val="24"/>
        </w:rPr>
        <w:t>.</w:t>
      </w:r>
    </w:p>
    <w:p w14:paraId="484F5A15" w14:textId="14A8EE5D"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28.17.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Организация, МФЦ, учредитель МФЦ обеспечивают:</w:t>
      </w:r>
    </w:p>
    <w:p w14:paraId="273FADF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28.17.1. оснащение мест приема жалоб;</w:t>
      </w:r>
    </w:p>
    <w:p w14:paraId="51010058"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w:t>
      </w:r>
    </w:p>
    <w:p w14:paraId="2E770B3C"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w:t>
      </w:r>
    </w:p>
    <w:p w14:paraId="27F6B96A"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14:paraId="3F33EF5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14:paraId="4671187F"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30" w:history="1">
        <w:r w:rsidRPr="00400662">
          <w:rPr>
            <w:rFonts w:ascii="Times New Roman" w:hAnsi="Times New Roman" w:cs="Times New Roman"/>
            <w:color w:val="0000FF"/>
            <w:sz w:val="24"/>
            <w:szCs w:val="24"/>
          </w:rPr>
          <w:t>Положения</w:t>
        </w:r>
      </w:hyperlink>
      <w:r w:rsidRPr="00400662">
        <w:rPr>
          <w:rFonts w:ascii="Times New Roman" w:hAnsi="Times New Roman" w:cs="Times New Roman"/>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BC595B4" w14:textId="77777777" w:rsidR="005B1783" w:rsidRPr="00400662" w:rsidRDefault="005B1783" w:rsidP="00E768BF">
      <w:pPr>
        <w:pStyle w:val="ConsPlusNormal"/>
        <w:ind w:firstLine="0"/>
        <w:jc w:val="both"/>
        <w:rPr>
          <w:rFonts w:ascii="Times New Roman" w:hAnsi="Times New Roman" w:cs="Times New Roman"/>
          <w:sz w:val="24"/>
          <w:szCs w:val="24"/>
        </w:rPr>
      </w:pPr>
    </w:p>
    <w:p w14:paraId="660D04DD"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29. Органы, организации и уполномоченные на рассмотрение</w:t>
      </w:r>
    </w:p>
    <w:p w14:paraId="1C807079"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жалобы лица, которым может быть направлена жалоба</w:t>
      </w:r>
    </w:p>
    <w:p w14:paraId="066791CD"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заявителя в досудебном (внесудебном) порядке</w:t>
      </w:r>
    </w:p>
    <w:p w14:paraId="4E510FA8" w14:textId="77777777" w:rsidR="005B1783" w:rsidRPr="00400662" w:rsidRDefault="005B1783" w:rsidP="00E768BF">
      <w:pPr>
        <w:pStyle w:val="ConsPlusNormal"/>
        <w:ind w:firstLine="0"/>
        <w:jc w:val="both"/>
        <w:rPr>
          <w:rFonts w:ascii="Times New Roman" w:hAnsi="Times New Roman" w:cs="Times New Roman"/>
          <w:sz w:val="24"/>
          <w:szCs w:val="24"/>
        </w:rPr>
      </w:pPr>
    </w:p>
    <w:p w14:paraId="16D283FD" w14:textId="6A93EDE8" w:rsidR="005B1783" w:rsidRPr="00400662" w:rsidRDefault="005B1783" w:rsidP="00E768BF">
      <w:pPr>
        <w:pStyle w:val="ConsPlusNormal"/>
        <w:ind w:firstLine="0"/>
        <w:jc w:val="both"/>
        <w:rPr>
          <w:rFonts w:ascii="Times New Roman" w:hAnsi="Times New Roman" w:cs="Times New Roman"/>
          <w:sz w:val="24"/>
          <w:szCs w:val="24"/>
        </w:rPr>
      </w:pPr>
      <w:bookmarkStart w:id="52" w:name="Par510"/>
      <w:bookmarkEnd w:id="52"/>
      <w:r w:rsidRPr="00400662">
        <w:rPr>
          <w:rFonts w:ascii="Times New Roman" w:hAnsi="Times New Roman" w:cs="Times New Roman"/>
          <w:sz w:val="24"/>
          <w:szCs w:val="24"/>
        </w:rPr>
        <w:t xml:space="preserve">29.1. Жалоба подается в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14:paraId="251E403A" w14:textId="3653C0D0"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29.2. Жалобу на решения и действия (бездействие) Организации можно подать в </w:t>
      </w:r>
      <w:r w:rsidR="009655B1" w:rsidRPr="00400662">
        <w:rPr>
          <w:rFonts w:ascii="Times New Roman" w:hAnsi="Times New Roman" w:cs="Times New Roman"/>
          <w:sz w:val="24"/>
          <w:szCs w:val="24"/>
        </w:rPr>
        <w:lastRenderedPageBreak/>
        <w:t>администрацию Кемского муниципального района</w:t>
      </w:r>
      <w:r w:rsidRPr="00400662">
        <w:rPr>
          <w:rFonts w:ascii="Times New Roman" w:hAnsi="Times New Roman" w:cs="Times New Roman"/>
          <w:sz w:val="24"/>
          <w:szCs w:val="24"/>
        </w:rPr>
        <w:t>.</w:t>
      </w:r>
    </w:p>
    <w:p w14:paraId="1492B73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29.3. Жалоба на решения и действия (бездействие) работника МФЦ подается руководителю МФЦ.</w:t>
      </w:r>
    </w:p>
    <w:p w14:paraId="5B8B2054" w14:textId="05D3FE5B" w:rsidR="005B1783" w:rsidRPr="00400662" w:rsidRDefault="005B1783" w:rsidP="00E768BF">
      <w:pPr>
        <w:pStyle w:val="ConsPlusNormal"/>
        <w:spacing w:before="240"/>
        <w:ind w:firstLine="0"/>
        <w:jc w:val="both"/>
        <w:rPr>
          <w:rFonts w:ascii="Times New Roman" w:hAnsi="Times New Roman" w:cs="Times New Roman"/>
          <w:sz w:val="24"/>
          <w:szCs w:val="24"/>
        </w:rPr>
      </w:pPr>
      <w:bookmarkStart w:id="53" w:name="Par513"/>
      <w:bookmarkEnd w:id="53"/>
      <w:r w:rsidRPr="00400662">
        <w:rPr>
          <w:rFonts w:ascii="Times New Roman" w:hAnsi="Times New Roman" w:cs="Times New Roman"/>
          <w:sz w:val="24"/>
          <w:szCs w:val="24"/>
        </w:rPr>
        <w:t xml:space="preserve">29.4. Жалоба на решения и действия (бездействие) МФЦ подается учредителю МФЦ или в </w:t>
      </w:r>
      <w:r w:rsidR="009655B1" w:rsidRPr="00400662">
        <w:rPr>
          <w:rFonts w:ascii="Times New Roman" w:hAnsi="Times New Roman" w:cs="Times New Roman"/>
          <w:sz w:val="24"/>
          <w:szCs w:val="24"/>
        </w:rPr>
        <w:t>администрацию Кемского муниципального района</w:t>
      </w:r>
      <w:r w:rsidRPr="00400662">
        <w:rPr>
          <w:rFonts w:ascii="Times New Roman" w:hAnsi="Times New Roman" w:cs="Times New Roman"/>
          <w:sz w:val="24"/>
          <w:szCs w:val="24"/>
        </w:rPr>
        <w:t>.</w:t>
      </w:r>
    </w:p>
    <w:p w14:paraId="0364199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29.5. 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14:paraId="3235D4D3"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14:paraId="563273E0" w14:textId="30D1AF1E"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Прием жалоб в письменной форме на бумажном носителе осуществляется </w:t>
      </w:r>
      <w:r w:rsidR="009655B1" w:rsidRPr="00400662">
        <w:rPr>
          <w:rFonts w:ascii="Times New Roman" w:hAnsi="Times New Roman" w:cs="Times New Roman"/>
          <w:sz w:val="24"/>
          <w:szCs w:val="24"/>
        </w:rPr>
        <w:t xml:space="preserve">администрация Кемского муниципального района </w:t>
      </w:r>
      <w:r w:rsidRPr="00400662">
        <w:rPr>
          <w:rFonts w:ascii="Times New Roman" w:hAnsi="Times New Roman" w:cs="Times New Roman"/>
          <w:sz w:val="24"/>
          <w:szCs w:val="24"/>
        </w:rPr>
        <w:t>по месту его работы. Время приема жалоб должно совпадать со временем работы указанного органа по месту его работы.</w:t>
      </w:r>
    </w:p>
    <w:p w14:paraId="68942E5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29.6. Жалоба (за исключением жалобы на решения и действия (бездействие) МФЦ, руководителя и (или) работника МФЦ) может быть подана заявителем через МФЦ.</w:t>
      </w:r>
    </w:p>
    <w:p w14:paraId="17C1C061"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14:paraId="7EFE12BD" w14:textId="464B96C6"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29.7. Жалоба, поступившая в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xml:space="preserve">, Организацию, МФЦ, учредителю МФЦ, </w:t>
      </w:r>
      <w:r w:rsidR="009655B1" w:rsidRPr="00400662">
        <w:rPr>
          <w:rFonts w:ascii="Times New Roman" w:hAnsi="Times New Roman" w:cs="Times New Roman"/>
          <w:sz w:val="24"/>
          <w:szCs w:val="24"/>
        </w:rPr>
        <w:t>администрацию Кемского муниципального района</w:t>
      </w:r>
      <w:r w:rsidRPr="00400662">
        <w:rPr>
          <w:rFonts w:ascii="Times New Roman" w:hAnsi="Times New Roman" w:cs="Times New Roman"/>
          <w:sz w:val="24"/>
          <w:szCs w:val="24"/>
        </w:rPr>
        <w:t>, подлежит регистрации не позднее следующего рабочего дня со дня ее поступления.</w:t>
      </w:r>
    </w:p>
    <w:p w14:paraId="7421E421" w14:textId="7E0E1834"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 </w:t>
      </w:r>
      <w:r w:rsidR="009655B1" w:rsidRPr="00400662">
        <w:rPr>
          <w:rFonts w:ascii="Times New Roman" w:hAnsi="Times New Roman" w:cs="Times New Roman"/>
          <w:sz w:val="24"/>
          <w:szCs w:val="24"/>
        </w:rPr>
        <w:t>администрацией Кемского муниципального района</w:t>
      </w:r>
      <w:r w:rsidRPr="00400662">
        <w:rPr>
          <w:rFonts w:ascii="Times New Roman" w:hAnsi="Times New Roman" w:cs="Times New Roman"/>
          <w:sz w:val="24"/>
          <w:szCs w:val="24"/>
        </w:rPr>
        <w:t>.</w:t>
      </w:r>
    </w:p>
    <w:p w14:paraId="5339AF69"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670B3EDC" w14:textId="34E9D1CA"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В случае, если жалоба подана заявителем в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14:paraId="35777775"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lastRenderedPageBreak/>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14:paraId="432E8ECF" w14:textId="77777777" w:rsidR="005B1783" w:rsidRPr="00400662" w:rsidRDefault="005B1783" w:rsidP="00E768BF">
      <w:pPr>
        <w:pStyle w:val="ConsPlusNormal"/>
        <w:ind w:firstLine="0"/>
        <w:jc w:val="both"/>
        <w:rPr>
          <w:rFonts w:ascii="Times New Roman" w:hAnsi="Times New Roman" w:cs="Times New Roman"/>
          <w:sz w:val="24"/>
          <w:szCs w:val="24"/>
        </w:rPr>
      </w:pPr>
    </w:p>
    <w:p w14:paraId="6C2963BA"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30. Способы информирования заявителей о порядке подачи</w:t>
      </w:r>
    </w:p>
    <w:p w14:paraId="0AE3D02F"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и рассмотрения жалобы, в том числе с использованием Портала</w:t>
      </w:r>
    </w:p>
    <w:p w14:paraId="60B6470E" w14:textId="77777777" w:rsidR="005B1783" w:rsidRPr="00400662" w:rsidRDefault="005B1783" w:rsidP="00E768BF">
      <w:pPr>
        <w:pStyle w:val="ConsPlusNormal"/>
        <w:ind w:firstLine="0"/>
        <w:jc w:val="both"/>
        <w:rPr>
          <w:rFonts w:ascii="Times New Roman" w:hAnsi="Times New Roman" w:cs="Times New Roman"/>
          <w:sz w:val="24"/>
          <w:szCs w:val="24"/>
        </w:rPr>
      </w:pPr>
    </w:p>
    <w:p w14:paraId="4BD0D5D4"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30.1. Заявители информируются о порядке подачи и рассмотрении жалобы, в том числе с использованием Портала, способами, предусмотренными </w:t>
      </w:r>
      <w:hyperlink w:anchor="Par50" w:tooltip="3. Требования к порядку информирования" w:history="1">
        <w:r w:rsidRPr="00400662">
          <w:rPr>
            <w:rFonts w:ascii="Times New Roman" w:hAnsi="Times New Roman" w:cs="Times New Roman"/>
            <w:color w:val="0000FF"/>
            <w:sz w:val="24"/>
            <w:szCs w:val="24"/>
          </w:rPr>
          <w:t>подразделом 3</w:t>
        </w:r>
      </w:hyperlink>
      <w:r w:rsidRPr="00400662">
        <w:rPr>
          <w:rFonts w:ascii="Times New Roman" w:hAnsi="Times New Roman" w:cs="Times New Roman"/>
          <w:sz w:val="24"/>
          <w:szCs w:val="24"/>
        </w:rPr>
        <w:t xml:space="preserve"> настоящего Административного регламента.</w:t>
      </w:r>
    </w:p>
    <w:p w14:paraId="25A7F584" w14:textId="77777777" w:rsidR="005B1783" w:rsidRPr="00400662" w:rsidRDefault="005B1783" w:rsidP="00E768BF">
      <w:pPr>
        <w:pStyle w:val="ConsPlusNormal"/>
        <w:spacing w:before="240"/>
        <w:ind w:firstLine="0"/>
        <w:jc w:val="both"/>
        <w:rPr>
          <w:rFonts w:ascii="Times New Roman" w:hAnsi="Times New Roman" w:cs="Times New Roman"/>
          <w:sz w:val="24"/>
          <w:szCs w:val="24"/>
        </w:rPr>
      </w:pPr>
      <w:r w:rsidRPr="00400662">
        <w:rPr>
          <w:rFonts w:ascii="Times New Roman" w:hAnsi="Times New Roman" w:cs="Times New Roman"/>
          <w:sz w:val="24"/>
          <w:szCs w:val="24"/>
        </w:rPr>
        <w:t>30.2. 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w:t>
      </w:r>
    </w:p>
    <w:p w14:paraId="37829814" w14:textId="77777777" w:rsidR="005B1783" w:rsidRPr="00400662" w:rsidRDefault="005B1783" w:rsidP="00E768BF">
      <w:pPr>
        <w:pStyle w:val="ConsPlusNormal"/>
        <w:ind w:firstLine="0"/>
        <w:jc w:val="both"/>
        <w:rPr>
          <w:rFonts w:ascii="Times New Roman" w:hAnsi="Times New Roman" w:cs="Times New Roman"/>
          <w:sz w:val="24"/>
          <w:szCs w:val="24"/>
        </w:rPr>
      </w:pPr>
    </w:p>
    <w:p w14:paraId="281109EA" w14:textId="77777777" w:rsidR="005B1783" w:rsidRPr="00400662" w:rsidRDefault="005B1783" w:rsidP="00E768BF">
      <w:pPr>
        <w:pStyle w:val="ConsPlusTitle"/>
        <w:jc w:val="center"/>
        <w:outlineLvl w:val="2"/>
        <w:rPr>
          <w:rFonts w:ascii="Times New Roman" w:hAnsi="Times New Roman" w:cs="Times New Roman"/>
          <w:b w:val="0"/>
        </w:rPr>
      </w:pPr>
      <w:r w:rsidRPr="00400662">
        <w:rPr>
          <w:rFonts w:ascii="Times New Roman" w:hAnsi="Times New Roman" w:cs="Times New Roman"/>
          <w:b w:val="0"/>
        </w:rPr>
        <w:t>31. Перечень нормативных правовых актов, регулирующих</w:t>
      </w:r>
    </w:p>
    <w:p w14:paraId="30B616E6"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порядок досудебного (внесудебного) обжалования решений</w:t>
      </w:r>
    </w:p>
    <w:p w14:paraId="54993492"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и действий (бездействия) Организации, работников</w:t>
      </w:r>
    </w:p>
    <w:p w14:paraId="148295AA" w14:textId="77777777" w:rsidR="005B1783" w:rsidRPr="00400662" w:rsidRDefault="005B1783" w:rsidP="00E768BF">
      <w:pPr>
        <w:pStyle w:val="ConsPlusTitle"/>
        <w:jc w:val="center"/>
        <w:rPr>
          <w:rFonts w:ascii="Times New Roman" w:hAnsi="Times New Roman" w:cs="Times New Roman"/>
          <w:b w:val="0"/>
        </w:rPr>
      </w:pPr>
      <w:r w:rsidRPr="00400662">
        <w:rPr>
          <w:rFonts w:ascii="Times New Roman" w:hAnsi="Times New Roman" w:cs="Times New Roman"/>
          <w:b w:val="0"/>
        </w:rPr>
        <w:t>Организации, МФЦ, работников МФЦ</w:t>
      </w:r>
    </w:p>
    <w:p w14:paraId="70B45F51" w14:textId="77777777" w:rsidR="005B1783" w:rsidRPr="00400662" w:rsidRDefault="005B1783" w:rsidP="00E768BF">
      <w:pPr>
        <w:pStyle w:val="ConsPlusNormal"/>
        <w:ind w:firstLine="0"/>
        <w:jc w:val="both"/>
        <w:rPr>
          <w:rFonts w:ascii="Times New Roman" w:hAnsi="Times New Roman" w:cs="Times New Roman"/>
          <w:sz w:val="24"/>
          <w:szCs w:val="24"/>
        </w:rPr>
      </w:pPr>
    </w:p>
    <w:p w14:paraId="52B987FB" w14:textId="77777777" w:rsidR="005B1783" w:rsidRPr="00400662" w:rsidRDefault="005B1783" w:rsidP="00E768BF">
      <w:pPr>
        <w:pStyle w:val="ConsPlusNormal"/>
        <w:ind w:firstLine="0"/>
        <w:jc w:val="both"/>
        <w:rPr>
          <w:rFonts w:ascii="Times New Roman" w:hAnsi="Times New Roman" w:cs="Times New Roman"/>
          <w:sz w:val="24"/>
          <w:szCs w:val="24"/>
        </w:rPr>
      </w:pPr>
      <w:r w:rsidRPr="00400662">
        <w:rPr>
          <w:rFonts w:ascii="Times New Roman" w:hAnsi="Times New Roman" w:cs="Times New Roman"/>
          <w:sz w:val="24"/>
          <w:szCs w:val="24"/>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w:t>
      </w:r>
      <w:hyperlink r:id="rId31" w:history="1">
        <w:r w:rsidRPr="00400662">
          <w:rPr>
            <w:rFonts w:ascii="Times New Roman" w:hAnsi="Times New Roman" w:cs="Times New Roman"/>
            <w:color w:val="0000FF"/>
            <w:sz w:val="24"/>
            <w:szCs w:val="24"/>
          </w:rPr>
          <w:t>закона</w:t>
        </w:r>
      </w:hyperlink>
      <w:r w:rsidRPr="00400662">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w:t>
      </w:r>
    </w:p>
    <w:p w14:paraId="32A29535" w14:textId="77777777" w:rsidR="005B1783" w:rsidRPr="00400662" w:rsidRDefault="005B1783" w:rsidP="00E768BF">
      <w:pPr>
        <w:pStyle w:val="ConsPlusNormal"/>
        <w:ind w:firstLine="0"/>
        <w:jc w:val="both"/>
        <w:rPr>
          <w:rFonts w:ascii="Times New Roman" w:hAnsi="Times New Roman" w:cs="Times New Roman"/>
          <w:sz w:val="24"/>
          <w:szCs w:val="24"/>
        </w:rPr>
      </w:pPr>
    </w:p>
    <w:p w14:paraId="2242D0BF" w14:textId="77777777" w:rsidR="005B1783" w:rsidRPr="00400662" w:rsidRDefault="005B1783" w:rsidP="005B1783">
      <w:pPr>
        <w:pStyle w:val="ConsPlusNormal"/>
        <w:ind w:firstLine="540"/>
        <w:jc w:val="both"/>
        <w:rPr>
          <w:rFonts w:ascii="Times New Roman" w:hAnsi="Times New Roman" w:cs="Times New Roman"/>
          <w:sz w:val="24"/>
          <w:szCs w:val="24"/>
        </w:rPr>
      </w:pPr>
    </w:p>
    <w:p w14:paraId="784EF597" w14:textId="77777777" w:rsidR="005B1783" w:rsidRPr="00400662" w:rsidRDefault="005B1783" w:rsidP="005B1783">
      <w:pPr>
        <w:pStyle w:val="ConsPlusNormal"/>
        <w:ind w:firstLine="540"/>
        <w:jc w:val="both"/>
        <w:rPr>
          <w:rFonts w:ascii="Times New Roman" w:hAnsi="Times New Roman" w:cs="Times New Roman"/>
          <w:sz w:val="24"/>
          <w:szCs w:val="24"/>
        </w:rPr>
      </w:pPr>
    </w:p>
    <w:p w14:paraId="0830A9A1" w14:textId="77777777" w:rsidR="005B1783" w:rsidRPr="00400662" w:rsidRDefault="005B1783" w:rsidP="005B1783">
      <w:pPr>
        <w:pStyle w:val="ConsPlusNormal"/>
        <w:ind w:firstLine="540"/>
        <w:jc w:val="both"/>
        <w:rPr>
          <w:rFonts w:ascii="Times New Roman" w:hAnsi="Times New Roman" w:cs="Times New Roman"/>
          <w:sz w:val="24"/>
          <w:szCs w:val="24"/>
        </w:rPr>
      </w:pPr>
    </w:p>
    <w:p w14:paraId="4DE83E0F" w14:textId="77777777" w:rsidR="005B1783" w:rsidRPr="00400662" w:rsidRDefault="005B1783" w:rsidP="005B1783">
      <w:pPr>
        <w:pStyle w:val="ConsPlusNormal"/>
        <w:ind w:firstLine="540"/>
        <w:jc w:val="both"/>
        <w:rPr>
          <w:rFonts w:ascii="Times New Roman" w:hAnsi="Times New Roman" w:cs="Times New Roman"/>
          <w:sz w:val="24"/>
          <w:szCs w:val="24"/>
        </w:rPr>
      </w:pPr>
    </w:p>
    <w:p w14:paraId="61A1A49B" w14:textId="29F4907E" w:rsidR="005B1783" w:rsidRPr="00400662" w:rsidRDefault="001E2149" w:rsidP="005B17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14:paraId="1134C260" w14:textId="77777777" w:rsidR="005B1783" w:rsidRPr="00400662" w:rsidRDefault="005B1783" w:rsidP="005B1783">
      <w:pPr>
        <w:pStyle w:val="ConsPlusNormal"/>
        <w:jc w:val="right"/>
        <w:rPr>
          <w:rFonts w:ascii="Times New Roman" w:hAnsi="Times New Roman" w:cs="Times New Roman"/>
          <w:sz w:val="24"/>
          <w:szCs w:val="24"/>
        </w:rPr>
      </w:pPr>
      <w:r w:rsidRPr="00400662">
        <w:rPr>
          <w:rFonts w:ascii="Times New Roman" w:hAnsi="Times New Roman" w:cs="Times New Roman"/>
          <w:sz w:val="24"/>
          <w:szCs w:val="24"/>
        </w:rPr>
        <w:t>к Административному регламенту</w:t>
      </w:r>
    </w:p>
    <w:p w14:paraId="3139DB50" w14:textId="77777777" w:rsidR="005B1783" w:rsidRPr="00400662" w:rsidRDefault="005B1783" w:rsidP="005B1783">
      <w:pPr>
        <w:pStyle w:val="ConsPlusNormal"/>
        <w:ind w:firstLine="540"/>
        <w:jc w:val="both"/>
        <w:rPr>
          <w:rFonts w:ascii="Times New Roman" w:hAnsi="Times New Roman" w:cs="Times New Roman"/>
          <w:sz w:val="24"/>
          <w:szCs w:val="24"/>
        </w:rPr>
      </w:pPr>
    </w:p>
    <w:p w14:paraId="139F52DF" w14:textId="77777777" w:rsidR="005B1783" w:rsidRPr="00400662" w:rsidRDefault="005B1783" w:rsidP="005B1783">
      <w:pPr>
        <w:pStyle w:val="ConsPlusNormal"/>
        <w:jc w:val="right"/>
        <w:outlineLvl w:val="2"/>
        <w:rPr>
          <w:rFonts w:ascii="Times New Roman" w:hAnsi="Times New Roman" w:cs="Times New Roman"/>
          <w:sz w:val="24"/>
          <w:szCs w:val="24"/>
        </w:rPr>
      </w:pPr>
      <w:r w:rsidRPr="00400662">
        <w:rPr>
          <w:rFonts w:ascii="Times New Roman" w:hAnsi="Times New Roman" w:cs="Times New Roman"/>
          <w:sz w:val="24"/>
          <w:szCs w:val="24"/>
        </w:rPr>
        <w:t>Форма 1</w:t>
      </w:r>
    </w:p>
    <w:p w14:paraId="623B0170" w14:textId="77777777" w:rsidR="005B1783" w:rsidRPr="00400662" w:rsidRDefault="005B1783" w:rsidP="005B1783">
      <w:pPr>
        <w:pStyle w:val="ConsPlusNormal"/>
        <w:ind w:firstLine="540"/>
        <w:jc w:val="both"/>
        <w:rPr>
          <w:rFonts w:ascii="Times New Roman" w:hAnsi="Times New Roman" w:cs="Times New Roman"/>
          <w:sz w:val="24"/>
          <w:szCs w:val="24"/>
        </w:rPr>
      </w:pPr>
    </w:p>
    <w:p w14:paraId="0CB30A05" w14:textId="77777777" w:rsidR="005B1783" w:rsidRPr="00400662" w:rsidRDefault="005B1783" w:rsidP="005B1783">
      <w:pPr>
        <w:pStyle w:val="ConsPlusNormal"/>
        <w:jc w:val="center"/>
        <w:rPr>
          <w:rFonts w:ascii="Times New Roman" w:hAnsi="Times New Roman" w:cs="Times New Roman"/>
          <w:sz w:val="24"/>
          <w:szCs w:val="24"/>
        </w:rPr>
      </w:pPr>
      <w:bookmarkStart w:id="54" w:name="Par549"/>
      <w:bookmarkEnd w:id="54"/>
      <w:r w:rsidRPr="00400662">
        <w:rPr>
          <w:rFonts w:ascii="Times New Roman" w:hAnsi="Times New Roman" w:cs="Times New Roman"/>
          <w:sz w:val="24"/>
          <w:szCs w:val="24"/>
        </w:rPr>
        <w:t>ФОРМА РЕШЕНИЯ О ПРИЕМЕ ЗАЯВЛЕНИЯ О ЗАЧИСЛЕНИИ</w:t>
      </w:r>
    </w:p>
    <w:p w14:paraId="4B941D9C" w14:textId="77FAF742"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В МУНИЦИПАЛЬНУЮ ОБРАЗОВАТЕЛЬНУЮ</w:t>
      </w:r>
    </w:p>
    <w:p w14:paraId="0C40C191" w14:textId="1DAC10C6" w:rsidR="005B1783" w:rsidRPr="00400662" w:rsidRDefault="00F2749E" w:rsidP="005B1783">
      <w:pPr>
        <w:pStyle w:val="ConsPlusNormal"/>
        <w:jc w:val="center"/>
        <w:rPr>
          <w:rFonts w:ascii="Times New Roman" w:hAnsi="Times New Roman" w:cs="Times New Roman"/>
          <w:sz w:val="24"/>
          <w:szCs w:val="24"/>
        </w:rPr>
      </w:pPr>
      <w:r>
        <w:rPr>
          <w:rFonts w:ascii="Times New Roman" w:hAnsi="Times New Roman" w:cs="Times New Roman"/>
          <w:sz w:val="24"/>
          <w:szCs w:val="24"/>
        </w:rPr>
        <w:t>ОРГАНИЗАЦИЮ</w:t>
      </w:r>
      <w:r w:rsidR="005B1783" w:rsidRPr="00400662">
        <w:rPr>
          <w:rFonts w:ascii="Times New Roman" w:hAnsi="Times New Roman" w:cs="Times New Roman"/>
          <w:sz w:val="24"/>
          <w:szCs w:val="24"/>
        </w:rPr>
        <w:t>, РЕАЛИЗУЮЩУЮ</w:t>
      </w:r>
    </w:p>
    <w:p w14:paraId="2B4E8DA0" w14:textId="77777777"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ПРОГРАММУ ОБЩЕГО ОБРАЗОВАНИЯ</w:t>
      </w:r>
    </w:p>
    <w:p w14:paraId="7F9C0492" w14:textId="77777777" w:rsidR="005B1783" w:rsidRPr="00400662" w:rsidRDefault="005B1783" w:rsidP="005B1783">
      <w:pPr>
        <w:pStyle w:val="ConsPlusNormal"/>
        <w:ind w:firstLine="540"/>
        <w:jc w:val="both"/>
        <w:rPr>
          <w:rFonts w:ascii="Times New Roman" w:hAnsi="Times New Roman" w:cs="Times New Roman"/>
          <w:sz w:val="24"/>
          <w:szCs w:val="24"/>
        </w:rPr>
      </w:pPr>
    </w:p>
    <w:p w14:paraId="1F683FE4" w14:textId="77777777" w:rsidR="005B1783" w:rsidRPr="00400662" w:rsidRDefault="005B1783" w:rsidP="006E1BD9">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________________________________</w:t>
      </w:r>
    </w:p>
    <w:p w14:paraId="7D67C233" w14:textId="77777777" w:rsidR="005B1783" w:rsidRPr="00400662" w:rsidRDefault="005B1783" w:rsidP="006E1BD9">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Наименование Организации</w:t>
      </w:r>
    </w:p>
    <w:p w14:paraId="10921D76" w14:textId="77777777" w:rsidR="005B1783" w:rsidRPr="00400662" w:rsidRDefault="005B1783" w:rsidP="006E1BD9">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Кому: __________</w:t>
      </w:r>
    </w:p>
    <w:p w14:paraId="5080DFF4" w14:textId="77777777" w:rsidR="005B1783" w:rsidRPr="00400662" w:rsidRDefault="005B1783" w:rsidP="005B1783">
      <w:pPr>
        <w:pStyle w:val="ConsPlusNonformat"/>
        <w:jc w:val="both"/>
        <w:rPr>
          <w:rFonts w:ascii="Times New Roman" w:hAnsi="Times New Roman" w:cs="Times New Roman"/>
          <w:sz w:val="24"/>
          <w:szCs w:val="24"/>
        </w:rPr>
      </w:pPr>
    </w:p>
    <w:p w14:paraId="7B1C744B" w14:textId="77777777"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 xml:space="preserve">                                  РЕШЕНИЕ</w:t>
      </w:r>
    </w:p>
    <w:p w14:paraId="50E92596" w14:textId="318D6FCE"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 xml:space="preserve">             о приеме заявления о зачислении в муниципальную образовательную организацию, реализующую программу </w:t>
      </w:r>
      <w:proofErr w:type="gramStart"/>
      <w:r w:rsidRPr="00400662">
        <w:rPr>
          <w:rFonts w:ascii="Times New Roman" w:hAnsi="Times New Roman" w:cs="Times New Roman"/>
          <w:sz w:val="24"/>
          <w:szCs w:val="24"/>
        </w:rPr>
        <w:t>общего  образования</w:t>
      </w:r>
      <w:proofErr w:type="gramEnd"/>
      <w:r w:rsidRPr="00400662">
        <w:rPr>
          <w:rFonts w:ascii="Times New Roman" w:hAnsi="Times New Roman" w:cs="Times New Roman"/>
          <w:sz w:val="24"/>
          <w:szCs w:val="24"/>
        </w:rPr>
        <w:t>, к рассмотрению по существу</w:t>
      </w:r>
    </w:p>
    <w:p w14:paraId="1B53BC91" w14:textId="77777777" w:rsidR="005B1783" w:rsidRPr="00400662" w:rsidRDefault="005B1783" w:rsidP="005B1783">
      <w:pPr>
        <w:pStyle w:val="ConsPlusNonformat"/>
        <w:jc w:val="both"/>
        <w:rPr>
          <w:rFonts w:ascii="Times New Roman" w:hAnsi="Times New Roman" w:cs="Times New Roman"/>
          <w:sz w:val="24"/>
          <w:szCs w:val="24"/>
        </w:rPr>
      </w:pPr>
    </w:p>
    <w:p w14:paraId="7675CEAE" w14:textId="77777777"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 xml:space="preserve">    от ______________         N ____________</w:t>
      </w:r>
    </w:p>
    <w:p w14:paraId="2086D868" w14:textId="77777777" w:rsidR="005B1783" w:rsidRPr="00400662" w:rsidRDefault="005B1783" w:rsidP="005B1783">
      <w:pPr>
        <w:pStyle w:val="ConsPlusNonformat"/>
        <w:jc w:val="both"/>
        <w:rPr>
          <w:rFonts w:ascii="Times New Roman" w:hAnsi="Times New Roman" w:cs="Times New Roman"/>
          <w:sz w:val="24"/>
          <w:szCs w:val="24"/>
        </w:rPr>
      </w:pPr>
    </w:p>
    <w:p w14:paraId="7028D689" w14:textId="77777777"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lastRenderedPageBreak/>
        <w:t xml:space="preserve">    </w:t>
      </w:r>
      <w:proofErr w:type="gramStart"/>
      <w:r w:rsidRPr="00400662">
        <w:rPr>
          <w:rFonts w:ascii="Times New Roman" w:hAnsi="Times New Roman" w:cs="Times New Roman"/>
          <w:sz w:val="24"/>
          <w:szCs w:val="24"/>
        </w:rPr>
        <w:t>Ваше  заявление</w:t>
      </w:r>
      <w:proofErr w:type="gramEnd"/>
      <w:r w:rsidRPr="00400662">
        <w:rPr>
          <w:rFonts w:ascii="Times New Roman" w:hAnsi="Times New Roman" w:cs="Times New Roman"/>
          <w:sz w:val="24"/>
          <w:szCs w:val="24"/>
        </w:rPr>
        <w:t xml:space="preserve">  от  ______________ N ____________ и прилагаемые к нему</w:t>
      </w:r>
    </w:p>
    <w:p w14:paraId="69BB2DEB" w14:textId="77777777"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документы (копии) Организация приняла к рассмотрению.</w:t>
      </w:r>
    </w:p>
    <w:p w14:paraId="4CDD7CCB" w14:textId="77777777"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 xml:space="preserve">    Дополнительная информация: ________________________________.</w:t>
      </w:r>
    </w:p>
    <w:p w14:paraId="68094B37" w14:textId="77777777" w:rsidR="005B1783" w:rsidRPr="00400662" w:rsidRDefault="005B1783" w:rsidP="005B178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7"/>
        <w:gridCol w:w="3572"/>
      </w:tblGrid>
      <w:tr w:rsidR="005B1783" w:rsidRPr="00400662" w14:paraId="2A1BC1CC" w14:textId="77777777" w:rsidTr="003449E2">
        <w:tc>
          <w:tcPr>
            <w:tcW w:w="5102" w:type="dxa"/>
            <w:tcBorders>
              <w:bottom w:val="single" w:sz="4" w:space="0" w:color="auto"/>
            </w:tcBorders>
          </w:tcPr>
          <w:p w14:paraId="47976428" w14:textId="77777777" w:rsidR="005B1783" w:rsidRPr="00400662" w:rsidRDefault="005B1783" w:rsidP="003449E2">
            <w:pPr>
              <w:pStyle w:val="ConsPlusNormal"/>
              <w:rPr>
                <w:rFonts w:ascii="Times New Roman" w:hAnsi="Times New Roman" w:cs="Times New Roman"/>
                <w:sz w:val="24"/>
                <w:szCs w:val="24"/>
              </w:rPr>
            </w:pPr>
          </w:p>
        </w:tc>
        <w:tc>
          <w:tcPr>
            <w:tcW w:w="397" w:type="dxa"/>
            <w:vMerge w:val="restart"/>
            <w:tcBorders>
              <w:right w:val="single" w:sz="4" w:space="0" w:color="auto"/>
            </w:tcBorders>
          </w:tcPr>
          <w:p w14:paraId="15EA30F2" w14:textId="77777777" w:rsidR="005B1783" w:rsidRPr="00400662" w:rsidRDefault="005B1783" w:rsidP="003449E2">
            <w:pPr>
              <w:pStyle w:val="ConsPlusNormal"/>
              <w:rPr>
                <w:rFonts w:ascii="Times New Roman" w:hAnsi="Times New Roman" w:cs="Times New Roman"/>
                <w:sz w:val="24"/>
                <w:szCs w:val="24"/>
              </w:rPr>
            </w:pPr>
          </w:p>
        </w:tc>
        <w:tc>
          <w:tcPr>
            <w:tcW w:w="3572" w:type="dxa"/>
            <w:vMerge w:val="restart"/>
            <w:tcBorders>
              <w:top w:val="single" w:sz="4" w:space="0" w:color="auto"/>
              <w:left w:val="single" w:sz="4" w:space="0" w:color="auto"/>
              <w:bottom w:val="single" w:sz="4" w:space="0" w:color="auto"/>
              <w:right w:val="single" w:sz="4" w:space="0" w:color="auto"/>
            </w:tcBorders>
          </w:tcPr>
          <w:p w14:paraId="5464624B" w14:textId="77777777" w:rsidR="005B1783" w:rsidRPr="00400662" w:rsidRDefault="005B1783" w:rsidP="003449E2">
            <w:pPr>
              <w:pStyle w:val="ConsPlusNormal"/>
              <w:ind w:firstLine="283"/>
              <w:jc w:val="both"/>
              <w:rPr>
                <w:rFonts w:ascii="Times New Roman" w:hAnsi="Times New Roman" w:cs="Times New Roman"/>
                <w:sz w:val="24"/>
                <w:szCs w:val="24"/>
              </w:rPr>
            </w:pPr>
            <w:r w:rsidRPr="00400662">
              <w:rPr>
                <w:rFonts w:ascii="Times New Roman" w:hAnsi="Times New Roman" w:cs="Times New Roman"/>
                <w:sz w:val="24"/>
                <w:szCs w:val="24"/>
              </w:rPr>
              <w:t>Подпись</w:t>
            </w:r>
          </w:p>
        </w:tc>
      </w:tr>
      <w:tr w:rsidR="005B1783" w:rsidRPr="00400662" w14:paraId="290B5705" w14:textId="77777777" w:rsidTr="003449E2">
        <w:tc>
          <w:tcPr>
            <w:tcW w:w="5102" w:type="dxa"/>
            <w:tcBorders>
              <w:top w:val="single" w:sz="4" w:space="0" w:color="auto"/>
            </w:tcBorders>
          </w:tcPr>
          <w:p w14:paraId="05E66DD4" w14:textId="77777777" w:rsidR="005B1783" w:rsidRPr="00400662" w:rsidRDefault="005B1783" w:rsidP="003449E2">
            <w:pPr>
              <w:pStyle w:val="ConsPlusNormal"/>
              <w:ind w:firstLine="283"/>
              <w:jc w:val="both"/>
              <w:rPr>
                <w:rFonts w:ascii="Times New Roman" w:hAnsi="Times New Roman" w:cs="Times New Roman"/>
                <w:sz w:val="24"/>
                <w:szCs w:val="24"/>
              </w:rPr>
            </w:pPr>
            <w:r w:rsidRPr="00400662">
              <w:rPr>
                <w:rFonts w:ascii="Times New Roman" w:hAnsi="Times New Roman" w:cs="Times New Roman"/>
                <w:sz w:val="24"/>
                <w:szCs w:val="24"/>
              </w:rPr>
              <w:t>Должность и ФИО сотрудника, принявшего решение</w:t>
            </w:r>
          </w:p>
        </w:tc>
        <w:tc>
          <w:tcPr>
            <w:tcW w:w="397" w:type="dxa"/>
            <w:vMerge/>
            <w:tcBorders>
              <w:right w:val="single" w:sz="4" w:space="0" w:color="auto"/>
            </w:tcBorders>
          </w:tcPr>
          <w:p w14:paraId="741012C3" w14:textId="77777777" w:rsidR="005B1783" w:rsidRPr="00400662" w:rsidRDefault="005B1783" w:rsidP="003449E2">
            <w:pPr>
              <w:pStyle w:val="ConsPlusNormal"/>
              <w:ind w:firstLine="283"/>
              <w:jc w:val="both"/>
              <w:rPr>
                <w:rFonts w:ascii="Times New Roman" w:hAnsi="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tcPr>
          <w:p w14:paraId="27ACBE40" w14:textId="77777777" w:rsidR="005B1783" w:rsidRPr="00400662" w:rsidRDefault="005B1783" w:rsidP="003449E2">
            <w:pPr>
              <w:pStyle w:val="ConsPlusNormal"/>
              <w:ind w:firstLine="283"/>
              <w:jc w:val="both"/>
              <w:rPr>
                <w:rFonts w:ascii="Times New Roman" w:hAnsi="Times New Roman" w:cs="Times New Roman"/>
                <w:sz w:val="24"/>
                <w:szCs w:val="24"/>
              </w:rPr>
            </w:pPr>
          </w:p>
        </w:tc>
      </w:tr>
    </w:tbl>
    <w:p w14:paraId="33163661" w14:textId="77777777" w:rsidR="005B1783" w:rsidRPr="00400662" w:rsidRDefault="005B1783" w:rsidP="005B1783">
      <w:pPr>
        <w:pStyle w:val="ConsPlusNormal"/>
        <w:ind w:firstLine="540"/>
        <w:jc w:val="both"/>
        <w:rPr>
          <w:rFonts w:ascii="Times New Roman" w:hAnsi="Times New Roman" w:cs="Times New Roman"/>
          <w:sz w:val="24"/>
          <w:szCs w:val="24"/>
        </w:rPr>
      </w:pPr>
    </w:p>
    <w:p w14:paraId="7630FFBA" w14:textId="77777777" w:rsidR="005B1783" w:rsidRPr="00400662" w:rsidRDefault="005B1783" w:rsidP="005B1783">
      <w:pPr>
        <w:pStyle w:val="ConsPlusNormal"/>
        <w:ind w:firstLine="540"/>
        <w:jc w:val="both"/>
        <w:rPr>
          <w:rFonts w:ascii="Times New Roman" w:hAnsi="Times New Roman" w:cs="Times New Roman"/>
          <w:sz w:val="24"/>
          <w:szCs w:val="24"/>
        </w:rPr>
      </w:pPr>
    </w:p>
    <w:p w14:paraId="50CF7044" w14:textId="77777777" w:rsidR="005B1783" w:rsidRPr="00400662" w:rsidRDefault="005B1783" w:rsidP="005B1783">
      <w:pPr>
        <w:pStyle w:val="ConsPlusNormal"/>
        <w:ind w:firstLine="540"/>
        <w:jc w:val="both"/>
        <w:rPr>
          <w:rFonts w:ascii="Times New Roman" w:hAnsi="Times New Roman" w:cs="Times New Roman"/>
          <w:sz w:val="24"/>
          <w:szCs w:val="24"/>
        </w:rPr>
      </w:pPr>
    </w:p>
    <w:p w14:paraId="4112B78C" w14:textId="77777777" w:rsidR="005B1783" w:rsidRPr="00400662" w:rsidRDefault="005B1783" w:rsidP="005B1783">
      <w:pPr>
        <w:pStyle w:val="ConsPlusNormal"/>
        <w:jc w:val="right"/>
        <w:outlineLvl w:val="2"/>
        <w:rPr>
          <w:rFonts w:ascii="Times New Roman" w:hAnsi="Times New Roman" w:cs="Times New Roman"/>
          <w:sz w:val="24"/>
          <w:szCs w:val="24"/>
        </w:rPr>
      </w:pPr>
      <w:r w:rsidRPr="00400662">
        <w:rPr>
          <w:rFonts w:ascii="Times New Roman" w:hAnsi="Times New Roman" w:cs="Times New Roman"/>
          <w:sz w:val="24"/>
          <w:szCs w:val="24"/>
        </w:rPr>
        <w:t>Форма 2</w:t>
      </w:r>
    </w:p>
    <w:p w14:paraId="06183D58" w14:textId="77777777" w:rsidR="005B1783" w:rsidRPr="00400662" w:rsidRDefault="005B1783" w:rsidP="005B1783">
      <w:pPr>
        <w:pStyle w:val="ConsPlusNormal"/>
        <w:ind w:firstLine="540"/>
        <w:jc w:val="both"/>
        <w:rPr>
          <w:rFonts w:ascii="Times New Roman" w:hAnsi="Times New Roman" w:cs="Times New Roman"/>
          <w:sz w:val="24"/>
          <w:szCs w:val="24"/>
        </w:rPr>
      </w:pPr>
    </w:p>
    <w:p w14:paraId="6AF61762" w14:textId="77777777" w:rsidR="005B1783" w:rsidRPr="00400662" w:rsidRDefault="005B1783" w:rsidP="005B1783">
      <w:pPr>
        <w:pStyle w:val="ConsPlusNormal"/>
        <w:jc w:val="center"/>
        <w:rPr>
          <w:rFonts w:ascii="Times New Roman" w:hAnsi="Times New Roman" w:cs="Times New Roman"/>
          <w:sz w:val="24"/>
          <w:szCs w:val="24"/>
        </w:rPr>
      </w:pPr>
      <w:bookmarkStart w:id="55" w:name="Par579"/>
      <w:bookmarkEnd w:id="55"/>
      <w:r w:rsidRPr="00400662">
        <w:rPr>
          <w:rFonts w:ascii="Times New Roman" w:hAnsi="Times New Roman" w:cs="Times New Roman"/>
          <w:sz w:val="24"/>
          <w:szCs w:val="24"/>
        </w:rPr>
        <w:t>Уведомление о регистрации заявления о зачислении</w:t>
      </w:r>
    </w:p>
    <w:p w14:paraId="7DEBF033" w14:textId="050C39BE"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в муниципальную образовательную</w:t>
      </w:r>
    </w:p>
    <w:p w14:paraId="5F6AE06B" w14:textId="410FD596"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организацию, реализующую</w:t>
      </w:r>
    </w:p>
    <w:p w14:paraId="22304782" w14:textId="77777777"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программу общего образования, по электронной почте</w:t>
      </w:r>
    </w:p>
    <w:p w14:paraId="31340983" w14:textId="77777777" w:rsidR="005B1783" w:rsidRPr="00400662" w:rsidRDefault="005B1783" w:rsidP="005B1783">
      <w:pPr>
        <w:pStyle w:val="ConsPlusNormal"/>
        <w:ind w:firstLine="540"/>
        <w:jc w:val="both"/>
        <w:rPr>
          <w:rFonts w:ascii="Times New Roman" w:hAnsi="Times New Roman" w:cs="Times New Roman"/>
          <w:sz w:val="24"/>
          <w:szCs w:val="24"/>
        </w:rPr>
      </w:pPr>
    </w:p>
    <w:p w14:paraId="345DC4C7" w14:textId="77777777" w:rsidR="005B1783" w:rsidRPr="00400662" w:rsidRDefault="005B1783" w:rsidP="00CC04AC">
      <w:pPr>
        <w:pStyle w:val="ConsPlusNormal"/>
        <w:ind w:firstLine="540"/>
        <w:jc w:val="center"/>
        <w:rPr>
          <w:rFonts w:ascii="Times New Roman" w:hAnsi="Times New Roman" w:cs="Times New Roman"/>
          <w:sz w:val="24"/>
          <w:szCs w:val="24"/>
        </w:rPr>
      </w:pPr>
      <w:r w:rsidRPr="00400662">
        <w:rPr>
          <w:rFonts w:ascii="Times New Roman" w:hAnsi="Times New Roman" w:cs="Times New Roman"/>
          <w:sz w:val="24"/>
          <w:szCs w:val="24"/>
        </w:rPr>
        <w:t>Добрый день!</w:t>
      </w:r>
    </w:p>
    <w:p w14:paraId="0C52C623"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Ваше заявление на зачисление в общеобразовательную организацию зарегистрировано под номером _______________.</w:t>
      </w:r>
    </w:p>
    <w:p w14:paraId="5E87D6E6"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Данные заявления:</w:t>
      </w:r>
    </w:p>
    <w:p w14:paraId="1C4C1983"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Дата регистрации: _________________________________.</w:t>
      </w:r>
    </w:p>
    <w:p w14:paraId="2E7B75E8"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Время регистрации: ________________________________.</w:t>
      </w:r>
    </w:p>
    <w:p w14:paraId="51670B6A"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Образовательная организация: ______________________.</w:t>
      </w:r>
    </w:p>
    <w:p w14:paraId="792DBBF1"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ФИО ребенка: ______________________________________.</w:t>
      </w:r>
    </w:p>
    <w:p w14:paraId="6A9015F8" w14:textId="77777777" w:rsidR="005B1783" w:rsidRPr="00400662" w:rsidRDefault="005B1783" w:rsidP="005B1783">
      <w:pPr>
        <w:pStyle w:val="ConsPlusNormal"/>
        <w:ind w:firstLine="540"/>
        <w:jc w:val="both"/>
        <w:rPr>
          <w:rFonts w:ascii="Times New Roman" w:hAnsi="Times New Roman" w:cs="Times New Roman"/>
          <w:sz w:val="24"/>
          <w:szCs w:val="24"/>
        </w:rPr>
      </w:pPr>
    </w:p>
    <w:p w14:paraId="34A7AA07" w14:textId="77777777" w:rsidR="005B1783" w:rsidRPr="00400662" w:rsidRDefault="005B1783" w:rsidP="005B1783">
      <w:pPr>
        <w:pStyle w:val="ConsPlusNormal"/>
        <w:ind w:firstLine="540"/>
        <w:jc w:val="both"/>
        <w:rPr>
          <w:rFonts w:ascii="Times New Roman" w:hAnsi="Times New Roman" w:cs="Times New Roman"/>
          <w:sz w:val="24"/>
          <w:szCs w:val="24"/>
        </w:rPr>
      </w:pPr>
    </w:p>
    <w:p w14:paraId="1F32ADB4" w14:textId="77777777" w:rsidR="005B1783" w:rsidRPr="00400662" w:rsidRDefault="005B1783" w:rsidP="005B1783">
      <w:pPr>
        <w:pStyle w:val="ConsPlusNormal"/>
        <w:ind w:firstLine="540"/>
        <w:jc w:val="both"/>
        <w:rPr>
          <w:rFonts w:ascii="Times New Roman" w:hAnsi="Times New Roman" w:cs="Times New Roman"/>
          <w:sz w:val="24"/>
          <w:szCs w:val="24"/>
        </w:rPr>
      </w:pPr>
    </w:p>
    <w:p w14:paraId="763EA017" w14:textId="77777777" w:rsidR="005B1783" w:rsidRPr="00400662" w:rsidRDefault="005B1783" w:rsidP="005B1783">
      <w:pPr>
        <w:pStyle w:val="ConsPlusNormal"/>
        <w:ind w:firstLine="540"/>
        <w:jc w:val="both"/>
        <w:rPr>
          <w:rFonts w:ascii="Times New Roman" w:hAnsi="Times New Roman" w:cs="Times New Roman"/>
          <w:sz w:val="24"/>
          <w:szCs w:val="24"/>
        </w:rPr>
      </w:pPr>
    </w:p>
    <w:p w14:paraId="5B907A0E" w14:textId="77777777" w:rsidR="005B1783" w:rsidRPr="00400662" w:rsidRDefault="005B1783" w:rsidP="005B1783">
      <w:pPr>
        <w:pStyle w:val="ConsPlusNormal"/>
        <w:ind w:firstLine="540"/>
        <w:jc w:val="both"/>
        <w:rPr>
          <w:rFonts w:ascii="Times New Roman" w:hAnsi="Times New Roman" w:cs="Times New Roman"/>
          <w:sz w:val="24"/>
          <w:szCs w:val="24"/>
        </w:rPr>
      </w:pPr>
    </w:p>
    <w:p w14:paraId="50A753E9" w14:textId="26A09C82" w:rsidR="005B1783" w:rsidRPr="00400662" w:rsidRDefault="001E2149" w:rsidP="005B17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№2</w:t>
      </w:r>
    </w:p>
    <w:p w14:paraId="3E4AEFE8" w14:textId="77777777" w:rsidR="005B1783" w:rsidRPr="00400662" w:rsidRDefault="005B1783" w:rsidP="005B1783">
      <w:pPr>
        <w:pStyle w:val="ConsPlusNormal"/>
        <w:jc w:val="right"/>
        <w:rPr>
          <w:rFonts w:ascii="Times New Roman" w:hAnsi="Times New Roman" w:cs="Times New Roman"/>
          <w:sz w:val="24"/>
          <w:szCs w:val="24"/>
        </w:rPr>
      </w:pPr>
      <w:r w:rsidRPr="00400662">
        <w:rPr>
          <w:rFonts w:ascii="Times New Roman" w:hAnsi="Times New Roman" w:cs="Times New Roman"/>
          <w:sz w:val="24"/>
          <w:szCs w:val="24"/>
        </w:rPr>
        <w:t>к Административному регламенту</w:t>
      </w:r>
    </w:p>
    <w:p w14:paraId="3F6730FC" w14:textId="77777777" w:rsidR="005B1783" w:rsidRPr="00400662" w:rsidRDefault="005B1783" w:rsidP="005B1783">
      <w:pPr>
        <w:pStyle w:val="ConsPlusNormal"/>
        <w:ind w:firstLine="540"/>
        <w:jc w:val="both"/>
        <w:rPr>
          <w:rFonts w:ascii="Times New Roman" w:hAnsi="Times New Roman" w:cs="Times New Roman"/>
          <w:sz w:val="24"/>
          <w:szCs w:val="24"/>
        </w:rPr>
      </w:pPr>
    </w:p>
    <w:p w14:paraId="74CF15B3" w14:textId="77777777" w:rsidR="005B1783" w:rsidRPr="00400662" w:rsidRDefault="005B1783" w:rsidP="005B1783">
      <w:pPr>
        <w:pStyle w:val="ConsPlusNormal"/>
        <w:jc w:val="center"/>
        <w:rPr>
          <w:rFonts w:ascii="Times New Roman" w:hAnsi="Times New Roman" w:cs="Times New Roman"/>
          <w:sz w:val="24"/>
          <w:szCs w:val="24"/>
        </w:rPr>
      </w:pPr>
      <w:bookmarkStart w:id="56" w:name="Par601"/>
      <w:bookmarkEnd w:id="56"/>
      <w:r w:rsidRPr="00400662">
        <w:rPr>
          <w:rFonts w:ascii="Times New Roman" w:hAnsi="Times New Roman" w:cs="Times New Roman"/>
          <w:sz w:val="24"/>
          <w:szCs w:val="24"/>
        </w:rPr>
        <w:t>ФОРМА РЕШЕНИЯ ОБ ОТКАЗЕ В ПРИЕМЕ ЗАЯВЛЕНИЯ</w:t>
      </w:r>
    </w:p>
    <w:p w14:paraId="47807248" w14:textId="1781B1BD"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О ЗАЧИСЛЕНИИ В МУНИЦИПАЛЬНУЮ</w:t>
      </w:r>
    </w:p>
    <w:p w14:paraId="25AD108B" w14:textId="7DB33579" w:rsidR="005B1783" w:rsidRPr="00400662" w:rsidRDefault="00F2749E" w:rsidP="005B1783">
      <w:pPr>
        <w:pStyle w:val="ConsPlusNormal"/>
        <w:jc w:val="center"/>
        <w:rPr>
          <w:rFonts w:ascii="Times New Roman" w:hAnsi="Times New Roman" w:cs="Times New Roman"/>
          <w:sz w:val="24"/>
          <w:szCs w:val="24"/>
        </w:rPr>
      </w:pPr>
      <w:r>
        <w:rPr>
          <w:rFonts w:ascii="Times New Roman" w:hAnsi="Times New Roman" w:cs="Times New Roman"/>
          <w:sz w:val="24"/>
          <w:szCs w:val="24"/>
        </w:rPr>
        <w:t>ОБРАЗОВАТЕЛЬНУЮ ОРГАНИЗАЦИЮ</w:t>
      </w:r>
      <w:r w:rsidR="005B1783" w:rsidRPr="00400662">
        <w:rPr>
          <w:rFonts w:ascii="Times New Roman" w:hAnsi="Times New Roman" w:cs="Times New Roman"/>
          <w:sz w:val="24"/>
          <w:szCs w:val="24"/>
        </w:rPr>
        <w:t>,</w:t>
      </w:r>
    </w:p>
    <w:p w14:paraId="7B607CE8" w14:textId="77777777"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РЕАЛИЗУЮЩУЮ ПРОГРАММУ ОБЩЕГО ОБРАЗОВАНИЯ</w:t>
      </w:r>
    </w:p>
    <w:p w14:paraId="3FA4DD5F" w14:textId="77777777" w:rsidR="005B1783" w:rsidRPr="00400662" w:rsidRDefault="005B1783" w:rsidP="005B1783">
      <w:pPr>
        <w:pStyle w:val="ConsPlusNormal"/>
        <w:ind w:firstLine="540"/>
        <w:jc w:val="both"/>
        <w:rPr>
          <w:rFonts w:ascii="Times New Roman" w:hAnsi="Times New Roman" w:cs="Times New Roman"/>
          <w:sz w:val="24"/>
          <w:szCs w:val="24"/>
        </w:rPr>
      </w:pPr>
    </w:p>
    <w:p w14:paraId="32CD608D" w14:textId="77777777" w:rsidR="005B1783" w:rsidRPr="00400662" w:rsidRDefault="005B1783" w:rsidP="00102BB2">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________________________________</w:t>
      </w:r>
    </w:p>
    <w:p w14:paraId="0BFDCF4D" w14:textId="77777777" w:rsidR="005B1783" w:rsidRPr="00400662" w:rsidRDefault="005B1783" w:rsidP="00102BB2">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Наименование Организации</w:t>
      </w:r>
    </w:p>
    <w:p w14:paraId="23067ACA" w14:textId="77777777" w:rsidR="005B1783" w:rsidRPr="00400662" w:rsidRDefault="005B1783" w:rsidP="00102BB2">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Кому: __________</w:t>
      </w:r>
    </w:p>
    <w:p w14:paraId="4AA16B9A" w14:textId="77777777" w:rsidR="005B1783" w:rsidRPr="00400662" w:rsidRDefault="005B1783" w:rsidP="005B1783">
      <w:pPr>
        <w:pStyle w:val="ConsPlusNonformat"/>
        <w:jc w:val="both"/>
        <w:rPr>
          <w:rFonts w:ascii="Times New Roman" w:hAnsi="Times New Roman" w:cs="Times New Roman"/>
          <w:sz w:val="24"/>
          <w:szCs w:val="24"/>
        </w:rPr>
      </w:pPr>
    </w:p>
    <w:p w14:paraId="2DA9D314" w14:textId="7B04FC8F" w:rsidR="005B1783" w:rsidRPr="00400662" w:rsidRDefault="005B1783" w:rsidP="00102BB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РЕШЕНИЕ</w:t>
      </w:r>
    </w:p>
    <w:p w14:paraId="671381D3" w14:textId="0959E999" w:rsidR="005B1783" w:rsidRPr="00400662" w:rsidRDefault="005B1783" w:rsidP="00102BB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lastRenderedPageBreak/>
        <w:t>об отказе в приеме заявления о зачислении</w:t>
      </w:r>
    </w:p>
    <w:p w14:paraId="2D30948F" w14:textId="480A0A81" w:rsidR="005B1783" w:rsidRPr="00400662" w:rsidRDefault="005B1783" w:rsidP="00102BB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в муниципальную образовательную</w:t>
      </w:r>
      <w:r w:rsidR="00B75F41">
        <w:rPr>
          <w:rFonts w:ascii="Times New Roman" w:hAnsi="Times New Roman" w:cs="Times New Roman"/>
          <w:sz w:val="24"/>
          <w:szCs w:val="24"/>
        </w:rPr>
        <w:t xml:space="preserve"> </w:t>
      </w:r>
      <w:r w:rsidRPr="00400662">
        <w:rPr>
          <w:rFonts w:ascii="Times New Roman" w:hAnsi="Times New Roman" w:cs="Times New Roman"/>
          <w:sz w:val="24"/>
          <w:szCs w:val="24"/>
        </w:rPr>
        <w:t>организацию, реализующую</w:t>
      </w:r>
    </w:p>
    <w:p w14:paraId="3BC008CB" w14:textId="562E2D55" w:rsidR="005B1783" w:rsidRPr="00400662" w:rsidRDefault="005B1783" w:rsidP="00102BB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программу общего образования, к рассмотрению по существу</w:t>
      </w:r>
    </w:p>
    <w:p w14:paraId="511E1B3A" w14:textId="77777777" w:rsidR="005B1783" w:rsidRPr="00400662" w:rsidRDefault="005B1783" w:rsidP="005B1783">
      <w:pPr>
        <w:pStyle w:val="ConsPlusNonformat"/>
        <w:jc w:val="both"/>
        <w:rPr>
          <w:rFonts w:ascii="Times New Roman" w:hAnsi="Times New Roman" w:cs="Times New Roman"/>
          <w:sz w:val="24"/>
          <w:szCs w:val="24"/>
        </w:rPr>
      </w:pPr>
    </w:p>
    <w:p w14:paraId="0B0764DA" w14:textId="448DED65" w:rsidR="005B1783" w:rsidRPr="00400662" w:rsidRDefault="005B1783" w:rsidP="00102BB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от ______________         N ____________</w:t>
      </w:r>
    </w:p>
    <w:p w14:paraId="35B4BE70" w14:textId="77777777" w:rsidR="005B1783" w:rsidRPr="00400662" w:rsidRDefault="005B1783" w:rsidP="005B1783">
      <w:pPr>
        <w:pStyle w:val="ConsPlusNonformat"/>
        <w:jc w:val="both"/>
        <w:rPr>
          <w:rFonts w:ascii="Times New Roman" w:hAnsi="Times New Roman" w:cs="Times New Roman"/>
          <w:sz w:val="24"/>
          <w:szCs w:val="24"/>
        </w:rPr>
      </w:pPr>
    </w:p>
    <w:p w14:paraId="67DC48F1" w14:textId="24ED6F6A" w:rsidR="005B1783" w:rsidRPr="00400662" w:rsidRDefault="005B1783" w:rsidP="00102BB2">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 xml:space="preserve">    Рассмотрев Ваше заявление от _____________ N ____________ и прилагаемые</w:t>
      </w:r>
      <w:r w:rsidR="00102BB2" w:rsidRPr="00400662">
        <w:rPr>
          <w:rFonts w:ascii="Times New Roman" w:hAnsi="Times New Roman" w:cs="Times New Roman"/>
          <w:sz w:val="24"/>
          <w:szCs w:val="24"/>
        </w:rPr>
        <w:t xml:space="preserve"> </w:t>
      </w:r>
      <w:proofErr w:type="gramStart"/>
      <w:r w:rsidRPr="00400662">
        <w:rPr>
          <w:rFonts w:ascii="Times New Roman" w:hAnsi="Times New Roman" w:cs="Times New Roman"/>
          <w:sz w:val="24"/>
          <w:szCs w:val="24"/>
        </w:rPr>
        <w:t>к  нему</w:t>
      </w:r>
      <w:proofErr w:type="gramEnd"/>
      <w:r w:rsidRPr="00400662">
        <w:rPr>
          <w:rFonts w:ascii="Times New Roman" w:hAnsi="Times New Roman" w:cs="Times New Roman"/>
          <w:sz w:val="24"/>
          <w:szCs w:val="24"/>
        </w:rPr>
        <w:t xml:space="preserve">  документы,  </w:t>
      </w:r>
      <w:r w:rsidR="00F2749E">
        <w:rPr>
          <w:rFonts w:ascii="Times New Roman" w:hAnsi="Times New Roman" w:cs="Times New Roman"/>
          <w:sz w:val="24"/>
          <w:szCs w:val="24"/>
        </w:rPr>
        <w:t>______(указать организацию)________</w:t>
      </w:r>
      <w:r w:rsidRPr="00400662">
        <w:rPr>
          <w:rFonts w:ascii="Times New Roman" w:hAnsi="Times New Roman" w:cs="Times New Roman"/>
          <w:sz w:val="24"/>
          <w:szCs w:val="24"/>
        </w:rPr>
        <w:t>принято решение об отказе в его приеме по</w:t>
      </w:r>
      <w:r w:rsidR="00102BB2" w:rsidRPr="00400662">
        <w:rPr>
          <w:rFonts w:ascii="Times New Roman" w:hAnsi="Times New Roman" w:cs="Times New Roman"/>
          <w:sz w:val="24"/>
          <w:szCs w:val="24"/>
        </w:rPr>
        <w:t xml:space="preserve"> </w:t>
      </w:r>
      <w:r w:rsidRPr="00400662">
        <w:rPr>
          <w:rFonts w:ascii="Times New Roman" w:hAnsi="Times New Roman" w:cs="Times New Roman"/>
          <w:sz w:val="24"/>
          <w:szCs w:val="24"/>
        </w:rPr>
        <w:t>следующим основаниям:</w:t>
      </w:r>
    </w:p>
    <w:p w14:paraId="08E735CC" w14:textId="77777777" w:rsidR="005B1783" w:rsidRPr="00400662" w:rsidRDefault="005B1783" w:rsidP="005B178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4238"/>
        <w:gridCol w:w="2956"/>
      </w:tblGrid>
      <w:tr w:rsidR="005B1783" w:rsidRPr="00400662" w14:paraId="1F01B6AC" w14:textId="77777777" w:rsidTr="003449E2">
        <w:tc>
          <w:tcPr>
            <w:tcW w:w="1871" w:type="dxa"/>
            <w:tcBorders>
              <w:top w:val="single" w:sz="4" w:space="0" w:color="auto"/>
              <w:left w:val="single" w:sz="4" w:space="0" w:color="auto"/>
              <w:bottom w:val="single" w:sz="4" w:space="0" w:color="auto"/>
              <w:right w:val="single" w:sz="4" w:space="0" w:color="auto"/>
            </w:tcBorders>
          </w:tcPr>
          <w:p w14:paraId="29078A55"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N пункта Административного регламента</w:t>
            </w:r>
          </w:p>
        </w:tc>
        <w:tc>
          <w:tcPr>
            <w:tcW w:w="4238" w:type="dxa"/>
            <w:tcBorders>
              <w:top w:val="single" w:sz="4" w:space="0" w:color="auto"/>
              <w:left w:val="single" w:sz="4" w:space="0" w:color="auto"/>
              <w:bottom w:val="single" w:sz="4" w:space="0" w:color="auto"/>
              <w:right w:val="single" w:sz="4" w:space="0" w:color="auto"/>
            </w:tcBorders>
          </w:tcPr>
          <w:p w14:paraId="2152B3B3"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Наименование основания для отказа в соответствии с единым стандартом</w:t>
            </w:r>
          </w:p>
        </w:tc>
        <w:tc>
          <w:tcPr>
            <w:tcW w:w="2956" w:type="dxa"/>
            <w:tcBorders>
              <w:top w:val="single" w:sz="4" w:space="0" w:color="auto"/>
              <w:left w:val="single" w:sz="4" w:space="0" w:color="auto"/>
              <w:bottom w:val="single" w:sz="4" w:space="0" w:color="auto"/>
              <w:right w:val="single" w:sz="4" w:space="0" w:color="auto"/>
            </w:tcBorders>
          </w:tcPr>
          <w:p w14:paraId="7CC4A52D"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Разъяснение причин отказа в предоставлении услуги</w:t>
            </w:r>
          </w:p>
        </w:tc>
      </w:tr>
      <w:tr w:rsidR="005B1783" w:rsidRPr="00400662" w14:paraId="0ABEE846" w14:textId="77777777" w:rsidTr="003449E2">
        <w:tc>
          <w:tcPr>
            <w:tcW w:w="1871" w:type="dxa"/>
            <w:tcBorders>
              <w:top w:val="single" w:sz="4" w:space="0" w:color="auto"/>
              <w:left w:val="single" w:sz="4" w:space="0" w:color="auto"/>
              <w:bottom w:val="single" w:sz="4" w:space="0" w:color="auto"/>
              <w:right w:val="single" w:sz="4" w:space="0" w:color="auto"/>
            </w:tcBorders>
          </w:tcPr>
          <w:p w14:paraId="1FC999C3" w14:textId="77777777" w:rsidR="005B1783" w:rsidRPr="00400662" w:rsidRDefault="005C358F" w:rsidP="003449E2">
            <w:pPr>
              <w:pStyle w:val="ConsPlusNormal"/>
              <w:rPr>
                <w:rFonts w:ascii="Times New Roman" w:hAnsi="Times New Roman" w:cs="Times New Roman"/>
                <w:sz w:val="24"/>
                <w:szCs w:val="24"/>
              </w:rPr>
            </w:pPr>
            <w:hyperlink w:anchor="Par205" w:tooltip="12.1.1. обращение за предоставлением иной услуги;" w:history="1">
              <w:r w:rsidR="005B1783" w:rsidRPr="00400662">
                <w:rPr>
                  <w:rFonts w:ascii="Times New Roman" w:hAnsi="Times New Roman" w:cs="Times New Roman"/>
                  <w:color w:val="0000FF"/>
                  <w:sz w:val="24"/>
                  <w:szCs w:val="24"/>
                </w:rPr>
                <w:t>12.1.1</w:t>
              </w:r>
            </w:hyperlink>
          </w:p>
        </w:tc>
        <w:tc>
          <w:tcPr>
            <w:tcW w:w="4238" w:type="dxa"/>
            <w:tcBorders>
              <w:top w:val="single" w:sz="4" w:space="0" w:color="auto"/>
              <w:left w:val="single" w:sz="4" w:space="0" w:color="auto"/>
              <w:bottom w:val="single" w:sz="4" w:space="0" w:color="auto"/>
              <w:right w:val="single" w:sz="4" w:space="0" w:color="auto"/>
            </w:tcBorders>
          </w:tcPr>
          <w:p w14:paraId="141C86F0"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Обращение за предоставлением иной услуги</w:t>
            </w:r>
          </w:p>
        </w:tc>
        <w:tc>
          <w:tcPr>
            <w:tcW w:w="2956" w:type="dxa"/>
            <w:tcBorders>
              <w:top w:val="single" w:sz="4" w:space="0" w:color="auto"/>
              <w:left w:val="single" w:sz="4" w:space="0" w:color="auto"/>
              <w:bottom w:val="single" w:sz="4" w:space="0" w:color="auto"/>
              <w:right w:val="single" w:sz="4" w:space="0" w:color="auto"/>
            </w:tcBorders>
          </w:tcPr>
          <w:p w14:paraId="25716866"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Указываются основания такого вывода</w:t>
            </w:r>
          </w:p>
        </w:tc>
      </w:tr>
      <w:tr w:rsidR="005B1783" w:rsidRPr="00400662" w14:paraId="15D6C4BE" w14:textId="77777777" w:rsidTr="003449E2">
        <w:tc>
          <w:tcPr>
            <w:tcW w:w="1871" w:type="dxa"/>
            <w:tcBorders>
              <w:top w:val="single" w:sz="4" w:space="0" w:color="auto"/>
              <w:left w:val="single" w:sz="4" w:space="0" w:color="auto"/>
              <w:bottom w:val="single" w:sz="4" w:space="0" w:color="auto"/>
              <w:right w:val="single" w:sz="4" w:space="0" w:color="auto"/>
            </w:tcBorders>
          </w:tcPr>
          <w:p w14:paraId="58E18963" w14:textId="77777777" w:rsidR="005B1783" w:rsidRPr="00400662" w:rsidRDefault="005C358F" w:rsidP="003449E2">
            <w:pPr>
              <w:pStyle w:val="ConsPlusNormal"/>
              <w:rPr>
                <w:rFonts w:ascii="Times New Roman" w:hAnsi="Times New Roman" w:cs="Times New Roman"/>
                <w:sz w:val="24"/>
                <w:szCs w:val="24"/>
              </w:rPr>
            </w:pPr>
            <w:hyperlink w:anchor="Par206" w:tooltip="12.1.2. заявителем представлен неполный комплект документов, необходимых для предоставления Услуги;" w:history="1">
              <w:r w:rsidR="005B1783" w:rsidRPr="00400662">
                <w:rPr>
                  <w:rFonts w:ascii="Times New Roman" w:hAnsi="Times New Roman" w:cs="Times New Roman"/>
                  <w:color w:val="0000FF"/>
                  <w:sz w:val="24"/>
                  <w:szCs w:val="24"/>
                </w:rPr>
                <w:t>12.1.2</w:t>
              </w:r>
            </w:hyperlink>
          </w:p>
        </w:tc>
        <w:tc>
          <w:tcPr>
            <w:tcW w:w="4238" w:type="dxa"/>
            <w:tcBorders>
              <w:top w:val="single" w:sz="4" w:space="0" w:color="auto"/>
              <w:left w:val="single" w:sz="4" w:space="0" w:color="auto"/>
              <w:bottom w:val="single" w:sz="4" w:space="0" w:color="auto"/>
              <w:right w:val="single" w:sz="4" w:space="0" w:color="auto"/>
            </w:tcBorders>
          </w:tcPr>
          <w:p w14:paraId="5F609180"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Заявителем представлен неполный комплект документов, необходимых для предоставления Услуги</w:t>
            </w:r>
          </w:p>
        </w:tc>
        <w:tc>
          <w:tcPr>
            <w:tcW w:w="2956" w:type="dxa"/>
            <w:tcBorders>
              <w:top w:val="single" w:sz="4" w:space="0" w:color="auto"/>
              <w:left w:val="single" w:sz="4" w:space="0" w:color="auto"/>
              <w:bottom w:val="single" w:sz="4" w:space="0" w:color="auto"/>
              <w:right w:val="single" w:sz="4" w:space="0" w:color="auto"/>
            </w:tcBorders>
          </w:tcPr>
          <w:p w14:paraId="16BAC2FB"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Указывается исчерпывающий перечень документов, которые необходимо представить заявителю</w:t>
            </w:r>
          </w:p>
        </w:tc>
      </w:tr>
      <w:tr w:rsidR="005B1783" w:rsidRPr="00400662" w14:paraId="563D0B43" w14:textId="77777777" w:rsidTr="003449E2">
        <w:tc>
          <w:tcPr>
            <w:tcW w:w="1871" w:type="dxa"/>
            <w:tcBorders>
              <w:top w:val="single" w:sz="4" w:space="0" w:color="auto"/>
              <w:left w:val="single" w:sz="4" w:space="0" w:color="auto"/>
              <w:bottom w:val="single" w:sz="4" w:space="0" w:color="auto"/>
              <w:right w:val="single" w:sz="4" w:space="0" w:color="auto"/>
            </w:tcBorders>
          </w:tcPr>
          <w:p w14:paraId="6B467148" w14:textId="77777777" w:rsidR="005B1783" w:rsidRPr="00400662" w:rsidRDefault="005C358F" w:rsidP="003449E2">
            <w:pPr>
              <w:pStyle w:val="ConsPlusNormal"/>
              <w:rPr>
                <w:rFonts w:ascii="Times New Roman" w:hAnsi="Times New Roman" w:cs="Times New Roman"/>
                <w:sz w:val="24"/>
                <w:szCs w:val="24"/>
              </w:rPr>
            </w:pPr>
            <w:hyperlink w:anchor="Par207" w:tooltip="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history="1">
              <w:r w:rsidR="005B1783" w:rsidRPr="00400662">
                <w:rPr>
                  <w:rFonts w:ascii="Times New Roman" w:hAnsi="Times New Roman" w:cs="Times New Roman"/>
                  <w:color w:val="0000FF"/>
                  <w:sz w:val="24"/>
                  <w:szCs w:val="24"/>
                </w:rPr>
                <w:t>12.1.3</w:t>
              </w:r>
            </w:hyperlink>
          </w:p>
        </w:tc>
        <w:tc>
          <w:tcPr>
            <w:tcW w:w="4238" w:type="dxa"/>
            <w:tcBorders>
              <w:top w:val="single" w:sz="4" w:space="0" w:color="auto"/>
              <w:left w:val="single" w:sz="4" w:space="0" w:color="auto"/>
              <w:bottom w:val="single" w:sz="4" w:space="0" w:color="auto"/>
              <w:right w:val="single" w:sz="4" w:space="0" w:color="auto"/>
            </w:tcBorders>
          </w:tcPr>
          <w:p w14:paraId="0874C335"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Документы, необходимые для предоставления Услуги, утратили силу</w:t>
            </w:r>
          </w:p>
        </w:tc>
        <w:tc>
          <w:tcPr>
            <w:tcW w:w="2956" w:type="dxa"/>
            <w:tcBorders>
              <w:top w:val="single" w:sz="4" w:space="0" w:color="auto"/>
              <w:left w:val="single" w:sz="4" w:space="0" w:color="auto"/>
              <w:bottom w:val="single" w:sz="4" w:space="0" w:color="auto"/>
              <w:right w:val="single" w:sz="4" w:space="0" w:color="auto"/>
            </w:tcBorders>
          </w:tcPr>
          <w:p w14:paraId="02717909"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Указывается исчерпывающий перечень документов, утративших силу</w:t>
            </w:r>
          </w:p>
        </w:tc>
      </w:tr>
      <w:tr w:rsidR="005B1783" w:rsidRPr="00400662" w14:paraId="1B7548CD" w14:textId="77777777" w:rsidTr="003449E2">
        <w:tc>
          <w:tcPr>
            <w:tcW w:w="1871" w:type="dxa"/>
            <w:tcBorders>
              <w:top w:val="single" w:sz="4" w:space="0" w:color="auto"/>
              <w:left w:val="single" w:sz="4" w:space="0" w:color="auto"/>
              <w:bottom w:val="single" w:sz="4" w:space="0" w:color="auto"/>
              <w:right w:val="single" w:sz="4" w:space="0" w:color="auto"/>
            </w:tcBorders>
          </w:tcPr>
          <w:p w14:paraId="7EE5DDA2" w14:textId="77777777" w:rsidR="005B1783" w:rsidRPr="00400662" w:rsidRDefault="005C358F" w:rsidP="003449E2">
            <w:pPr>
              <w:pStyle w:val="ConsPlusNormal"/>
              <w:rPr>
                <w:rFonts w:ascii="Times New Roman" w:hAnsi="Times New Roman" w:cs="Times New Roman"/>
                <w:sz w:val="24"/>
                <w:szCs w:val="24"/>
              </w:rPr>
            </w:pPr>
            <w:hyperlink w:anchor="Par208" w:tooltip="12.1.4. наличие противоречий между сведениями, указанными в заявлении, и сведениями, указанными в приложенных к нему документах;" w:history="1">
              <w:r w:rsidR="005B1783" w:rsidRPr="00400662">
                <w:rPr>
                  <w:rFonts w:ascii="Times New Roman" w:hAnsi="Times New Roman" w:cs="Times New Roman"/>
                  <w:color w:val="0000FF"/>
                  <w:sz w:val="24"/>
                  <w:szCs w:val="24"/>
                </w:rPr>
                <w:t>12.1.4</w:t>
              </w:r>
            </w:hyperlink>
          </w:p>
        </w:tc>
        <w:tc>
          <w:tcPr>
            <w:tcW w:w="4238" w:type="dxa"/>
            <w:tcBorders>
              <w:top w:val="single" w:sz="4" w:space="0" w:color="auto"/>
              <w:left w:val="single" w:sz="4" w:space="0" w:color="auto"/>
              <w:bottom w:val="single" w:sz="4" w:space="0" w:color="auto"/>
              <w:right w:val="single" w:sz="4" w:space="0" w:color="auto"/>
            </w:tcBorders>
          </w:tcPr>
          <w:p w14:paraId="53748DF4"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2956" w:type="dxa"/>
            <w:tcBorders>
              <w:top w:val="single" w:sz="4" w:space="0" w:color="auto"/>
              <w:left w:val="single" w:sz="4" w:space="0" w:color="auto"/>
              <w:bottom w:val="single" w:sz="4" w:space="0" w:color="auto"/>
              <w:right w:val="single" w:sz="4" w:space="0" w:color="auto"/>
            </w:tcBorders>
          </w:tcPr>
          <w:p w14:paraId="3976BE74"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Указываются основания такого вывода</w:t>
            </w:r>
          </w:p>
        </w:tc>
      </w:tr>
      <w:tr w:rsidR="005B1783" w:rsidRPr="00400662" w14:paraId="58A7B831" w14:textId="77777777" w:rsidTr="003449E2">
        <w:tc>
          <w:tcPr>
            <w:tcW w:w="1871" w:type="dxa"/>
            <w:tcBorders>
              <w:top w:val="single" w:sz="4" w:space="0" w:color="auto"/>
              <w:left w:val="single" w:sz="4" w:space="0" w:color="auto"/>
              <w:bottom w:val="single" w:sz="4" w:space="0" w:color="auto"/>
              <w:right w:val="single" w:sz="4" w:space="0" w:color="auto"/>
            </w:tcBorders>
          </w:tcPr>
          <w:p w14:paraId="7D76A015" w14:textId="77777777" w:rsidR="005B1783" w:rsidRPr="00400662" w:rsidRDefault="005C358F" w:rsidP="003449E2">
            <w:pPr>
              <w:pStyle w:val="ConsPlusNormal"/>
              <w:rPr>
                <w:rFonts w:ascii="Times New Roman" w:hAnsi="Times New Roman" w:cs="Times New Roman"/>
                <w:sz w:val="24"/>
                <w:szCs w:val="24"/>
              </w:rPr>
            </w:pPr>
            <w:hyperlink w:anchor="Par209" w:tooltip="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history="1">
              <w:r w:rsidR="005B1783" w:rsidRPr="00400662">
                <w:rPr>
                  <w:rFonts w:ascii="Times New Roman" w:hAnsi="Times New Roman" w:cs="Times New Roman"/>
                  <w:color w:val="0000FF"/>
                  <w:sz w:val="24"/>
                  <w:szCs w:val="24"/>
                </w:rPr>
                <w:t>12.1.5</w:t>
              </w:r>
            </w:hyperlink>
          </w:p>
        </w:tc>
        <w:tc>
          <w:tcPr>
            <w:tcW w:w="4238" w:type="dxa"/>
            <w:tcBorders>
              <w:top w:val="single" w:sz="4" w:space="0" w:color="auto"/>
              <w:left w:val="single" w:sz="4" w:space="0" w:color="auto"/>
              <w:bottom w:val="single" w:sz="4" w:space="0" w:color="auto"/>
              <w:right w:val="single" w:sz="4" w:space="0" w:color="auto"/>
            </w:tcBorders>
          </w:tcPr>
          <w:p w14:paraId="4AE84E00"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956" w:type="dxa"/>
            <w:tcBorders>
              <w:top w:val="single" w:sz="4" w:space="0" w:color="auto"/>
              <w:left w:val="single" w:sz="4" w:space="0" w:color="auto"/>
              <w:bottom w:val="single" w:sz="4" w:space="0" w:color="auto"/>
              <w:right w:val="single" w:sz="4" w:space="0" w:color="auto"/>
            </w:tcBorders>
          </w:tcPr>
          <w:p w14:paraId="4D051FF4"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5B1783" w:rsidRPr="00400662" w14:paraId="20BDBAE2" w14:textId="77777777" w:rsidTr="003449E2">
        <w:tc>
          <w:tcPr>
            <w:tcW w:w="1871" w:type="dxa"/>
            <w:tcBorders>
              <w:top w:val="single" w:sz="4" w:space="0" w:color="auto"/>
              <w:left w:val="single" w:sz="4" w:space="0" w:color="auto"/>
              <w:bottom w:val="single" w:sz="4" w:space="0" w:color="auto"/>
              <w:right w:val="single" w:sz="4" w:space="0" w:color="auto"/>
            </w:tcBorders>
          </w:tcPr>
          <w:p w14:paraId="355226DD" w14:textId="77777777" w:rsidR="005B1783" w:rsidRPr="00400662" w:rsidRDefault="005C358F" w:rsidP="003449E2">
            <w:pPr>
              <w:pStyle w:val="ConsPlusNormal"/>
              <w:rPr>
                <w:rFonts w:ascii="Times New Roman" w:hAnsi="Times New Roman" w:cs="Times New Roman"/>
                <w:sz w:val="24"/>
                <w:szCs w:val="24"/>
              </w:rPr>
            </w:pPr>
            <w:hyperlink w:anchor="Par210" w:tooltip="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history="1">
              <w:r w:rsidR="005B1783" w:rsidRPr="00400662">
                <w:rPr>
                  <w:rFonts w:ascii="Times New Roman" w:hAnsi="Times New Roman" w:cs="Times New Roman"/>
                  <w:color w:val="0000FF"/>
                  <w:sz w:val="24"/>
                  <w:szCs w:val="24"/>
                </w:rPr>
                <w:t>12.1.6</w:t>
              </w:r>
            </w:hyperlink>
          </w:p>
        </w:tc>
        <w:tc>
          <w:tcPr>
            <w:tcW w:w="4238" w:type="dxa"/>
            <w:tcBorders>
              <w:top w:val="single" w:sz="4" w:space="0" w:color="auto"/>
              <w:left w:val="single" w:sz="4" w:space="0" w:color="auto"/>
              <w:bottom w:val="single" w:sz="4" w:space="0" w:color="auto"/>
              <w:right w:val="single" w:sz="4" w:space="0" w:color="auto"/>
            </w:tcBorders>
          </w:tcPr>
          <w:p w14:paraId="2BA9B7D0"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56" w:type="dxa"/>
            <w:tcBorders>
              <w:top w:val="single" w:sz="4" w:space="0" w:color="auto"/>
              <w:left w:val="single" w:sz="4" w:space="0" w:color="auto"/>
              <w:bottom w:val="single" w:sz="4" w:space="0" w:color="auto"/>
              <w:right w:val="single" w:sz="4" w:space="0" w:color="auto"/>
            </w:tcBorders>
          </w:tcPr>
          <w:p w14:paraId="28FD8400"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Указывается исчерпывающий перечень документов, содержащих повреждения</w:t>
            </w:r>
          </w:p>
        </w:tc>
      </w:tr>
      <w:tr w:rsidR="005B1783" w:rsidRPr="00400662" w14:paraId="7A8603F1" w14:textId="77777777" w:rsidTr="003449E2">
        <w:tc>
          <w:tcPr>
            <w:tcW w:w="1871" w:type="dxa"/>
            <w:tcBorders>
              <w:top w:val="single" w:sz="4" w:space="0" w:color="auto"/>
              <w:left w:val="single" w:sz="4" w:space="0" w:color="auto"/>
              <w:bottom w:val="single" w:sz="4" w:space="0" w:color="auto"/>
              <w:right w:val="single" w:sz="4" w:space="0" w:color="auto"/>
            </w:tcBorders>
          </w:tcPr>
          <w:p w14:paraId="29B74380" w14:textId="77777777" w:rsidR="005B1783" w:rsidRPr="00400662" w:rsidRDefault="005C358F" w:rsidP="003449E2">
            <w:pPr>
              <w:pStyle w:val="ConsPlusNormal"/>
              <w:rPr>
                <w:rFonts w:ascii="Times New Roman" w:hAnsi="Times New Roman" w:cs="Times New Roman"/>
                <w:sz w:val="24"/>
                <w:szCs w:val="24"/>
              </w:rPr>
            </w:pPr>
            <w:hyperlink w:anchor="Par211" w:tooltip="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history="1">
              <w:r w:rsidR="005B1783" w:rsidRPr="00400662">
                <w:rPr>
                  <w:rFonts w:ascii="Times New Roman" w:hAnsi="Times New Roman" w:cs="Times New Roman"/>
                  <w:color w:val="0000FF"/>
                  <w:sz w:val="24"/>
                  <w:szCs w:val="24"/>
                </w:rPr>
                <w:t>12.1.7</w:t>
              </w:r>
            </w:hyperlink>
          </w:p>
        </w:tc>
        <w:tc>
          <w:tcPr>
            <w:tcW w:w="4238" w:type="dxa"/>
            <w:tcBorders>
              <w:top w:val="single" w:sz="4" w:space="0" w:color="auto"/>
              <w:left w:val="single" w:sz="4" w:space="0" w:color="auto"/>
              <w:bottom w:val="single" w:sz="4" w:space="0" w:color="auto"/>
              <w:right w:val="single" w:sz="4" w:space="0" w:color="auto"/>
            </w:tcBorders>
          </w:tcPr>
          <w:p w14:paraId="76A53F57"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w:t>
            </w:r>
            <w:r w:rsidRPr="00400662">
              <w:rPr>
                <w:rFonts w:ascii="Times New Roman" w:hAnsi="Times New Roman" w:cs="Times New Roman"/>
                <w:sz w:val="24"/>
                <w:szCs w:val="24"/>
              </w:rPr>
              <w:lastRenderedPageBreak/>
              <w:t>установленным настоящим Административным регламентом)</w:t>
            </w:r>
          </w:p>
        </w:tc>
        <w:tc>
          <w:tcPr>
            <w:tcW w:w="2956" w:type="dxa"/>
            <w:tcBorders>
              <w:top w:val="single" w:sz="4" w:space="0" w:color="auto"/>
              <w:left w:val="single" w:sz="4" w:space="0" w:color="auto"/>
              <w:bottom w:val="single" w:sz="4" w:space="0" w:color="auto"/>
              <w:right w:val="single" w:sz="4" w:space="0" w:color="auto"/>
            </w:tcBorders>
          </w:tcPr>
          <w:p w14:paraId="3C7BF580"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lastRenderedPageBreak/>
              <w:t>Указываются основания такого вывода</w:t>
            </w:r>
          </w:p>
        </w:tc>
      </w:tr>
      <w:tr w:rsidR="005B1783" w:rsidRPr="00400662" w14:paraId="133447F2" w14:textId="77777777" w:rsidTr="003449E2">
        <w:tc>
          <w:tcPr>
            <w:tcW w:w="1871" w:type="dxa"/>
            <w:tcBorders>
              <w:top w:val="single" w:sz="4" w:space="0" w:color="auto"/>
              <w:left w:val="single" w:sz="4" w:space="0" w:color="auto"/>
              <w:bottom w:val="single" w:sz="4" w:space="0" w:color="auto"/>
              <w:right w:val="single" w:sz="4" w:space="0" w:color="auto"/>
            </w:tcBorders>
          </w:tcPr>
          <w:p w14:paraId="02522998" w14:textId="77777777" w:rsidR="005B1783" w:rsidRPr="00400662" w:rsidRDefault="005C358F" w:rsidP="003449E2">
            <w:pPr>
              <w:pStyle w:val="ConsPlusNormal"/>
              <w:rPr>
                <w:rFonts w:ascii="Times New Roman" w:hAnsi="Times New Roman" w:cs="Times New Roman"/>
                <w:sz w:val="24"/>
                <w:szCs w:val="24"/>
              </w:rPr>
            </w:pPr>
            <w:hyperlink w:anchor="Par212" w:tooltip="12.1.8. заявление подано лицом, не имеющим полномочий представлять интересы заявителя в соответствии с пунктом 2 настоящего Административного регламента;" w:history="1">
              <w:r w:rsidR="005B1783" w:rsidRPr="00400662">
                <w:rPr>
                  <w:rFonts w:ascii="Times New Roman" w:hAnsi="Times New Roman" w:cs="Times New Roman"/>
                  <w:color w:val="0000FF"/>
                  <w:sz w:val="24"/>
                  <w:szCs w:val="24"/>
                </w:rPr>
                <w:t>12.1.8</w:t>
              </w:r>
            </w:hyperlink>
          </w:p>
        </w:tc>
        <w:tc>
          <w:tcPr>
            <w:tcW w:w="4238" w:type="dxa"/>
            <w:tcBorders>
              <w:top w:val="single" w:sz="4" w:space="0" w:color="auto"/>
              <w:left w:val="single" w:sz="4" w:space="0" w:color="auto"/>
              <w:bottom w:val="single" w:sz="4" w:space="0" w:color="auto"/>
              <w:right w:val="single" w:sz="4" w:space="0" w:color="auto"/>
            </w:tcBorders>
          </w:tcPr>
          <w:p w14:paraId="25125535"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 xml:space="preserve">Заявление подано лицом, не имеющим полномочий представлять интересы заявителя в соответствии с </w:t>
            </w:r>
            <w:hyperlink w:anchor="Par38" w:tooltip="2. Круг заявителей" w:history="1">
              <w:r w:rsidRPr="00400662">
                <w:rPr>
                  <w:rFonts w:ascii="Times New Roman" w:hAnsi="Times New Roman" w:cs="Times New Roman"/>
                  <w:color w:val="0000FF"/>
                  <w:sz w:val="24"/>
                  <w:szCs w:val="24"/>
                </w:rPr>
                <w:t>подразделом 2</w:t>
              </w:r>
            </w:hyperlink>
            <w:r w:rsidRPr="00400662">
              <w:rPr>
                <w:rFonts w:ascii="Times New Roman" w:hAnsi="Times New Roman" w:cs="Times New Roman"/>
                <w:sz w:val="24"/>
                <w:szCs w:val="24"/>
              </w:rPr>
              <w:t xml:space="preserve"> настоящего Административного регламента</w:t>
            </w:r>
          </w:p>
        </w:tc>
        <w:tc>
          <w:tcPr>
            <w:tcW w:w="2956" w:type="dxa"/>
            <w:tcBorders>
              <w:top w:val="single" w:sz="4" w:space="0" w:color="auto"/>
              <w:left w:val="single" w:sz="4" w:space="0" w:color="auto"/>
              <w:bottom w:val="single" w:sz="4" w:space="0" w:color="auto"/>
              <w:right w:val="single" w:sz="4" w:space="0" w:color="auto"/>
            </w:tcBorders>
          </w:tcPr>
          <w:p w14:paraId="4B5B9372"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Указываются основания такого вывода</w:t>
            </w:r>
          </w:p>
        </w:tc>
      </w:tr>
      <w:tr w:rsidR="005B1783" w:rsidRPr="00400662" w14:paraId="6B623149" w14:textId="77777777" w:rsidTr="003449E2">
        <w:tc>
          <w:tcPr>
            <w:tcW w:w="1871" w:type="dxa"/>
            <w:tcBorders>
              <w:top w:val="single" w:sz="4" w:space="0" w:color="auto"/>
              <w:left w:val="single" w:sz="4" w:space="0" w:color="auto"/>
              <w:bottom w:val="single" w:sz="4" w:space="0" w:color="auto"/>
              <w:right w:val="single" w:sz="4" w:space="0" w:color="auto"/>
            </w:tcBorders>
          </w:tcPr>
          <w:p w14:paraId="57B8C5FC" w14:textId="77777777" w:rsidR="005B1783" w:rsidRPr="00400662" w:rsidRDefault="005C358F" w:rsidP="003449E2">
            <w:pPr>
              <w:pStyle w:val="ConsPlusNormal"/>
              <w:rPr>
                <w:rFonts w:ascii="Times New Roman" w:hAnsi="Times New Roman" w:cs="Times New Roman"/>
                <w:sz w:val="24"/>
                <w:szCs w:val="24"/>
              </w:rPr>
            </w:pPr>
            <w:hyperlink w:anchor="Par213" w:tooltip="12.1.9. несоответствие категории заявителей, указанных в пункте 2.2 настоящего Административного регламента;" w:history="1">
              <w:r w:rsidR="005B1783" w:rsidRPr="00400662">
                <w:rPr>
                  <w:rFonts w:ascii="Times New Roman" w:hAnsi="Times New Roman" w:cs="Times New Roman"/>
                  <w:color w:val="0000FF"/>
                  <w:sz w:val="24"/>
                  <w:szCs w:val="24"/>
                </w:rPr>
                <w:t>12.1.9</w:t>
              </w:r>
            </w:hyperlink>
          </w:p>
        </w:tc>
        <w:tc>
          <w:tcPr>
            <w:tcW w:w="4238" w:type="dxa"/>
            <w:tcBorders>
              <w:top w:val="single" w:sz="4" w:space="0" w:color="auto"/>
              <w:left w:val="single" w:sz="4" w:space="0" w:color="auto"/>
              <w:bottom w:val="single" w:sz="4" w:space="0" w:color="auto"/>
              <w:right w:val="single" w:sz="4" w:space="0" w:color="auto"/>
            </w:tcBorders>
          </w:tcPr>
          <w:p w14:paraId="669041CA"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 xml:space="preserve">Несоответствие категории заявителей, указанных в </w:t>
            </w:r>
            <w:hyperlink w:anchor="Par41" w:tooltip="2.2. Категории заявителей, имеющих право на получение Услуги:" w:history="1">
              <w:r w:rsidRPr="00400662">
                <w:rPr>
                  <w:rFonts w:ascii="Times New Roman" w:hAnsi="Times New Roman" w:cs="Times New Roman"/>
                  <w:color w:val="0000FF"/>
                  <w:sz w:val="24"/>
                  <w:szCs w:val="24"/>
                </w:rPr>
                <w:t>пункте 2.2</w:t>
              </w:r>
            </w:hyperlink>
            <w:r w:rsidRPr="00400662">
              <w:rPr>
                <w:rFonts w:ascii="Times New Roman" w:hAnsi="Times New Roman" w:cs="Times New Roman"/>
                <w:sz w:val="24"/>
                <w:szCs w:val="24"/>
              </w:rPr>
              <w:t xml:space="preserve"> настоящего Административного регламента</w:t>
            </w:r>
          </w:p>
        </w:tc>
        <w:tc>
          <w:tcPr>
            <w:tcW w:w="2956" w:type="dxa"/>
            <w:tcBorders>
              <w:top w:val="single" w:sz="4" w:space="0" w:color="auto"/>
              <w:left w:val="single" w:sz="4" w:space="0" w:color="auto"/>
              <w:bottom w:val="single" w:sz="4" w:space="0" w:color="auto"/>
              <w:right w:val="single" w:sz="4" w:space="0" w:color="auto"/>
            </w:tcBorders>
          </w:tcPr>
          <w:p w14:paraId="4738DC24"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Указываются основания такого вывода</w:t>
            </w:r>
          </w:p>
        </w:tc>
      </w:tr>
      <w:tr w:rsidR="005B1783" w:rsidRPr="00400662" w14:paraId="474BD1CF" w14:textId="77777777" w:rsidTr="003449E2">
        <w:tc>
          <w:tcPr>
            <w:tcW w:w="1871" w:type="dxa"/>
            <w:tcBorders>
              <w:top w:val="single" w:sz="4" w:space="0" w:color="auto"/>
              <w:left w:val="single" w:sz="4" w:space="0" w:color="auto"/>
              <w:bottom w:val="single" w:sz="4" w:space="0" w:color="auto"/>
              <w:right w:val="single" w:sz="4" w:space="0" w:color="auto"/>
            </w:tcBorders>
          </w:tcPr>
          <w:p w14:paraId="3109A00D" w14:textId="77777777" w:rsidR="005B1783" w:rsidRPr="00400662" w:rsidRDefault="005C358F" w:rsidP="003449E2">
            <w:pPr>
              <w:pStyle w:val="ConsPlusNormal"/>
              <w:rPr>
                <w:rFonts w:ascii="Times New Roman" w:hAnsi="Times New Roman" w:cs="Times New Roman"/>
                <w:sz w:val="24"/>
                <w:szCs w:val="24"/>
              </w:rPr>
            </w:pPr>
            <w:hyperlink w:anchor="Par214" w:tooltip="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history="1">
              <w:r w:rsidR="005B1783" w:rsidRPr="00400662">
                <w:rPr>
                  <w:rFonts w:ascii="Times New Roman" w:hAnsi="Times New Roman" w:cs="Times New Roman"/>
                  <w:color w:val="0000FF"/>
                  <w:sz w:val="24"/>
                  <w:szCs w:val="24"/>
                </w:rPr>
                <w:t>12.1.10</w:t>
              </w:r>
            </w:hyperlink>
          </w:p>
        </w:tc>
        <w:tc>
          <w:tcPr>
            <w:tcW w:w="4238" w:type="dxa"/>
            <w:tcBorders>
              <w:top w:val="single" w:sz="4" w:space="0" w:color="auto"/>
              <w:left w:val="single" w:sz="4" w:space="0" w:color="auto"/>
              <w:bottom w:val="single" w:sz="4" w:space="0" w:color="auto"/>
              <w:right w:val="single" w:sz="4" w:space="0" w:color="auto"/>
            </w:tcBorders>
          </w:tcPr>
          <w:p w14:paraId="594DE72A"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956" w:type="dxa"/>
            <w:tcBorders>
              <w:top w:val="single" w:sz="4" w:space="0" w:color="auto"/>
              <w:left w:val="single" w:sz="4" w:space="0" w:color="auto"/>
              <w:bottom w:val="single" w:sz="4" w:space="0" w:color="auto"/>
              <w:right w:val="single" w:sz="4" w:space="0" w:color="auto"/>
            </w:tcBorders>
          </w:tcPr>
          <w:p w14:paraId="1CAA2B4C"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Указываются основания такого вывода</w:t>
            </w:r>
          </w:p>
        </w:tc>
      </w:tr>
      <w:tr w:rsidR="005B1783" w:rsidRPr="00400662" w14:paraId="3D9E1730" w14:textId="77777777" w:rsidTr="003449E2">
        <w:tc>
          <w:tcPr>
            <w:tcW w:w="1871" w:type="dxa"/>
            <w:tcBorders>
              <w:top w:val="single" w:sz="4" w:space="0" w:color="auto"/>
              <w:left w:val="single" w:sz="4" w:space="0" w:color="auto"/>
              <w:bottom w:val="single" w:sz="4" w:space="0" w:color="auto"/>
              <w:right w:val="single" w:sz="4" w:space="0" w:color="auto"/>
            </w:tcBorders>
          </w:tcPr>
          <w:p w14:paraId="42BCCBD0" w14:textId="77777777" w:rsidR="005B1783" w:rsidRPr="00400662" w:rsidRDefault="005C358F" w:rsidP="003449E2">
            <w:pPr>
              <w:pStyle w:val="ConsPlusNormal"/>
              <w:rPr>
                <w:rFonts w:ascii="Times New Roman" w:hAnsi="Times New Roman" w:cs="Times New Roman"/>
                <w:sz w:val="24"/>
                <w:szCs w:val="24"/>
              </w:rPr>
            </w:pPr>
            <w:hyperlink w:anchor="Par215" w:tooltip="12.1.11. заявление подано за пределами периода, указанного в пункте 8.1 настоящего Административного регламента;" w:history="1">
              <w:r w:rsidR="005B1783" w:rsidRPr="00400662">
                <w:rPr>
                  <w:rFonts w:ascii="Times New Roman" w:hAnsi="Times New Roman" w:cs="Times New Roman"/>
                  <w:color w:val="0000FF"/>
                  <w:sz w:val="24"/>
                  <w:szCs w:val="24"/>
                </w:rPr>
                <w:t>12.1.11</w:t>
              </w:r>
            </w:hyperlink>
          </w:p>
        </w:tc>
        <w:tc>
          <w:tcPr>
            <w:tcW w:w="4238" w:type="dxa"/>
            <w:tcBorders>
              <w:top w:val="single" w:sz="4" w:space="0" w:color="auto"/>
              <w:left w:val="single" w:sz="4" w:space="0" w:color="auto"/>
              <w:bottom w:val="single" w:sz="4" w:space="0" w:color="auto"/>
              <w:right w:val="single" w:sz="4" w:space="0" w:color="auto"/>
            </w:tcBorders>
          </w:tcPr>
          <w:p w14:paraId="5FE3CDB1"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 xml:space="preserve">Заявление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400662">
                <w:rPr>
                  <w:rFonts w:ascii="Times New Roman" w:hAnsi="Times New Roman" w:cs="Times New Roman"/>
                  <w:color w:val="0000FF"/>
                  <w:sz w:val="24"/>
                  <w:szCs w:val="24"/>
                </w:rPr>
                <w:t>пункте 8.1</w:t>
              </w:r>
            </w:hyperlink>
            <w:r w:rsidRPr="00400662">
              <w:rPr>
                <w:rFonts w:ascii="Times New Roman" w:hAnsi="Times New Roman" w:cs="Times New Roman"/>
                <w:sz w:val="24"/>
                <w:szCs w:val="24"/>
              </w:rPr>
              <w:t xml:space="preserve"> настоящего Административного регламента</w:t>
            </w:r>
          </w:p>
        </w:tc>
        <w:tc>
          <w:tcPr>
            <w:tcW w:w="2956" w:type="dxa"/>
            <w:tcBorders>
              <w:top w:val="single" w:sz="4" w:space="0" w:color="auto"/>
              <w:left w:val="single" w:sz="4" w:space="0" w:color="auto"/>
              <w:bottom w:val="single" w:sz="4" w:space="0" w:color="auto"/>
              <w:right w:val="single" w:sz="4" w:space="0" w:color="auto"/>
            </w:tcBorders>
          </w:tcPr>
          <w:p w14:paraId="4156E50E"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Указываются основания такого вывода</w:t>
            </w:r>
          </w:p>
        </w:tc>
      </w:tr>
      <w:tr w:rsidR="005B1783" w:rsidRPr="00400662" w14:paraId="5437D954" w14:textId="77777777" w:rsidTr="003449E2">
        <w:tc>
          <w:tcPr>
            <w:tcW w:w="1871" w:type="dxa"/>
            <w:tcBorders>
              <w:top w:val="single" w:sz="4" w:space="0" w:color="auto"/>
              <w:left w:val="single" w:sz="4" w:space="0" w:color="auto"/>
              <w:bottom w:val="single" w:sz="4" w:space="0" w:color="auto"/>
              <w:right w:val="single" w:sz="4" w:space="0" w:color="auto"/>
            </w:tcBorders>
          </w:tcPr>
          <w:p w14:paraId="74EC62C1" w14:textId="77777777" w:rsidR="005B1783" w:rsidRPr="00400662" w:rsidRDefault="005C358F" w:rsidP="003449E2">
            <w:pPr>
              <w:pStyle w:val="ConsPlusNormal"/>
              <w:rPr>
                <w:rFonts w:ascii="Times New Roman" w:hAnsi="Times New Roman" w:cs="Times New Roman"/>
                <w:sz w:val="24"/>
                <w:szCs w:val="24"/>
              </w:rPr>
            </w:pPr>
            <w:hyperlink w:anchor="Par216" w:tooltip="12.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 w:history="1">
              <w:r w:rsidR="005B1783" w:rsidRPr="00400662">
                <w:rPr>
                  <w:rFonts w:ascii="Times New Roman" w:hAnsi="Times New Roman" w:cs="Times New Roman"/>
                  <w:color w:val="0000FF"/>
                  <w:sz w:val="24"/>
                  <w:szCs w:val="24"/>
                </w:rPr>
                <w:t>12.1.12</w:t>
              </w:r>
            </w:hyperlink>
          </w:p>
        </w:tc>
        <w:tc>
          <w:tcPr>
            <w:tcW w:w="4238" w:type="dxa"/>
            <w:tcBorders>
              <w:top w:val="single" w:sz="4" w:space="0" w:color="auto"/>
              <w:left w:val="single" w:sz="4" w:space="0" w:color="auto"/>
              <w:bottom w:val="single" w:sz="4" w:space="0" w:color="auto"/>
              <w:right w:val="single" w:sz="4" w:space="0" w:color="auto"/>
            </w:tcBorders>
          </w:tcPr>
          <w:p w14:paraId="2B95698B"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 xml:space="preserve">Несоответствие документов, указанных в </w:t>
            </w:r>
            <w:hyperlink w:anchor="Par160" w:tooltip="10.1. Перечень документов, необходимых для представления заявителем:" w:history="1">
              <w:r w:rsidRPr="00400662">
                <w:rPr>
                  <w:rFonts w:ascii="Times New Roman" w:hAnsi="Times New Roman" w:cs="Times New Roman"/>
                  <w:color w:val="0000FF"/>
                  <w:sz w:val="24"/>
                  <w:szCs w:val="24"/>
                </w:rPr>
                <w:t>пункте 10.1</w:t>
              </w:r>
            </w:hyperlink>
            <w:r w:rsidRPr="00400662">
              <w:rPr>
                <w:rFonts w:ascii="Times New Roman" w:hAnsi="Times New Roman" w:cs="Times New Roman"/>
                <w:sz w:val="24"/>
                <w:szCs w:val="24"/>
              </w:rPr>
              <w:t xml:space="preserve"> настоящего Административного регламента, по форме или содержанию требованиям законодательства Российской Федерации</w:t>
            </w:r>
          </w:p>
        </w:tc>
        <w:tc>
          <w:tcPr>
            <w:tcW w:w="2956" w:type="dxa"/>
            <w:tcBorders>
              <w:top w:val="single" w:sz="4" w:space="0" w:color="auto"/>
              <w:left w:val="single" w:sz="4" w:space="0" w:color="auto"/>
              <w:bottom w:val="single" w:sz="4" w:space="0" w:color="auto"/>
              <w:right w:val="single" w:sz="4" w:space="0" w:color="auto"/>
            </w:tcBorders>
          </w:tcPr>
          <w:p w14:paraId="1DFED4D6"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Указывается исчерпывающий перечень документов, содержащих недостатки</w:t>
            </w:r>
          </w:p>
        </w:tc>
      </w:tr>
      <w:tr w:rsidR="005B1783" w:rsidRPr="00400662" w14:paraId="67E9FDD3" w14:textId="77777777" w:rsidTr="003449E2">
        <w:tc>
          <w:tcPr>
            <w:tcW w:w="1871" w:type="dxa"/>
            <w:tcBorders>
              <w:top w:val="single" w:sz="4" w:space="0" w:color="auto"/>
              <w:left w:val="single" w:sz="4" w:space="0" w:color="auto"/>
              <w:bottom w:val="single" w:sz="4" w:space="0" w:color="auto"/>
              <w:right w:val="single" w:sz="4" w:space="0" w:color="auto"/>
            </w:tcBorders>
          </w:tcPr>
          <w:p w14:paraId="7D993F35" w14:textId="77777777" w:rsidR="005B1783" w:rsidRPr="00400662" w:rsidRDefault="005C358F" w:rsidP="003449E2">
            <w:pPr>
              <w:pStyle w:val="ConsPlusNormal"/>
              <w:rPr>
                <w:rFonts w:ascii="Times New Roman" w:hAnsi="Times New Roman" w:cs="Times New Roman"/>
                <w:sz w:val="24"/>
                <w:szCs w:val="24"/>
              </w:rPr>
            </w:pPr>
            <w:hyperlink w:anchor="Par217" w:tooltip="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history="1">
              <w:r w:rsidR="005B1783" w:rsidRPr="00400662">
                <w:rPr>
                  <w:rFonts w:ascii="Times New Roman" w:hAnsi="Times New Roman" w:cs="Times New Roman"/>
                  <w:color w:val="0000FF"/>
                  <w:sz w:val="24"/>
                  <w:szCs w:val="24"/>
                </w:rPr>
                <w:t>12.1.13</w:t>
              </w:r>
            </w:hyperlink>
          </w:p>
        </w:tc>
        <w:tc>
          <w:tcPr>
            <w:tcW w:w="4238" w:type="dxa"/>
            <w:tcBorders>
              <w:top w:val="single" w:sz="4" w:space="0" w:color="auto"/>
              <w:left w:val="single" w:sz="4" w:space="0" w:color="auto"/>
              <w:bottom w:val="single" w:sz="4" w:space="0" w:color="auto"/>
              <w:right w:val="single" w:sz="4" w:space="0" w:color="auto"/>
            </w:tcBorders>
          </w:tcPr>
          <w:p w14:paraId="7B1AD055"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2956" w:type="dxa"/>
            <w:tcBorders>
              <w:top w:val="single" w:sz="4" w:space="0" w:color="auto"/>
              <w:left w:val="single" w:sz="4" w:space="0" w:color="auto"/>
              <w:bottom w:val="single" w:sz="4" w:space="0" w:color="auto"/>
              <w:right w:val="single" w:sz="4" w:space="0" w:color="auto"/>
            </w:tcBorders>
          </w:tcPr>
          <w:p w14:paraId="4EB7454A"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Указываются основания такого вывода</w:t>
            </w:r>
          </w:p>
        </w:tc>
      </w:tr>
      <w:tr w:rsidR="005B1783" w:rsidRPr="00400662" w14:paraId="3005668C" w14:textId="77777777" w:rsidTr="003449E2">
        <w:tc>
          <w:tcPr>
            <w:tcW w:w="1871" w:type="dxa"/>
            <w:tcBorders>
              <w:top w:val="single" w:sz="4" w:space="0" w:color="auto"/>
              <w:left w:val="single" w:sz="4" w:space="0" w:color="auto"/>
              <w:bottom w:val="single" w:sz="4" w:space="0" w:color="auto"/>
              <w:right w:val="single" w:sz="4" w:space="0" w:color="auto"/>
            </w:tcBorders>
          </w:tcPr>
          <w:p w14:paraId="16BB6E9B" w14:textId="77777777" w:rsidR="005B1783" w:rsidRPr="00400662" w:rsidRDefault="005C358F" w:rsidP="003449E2">
            <w:pPr>
              <w:pStyle w:val="ConsPlusNormal"/>
              <w:rPr>
                <w:rFonts w:ascii="Times New Roman" w:hAnsi="Times New Roman" w:cs="Times New Roman"/>
                <w:sz w:val="24"/>
                <w:szCs w:val="24"/>
              </w:rPr>
            </w:pPr>
            <w:hyperlink w:anchor="Par218" w:tooltip="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 w:history="1">
              <w:r w:rsidR="005B1783" w:rsidRPr="00400662">
                <w:rPr>
                  <w:rFonts w:ascii="Times New Roman" w:hAnsi="Times New Roman" w:cs="Times New Roman"/>
                  <w:color w:val="0000FF"/>
                  <w:sz w:val="24"/>
                  <w:szCs w:val="24"/>
                </w:rPr>
                <w:t>12.1.14</w:t>
              </w:r>
            </w:hyperlink>
          </w:p>
        </w:tc>
        <w:tc>
          <w:tcPr>
            <w:tcW w:w="4238" w:type="dxa"/>
            <w:tcBorders>
              <w:top w:val="single" w:sz="4" w:space="0" w:color="auto"/>
              <w:left w:val="single" w:sz="4" w:space="0" w:color="auto"/>
              <w:bottom w:val="single" w:sz="4" w:space="0" w:color="auto"/>
              <w:right w:val="single" w:sz="4" w:space="0" w:color="auto"/>
            </w:tcBorders>
          </w:tcPr>
          <w:p w14:paraId="2F8EF9D1"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956" w:type="dxa"/>
            <w:tcBorders>
              <w:top w:val="single" w:sz="4" w:space="0" w:color="auto"/>
              <w:left w:val="single" w:sz="4" w:space="0" w:color="auto"/>
              <w:bottom w:val="single" w:sz="4" w:space="0" w:color="auto"/>
              <w:right w:val="single" w:sz="4" w:space="0" w:color="auto"/>
            </w:tcBorders>
          </w:tcPr>
          <w:p w14:paraId="1B1281AC"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Указываются основания такого вывода</w:t>
            </w:r>
          </w:p>
        </w:tc>
      </w:tr>
    </w:tbl>
    <w:p w14:paraId="5A3BD223" w14:textId="77777777" w:rsidR="005B1783" w:rsidRPr="00400662" w:rsidRDefault="005B1783" w:rsidP="005B1783">
      <w:pPr>
        <w:pStyle w:val="ConsPlusNormal"/>
        <w:ind w:firstLine="540"/>
        <w:jc w:val="both"/>
        <w:rPr>
          <w:rFonts w:ascii="Times New Roman" w:hAnsi="Times New Roman" w:cs="Times New Roman"/>
          <w:sz w:val="24"/>
          <w:szCs w:val="24"/>
        </w:rPr>
      </w:pPr>
    </w:p>
    <w:p w14:paraId="43F97B48" w14:textId="77777777" w:rsidR="005B1783" w:rsidRPr="00400662" w:rsidRDefault="005B1783" w:rsidP="005B1783">
      <w:pPr>
        <w:pStyle w:val="ConsPlusNormal"/>
        <w:ind w:firstLine="540"/>
        <w:jc w:val="both"/>
        <w:rPr>
          <w:rFonts w:ascii="Times New Roman" w:hAnsi="Times New Roman" w:cs="Times New Roman"/>
          <w:sz w:val="24"/>
          <w:szCs w:val="24"/>
        </w:rPr>
      </w:pPr>
      <w:r w:rsidRPr="00400662">
        <w:rPr>
          <w:rFonts w:ascii="Times New Roman" w:hAnsi="Times New Roman" w:cs="Times New Roman"/>
          <w:sz w:val="24"/>
          <w:szCs w:val="24"/>
        </w:rPr>
        <w:lastRenderedPageBreak/>
        <w:t>Дополнительная информация: ____________________.</w:t>
      </w:r>
    </w:p>
    <w:p w14:paraId="54FB4894"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Вы вправе повторно обратиться в Организацию с заявлением о предоставлении Услуги после устранения указанных нарушений.</w:t>
      </w:r>
    </w:p>
    <w:p w14:paraId="471C4449" w14:textId="7687230E"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 xml:space="preserve">Данный отказ может быть обжалован в досудебном порядке путем направления жалобы в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а также в судебном порядке.</w:t>
      </w:r>
    </w:p>
    <w:p w14:paraId="22747B4A" w14:textId="77777777" w:rsidR="005B1783" w:rsidRPr="00400662" w:rsidRDefault="005B1783" w:rsidP="005B178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7"/>
        <w:gridCol w:w="3572"/>
      </w:tblGrid>
      <w:tr w:rsidR="005B1783" w:rsidRPr="00400662" w14:paraId="2A03FDAE" w14:textId="77777777" w:rsidTr="003449E2">
        <w:tc>
          <w:tcPr>
            <w:tcW w:w="5102" w:type="dxa"/>
            <w:tcBorders>
              <w:bottom w:val="single" w:sz="4" w:space="0" w:color="auto"/>
            </w:tcBorders>
          </w:tcPr>
          <w:p w14:paraId="69AA8665" w14:textId="77777777" w:rsidR="005B1783" w:rsidRPr="00400662" w:rsidRDefault="005B1783" w:rsidP="003449E2">
            <w:pPr>
              <w:pStyle w:val="ConsPlusNormal"/>
              <w:rPr>
                <w:rFonts w:ascii="Times New Roman" w:hAnsi="Times New Roman" w:cs="Times New Roman"/>
                <w:sz w:val="24"/>
                <w:szCs w:val="24"/>
              </w:rPr>
            </w:pPr>
          </w:p>
        </w:tc>
        <w:tc>
          <w:tcPr>
            <w:tcW w:w="397" w:type="dxa"/>
            <w:vMerge w:val="restart"/>
            <w:tcBorders>
              <w:right w:val="single" w:sz="4" w:space="0" w:color="auto"/>
            </w:tcBorders>
          </w:tcPr>
          <w:p w14:paraId="4DF2B997" w14:textId="77777777" w:rsidR="005B1783" w:rsidRPr="00400662" w:rsidRDefault="005B1783" w:rsidP="003449E2">
            <w:pPr>
              <w:pStyle w:val="ConsPlusNormal"/>
              <w:rPr>
                <w:rFonts w:ascii="Times New Roman" w:hAnsi="Times New Roman" w:cs="Times New Roman"/>
                <w:sz w:val="24"/>
                <w:szCs w:val="24"/>
              </w:rPr>
            </w:pPr>
          </w:p>
        </w:tc>
        <w:tc>
          <w:tcPr>
            <w:tcW w:w="3572" w:type="dxa"/>
            <w:vMerge w:val="restart"/>
            <w:tcBorders>
              <w:top w:val="single" w:sz="4" w:space="0" w:color="auto"/>
              <w:left w:val="single" w:sz="4" w:space="0" w:color="auto"/>
              <w:bottom w:val="single" w:sz="4" w:space="0" w:color="auto"/>
              <w:right w:val="single" w:sz="4" w:space="0" w:color="auto"/>
            </w:tcBorders>
          </w:tcPr>
          <w:p w14:paraId="73C6BB15" w14:textId="77777777" w:rsidR="005B1783" w:rsidRPr="00400662" w:rsidRDefault="005B1783" w:rsidP="003449E2">
            <w:pPr>
              <w:pStyle w:val="ConsPlusNormal"/>
              <w:ind w:firstLine="283"/>
              <w:jc w:val="both"/>
              <w:rPr>
                <w:rFonts w:ascii="Times New Roman" w:hAnsi="Times New Roman" w:cs="Times New Roman"/>
                <w:sz w:val="24"/>
                <w:szCs w:val="24"/>
              </w:rPr>
            </w:pPr>
            <w:r w:rsidRPr="00400662">
              <w:rPr>
                <w:rFonts w:ascii="Times New Roman" w:hAnsi="Times New Roman" w:cs="Times New Roman"/>
                <w:sz w:val="24"/>
                <w:szCs w:val="24"/>
              </w:rPr>
              <w:t>Подпись</w:t>
            </w:r>
          </w:p>
        </w:tc>
      </w:tr>
      <w:tr w:rsidR="005B1783" w:rsidRPr="00400662" w14:paraId="15A56ECC" w14:textId="77777777" w:rsidTr="003449E2">
        <w:tc>
          <w:tcPr>
            <w:tcW w:w="5102" w:type="dxa"/>
            <w:tcBorders>
              <w:top w:val="single" w:sz="4" w:space="0" w:color="auto"/>
            </w:tcBorders>
          </w:tcPr>
          <w:p w14:paraId="7627C929" w14:textId="77777777" w:rsidR="005B1783" w:rsidRPr="00400662" w:rsidRDefault="005B1783" w:rsidP="003449E2">
            <w:pPr>
              <w:pStyle w:val="ConsPlusNormal"/>
              <w:ind w:firstLine="283"/>
              <w:jc w:val="both"/>
              <w:rPr>
                <w:rFonts w:ascii="Times New Roman" w:hAnsi="Times New Roman" w:cs="Times New Roman"/>
                <w:sz w:val="24"/>
                <w:szCs w:val="24"/>
              </w:rPr>
            </w:pPr>
            <w:r w:rsidRPr="00400662">
              <w:rPr>
                <w:rFonts w:ascii="Times New Roman" w:hAnsi="Times New Roman" w:cs="Times New Roman"/>
                <w:sz w:val="24"/>
                <w:szCs w:val="24"/>
              </w:rPr>
              <w:t>Должность и ФИО сотрудника, принявшего решение</w:t>
            </w:r>
          </w:p>
        </w:tc>
        <w:tc>
          <w:tcPr>
            <w:tcW w:w="397" w:type="dxa"/>
            <w:vMerge/>
            <w:tcBorders>
              <w:right w:val="single" w:sz="4" w:space="0" w:color="auto"/>
            </w:tcBorders>
          </w:tcPr>
          <w:p w14:paraId="6F5D18A3" w14:textId="77777777" w:rsidR="005B1783" w:rsidRPr="00400662" w:rsidRDefault="005B1783" w:rsidP="003449E2">
            <w:pPr>
              <w:pStyle w:val="ConsPlusNormal"/>
              <w:ind w:firstLine="283"/>
              <w:jc w:val="both"/>
              <w:rPr>
                <w:rFonts w:ascii="Times New Roman" w:hAnsi="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tcPr>
          <w:p w14:paraId="61871109" w14:textId="77777777" w:rsidR="005B1783" w:rsidRPr="00400662" w:rsidRDefault="005B1783" w:rsidP="003449E2">
            <w:pPr>
              <w:pStyle w:val="ConsPlusNormal"/>
              <w:ind w:firstLine="283"/>
              <w:jc w:val="both"/>
              <w:rPr>
                <w:rFonts w:ascii="Times New Roman" w:hAnsi="Times New Roman" w:cs="Times New Roman"/>
                <w:sz w:val="24"/>
                <w:szCs w:val="24"/>
              </w:rPr>
            </w:pPr>
          </w:p>
        </w:tc>
      </w:tr>
    </w:tbl>
    <w:p w14:paraId="06984A80" w14:textId="77777777" w:rsidR="005B1783" w:rsidRPr="00400662" w:rsidRDefault="005B1783" w:rsidP="005B1783">
      <w:pPr>
        <w:pStyle w:val="ConsPlusNormal"/>
        <w:ind w:firstLine="540"/>
        <w:jc w:val="both"/>
        <w:rPr>
          <w:rFonts w:ascii="Times New Roman" w:hAnsi="Times New Roman" w:cs="Times New Roman"/>
          <w:sz w:val="24"/>
          <w:szCs w:val="24"/>
        </w:rPr>
      </w:pPr>
    </w:p>
    <w:p w14:paraId="1B6EC16E" w14:textId="77777777" w:rsidR="005B1783" w:rsidRPr="00400662" w:rsidRDefault="005B1783" w:rsidP="005B1783">
      <w:pPr>
        <w:pStyle w:val="ConsPlusNormal"/>
        <w:ind w:firstLine="540"/>
        <w:jc w:val="both"/>
        <w:rPr>
          <w:rFonts w:ascii="Times New Roman" w:hAnsi="Times New Roman" w:cs="Times New Roman"/>
          <w:sz w:val="24"/>
          <w:szCs w:val="24"/>
        </w:rPr>
      </w:pPr>
    </w:p>
    <w:p w14:paraId="02FF63E5" w14:textId="77777777" w:rsidR="005B1783" w:rsidRPr="00400662" w:rsidRDefault="005B1783" w:rsidP="005B1783">
      <w:pPr>
        <w:pStyle w:val="ConsPlusNormal"/>
        <w:ind w:firstLine="540"/>
        <w:jc w:val="both"/>
        <w:rPr>
          <w:rFonts w:ascii="Times New Roman" w:hAnsi="Times New Roman" w:cs="Times New Roman"/>
          <w:sz w:val="24"/>
          <w:szCs w:val="24"/>
        </w:rPr>
      </w:pPr>
    </w:p>
    <w:p w14:paraId="1AA7EDE2" w14:textId="77777777" w:rsidR="005B1783" w:rsidRPr="00400662" w:rsidRDefault="005B1783" w:rsidP="005B1783">
      <w:pPr>
        <w:pStyle w:val="ConsPlusNormal"/>
        <w:ind w:firstLine="540"/>
        <w:jc w:val="both"/>
        <w:rPr>
          <w:rFonts w:ascii="Times New Roman" w:hAnsi="Times New Roman" w:cs="Times New Roman"/>
          <w:sz w:val="24"/>
          <w:szCs w:val="24"/>
        </w:rPr>
      </w:pPr>
    </w:p>
    <w:p w14:paraId="375DB898" w14:textId="77777777" w:rsidR="005B1783" w:rsidRPr="00400662" w:rsidRDefault="005B1783" w:rsidP="005B1783">
      <w:pPr>
        <w:pStyle w:val="ConsPlusNormal"/>
        <w:ind w:firstLine="540"/>
        <w:jc w:val="both"/>
        <w:rPr>
          <w:rFonts w:ascii="Times New Roman" w:hAnsi="Times New Roman" w:cs="Times New Roman"/>
          <w:sz w:val="24"/>
          <w:szCs w:val="24"/>
        </w:rPr>
      </w:pPr>
    </w:p>
    <w:p w14:paraId="217F6042" w14:textId="19EF5275" w:rsidR="005B1783" w:rsidRPr="00400662" w:rsidRDefault="001E2149" w:rsidP="005B17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№3</w:t>
      </w:r>
    </w:p>
    <w:p w14:paraId="2E9C90EE" w14:textId="77777777" w:rsidR="005B1783" w:rsidRPr="00400662" w:rsidRDefault="005B1783" w:rsidP="005B1783">
      <w:pPr>
        <w:pStyle w:val="ConsPlusNormal"/>
        <w:jc w:val="right"/>
        <w:rPr>
          <w:rFonts w:ascii="Times New Roman" w:hAnsi="Times New Roman" w:cs="Times New Roman"/>
          <w:sz w:val="24"/>
          <w:szCs w:val="24"/>
        </w:rPr>
      </w:pPr>
      <w:r w:rsidRPr="00400662">
        <w:rPr>
          <w:rFonts w:ascii="Times New Roman" w:hAnsi="Times New Roman" w:cs="Times New Roman"/>
          <w:sz w:val="24"/>
          <w:szCs w:val="24"/>
        </w:rPr>
        <w:t>к Административному регламенту</w:t>
      </w:r>
    </w:p>
    <w:p w14:paraId="13AA6088" w14:textId="77777777" w:rsidR="00312409" w:rsidRDefault="00312409" w:rsidP="005B1783">
      <w:pPr>
        <w:pStyle w:val="ConsPlusNormal"/>
        <w:jc w:val="center"/>
        <w:rPr>
          <w:rFonts w:ascii="Times New Roman" w:hAnsi="Times New Roman" w:cs="Times New Roman"/>
          <w:sz w:val="24"/>
          <w:szCs w:val="24"/>
        </w:rPr>
      </w:pPr>
      <w:bookmarkStart w:id="57" w:name="Par686"/>
      <w:bookmarkEnd w:id="57"/>
    </w:p>
    <w:p w14:paraId="783F89DB" w14:textId="43D7FC9D"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 xml:space="preserve">ФОРМА РЕШЕНИЯ О ПРИЕМЕ НА ОБУЧЕНИЕ В </w:t>
      </w:r>
    </w:p>
    <w:p w14:paraId="38989796" w14:textId="1D70E617"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 xml:space="preserve">МУНИЦИПАЛЬНУЮ ОБРАЗОВАТЕЛЬНУЮ ОРГАНИЗАЦИЮ </w:t>
      </w:r>
    </w:p>
    <w:p w14:paraId="50FC273D" w14:textId="6873531B"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 РЕАЛИЗУЮЩУЮ ПРОГРАММУ</w:t>
      </w:r>
    </w:p>
    <w:p w14:paraId="747A2F84" w14:textId="77777777"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ОБЩЕГО ОБРАЗОВАНИЯ</w:t>
      </w:r>
    </w:p>
    <w:p w14:paraId="0E7DCB6D" w14:textId="77777777" w:rsidR="005B1783" w:rsidRPr="00400662" w:rsidRDefault="005B1783" w:rsidP="005B1783">
      <w:pPr>
        <w:pStyle w:val="ConsPlusNormal"/>
        <w:ind w:firstLine="540"/>
        <w:jc w:val="both"/>
        <w:rPr>
          <w:rFonts w:ascii="Times New Roman" w:hAnsi="Times New Roman" w:cs="Times New Roman"/>
          <w:sz w:val="24"/>
          <w:szCs w:val="24"/>
        </w:rPr>
      </w:pPr>
    </w:p>
    <w:p w14:paraId="0AF1BA71" w14:textId="77777777" w:rsidR="005B1783" w:rsidRPr="00400662" w:rsidRDefault="005B1783" w:rsidP="00AB6792">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________________________________</w:t>
      </w:r>
    </w:p>
    <w:p w14:paraId="768A2A1C" w14:textId="77777777" w:rsidR="005B1783" w:rsidRPr="00400662" w:rsidRDefault="005B1783" w:rsidP="00AB6792">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Наименование Организации</w:t>
      </w:r>
    </w:p>
    <w:p w14:paraId="2D7E62B1" w14:textId="77777777" w:rsidR="005B1783" w:rsidRPr="00400662" w:rsidRDefault="005B1783" w:rsidP="00AB6792">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Кому: __________</w:t>
      </w:r>
    </w:p>
    <w:p w14:paraId="649CF724" w14:textId="77777777" w:rsidR="005B1783" w:rsidRPr="00400662" w:rsidRDefault="005B1783" w:rsidP="005B1783">
      <w:pPr>
        <w:pStyle w:val="ConsPlusNonformat"/>
        <w:jc w:val="both"/>
        <w:rPr>
          <w:rFonts w:ascii="Times New Roman" w:hAnsi="Times New Roman" w:cs="Times New Roman"/>
          <w:sz w:val="24"/>
          <w:szCs w:val="24"/>
        </w:rPr>
      </w:pPr>
    </w:p>
    <w:p w14:paraId="74C20DEC" w14:textId="16A178C0"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РЕШЕНИЕ</w:t>
      </w:r>
    </w:p>
    <w:p w14:paraId="539CFB83" w14:textId="2B482FCA"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о приеме на обучение в муниципальную</w:t>
      </w:r>
    </w:p>
    <w:p w14:paraId="4869B644" w14:textId="65EC1123" w:rsidR="005B1783" w:rsidRPr="00400662" w:rsidRDefault="00F2749E" w:rsidP="00AB6792">
      <w:pPr>
        <w:pStyle w:val="ConsPlusNonformat"/>
        <w:jc w:val="center"/>
        <w:rPr>
          <w:rFonts w:ascii="Times New Roman" w:hAnsi="Times New Roman" w:cs="Times New Roman"/>
          <w:sz w:val="24"/>
          <w:szCs w:val="24"/>
        </w:rPr>
      </w:pPr>
      <w:r>
        <w:rPr>
          <w:rFonts w:ascii="Times New Roman" w:hAnsi="Times New Roman" w:cs="Times New Roman"/>
          <w:sz w:val="24"/>
          <w:szCs w:val="24"/>
        </w:rPr>
        <w:t>образовательную организацию</w:t>
      </w:r>
      <w:r w:rsidR="005B1783" w:rsidRPr="00400662">
        <w:rPr>
          <w:rFonts w:ascii="Times New Roman" w:hAnsi="Times New Roman" w:cs="Times New Roman"/>
          <w:sz w:val="24"/>
          <w:szCs w:val="24"/>
        </w:rPr>
        <w:t>,</w:t>
      </w:r>
    </w:p>
    <w:p w14:paraId="1A823B34" w14:textId="6104CBD1"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реализующую программу общего образования</w:t>
      </w:r>
    </w:p>
    <w:p w14:paraId="1125EDF8" w14:textId="77777777" w:rsidR="005B1783" w:rsidRPr="00400662" w:rsidRDefault="005B1783" w:rsidP="00AB6792">
      <w:pPr>
        <w:pStyle w:val="ConsPlusNonformat"/>
        <w:jc w:val="center"/>
        <w:rPr>
          <w:rFonts w:ascii="Times New Roman" w:hAnsi="Times New Roman" w:cs="Times New Roman"/>
          <w:sz w:val="24"/>
          <w:szCs w:val="24"/>
        </w:rPr>
      </w:pPr>
    </w:p>
    <w:p w14:paraId="7726FFC8" w14:textId="100BFD46"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от ______________         N ____________</w:t>
      </w:r>
    </w:p>
    <w:p w14:paraId="2E2FA0CE" w14:textId="77777777" w:rsidR="005B1783" w:rsidRPr="00400662" w:rsidRDefault="005B1783" w:rsidP="00AB6792">
      <w:pPr>
        <w:pStyle w:val="ConsPlusNonformat"/>
        <w:jc w:val="center"/>
        <w:rPr>
          <w:rFonts w:ascii="Times New Roman" w:hAnsi="Times New Roman" w:cs="Times New Roman"/>
          <w:sz w:val="24"/>
          <w:szCs w:val="24"/>
        </w:rPr>
      </w:pPr>
    </w:p>
    <w:p w14:paraId="7438D021" w14:textId="77777777"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 xml:space="preserve">    Ваше заявление от _________________ N ____________ и прилагаемые к нему</w:t>
      </w:r>
    </w:p>
    <w:p w14:paraId="42958543" w14:textId="75E579B6" w:rsidR="005B1783" w:rsidRPr="00400662" w:rsidRDefault="005B1783" w:rsidP="005B1783">
      <w:pPr>
        <w:pStyle w:val="ConsPlusNonformat"/>
        <w:jc w:val="both"/>
        <w:rPr>
          <w:rFonts w:ascii="Times New Roman" w:hAnsi="Times New Roman" w:cs="Times New Roman"/>
          <w:sz w:val="24"/>
          <w:szCs w:val="24"/>
        </w:rPr>
      </w:pPr>
      <w:proofErr w:type="gramStart"/>
      <w:r w:rsidRPr="00400662">
        <w:rPr>
          <w:rFonts w:ascii="Times New Roman" w:hAnsi="Times New Roman" w:cs="Times New Roman"/>
          <w:sz w:val="24"/>
          <w:szCs w:val="24"/>
        </w:rPr>
        <w:t>документы  (</w:t>
      </w:r>
      <w:proofErr w:type="gramEnd"/>
      <w:r w:rsidRPr="00400662">
        <w:rPr>
          <w:rFonts w:ascii="Times New Roman" w:hAnsi="Times New Roman" w:cs="Times New Roman"/>
          <w:sz w:val="24"/>
          <w:szCs w:val="24"/>
        </w:rPr>
        <w:t xml:space="preserve">копии)  </w:t>
      </w:r>
      <w:r w:rsidR="00F2749E">
        <w:rPr>
          <w:rFonts w:ascii="Times New Roman" w:hAnsi="Times New Roman" w:cs="Times New Roman"/>
          <w:sz w:val="24"/>
          <w:szCs w:val="24"/>
          <w:u w:val="single"/>
        </w:rPr>
        <w:t>(наименование организации)</w:t>
      </w:r>
      <w:r w:rsidRPr="00400662">
        <w:rPr>
          <w:rFonts w:ascii="Times New Roman" w:hAnsi="Times New Roman" w:cs="Times New Roman"/>
          <w:sz w:val="24"/>
          <w:szCs w:val="24"/>
        </w:rPr>
        <w:t xml:space="preserve">  рассмотрены и принято решение о приеме на</w:t>
      </w:r>
    </w:p>
    <w:p w14:paraId="7D263E2B" w14:textId="77777777"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обучение в _______________________ (распорядительный акт от _______________</w:t>
      </w:r>
    </w:p>
    <w:p w14:paraId="3F2BE7DD" w14:textId="77777777"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N __________).</w:t>
      </w:r>
    </w:p>
    <w:p w14:paraId="126AE706" w14:textId="77777777" w:rsidR="005B1783" w:rsidRPr="00400662" w:rsidRDefault="005B1783" w:rsidP="005B1783">
      <w:pPr>
        <w:pStyle w:val="ConsPlusNonformat"/>
        <w:jc w:val="both"/>
        <w:rPr>
          <w:rFonts w:ascii="Times New Roman" w:hAnsi="Times New Roman" w:cs="Times New Roman"/>
          <w:sz w:val="24"/>
          <w:szCs w:val="24"/>
        </w:rPr>
      </w:pPr>
    </w:p>
    <w:p w14:paraId="2A2D8D93" w14:textId="77777777"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 xml:space="preserve">    Дополнительная информация: ______________________________.</w:t>
      </w:r>
    </w:p>
    <w:p w14:paraId="309D0351" w14:textId="77777777" w:rsidR="005B1783" w:rsidRPr="00400662" w:rsidRDefault="005B1783" w:rsidP="005B178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7"/>
        <w:gridCol w:w="3572"/>
      </w:tblGrid>
      <w:tr w:rsidR="005B1783" w:rsidRPr="00400662" w14:paraId="50A43E8D" w14:textId="77777777" w:rsidTr="003449E2">
        <w:tc>
          <w:tcPr>
            <w:tcW w:w="5102" w:type="dxa"/>
            <w:tcBorders>
              <w:bottom w:val="single" w:sz="4" w:space="0" w:color="auto"/>
            </w:tcBorders>
          </w:tcPr>
          <w:p w14:paraId="1294F5C6" w14:textId="77777777" w:rsidR="005B1783" w:rsidRPr="00400662" w:rsidRDefault="005B1783" w:rsidP="003449E2">
            <w:pPr>
              <w:pStyle w:val="ConsPlusNormal"/>
              <w:rPr>
                <w:rFonts w:ascii="Times New Roman" w:hAnsi="Times New Roman" w:cs="Times New Roman"/>
                <w:sz w:val="24"/>
                <w:szCs w:val="24"/>
              </w:rPr>
            </w:pPr>
          </w:p>
        </w:tc>
        <w:tc>
          <w:tcPr>
            <w:tcW w:w="397" w:type="dxa"/>
            <w:vMerge w:val="restart"/>
            <w:tcBorders>
              <w:right w:val="single" w:sz="4" w:space="0" w:color="auto"/>
            </w:tcBorders>
          </w:tcPr>
          <w:p w14:paraId="77A55B02" w14:textId="77777777" w:rsidR="005B1783" w:rsidRPr="00400662" w:rsidRDefault="005B1783" w:rsidP="003449E2">
            <w:pPr>
              <w:pStyle w:val="ConsPlusNormal"/>
              <w:rPr>
                <w:rFonts w:ascii="Times New Roman" w:hAnsi="Times New Roman" w:cs="Times New Roman"/>
                <w:sz w:val="24"/>
                <w:szCs w:val="24"/>
              </w:rPr>
            </w:pPr>
          </w:p>
        </w:tc>
        <w:tc>
          <w:tcPr>
            <w:tcW w:w="3572" w:type="dxa"/>
            <w:vMerge w:val="restart"/>
            <w:tcBorders>
              <w:top w:val="single" w:sz="4" w:space="0" w:color="auto"/>
              <w:left w:val="single" w:sz="4" w:space="0" w:color="auto"/>
              <w:bottom w:val="single" w:sz="4" w:space="0" w:color="auto"/>
              <w:right w:val="single" w:sz="4" w:space="0" w:color="auto"/>
            </w:tcBorders>
          </w:tcPr>
          <w:p w14:paraId="1DA150C4" w14:textId="77777777" w:rsidR="005B1783" w:rsidRPr="00400662" w:rsidRDefault="005B1783" w:rsidP="003449E2">
            <w:pPr>
              <w:pStyle w:val="ConsPlusNormal"/>
              <w:ind w:firstLine="283"/>
              <w:jc w:val="both"/>
              <w:rPr>
                <w:rFonts w:ascii="Times New Roman" w:hAnsi="Times New Roman" w:cs="Times New Roman"/>
                <w:sz w:val="24"/>
                <w:szCs w:val="24"/>
              </w:rPr>
            </w:pPr>
            <w:r w:rsidRPr="00400662">
              <w:rPr>
                <w:rFonts w:ascii="Times New Roman" w:hAnsi="Times New Roman" w:cs="Times New Roman"/>
                <w:sz w:val="24"/>
                <w:szCs w:val="24"/>
              </w:rPr>
              <w:t>Подпись</w:t>
            </w:r>
          </w:p>
        </w:tc>
      </w:tr>
      <w:tr w:rsidR="005B1783" w:rsidRPr="00400662" w14:paraId="1EC19605" w14:textId="77777777" w:rsidTr="003449E2">
        <w:tc>
          <w:tcPr>
            <w:tcW w:w="5102" w:type="dxa"/>
            <w:tcBorders>
              <w:top w:val="single" w:sz="4" w:space="0" w:color="auto"/>
            </w:tcBorders>
          </w:tcPr>
          <w:p w14:paraId="48008EC6" w14:textId="77777777" w:rsidR="005B1783" w:rsidRPr="00400662" w:rsidRDefault="005B1783" w:rsidP="003449E2">
            <w:pPr>
              <w:pStyle w:val="ConsPlusNormal"/>
              <w:ind w:firstLine="283"/>
              <w:jc w:val="both"/>
              <w:rPr>
                <w:rFonts w:ascii="Times New Roman" w:hAnsi="Times New Roman" w:cs="Times New Roman"/>
                <w:sz w:val="24"/>
                <w:szCs w:val="24"/>
              </w:rPr>
            </w:pPr>
            <w:r w:rsidRPr="00400662">
              <w:rPr>
                <w:rFonts w:ascii="Times New Roman" w:hAnsi="Times New Roman" w:cs="Times New Roman"/>
                <w:sz w:val="24"/>
                <w:szCs w:val="24"/>
              </w:rPr>
              <w:t>Должность и ФИО сотрудника, принявшего решение</w:t>
            </w:r>
          </w:p>
        </w:tc>
        <w:tc>
          <w:tcPr>
            <w:tcW w:w="397" w:type="dxa"/>
            <w:vMerge/>
            <w:tcBorders>
              <w:right w:val="single" w:sz="4" w:space="0" w:color="auto"/>
            </w:tcBorders>
          </w:tcPr>
          <w:p w14:paraId="58721CD1" w14:textId="77777777" w:rsidR="005B1783" w:rsidRPr="00400662" w:rsidRDefault="005B1783" w:rsidP="003449E2">
            <w:pPr>
              <w:pStyle w:val="ConsPlusNormal"/>
              <w:ind w:firstLine="283"/>
              <w:jc w:val="both"/>
              <w:rPr>
                <w:rFonts w:ascii="Times New Roman" w:hAnsi="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tcPr>
          <w:p w14:paraId="2CC8646E" w14:textId="77777777" w:rsidR="005B1783" w:rsidRPr="00400662" w:rsidRDefault="005B1783" w:rsidP="003449E2">
            <w:pPr>
              <w:pStyle w:val="ConsPlusNormal"/>
              <w:ind w:firstLine="283"/>
              <w:jc w:val="both"/>
              <w:rPr>
                <w:rFonts w:ascii="Times New Roman" w:hAnsi="Times New Roman" w:cs="Times New Roman"/>
                <w:sz w:val="24"/>
                <w:szCs w:val="24"/>
              </w:rPr>
            </w:pPr>
          </w:p>
        </w:tc>
      </w:tr>
    </w:tbl>
    <w:p w14:paraId="03A5114A" w14:textId="77777777" w:rsidR="005B1783" w:rsidRPr="00400662" w:rsidRDefault="005B1783" w:rsidP="005B1783">
      <w:pPr>
        <w:pStyle w:val="ConsPlusNormal"/>
        <w:ind w:firstLine="540"/>
        <w:jc w:val="both"/>
        <w:rPr>
          <w:rFonts w:ascii="Times New Roman" w:hAnsi="Times New Roman" w:cs="Times New Roman"/>
          <w:sz w:val="24"/>
          <w:szCs w:val="24"/>
        </w:rPr>
      </w:pPr>
    </w:p>
    <w:p w14:paraId="6E9504B1" w14:textId="77777777" w:rsidR="005B1783" w:rsidRPr="00400662" w:rsidRDefault="005B1783" w:rsidP="005B1783">
      <w:pPr>
        <w:pStyle w:val="ConsPlusNormal"/>
        <w:ind w:firstLine="540"/>
        <w:jc w:val="both"/>
        <w:rPr>
          <w:rFonts w:ascii="Times New Roman" w:hAnsi="Times New Roman" w:cs="Times New Roman"/>
          <w:sz w:val="24"/>
          <w:szCs w:val="24"/>
        </w:rPr>
      </w:pPr>
    </w:p>
    <w:p w14:paraId="65E1FF12" w14:textId="77777777" w:rsidR="005B1783" w:rsidRPr="00400662" w:rsidRDefault="005B1783" w:rsidP="005B1783">
      <w:pPr>
        <w:pStyle w:val="ConsPlusNormal"/>
        <w:ind w:firstLine="540"/>
        <w:jc w:val="both"/>
        <w:rPr>
          <w:rFonts w:ascii="Times New Roman" w:hAnsi="Times New Roman" w:cs="Times New Roman"/>
          <w:sz w:val="24"/>
          <w:szCs w:val="24"/>
        </w:rPr>
      </w:pPr>
    </w:p>
    <w:p w14:paraId="2A0350A6" w14:textId="77777777" w:rsidR="005B1783" w:rsidRPr="00400662" w:rsidRDefault="005B1783" w:rsidP="005B1783">
      <w:pPr>
        <w:pStyle w:val="ConsPlusNormal"/>
        <w:ind w:firstLine="540"/>
        <w:jc w:val="both"/>
        <w:rPr>
          <w:rFonts w:ascii="Times New Roman" w:hAnsi="Times New Roman" w:cs="Times New Roman"/>
          <w:sz w:val="24"/>
          <w:szCs w:val="24"/>
        </w:rPr>
      </w:pPr>
    </w:p>
    <w:p w14:paraId="5C39B47D" w14:textId="77777777" w:rsidR="005B1783" w:rsidRPr="00400662" w:rsidRDefault="005B1783" w:rsidP="005B1783">
      <w:pPr>
        <w:pStyle w:val="ConsPlusNormal"/>
        <w:ind w:firstLine="540"/>
        <w:jc w:val="both"/>
        <w:rPr>
          <w:rFonts w:ascii="Times New Roman" w:hAnsi="Times New Roman" w:cs="Times New Roman"/>
          <w:sz w:val="24"/>
          <w:szCs w:val="24"/>
        </w:rPr>
      </w:pPr>
    </w:p>
    <w:p w14:paraId="2CCE047D" w14:textId="5E0FDE6C" w:rsidR="005B1783" w:rsidRPr="00400662" w:rsidRDefault="001E2149" w:rsidP="005B17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№4</w:t>
      </w:r>
    </w:p>
    <w:p w14:paraId="768F0A85" w14:textId="77777777" w:rsidR="005B1783" w:rsidRPr="00400662" w:rsidRDefault="005B1783" w:rsidP="005B1783">
      <w:pPr>
        <w:pStyle w:val="ConsPlusNormal"/>
        <w:jc w:val="right"/>
        <w:rPr>
          <w:rFonts w:ascii="Times New Roman" w:hAnsi="Times New Roman" w:cs="Times New Roman"/>
          <w:sz w:val="24"/>
          <w:szCs w:val="24"/>
        </w:rPr>
      </w:pPr>
      <w:r w:rsidRPr="00400662">
        <w:rPr>
          <w:rFonts w:ascii="Times New Roman" w:hAnsi="Times New Roman" w:cs="Times New Roman"/>
          <w:sz w:val="24"/>
          <w:szCs w:val="24"/>
        </w:rPr>
        <w:t>к Административному регламенту</w:t>
      </w:r>
    </w:p>
    <w:p w14:paraId="3E069D2B" w14:textId="77777777" w:rsidR="005B1783" w:rsidRPr="00400662" w:rsidRDefault="005B1783" w:rsidP="005B1783">
      <w:pPr>
        <w:pStyle w:val="ConsPlusNormal"/>
        <w:ind w:firstLine="540"/>
        <w:jc w:val="both"/>
        <w:rPr>
          <w:rFonts w:ascii="Times New Roman" w:hAnsi="Times New Roman" w:cs="Times New Roman"/>
          <w:sz w:val="24"/>
          <w:szCs w:val="24"/>
        </w:rPr>
      </w:pPr>
    </w:p>
    <w:p w14:paraId="1EC85343" w14:textId="77777777" w:rsidR="005B1783" w:rsidRPr="00400662" w:rsidRDefault="005B1783" w:rsidP="005B1783">
      <w:pPr>
        <w:pStyle w:val="ConsPlusNormal"/>
        <w:jc w:val="center"/>
        <w:rPr>
          <w:rFonts w:ascii="Times New Roman" w:hAnsi="Times New Roman" w:cs="Times New Roman"/>
          <w:sz w:val="24"/>
          <w:szCs w:val="24"/>
        </w:rPr>
      </w:pPr>
      <w:bookmarkStart w:id="58" w:name="Par723"/>
      <w:bookmarkEnd w:id="58"/>
      <w:r w:rsidRPr="00400662">
        <w:rPr>
          <w:rFonts w:ascii="Times New Roman" w:hAnsi="Times New Roman" w:cs="Times New Roman"/>
          <w:sz w:val="24"/>
          <w:szCs w:val="24"/>
        </w:rPr>
        <w:t>ФОРМА РЕШЕНИЯ ОБ ОТКАЗЕ В ПРИЕМЕ</w:t>
      </w:r>
    </w:p>
    <w:p w14:paraId="062F069D" w14:textId="74241890"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 xml:space="preserve">НА ОБУЧЕНИЕ </w:t>
      </w:r>
      <w:proofErr w:type="gramStart"/>
      <w:r w:rsidRPr="00400662">
        <w:rPr>
          <w:rFonts w:ascii="Times New Roman" w:hAnsi="Times New Roman" w:cs="Times New Roman"/>
          <w:sz w:val="24"/>
          <w:szCs w:val="24"/>
        </w:rPr>
        <w:t>В  МУНИЦИПАЛЬНУЮ</w:t>
      </w:r>
      <w:proofErr w:type="gramEnd"/>
    </w:p>
    <w:p w14:paraId="551D5D45" w14:textId="203E1CA8"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ОБРАЗОВАТЕЛЬНУЮ ОРГАНИЗАЦИЮ,</w:t>
      </w:r>
    </w:p>
    <w:p w14:paraId="62900EA9" w14:textId="77777777"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РЕАЛИЗУЮЩУЮ ПРОГРАММУ ОБЩЕГО ОБРАЗОВАНИЯ</w:t>
      </w:r>
    </w:p>
    <w:p w14:paraId="4B8F4721" w14:textId="77777777" w:rsidR="005B1783" w:rsidRPr="00400662" w:rsidRDefault="005B1783" w:rsidP="005B1783">
      <w:pPr>
        <w:pStyle w:val="ConsPlusNormal"/>
        <w:ind w:firstLine="540"/>
        <w:jc w:val="both"/>
        <w:rPr>
          <w:rFonts w:ascii="Times New Roman" w:hAnsi="Times New Roman" w:cs="Times New Roman"/>
          <w:sz w:val="24"/>
          <w:szCs w:val="24"/>
        </w:rPr>
      </w:pPr>
    </w:p>
    <w:p w14:paraId="52A89FBE" w14:textId="77777777" w:rsidR="005B1783" w:rsidRPr="00400662" w:rsidRDefault="005B1783" w:rsidP="00AB6792">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________________________________</w:t>
      </w:r>
    </w:p>
    <w:p w14:paraId="2A05254D" w14:textId="77777777" w:rsidR="005B1783" w:rsidRPr="00400662" w:rsidRDefault="005B1783" w:rsidP="00AB6792">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Наименование Организации</w:t>
      </w:r>
    </w:p>
    <w:p w14:paraId="2274B651" w14:textId="77777777" w:rsidR="005B1783" w:rsidRPr="00400662" w:rsidRDefault="005B1783" w:rsidP="00AB6792">
      <w:pPr>
        <w:pStyle w:val="ConsPlusNonformat"/>
        <w:jc w:val="right"/>
        <w:rPr>
          <w:rFonts w:ascii="Times New Roman" w:hAnsi="Times New Roman" w:cs="Times New Roman"/>
          <w:sz w:val="24"/>
          <w:szCs w:val="24"/>
        </w:rPr>
      </w:pPr>
      <w:r w:rsidRPr="00400662">
        <w:rPr>
          <w:rFonts w:ascii="Times New Roman" w:hAnsi="Times New Roman" w:cs="Times New Roman"/>
          <w:sz w:val="24"/>
          <w:szCs w:val="24"/>
        </w:rPr>
        <w:t xml:space="preserve">                                           Кому: __________</w:t>
      </w:r>
    </w:p>
    <w:p w14:paraId="728315DE" w14:textId="77777777" w:rsidR="005B1783" w:rsidRPr="00400662" w:rsidRDefault="005B1783" w:rsidP="00AB6792">
      <w:pPr>
        <w:pStyle w:val="ConsPlusNonformat"/>
        <w:jc w:val="right"/>
        <w:rPr>
          <w:rFonts w:ascii="Times New Roman" w:hAnsi="Times New Roman" w:cs="Times New Roman"/>
          <w:sz w:val="24"/>
          <w:szCs w:val="24"/>
        </w:rPr>
      </w:pPr>
    </w:p>
    <w:p w14:paraId="29EADAB0" w14:textId="370032EF"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РЕШЕНИЕ</w:t>
      </w:r>
    </w:p>
    <w:p w14:paraId="31D4614A" w14:textId="1DAEBFC3"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об отказе в приеме на обучение</w:t>
      </w:r>
    </w:p>
    <w:p w14:paraId="3BA51512" w14:textId="2B892FBD"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в муниципальную образовательную</w:t>
      </w:r>
    </w:p>
    <w:p w14:paraId="47262E6D" w14:textId="7898ABEC"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организацию, реализующую</w:t>
      </w:r>
    </w:p>
    <w:p w14:paraId="1ECFF21A" w14:textId="28AECA5A"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программу общего образования</w:t>
      </w:r>
    </w:p>
    <w:p w14:paraId="2A879581" w14:textId="77777777" w:rsidR="005B1783" w:rsidRPr="00400662" w:rsidRDefault="005B1783" w:rsidP="00AB6792">
      <w:pPr>
        <w:pStyle w:val="ConsPlusNonformat"/>
        <w:jc w:val="center"/>
        <w:rPr>
          <w:rFonts w:ascii="Times New Roman" w:hAnsi="Times New Roman" w:cs="Times New Roman"/>
          <w:sz w:val="24"/>
          <w:szCs w:val="24"/>
        </w:rPr>
      </w:pPr>
    </w:p>
    <w:p w14:paraId="2E7F4956" w14:textId="54959B89" w:rsidR="005B1783" w:rsidRPr="00400662" w:rsidRDefault="005B1783" w:rsidP="00AB6792">
      <w:pPr>
        <w:pStyle w:val="ConsPlusNonformat"/>
        <w:jc w:val="center"/>
        <w:rPr>
          <w:rFonts w:ascii="Times New Roman" w:hAnsi="Times New Roman" w:cs="Times New Roman"/>
          <w:sz w:val="24"/>
          <w:szCs w:val="24"/>
        </w:rPr>
      </w:pPr>
      <w:r w:rsidRPr="00400662">
        <w:rPr>
          <w:rFonts w:ascii="Times New Roman" w:hAnsi="Times New Roman" w:cs="Times New Roman"/>
          <w:sz w:val="24"/>
          <w:szCs w:val="24"/>
        </w:rPr>
        <w:t>от ______________         N ____________</w:t>
      </w:r>
    </w:p>
    <w:p w14:paraId="642D290E" w14:textId="77777777" w:rsidR="005B1783" w:rsidRPr="00400662" w:rsidRDefault="005B1783" w:rsidP="005B1783">
      <w:pPr>
        <w:pStyle w:val="ConsPlusNonformat"/>
        <w:jc w:val="both"/>
        <w:rPr>
          <w:rFonts w:ascii="Times New Roman" w:hAnsi="Times New Roman" w:cs="Times New Roman"/>
          <w:sz w:val="24"/>
          <w:szCs w:val="24"/>
        </w:rPr>
      </w:pPr>
    </w:p>
    <w:p w14:paraId="4C6E4A49" w14:textId="24D514D3" w:rsidR="005B1783" w:rsidRPr="00400662" w:rsidRDefault="005B1783" w:rsidP="005B1783">
      <w:pPr>
        <w:pStyle w:val="ConsPlusNonformat"/>
        <w:jc w:val="both"/>
        <w:rPr>
          <w:rFonts w:ascii="Times New Roman" w:hAnsi="Times New Roman" w:cs="Times New Roman"/>
          <w:sz w:val="24"/>
          <w:szCs w:val="24"/>
        </w:rPr>
      </w:pPr>
      <w:r w:rsidRPr="00400662">
        <w:rPr>
          <w:rFonts w:ascii="Times New Roman" w:hAnsi="Times New Roman" w:cs="Times New Roman"/>
          <w:sz w:val="24"/>
          <w:szCs w:val="24"/>
        </w:rPr>
        <w:t xml:space="preserve">    Ваше заявление от _________________ N ____________ и прилагаемые к нему</w:t>
      </w:r>
      <w:r w:rsidR="00D11449" w:rsidRPr="00400662">
        <w:rPr>
          <w:rFonts w:ascii="Times New Roman" w:hAnsi="Times New Roman" w:cs="Times New Roman"/>
          <w:sz w:val="24"/>
          <w:szCs w:val="24"/>
        </w:rPr>
        <w:t xml:space="preserve"> </w:t>
      </w:r>
      <w:proofErr w:type="gramStart"/>
      <w:r w:rsidRPr="00400662">
        <w:rPr>
          <w:rFonts w:ascii="Times New Roman" w:hAnsi="Times New Roman" w:cs="Times New Roman"/>
          <w:sz w:val="24"/>
          <w:szCs w:val="24"/>
        </w:rPr>
        <w:t>документы  (</w:t>
      </w:r>
      <w:proofErr w:type="gramEnd"/>
      <w:r w:rsidRPr="00400662">
        <w:rPr>
          <w:rFonts w:ascii="Times New Roman" w:hAnsi="Times New Roman" w:cs="Times New Roman"/>
          <w:sz w:val="24"/>
          <w:szCs w:val="24"/>
        </w:rPr>
        <w:t xml:space="preserve">копии)  </w:t>
      </w:r>
      <w:r w:rsidR="00F2749E">
        <w:rPr>
          <w:rFonts w:ascii="Times New Roman" w:hAnsi="Times New Roman" w:cs="Times New Roman"/>
          <w:sz w:val="24"/>
          <w:szCs w:val="24"/>
          <w:u w:val="single"/>
        </w:rPr>
        <w:t>(наименование организации)</w:t>
      </w:r>
      <w:r w:rsidRPr="00400662">
        <w:rPr>
          <w:rFonts w:ascii="Times New Roman" w:hAnsi="Times New Roman" w:cs="Times New Roman"/>
          <w:sz w:val="24"/>
          <w:szCs w:val="24"/>
        </w:rPr>
        <w:t xml:space="preserve">  рассмотрены и принято решение о приеме на</w:t>
      </w:r>
      <w:r w:rsidR="00D11449" w:rsidRPr="00400662">
        <w:rPr>
          <w:rFonts w:ascii="Times New Roman" w:hAnsi="Times New Roman" w:cs="Times New Roman"/>
          <w:sz w:val="24"/>
          <w:szCs w:val="24"/>
        </w:rPr>
        <w:t xml:space="preserve"> </w:t>
      </w:r>
      <w:r w:rsidRPr="00400662">
        <w:rPr>
          <w:rFonts w:ascii="Times New Roman" w:hAnsi="Times New Roman" w:cs="Times New Roman"/>
          <w:sz w:val="24"/>
          <w:szCs w:val="24"/>
        </w:rPr>
        <w:t>обучение в _______________________.</w:t>
      </w:r>
    </w:p>
    <w:p w14:paraId="3E24B799" w14:textId="77777777" w:rsidR="005B1783" w:rsidRPr="00400662" w:rsidRDefault="005B1783" w:rsidP="005B178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5B1783" w:rsidRPr="00400662" w14:paraId="021777D1" w14:textId="77777777" w:rsidTr="003449E2">
        <w:tc>
          <w:tcPr>
            <w:tcW w:w="1984" w:type="dxa"/>
            <w:tcBorders>
              <w:top w:val="single" w:sz="4" w:space="0" w:color="auto"/>
              <w:left w:val="single" w:sz="4" w:space="0" w:color="auto"/>
              <w:bottom w:val="single" w:sz="4" w:space="0" w:color="auto"/>
              <w:right w:val="single" w:sz="4" w:space="0" w:color="auto"/>
            </w:tcBorders>
          </w:tcPr>
          <w:p w14:paraId="21A443B2"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N пункта Административного регламента</w:t>
            </w:r>
          </w:p>
        </w:tc>
        <w:tc>
          <w:tcPr>
            <w:tcW w:w="7087" w:type="dxa"/>
            <w:tcBorders>
              <w:top w:val="single" w:sz="4" w:space="0" w:color="auto"/>
              <w:left w:val="single" w:sz="4" w:space="0" w:color="auto"/>
              <w:bottom w:val="single" w:sz="4" w:space="0" w:color="auto"/>
              <w:right w:val="single" w:sz="4" w:space="0" w:color="auto"/>
            </w:tcBorders>
          </w:tcPr>
          <w:p w14:paraId="35C5D8B5"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Наименование основания для отказа в соответствии с единым стандартом</w:t>
            </w:r>
          </w:p>
        </w:tc>
      </w:tr>
      <w:tr w:rsidR="005B1783" w:rsidRPr="00400662" w14:paraId="03674B68" w14:textId="77777777" w:rsidTr="003449E2">
        <w:tc>
          <w:tcPr>
            <w:tcW w:w="1984" w:type="dxa"/>
            <w:tcBorders>
              <w:top w:val="single" w:sz="4" w:space="0" w:color="auto"/>
              <w:left w:val="single" w:sz="4" w:space="0" w:color="auto"/>
              <w:bottom w:val="single" w:sz="4" w:space="0" w:color="auto"/>
              <w:right w:val="single" w:sz="4" w:space="0" w:color="auto"/>
            </w:tcBorders>
          </w:tcPr>
          <w:p w14:paraId="595C3B28" w14:textId="77777777" w:rsidR="005B1783" w:rsidRPr="00400662" w:rsidRDefault="005C358F" w:rsidP="003449E2">
            <w:pPr>
              <w:pStyle w:val="ConsPlusNormal"/>
              <w:rPr>
                <w:rFonts w:ascii="Times New Roman" w:hAnsi="Times New Roman" w:cs="Times New Roman"/>
                <w:sz w:val="24"/>
                <w:szCs w:val="24"/>
              </w:rPr>
            </w:pPr>
            <w:hyperlink w:anchor="Par225" w:tooltip="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 w:history="1">
              <w:r w:rsidR="005B1783" w:rsidRPr="00400662">
                <w:rPr>
                  <w:rFonts w:ascii="Times New Roman" w:hAnsi="Times New Roman" w:cs="Times New Roman"/>
                  <w:color w:val="0000FF"/>
                  <w:sz w:val="24"/>
                  <w:szCs w:val="24"/>
                </w:rPr>
                <w:t>13.2.1</w:t>
              </w:r>
            </w:hyperlink>
          </w:p>
        </w:tc>
        <w:tc>
          <w:tcPr>
            <w:tcW w:w="7087" w:type="dxa"/>
            <w:tcBorders>
              <w:top w:val="single" w:sz="4" w:space="0" w:color="auto"/>
              <w:left w:val="single" w:sz="4" w:space="0" w:color="auto"/>
              <w:bottom w:val="single" w:sz="4" w:space="0" w:color="auto"/>
              <w:right w:val="single" w:sz="4" w:space="0" w:color="auto"/>
            </w:tcBorders>
          </w:tcPr>
          <w:p w14:paraId="42564A25"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5B1783" w:rsidRPr="00400662" w14:paraId="6C9F1B28" w14:textId="77777777" w:rsidTr="003449E2">
        <w:tc>
          <w:tcPr>
            <w:tcW w:w="1984" w:type="dxa"/>
            <w:tcBorders>
              <w:top w:val="single" w:sz="4" w:space="0" w:color="auto"/>
              <w:left w:val="single" w:sz="4" w:space="0" w:color="auto"/>
              <w:bottom w:val="single" w:sz="4" w:space="0" w:color="auto"/>
              <w:right w:val="single" w:sz="4" w:space="0" w:color="auto"/>
            </w:tcBorders>
          </w:tcPr>
          <w:p w14:paraId="2CC47FB7" w14:textId="77777777" w:rsidR="005B1783" w:rsidRPr="00400662" w:rsidRDefault="005C358F" w:rsidP="003449E2">
            <w:pPr>
              <w:pStyle w:val="ConsPlusNormal"/>
              <w:rPr>
                <w:rFonts w:ascii="Times New Roman" w:hAnsi="Times New Roman" w:cs="Times New Roman"/>
                <w:sz w:val="24"/>
                <w:szCs w:val="24"/>
              </w:rPr>
            </w:pPr>
            <w:hyperlink w:anchor="Par226" w:tooltip="13.2.2. отзыв заявления по инициативе заявителя;" w:history="1">
              <w:r w:rsidR="005B1783" w:rsidRPr="00400662">
                <w:rPr>
                  <w:rFonts w:ascii="Times New Roman" w:hAnsi="Times New Roman" w:cs="Times New Roman"/>
                  <w:color w:val="0000FF"/>
                  <w:sz w:val="24"/>
                  <w:szCs w:val="24"/>
                </w:rPr>
                <w:t>13.2.2</w:t>
              </w:r>
            </w:hyperlink>
          </w:p>
        </w:tc>
        <w:tc>
          <w:tcPr>
            <w:tcW w:w="7087" w:type="dxa"/>
            <w:tcBorders>
              <w:top w:val="single" w:sz="4" w:space="0" w:color="auto"/>
              <w:left w:val="single" w:sz="4" w:space="0" w:color="auto"/>
              <w:bottom w:val="single" w:sz="4" w:space="0" w:color="auto"/>
              <w:right w:val="single" w:sz="4" w:space="0" w:color="auto"/>
            </w:tcBorders>
          </w:tcPr>
          <w:p w14:paraId="09646C65" w14:textId="77777777" w:rsidR="005B1783" w:rsidRPr="00400662" w:rsidRDefault="005B1783" w:rsidP="003449E2">
            <w:pPr>
              <w:pStyle w:val="ConsPlusNormal"/>
              <w:rPr>
                <w:rFonts w:ascii="Times New Roman" w:hAnsi="Times New Roman" w:cs="Times New Roman"/>
                <w:sz w:val="24"/>
                <w:szCs w:val="24"/>
              </w:rPr>
            </w:pPr>
            <w:r w:rsidRPr="00400662">
              <w:rPr>
                <w:rFonts w:ascii="Times New Roman" w:hAnsi="Times New Roman" w:cs="Times New Roman"/>
                <w:sz w:val="24"/>
                <w:szCs w:val="24"/>
              </w:rPr>
              <w:t>Отзыв заявления по инициативе заявителя</w:t>
            </w:r>
          </w:p>
        </w:tc>
      </w:tr>
      <w:tr w:rsidR="005B1783" w:rsidRPr="00400662" w14:paraId="44B68683" w14:textId="77777777" w:rsidTr="003449E2">
        <w:tc>
          <w:tcPr>
            <w:tcW w:w="1984" w:type="dxa"/>
            <w:tcBorders>
              <w:top w:val="single" w:sz="4" w:space="0" w:color="auto"/>
              <w:left w:val="single" w:sz="4" w:space="0" w:color="auto"/>
              <w:bottom w:val="single" w:sz="4" w:space="0" w:color="auto"/>
              <w:right w:val="single" w:sz="4" w:space="0" w:color="auto"/>
            </w:tcBorders>
          </w:tcPr>
          <w:p w14:paraId="2EE1BDC6" w14:textId="77777777" w:rsidR="005B1783" w:rsidRPr="00400662" w:rsidRDefault="005C358F" w:rsidP="003449E2">
            <w:pPr>
              <w:pStyle w:val="ConsPlusNormal"/>
              <w:rPr>
                <w:rFonts w:ascii="Times New Roman" w:hAnsi="Times New Roman" w:cs="Times New Roman"/>
                <w:sz w:val="24"/>
                <w:szCs w:val="24"/>
              </w:rPr>
            </w:pPr>
            <w:hyperlink w:anchor="Par227" w:tooltip="13.2.3. 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 w:history="1">
              <w:r w:rsidR="005B1783" w:rsidRPr="00400662">
                <w:rPr>
                  <w:rFonts w:ascii="Times New Roman" w:hAnsi="Times New Roman" w:cs="Times New Roman"/>
                  <w:color w:val="0000FF"/>
                  <w:sz w:val="24"/>
                  <w:szCs w:val="24"/>
                </w:rPr>
                <w:t>13.2.3</w:t>
              </w:r>
            </w:hyperlink>
          </w:p>
        </w:tc>
        <w:tc>
          <w:tcPr>
            <w:tcW w:w="7087" w:type="dxa"/>
            <w:tcBorders>
              <w:top w:val="single" w:sz="4" w:space="0" w:color="auto"/>
              <w:left w:val="single" w:sz="4" w:space="0" w:color="auto"/>
              <w:bottom w:val="single" w:sz="4" w:space="0" w:color="auto"/>
              <w:right w:val="single" w:sz="4" w:space="0" w:color="auto"/>
            </w:tcBorders>
          </w:tcPr>
          <w:p w14:paraId="253A32AB" w14:textId="5FBB46DB" w:rsidR="005B1783" w:rsidRPr="00400662" w:rsidRDefault="005B1783" w:rsidP="00312409">
            <w:pPr>
              <w:pStyle w:val="ConsPlusNormal"/>
              <w:rPr>
                <w:rFonts w:ascii="Times New Roman" w:hAnsi="Times New Roman" w:cs="Times New Roman"/>
                <w:sz w:val="24"/>
                <w:szCs w:val="24"/>
              </w:rPr>
            </w:pPr>
            <w:r w:rsidRPr="00400662">
              <w:rPr>
                <w:rFonts w:ascii="Times New Roman" w:hAnsi="Times New Roman" w:cs="Times New Roman"/>
                <w:sz w:val="24"/>
                <w:szCs w:val="24"/>
              </w:rPr>
              <w:t xml:space="preserve">Отсутствие в муниципальной образовательной организации свободных мест, за исключением случаев, предусмотренных </w:t>
            </w:r>
            <w:hyperlink r:id="rId32" w:history="1">
              <w:r w:rsidRPr="00400662">
                <w:rPr>
                  <w:rFonts w:ascii="Times New Roman" w:hAnsi="Times New Roman" w:cs="Times New Roman"/>
                  <w:color w:val="0000FF"/>
                  <w:sz w:val="24"/>
                  <w:szCs w:val="24"/>
                </w:rPr>
                <w:t>частями 5</w:t>
              </w:r>
            </w:hyperlink>
            <w:r w:rsidRPr="00400662">
              <w:rPr>
                <w:rFonts w:ascii="Times New Roman" w:hAnsi="Times New Roman" w:cs="Times New Roman"/>
                <w:sz w:val="24"/>
                <w:szCs w:val="24"/>
              </w:rPr>
              <w:t xml:space="preserve"> и </w:t>
            </w:r>
            <w:hyperlink r:id="rId33" w:history="1">
              <w:r w:rsidRPr="00400662">
                <w:rPr>
                  <w:rFonts w:ascii="Times New Roman" w:hAnsi="Times New Roman" w:cs="Times New Roman"/>
                  <w:color w:val="0000FF"/>
                  <w:sz w:val="24"/>
                  <w:szCs w:val="24"/>
                </w:rPr>
                <w:t>6 статьи 67</w:t>
              </w:r>
            </w:hyperlink>
            <w:r w:rsidRPr="00400662">
              <w:rPr>
                <w:rFonts w:ascii="Times New Roman" w:hAnsi="Times New Roman" w:cs="Times New Roman"/>
                <w:sz w:val="24"/>
                <w:szCs w:val="24"/>
              </w:rPr>
              <w:t xml:space="preserve"> и </w:t>
            </w:r>
            <w:hyperlink r:id="rId34" w:history="1">
              <w:r w:rsidRPr="00400662">
                <w:rPr>
                  <w:rFonts w:ascii="Times New Roman" w:hAnsi="Times New Roman" w:cs="Times New Roman"/>
                  <w:color w:val="0000FF"/>
                  <w:sz w:val="24"/>
                  <w:szCs w:val="24"/>
                </w:rPr>
                <w:t>статьей 88</w:t>
              </w:r>
            </w:hyperlink>
            <w:r w:rsidRPr="00400662">
              <w:rPr>
                <w:rFonts w:ascii="Times New Roman" w:hAnsi="Times New Roman" w:cs="Times New Roman"/>
                <w:sz w:val="24"/>
                <w:szCs w:val="24"/>
              </w:rPr>
              <w:t xml:space="preserve"> Закона об образовании</w:t>
            </w:r>
          </w:p>
        </w:tc>
      </w:tr>
    </w:tbl>
    <w:p w14:paraId="295338DE" w14:textId="77777777" w:rsidR="005B1783" w:rsidRPr="00400662" w:rsidRDefault="005B1783" w:rsidP="005B1783">
      <w:pPr>
        <w:pStyle w:val="ConsPlusNormal"/>
        <w:ind w:firstLine="540"/>
        <w:jc w:val="both"/>
        <w:rPr>
          <w:rFonts w:ascii="Times New Roman" w:hAnsi="Times New Roman" w:cs="Times New Roman"/>
          <w:sz w:val="24"/>
          <w:szCs w:val="24"/>
        </w:rPr>
      </w:pPr>
    </w:p>
    <w:p w14:paraId="78B957FD" w14:textId="77777777" w:rsidR="005B1783" w:rsidRPr="00400662" w:rsidRDefault="005B1783" w:rsidP="005B1783">
      <w:pPr>
        <w:pStyle w:val="ConsPlusNormal"/>
        <w:ind w:firstLine="540"/>
        <w:jc w:val="both"/>
        <w:rPr>
          <w:rFonts w:ascii="Times New Roman" w:hAnsi="Times New Roman" w:cs="Times New Roman"/>
          <w:sz w:val="24"/>
          <w:szCs w:val="24"/>
        </w:rPr>
      </w:pPr>
      <w:r w:rsidRPr="00400662">
        <w:rPr>
          <w:rFonts w:ascii="Times New Roman" w:hAnsi="Times New Roman" w:cs="Times New Roman"/>
          <w:sz w:val="24"/>
          <w:szCs w:val="24"/>
        </w:rPr>
        <w:t>Дополнительная информация: ___________________________________________.</w:t>
      </w:r>
    </w:p>
    <w:p w14:paraId="79717FB7"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Вы вправе повторно обратиться в Организацию с заявлением о предоставлении Услуги.</w:t>
      </w:r>
    </w:p>
    <w:p w14:paraId="123D8499" w14:textId="1BFF9DE1"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lastRenderedPageBreak/>
        <w:t xml:space="preserve">Данный отказ может быть обжалован в досудебном порядке путем направления жалобы в </w:t>
      </w:r>
      <w:r w:rsidR="004B0880">
        <w:rPr>
          <w:rFonts w:ascii="Times New Roman" w:hAnsi="Times New Roman" w:cs="Times New Roman"/>
          <w:sz w:val="24"/>
          <w:szCs w:val="24"/>
        </w:rPr>
        <w:t>Администрация</w:t>
      </w:r>
      <w:r w:rsidRPr="00400662">
        <w:rPr>
          <w:rFonts w:ascii="Times New Roman" w:hAnsi="Times New Roman" w:cs="Times New Roman"/>
          <w:sz w:val="24"/>
          <w:szCs w:val="24"/>
        </w:rPr>
        <w:t>, а также в судебном порядке.</w:t>
      </w:r>
    </w:p>
    <w:p w14:paraId="5D149176" w14:textId="77777777" w:rsidR="005B1783" w:rsidRPr="00400662" w:rsidRDefault="005B1783" w:rsidP="005B1783">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7"/>
        <w:gridCol w:w="3572"/>
      </w:tblGrid>
      <w:tr w:rsidR="005B1783" w:rsidRPr="00400662" w14:paraId="3955872E" w14:textId="77777777" w:rsidTr="003449E2">
        <w:tc>
          <w:tcPr>
            <w:tcW w:w="5102" w:type="dxa"/>
            <w:tcBorders>
              <w:bottom w:val="single" w:sz="4" w:space="0" w:color="auto"/>
            </w:tcBorders>
          </w:tcPr>
          <w:p w14:paraId="791D3853" w14:textId="77777777" w:rsidR="005B1783" w:rsidRPr="00400662" w:rsidRDefault="005B1783" w:rsidP="003449E2">
            <w:pPr>
              <w:pStyle w:val="ConsPlusNormal"/>
              <w:rPr>
                <w:rFonts w:ascii="Times New Roman" w:hAnsi="Times New Roman" w:cs="Times New Roman"/>
                <w:sz w:val="24"/>
                <w:szCs w:val="24"/>
              </w:rPr>
            </w:pPr>
          </w:p>
        </w:tc>
        <w:tc>
          <w:tcPr>
            <w:tcW w:w="397" w:type="dxa"/>
            <w:vMerge w:val="restart"/>
            <w:tcBorders>
              <w:right w:val="single" w:sz="4" w:space="0" w:color="auto"/>
            </w:tcBorders>
          </w:tcPr>
          <w:p w14:paraId="7106CDE6" w14:textId="77777777" w:rsidR="005B1783" w:rsidRPr="00400662" w:rsidRDefault="005B1783" w:rsidP="003449E2">
            <w:pPr>
              <w:pStyle w:val="ConsPlusNormal"/>
              <w:rPr>
                <w:rFonts w:ascii="Times New Roman" w:hAnsi="Times New Roman" w:cs="Times New Roman"/>
                <w:sz w:val="24"/>
                <w:szCs w:val="24"/>
              </w:rPr>
            </w:pPr>
          </w:p>
        </w:tc>
        <w:tc>
          <w:tcPr>
            <w:tcW w:w="3572" w:type="dxa"/>
            <w:vMerge w:val="restart"/>
            <w:tcBorders>
              <w:top w:val="single" w:sz="4" w:space="0" w:color="auto"/>
              <w:left w:val="single" w:sz="4" w:space="0" w:color="auto"/>
              <w:bottom w:val="single" w:sz="4" w:space="0" w:color="auto"/>
              <w:right w:val="single" w:sz="4" w:space="0" w:color="auto"/>
            </w:tcBorders>
          </w:tcPr>
          <w:p w14:paraId="2D15D33D" w14:textId="77777777" w:rsidR="005B1783" w:rsidRPr="00400662" w:rsidRDefault="005B1783" w:rsidP="003449E2">
            <w:pPr>
              <w:pStyle w:val="ConsPlusNormal"/>
              <w:ind w:firstLine="283"/>
              <w:jc w:val="both"/>
              <w:rPr>
                <w:rFonts w:ascii="Times New Roman" w:hAnsi="Times New Roman" w:cs="Times New Roman"/>
                <w:sz w:val="24"/>
                <w:szCs w:val="24"/>
              </w:rPr>
            </w:pPr>
            <w:r w:rsidRPr="00400662">
              <w:rPr>
                <w:rFonts w:ascii="Times New Roman" w:hAnsi="Times New Roman" w:cs="Times New Roman"/>
                <w:sz w:val="24"/>
                <w:szCs w:val="24"/>
              </w:rPr>
              <w:t>Подпись</w:t>
            </w:r>
          </w:p>
        </w:tc>
      </w:tr>
      <w:tr w:rsidR="005B1783" w:rsidRPr="00400662" w14:paraId="36942ED7" w14:textId="77777777" w:rsidTr="003449E2">
        <w:tc>
          <w:tcPr>
            <w:tcW w:w="5102" w:type="dxa"/>
            <w:tcBorders>
              <w:top w:val="single" w:sz="4" w:space="0" w:color="auto"/>
            </w:tcBorders>
          </w:tcPr>
          <w:p w14:paraId="212FB625" w14:textId="77777777" w:rsidR="005B1783" w:rsidRPr="00400662" w:rsidRDefault="005B1783" w:rsidP="003449E2">
            <w:pPr>
              <w:pStyle w:val="ConsPlusNormal"/>
              <w:ind w:firstLine="283"/>
              <w:jc w:val="both"/>
              <w:rPr>
                <w:rFonts w:ascii="Times New Roman" w:hAnsi="Times New Roman" w:cs="Times New Roman"/>
                <w:sz w:val="24"/>
                <w:szCs w:val="24"/>
              </w:rPr>
            </w:pPr>
            <w:r w:rsidRPr="00400662">
              <w:rPr>
                <w:rFonts w:ascii="Times New Roman" w:hAnsi="Times New Roman" w:cs="Times New Roman"/>
                <w:sz w:val="24"/>
                <w:szCs w:val="24"/>
              </w:rPr>
              <w:t>Должность и ФИО сотрудника, принявшего решение</w:t>
            </w:r>
          </w:p>
        </w:tc>
        <w:tc>
          <w:tcPr>
            <w:tcW w:w="397" w:type="dxa"/>
            <w:vMerge/>
            <w:tcBorders>
              <w:right w:val="single" w:sz="4" w:space="0" w:color="auto"/>
            </w:tcBorders>
          </w:tcPr>
          <w:p w14:paraId="3E6B7964" w14:textId="77777777" w:rsidR="005B1783" w:rsidRPr="00400662" w:rsidRDefault="005B1783" w:rsidP="003449E2">
            <w:pPr>
              <w:pStyle w:val="ConsPlusNormal"/>
              <w:ind w:firstLine="283"/>
              <w:jc w:val="both"/>
              <w:rPr>
                <w:rFonts w:ascii="Times New Roman" w:hAnsi="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tcPr>
          <w:p w14:paraId="3C1CC3E6" w14:textId="77777777" w:rsidR="005B1783" w:rsidRPr="00400662" w:rsidRDefault="005B1783" w:rsidP="003449E2">
            <w:pPr>
              <w:pStyle w:val="ConsPlusNormal"/>
              <w:ind w:firstLine="283"/>
              <w:jc w:val="both"/>
              <w:rPr>
                <w:rFonts w:ascii="Times New Roman" w:hAnsi="Times New Roman" w:cs="Times New Roman"/>
                <w:sz w:val="24"/>
                <w:szCs w:val="24"/>
              </w:rPr>
            </w:pPr>
          </w:p>
        </w:tc>
      </w:tr>
    </w:tbl>
    <w:p w14:paraId="6DD5B13D" w14:textId="77777777" w:rsidR="005B1783" w:rsidRPr="00400662" w:rsidRDefault="005B1783" w:rsidP="005B1783">
      <w:pPr>
        <w:pStyle w:val="ConsPlusNormal"/>
        <w:ind w:firstLine="540"/>
        <w:jc w:val="both"/>
        <w:rPr>
          <w:rFonts w:ascii="Times New Roman" w:hAnsi="Times New Roman" w:cs="Times New Roman"/>
          <w:sz w:val="24"/>
          <w:szCs w:val="24"/>
        </w:rPr>
      </w:pPr>
    </w:p>
    <w:p w14:paraId="39FD67C6" w14:textId="77777777" w:rsidR="005B1783" w:rsidRPr="00400662" w:rsidRDefault="005B1783" w:rsidP="005B1783">
      <w:pPr>
        <w:pStyle w:val="ConsPlusNormal"/>
        <w:ind w:firstLine="540"/>
        <w:jc w:val="both"/>
        <w:rPr>
          <w:rFonts w:ascii="Times New Roman" w:hAnsi="Times New Roman" w:cs="Times New Roman"/>
          <w:sz w:val="24"/>
          <w:szCs w:val="24"/>
        </w:rPr>
      </w:pPr>
    </w:p>
    <w:p w14:paraId="4982DF16" w14:textId="77777777" w:rsidR="005B1783" w:rsidRPr="00400662" w:rsidRDefault="005B1783" w:rsidP="005B1783">
      <w:pPr>
        <w:pStyle w:val="ConsPlusNormal"/>
        <w:ind w:firstLine="540"/>
        <w:jc w:val="both"/>
        <w:rPr>
          <w:rFonts w:ascii="Times New Roman" w:hAnsi="Times New Roman" w:cs="Times New Roman"/>
          <w:sz w:val="24"/>
          <w:szCs w:val="24"/>
        </w:rPr>
      </w:pPr>
    </w:p>
    <w:p w14:paraId="3CB525C2" w14:textId="77777777" w:rsidR="005B1783" w:rsidRPr="00400662" w:rsidRDefault="005B1783" w:rsidP="005B1783">
      <w:pPr>
        <w:pStyle w:val="ConsPlusNormal"/>
        <w:ind w:firstLine="540"/>
        <w:jc w:val="both"/>
        <w:rPr>
          <w:rFonts w:ascii="Times New Roman" w:hAnsi="Times New Roman" w:cs="Times New Roman"/>
          <w:sz w:val="24"/>
          <w:szCs w:val="24"/>
        </w:rPr>
      </w:pPr>
    </w:p>
    <w:p w14:paraId="0C766A5B" w14:textId="77777777" w:rsidR="005B1783" w:rsidRPr="00400662" w:rsidRDefault="005B1783" w:rsidP="005B1783">
      <w:pPr>
        <w:pStyle w:val="ConsPlusNormal"/>
        <w:ind w:firstLine="540"/>
        <w:jc w:val="both"/>
        <w:rPr>
          <w:rFonts w:ascii="Times New Roman" w:hAnsi="Times New Roman" w:cs="Times New Roman"/>
          <w:sz w:val="24"/>
          <w:szCs w:val="24"/>
        </w:rPr>
      </w:pPr>
    </w:p>
    <w:p w14:paraId="07CF3E47" w14:textId="77777777" w:rsidR="005B1783" w:rsidRPr="00400662" w:rsidRDefault="005B1783" w:rsidP="005B1783">
      <w:pPr>
        <w:pStyle w:val="ConsPlusNormal"/>
        <w:ind w:firstLine="540"/>
        <w:jc w:val="both"/>
        <w:rPr>
          <w:rFonts w:ascii="Times New Roman" w:hAnsi="Times New Roman" w:cs="Times New Roman"/>
          <w:sz w:val="24"/>
          <w:szCs w:val="24"/>
        </w:rPr>
      </w:pPr>
    </w:p>
    <w:p w14:paraId="3494E4B0" w14:textId="77777777" w:rsidR="005B1783" w:rsidRPr="00400662" w:rsidRDefault="005B1783" w:rsidP="005B1783">
      <w:pPr>
        <w:pStyle w:val="ConsPlusNormal"/>
        <w:ind w:firstLine="540"/>
        <w:jc w:val="both"/>
        <w:rPr>
          <w:rFonts w:ascii="Times New Roman" w:hAnsi="Times New Roman" w:cs="Times New Roman"/>
          <w:sz w:val="24"/>
          <w:szCs w:val="24"/>
        </w:rPr>
      </w:pPr>
    </w:p>
    <w:p w14:paraId="4F1604EF" w14:textId="77777777" w:rsidR="005B1783" w:rsidRPr="00400662" w:rsidRDefault="005B1783" w:rsidP="005B1783">
      <w:pPr>
        <w:pStyle w:val="ConsPlusNormal"/>
        <w:ind w:firstLine="540"/>
        <w:jc w:val="both"/>
        <w:rPr>
          <w:rFonts w:ascii="Times New Roman" w:hAnsi="Times New Roman" w:cs="Times New Roman"/>
          <w:sz w:val="24"/>
          <w:szCs w:val="24"/>
        </w:rPr>
      </w:pPr>
    </w:p>
    <w:p w14:paraId="1AC82C3A" w14:textId="26416080" w:rsidR="005B1783" w:rsidRPr="00400662" w:rsidRDefault="001E2149" w:rsidP="005B17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№5</w:t>
      </w:r>
    </w:p>
    <w:p w14:paraId="0C557A06" w14:textId="77777777" w:rsidR="005B1783" w:rsidRPr="00400662" w:rsidRDefault="005B1783" w:rsidP="005B1783">
      <w:pPr>
        <w:pStyle w:val="ConsPlusNormal"/>
        <w:jc w:val="right"/>
        <w:rPr>
          <w:rFonts w:ascii="Times New Roman" w:hAnsi="Times New Roman" w:cs="Times New Roman"/>
          <w:sz w:val="24"/>
          <w:szCs w:val="24"/>
        </w:rPr>
      </w:pPr>
      <w:r w:rsidRPr="00400662">
        <w:rPr>
          <w:rFonts w:ascii="Times New Roman" w:hAnsi="Times New Roman" w:cs="Times New Roman"/>
          <w:sz w:val="24"/>
          <w:szCs w:val="24"/>
        </w:rPr>
        <w:t>к Административному регламенту</w:t>
      </w:r>
    </w:p>
    <w:p w14:paraId="4C040346" w14:textId="77777777" w:rsidR="005B1783" w:rsidRPr="00400662" w:rsidRDefault="005B1783" w:rsidP="005B1783">
      <w:pPr>
        <w:pStyle w:val="ConsPlusNormal"/>
        <w:ind w:firstLine="540"/>
        <w:jc w:val="both"/>
        <w:rPr>
          <w:rFonts w:ascii="Times New Roman" w:hAnsi="Times New Roman" w:cs="Times New Roman"/>
          <w:sz w:val="24"/>
          <w:szCs w:val="24"/>
        </w:rPr>
      </w:pPr>
    </w:p>
    <w:p w14:paraId="50FE7E74" w14:textId="77777777" w:rsidR="005B1783" w:rsidRPr="00400662" w:rsidRDefault="005B1783" w:rsidP="005B1783">
      <w:pPr>
        <w:pStyle w:val="ConsPlusNormal"/>
        <w:jc w:val="center"/>
        <w:rPr>
          <w:rFonts w:ascii="Times New Roman" w:hAnsi="Times New Roman" w:cs="Times New Roman"/>
          <w:sz w:val="24"/>
          <w:szCs w:val="24"/>
        </w:rPr>
      </w:pPr>
      <w:bookmarkStart w:id="59" w:name="Par811"/>
      <w:bookmarkEnd w:id="59"/>
      <w:r w:rsidRPr="00400662">
        <w:rPr>
          <w:rFonts w:ascii="Times New Roman" w:hAnsi="Times New Roman" w:cs="Times New Roman"/>
          <w:sz w:val="24"/>
          <w:szCs w:val="24"/>
        </w:rPr>
        <w:t>ФОРМА ЗАЯВЛЕНИЯ О ЗАЧИСЛЕНИИ</w:t>
      </w:r>
    </w:p>
    <w:p w14:paraId="4E4602CE" w14:textId="386D7EDF"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В МУНИЦИПАЛЬНУЮ ОБРАЗОВАТЕЛЬНУЮ</w:t>
      </w:r>
    </w:p>
    <w:p w14:paraId="6EE66A6E" w14:textId="342474E6"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ОРГАНИЗАЦИЮ, РЕАЛИЗУЮЩУЮ</w:t>
      </w:r>
    </w:p>
    <w:p w14:paraId="188DF6C0" w14:textId="77777777"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ПРОГРАММУ ОБЩЕГО ОБРАЗОВАНИЯ</w:t>
      </w:r>
    </w:p>
    <w:p w14:paraId="193FCFBC" w14:textId="77777777" w:rsidR="005B1783" w:rsidRPr="00400662" w:rsidRDefault="005B1783" w:rsidP="005B1783">
      <w:pPr>
        <w:pStyle w:val="ConsPlusNormal"/>
        <w:ind w:firstLine="540"/>
        <w:jc w:val="both"/>
        <w:rPr>
          <w:rFonts w:ascii="Times New Roman" w:hAnsi="Times New Roman" w:cs="Times New Roman"/>
          <w:sz w:val="24"/>
          <w:szCs w:val="24"/>
        </w:rPr>
      </w:pPr>
    </w:p>
    <w:p w14:paraId="40112AAD" w14:textId="77777777" w:rsidR="005B1783" w:rsidRPr="00400662" w:rsidRDefault="005B1783" w:rsidP="00612C81">
      <w:pPr>
        <w:pStyle w:val="ConsPlusNormal"/>
        <w:ind w:firstLine="540"/>
        <w:jc w:val="right"/>
        <w:rPr>
          <w:rFonts w:ascii="Times New Roman" w:hAnsi="Times New Roman" w:cs="Times New Roman"/>
          <w:sz w:val="24"/>
          <w:szCs w:val="24"/>
        </w:rPr>
      </w:pPr>
      <w:r w:rsidRPr="00400662">
        <w:rPr>
          <w:rFonts w:ascii="Times New Roman" w:hAnsi="Times New Roman" w:cs="Times New Roman"/>
          <w:sz w:val="24"/>
          <w:szCs w:val="24"/>
        </w:rPr>
        <w:t>Руководителю ______________________________</w:t>
      </w:r>
    </w:p>
    <w:p w14:paraId="6D9EFE58"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___________________________________ (наименование образовательной организации)</w:t>
      </w:r>
    </w:p>
    <w:p w14:paraId="07906B76"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от ______________________________</w:t>
      </w:r>
    </w:p>
    <w:p w14:paraId="4A773A26"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(ФИО заявителя)</w:t>
      </w:r>
    </w:p>
    <w:p w14:paraId="5AFEAB0E"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Адрес регистрации:</w:t>
      </w:r>
    </w:p>
    <w:p w14:paraId="76F51D76"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34782EDB"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01AA4C1F"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Адрес проживания:</w:t>
      </w:r>
    </w:p>
    <w:p w14:paraId="7D36FC74"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417FDB03"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6101E49E"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(документ, удостоверяющий личность заявителя</w:t>
      </w:r>
    </w:p>
    <w:p w14:paraId="20AC7C22"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(N, серия, дата выдачи, кем выдан))</w:t>
      </w:r>
    </w:p>
    <w:p w14:paraId="1422EC10"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lastRenderedPageBreak/>
        <w:t>Контактный телефон: ____________________</w:t>
      </w:r>
    </w:p>
    <w:p w14:paraId="1AC6CEC6" w14:textId="77777777" w:rsidR="005B1783" w:rsidRPr="00400662" w:rsidRDefault="005B1783" w:rsidP="00612C81">
      <w:pPr>
        <w:pStyle w:val="ConsPlusNormal"/>
        <w:spacing w:before="240"/>
        <w:ind w:firstLine="540"/>
        <w:jc w:val="right"/>
        <w:rPr>
          <w:rFonts w:ascii="Times New Roman" w:hAnsi="Times New Roman" w:cs="Times New Roman"/>
          <w:sz w:val="24"/>
          <w:szCs w:val="24"/>
        </w:rPr>
      </w:pPr>
      <w:r w:rsidRPr="00400662">
        <w:rPr>
          <w:rFonts w:ascii="Times New Roman" w:hAnsi="Times New Roman" w:cs="Times New Roman"/>
          <w:sz w:val="24"/>
          <w:szCs w:val="24"/>
        </w:rPr>
        <w:t>Электронная почта: _____________________</w:t>
      </w:r>
    </w:p>
    <w:p w14:paraId="57F734CE" w14:textId="77777777" w:rsidR="005B1783" w:rsidRPr="00400662" w:rsidRDefault="005B1783" w:rsidP="005B1783">
      <w:pPr>
        <w:pStyle w:val="ConsPlusNormal"/>
        <w:ind w:firstLine="540"/>
        <w:jc w:val="both"/>
        <w:rPr>
          <w:rFonts w:ascii="Times New Roman" w:hAnsi="Times New Roman" w:cs="Times New Roman"/>
          <w:sz w:val="24"/>
          <w:szCs w:val="24"/>
        </w:rPr>
      </w:pPr>
    </w:p>
    <w:p w14:paraId="41B1A97D" w14:textId="77777777"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ЗАЯВЛЕНИЕ</w:t>
      </w:r>
    </w:p>
    <w:p w14:paraId="57BFF467" w14:textId="687B6B04"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о зачислении в муниципальную</w:t>
      </w:r>
    </w:p>
    <w:p w14:paraId="7A100502" w14:textId="0494EA76"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образовательную организацию,</w:t>
      </w:r>
    </w:p>
    <w:p w14:paraId="539D05A7" w14:textId="77777777" w:rsidR="005B1783" w:rsidRPr="00400662" w:rsidRDefault="005B1783" w:rsidP="005B1783">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реализующую программу общего образования</w:t>
      </w:r>
    </w:p>
    <w:p w14:paraId="49EEAF1C" w14:textId="77777777" w:rsidR="005B1783" w:rsidRPr="00400662" w:rsidRDefault="005B1783" w:rsidP="005B1783">
      <w:pPr>
        <w:pStyle w:val="ConsPlusNormal"/>
        <w:ind w:firstLine="540"/>
        <w:jc w:val="both"/>
        <w:rPr>
          <w:rFonts w:ascii="Times New Roman" w:hAnsi="Times New Roman" w:cs="Times New Roman"/>
          <w:sz w:val="24"/>
          <w:szCs w:val="24"/>
        </w:rPr>
      </w:pPr>
    </w:p>
    <w:p w14:paraId="64C09E09" w14:textId="77777777" w:rsidR="005B1783" w:rsidRPr="00400662" w:rsidRDefault="005B1783" w:rsidP="005B1783">
      <w:pPr>
        <w:pStyle w:val="ConsPlusNormal"/>
        <w:ind w:firstLine="540"/>
        <w:jc w:val="both"/>
        <w:rPr>
          <w:rFonts w:ascii="Times New Roman" w:hAnsi="Times New Roman" w:cs="Times New Roman"/>
          <w:sz w:val="24"/>
          <w:szCs w:val="24"/>
        </w:rPr>
      </w:pPr>
      <w:r w:rsidRPr="00400662">
        <w:rPr>
          <w:rFonts w:ascii="Times New Roman" w:hAnsi="Times New Roman" w:cs="Times New Roman"/>
          <w:sz w:val="24"/>
          <w:szCs w:val="24"/>
        </w:rPr>
        <w:t xml:space="preserve">Прошу принять моего ребенка (сына, </w:t>
      </w:r>
      <w:proofErr w:type="gramStart"/>
      <w:r w:rsidRPr="00400662">
        <w:rPr>
          <w:rFonts w:ascii="Times New Roman" w:hAnsi="Times New Roman" w:cs="Times New Roman"/>
          <w:sz w:val="24"/>
          <w:szCs w:val="24"/>
        </w:rPr>
        <w:t>дочь)/</w:t>
      </w:r>
      <w:proofErr w:type="gramEnd"/>
      <w:r w:rsidRPr="00400662">
        <w:rPr>
          <w:rFonts w:ascii="Times New Roman" w:hAnsi="Times New Roman" w:cs="Times New Roman"/>
          <w:sz w:val="24"/>
          <w:szCs w:val="24"/>
        </w:rPr>
        <w:t>меня _________________________</w:t>
      </w:r>
    </w:p>
    <w:p w14:paraId="4C7BA971"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3F203CA7"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52C39C06"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(фамилия, имя, отчество (при наличии), дата рождения)</w:t>
      </w:r>
    </w:p>
    <w:p w14:paraId="3545655A"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424DF900"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(свидетельство о рождении ребенка (N, серия, дата выдачи, кем выдан, номер актовой записи) или паспорт (N, серия, дата выдачи, кем выдан)</w:t>
      </w:r>
    </w:p>
    <w:p w14:paraId="44563D88"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3B835DA7"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(адрес регистрации)</w:t>
      </w:r>
    </w:p>
    <w:p w14:paraId="39ACA1F1"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2ECD5EF6"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(адрес проживания)</w:t>
      </w:r>
    </w:p>
    <w:p w14:paraId="17C0D6FD"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 _____ класс __________ учебного года</w:t>
      </w:r>
    </w:p>
    <w:p w14:paraId="5C0476A9"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Сведения о втором родителе:</w:t>
      </w:r>
    </w:p>
    <w:p w14:paraId="32490790"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36B3F4CE"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(фамилия, имя, отчество (при наличии)</w:t>
      </w:r>
    </w:p>
    <w:p w14:paraId="30C36658"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5339F9D6"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(адрес регистрации)</w:t>
      </w:r>
    </w:p>
    <w:p w14:paraId="72326599"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12709D24"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lastRenderedPageBreak/>
        <w:t>(адрес проживания)</w:t>
      </w:r>
    </w:p>
    <w:p w14:paraId="0549199E"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606863F7"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(контактный телефон)</w:t>
      </w:r>
    </w:p>
    <w:p w14:paraId="1FCFE2F5"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_______________________________________________________________________</w:t>
      </w:r>
    </w:p>
    <w:p w14:paraId="05429DE2"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(электронная почта)</w:t>
      </w:r>
    </w:p>
    <w:p w14:paraId="67AFA883"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Сведения о праве внеочередного или первоочередного приема на обучение в общеобразовательные организации: _______________________________________________________________________</w:t>
      </w:r>
    </w:p>
    <w:p w14:paraId="58E09962"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 случае подачи заявления о зачислении в 1 класс; при наличии указывается категория)</w:t>
      </w:r>
    </w:p>
    <w:p w14:paraId="3B691EBE"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Сведения о праве преимущественного приема на обучение в общеобразовательные организации: _______________________________________________________________________</w:t>
      </w:r>
    </w:p>
    <w:p w14:paraId="4ACD2634"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 случае подачи заявления о зачислении в 1 класс; при наличии указывается категория)</w:t>
      </w:r>
    </w:p>
    <w:p w14:paraId="3B3F8829"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Сведения о потребности в обучении по адаптированной основной общеобразовательной программе: _______________________________________________________________________</w:t>
      </w:r>
    </w:p>
    <w:p w14:paraId="0F575C9F"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 случае наличия указывается вид адаптированной программы)</w:t>
      </w:r>
    </w:p>
    <w:p w14:paraId="2588FD6E"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Язык образования: _____________________________________________________</w:t>
      </w:r>
    </w:p>
    <w:p w14:paraId="136F2B3F"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 случае получения образования на родном языке из числа языков народов Российской Федерации или на иностранном языке)</w:t>
      </w:r>
    </w:p>
    <w:p w14:paraId="2ADAD1E6"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Родной язык из числа языков народов Российской Федерации: _____________</w:t>
      </w:r>
    </w:p>
    <w:p w14:paraId="27B33F5F"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2292D8AF"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Государственный язык республики Российской Федерации: _________________</w:t>
      </w:r>
    </w:p>
    <w:p w14:paraId="768F7BC0"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(в случае предоставления общеобразовательной организацией возможности изучения государственного языка республики Российской Федерации)</w:t>
      </w:r>
    </w:p>
    <w:p w14:paraId="798B6E35"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w:t>
      </w:r>
      <w:r w:rsidRPr="00400662">
        <w:rPr>
          <w:rFonts w:ascii="Times New Roman" w:hAnsi="Times New Roman" w:cs="Times New Roman"/>
          <w:sz w:val="24"/>
          <w:szCs w:val="24"/>
        </w:rPr>
        <w:lastRenderedPageBreak/>
        <w:t>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14:paraId="750FD206"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Решение прошу направить:</w:t>
      </w:r>
    </w:p>
    <w:p w14:paraId="7AF92A3C" w14:textId="32E31C59"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noProof/>
          <w:position w:val="1"/>
          <w:sz w:val="24"/>
          <w:szCs w:val="24"/>
        </w:rPr>
        <w:drawing>
          <wp:inline distT="0" distB="0" distL="0" distR="0" wp14:anchorId="16308ACD" wp14:editId="38C684D8">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0662">
        <w:rPr>
          <w:rFonts w:ascii="Times New Roman" w:hAnsi="Times New Roman" w:cs="Times New Roman"/>
          <w:sz w:val="24"/>
          <w:szCs w:val="24"/>
        </w:rPr>
        <w:t xml:space="preserve"> на бумажном носителе в виде распечатанного экземпляра электронного документа по почте;</w:t>
      </w:r>
    </w:p>
    <w:p w14:paraId="43D63BF4" w14:textId="3E82A1DF"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noProof/>
          <w:position w:val="1"/>
          <w:sz w:val="24"/>
          <w:szCs w:val="24"/>
        </w:rPr>
        <w:drawing>
          <wp:inline distT="0" distB="0" distL="0" distR="0" wp14:anchorId="5F498BC6" wp14:editId="0E03AFF9">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0662">
        <w:rPr>
          <w:rFonts w:ascii="Times New Roman" w:hAnsi="Times New Roman" w:cs="Times New Roman"/>
          <w:sz w:val="24"/>
          <w:szCs w:val="24"/>
        </w:rPr>
        <w:t xml:space="preserve"> на бумажном носителе в виде распечатанного экземпляра электронного документа в МФЦ;</w:t>
      </w:r>
    </w:p>
    <w:p w14:paraId="0CC6D8BC" w14:textId="2F4F1832"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noProof/>
          <w:position w:val="1"/>
          <w:sz w:val="24"/>
          <w:szCs w:val="24"/>
        </w:rPr>
        <w:drawing>
          <wp:inline distT="0" distB="0" distL="0" distR="0" wp14:anchorId="238418B4" wp14:editId="621DE10A">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0662">
        <w:rPr>
          <w:rFonts w:ascii="Times New Roman" w:hAnsi="Times New Roman" w:cs="Times New Roman"/>
          <w:sz w:val="24"/>
          <w:szCs w:val="24"/>
        </w:rPr>
        <w:t xml:space="preserve"> на бумажном носителе в виде распечатанного экземпляра электронного документа при личном обращении в Организацию;</w:t>
      </w:r>
    </w:p>
    <w:p w14:paraId="437556A6" w14:textId="1550E2A3"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noProof/>
          <w:position w:val="1"/>
          <w:sz w:val="24"/>
          <w:szCs w:val="24"/>
        </w:rPr>
        <w:drawing>
          <wp:inline distT="0" distB="0" distL="0" distR="0" wp14:anchorId="1DB468D7" wp14:editId="06235A6E">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00662">
        <w:rPr>
          <w:rFonts w:ascii="Times New Roman" w:hAnsi="Times New Roman" w:cs="Times New Roman"/>
          <w:sz w:val="24"/>
          <w:szCs w:val="24"/>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0789FA8C"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Дата: _________________________ Подпись _________________________</w:t>
      </w:r>
    </w:p>
    <w:p w14:paraId="535D70F9"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14:paraId="42C3EF6D" w14:textId="77777777" w:rsidR="005B1783" w:rsidRPr="00400662" w:rsidRDefault="005B1783" w:rsidP="005B1783">
      <w:pPr>
        <w:pStyle w:val="ConsPlusNormal"/>
        <w:spacing w:before="240"/>
        <w:ind w:firstLine="540"/>
        <w:jc w:val="both"/>
        <w:rPr>
          <w:rFonts w:ascii="Times New Roman" w:hAnsi="Times New Roman" w:cs="Times New Roman"/>
          <w:sz w:val="24"/>
          <w:szCs w:val="24"/>
        </w:rPr>
      </w:pPr>
      <w:r w:rsidRPr="00400662">
        <w:rPr>
          <w:rFonts w:ascii="Times New Roman" w:hAnsi="Times New Roman" w:cs="Times New Roman"/>
          <w:sz w:val="24"/>
          <w:szCs w:val="24"/>
        </w:rPr>
        <w:t>Дата: _________________________ Подпись _________________________</w:t>
      </w:r>
    </w:p>
    <w:p w14:paraId="4BBE38AC" w14:textId="5BF8DC0A" w:rsidR="004A3C77" w:rsidRPr="00400662" w:rsidRDefault="004A3C77">
      <w:pPr>
        <w:spacing w:after="0" w:line="240" w:lineRule="auto"/>
        <w:rPr>
          <w:rFonts w:ascii="Times New Roman" w:hAnsi="Times New Roman"/>
          <w:sz w:val="24"/>
          <w:szCs w:val="24"/>
        </w:rPr>
      </w:pPr>
      <w:r w:rsidRPr="00400662">
        <w:rPr>
          <w:rFonts w:ascii="Times New Roman" w:hAnsi="Times New Roman"/>
          <w:sz w:val="24"/>
          <w:szCs w:val="24"/>
        </w:rPr>
        <w:br w:type="page"/>
      </w:r>
    </w:p>
    <w:p w14:paraId="3AFB64C3" w14:textId="77777777" w:rsidR="00560C36" w:rsidRPr="00400662" w:rsidRDefault="00560C36" w:rsidP="005B1783">
      <w:pPr>
        <w:pStyle w:val="ConsPlusNormal"/>
        <w:jc w:val="right"/>
        <w:outlineLvl w:val="1"/>
        <w:rPr>
          <w:rFonts w:ascii="Times New Roman" w:hAnsi="Times New Roman" w:cs="Times New Roman"/>
          <w:sz w:val="24"/>
          <w:szCs w:val="24"/>
        </w:rPr>
        <w:sectPr w:rsidR="00560C36" w:rsidRPr="00400662" w:rsidSect="008C1CDC">
          <w:headerReference w:type="even" r:id="rId36"/>
          <w:headerReference w:type="default" r:id="rId37"/>
          <w:headerReference w:type="first" r:id="rId38"/>
          <w:pgSz w:w="11906" w:h="16838"/>
          <w:pgMar w:top="1440" w:right="1440" w:bottom="1440" w:left="1800" w:header="720" w:footer="720" w:gutter="0"/>
          <w:pgNumType w:start="1"/>
          <w:cols w:space="720"/>
          <w:noEndnote/>
          <w:titlePg/>
          <w:docGrid w:linePitch="299"/>
        </w:sectPr>
      </w:pPr>
      <w:bookmarkStart w:id="60" w:name="Par884"/>
      <w:bookmarkEnd w:id="60"/>
    </w:p>
    <w:p w14:paraId="63F5156D" w14:textId="05B5F844" w:rsidR="005B1783" w:rsidRPr="00400662" w:rsidRDefault="001E2149" w:rsidP="005B178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№6</w:t>
      </w:r>
    </w:p>
    <w:p w14:paraId="4C43DD53" w14:textId="77777777" w:rsidR="005B1783" w:rsidRPr="00400662" w:rsidRDefault="005B1783" w:rsidP="005B1783">
      <w:pPr>
        <w:pStyle w:val="ConsPlusNormal"/>
        <w:jc w:val="right"/>
        <w:rPr>
          <w:rFonts w:ascii="Times New Roman" w:hAnsi="Times New Roman" w:cs="Times New Roman"/>
          <w:sz w:val="24"/>
          <w:szCs w:val="24"/>
        </w:rPr>
      </w:pPr>
      <w:r w:rsidRPr="00400662">
        <w:rPr>
          <w:rFonts w:ascii="Times New Roman" w:hAnsi="Times New Roman" w:cs="Times New Roman"/>
          <w:sz w:val="24"/>
          <w:szCs w:val="24"/>
        </w:rPr>
        <w:t>к Административному регламенту</w:t>
      </w:r>
    </w:p>
    <w:p w14:paraId="11EDB0AB" w14:textId="77777777" w:rsidR="005B1783" w:rsidRPr="00400662" w:rsidRDefault="005B1783" w:rsidP="005B1783">
      <w:pPr>
        <w:pStyle w:val="ConsPlusNormal"/>
        <w:ind w:firstLine="540"/>
        <w:jc w:val="both"/>
        <w:rPr>
          <w:rFonts w:ascii="Times New Roman" w:hAnsi="Times New Roman" w:cs="Times New Roman"/>
          <w:sz w:val="24"/>
          <w:szCs w:val="24"/>
        </w:rPr>
      </w:pPr>
    </w:p>
    <w:p w14:paraId="669F3D9A" w14:textId="77777777" w:rsidR="005B1783" w:rsidRPr="00400662" w:rsidRDefault="005B1783" w:rsidP="005B1783">
      <w:pPr>
        <w:pStyle w:val="ConsPlusTitle"/>
        <w:jc w:val="center"/>
        <w:outlineLvl w:val="2"/>
        <w:rPr>
          <w:rFonts w:ascii="Times New Roman" w:hAnsi="Times New Roman" w:cs="Times New Roman"/>
          <w:b w:val="0"/>
        </w:rPr>
      </w:pPr>
      <w:r w:rsidRPr="00400662">
        <w:rPr>
          <w:rFonts w:ascii="Times New Roman" w:hAnsi="Times New Roman" w:cs="Times New Roman"/>
          <w:b w:val="0"/>
        </w:rPr>
        <w:t>СОСТАВ, ПОСЛЕДОВАТЕЛЬНОСТЬ И СРОКИ ВЫПОЛНЕНИЯ</w:t>
      </w:r>
    </w:p>
    <w:p w14:paraId="060B209B" w14:textId="77777777" w:rsidR="005B1783" w:rsidRPr="00400662" w:rsidRDefault="005B1783" w:rsidP="005B1783">
      <w:pPr>
        <w:pStyle w:val="ConsPlusTitle"/>
        <w:jc w:val="center"/>
        <w:rPr>
          <w:rFonts w:ascii="Times New Roman" w:hAnsi="Times New Roman" w:cs="Times New Roman"/>
          <w:b w:val="0"/>
        </w:rPr>
      </w:pPr>
      <w:r w:rsidRPr="00400662">
        <w:rPr>
          <w:rFonts w:ascii="Times New Roman" w:hAnsi="Times New Roman" w:cs="Times New Roman"/>
          <w:b w:val="0"/>
        </w:rPr>
        <w:t>АДМИНИСТРАТИВНЫХ ПРОЦЕДУР (ДЕЙСТВИЙ)</w:t>
      </w:r>
    </w:p>
    <w:p w14:paraId="73EE7DBF" w14:textId="77777777" w:rsidR="005B1783" w:rsidRPr="00400662" w:rsidRDefault="005B1783" w:rsidP="005B1783">
      <w:pPr>
        <w:pStyle w:val="ConsPlusTitle"/>
        <w:jc w:val="center"/>
        <w:rPr>
          <w:rFonts w:ascii="Times New Roman" w:hAnsi="Times New Roman" w:cs="Times New Roman"/>
          <w:b w:val="0"/>
        </w:rPr>
      </w:pPr>
      <w:r w:rsidRPr="00400662">
        <w:rPr>
          <w:rFonts w:ascii="Times New Roman" w:hAnsi="Times New Roman" w:cs="Times New Roman"/>
          <w:b w:val="0"/>
        </w:rPr>
        <w:t>ПРИ ПРЕДОСТАВЛЕНИИ УСЛУГИ</w:t>
      </w:r>
    </w:p>
    <w:tbl>
      <w:tblPr>
        <w:tblW w:w="13602" w:type="dxa"/>
        <w:jc w:val="center"/>
        <w:tblLayout w:type="fixed"/>
        <w:tblCellMar>
          <w:top w:w="102" w:type="dxa"/>
          <w:left w:w="62" w:type="dxa"/>
          <w:bottom w:w="102" w:type="dxa"/>
          <w:right w:w="62" w:type="dxa"/>
        </w:tblCellMar>
        <w:tblLook w:val="0000" w:firstRow="0" w:lastRow="0" w:firstColumn="0" w:lastColumn="0" w:noHBand="0" w:noVBand="0"/>
      </w:tblPr>
      <w:tblGrid>
        <w:gridCol w:w="2211"/>
        <w:gridCol w:w="2154"/>
        <w:gridCol w:w="1927"/>
        <w:gridCol w:w="1870"/>
        <w:gridCol w:w="1530"/>
        <w:gridCol w:w="1870"/>
        <w:gridCol w:w="2040"/>
      </w:tblGrid>
      <w:tr w:rsidR="005B1783" w:rsidRPr="00400662" w14:paraId="461F123E" w14:textId="77777777" w:rsidTr="00350BF4">
        <w:trPr>
          <w:jc w:val="center"/>
        </w:trPr>
        <w:tc>
          <w:tcPr>
            <w:tcW w:w="2211" w:type="dxa"/>
            <w:tcBorders>
              <w:top w:val="single" w:sz="4" w:space="0" w:color="auto"/>
              <w:left w:val="single" w:sz="4" w:space="0" w:color="auto"/>
              <w:bottom w:val="single" w:sz="4" w:space="0" w:color="auto"/>
              <w:right w:val="single" w:sz="4" w:space="0" w:color="auto"/>
            </w:tcBorders>
          </w:tcPr>
          <w:p w14:paraId="7F7AFD21" w14:textId="77777777" w:rsidR="005B1783" w:rsidRPr="00400662" w:rsidRDefault="005B1783" w:rsidP="00350BF4">
            <w:pPr>
              <w:pStyle w:val="ConsPlusNormal"/>
              <w:ind w:firstLine="21"/>
              <w:jc w:val="center"/>
              <w:rPr>
                <w:rFonts w:ascii="Times New Roman" w:hAnsi="Times New Roman" w:cs="Times New Roman"/>
                <w:sz w:val="24"/>
                <w:szCs w:val="24"/>
              </w:rPr>
            </w:pPr>
            <w:r w:rsidRPr="00400662">
              <w:rPr>
                <w:rFonts w:ascii="Times New Roman" w:hAnsi="Times New Roman" w:cs="Times New Roman"/>
                <w:sz w:val="24"/>
                <w:szCs w:val="24"/>
              </w:rPr>
              <w:t>Основание для начала административной процедуры</w:t>
            </w:r>
          </w:p>
        </w:tc>
        <w:tc>
          <w:tcPr>
            <w:tcW w:w="2154" w:type="dxa"/>
            <w:tcBorders>
              <w:top w:val="single" w:sz="4" w:space="0" w:color="auto"/>
              <w:left w:val="single" w:sz="4" w:space="0" w:color="auto"/>
              <w:bottom w:val="single" w:sz="4" w:space="0" w:color="auto"/>
              <w:right w:val="single" w:sz="4" w:space="0" w:color="auto"/>
            </w:tcBorders>
          </w:tcPr>
          <w:p w14:paraId="2C4DE5D6"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Содержание административных действий</w:t>
            </w:r>
          </w:p>
        </w:tc>
        <w:tc>
          <w:tcPr>
            <w:tcW w:w="1927" w:type="dxa"/>
            <w:tcBorders>
              <w:top w:val="single" w:sz="4" w:space="0" w:color="auto"/>
              <w:left w:val="single" w:sz="4" w:space="0" w:color="auto"/>
              <w:bottom w:val="single" w:sz="4" w:space="0" w:color="auto"/>
              <w:right w:val="single" w:sz="4" w:space="0" w:color="auto"/>
            </w:tcBorders>
          </w:tcPr>
          <w:p w14:paraId="4376FD1D"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Срок выполнения административных действий</w:t>
            </w:r>
          </w:p>
        </w:tc>
        <w:tc>
          <w:tcPr>
            <w:tcW w:w="1870" w:type="dxa"/>
            <w:tcBorders>
              <w:top w:val="single" w:sz="4" w:space="0" w:color="auto"/>
              <w:left w:val="single" w:sz="4" w:space="0" w:color="auto"/>
              <w:bottom w:val="single" w:sz="4" w:space="0" w:color="auto"/>
              <w:right w:val="single" w:sz="4" w:space="0" w:color="auto"/>
            </w:tcBorders>
          </w:tcPr>
          <w:p w14:paraId="46D9081E"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ответственное за выполнение административного действия</w:t>
            </w:r>
          </w:p>
        </w:tc>
        <w:tc>
          <w:tcPr>
            <w:tcW w:w="1530" w:type="dxa"/>
            <w:tcBorders>
              <w:top w:val="single" w:sz="4" w:space="0" w:color="auto"/>
              <w:left w:val="single" w:sz="4" w:space="0" w:color="auto"/>
              <w:bottom w:val="single" w:sz="4" w:space="0" w:color="auto"/>
              <w:right w:val="single" w:sz="4" w:space="0" w:color="auto"/>
            </w:tcBorders>
          </w:tcPr>
          <w:p w14:paraId="0F1944C9"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870" w:type="dxa"/>
            <w:tcBorders>
              <w:top w:val="single" w:sz="4" w:space="0" w:color="auto"/>
              <w:left w:val="single" w:sz="4" w:space="0" w:color="auto"/>
              <w:bottom w:val="single" w:sz="4" w:space="0" w:color="auto"/>
              <w:right w:val="single" w:sz="4" w:space="0" w:color="auto"/>
            </w:tcBorders>
          </w:tcPr>
          <w:p w14:paraId="57709D59"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Критерии принятия решения</w:t>
            </w:r>
          </w:p>
        </w:tc>
        <w:tc>
          <w:tcPr>
            <w:tcW w:w="2040" w:type="dxa"/>
            <w:tcBorders>
              <w:top w:val="single" w:sz="4" w:space="0" w:color="auto"/>
              <w:left w:val="single" w:sz="4" w:space="0" w:color="auto"/>
              <w:bottom w:val="single" w:sz="4" w:space="0" w:color="auto"/>
              <w:right w:val="single" w:sz="4" w:space="0" w:color="auto"/>
            </w:tcBorders>
          </w:tcPr>
          <w:p w14:paraId="1651405E" w14:textId="77777777" w:rsidR="005B1783" w:rsidRPr="00400662" w:rsidRDefault="005B1783" w:rsidP="00350BF4">
            <w:pPr>
              <w:pStyle w:val="ConsPlusNormal"/>
              <w:ind w:firstLine="83"/>
              <w:jc w:val="center"/>
              <w:rPr>
                <w:rFonts w:ascii="Times New Roman" w:hAnsi="Times New Roman" w:cs="Times New Roman"/>
                <w:sz w:val="24"/>
                <w:szCs w:val="24"/>
              </w:rPr>
            </w:pPr>
            <w:r w:rsidRPr="00400662">
              <w:rPr>
                <w:rFonts w:ascii="Times New Roman" w:hAnsi="Times New Roman" w:cs="Times New Roman"/>
                <w:sz w:val="24"/>
                <w:szCs w:val="24"/>
              </w:rPr>
              <w:t>Результат административного действия, способ фиксации</w:t>
            </w:r>
          </w:p>
        </w:tc>
      </w:tr>
      <w:tr w:rsidR="005B1783" w:rsidRPr="00400662" w14:paraId="620A0CCC" w14:textId="77777777" w:rsidTr="00350BF4">
        <w:trPr>
          <w:jc w:val="center"/>
        </w:trPr>
        <w:tc>
          <w:tcPr>
            <w:tcW w:w="2211" w:type="dxa"/>
            <w:tcBorders>
              <w:top w:val="single" w:sz="4" w:space="0" w:color="auto"/>
              <w:left w:val="single" w:sz="4" w:space="0" w:color="auto"/>
              <w:bottom w:val="single" w:sz="4" w:space="0" w:color="auto"/>
              <w:right w:val="single" w:sz="4" w:space="0" w:color="auto"/>
            </w:tcBorders>
          </w:tcPr>
          <w:p w14:paraId="310BA1ED"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1</w:t>
            </w:r>
          </w:p>
        </w:tc>
        <w:tc>
          <w:tcPr>
            <w:tcW w:w="2154" w:type="dxa"/>
            <w:tcBorders>
              <w:top w:val="single" w:sz="4" w:space="0" w:color="auto"/>
              <w:left w:val="single" w:sz="4" w:space="0" w:color="auto"/>
              <w:bottom w:val="single" w:sz="4" w:space="0" w:color="auto"/>
              <w:right w:val="single" w:sz="4" w:space="0" w:color="auto"/>
            </w:tcBorders>
          </w:tcPr>
          <w:p w14:paraId="264FCCED"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2</w:t>
            </w:r>
          </w:p>
        </w:tc>
        <w:tc>
          <w:tcPr>
            <w:tcW w:w="1927" w:type="dxa"/>
            <w:tcBorders>
              <w:top w:val="single" w:sz="4" w:space="0" w:color="auto"/>
              <w:left w:val="single" w:sz="4" w:space="0" w:color="auto"/>
              <w:bottom w:val="single" w:sz="4" w:space="0" w:color="auto"/>
              <w:right w:val="single" w:sz="4" w:space="0" w:color="auto"/>
            </w:tcBorders>
          </w:tcPr>
          <w:p w14:paraId="5E75730B"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3</w:t>
            </w:r>
          </w:p>
        </w:tc>
        <w:tc>
          <w:tcPr>
            <w:tcW w:w="1870" w:type="dxa"/>
            <w:tcBorders>
              <w:top w:val="single" w:sz="4" w:space="0" w:color="auto"/>
              <w:left w:val="single" w:sz="4" w:space="0" w:color="auto"/>
              <w:bottom w:val="single" w:sz="4" w:space="0" w:color="auto"/>
              <w:right w:val="single" w:sz="4" w:space="0" w:color="auto"/>
            </w:tcBorders>
          </w:tcPr>
          <w:p w14:paraId="5ACB49C2"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tcPr>
          <w:p w14:paraId="43D96C5F"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5</w:t>
            </w:r>
          </w:p>
        </w:tc>
        <w:tc>
          <w:tcPr>
            <w:tcW w:w="1870" w:type="dxa"/>
            <w:tcBorders>
              <w:top w:val="single" w:sz="4" w:space="0" w:color="auto"/>
              <w:left w:val="single" w:sz="4" w:space="0" w:color="auto"/>
              <w:bottom w:val="single" w:sz="4" w:space="0" w:color="auto"/>
              <w:right w:val="single" w:sz="4" w:space="0" w:color="auto"/>
            </w:tcBorders>
          </w:tcPr>
          <w:p w14:paraId="071F4AA3"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6</w:t>
            </w:r>
          </w:p>
        </w:tc>
        <w:tc>
          <w:tcPr>
            <w:tcW w:w="2040" w:type="dxa"/>
            <w:tcBorders>
              <w:top w:val="single" w:sz="4" w:space="0" w:color="auto"/>
              <w:left w:val="single" w:sz="4" w:space="0" w:color="auto"/>
              <w:bottom w:val="single" w:sz="4" w:space="0" w:color="auto"/>
              <w:right w:val="single" w:sz="4" w:space="0" w:color="auto"/>
            </w:tcBorders>
          </w:tcPr>
          <w:p w14:paraId="567F05B0" w14:textId="77777777" w:rsidR="005B1783" w:rsidRPr="00400662" w:rsidRDefault="005B1783" w:rsidP="003449E2">
            <w:pPr>
              <w:pStyle w:val="ConsPlusNormal"/>
              <w:jc w:val="center"/>
              <w:rPr>
                <w:rFonts w:ascii="Times New Roman" w:hAnsi="Times New Roman" w:cs="Times New Roman"/>
                <w:sz w:val="24"/>
                <w:szCs w:val="24"/>
              </w:rPr>
            </w:pPr>
            <w:r w:rsidRPr="00400662">
              <w:rPr>
                <w:rFonts w:ascii="Times New Roman" w:hAnsi="Times New Roman" w:cs="Times New Roman"/>
                <w:sz w:val="24"/>
                <w:szCs w:val="24"/>
              </w:rPr>
              <w:t>7</w:t>
            </w:r>
          </w:p>
        </w:tc>
      </w:tr>
      <w:tr w:rsidR="005B1783" w:rsidRPr="00400662" w14:paraId="4892192B" w14:textId="77777777" w:rsidTr="00350BF4">
        <w:trPr>
          <w:jc w:val="center"/>
        </w:trPr>
        <w:tc>
          <w:tcPr>
            <w:tcW w:w="13602" w:type="dxa"/>
            <w:gridSpan w:val="7"/>
            <w:tcBorders>
              <w:top w:val="single" w:sz="4" w:space="0" w:color="auto"/>
              <w:left w:val="single" w:sz="4" w:space="0" w:color="auto"/>
              <w:bottom w:val="single" w:sz="4" w:space="0" w:color="auto"/>
              <w:right w:val="single" w:sz="4" w:space="0" w:color="auto"/>
            </w:tcBorders>
          </w:tcPr>
          <w:p w14:paraId="3699E279" w14:textId="77777777" w:rsidR="005B1783" w:rsidRPr="00400662" w:rsidRDefault="005B1783" w:rsidP="003449E2">
            <w:pPr>
              <w:pStyle w:val="ConsPlusNormal"/>
              <w:jc w:val="center"/>
              <w:outlineLvl w:val="3"/>
              <w:rPr>
                <w:rFonts w:ascii="Times New Roman" w:hAnsi="Times New Roman" w:cs="Times New Roman"/>
                <w:sz w:val="24"/>
                <w:szCs w:val="24"/>
              </w:rPr>
            </w:pPr>
            <w:r w:rsidRPr="00400662">
              <w:rPr>
                <w:rFonts w:ascii="Times New Roman" w:hAnsi="Times New Roman" w:cs="Times New Roman"/>
                <w:sz w:val="24"/>
                <w:szCs w:val="24"/>
              </w:rPr>
              <w:t>Прием и регистрация заявления</w:t>
            </w:r>
          </w:p>
        </w:tc>
      </w:tr>
      <w:tr w:rsidR="005B1783" w:rsidRPr="00400662" w14:paraId="5CCDEA8C" w14:textId="77777777" w:rsidTr="00350BF4">
        <w:trPr>
          <w:jc w:val="center"/>
        </w:trPr>
        <w:tc>
          <w:tcPr>
            <w:tcW w:w="2211" w:type="dxa"/>
            <w:tcBorders>
              <w:top w:val="single" w:sz="4" w:space="0" w:color="auto"/>
              <w:left w:val="single" w:sz="4" w:space="0" w:color="auto"/>
              <w:bottom w:val="single" w:sz="4" w:space="0" w:color="auto"/>
              <w:right w:val="single" w:sz="4" w:space="0" w:color="auto"/>
            </w:tcBorders>
          </w:tcPr>
          <w:p w14:paraId="27DC5EF7"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Поступление заявления и документов для предоставления Услуги в Организацию</w:t>
            </w:r>
          </w:p>
        </w:tc>
        <w:tc>
          <w:tcPr>
            <w:tcW w:w="2154" w:type="dxa"/>
            <w:tcBorders>
              <w:top w:val="single" w:sz="4" w:space="0" w:color="auto"/>
              <w:left w:val="single" w:sz="4" w:space="0" w:color="auto"/>
              <w:bottom w:val="single" w:sz="4" w:space="0" w:color="auto"/>
              <w:right w:val="single" w:sz="4" w:space="0" w:color="auto"/>
            </w:tcBorders>
          </w:tcPr>
          <w:p w14:paraId="4C33E320"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Par200" w:tooltip="12. Исчерпывающий перечень оснований для отказа" w:history="1">
              <w:r w:rsidRPr="00400662">
                <w:rPr>
                  <w:rFonts w:ascii="Times New Roman" w:hAnsi="Times New Roman" w:cs="Times New Roman"/>
                  <w:color w:val="0000FF"/>
                  <w:sz w:val="24"/>
                  <w:szCs w:val="24"/>
                </w:rPr>
                <w:t>подразделом 12</w:t>
              </w:r>
            </w:hyperlink>
            <w:r w:rsidRPr="00400662">
              <w:rPr>
                <w:rFonts w:ascii="Times New Roman" w:hAnsi="Times New Roman" w:cs="Times New Roman"/>
                <w:sz w:val="24"/>
                <w:szCs w:val="24"/>
              </w:rPr>
              <w:t xml:space="preserve"> Административного регламента</w:t>
            </w:r>
          </w:p>
        </w:tc>
        <w:tc>
          <w:tcPr>
            <w:tcW w:w="1927" w:type="dxa"/>
            <w:tcBorders>
              <w:top w:val="single" w:sz="4" w:space="0" w:color="auto"/>
              <w:left w:val="single" w:sz="4" w:space="0" w:color="auto"/>
              <w:bottom w:val="single" w:sz="4" w:space="0" w:color="auto"/>
              <w:right w:val="single" w:sz="4" w:space="0" w:color="auto"/>
            </w:tcBorders>
          </w:tcPr>
          <w:p w14:paraId="7D9D21B5"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1 рабочий день</w:t>
            </w:r>
          </w:p>
        </w:tc>
        <w:tc>
          <w:tcPr>
            <w:tcW w:w="1870" w:type="dxa"/>
            <w:vMerge w:val="restart"/>
            <w:tcBorders>
              <w:top w:val="single" w:sz="4" w:space="0" w:color="auto"/>
              <w:left w:val="single" w:sz="4" w:space="0" w:color="auto"/>
              <w:bottom w:val="single" w:sz="4" w:space="0" w:color="auto"/>
              <w:right w:val="single" w:sz="4" w:space="0" w:color="auto"/>
            </w:tcBorders>
          </w:tcPr>
          <w:p w14:paraId="102309DA"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предоставление Услуги</w:t>
            </w:r>
          </w:p>
        </w:tc>
        <w:tc>
          <w:tcPr>
            <w:tcW w:w="1530" w:type="dxa"/>
            <w:vMerge w:val="restart"/>
            <w:tcBorders>
              <w:top w:val="single" w:sz="4" w:space="0" w:color="auto"/>
              <w:left w:val="single" w:sz="4" w:space="0" w:color="auto"/>
              <w:bottom w:val="single" w:sz="4" w:space="0" w:color="auto"/>
              <w:right w:val="single" w:sz="4" w:space="0" w:color="auto"/>
            </w:tcBorders>
          </w:tcPr>
          <w:p w14:paraId="2B3DB5A8" w14:textId="350D4C8A" w:rsidR="005B1783" w:rsidRPr="00400662" w:rsidRDefault="004B0880" w:rsidP="00350BF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Администрация</w:t>
            </w:r>
            <w:r w:rsidR="005B1783" w:rsidRPr="00400662">
              <w:rPr>
                <w:rFonts w:ascii="Times New Roman" w:hAnsi="Times New Roman" w:cs="Times New Roman"/>
                <w:sz w:val="24"/>
                <w:szCs w:val="24"/>
              </w:rPr>
              <w:t>/ИС</w:t>
            </w:r>
          </w:p>
        </w:tc>
        <w:tc>
          <w:tcPr>
            <w:tcW w:w="1870" w:type="dxa"/>
            <w:vMerge w:val="restart"/>
            <w:tcBorders>
              <w:top w:val="single" w:sz="4" w:space="0" w:color="auto"/>
              <w:left w:val="single" w:sz="4" w:space="0" w:color="auto"/>
              <w:bottom w:val="single" w:sz="4" w:space="0" w:color="auto"/>
              <w:right w:val="single" w:sz="4" w:space="0" w:color="auto"/>
            </w:tcBorders>
          </w:tcPr>
          <w:p w14:paraId="796EB01D"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w:t>
            </w:r>
          </w:p>
        </w:tc>
        <w:tc>
          <w:tcPr>
            <w:tcW w:w="2040" w:type="dxa"/>
            <w:vMerge w:val="restart"/>
            <w:tcBorders>
              <w:top w:val="single" w:sz="4" w:space="0" w:color="auto"/>
              <w:left w:val="single" w:sz="4" w:space="0" w:color="auto"/>
              <w:bottom w:val="single" w:sz="4" w:space="0" w:color="auto"/>
              <w:right w:val="single" w:sz="4" w:space="0" w:color="auto"/>
            </w:tcBorders>
          </w:tcPr>
          <w:p w14:paraId="266750AF"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1. Регистрация заявления и документов в ИС (присвоение номера и датирование);</w:t>
            </w:r>
          </w:p>
          <w:p w14:paraId="648EFEB2" w14:textId="77777777" w:rsidR="005B1783" w:rsidRPr="00400662" w:rsidRDefault="005B1783" w:rsidP="00350BF4">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2. Назначение должностного лица, ответственного за предоставление Услуги, и передача ему документов</w:t>
            </w:r>
          </w:p>
        </w:tc>
      </w:tr>
      <w:tr w:rsidR="005B1783" w:rsidRPr="00400662" w14:paraId="580305DA" w14:textId="77777777" w:rsidTr="00350BF4">
        <w:trPr>
          <w:jc w:val="center"/>
        </w:trPr>
        <w:tc>
          <w:tcPr>
            <w:tcW w:w="2211" w:type="dxa"/>
            <w:tcBorders>
              <w:top w:val="single" w:sz="4" w:space="0" w:color="auto"/>
              <w:left w:val="single" w:sz="4" w:space="0" w:color="auto"/>
              <w:bottom w:val="single" w:sz="4" w:space="0" w:color="auto"/>
              <w:right w:val="single" w:sz="4" w:space="0" w:color="auto"/>
            </w:tcBorders>
          </w:tcPr>
          <w:p w14:paraId="62ABEEAC" w14:textId="77777777" w:rsidR="005B1783" w:rsidRPr="00400662" w:rsidRDefault="005B1783" w:rsidP="00BA6923">
            <w:pPr>
              <w:pStyle w:val="ConsPlusNormal"/>
              <w:ind w:firstLine="0"/>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78F03950"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В случае выявления </w:t>
            </w:r>
            <w:r w:rsidRPr="00400662">
              <w:rPr>
                <w:rFonts w:ascii="Times New Roman" w:hAnsi="Times New Roman" w:cs="Times New Roman"/>
                <w:sz w:val="24"/>
                <w:szCs w:val="24"/>
              </w:rPr>
              <w:lastRenderedPageBreak/>
              <w:t xml:space="preserve">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w:t>
            </w:r>
            <w:hyperlink w:anchor="Par156" w:tooltip="10. Исчерпывающий перечень документов, необходимых" w:history="1">
              <w:r w:rsidRPr="00400662">
                <w:rPr>
                  <w:rFonts w:ascii="Times New Roman" w:hAnsi="Times New Roman" w:cs="Times New Roman"/>
                  <w:color w:val="0000FF"/>
                  <w:sz w:val="24"/>
                  <w:szCs w:val="24"/>
                </w:rPr>
                <w:t>подразделом 10</w:t>
              </w:r>
            </w:hyperlink>
            <w:r w:rsidRPr="00400662">
              <w:rPr>
                <w:rFonts w:ascii="Times New Roman" w:hAnsi="Times New Roman" w:cs="Times New Roman"/>
                <w:sz w:val="24"/>
                <w:szCs w:val="24"/>
              </w:rPr>
              <w:t xml:space="preserve"> Административного регламента либо о выявленных нарушениях</w:t>
            </w:r>
          </w:p>
        </w:tc>
        <w:tc>
          <w:tcPr>
            <w:tcW w:w="1927" w:type="dxa"/>
            <w:tcBorders>
              <w:top w:val="single" w:sz="4" w:space="0" w:color="auto"/>
              <w:left w:val="single" w:sz="4" w:space="0" w:color="auto"/>
              <w:bottom w:val="single" w:sz="4" w:space="0" w:color="auto"/>
              <w:right w:val="single" w:sz="4" w:space="0" w:color="auto"/>
            </w:tcBorders>
          </w:tcPr>
          <w:p w14:paraId="32D3A36E"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1 рабочий день</w:t>
            </w:r>
          </w:p>
        </w:tc>
        <w:tc>
          <w:tcPr>
            <w:tcW w:w="1870" w:type="dxa"/>
            <w:vMerge/>
            <w:tcBorders>
              <w:top w:val="single" w:sz="4" w:space="0" w:color="auto"/>
              <w:left w:val="single" w:sz="4" w:space="0" w:color="auto"/>
              <w:bottom w:val="single" w:sz="4" w:space="0" w:color="auto"/>
              <w:right w:val="single" w:sz="4" w:space="0" w:color="auto"/>
            </w:tcBorders>
          </w:tcPr>
          <w:p w14:paraId="7C31860E"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right w:val="single" w:sz="4" w:space="0" w:color="auto"/>
            </w:tcBorders>
          </w:tcPr>
          <w:p w14:paraId="12F0B1C9"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36E138AC"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14:paraId="7947F15A" w14:textId="77777777" w:rsidR="005B1783" w:rsidRPr="00400662" w:rsidRDefault="005B1783" w:rsidP="00BA6923">
            <w:pPr>
              <w:pStyle w:val="ConsPlusNormal"/>
              <w:ind w:firstLine="0"/>
              <w:jc w:val="center"/>
              <w:rPr>
                <w:rFonts w:ascii="Times New Roman" w:hAnsi="Times New Roman" w:cs="Times New Roman"/>
                <w:sz w:val="24"/>
                <w:szCs w:val="24"/>
              </w:rPr>
            </w:pPr>
          </w:p>
        </w:tc>
      </w:tr>
      <w:tr w:rsidR="005B1783" w:rsidRPr="00400662" w14:paraId="4ABB41FD" w14:textId="77777777" w:rsidTr="00350BF4">
        <w:trPr>
          <w:jc w:val="center"/>
        </w:trPr>
        <w:tc>
          <w:tcPr>
            <w:tcW w:w="2211" w:type="dxa"/>
            <w:vMerge w:val="restart"/>
            <w:tcBorders>
              <w:top w:val="single" w:sz="4" w:space="0" w:color="auto"/>
              <w:left w:val="single" w:sz="4" w:space="0" w:color="auto"/>
              <w:bottom w:val="single" w:sz="4" w:space="0" w:color="auto"/>
              <w:right w:val="single" w:sz="4" w:space="0" w:color="auto"/>
            </w:tcBorders>
          </w:tcPr>
          <w:p w14:paraId="0704554A" w14:textId="77777777" w:rsidR="005B1783" w:rsidRPr="00400662" w:rsidRDefault="005B1783" w:rsidP="00BA6923">
            <w:pPr>
              <w:pStyle w:val="ConsPlusNormal"/>
              <w:ind w:firstLine="0"/>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4C48AA3C"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1927" w:type="dxa"/>
            <w:vMerge w:val="restart"/>
            <w:tcBorders>
              <w:top w:val="single" w:sz="4" w:space="0" w:color="auto"/>
              <w:left w:val="single" w:sz="4" w:space="0" w:color="auto"/>
              <w:bottom w:val="single" w:sz="4" w:space="0" w:color="auto"/>
              <w:right w:val="single" w:sz="4" w:space="0" w:color="auto"/>
            </w:tcBorders>
          </w:tcPr>
          <w:p w14:paraId="1AB79C09"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1 рабочий день</w:t>
            </w:r>
          </w:p>
        </w:tc>
        <w:tc>
          <w:tcPr>
            <w:tcW w:w="1870" w:type="dxa"/>
            <w:tcBorders>
              <w:top w:val="single" w:sz="4" w:space="0" w:color="auto"/>
              <w:left w:val="single" w:sz="4" w:space="0" w:color="auto"/>
              <w:bottom w:val="single" w:sz="4" w:space="0" w:color="auto"/>
              <w:right w:val="single" w:sz="4" w:space="0" w:color="auto"/>
            </w:tcBorders>
          </w:tcPr>
          <w:p w14:paraId="10E9CFC0"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регистрацию корреспонденции</w:t>
            </w:r>
          </w:p>
        </w:tc>
        <w:tc>
          <w:tcPr>
            <w:tcW w:w="1530" w:type="dxa"/>
            <w:tcBorders>
              <w:top w:val="single" w:sz="4" w:space="0" w:color="auto"/>
              <w:left w:val="single" w:sz="4" w:space="0" w:color="auto"/>
              <w:bottom w:val="single" w:sz="4" w:space="0" w:color="auto"/>
              <w:right w:val="single" w:sz="4" w:space="0" w:color="auto"/>
            </w:tcBorders>
          </w:tcPr>
          <w:p w14:paraId="74D3C15A"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Организация/ИС</w:t>
            </w:r>
          </w:p>
        </w:tc>
        <w:tc>
          <w:tcPr>
            <w:tcW w:w="1870" w:type="dxa"/>
            <w:tcBorders>
              <w:top w:val="single" w:sz="4" w:space="0" w:color="auto"/>
              <w:left w:val="single" w:sz="4" w:space="0" w:color="auto"/>
              <w:bottom w:val="single" w:sz="4" w:space="0" w:color="auto"/>
              <w:right w:val="single" w:sz="4" w:space="0" w:color="auto"/>
            </w:tcBorders>
          </w:tcPr>
          <w:p w14:paraId="7AAD9A45" w14:textId="77777777" w:rsidR="005B1783" w:rsidRPr="00400662" w:rsidRDefault="005B1783" w:rsidP="00BA6923">
            <w:pPr>
              <w:pStyle w:val="ConsPlusNormal"/>
              <w:ind w:firstLine="0"/>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1043D94" w14:textId="77777777" w:rsidR="005B1783" w:rsidRPr="00400662" w:rsidRDefault="005B1783" w:rsidP="00BA6923">
            <w:pPr>
              <w:pStyle w:val="ConsPlusNormal"/>
              <w:ind w:firstLine="0"/>
              <w:rPr>
                <w:rFonts w:ascii="Times New Roman" w:hAnsi="Times New Roman" w:cs="Times New Roman"/>
                <w:sz w:val="24"/>
                <w:szCs w:val="24"/>
              </w:rPr>
            </w:pPr>
          </w:p>
        </w:tc>
      </w:tr>
      <w:tr w:rsidR="005B1783" w:rsidRPr="00400662" w14:paraId="6F8AE34A" w14:textId="77777777" w:rsidTr="00350BF4">
        <w:trPr>
          <w:jc w:val="center"/>
        </w:trPr>
        <w:tc>
          <w:tcPr>
            <w:tcW w:w="2211" w:type="dxa"/>
            <w:vMerge/>
            <w:tcBorders>
              <w:top w:val="single" w:sz="4" w:space="0" w:color="auto"/>
              <w:left w:val="single" w:sz="4" w:space="0" w:color="auto"/>
              <w:bottom w:val="single" w:sz="4" w:space="0" w:color="auto"/>
              <w:right w:val="single" w:sz="4" w:space="0" w:color="auto"/>
            </w:tcBorders>
          </w:tcPr>
          <w:p w14:paraId="0CDF5E0E" w14:textId="77777777" w:rsidR="005B1783" w:rsidRPr="00400662" w:rsidRDefault="005B1783" w:rsidP="00BA6923">
            <w:pPr>
              <w:pStyle w:val="ConsPlusNormal"/>
              <w:ind w:firstLine="0"/>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7027FC13"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Проверка заявления и документов, представленных для получения Услуги</w:t>
            </w:r>
          </w:p>
        </w:tc>
        <w:tc>
          <w:tcPr>
            <w:tcW w:w="1927" w:type="dxa"/>
            <w:vMerge/>
            <w:tcBorders>
              <w:top w:val="single" w:sz="4" w:space="0" w:color="auto"/>
              <w:left w:val="single" w:sz="4" w:space="0" w:color="auto"/>
              <w:bottom w:val="single" w:sz="4" w:space="0" w:color="auto"/>
              <w:right w:val="single" w:sz="4" w:space="0" w:color="auto"/>
            </w:tcBorders>
          </w:tcPr>
          <w:p w14:paraId="48FE5F8F"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1870" w:type="dxa"/>
            <w:vMerge w:val="restart"/>
            <w:tcBorders>
              <w:top w:val="single" w:sz="4" w:space="0" w:color="auto"/>
              <w:left w:val="single" w:sz="4" w:space="0" w:color="auto"/>
              <w:bottom w:val="single" w:sz="4" w:space="0" w:color="auto"/>
              <w:right w:val="single" w:sz="4" w:space="0" w:color="auto"/>
            </w:tcBorders>
          </w:tcPr>
          <w:p w14:paraId="61A4D820"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предоставление Услуги</w:t>
            </w:r>
          </w:p>
        </w:tc>
        <w:tc>
          <w:tcPr>
            <w:tcW w:w="1530" w:type="dxa"/>
            <w:vMerge w:val="restart"/>
            <w:tcBorders>
              <w:top w:val="single" w:sz="4" w:space="0" w:color="auto"/>
              <w:left w:val="single" w:sz="4" w:space="0" w:color="auto"/>
              <w:bottom w:val="single" w:sz="4" w:space="0" w:color="auto"/>
              <w:right w:val="single" w:sz="4" w:space="0" w:color="auto"/>
            </w:tcBorders>
          </w:tcPr>
          <w:p w14:paraId="0C04220A"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Организация/ИС</w:t>
            </w:r>
          </w:p>
        </w:tc>
        <w:tc>
          <w:tcPr>
            <w:tcW w:w="1870" w:type="dxa"/>
            <w:tcBorders>
              <w:top w:val="single" w:sz="4" w:space="0" w:color="auto"/>
              <w:left w:val="single" w:sz="4" w:space="0" w:color="auto"/>
              <w:bottom w:val="single" w:sz="4" w:space="0" w:color="auto"/>
              <w:right w:val="single" w:sz="4" w:space="0" w:color="auto"/>
            </w:tcBorders>
          </w:tcPr>
          <w:p w14:paraId="159A8804"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w:t>
            </w:r>
          </w:p>
        </w:tc>
        <w:tc>
          <w:tcPr>
            <w:tcW w:w="2040" w:type="dxa"/>
            <w:vMerge w:val="restart"/>
            <w:tcBorders>
              <w:top w:val="single" w:sz="4" w:space="0" w:color="auto"/>
              <w:left w:val="single" w:sz="4" w:space="0" w:color="auto"/>
              <w:bottom w:val="single" w:sz="4" w:space="0" w:color="auto"/>
              <w:right w:val="single" w:sz="4" w:space="0" w:color="auto"/>
            </w:tcBorders>
          </w:tcPr>
          <w:p w14:paraId="6460C5A3"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Информирование заявителя о приеме заявления к рассмотрению</w:t>
            </w:r>
          </w:p>
        </w:tc>
      </w:tr>
      <w:tr w:rsidR="005B1783" w:rsidRPr="00400662" w14:paraId="5319BCD3" w14:textId="77777777" w:rsidTr="00350BF4">
        <w:trPr>
          <w:jc w:val="center"/>
        </w:trPr>
        <w:tc>
          <w:tcPr>
            <w:tcW w:w="2211" w:type="dxa"/>
            <w:vMerge/>
            <w:tcBorders>
              <w:top w:val="single" w:sz="4" w:space="0" w:color="auto"/>
              <w:left w:val="single" w:sz="4" w:space="0" w:color="auto"/>
              <w:bottom w:val="single" w:sz="4" w:space="0" w:color="auto"/>
              <w:right w:val="single" w:sz="4" w:space="0" w:color="auto"/>
            </w:tcBorders>
          </w:tcPr>
          <w:p w14:paraId="3E3E8F5C"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010E9178"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Информирование заявителя о приеме заявления к рассмотрению</w:t>
            </w:r>
          </w:p>
        </w:tc>
        <w:tc>
          <w:tcPr>
            <w:tcW w:w="1927" w:type="dxa"/>
            <w:vMerge/>
            <w:tcBorders>
              <w:top w:val="single" w:sz="4" w:space="0" w:color="auto"/>
              <w:left w:val="single" w:sz="4" w:space="0" w:color="auto"/>
              <w:bottom w:val="single" w:sz="4" w:space="0" w:color="auto"/>
              <w:right w:val="single" w:sz="4" w:space="0" w:color="auto"/>
            </w:tcBorders>
          </w:tcPr>
          <w:p w14:paraId="26EF624A"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489A857A"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right w:val="single" w:sz="4" w:space="0" w:color="auto"/>
            </w:tcBorders>
          </w:tcPr>
          <w:p w14:paraId="6AFF816E"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671554E4"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Наличие/отсутствие оснований для отказа в предоставлении Услуги, предусмотренных </w:t>
            </w:r>
            <w:hyperlink w:anchor="Par220" w:tooltip="13. Исчерпывающий перечень оснований для приостановления" w:history="1">
              <w:r w:rsidRPr="00400662">
                <w:rPr>
                  <w:rFonts w:ascii="Times New Roman" w:hAnsi="Times New Roman" w:cs="Times New Roman"/>
                  <w:color w:val="0000FF"/>
                  <w:sz w:val="24"/>
                  <w:szCs w:val="24"/>
                </w:rPr>
                <w:t>подразделом 13</w:t>
              </w:r>
            </w:hyperlink>
            <w:r w:rsidRPr="00400662">
              <w:rPr>
                <w:rFonts w:ascii="Times New Roman" w:hAnsi="Times New Roman" w:cs="Times New Roman"/>
                <w:sz w:val="24"/>
                <w:szCs w:val="24"/>
              </w:rPr>
              <w:t xml:space="preserve"> Административного регламента</w:t>
            </w:r>
          </w:p>
        </w:tc>
        <w:tc>
          <w:tcPr>
            <w:tcW w:w="2040" w:type="dxa"/>
            <w:vMerge/>
            <w:tcBorders>
              <w:top w:val="single" w:sz="4" w:space="0" w:color="auto"/>
              <w:left w:val="single" w:sz="4" w:space="0" w:color="auto"/>
              <w:bottom w:val="single" w:sz="4" w:space="0" w:color="auto"/>
              <w:right w:val="single" w:sz="4" w:space="0" w:color="auto"/>
            </w:tcBorders>
          </w:tcPr>
          <w:p w14:paraId="38669974" w14:textId="77777777" w:rsidR="005B1783" w:rsidRPr="00400662" w:rsidRDefault="005B1783" w:rsidP="00BA6923">
            <w:pPr>
              <w:pStyle w:val="ConsPlusNormal"/>
              <w:ind w:firstLine="0"/>
              <w:jc w:val="center"/>
              <w:rPr>
                <w:rFonts w:ascii="Times New Roman" w:hAnsi="Times New Roman" w:cs="Times New Roman"/>
                <w:sz w:val="24"/>
                <w:szCs w:val="24"/>
              </w:rPr>
            </w:pPr>
          </w:p>
        </w:tc>
      </w:tr>
      <w:tr w:rsidR="005B1783" w:rsidRPr="00400662" w14:paraId="16AAAC5D" w14:textId="77777777" w:rsidTr="00350BF4">
        <w:trPr>
          <w:jc w:val="center"/>
        </w:trPr>
        <w:tc>
          <w:tcPr>
            <w:tcW w:w="13602" w:type="dxa"/>
            <w:gridSpan w:val="7"/>
            <w:tcBorders>
              <w:top w:val="single" w:sz="4" w:space="0" w:color="auto"/>
              <w:left w:val="single" w:sz="4" w:space="0" w:color="auto"/>
              <w:bottom w:val="single" w:sz="4" w:space="0" w:color="auto"/>
              <w:right w:val="single" w:sz="4" w:space="0" w:color="auto"/>
            </w:tcBorders>
          </w:tcPr>
          <w:p w14:paraId="1D6DC1A6" w14:textId="77777777" w:rsidR="005B1783" w:rsidRPr="00400662" w:rsidRDefault="005B1783" w:rsidP="00BA6923">
            <w:pPr>
              <w:pStyle w:val="ConsPlusNormal"/>
              <w:ind w:firstLine="0"/>
              <w:jc w:val="center"/>
              <w:outlineLvl w:val="3"/>
              <w:rPr>
                <w:rFonts w:ascii="Times New Roman" w:hAnsi="Times New Roman" w:cs="Times New Roman"/>
                <w:sz w:val="24"/>
                <w:szCs w:val="24"/>
              </w:rPr>
            </w:pPr>
            <w:r w:rsidRPr="00400662">
              <w:rPr>
                <w:rFonts w:ascii="Times New Roman" w:hAnsi="Times New Roman" w:cs="Times New Roman"/>
                <w:sz w:val="24"/>
                <w:szCs w:val="24"/>
              </w:rPr>
              <w:t>Получение сведений и проверка информации посредством государственных информационных систем (при наличии)</w:t>
            </w:r>
          </w:p>
        </w:tc>
      </w:tr>
      <w:tr w:rsidR="005B1783" w:rsidRPr="00400662" w14:paraId="44B17BF3" w14:textId="77777777" w:rsidTr="00350BF4">
        <w:trPr>
          <w:jc w:val="center"/>
        </w:trPr>
        <w:tc>
          <w:tcPr>
            <w:tcW w:w="2211" w:type="dxa"/>
            <w:vMerge w:val="restart"/>
            <w:tcBorders>
              <w:top w:val="single" w:sz="4" w:space="0" w:color="auto"/>
              <w:left w:val="single" w:sz="4" w:space="0" w:color="auto"/>
              <w:bottom w:val="single" w:sz="4" w:space="0" w:color="auto"/>
              <w:right w:val="single" w:sz="4" w:space="0" w:color="auto"/>
            </w:tcBorders>
          </w:tcPr>
          <w:p w14:paraId="2CA321F6"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Услуги</w:t>
            </w:r>
          </w:p>
        </w:tc>
        <w:tc>
          <w:tcPr>
            <w:tcW w:w="2154" w:type="dxa"/>
            <w:tcBorders>
              <w:top w:val="single" w:sz="4" w:space="0" w:color="auto"/>
              <w:left w:val="single" w:sz="4" w:space="0" w:color="auto"/>
              <w:bottom w:val="single" w:sz="4" w:space="0" w:color="auto"/>
              <w:right w:val="single" w:sz="4" w:space="0" w:color="auto"/>
            </w:tcBorders>
          </w:tcPr>
          <w:p w14:paraId="095A9A5C"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Направление межведомственных запросов в органы и организации, указанные в Административном регламенте</w:t>
            </w:r>
          </w:p>
        </w:tc>
        <w:tc>
          <w:tcPr>
            <w:tcW w:w="1927" w:type="dxa"/>
            <w:tcBorders>
              <w:top w:val="single" w:sz="4" w:space="0" w:color="auto"/>
              <w:left w:val="single" w:sz="4" w:space="0" w:color="auto"/>
              <w:bottom w:val="single" w:sz="4" w:space="0" w:color="auto"/>
              <w:right w:val="single" w:sz="4" w:space="0" w:color="auto"/>
            </w:tcBorders>
          </w:tcPr>
          <w:p w14:paraId="73E0738A"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В день регистрации заявления и документов</w:t>
            </w:r>
          </w:p>
        </w:tc>
        <w:tc>
          <w:tcPr>
            <w:tcW w:w="1870" w:type="dxa"/>
            <w:tcBorders>
              <w:top w:val="single" w:sz="4" w:space="0" w:color="auto"/>
              <w:left w:val="single" w:sz="4" w:space="0" w:color="auto"/>
              <w:bottom w:val="single" w:sz="4" w:space="0" w:color="auto"/>
              <w:right w:val="single" w:sz="4" w:space="0" w:color="auto"/>
            </w:tcBorders>
          </w:tcPr>
          <w:p w14:paraId="04BD7736"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предоставление Услуги</w:t>
            </w:r>
          </w:p>
        </w:tc>
        <w:tc>
          <w:tcPr>
            <w:tcW w:w="1530" w:type="dxa"/>
            <w:tcBorders>
              <w:top w:val="single" w:sz="4" w:space="0" w:color="auto"/>
              <w:left w:val="single" w:sz="4" w:space="0" w:color="auto"/>
              <w:bottom w:val="single" w:sz="4" w:space="0" w:color="auto"/>
              <w:right w:val="single" w:sz="4" w:space="0" w:color="auto"/>
            </w:tcBorders>
          </w:tcPr>
          <w:p w14:paraId="739312AE"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Организация/ГИС</w:t>
            </w:r>
          </w:p>
        </w:tc>
        <w:tc>
          <w:tcPr>
            <w:tcW w:w="1870" w:type="dxa"/>
            <w:tcBorders>
              <w:top w:val="single" w:sz="4" w:space="0" w:color="auto"/>
              <w:left w:val="single" w:sz="4" w:space="0" w:color="auto"/>
              <w:bottom w:val="single" w:sz="4" w:space="0" w:color="auto"/>
              <w:right w:val="single" w:sz="4" w:space="0" w:color="auto"/>
            </w:tcBorders>
          </w:tcPr>
          <w:p w14:paraId="6C4082A9" w14:textId="4323B63E" w:rsidR="005B1783" w:rsidRPr="00400662" w:rsidRDefault="005B1783" w:rsidP="00F2749E">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организаций</w:t>
            </w:r>
          </w:p>
        </w:tc>
        <w:tc>
          <w:tcPr>
            <w:tcW w:w="2040" w:type="dxa"/>
            <w:tcBorders>
              <w:top w:val="single" w:sz="4" w:space="0" w:color="auto"/>
              <w:left w:val="single" w:sz="4" w:space="0" w:color="auto"/>
              <w:bottom w:val="single" w:sz="4" w:space="0" w:color="auto"/>
              <w:right w:val="single" w:sz="4" w:space="0" w:color="auto"/>
            </w:tcBorders>
          </w:tcPr>
          <w:p w14:paraId="01E18B81"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hyperlink w:anchor="Par190" w:tooltip="11. Исчерпывающий перечень документов и сведений," w:history="1">
              <w:r w:rsidRPr="00400662">
                <w:rPr>
                  <w:rFonts w:ascii="Times New Roman" w:hAnsi="Times New Roman" w:cs="Times New Roman"/>
                  <w:color w:val="0000FF"/>
                  <w:sz w:val="24"/>
                  <w:szCs w:val="24"/>
                </w:rPr>
                <w:t>подразделом 11</w:t>
              </w:r>
            </w:hyperlink>
            <w:r w:rsidRPr="00400662">
              <w:rPr>
                <w:rFonts w:ascii="Times New Roman" w:hAnsi="Times New Roman" w:cs="Times New Roman"/>
                <w:sz w:val="24"/>
                <w:szCs w:val="24"/>
              </w:rPr>
              <w:t xml:space="preserve"> Административного регламента, в том числе с использованием ГИС</w:t>
            </w:r>
          </w:p>
        </w:tc>
      </w:tr>
      <w:tr w:rsidR="005B1783" w:rsidRPr="00400662" w14:paraId="24DB484A" w14:textId="77777777" w:rsidTr="00350BF4">
        <w:trPr>
          <w:jc w:val="center"/>
        </w:trPr>
        <w:tc>
          <w:tcPr>
            <w:tcW w:w="2211" w:type="dxa"/>
            <w:vMerge/>
            <w:tcBorders>
              <w:top w:val="single" w:sz="4" w:space="0" w:color="auto"/>
              <w:left w:val="single" w:sz="4" w:space="0" w:color="auto"/>
              <w:bottom w:val="single" w:sz="4" w:space="0" w:color="auto"/>
              <w:right w:val="single" w:sz="4" w:space="0" w:color="auto"/>
            </w:tcBorders>
          </w:tcPr>
          <w:p w14:paraId="67ECF9EF"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093D42CF"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927" w:type="dxa"/>
            <w:tcBorders>
              <w:top w:val="single" w:sz="4" w:space="0" w:color="auto"/>
              <w:left w:val="single" w:sz="4" w:space="0" w:color="auto"/>
              <w:bottom w:val="single" w:sz="4" w:space="0" w:color="auto"/>
              <w:right w:val="single" w:sz="4" w:space="0" w:color="auto"/>
            </w:tcBorders>
          </w:tcPr>
          <w:p w14:paraId="0E38B1C7"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субъекта Российской Федерации</w:t>
            </w:r>
          </w:p>
        </w:tc>
        <w:tc>
          <w:tcPr>
            <w:tcW w:w="1870" w:type="dxa"/>
            <w:tcBorders>
              <w:top w:val="single" w:sz="4" w:space="0" w:color="auto"/>
              <w:left w:val="single" w:sz="4" w:space="0" w:color="auto"/>
              <w:bottom w:val="single" w:sz="4" w:space="0" w:color="auto"/>
              <w:right w:val="single" w:sz="4" w:space="0" w:color="auto"/>
            </w:tcBorders>
          </w:tcPr>
          <w:p w14:paraId="3008EA13"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предоставление Услуги</w:t>
            </w:r>
          </w:p>
        </w:tc>
        <w:tc>
          <w:tcPr>
            <w:tcW w:w="1530" w:type="dxa"/>
            <w:tcBorders>
              <w:top w:val="single" w:sz="4" w:space="0" w:color="auto"/>
              <w:left w:val="single" w:sz="4" w:space="0" w:color="auto"/>
              <w:bottom w:val="single" w:sz="4" w:space="0" w:color="auto"/>
              <w:right w:val="single" w:sz="4" w:space="0" w:color="auto"/>
            </w:tcBorders>
          </w:tcPr>
          <w:p w14:paraId="61089904"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Организация/ГИС</w:t>
            </w:r>
          </w:p>
        </w:tc>
        <w:tc>
          <w:tcPr>
            <w:tcW w:w="1870" w:type="dxa"/>
            <w:tcBorders>
              <w:top w:val="single" w:sz="4" w:space="0" w:color="auto"/>
              <w:left w:val="single" w:sz="4" w:space="0" w:color="auto"/>
              <w:bottom w:val="single" w:sz="4" w:space="0" w:color="auto"/>
              <w:right w:val="single" w:sz="4" w:space="0" w:color="auto"/>
            </w:tcBorders>
          </w:tcPr>
          <w:p w14:paraId="21E31E8C"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2117B083"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Получение документов (сведений), необходимых для предоставления Услуги</w:t>
            </w:r>
          </w:p>
        </w:tc>
      </w:tr>
      <w:tr w:rsidR="005B1783" w:rsidRPr="00400662" w14:paraId="0A7E1D86" w14:textId="77777777" w:rsidTr="00350BF4">
        <w:trPr>
          <w:jc w:val="center"/>
        </w:trPr>
        <w:tc>
          <w:tcPr>
            <w:tcW w:w="13602" w:type="dxa"/>
            <w:gridSpan w:val="7"/>
            <w:tcBorders>
              <w:top w:val="single" w:sz="4" w:space="0" w:color="auto"/>
              <w:left w:val="single" w:sz="4" w:space="0" w:color="auto"/>
              <w:bottom w:val="single" w:sz="4" w:space="0" w:color="auto"/>
              <w:right w:val="single" w:sz="4" w:space="0" w:color="auto"/>
            </w:tcBorders>
          </w:tcPr>
          <w:p w14:paraId="0B71094A" w14:textId="77777777" w:rsidR="005B1783" w:rsidRPr="00400662" w:rsidRDefault="005B1783" w:rsidP="00BA6923">
            <w:pPr>
              <w:pStyle w:val="ConsPlusNormal"/>
              <w:ind w:firstLine="0"/>
              <w:jc w:val="center"/>
              <w:outlineLvl w:val="3"/>
              <w:rPr>
                <w:rFonts w:ascii="Times New Roman" w:hAnsi="Times New Roman" w:cs="Times New Roman"/>
                <w:sz w:val="24"/>
                <w:szCs w:val="24"/>
              </w:rPr>
            </w:pPr>
            <w:r w:rsidRPr="00400662">
              <w:rPr>
                <w:rFonts w:ascii="Times New Roman" w:hAnsi="Times New Roman" w:cs="Times New Roman"/>
                <w:sz w:val="24"/>
                <w:szCs w:val="24"/>
              </w:rPr>
              <w:t>Рассмотрение документов и сведений</w:t>
            </w:r>
          </w:p>
        </w:tc>
      </w:tr>
      <w:tr w:rsidR="005B1783" w:rsidRPr="00400662" w14:paraId="5BD9B512" w14:textId="77777777" w:rsidTr="00350BF4">
        <w:trPr>
          <w:jc w:val="center"/>
        </w:trPr>
        <w:tc>
          <w:tcPr>
            <w:tcW w:w="2211" w:type="dxa"/>
            <w:tcBorders>
              <w:top w:val="single" w:sz="4" w:space="0" w:color="auto"/>
              <w:left w:val="single" w:sz="4" w:space="0" w:color="auto"/>
              <w:bottom w:val="single" w:sz="4" w:space="0" w:color="auto"/>
              <w:right w:val="single" w:sz="4" w:space="0" w:color="auto"/>
            </w:tcBorders>
          </w:tcPr>
          <w:p w14:paraId="233F55A7"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Пакет зарегистрированных документов, поступивших должностному лицу Организации, ответственному за предоставление Услуги</w:t>
            </w:r>
          </w:p>
        </w:tc>
        <w:tc>
          <w:tcPr>
            <w:tcW w:w="2154" w:type="dxa"/>
            <w:tcBorders>
              <w:top w:val="single" w:sz="4" w:space="0" w:color="auto"/>
              <w:left w:val="single" w:sz="4" w:space="0" w:color="auto"/>
              <w:bottom w:val="single" w:sz="4" w:space="0" w:color="auto"/>
              <w:right w:val="single" w:sz="4" w:space="0" w:color="auto"/>
            </w:tcBorders>
          </w:tcPr>
          <w:p w14:paraId="4FC5B571"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Проведение соответствия документов и сведений требованиям нормативных правовых актов предоставления Услуги</w:t>
            </w:r>
          </w:p>
        </w:tc>
        <w:tc>
          <w:tcPr>
            <w:tcW w:w="1927" w:type="dxa"/>
            <w:tcBorders>
              <w:top w:val="single" w:sz="4" w:space="0" w:color="auto"/>
              <w:left w:val="single" w:sz="4" w:space="0" w:color="auto"/>
              <w:bottom w:val="single" w:sz="4" w:space="0" w:color="auto"/>
              <w:right w:val="single" w:sz="4" w:space="0" w:color="auto"/>
            </w:tcBorders>
          </w:tcPr>
          <w:p w14:paraId="6ECE9EB8"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1 рабочий день</w:t>
            </w:r>
          </w:p>
        </w:tc>
        <w:tc>
          <w:tcPr>
            <w:tcW w:w="1870" w:type="dxa"/>
            <w:tcBorders>
              <w:top w:val="single" w:sz="4" w:space="0" w:color="auto"/>
              <w:left w:val="single" w:sz="4" w:space="0" w:color="auto"/>
              <w:bottom w:val="single" w:sz="4" w:space="0" w:color="auto"/>
              <w:right w:val="single" w:sz="4" w:space="0" w:color="auto"/>
            </w:tcBorders>
          </w:tcPr>
          <w:p w14:paraId="07ABDD8D"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предоставление государственной (муниципальной) услуги</w:t>
            </w:r>
          </w:p>
        </w:tc>
        <w:tc>
          <w:tcPr>
            <w:tcW w:w="1530" w:type="dxa"/>
            <w:tcBorders>
              <w:top w:val="single" w:sz="4" w:space="0" w:color="auto"/>
              <w:left w:val="single" w:sz="4" w:space="0" w:color="auto"/>
              <w:bottom w:val="single" w:sz="4" w:space="0" w:color="auto"/>
              <w:right w:val="single" w:sz="4" w:space="0" w:color="auto"/>
            </w:tcBorders>
          </w:tcPr>
          <w:p w14:paraId="675F227E" w14:textId="1D6CB3D4" w:rsidR="005B1783" w:rsidRPr="00400662" w:rsidRDefault="004B0880" w:rsidP="00BA6923">
            <w:pPr>
              <w:pStyle w:val="ConsPlu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Администрация</w:t>
            </w:r>
            <w:r w:rsidR="005B1783" w:rsidRPr="00400662">
              <w:rPr>
                <w:rFonts w:ascii="Times New Roman" w:hAnsi="Times New Roman" w:cs="Times New Roman"/>
                <w:sz w:val="24"/>
                <w:szCs w:val="24"/>
              </w:rPr>
              <w:t>)/</w:t>
            </w:r>
            <w:proofErr w:type="gramEnd"/>
            <w:r w:rsidR="005B1783" w:rsidRPr="00400662">
              <w:rPr>
                <w:rFonts w:ascii="Times New Roman" w:hAnsi="Times New Roman" w:cs="Times New Roman"/>
                <w:sz w:val="24"/>
                <w:szCs w:val="24"/>
              </w:rPr>
              <w:t>ГИС</w:t>
            </w:r>
          </w:p>
        </w:tc>
        <w:tc>
          <w:tcPr>
            <w:tcW w:w="1870" w:type="dxa"/>
            <w:tcBorders>
              <w:top w:val="single" w:sz="4" w:space="0" w:color="auto"/>
              <w:left w:val="single" w:sz="4" w:space="0" w:color="auto"/>
              <w:bottom w:val="single" w:sz="4" w:space="0" w:color="auto"/>
              <w:right w:val="single" w:sz="4" w:space="0" w:color="auto"/>
            </w:tcBorders>
          </w:tcPr>
          <w:p w14:paraId="47BB256C"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Основания отказа в предоставлении Услуги, предусмотренные пунктом 12 Административного регламента</w:t>
            </w:r>
          </w:p>
        </w:tc>
        <w:tc>
          <w:tcPr>
            <w:tcW w:w="2040" w:type="dxa"/>
            <w:tcBorders>
              <w:top w:val="single" w:sz="4" w:space="0" w:color="auto"/>
              <w:left w:val="single" w:sz="4" w:space="0" w:color="auto"/>
              <w:bottom w:val="single" w:sz="4" w:space="0" w:color="auto"/>
              <w:right w:val="single" w:sz="4" w:space="0" w:color="auto"/>
            </w:tcBorders>
          </w:tcPr>
          <w:p w14:paraId="71977E6B"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Проект результата предоставления Услуги по форме, приведенной в Приложении N 2 к Административному регламенту</w:t>
            </w:r>
          </w:p>
        </w:tc>
      </w:tr>
      <w:tr w:rsidR="005B1783" w:rsidRPr="00400662" w14:paraId="2674A1BC" w14:textId="77777777" w:rsidTr="00350BF4">
        <w:trPr>
          <w:jc w:val="center"/>
        </w:trPr>
        <w:tc>
          <w:tcPr>
            <w:tcW w:w="13602" w:type="dxa"/>
            <w:gridSpan w:val="7"/>
            <w:tcBorders>
              <w:top w:val="single" w:sz="4" w:space="0" w:color="auto"/>
              <w:left w:val="single" w:sz="4" w:space="0" w:color="auto"/>
              <w:bottom w:val="single" w:sz="4" w:space="0" w:color="auto"/>
              <w:right w:val="single" w:sz="4" w:space="0" w:color="auto"/>
            </w:tcBorders>
          </w:tcPr>
          <w:p w14:paraId="4A046A73" w14:textId="77777777" w:rsidR="005B1783" w:rsidRPr="00400662" w:rsidRDefault="005B1783" w:rsidP="00BA6923">
            <w:pPr>
              <w:pStyle w:val="ConsPlusNormal"/>
              <w:ind w:firstLine="0"/>
              <w:jc w:val="center"/>
              <w:outlineLvl w:val="3"/>
              <w:rPr>
                <w:rFonts w:ascii="Times New Roman" w:hAnsi="Times New Roman" w:cs="Times New Roman"/>
                <w:sz w:val="24"/>
                <w:szCs w:val="24"/>
              </w:rPr>
            </w:pPr>
            <w:r w:rsidRPr="00400662">
              <w:rPr>
                <w:rFonts w:ascii="Times New Roman" w:hAnsi="Times New Roman" w:cs="Times New Roman"/>
                <w:sz w:val="24"/>
                <w:szCs w:val="24"/>
              </w:rPr>
              <w:t>Принятие решения</w:t>
            </w:r>
          </w:p>
        </w:tc>
      </w:tr>
      <w:tr w:rsidR="005B1783" w:rsidRPr="00400662" w14:paraId="1D00F5E8" w14:textId="77777777" w:rsidTr="00350BF4">
        <w:trPr>
          <w:jc w:val="center"/>
        </w:trPr>
        <w:tc>
          <w:tcPr>
            <w:tcW w:w="2211" w:type="dxa"/>
            <w:tcBorders>
              <w:top w:val="single" w:sz="4" w:space="0" w:color="auto"/>
              <w:left w:val="single" w:sz="4" w:space="0" w:color="auto"/>
              <w:bottom w:val="single" w:sz="4" w:space="0" w:color="auto"/>
              <w:right w:val="single" w:sz="4" w:space="0" w:color="auto"/>
            </w:tcBorders>
          </w:tcPr>
          <w:p w14:paraId="636D689C"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 xml:space="preserve">Проект результата предоставления Услуги по форме согласно </w:t>
            </w:r>
            <w:hyperlink w:anchor="Par549" w:tooltip="ФОРМА РЕШЕНИЯ О ПРИЕМЕ ЗАЯВЛЕНИЯ О ЗАЧИСЛЕНИИ" w:history="1">
              <w:r w:rsidRPr="00400662">
                <w:rPr>
                  <w:rFonts w:ascii="Times New Roman" w:hAnsi="Times New Roman" w:cs="Times New Roman"/>
                  <w:color w:val="0000FF"/>
                  <w:sz w:val="24"/>
                  <w:szCs w:val="24"/>
                </w:rPr>
                <w:t>Приложениям N 1</w:t>
              </w:r>
            </w:hyperlink>
            <w:r w:rsidRPr="00400662">
              <w:rPr>
                <w:rFonts w:ascii="Times New Roman" w:hAnsi="Times New Roman" w:cs="Times New Roman"/>
                <w:sz w:val="24"/>
                <w:szCs w:val="24"/>
              </w:rPr>
              <w:t xml:space="preserve"> и </w:t>
            </w:r>
            <w:hyperlink w:anchor="Par601" w:tooltip="ФОРМА РЕШЕНИЯ ОБ ОТКАЗЕ В ПРИЕМЕ ЗАЯВЛЕНИЯ" w:history="1">
              <w:r w:rsidRPr="00400662">
                <w:rPr>
                  <w:rFonts w:ascii="Times New Roman" w:hAnsi="Times New Roman" w:cs="Times New Roman"/>
                  <w:color w:val="0000FF"/>
                  <w:sz w:val="24"/>
                  <w:szCs w:val="24"/>
                </w:rPr>
                <w:t>N 2</w:t>
              </w:r>
            </w:hyperlink>
            <w:r w:rsidRPr="00400662">
              <w:rPr>
                <w:rFonts w:ascii="Times New Roman" w:hAnsi="Times New Roman" w:cs="Times New Roman"/>
                <w:sz w:val="24"/>
                <w:szCs w:val="24"/>
              </w:rPr>
              <w:t xml:space="preserve"> к Административному регламенту</w:t>
            </w:r>
          </w:p>
        </w:tc>
        <w:tc>
          <w:tcPr>
            <w:tcW w:w="2154" w:type="dxa"/>
            <w:tcBorders>
              <w:top w:val="single" w:sz="4" w:space="0" w:color="auto"/>
              <w:left w:val="single" w:sz="4" w:space="0" w:color="auto"/>
              <w:bottom w:val="single" w:sz="4" w:space="0" w:color="auto"/>
              <w:right w:val="single" w:sz="4" w:space="0" w:color="auto"/>
            </w:tcBorders>
          </w:tcPr>
          <w:p w14:paraId="7753152A"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Принятие решения о предоставлении Услуги или об отказе в предоставлении услуги</w:t>
            </w:r>
          </w:p>
          <w:p w14:paraId="495FED0F"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Формирование решения о предоставлении Услуги или об отказе в предоставлении Услуги</w:t>
            </w:r>
          </w:p>
        </w:tc>
        <w:tc>
          <w:tcPr>
            <w:tcW w:w="1927" w:type="dxa"/>
            <w:tcBorders>
              <w:top w:val="single" w:sz="4" w:space="0" w:color="auto"/>
              <w:left w:val="single" w:sz="4" w:space="0" w:color="auto"/>
              <w:bottom w:val="single" w:sz="4" w:space="0" w:color="auto"/>
              <w:right w:val="single" w:sz="4" w:space="0" w:color="auto"/>
            </w:tcBorders>
          </w:tcPr>
          <w:p w14:paraId="00163B95"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3 рабочих дня</w:t>
            </w:r>
          </w:p>
        </w:tc>
        <w:tc>
          <w:tcPr>
            <w:tcW w:w="1870" w:type="dxa"/>
            <w:tcBorders>
              <w:top w:val="single" w:sz="4" w:space="0" w:color="auto"/>
              <w:left w:val="single" w:sz="4" w:space="0" w:color="auto"/>
              <w:bottom w:val="single" w:sz="4" w:space="0" w:color="auto"/>
              <w:right w:val="single" w:sz="4" w:space="0" w:color="auto"/>
            </w:tcBorders>
          </w:tcPr>
          <w:p w14:paraId="6FF88284"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предоставление Услуги; Руководитель Организации или иное уполномоченное им лицо</w:t>
            </w:r>
          </w:p>
        </w:tc>
        <w:tc>
          <w:tcPr>
            <w:tcW w:w="1530" w:type="dxa"/>
            <w:tcBorders>
              <w:top w:val="single" w:sz="4" w:space="0" w:color="auto"/>
              <w:left w:val="single" w:sz="4" w:space="0" w:color="auto"/>
              <w:bottom w:val="single" w:sz="4" w:space="0" w:color="auto"/>
              <w:right w:val="single" w:sz="4" w:space="0" w:color="auto"/>
            </w:tcBorders>
          </w:tcPr>
          <w:p w14:paraId="2BB3F56C"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Организация/ГИС</w:t>
            </w:r>
          </w:p>
        </w:tc>
        <w:tc>
          <w:tcPr>
            <w:tcW w:w="1870" w:type="dxa"/>
            <w:tcBorders>
              <w:top w:val="single" w:sz="4" w:space="0" w:color="auto"/>
              <w:left w:val="single" w:sz="4" w:space="0" w:color="auto"/>
              <w:bottom w:val="single" w:sz="4" w:space="0" w:color="auto"/>
              <w:right w:val="single" w:sz="4" w:space="0" w:color="auto"/>
            </w:tcBorders>
          </w:tcPr>
          <w:p w14:paraId="31DAEDE7"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36E57D34"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Результат предоставления Услуги по форме, приведенной в Приложениях N 1 и N 2 к Административному регламенту, подписанный руководителем Организации или иного уполномоченного им лица</w:t>
            </w:r>
          </w:p>
        </w:tc>
      </w:tr>
      <w:tr w:rsidR="005B1783" w:rsidRPr="00400662" w14:paraId="4CD8DA77" w14:textId="77777777" w:rsidTr="00350BF4">
        <w:trPr>
          <w:jc w:val="center"/>
        </w:trPr>
        <w:tc>
          <w:tcPr>
            <w:tcW w:w="13602" w:type="dxa"/>
            <w:gridSpan w:val="7"/>
            <w:tcBorders>
              <w:top w:val="single" w:sz="4" w:space="0" w:color="auto"/>
              <w:left w:val="single" w:sz="4" w:space="0" w:color="auto"/>
              <w:bottom w:val="single" w:sz="4" w:space="0" w:color="auto"/>
              <w:right w:val="single" w:sz="4" w:space="0" w:color="auto"/>
            </w:tcBorders>
          </w:tcPr>
          <w:p w14:paraId="48E679BB" w14:textId="77777777" w:rsidR="005B1783" w:rsidRPr="00400662" w:rsidRDefault="005B1783" w:rsidP="00BA6923">
            <w:pPr>
              <w:pStyle w:val="ConsPlusNormal"/>
              <w:ind w:firstLine="0"/>
              <w:jc w:val="center"/>
              <w:outlineLvl w:val="3"/>
              <w:rPr>
                <w:rFonts w:ascii="Times New Roman" w:hAnsi="Times New Roman" w:cs="Times New Roman"/>
                <w:sz w:val="24"/>
                <w:szCs w:val="24"/>
              </w:rPr>
            </w:pPr>
            <w:r w:rsidRPr="00400662">
              <w:rPr>
                <w:rFonts w:ascii="Times New Roman" w:hAnsi="Times New Roman" w:cs="Times New Roman"/>
                <w:sz w:val="24"/>
                <w:szCs w:val="24"/>
              </w:rPr>
              <w:t>Выдача результата</w:t>
            </w:r>
          </w:p>
        </w:tc>
      </w:tr>
      <w:tr w:rsidR="005B1783" w:rsidRPr="00400662" w14:paraId="6459DD95" w14:textId="77777777" w:rsidTr="00350BF4">
        <w:trPr>
          <w:jc w:val="center"/>
        </w:trPr>
        <w:tc>
          <w:tcPr>
            <w:tcW w:w="2211" w:type="dxa"/>
            <w:vMerge w:val="restart"/>
            <w:tcBorders>
              <w:top w:val="single" w:sz="4" w:space="0" w:color="auto"/>
              <w:left w:val="single" w:sz="4" w:space="0" w:color="auto"/>
              <w:bottom w:val="single" w:sz="4" w:space="0" w:color="auto"/>
              <w:right w:val="single" w:sz="4" w:space="0" w:color="auto"/>
            </w:tcBorders>
          </w:tcPr>
          <w:p w14:paraId="3641F7C6"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Формирование и регистрация результата Услуги, указанного в </w:t>
            </w:r>
            <w:hyperlink w:anchor="Par119" w:tooltip="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history="1">
              <w:r w:rsidRPr="00400662">
                <w:rPr>
                  <w:rFonts w:ascii="Times New Roman" w:hAnsi="Times New Roman" w:cs="Times New Roman"/>
                  <w:color w:val="0000FF"/>
                  <w:sz w:val="24"/>
                  <w:szCs w:val="24"/>
                </w:rPr>
                <w:t>пунктах 6.1.2</w:t>
              </w:r>
            </w:hyperlink>
            <w:r w:rsidRPr="00400662">
              <w:rPr>
                <w:rFonts w:ascii="Times New Roman" w:hAnsi="Times New Roman" w:cs="Times New Roman"/>
                <w:sz w:val="24"/>
                <w:szCs w:val="24"/>
              </w:rPr>
              <w:t xml:space="preserve"> - </w:t>
            </w:r>
            <w:hyperlink w:anchor="Par123" w:tooltip="6.2. Организация в течение трех рабочих дней со дня издания распорядительного акта о приеме на обучение направляет заявителю один из результатов." w:history="1">
              <w:r w:rsidRPr="00400662">
                <w:rPr>
                  <w:rFonts w:ascii="Times New Roman" w:hAnsi="Times New Roman" w:cs="Times New Roman"/>
                  <w:color w:val="0000FF"/>
                  <w:sz w:val="24"/>
                  <w:szCs w:val="24"/>
                </w:rPr>
                <w:t>6.2</w:t>
              </w:r>
            </w:hyperlink>
            <w:r w:rsidRPr="00400662">
              <w:rPr>
                <w:rFonts w:ascii="Times New Roman" w:hAnsi="Times New Roman" w:cs="Times New Roman"/>
                <w:sz w:val="24"/>
                <w:szCs w:val="24"/>
              </w:rPr>
              <w:t xml:space="preserve"> Административного регламента</w:t>
            </w:r>
          </w:p>
        </w:tc>
        <w:tc>
          <w:tcPr>
            <w:tcW w:w="2154" w:type="dxa"/>
            <w:tcBorders>
              <w:top w:val="single" w:sz="4" w:space="0" w:color="auto"/>
              <w:left w:val="single" w:sz="4" w:space="0" w:color="auto"/>
              <w:bottom w:val="single" w:sz="4" w:space="0" w:color="auto"/>
              <w:right w:val="single" w:sz="4" w:space="0" w:color="auto"/>
            </w:tcBorders>
          </w:tcPr>
          <w:p w14:paraId="1BCB3A07"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Регистрация результата предоставления Услуги и направления его заявителю в зависимости от способа подачи заявления</w:t>
            </w:r>
          </w:p>
        </w:tc>
        <w:tc>
          <w:tcPr>
            <w:tcW w:w="1927" w:type="dxa"/>
            <w:tcBorders>
              <w:top w:val="single" w:sz="4" w:space="0" w:color="auto"/>
              <w:left w:val="single" w:sz="4" w:space="0" w:color="auto"/>
              <w:bottom w:val="single" w:sz="4" w:space="0" w:color="auto"/>
              <w:right w:val="single" w:sz="4" w:space="0" w:color="auto"/>
            </w:tcBorders>
          </w:tcPr>
          <w:p w14:paraId="5E7DE2E0"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После окончания процедуры принятия решения (в общий срок предоставления Услуги не включается)</w:t>
            </w:r>
          </w:p>
        </w:tc>
        <w:tc>
          <w:tcPr>
            <w:tcW w:w="1870" w:type="dxa"/>
            <w:tcBorders>
              <w:top w:val="single" w:sz="4" w:space="0" w:color="auto"/>
              <w:left w:val="single" w:sz="4" w:space="0" w:color="auto"/>
              <w:bottom w:val="single" w:sz="4" w:space="0" w:color="auto"/>
              <w:right w:val="single" w:sz="4" w:space="0" w:color="auto"/>
            </w:tcBorders>
          </w:tcPr>
          <w:p w14:paraId="1E759E64"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предоставление государственной (муниципальной) услуги</w:t>
            </w:r>
          </w:p>
        </w:tc>
        <w:tc>
          <w:tcPr>
            <w:tcW w:w="1530" w:type="dxa"/>
            <w:tcBorders>
              <w:top w:val="single" w:sz="4" w:space="0" w:color="auto"/>
              <w:left w:val="single" w:sz="4" w:space="0" w:color="auto"/>
              <w:bottom w:val="single" w:sz="4" w:space="0" w:color="auto"/>
              <w:right w:val="single" w:sz="4" w:space="0" w:color="auto"/>
            </w:tcBorders>
          </w:tcPr>
          <w:p w14:paraId="214A3533"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Организация/ГИС</w:t>
            </w:r>
          </w:p>
        </w:tc>
        <w:tc>
          <w:tcPr>
            <w:tcW w:w="1870" w:type="dxa"/>
            <w:tcBorders>
              <w:top w:val="single" w:sz="4" w:space="0" w:color="auto"/>
              <w:left w:val="single" w:sz="4" w:space="0" w:color="auto"/>
              <w:bottom w:val="single" w:sz="4" w:space="0" w:color="auto"/>
              <w:right w:val="single" w:sz="4" w:space="0" w:color="auto"/>
            </w:tcBorders>
          </w:tcPr>
          <w:p w14:paraId="36E7BB52"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730A11CD"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Внесение сведений о конечном результате предоставления Услуги</w:t>
            </w:r>
          </w:p>
        </w:tc>
      </w:tr>
      <w:tr w:rsidR="005B1783" w:rsidRPr="00400662" w14:paraId="2B33D49B" w14:textId="77777777" w:rsidTr="00350BF4">
        <w:trPr>
          <w:jc w:val="center"/>
        </w:trPr>
        <w:tc>
          <w:tcPr>
            <w:tcW w:w="2211" w:type="dxa"/>
            <w:vMerge/>
            <w:tcBorders>
              <w:top w:val="single" w:sz="4" w:space="0" w:color="auto"/>
              <w:left w:val="single" w:sz="4" w:space="0" w:color="auto"/>
              <w:bottom w:val="single" w:sz="4" w:space="0" w:color="auto"/>
              <w:right w:val="single" w:sz="4" w:space="0" w:color="auto"/>
            </w:tcBorders>
          </w:tcPr>
          <w:p w14:paraId="66967D8F" w14:textId="77777777" w:rsidR="005B1783" w:rsidRPr="00400662" w:rsidRDefault="005B1783" w:rsidP="00BA6923">
            <w:pPr>
              <w:pStyle w:val="ConsPlusNormal"/>
              <w:ind w:firstLine="0"/>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365BCE63"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Направление в многофункциональный центр результата Услуги, указанного в </w:t>
            </w:r>
            <w:hyperlink w:anchor="Par113" w:tooltip="6. Описание результата предоставления Услуги" w:history="1">
              <w:r w:rsidRPr="00400662">
                <w:rPr>
                  <w:rFonts w:ascii="Times New Roman" w:hAnsi="Times New Roman" w:cs="Times New Roman"/>
                  <w:color w:val="0000FF"/>
                  <w:sz w:val="24"/>
                  <w:szCs w:val="24"/>
                </w:rPr>
                <w:t>подразделе 6</w:t>
              </w:r>
            </w:hyperlink>
            <w:r w:rsidRPr="00400662">
              <w:rPr>
                <w:rFonts w:ascii="Times New Roman" w:hAnsi="Times New Roman" w:cs="Times New Roman"/>
                <w:sz w:val="24"/>
                <w:szCs w:val="24"/>
              </w:rPr>
              <w:t xml:space="preserve"> Административного регламента, в </w:t>
            </w:r>
            <w:r w:rsidRPr="00400662">
              <w:rPr>
                <w:rFonts w:ascii="Times New Roman" w:hAnsi="Times New Roman" w:cs="Times New Roman"/>
                <w:sz w:val="24"/>
                <w:szCs w:val="24"/>
              </w:rPr>
              <w:lastRenderedPageBreak/>
              <w:t>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27" w:type="dxa"/>
            <w:tcBorders>
              <w:top w:val="single" w:sz="4" w:space="0" w:color="auto"/>
              <w:left w:val="single" w:sz="4" w:space="0" w:color="auto"/>
              <w:bottom w:val="single" w:sz="4" w:space="0" w:color="auto"/>
              <w:right w:val="single" w:sz="4" w:space="0" w:color="auto"/>
            </w:tcBorders>
          </w:tcPr>
          <w:p w14:paraId="7B0973F8"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В сроки, установленные соглашением о взаимодействии между Организацией и многофункциональным центром</w:t>
            </w:r>
          </w:p>
        </w:tc>
        <w:tc>
          <w:tcPr>
            <w:tcW w:w="1870" w:type="dxa"/>
            <w:tcBorders>
              <w:top w:val="single" w:sz="4" w:space="0" w:color="auto"/>
              <w:left w:val="single" w:sz="4" w:space="0" w:color="auto"/>
              <w:bottom w:val="single" w:sz="4" w:space="0" w:color="auto"/>
              <w:right w:val="single" w:sz="4" w:space="0" w:color="auto"/>
            </w:tcBorders>
          </w:tcPr>
          <w:p w14:paraId="34B2E04A"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предоставление государственной (муниципальной) услуги</w:t>
            </w:r>
          </w:p>
        </w:tc>
        <w:tc>
          <w:tcPr>
            <w:tcW w:w="1530" w:type="dxa"/>
            <w:tcBorders>
              <w:top w:val="single" w:sz="4" w:space="0" w:color="auto"/>
              <w:left w:val="single" w:sz="4" w:space="0" w:color="auto"/>
              <w:bottom w:val="single" w:sz="4" w:space="0" w:color="auto"/>
              <w:right w:val="single" w:sz="4" w:space="0" w:color="auto"/>
            </w:tcBorders>
          </w:tcPr>
          <w:p w14:paraId="4D533FA3" w14:textId="7EF24FC6" w:rsidR="005B1783" w:rsidRPr="00400662" w:rsidRDefault="004B0880" w:rsidP="00BA6923">
            <w:pPr>
              <w:pStyle w:val="ConsPlu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Администрация</w:t>
            </w:r>
            <w:r w:rsidR="005B1783" w:rsidRPr="00400662">
              <w:rPr>
                <w:rFonts w:ascii="Times New Roman" w:hAnsi="Times New Roman" w:cs="Times New Roman"/>
                <w:sz w:val="24"/>
                <w:szCs w:val="24"/>
              </w:rPr>
              <w:t>)/</w:t>
            </w:r>
            <w:proofErr w:type="gramEnd"/>
            <w:r w:rsidR="005B1783" w:rsidRPr="00400662">
              <w:rPr>
                <w:rFonts w:ascii="Times New Roman" w:hAnsi="Times New Roman" w:cs="Times New Roman"/>
                <w:sz w:val="24"/>
                <w:szCs w:val="24"/>
              </w:rPr>
              <w:t>АИС МФЦ</w:t>
            </w:r>
          </w:p>
        </w:tc>
        <w:tc>
          <w:tcPr>
            <w:tcW w:w="1870" w:type="dxa"/>
            <w:tcBorders>
              <w:top w:val="single" w:sz="4" w:space="0" w:color="auto"/>
              <w:left w:val="single" w:sz="4" w:space="0" w:color="auto"/>
              <w:bottom w:val="single" w:sz="4" w:space="0" w:color="auto"/>
              <w:right w:val="single" w:sz="4" w:space="0" w:color="auto"/>
            </w:tcBorders>
          </w:tcPr>
          <w:p w14:paraId="0DBD385E"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Указание заявителем в заявлении способа выдачи результата Услуги в многофункциональном центре, а </w:t>
            </w:r>
            <w:r w:rsidRPr="00400662">
              <w:rPr>
                <w:rFonts w:ascii="Times New Roman" w:hAnsi="Times New Roman" w:cs="Times New Roman"/>
                <w:sz w:val="24"/>
                <w:szCs w:val="24"/>
              </w:rPr>
              <w:lastRenderedPageBreak/>
              <w:t>также подача заявления через многофункциональный центр</w:t>
            </w:r>
          </w:p>
        </w:tc>
        <w:tc>
          <w:tcPr>
            <w:tcW w:w="2040" w:type="dxa"/>
            <w:tcBorders>
              <w:top w:val="single" w:sz="4" w:space="0" w:color="auto"/>
              <w:left w:val="single" w:sz="4" w:space="0" w:color="auto"/>
              <w:bottom w:val="single" w:sz="4" w:space="0" w:color="auto"/>
              <w:right w:val="single" w:sz="4" w:space="0" w:color="auto"/>
            </w:tcBorders>
          </w:tcPr>
          <w:p w14:paraId="2F28340F"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1. Выдача результата Услуги заявителю в форме, в зависимости от способа подачи заявления;</w:t>
            </w:r>
          </w:p>
          <w:p w14:paraId="3461E8FC"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2. Внесение </w:t>
            </w:r>
            <w:r w:rsidRPr="00400662">
              <w:rPr>
                <w:rFonts w:ascii="Times New Roman" w:hAnsi="Times New Roman" w:cs="Times New Roman"/>
                <w:sz w:val="24"/>
                <w:szCs w:val="24"/>
              </w:rPr>
              <w:lastRenderedPageBreak/>
              <w:t>сведений в ГИС/журнал регистрации решений о выдаче результата Услуги</w:t>
            </w:r>
          </w:p>
        </w:tc>
      </w:tr>
      <w:tr w:rsidR="005B1783" w:rsidRPr="00400662" w14:paraId="282E1719" w14:textId="77777777" w:rsidTr="00350BF4">
        <w:trPr>
          <w:jc w:val="center"/>
        </w:trPr>
        <w:tc>
          <w:tcPr>
            <w:tcW w:w="13602" w:type="dxa"/>
            <w:gridSpan w:val="7"/>
            <w:tcBorders>
              <w:top w:val="single" w:sz="4" w:space="0" w:color="auto"/>
              <w:left w:val="single" w:sz="4" w:space="0" w:color="auto"/>
              <w:bottom w:val="single" w:sz="4" w:space="0" w:color="auto"/>
              <w:right w:val="single" w:sz="4" w:space="0" w:color="auto"/>
            </w:tcBorders>
          </w:tcPr>
          <w:p w14:paraId="7E6FF59A" w14:textId="77777777" w:rsidR="005B1783" w:rsidRPr="00400662" w:rsidRDefault="005B1783" w:rsidP="00BA6923">
            <w:pPr>
              <w:pStyle w:val="ConsPlusNormal"/>
              <w:ind w:firstLine="0"/>
              <w:jc w:val="center"/>
              <w:outlineLvl w:val="3"/>
              <w:rPr>
                <w:rFonts w:ascii="Times New Roman" w:hAnsi="Times New Roman" w:cs="Times New Roman"/>
                <w:sz w:val="24"/>
                <w:szCs w:val="24"/>
              </w:rPr>
            </w:pPr>
            <w:r w:rsidRPr="00400662">
              <w:rPr>
                <w:rFonts w:ascii="Times New Roman" w:hAnsi="Times New Roman" w:cs="Times New Roman"/>
                <w:sz w:val="24"/>
                <w:szCs w:val="24"/>
              </w:rPr>
              <w:lastRenderedPageBreak/>
              <w:t>Внесение результата Услуги в реестр решений</w:t>
            </w:r>
          </w:p>
        </w:tc>
      </w:tr>
      <w:tr w:rsidR="005B1783" w:rsidRPr="00400662" w14:paraId="3BD98EE1" w14:textId="77777777" w:rsidTr="00350BF4">
        <w:trPr>
          <w:jc w:val="center"/>
        </w:trPr>
        <w:tc>
          <w:tcPr>
            <w:tcW w:w="2211" w:type="dxa"/>
            <w:tcBorders>
              <w:top w:val="single" w:sz="4" w:space="0" w:color="auto"/>
              <w:left w:val="single" w:sz="4" w:space="0" w:color="auto"/>
              <w:bottom w:val="single" w:sz="4" w:space="0" w:color="auto"/>
              <w:right w:val="single" w:sz="4" w:space="0" w:color="auto"/>
            </w:tcBorders>
          </w:tcPr>
          <w:p w14:paraId="0B38E131"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Формирование и регистрация результата Услуги, указанного в </w:t>
            </w:r>
            <w:hyperlink w:anchor="Par113" w:tooltip="6. Описание результата предоставления Услуги" w:history="1">
              <w:r w:rsidRPr="00400662">
                <w:rPr>
                  <w:rFonts w:ascii="Times New Roman" w:hAnsi="Times New Roman" w:cs="Times New Roman"/>
                  <w:color w:val="0000FF"/>
                  <w:sz w:val="24"/>
                  <w:szCs w:val="24"/>
                </w:rPr>
                <w:t>подразделе 6</w:t>
              </w:r>
            </w:hyperlink>
            <w:r w:rsidRPr="00400662">
              <w:rPr>
                <w:rFonts w:ascii="Times New Roman" w:hAnsi="Times New Roman" w:cs="Times New Roman"/>
                <w:sz w:val="24"/>
                <w:szCs w:val="24"/>
              </w:rPr>
              <w:t xml:space="preserve"> Административного регламента, в форме электронного документа в ГИС</w:t>
            </w:r>
          </w:p>
        </w:tc>
        <w:tc>
          <w:tcPr>
            <w:tcW w:w="2154" w:type="dxa"/>
            <w:tcBorders>
              <w:top w:val="single" w:sz="4" w:space="0" w:color="auto"/>
              <w:left w:val="single" w:sz="4" w:space="0" w:color="auto"/>
              <w:bottom w:val="single" w:sz="4" w:space="0" w:color="auto"/>
              <w:right w:val="single" w:sz="4" w:space="0" w:color="auto"/>
            </w:tcBorders>
          </w:tcPr>
          <w:p w14:paraId="2023D6BD"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Внесение сведений о результате предоставления Услуги, указанном в </w:t>
            </w:r>
            <w:hyperlink w:anchor="Par113" w:tooltip="6. Описание результата предоставления Услуги" w:history="1">
              <w:r w:rsidRPr="00400662">
                <w:rPr>
                  <w:rFonts w:ascii="Times New Roman" w:hAnsi="Times New Roman" w:cs="Times New Roman"/>
                  <w:color w:val="0000FF"/>
                  <w:sz w:val="24"/>
                  <w:szCs w:val="24"/>
                </w:rPr>
                <w:t>подразделе 6</w:t>
              </w:r>
            </w:hyperlink>
            <w:r w:rsidRPr="00400662">
              <w:rPr>
                <w:rFonts w:ascii="Times New Roman" w:hAnsi="Times New Roman" w:cs="Times New Roman"/>
                <w:sz w:val="24"/>
                <w:szCs w:val="24"/>
              </w:rPr>
              <w:t xml:space="preserve"> Административного регламента, в реестр решений</w:t>
            </w:r>
          </w:p>
        </w:tc>
        <w:tc>
          <w:tcPr>
            <w:tcW w:w="1927" w:type="dxa"/>
            <w:tcBorders>
              <w:top w:val="single" w:sz="4" w:space="0" w:color="auto"/>
              <w:left w:val="single" w:sz="4" w:space="0" w:color="auto"/>
              <w:bottom w:val="single" w:sz="4" w:space="0" w:color="auto"/>
              <w:right w:val="single" w:sz="4" w:space="0" w:color="auto"/>
            </w:tcBorders>
          </w:tcPr>
          <w:p w14:paraId="19F1E482"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1 рабочий день</w:t>
            </w:r>
          </w:p>
        </w:tc>
        <w:tc>
          <w:tcPr>
            <w:tcW w:w="1870" w:type="dxa"/>
            <w:tcBorders>
              <w:top w:val="single" w:sz="4" w:space="0" w:color="auto"/>
              <w:left w:val="single" w:sz="4" w:space="0" w:color="auto"/>
              <w:bottom w:val="single" w:sz="4" w:space="0" w:color="auto"/>
              <w:right w:val="single" w:sz="4" w:space="0" w:color="auto"/>
            </w:tcBorders>
          </w:tcPr>
          <w:p w14:paraId="6FD80C84"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Организации, ответственное за предоставление государственной (муниципальной) услуги</w:t>
            </w:r>
          </w:p>
        </w:tc>
        <w:tc>
          <w:tcPr>
            <w:tcW w:w="1530" w:type="dxa"/>
            <w:tcBorders>
              <w:top w:val="single" w:sz="4" w:space="0" w:color="auto"/>
              <w:left w:val="single" w:sz="4" w:space="0" w:color="auto"/>
              <w:bottom w:val="single" w:sz="4" w:space="0" w:color="auto"/>
              <w:right w:val="single" w:sz="4" w:space="0" w:color="auto"/>
            </w:tcBorders>
          </w:tcPr>
          <w:p w14:paraId="4E65141F"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ГИС</w:t>
            </w:r>
          </w:p>
        </w:tc>
        <w:tc>
          <w:tcPr>
            <w:tcW w:w="1870" w:type="dxa"/>
            <w:tcBorders>
              <w:top w:val="single" w:sz="4" w:space="0" w:color="auto"/>
              <w:left w:val="single" w:sz="4" w:space="0" w:color="auto"/>
              <w:bottom w:val="single" w:sz="4" w:space="0" w:color="auto"/>
              <w:right w:val="single" w:sz="4" w:space="0" w:color="auto"/>
            </w:tcBorders>
          </w:tcPr>
          <w:p w14:paraId="16C1BFF5"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21EDD38D" w14:textId="77777777" w:rsidR="005B1783" w:rsidRPr="00400662" w:rsidRDefault="005B1783" w:rsidP="00BA6923">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Результат предоставления (государственной) муниципальной услуги, указанный в </w:t>
            </w:r>
            <w:hyperlink w:anchor="Par113" w:tooltip="6. Описание результата предоставления Услуги" w:history="1">
              <w:r w:rsidRPr="00400662">
                <w:rPr>
                  <w:rFonts w:ascii="Times New Roman" w:hAnsi="Times New Roman" w:cs="Times New Roman"/>
                  <w:color w:val="0000FF"/>
                  <w:sz w:val="24"/>
                  <w:szCs w:val="24"/>
                </w:rPr>
                <w:t>подразделе 6</w:t>
              </w:r>
            </w:hyperlink>
            <w:r w:rsidRPr="00400662">
              <w:rPr>
                <w:rFonts w:ascii="Times New Roman" w:hAnsi="Times New Roman" w:cs="Times New Roman"/>
                <w:sz w:val="24"/>
                <w:szCs w:val="24"/>
              </w:rPr>
              <w:t xml:space="preserve"> Административного регламента, внесен в реестр</w:t>
            </w:r>
          </w:p>
        </w:tc>
      </w:tr>
    </w:tbl>
    <w:p w14:paraId="244B3298" w14:textId="77777777" w:rsidR="005B1783" w:rsidRPr="00400662" w:rsidRDefault="005B1783" w:rsidP="005B1783">
      <w:pPr>
        <w:pStyle w:val="ConsPlusNormal"/>
        <w:ind w:firstLine="540"/>
        <w:jc w:val="both"/>
        <w:rPr>
          <w:rFonts w:ascii="Times New Roman" w:hAnsi="Times New Roman" w:cs="Times New Roman"/>
          <w:sz w:val="24"/>
          <w:szCs w:val="24"/>
        </w:rPr>
      </w:pPr>
    </w:p>
    <w:p w14:paraId="73E0B76C" w14:textId="77777777" w:rsidR="005B1783" w:rsidRPr="00400662" w:rsidRDefault="005B1783" w:rsidP="005B1783">
      <w:pPr>
        <w:pStyle w:val="ConsPlusTitle"/>
        <w:jc w:val="center"/>
        <w:outlineLvl w:val="2"/>
        <w:rPr>
          <w:rFonts w:ascii="Times New Roman" w:hAnsi="Times New Roman" w:cs="Times New Roman"/>
          <w:b w:val="0"/>
        </w:rPr>
      </w:pPr>
      <w:r w:rsidRPr="00400662">
        <w:rPr>
          <w:rFonts w:ascii="Times New Roman" w:hAnsi="Times New Roman" w:cs="Times New Roman"/>
          <w:b w:val="0"/>
        </w:rPr>
        <w:t>СОСТАВ, ПОСЛЕДОВАТЕЛЬНОСТЬ</w:t>
      </w:r>
    </w:p>
    <w:p w14:paraId="0EE9B202" w14:textId="77777777" w:rsidR="005B1783" w:rsidRPr="00400662" w:rsidRDefault="005B1783" w:rsidP="005B1783">
      <w:pPr>
        <w:pStyle w:val="ConsPlusTitle"/>
        <w:jc w:val="center"/>
        <w:rPr>
          <w:rFonts w:ascii="Times New Roman" w:hAnsi="Times New Roman" w:cs="Times New Roman"/>
          <w:b w:val="0"/>
        </w:rPr>
      </w:pPr>
      <w:r w:rsidRPr="00400662">
        <w:rPr>
          <w:rFonts w:ascii="Times New Roman" w:hAnsi="Times New Roman" w:cs="Times New Roman"/>
          <w:b w:val="0"/>
        </w:rPr>
        <w:t>И СРОКИ ВЫПОЛНЕНИЯ АДМИНИСТРАТИВНЫХ ПРОЦЕДУР (ДЕЙСТВИЙ)</w:t>
      </w:r>
    </w:p>
    <w:p w14:paraId="365EAF4C" w14:textId="77777777" w:rsidR="005B1783" w:rsidRPr="00400662" w:rsidRDefault="005B1783" w:rsidP="005B1783">
      <w:pPr>
        <w:pStyle w:val="ConsPlusTitle"/>
        <w:jc w:val="center"/>
        <w:rPr>
          <w:rFonts w:ascii="Times New Roman" w:hAnsi="Times New Roman" w:cs="Times New Roman"/>
          <w:b w:val="0"/>
        </w:rPr>
      </w:pPr>
      <w:r w:rsidRPr="00400662">
        <w:rPr>
          <w:rFonts w:ascii="Times New Roman" w:hAnsi="Times New Roman" w:cs="Times New Roman"/>
          <w:b w:val="0"/>
        </w:rPr>
        <w:t>ПРИ ПРЕДОСТАВЛЕНИИ УСЛУГИ ЧЕРЕЗ ПОРТАЛ</w:t>
      </w:r>
    </w:p>
    <w:p w14:paraId="6977D5C4" w14:textId="77777777" w:rsidR="005B1783" w:rsidRPr="00400662" w:rsidRDefault="005B1783" w:rsidP="003F76D7">
      <w:pPr>
        <w:pStyle w:val="ConsPlusNormal"/>
        <w:ind w:firstLine="0"/>
        <w:jc w:val="both"/>
        <w:rPr>
          <w:rFonts w:ascii="Times New Roman" w:hAnsi="Times New Roman" w:cs="Times New Roman"/>
          <w:sz w:val="24"/>
          <w:szCs w:val="24"/>
        </w:r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2268"/>
        <w:gridCol w:w="2154"/>
        <w:gridCol w:w="1927"/>
        <w:gridCol w:w="1870"/>
        <w:gridCol w:w="1530"/>
        <w:gridCol w:w="1870"/>
        <w:gridCol w:w="2040"/>
      </w:tblGrid>
      <w:tr w:rsidR="005B1783" w:rsidRPr="00400662" w14:paraId="07A857A3" w14:textId="77777777" w:rsidTr="003F76D7">
        <w:tc>
          <w:tcPr>
            <w:tcW w:w="2268" w:type="dxa"/>
            <w:tcBorders>
              <w:top w:val="single" w:sz="4" w:space="0" w:color="auto"/>
              <w:left w:val="single" w:sz="4" w:space="0" w:color="auto"/>
              <w:bottom w:val="single" w:sz="4" w:space="0" w:color="auto"/>
              <w:right w:val="single" w:sz="4" w:space="0" w:color="auto"/>
            </w:tcBorders>
          </w:tcPr>
          <w:p w14:paraId="3550B445"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Основание для начала административной процедуры</w:t>
            </w:r>
          </w:p>
        </w:tc>
        <w:tc>
          <w:tcPr>
            <w:tcW w:w="2154" w:type="dxa"/>
            <w:tcBorders>
              <w:top w:val="single" w:sz="4" w:space="0" w:color="auto"/>
              <w:left w:val="single" w:sz="4" w:space="0" w:color="auto"/>
              <w:bottom w:val="single" w:sz="4" w:space="0" w:color="auto"/>
              <w:right w:val="single" w:sz="4" w:space="0" w:color="auto"/>
            </w:tcBorders>
          </w:tcPr>
          <w:p w14:paraId="74207C67"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Содержание административных действий</w:t>
            </w:r>
          </w:p>
        </w:tc>
        <w:tc>
          <w:tcPr>
            <w:tcW w:w="1927" w:type="dxa"/>
            <w:tcBorders>
              <w:top w:val="single" w:sz="4" w:space="0" w:color="auto"/>
              <w:left w:val="single" w:sz="4" w:space="0" w:color="auto"/>
              <w:bottom w:val="single" w:sz="4" w:space="0" w:color="auto"/>
              <w:right w:val="single" w:sz="4" w:space="0" w:color="auto"/>
            </w:tcBorders>
          </w:tcPr>
          <w:p w14:paraId="1D51643F"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Срок выполнения административных действий</w:t>
            </w:r>
          </w:p>
        </w:tc>
        <w:tc>
          <w:tcPr>
            <w:tcW w:w="1870" w:type="dxa"/>
            <w:tcBorders>
              <w:top w:val="single" w:sz="4" w:space="0" w:color="auto"/>
              <w:left w:val="single" w:sz="4" w:space="0" w:color="auto"/>
              <w:bottom w:val="single" w:sz="4" w:space="0" w:color="auto"/>
              <w:right w:val="single" w:sz="4" w:space="0" w:color="auto"/>
            </w:tcBorders>
          </w:tcPr>
          <w:p w14:paraId="567F7CDB"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Должностное лицо, ответственное за выполнение </w:t>
            </w:r>
            <w:r w:rsidRPr="00400662">
              <w:rPr>
                <w:rFonts w:ascii="Times New Roman" w:hAnsi="Times New Roman" w:cs="Times New Roman"/>
                <w:sz w:val="24"/>
                <w:szCs w:val="24"/>
              </w:rPr>
              <w:lastRenderedPageBreak/>
              <w:t>административного действия</w:t>
            </w:r>
          </w:p>
        </w:tc>
        <w:tc>
          <w:tcPr>
            <w:tcW w:w="1530" w:type="dxa"/>
            <w:tcBorders>
              <w:top w:val="single" w:sz="4" w:space="0" w:color="auto"/>
              <w:left w:val="single" w:sz="4" w:space="0" w:color="auto"/>
              <w:bottom w:val="single" w:sz="4" w:space="0" w:color="auto"/>
              <w:right w:val="single" w:sz="4" w:space="0" w:color="auto"/>
            </w:tcBorders>
          </w:tcPr>
          <w:p w14:paraId="73E5D1B2"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 xml:space="preserve">Место выполнения административного </w:t>
            </w:r>
            <w:r w:rsidRPr="00400662">
              <w:rPr>
                <w:rFonts w:ascii="Times New Roman" w:hAnsi="Times New Roman" w:cs="Times New Roman"/>
                <w:sz w:val="24"/>
                <w:szCs w:val="24"/>
              </w:rPr>
              <w:lastRenderedPageBreak/>
              <w:t>действия/используемая информационная система</w:t>
            </w:r>
          </w:p>
        </w:tc>
        <w:tc>
          <w:tcPr>
            <w:tcW w:w="1870" w:type="dxa"/>
            <w:tcBorders>
              <w:top w:val="single" w:sz="4" w:space="0" w:color="auto"/>
              <w:left w:val="single" w:sz="4" w:space="0" w:color="auto"/>
              <w:bottom w:val="single" w:sz="4" w:space="0" w:color="auto"/>
              <w:right w:val="single" w:sz="4" w:space="0" w:color="auto"/>
            </w:tcBorders>
          </w:tcPr>
          <w:p w14:paraId="52AA8855"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Критерии принятия решения</w:t>
            </w:r>
          </w:p>
        </w:tc>
        <w:tc>
          <w:tcPr>
            <w:tcW w:w="2040" w:type="dxa"/>
            <w:tcBorders>
              <w:top w:val="single" w:sz="4" w:space="0" w:color="auto"/>
              <w:left w:val="single" w:sz="4" w:space="0" w:color="auto"/>
              <w:bottom w:val="single" w:sz="4" w:space="0" w:color="auto"/>
              <w:right w:val="single" w:sz="4" w:space="0" w:color="auto"/>
            </w:tcBorders>
          </w:tcPr>
          <w:p w14:paraId="733D09A8"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Результат административного действия, способ фиксации</w:t>
            </w:r>
          </w:p>
        </w:tc>
      </w:tr>
      <w:tr w:rsidR="005B1783" w:rsidRPr="00400662" w14:paraId="7FACFBD1" w14:textId="77777777" w:rsidTr="003F76D7">
        <w:tc>
          <w:tcPr>
            <w:tcW w:w="2268" w:type="dxa"/>
            <w:tcBorders>
              <w:top w:val="single" w:sz="4" w:space="0" w:color="auto"/>
              <w:left w:val="single" w:sz="4" w:space="0" w:color="auto"/>
              <w:bottom w:val="single" w:sz="4" w:space="0" w:color="auto"/>
              <w:right w:val="single" w:sz="4" w:space="0" w:color="auto"/>
            </w:tcBorders>
          </w:tcPr>
          <w:p w14:paraId="6036C761"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1</w:t>
            </w:r>
          </w:p>
        </w:tc>
        <w:tc>
          <w:tcPr>
            <w:tcW w:w="2154" w:type="dxa"/>
            <w:tcBorders>
              <w:top w:val="single" w:sz="4" w:space="0" w:color="auto"/>
              <w:left w:val="single" w:sz="4" w:space="0" w:color="auto"/>
              <w:bottom w:val="single" w:sz="4" w:space="0" w:color="auto"/>
              <w:right w:val="single" w:sz="4" w:space="0" w:color="auto"/>
            </w:tcBorders>
          </w:tcPr>
          <w:p w14:paraId="308BB2CD"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2</w:t>
            </w:r>
          </w:p>
        </w:tc>
        <w:tc>
          <w:tcPr>
            <w:tcW w:w="1927" w:type="dxa"/>
            <w:tcBorders>
              <w:top w:val="single" w:sz="4" w:space="0" w:color="auto"/>
              <w:left w:val="single" w:sz="4" w:space="0" w:color="auto"/>
              <w:bottom w:val="single" w:sz="4" w:space="0" w:color="auto"/>
              <w:right w:val="single" w:sz="4" w:space="0" w:color="auto"/>
            </w:tcBorders>
          </w:tcPr>
          <w:p w14:paraId="7A571EC9"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3</w:t>
            </w:r>
          </w:p>
        </w:tc>
        <w:tc>
          <w:tcPr>
            <w:tcW w:w="1870" w:type="dxa"/>
            <w:tcBorders>
              <w:top w:val="single" w:sz="4" w:space="0" w:color="auto"/>
              <w:left w:val="single" w:sz="4" w:space="0" w:color="auto"/>
              <w:bottom w:val="single" w:sz="4" w:space="0" w:color="auto"/>
              <w:right w:val="single" w:sz="4" w:space="0" w:color="auto"/>
            </w:tcBorders>
          </w:tcPr>
          <w:p w14:paraId="7B450DAF"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tcPr>
          <w:p w14:paraId="232AFEC4"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5</w:t>
            </w:r>
          </w:p>
        </w:tc>
        <w:tc>
          <w:tcPr>
            <w:tcW w:w="1870" w:type="dxa"/>
            <w:tcBorders>
              <w:top w:val="single" w:sz="4" w:space="0" w:color="auto"/>
              <w:left w:val="single" w:sz="4" w:space="0" w:color="auto"/>
              <w:bottom w:val="single" w:sz="4" w:space="0" w:color="auto"/>
              <w:right w:val="single" w:sz="4" w:space="0" w:color="auto"/>
            </w:tcBorders>
          </w:tcPr>
          <w:p w14:paraId="437C7959"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6</w:t>
            </w:r>
          </w:p>
        </w:tc>
        <w:tc>
          <w:tcPr>
            <w:tcW w:w="2040" w:type="dxa"/>
            <w:tcBorders>
              <w:top w:val="single" w:sz="4" w:space="0" w:color="auto"/>
              <w:left w:val="single" w:sz="4" w:space="0" w:color="auto"/>
              <w:bottom w:val="single" w:sz="4" w:space="0" w:color="auto"/>
              <w:right w:val="single" w:sz="4" w:space="0" w:color="auto"/>
            </w:tcBorders>
          </w:tcPr>
          <w:p w14:paraId="19482480"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7</w:t>
            </w:r>
          </w:p>
        </w:tc>
      </w:tr>
      <w:tr w:rsidR="005B1783" w:rsidRPr="00400662" w14:paraId="473583A2" w14:textId="77777777" w:rsidTr="003F76D7">
        <w:tc>
          <w:tcPr>
            <w:tcW w:w="13659" w:type="dxa"/>
            <w:gridSpan w:val="7"/>
            <w:tcBorders>
              <w:top w:val="single" w:sz="4" w:space="0" w:color="auto"/>
              <w:left w:val="single" w:sz="4" w:space="0" w:color="auto"/>
              <w:bottom w:val="single" w:sz="4" w:space="0" w:color="auto"/>
              <w:right w:val="single" w:sz="4" w:space="0" w:color="auto"/>
            </w:tcBorders>
          </w:tcPr>
          <w:p w14:paraId="2A457F68" w14:textId="77777777" w:rsidR="005B1783" w:rsidRPr="00400662" w:rsidRDefault="005B1783" w:rsidP="003F76D7">
            <w:pPr>
              <w:pStyle w:val="ConsPlusNormal"/>
              <w:ind w:firstLine="0"/>
              <w:jc w:val="center"/>
              <w:outlineLvl w:val="3"/>
              <w:rPr>
                <w:rFonts w:ascii="Times New Roman" w:hAnsi="Times New Roman" w:cs="Times New Roman"/>
                <w:sz w:val="24"/>
                <w:szCs w:val="24"/>
              </w:rPr>
            </w:pPr>
            <w:r w:rsidRPr="00400662">
              <w:rPr>
                <w:rFonts w:ascii="Times New Roman" w:hAnsi="Times New Roman" w:cs="Times New Roman"/>
                <w:sz w:val="24"/>
                <w:szCs w:val="24"/>
              </w:rPr>
              <w:t>Прием и регистрация заявления</w:t>
            </w:r>
          </w:p>
        </w:tc>
      </w:tr>
      <w:tr w:rsidR="005B1783" w:rsidRPr="00400662" w14:paraId="64C75562" w14:textId="77777777" w:rsidTr="003F76D7">
        <w:tc>
          <w:tcPr>
            <w:tcW w:w="2268" w:type="dxa"/>
            <w:vMerge w:val="restart"/>
            <w:tcBorders>
              <w:top w:val="single" w:sz="4" w:space="0" w:color="auto"/>
              <w:left w:val="single" w:sz="4" w:space="0" w:color="auto"/>
              <w:bottom w:val="single" w:sz="4" w:space="0" w:color="auto"/>
              <w:right w:val="single" w:sz="4" w:space="0" w:color="auto"/>
            </w:tcBorders>
          </w:tcPr>
          <w:p w14:paraId="6B07C94C" w14:textId="4FEFB5A2"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Поступление заявления в </w:t>
            </w:r>
            <w:r w:rsidR="004B0880">
              <w:rPr>
                <w:rFonts w:ascii="Times New Roman" w:hAnsi="Times New Roman" w:cs="Times New Roman"/>
                <w:sz w:val="24"/>
                <w:szCs w:val="24"/>
              </w:rPr>
              <w:t>Администрация</w:t>
            </w:r>
          </w:p>
        </w:tc>
        <w:tc>
          <w:tcPr>
            <w:tcW w:w="2154" w:type="dxa"/>
            <w:tcBorders>
              <w:top w:val="single" w:sz="4" w:space="0" w:color="auto"/>
              <w:left w:val="single" w:sz="4" w:space="0" w:color="auto"/>
              <w:bottom w:val="single" w:sz="4" w:space="0" w:color="auto"/>
              <w:right w:val="single" w:sz="4" w:space="0" w:color="auto"/>
            </w:tcBorders>
          </w:tcPr>
          <w:p w14:paraId="24C25495"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Прием заявления в Уполномоченном органе (присвоение номера и датирование)</w:t>
            </w:r>
          </w:p>
          <w:p w14:paraId="4E33A83A"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При направлении заявления посредством Портала копии документов не прикрепляются</w:t>
            </w:r>
          </w:p>
        </w:tc>
        <w:tc>
          <w:tcPr>
            <w:tcW w:w="1927" w:type="dxa"/>
            <w:vMerge w:val="restart"/>
            <w:tcBorders>
              <w:top w:val="single" w:sz="4" w:space="0" w:color="auto"/>
              <w:left w:val="single" w:sz="4" w:space="0" w:color="auto"/>
              <w:bottom w:val="single" w:sz="4" w:space="0" w:color="auto"/>
              <w:right w:val="single" w:sz="4" w:space="0" w:color="auto"/>
            </w:tcBorders>
          </w:tcPr>
          <w:p w14:paraId="2EC99994"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1 рабочий день</w:t>
            </w:r>
          </w:p>
        </w:tc>
        <w:tc>
          <w:tcPr>
            <w:tcW w:w="1870" w:type="dxa"/>
            <w:vMerge w:val="restart"/>
            <w:tcBorders>
              <w:top w:val="single" w:sz="4" w:space="0" w:color="auto"/>
              <w:left w:val="single" w:sz="4" w:space="0" w:color="auto"/>
              <w:bottom w:val="single" w:sz="4" w:space="0" w:color="auto"/>
              <w:right w:val="single" w:sz="4" w:space="0" w:color="auto"/>
            </w:tcBorders>
          </w:tcPr>
          <w:p w14:paraId="07159ACF"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Должностное лицо Уполномоченного органа, ответственное за прием и регистрацию заявления</w:t>
            </w:r>
          </w:p>
        </w:tc>
        <w:tc>
          <w:tcPr>
            <w:tcW w:w="1530" w:type="dxa"/>
            <w:vMerge w:val="restart"/>
            <w:tcBorders>
              <w:top w:val="single" w:sz="4" w:space="0" w:color="auto"/>
              <w:left w:val="single" w:sz="4" w:space="0" w:color="auto"/>
              <w:bottom w:val="single" w:sz="4" w:space="0" w:color="auto"/>
              <w:right w:val="single" w:sz="4" w:space="0" w:color="auto"/>
            </w:tcBorders>
          </w:tcPr>
          <w:p w14:paraId="62E0BB15" w14:textId="42B863C6" w:rsidR="005B1783" w:rsidRPr="00400662" w:rsidRDefault="004B0880" w:rsidP="003F76D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Администрация</w:t>
            </w:r>
            <w:r w:rsidR="005B1783" w:rsidRPr="00400662">
              <w:rPr>
                <w:rFonts w:ascii="Times New Roman" w:hAnsi="Times New Roman" w:cs="Times New Roman"/>
                <w:sz w:val="24"/>
                <w:szCs w:val="24"/>
              </w:rPr>
              <w:t>/ГИС</w:t>
            </w:r>
          </w:p>
        </w:tc>
        <w:tc>
          <w:tcPr>
            <w:tcW w:w="1870" w:type="dxa"/>
            <w:vMerge w:val="restart"/>
            <w:tcBorders>
              <w:top w:val="single" w:sz="4" w:space="0" w:color="auto"/>
              <w:left w:val="single" w:sz="4" w:space="0" w:color="auto"/>
              <w:bottom w:val="single" w:sz="4" w:space="0" w:color="auto"/>
              <w:right w:val="single" w:sz="4" w:space="0" w:color="auto"/>
            </w:tcBorders>
          </w:tcPr>
          <w:p w14:paraId="62760432"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648BDDC2"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Зарегистрированное заявление</w:t>
            </w:r>
          </w:p>
        </w:tc>
      </w:tr>
      <w:tr w:rsidR="005B1783" w:rsidRPr="00400662" w14:paraId="77C8D5D5" w14:textId="77777777" w:rsidTr="003F76D7">
        <w:tc>
          <w:tcPr>
            <w:tcW w:w="2268" w:type="dxa"/>
            <w:vMerge/>
            <w:tcBorders>
              <w:top w:val="single" w:sz="4" w:space="0" w:color="auto"/>
              <w:left w:val="single" w:sz="4" w:space="0" w:color="auto"/>
              <w:bottom w:val="single" w:sz="4" w:space="0" w:color="auto"/>
              <w:right w:val="single" w:sz="4" w:space="0" w:color="auto"/>
            </w:tcBorders>
          </w:tcPr>
          <w:p w14:paraId="4E237EBF"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42C23FAD"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Уведомление Заявителя о приеме и регистрации заявления</w:t>
            </w:r>
          </w:p>
        </w:tc>
        <w:tc>
          <w:tcPr>
            <w:tcW w:w="1927" w:type="dxa"/>
            <w:vMerge/>
            <w:tcBorders>
              <w:top w:val="single" w:sz="4" w:space="0" w:color="auto"/>
              <w:left w:val="single" w:sz="4" w:space="0" w:color="auto"/>
              <w:bottom w:val="single" w:sz="4" w:space="0" w:color="auto"/>
              <w:right w:val="single" w:sz="4" w:space="0" w:color="auto"/>
            </w:tcBorders>
          </w:tcPr>
          <w:p w14:paraId="3111A4F8"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0CF27EC3"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right w:val="single" w:sz="4" w:space="0" w:color="auto"/>
            </w:tcBorders>
          </w:tcPr>
          <w:p w14:paraId="4DF5A8F3"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645F4F43"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14:paraId="3770A724"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Направленное Заявителю уведомление о приеме и регистрации заявления в личный кабинет на Портале</w:t>
            </w:r>
          </w:p>
        </w:tc>
      </w:tr>
      <w:tr w:rsidR="005B1783" w:rsidRPr="00400662" w14:paraId="35DBA3E3" w14:textId="77777777" w:rsidTr="003F76D7">
        <w:tc>
          <w:tcPr>
            <w:tcW w:w="2268" w:type="dxa"/>
            <w:vMerge/>
            <w:tcBorders>
              <w:top w:val="single" w:sz="4" w:space="0" w:color="auto"/>
              <w:left w:val="single" w:sz="4" w:space="0" w:color="auto"/>
              <w:bottom w:val="single" w:sz="4" w:space="0" w:color="auto"/>
              <w:right w:val="single" w:sz="4" w:space="0" w:color="auto"/>
            </w:tcBorders>
          </w:tcPr>
          <w:p w14:paraId="6EC050B3"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62E4DAD6"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Передача заявления общеобразовательную организацию</w:t>
            </w:r>
          </w:p>
        </w:tc>
        <w:tc>
          <w:tcPr>
            <w:tcW w:w="1927" w:type="dxa"/>
            <w:vMerge/>
            <w:tcBorders>
              <w:top w:val="single" w:sz="4" w:space="0" w:color="auto"/>
              <w:left w:val="single" w:sz="4" w:space="0" w:color="auto"/>
              <w:bottom w:val="single" w:sz="4" w:space="0" w:color="auto"/>
              <w:right w:val="single" w:sz="4" w:space="0" w:color="auto"/>
            </w:tcBorders>
          </w:tcPr>
          <w:p w14:paraId="00AC2EAB"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68871150"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right w:val="single" w:sz="4" w:space="0" w:color="auto"/>
            </w:tcBorders>
          </w:tcPr>
          <w:p w14:paraId="20B016F0"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1E6CB135"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AD704B0"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Направленное в общеобразовательную организацию заявление</w:t>
            </w:r>
          </w:p>
        </w:tc>
      </w:tr>
      <w:tr w:rsidR="005B1783" w:rsidRPr="00400662" w14:paraId="7CC64F8D" w14:textId="77777777" w:rsidTr="003F76D7">
        <w:tc>
          <w:tcPr>
            <w:tcW w:w="13659" w:type="dxa"/>
            <w:gridSpan w:val="7"/>
            <w:tcBorders>
              <w:top w:val="single" w:sz="4" w:space="0" w:color="auto"/>
              <w:left w:val="single" w:sz="4" w:space="0" w:color="auto"/>
              <w:bottom w:val="single" w:sz="4" w:space="0" w:color="auto"/>
              <w:right w:val="single" w:sz="4" w:space="0" w:color="auto"/>
            </w:tcBorders>
          </w:tcPr>
          <w:p w14:paraId="462B0E09" w14:textId="77777777" w:rsidR="005B1783" w:rsidRPr="00400662" w:rsidRDefault="005B1783" w:rsidP="003F76D7">
            <w:pPr>
              <w:pStyle w:val="ConsPlusNormal"/>
              <w:ind w:firstLine="0"/>
              <w:jc w:val="center"/>
              <w:outlineLvl w:val="3"/>
              <w:rPr>
                <w:rFonts w:ascii="Times New Roman" w:hAnsi="Times New Roman" w:cs="Times New Roman"/>
                <w:sz w:val="24"/>
                <w:szCs w:val="24"/>
              </w:rPr>
            </w:pPr>
            <w:r w:rsidRPr="00400662">
              <w:rPr>
                <w:rFonts w:ascii="Times New Roman" w:hAnsi="Times New Roman" w:cs="Times New Roman"/>
                <w:sz w:val="24"/>
                <w:szCs w:val="24"/>
              </w:rPr>
              <w:t>Рассмотрение заявления и дополнительных документов</w:t>
            </w:r>
          </w:p>
        </w:tc>
      </w:tr>
      <w:tr w:rsidR="005B1783" w:rsidRPr="00400662" w14:paraId="325F91A6" w14:textId="77777777" w:rsidTr="003F76D7">
        <w:tc>
          <w:tcPr>
            <w:tcW w:w="2268" w:type="dxa"/>
            <w:vMerge w:val="restart"/>
            <w:tcBorders>
              <w:top w:val="single" w:sz="4" w:space="0" w:color="auto"/>
              <w:left w:val="single" w:sz="4" w:space="0" w:color="auto"/>
              <w:bottom w:val="single" w:sz="4" w:space="0" w:color="auto"/>
              <w:right w:val="single" w:sz="4" w:space="0" w:color="auto"/>
            </w:tcBorders>
          </w:tcPr>
          <w:p w14:paraId="5EE6BDB8"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Поступление заявления в общеобразовательную организацию</w:t>
            </w:r>
          </w:p>
        </w:tc>
        <w:tc>
          <w:tcPr>
            <w:tcW w:w="2154" w:type="dxa"/>
            <w:tcBorders>
              <w:top w:val="single" w:sz="4" w:space="0" w:color="auto"/>
              <w:left w:val="single" w:sz="4" w:space="0" w:color="auto"/>
              <w:bottom w:val="single" w:sz="4" w:space="0" w:color="auto"/>
              <w:right w:val="single" w:sz="4" w:space="0" w:color="auto"/>
            </w:tcBorders>
          </w:tcPr>
          <w:p w14:paraId="55093274"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Рассмотрение заявления</w:t>
            </w:r>
          </w:p>
        </w:tc>
        <w:tc>
          <w:tcPr>
            <w:tcW w:w="1927" w:type="dxa"/>
            <w:vMerge w:val="restart"/>
            <w:tcBorders>
              <w:top w:val="single" w:sz="4" w:space="0" w:color="auto"/>
              <w:left w:val="single" w:sz="4" w:space="0" w:color="auto"/>
              <w:bottom w:val="single" w:sz="4" w:space="0" w:color="auto"/>
              <w:right w:val="single" w:sz="4" w:space="0" w:color="auto"/>
            </w:tcBorders>
          </w:tcPr>
          <w:p w14:paraId="5CE17A95" w14:textId="77777777" w:rsidR="005B1783" w:rsidRPr="00400662" w:rsidRDefault="005B1783" w:rsidP="003F76D7">
            <w:pPr>
              <w:pStyle w:val="ConsPlusNormal"/>
              <w:ind w:firstLine="0"/>
              <w:rPr>
                <w:rFonts w:ascii="Times New Roman" w:hAnsi="Times New Roman" w:cs="Times New Roman"/>
                <w:sz w:val="24"/>
                <w:szCs w:val="24"/>
              </w:rPr>
            </w:pPr>
          </w:p>
        </w:tc>
        <w:tc>
          <w:tcPr>
            <w:tcW w:w="1870" w:type="dxa"/>
            <w:vMerge w:val="restart"/>
            <w:tcBorders>
              <w:top w:val="single" w:sz="4" w:space="0" w:color="auto"/>
              <w:left w:val="single" w:sz="4" w:space="0" w:color="auto"/>
              <w:bottom w:val="single" w:sz="4" w:space="0" w:color="auto"/>
              <w:right w:val="single" w:sz="4" w:space="0" w:color="auto"/>
            </w:tcBorders>
          </w:tcPr>
          <w:p w14:paraId="51289C4A"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Ответственное лицо</w:t>
            </w:r>
          </w:p>
        </w:tc>
        <w:tc>
          <w:tcPr>
            <w:tcW w:w="1530" w:type="dxa"/>
            <w:vMerge w:val="restart"/>
            <w:tcBorders>
              <w:top w:val="single" w:sz="4" w:space="0" w:color="auto"/>
              <w:left w:val="single" w:sz="4" w:space="0" w:color="auto"/>
              <w:bottom w:val="single" w:sz="4" w:space="0" w:color="auto"/>
              <w:right w:val="single" w:sz="4" w:space="0" w:color="auto"/>
            </w:tcBorders>
          </w:tcPr>
          <w:p w14:paraId="1E00ADE2"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Образовательная организация</w:t>
            </w:r>
          </w:p>
        </w:tc>
        <w:tc>
          <w:tcPr>
            <w:tcW w:w="1870" w:type="dxa"/>
            <w:tcBorders>
              <w:top w:val="single" w:sz="4" w:space="0" w:color="auto"/>
              <w:left w:val="single" w:sz="4" w:space="0" w:color="auto"/>
              <w:bottom w:val="single" w:sz="4" w:space="0" w:color="auto"/>
              <w:right w:val="single" w:sz="4" w:space="0" w:color="auto"/>
            </w:tcBorders>
          </w:tcPr>
          <w:p w14:paraId="1B1B7944"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ГИС</w:t>
            </w:r>
          </w:p>
        </w:tc>
        <w:tc>
          <w:tcPr>
            <w:tcW w:w="2040" w:type="dxa"/>
            <w:tcBorders>
              <w:top w:val="single" w:sz="4" w:space="0" w:color="auto"/>
              <w:left w:val="single" w:sz="4" w:space="0" w:color="auto"/>
              <w:bottom w:val="single" w:sz="4" w:space="0" w:color="auto"/>
              <w:right w:val="single" w:sz="4" w:space="0" w:color="auto"/>
            </w:tcBorders>
          </w:tcPr>
          <w:p w14:paraId="0807E818" w14:textId="77777777" w:rsidR="005B1783" w:rsidRPr="00400662" w:rsidRDefault="005B1783" w:rsidP="003F76D7">
            <w:pPr>
              <w:pStyle w:val="ConsPlusNormal"/>
              <w:ind w:firstLine="0"/>
              <w:rPr>
                <w:rFonts w:ascii="Times New Roman" w:hAnsi="Times New Roman" w:cs="Times New Roman"/>
                <w:sz w:val="24"/>
                <w:szCs w:val="24"/>
              </w:rPr>
            </w:pPr>
          </w:p>
        </w:tc>
      </w:tr>
      <w:tr w:rsidR="005B1783" w:rsidRPr="00400662" w14:paraId="183F829E" w14:textId="77777777" w:rsidTr="003F76D7">
        <w:tc>
          <w:tcPr>
            <w:tcW w:w="2268" w:type="dxa"/>
            <w:vMerge/>
            <w:tcBorders>
              <w:top w:val="single" w:sz="4" w:space="0" w:color="auto"/>
              <w:left w:val="single" w:sz="4" w:space="0" w:color="auto"/>
              <w:bottom w:val="single" w:sz="4" w:space="0" w:color="auto"/>
              <w:right w:val="single" w:sz="4" w:space="0" w:color="auto"/>
            </w:tcBorders>
          </w:tcPr>
          <w:p w14:paraId="1763583C" w14:textId="77777777" w:rsidR="005B1783" w:rsidRPr="00400662" w:rsidRDefault="005B1783" w:rsidP="003F76D7">
            <w:pPr>
              <w:pStyle w:val="ConsPlusNormal"/>
              <w:ind w:firstLine="0"/>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593CC1D9"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Осуществление проверки заявления на соответствие требованиям оказания Услуги и оснований для ее предоставления</w:t>
            </w:r>
          </w:p>
        </w:tc>
        <w:tc>
          <w:tcPr>
            <w:tcW w:w="1927" w:type="dxa"/>
            <w:vMerge/>
            <w:tcBorders>
              <w:top w:val="single" w:sz="4" w:space="0" w:color="auto"/>
              <w:left w:val="single" w:sz="4" w:space="0" w:color="auto"/>
              <w:bottom w:val="single" w:sz="4" w:space="0" w:color="auto"/>
              <w:right w:val="single" w:sz="4" w:space="0" w:color="auto"/>
            </w:tcBorders>
          </w:tcPr>
          <w:p w14:paraId="0AE589B0"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22DFCEF9"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right w:val="single" w:sz="4" w:space="0" w:color="auto"/>
            </w:tcBorders>
          </w:tcPr>
          <w:p w14:paraId="7F13FC79"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3CC99BE1"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ГИС</w:t>
            </w:r>
          </w:p>
        </w:tc>
        <w:tc>
          <w:tcPr>
            <w:tcW w:w="2040" w:type="dxa"/>
            <w:tcBorders>
              <w:top w:val="single" w:sz="4" w:space="0" w:color="auto"/>
              <w:left w:val="single" w:sz="4" w:space="0" w:color="auto"/>
              <w:bottom w:val="single" w:sz="4" w:space="0" w:color="auto"/>
              <w:right w:val="single" w:sz="4" w:space="0" w:color="auto"/>
            </w:tcBorders>
          </w:tcPr>
          <w:p w14:paraId="1D6DCC33"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5B1783" w:rsidRPr="00400662" w14:paraId="39EF9BA1" w14:textId="77777777" w:rsidTr="003F76D7">
        <w:tc>
          <w:tcPr>
            <w:tcW w:w="2268" w:type="dxa"/>
            <w:vMerge/>
            <w:tcBorders>
              <w:top w:val="single" w:sz="4" w:space="0" w:color="auto"/>
              <w:left w:val="single" w:sz="4" w:space="0" w:color="auto"/>
              <w:bottom w:val="single" w:sz="4" w:space="0" w:color="auto"/>
              <w:right w:val="single" w:sz="4" w:space="0" w:color="auto"/>
            </w:tcBorders>
          </w:tcPr>
          <w:p w14:paraId="5782A2D1"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49AD0757"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При наличии оснований - отказ в предоставлении государственной услуги</w:t>
            </w:r>
          </w:p>
        </w:tc>
        <w:tc>
          <w:tcPr>
            <w:tcW w:w="1927" w:type="dxa"/>
            <w:vMerge/>
            <w:tcBorders>
              <w:top w:val="single" w:sz="4" w:space="0" w:color="auto"/>
              <w:left w:val="single" w:sz="4" w:space="0" w:color="auto"/>
              <w:bottom w:val="single" w:sz="4" w:space="0" w:color="auto"/>
              <w:right w:val="single" w:sz="4" w:space="0" w:color="auto"/>
            </w:tcBorders>
          </w:tcPr>
          <w:p w14:paraId="0DFF5F2A"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18F27779"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right w:val="single" w:sz="4" w:space="0" w:color="auto"/>
            </w:tcBorders>
          </w:tcPr>
          <w:p w14:paraId="28DE0CB0"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69998A76"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Основания для отказа, предусмотренные </w:t>
            </w:r>
            <w:hyperlink w:anchor="Par224" w:tooltip="13.2. Основаниями для отказа в предоставлении Услуги являются:" w:history="1">
              <w:r w:rsidRPr="00400662">
                <w:rPr>
                  <w:rFonts w:ascii="Times New Roman" w:hAnsi="Times New Roman" w:cs="Times New Roman"/>
                  <w:color w:val="0000FF"/>
                  <w:sz w:val="24"/>
                  <w:szCs w:val="24"/>
                </w:rPr>
                <w:t>пунктом 13.2</w:t>
              </w:r>
            </w:hyperlink>
            <w:r w:rsidRPr="00400662">
              <w:rPr>
                <w:rFonts w:ascii="Times New Roman" w:hAnsi="Times New Roman" w:cs="Times New Roman"/>
                <w:sz w:val="24"/>
                <w:szCs w:val="24"/>
              </w:rPr>
              <w:t xml:space="preserve"> административного регламента</w:t>
            </w:r>
          </w:p>
        </w:tc>
        <w:tc>
          <w:tcPr>
            <w:tcW w:w="2040" w:type="dxa"/>
            <w:tcBorders>
              <w:top w:val="single" w:sz="4" w:space="0" w:color="auto"/>
              <w:left w:val="single" w:sz="4" w:space="0" w:color="auto"/>
              <w:bottom w:val="single" w:sz="4" w:space="0" w:color="auto"/>
              <w:right w:val="single" w:sz="4" w:space="0" w:color="auto"/>
            </w:tcBorders>
          </w:tcPr>
          <w:p w14:paraId="4261B87E"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Направленное заявителю уведомление об отказе в предоставлении Услуги в личный кабинет на Портале</w:t>
            </w:r>
          </w:p>
        </w:tc>
      </w:tr>
      <w:tr w:rsidR="005B1783" w:rsidRPr="00400662" w14:paraId="0C4CF5E7" w14:textId="77777777" w:rsidTr="003F76D7">
        <w:tc>
          <w:tcPr>
            <w:tcW w:w="2268" w:type="dxa"/>
            <w:tcBorders>
              <w:top w:val="single" w:sz="4" w:space="0" w:color="auto"/>
              <w:left w:val="single" w:sz="4" w:space="0" w:color="auto"/>
              <w:bottom w:val="single" w:sz="4" w:space="0" w:color="auto"/>
              <w:right w:val="single" w:sz="4" w:space="0" w:color="auto"/>
            </w:tcBorders>
          </w:tcPr>
          <w:p w14:paraId="383251DF"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Предоставление оригиналов документов заявителем после направления приглашения </w:t>
            </w:r>
            <w:r w:rsidRPr="00400662">
              <w:rPr>
                <w:rFonts w:ascii="Times New Roman" w:hAnsi="Times New Roman" w:cs="Times New Roman"/>
                <w:sz w:val="24"/>
                <w:szCs w:val="24"/>
              </w:rPr>
              <w:lastRenderedPageBreak/>
              <w:t>образовательной организацией</w:t>
            </w:r>
          </w:p>
        </w:tc>
        <w:tc>
          <w:tcPr>
            <w:tcW w:w="2154" w:type="dxa"/>
            <w:vMerge w:val="restart"/>
            <w:tcBorders>
              <w:top w:val="single" w:sz="4" w:space="0" w:color="auto"/>
              <w:left w:val="single" w:sz="4" w:space="0" w:color="auto"/>
              <w:bottom w:val="single" w:sz="4" w:space="0" w:color="auto"/>
              <w:right w:val="single" w:sz="4" w:space="0" w:color="auto"/>
            </w:tcBorders>
          </w:tcPr>
          <w:p w14:paraId="7D7B9E71"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 xml:space="preserve">Прием и проверка комплектности документов на наличие/отсутствие оснований для отказа в </w:t>
            </w:r>
            <w:r w:rsidRPr="00400662">
              <w:rPr>
                <w:rFonts w:ascii="Times New Roman" w:hAnsi="Times New Roman" w:cs="Times New Roman"/>
                <w:sz w:val="24"/>
                <w:szCs w:val="24"/>
              </w:rPr>
              <w:lastRenderedPageBreak/>
              <w:t xml:space="preserve">предоставлении Услуги, предусмотренных </w:t>
            </w:r>
            <w:hyperlink w:anchor="Par200" w:tooltip="12. Исчерпывающий перечень оснований для отказа" w:history="1">
              <w:r w:rsidRPr="00400662">
                <w:rPr>
                  <w:rFonts w:ascii="Times New Roman" w:hAnsi="Times New Roman" w:cs="Times New Roman"/>
                  <w:color w:val="0000FF"/>
                  <w:sz w:val="24"/>
                  <w:szCs w:val="24"/>
                </w:rPr>
                <w:t>подразделом 12</w:t>
              </w:r>
            </w:hyperlink>
            <w:r w:rsidRPr="00400662">
              <w:rPr>
                <w:rFonts w:ascii="Times New Roman" w:hAnsi="Times New Roman" w:cs="Times New Roman"/>
                <w:sz w:val="24"/>
                <w:szCs w:val="24"/>
              </w:rPr>
              <w:t xml:space="preserve"> Административного регламента</w:t>
            </w:r>
          </w:p>
        </w:tc>
        <w:tc>
          <w:tcPr>
            <w:tcW w:w="1927" w:type="dxa"/>
            <w:vMerge w:val="restart"/>
            <w:tcBorders>
              <w:top w:val="single" w:sz="4" w:space="0" w:color="auto"/>
              <w:left w:val="single" w:sz="4" w:space="0" w:color="auto"/>
              <w:bottom w:val="single" w:sz="4" w:space="0" w:color="auto"/>
              <w:right w:val="single" w:sz="4" w:space="0" w:color="auto"/>
            </w:tcBorders>
          </w:tcPr>
          <w:p w14:paraId="0A7A4B5E"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1 рабочий день</w:t>
            </w:r>
          </w:p>
        </w:tc>
        <w:tc>
          <w:tcPr>
            <w:tcW w:w="1870" w:type="dxa"/>
            <w:vMerge/>
            <w:tcBorders>
              <w:top w:val="single" w:sz="4" w:space="0" w:color="auto"/>
              <w:left w:val="single" w:sz="4" w:space="0" w:color="auto"/>
              <w:bottom w:val="single" w:sz="4" w:space="0" w:color="auto"/>
              <w:right w:val="single" w:sz="4" w:space="0" w:color="auto"/>
            </w:tcBorders>
          </w:tcPr>
          <w:p w14:paraId="10AA016F" w14:textId="77777777" w:rsidR="005B1783" w:rsidRPr="00400662" w:rsidRDefault="005B1783" w:rsidP="003F76D7">
            <w:pPr>
              <w:pStyle w:val="ConsPlusNormal"/>
              <w:ind w:firstLine="0"/>
              <w:jc w:val="center"/>
              <w:rPr>
                <w:rFonts w:ascii="Times New Roman" w:hAnsi="Times New Roman" w:cs="Times New Roman"/>
                <w:sz w:val="24"/>
                <w:szCs w:val="24"/>
              </w:rPr>
            </w:pPr>
          </w:p>
        </w:tc>
        <w:tc>
          <w:tcPr>
            <w:tcW w:w="1530" w:type="dxa"/>
            <w:vMerge w:val="restart"/>
            <w:tcBorders>
              <w:top w:val="single" w:sz="4" w:space="0" w:color="auto"/>
              <w:left w:val="single" w:sz="4" w:space="0" w:color="auto"/>
              <w:bottom w:val="single" w:sz="4" w:space="0" w:color="auto"/>
              <w:right w:val="single" w:sz="4" w:space="0" w:color="auto"/>
            </w:tcBorders>
          </w:tcPr>
          <w:p w14:paraId="6505C036"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Образовательная организация/ГИС</w:t>
            </w:r>
          </w:p>
        </w:tc>
        <w:tc>
          <w:tcPr>
            <w:tcW w:w="1870" w:type="dxa"/>
            <w:vMerge w:val="restart"/>
            <w:tcBorders>
              <w:top w:val="single" w:sz="4" w:space="0" w:color="auto"/>
              <w:left w:val="single" w:sz="4" w:space="0" w:color="auto"/>
              <w:bottom w:val="single" w:sz="4" w:space="0" w:color="auto"/>
              <w:right w:val="single" w:sz="4" w:space="0" w:color="auto"/>
            </w:tcBorders>
          </w:tcPr>
          <w:p w14:paraId="28ABBCFF"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tcPr>
          <w:p w14:paraId="5F7E5342"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Направленное Заявителю уведомление о приеме документов в личный кабинет </w:t>
            </w:r>
            <w:r w:rsidRPr="00400662">
              <w:rPr>
                <w:rFonts w:ascii="Times New Roman" w:hAnsi="Times New Roman" w:cs="Times New Roman"/>
                <w:sz w:val="24"/>
                <w:szCs w:val="24"/>
              </w:rPr>
              <w:lastRenderedPageBreak/>
              <w:t>на Портале</w:t>
            </w:r>
          </w:p>
        </w:tc>
      </w:tr>
      <w:tr w:rsidR="005B1783" w:rsidRPr="00400662" w14:paraId="6242F0AD" w14:textId="77777777" w:rsidTr="003F76D7">
        <w:tc>
          <w:tcPr>
            <w:tcW w:w="2268" w:type="dxa"/>
            <w:tcBorders>
              <w:top w:val="single" w:sz="4" w:space="0" w:color="auto"/>
              <w:left w:val="single" w:sz="4" w:space="0" w:color="auto"/>
              <w:bottom w:val="single" w:sz="4" w:space="0" w:color="auto"/>
              <w:right w:val="single" w:sz="4" w:space="0" w:color="auto"/>
            </w:tcBorders>
          </w:tcPr>
          <w:p w14:paraId="7F825A1C" w14:textId="77777777" w:rsidR="005B1783" w:rsidRPr="00400662" w:rsidRDefault="005B1783" w:rsidP="003F76D7">
            <w:pPr>
              <w:pStyle w:val="ConsPlusNormal"/>
              <w:ind w:firstLine="0"/>
              <w:rPr>
                <w:rFonts w:ascii="Times New Roman" w:hAnsi="Times New Roman" w:cs="Times New Roman"/>
                <w:sz w:val="24"/>
                <w:szCs w:val="24"/>
              </w:rPr>
            </w:pPr>
          </w:p>
        </w:tc>
        <w:tc>
          <w:tcPr>
            <w:tcW w:w="2154" w:type="dxa"/>
            <w:vMerge/>
            <w:tcBorders>
              <w:top w:val="single" w:sz="4" w:space="0" w:color="auto"/>
              <w:left w:val="single" w:sz="4" w:space="0" w:color="auto"/>
              <w:bottom w:val="single" w:sz="4" w:space="0" w:color="auto"/>
              <w:right w:val="single" w:sz="4" w:space="0" w:color="auto"/>
            </w:tcBorders>
          </w:tcPr>
          <w:p w14:paraId="46C7D10B" w14:textId="77777777" w:rsidR="005B1783" w:rsidRPr="00400662" w:rsidRDefault="005B1783" w:rsidP="003F76D7">
            <w:pPr>
              <w:pStyle w:val="ConsPlusNormal"/>
              <w:ind w:firstLine="0"/>
              <w:rPr>
                <w:rFonts w:ascii="Times New Roman" w:hAnsi="Times New Roman" w:cs="Times New Roman"/>
                <w:sz w:val="24"/>
                <w:szCs w:val="24"/>
              </w:rPr>
            </w:pPr>
          </w:p>
        </w:tc>
        <w:tc>
          <w:tcPr>
            <w:tcW w:w="1927" w:type="dxa"/>
            <w:vMerge/>
            <w:tcBorders>
              <w:top w:val="single" w:sz="4" w:space="0" w:color="auto"/>
              <w:left w:val="single" w:sz="4" w:space="0" w:color="auto"/>
              <w:bottom w:val="single" w:sz="4" w:space="0" w:color="auto"/>
              <w:right w:val="single" w:sz="4" w:space="0" w:color="auto"/>
            </w:tcBorders>
          </w:tcPr>
          <w:p w14:paraId="7AAB69FC" w14:textId="77777777" w:rsidR="005B1783" w:rsidRPr="00400662" w:rsidRDefault="005B1783" w:rsidP="003F76D7">
            <w:pPr>
              <w:pStyle w:val="ConsPlusNormal"/>
              <w:ind w:firstLine="0"/>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1D0DE455" w14:textId="77777777" w:rsidR="005B1783" w:rsidRPr="00400662" w:rsidRDefault="005B1783" w:rsidP="003F76D7">
            <w:pPr>
              <w:pStyle w:val="ConsPlusNormal"/>
              <w:ind w:firstLine="0"/>
              <w:rPr>
                <w:rFonts w:ascii="Times New Roman" w:hAnsi="Times New Roman" w:cs="Times New Roman"/>
                <w:sz w:val="24"/>
                <w:szCs w:val="24"/>
              </w:rPr>
            </w:pPr>
          </w:p>
        </w:tc>
        <w:tc>
          <w:tcPr>
            <w:tcW w:w="1530" w:type="dxa"/>
            <w:vMerge/>
            <w:tcBorders>
              <w:top w:val="single" w:sz="4" w:space="0" w:color="auto"/>
              <w:left w:val="single" w:sz="4" w:space="0" w:color="auto"/>
              <w:bottom w:val="single" w:sz="4" w:space="0" w:color="auto"/>
              <w:right w:val="single" w:sz="4" w:space="0" w:color="auto"/>
            </w:tcBorders>
          </w:tcPr>
          <w:p w14:paraId="38FD470E" w14:textId="77777777" w:rsidR="005B1783" w:rsidRPr="00400662" w:rsidRDefault="005B1783" w:rsidP="003F76D7">
            <w:pPr>
              <w:pStyle w:val="ConsPlusNormal"/>
              <w:ind w:firstLine="0"/>
              <w:rPr>
                <w:rFonts w:ascii="Times New Roman" w:hAnsi="Times New Roman" w:cs="Times New Roman"/>
                <w:sz w:val="24"/>
                <w:szCs w:val="24"/>
              </w:rPr>
            </w:pPr>
          </w:p>
        </w:tc>
        <w:tc>
          <w:tcPr>
            <w:tcW w:w="1870" w:type="dxa"/>
            <w:vMerge/>
            <w:tcBorders>
              <w:top w:val="single" w:sz="4" w:space="0" w:color="auto"/>
              <w:left w:val="single" w:sz="4" w:space="0" w:color="auto"/>
              <w:bottom w:val="single" w:sz="4" w:space="0" w:color="auto"/>
              <w:right w:val="single" w:sz="4" w:space="0" w:color="auto"/>
            </w:tcBorders>
          </w:tcPr>
          <w:p w14:paraId="679BA413" w14:textId="77777777" w:rsidR="005B1783" w:rsidRPr="00400662" w:rsidRDefault="005B1783" w:rsidP="003F76D7">
            <w:pPr>
              <w:pStyle w:val="ConsPlusNormal"/>
              <w:ind w:firstLine="0"/>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8F24B63"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5B1783" w:rsidRPr="00400662" w14:paraId="5D4279E2" w14:textId="77777777" w:rsidTr="003F76D7">
        <w:tc>
          <w:tcPr>
            <w:tcW w:w="13659" w:type="dxa"/>
            <w:gridSpan w:val="7"/>
            <w:tcBorders>
              <w:top w:val="single" w:sz="4" w:space="0" w:color="auto"/>
              <w:left w:val="single" w:sz="4" w:space="0" w:color="auto"/>
              <w:bottom w:val="single" w:sz="4" w:space="0" w:color="auto"/>
              <w:right w:val="single" w:sz="4" w:space="0" w:color="auto"/>
            </w:tcBorders>
          </w:tcPr>
          <w:p w14:paraId="3D180346" w14:textId="77777777" w:rsidR="005B1783" w:rsidRPr="00400662" w:rsidRDefault="005B1783" w:rsidP="003F76D7">
            <w:pPr>
              <w:pStyle w:val="ConsPlusNormal"/>
              <w:ind w:firstLine="0"/>
              <w:jc w:val="center"/>
              <w:outlineLvl w:val="3"/>
              <w:rPr>
                <w:rFonts w:ascii="Times New Roman" w:hAnsi="Times New Roman" w:cs="Times New Roman"/>
                <w:sz w:val="24"/>
                <w:szCs w:val="24"/>
              </w:rPr>
            </w:pPr>
            <w:r w:rsidRPr="00400662">
              <w:rPr>
                <w:rFonts w:ascii="Times New Roman" w:hAnsi="Times New Roman" w:cs="Times New Roman"/>
                <w:sz w:val="24"/>
                <w:szCs w:val="24"/>
              </w:rPr>
              <w:t>Принятие решения</w:t>
            </w:r>
          </w:p>
        </w:tc>
      </w:tr>
      <w:tr w:rsidR="005B1783" w:rsidRPr="00400662" w14:paraId="19B94FDB" w14:textId="77777777" w:rsidTr="003F76D7">
        <w:tc>
          <w:tcPr>
            <w:tcW w:w="2268" w:type="dxa"/>
            <w:tcBorders>
              <w:top w:val="single" w:sz="4" w:space="0" w:color="auto"/>
              <w:left w:val="single" w:sz="4" w:space="0" w:color="auto"/>
              <w:bottom w:val="single" w:sz="4" w:space="0" w:color="auto"/>
              <w:right w:val="single" w:sz="4" w:space="0" w:color="auto"/>
            </w:tcBorders>
          </w:tcPr>
          <w:p w14:paraId="5A4AAAB1"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Принятие решения о приеме на обучение по заявлению или мотивированный отказ в соответствии с </w:t>
            </w:r>
            <w:hyperlink w:anchor="Par224" w:tooltip="13.2. Основаниями для отказа в предоставлении Услуги являются:" w:history="1">
              <w:r w:rsidRPr="00400662">
                <w:rPr>
                  <w:rFonts w:ascii="Times New Roman" w:hAnsi="Times New Roman" w:cs="Times New Roman"/>
                  <w:color w:val="0000FF"/>
                  <w:sz w:val="24"/>
                  <w:szCs w:val="24"/>
                </w:rPr>
                <w:t>пунктом 13.2</w:t>
              </w:r>
            </w:hyperlink>
            <w:r w:rsidRPr="00400662">
              <w:rPr>
                <w:rFonts w:ascii="Times New Roman" w:hAnsi="Times New Roman" w:cs="Times New Roman"/>
                <w:sz w:val="24"/>
                <w:szCs w:val="24"/>
              </w:rPr>
              <w:t xml:space="preserve"> настоящего Административного регламента</w:t>
            </w:r>
          </w:p>
        </w:tc>
        <w:tc>
          <w:tcPr>
            <w:tcW w:w="2154" w:type="dxa"/>
            <w:tcBorders>
              <w:top w:val="single" w:sz="4" w:space="0" w:color="auto"/>
              <w:left w:val="single" w:sz="4" w:space="0" w:color="auto"/>
              <w:bottom w:val="single" w:sz="4" w:space="0" w:color="auto"/>
              <w:right w:val="single" w:sz="4" w:space="0" w:color="auto"/>
            </w:tcBorders>
          </w:tcPr>
          <w:p w14:paraId="7D832F19"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Формирование проекта распорядительного акта о приеме на обучение</w:t>
            </w:r>
          </w:p>
        </w:tc>
        <w:tc>
          <w:tcPr>
            <w:tcW w:w="1927" w:type="dxa"/>
            <w:tcBorders>
              <w:top w:val="single" w:sz="4" w:space="0" w:color="auto"/>
              <w:left w:val="single" w:sz="4" w:space="0" w:color="auto"/>
              <w:bottom w:val="single" w:sz="4" w:space="0" w:color="auto"/>
              <w:right w:val="single" w:sz="4" w:space="0" w:color="auto"/>
            </w:tcBorders>
          </w:tcPr>
          <w:p w14:paraId="2CB2DA61"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Не позднее дня окончания приема заявлений</w:t>
            </w:r>
          </w:p>
        </w:tc>
        <w:tc>
          <w:tcPr>
            <w:tcW w:w="1870" w:type="dxa"/>
            <w:tcBorders>
              <w:top w:val="single" w:sz="4" w:space="0" w:color="auto"/>
              <w:left w:val="single" w:sz="4" w:space="0" w:color="auto"/>
              <w:bottom w:val="single" w:sz="4" w:space="0" w:color="auto"/>
              <w:right w:val="single" w:sz="4" w:space="0" w:color="auto"/>
            </w:tcBorders>
          </w:tcPr>
          <w:p w14:paraId="64707E4C"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Образовательная организация</w:t>
            </w:r>
          </w:p>
        </w:tc>
        <w:tc>
          <w:tcPr>
            <w:tcW w:w="1530" w:type="dxa"/>
            <w:tcBorders>
              <w:top w:val="single" w:sz="4" w:space="0" w:color="auto"/>
              <w:left w:val="single" w:sz="4" w:space="0" w:color="auto"/>
              <w:bottom w:val="single" w:sz="4" w:space="0" w:color="auto"/>
              <w:right w:val="single" w:sz="4" w:space="0" w:color="auto"/>
            </w:tcBorders>
          </w:tcPr>
          <w:p w14:paraId="4AAA1941"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ГИС</w:t>
            </w:r>
          </w:p>
        </w:tc>
        <w:tc>
          <w:tcPr>
            <w:tcW w:w="1870" w:type="dxa"/>
            <w:tcBorders>
              <w:top w:val="single" w:sz="4" w:space="0" w:color="auto"/>
              <w:left w:val="single" w:sz="4" w:space="0" w:color="auto"/>
              <w:bottom w:val="single" w:sz="4" w:space="0" w:color="auto"/>
              <w:right w:val="single" w:sz="4" w:space="0" w:color="auto"/>
            </w:tcBorders>
          </w:tcPr>
          <w:p w14:paraId="7A979ED0"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В соответствии с </w:t>
            </w:r>
            <w:hyperlink w:anchor="Par113" w:tooltip="6. Описание результата предоставления Услуги" w:history="1">
              <w:r w:rsidRPr="00400662">
                <w:rPr>
                  <w:rFonts w:ascii="Times New Roman" w:hAnsi="Times New Roman" w:cs="Times New Roman"/>
                  <w:color w:val="0000FF"/>
                  <w:sz w:val="24"/>
                  <w:szCs w:val="24"/>
                </w:rPr>
                <w:t>подразделом 6</w:t>
              </w:r>
            </w:hyperlink>
          </w:p>
        </w:tc>
        <w:tc>
          <w:tcPr>
            <w:tcW w:w="2040" w:type="dxa"/>
            <w:tcBorders>
              <w:top w:val="single" w:sz="4" w:space="0" w:color="auto"/>
              <w:left w:val="single" w:sz="4" w:space="0" w:color="auto"/>
              <w:bottom w:val="single" w:sz="4" w:space="0" w:color="auto"/>
              <w:right w:val="single" w:sz="4" w:space="0" w:color="auto"/>
            </w:tcBorders>
          </w:tcPr>
          <w:p w14:paraId="25B4875A"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Проект распорядительного акта о приеме на обучение или мотивированный отказ в соответствии с </w:t>
            </w:r>
            <w:hyperlink w:anchor="Par224" w:tooltip="13.2. Основаниями для отказа в предоставлении Услуги являются:" w:history="1">
              <w:r w:rsidRPr="00400662">
                <w:rPr>
                  <w:rFonts w:ascii="Times New Roman" w:hAnsi="Times New Roman" w:cs="Times New Roman"/>
                  <w:color w:val="0000FF"/>
                  <w:sz w:val="24"/>
                  <w:szCs w:val="24"/>
                </w:rPr>
                <w:t>пунктом 13.2</w:t>
              </w:r>
            </w:hyperlink>
            <w:r w:rsidRPr="00400662">
              <w:rPr>
                <w:rFonts w:ascii="Times New Roman" w:hAnsi="Times New Roman" w:cs="Times New Roman"/>
                <w:sz w:val="24"/>
                <w:szCs w:val="24"/>
              </w:rPr>
              <w:t xml:space="preserve"> настоящего Административного регламента</w:t>
            </w:r>
          </w:p>
        </w:tc>
      </w:tr>
      <w:tr w:rsidR="005B1783" w:rsidRPr="00400662" w14:paraId="2EB1A83F" w14:textId="77777777" w:rsidTr="003F76D7">
        <w:tc>
          <w:tcPr>
            <w:tcW w:w="13659" w:type="dxa"/>
            <w:gridSpan w:val="7"/>
            <w:tcBorders>
              <w:top w:val="single" w:sz="4" w:space="0" w:color="auto"/>
              <w:left w:val="single" w:sz="4" w:space="0" w:color="auto"/>
              <w:bottom w:val="single" w:sz="4" w:space="0" w:color="auto"/>
              <w:right w:val="single" w:sz="4" w:space="0" w:color="auto"/>
            </w:tcBorders>
          </w:tcPr>
          <w:p w14:paraId="753934F6" w14:textId="77777777" w:rsidR="005B1783" w:rsidRPr="00400662" w:rsidRDefault="005B1783" w:rsidP="003F76D7">
            <w:pPr>
              <w:pStyle w:val="ConsPlusNormal"/>
              <w:ind w:firstLine="0"/>
              <w:jc w:val="center"/>
              <w:outlineLvl w:val="3"/>
              <w:rPr>
                <w:rFonts w:ascii="Times New Roman" w:hAnsi="Times New Roman" w:cs="Times New Roman"/>
                <w:sz w:val="24"/>
                <w:szCs w:val="24"/>
              </w:rPr>
            </w:pPr>
            <w:r w:rsidRPr="00400662">
              <w:rPr>
                <w:rFonts w:ascii="Times New Roman" w:hAnsi="Times New Roman" w:cs="Times New Roman"/>
                <w:sz w:val="24"/>
                <w:szCs w:val="24"/>
              </w:rPr>
              <w:t>Предоставление результата</w:t>
            </w:r>
          </w:p>
        </w:tc>
      </w:tr>
      <w:tr w:rsidR="005B1783" w:rsidRPr="00400662" w14:paraId="6152F680" w14:textId="77777777" w:rsidTr="003F76D7">
        <w:tc>
          <w:tcPr>
            <w:tcW w:w="2268" w:type="dxa"/>
            <w:tcBorders>
              <w:top w:val="single" w:sz="4" w:space="0" w:color="auto"/>
              <w:left w:val="single" w:sz="4" w:space="0" w:color="auto"/>
              <w:bottom w:val="single" w:sz="4" w:space="0" w:color="auto"/>
              <w:right w:val="single" w:sz="4" w:space="0" w:color="auto"/>
            </w:tcBorders>
          </w:tcPr>
          <w:p w14:paraId="70903B7F"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Издание распорядительного </w:t>
            </w:r>
            <w:r w:rsidRPr="00400662">
              <w:rPr>
                <w:rFonts w:ascii="Times New Roman" w:hAnsi="Times New Roman" w:cs="Times New Roman"/>
                <w:sz w:val="24"/>
                <w:szCs w:val="24"/>
              </w:rPr>
              <w:lastRenderedPageBreak/>
              <w:t>акта о приеме на обучение</w:t>
            </w:r>
          </w:p>
        </w:tc>
        <w:tc>
          <w:tcPr>
            <w:tcW w:w="2154" w:type="dxa"/>
            <w:tcBorders>
              <w:top w:val="single" w:sz="4" w:space="0" w:color="auto"/>
              <w:left w:val="single" w:sz="4" w:space="0" w:color="auto"/>
              <w:bottom w:val="single" w:sz="4" w:space="0" w:color="auto"/>
              <w:right w:val="single" w:sz="4" w:space="0" w:color="auto"/>
            </w:tcBorders>
          </w:tcPr>
          <w:p w14:paraId="68476355"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 xml:space="preserve">Направление уведомления о </w:t>
            </w:r>
            <w:r w:rsidRPr="00400662">
              <w:rPr>
                <w:rFonts w:ascii="Times New Roman" w:hAnsi="Times New Roman" w:cs="Times New Roman"/>
                <w:sz w:val="24"/>
                <w:szCs w:val="24"/>
              </w:rPr>
              <w:lastRenderedPageBreak/>
              <w:t>принятом решении в личный кабинет заявителя на Портале</w:t>
            </w:r>
          </w:p>
        </w:tc>
        <w:tc>
          <w:tcPr>
            <w:tcW w:w="1927" w:type="dxa"/>
            <w:tcBorders>
              <w:top w:val="single" w:sz="4" w:space="0" w:color="auto"/>
              <w:left w:val="single" w:sz="4" w:space="0" w:color="auto"/>
              <w:bottom w:val="single" w:sz="4" w:space="0" w:color="auto"/>
              <w:right w:val="single" w:sz="4" w:space="0" w:color="auto"/>
            </w:tcBorders>
          </w:tcPr>
          <w:p w14:paraId="15BA98CF"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 xml:space="preserve">Не более 3 рабочих дней с </w:t>
            </w:r>
            <w:r w:rsidRPr="00400662">
              <w:rPr>
                <w:rFonts w:ascii="Times New Roman" w:hAnsi="Times New Roman" w:cs="Times New Roman"/>
                <w:sz w:val="24"/>
                <w:szCs w:val="24"/>
              </w:rPr>
              <w:lastRenderedPageBreak/>
              <w:t>момента издания распорядительного акта</w:t>
            </w:r>
          </w:p>
        </w:tc>
        <w:tc>
          <w:tcPr>
            <w:tcW w:w="1870" w:type="dxa"/>
            <w:tcBorders>
              <w:top w:val="single" w:sz="4" w:space="0" w:color="auto"/>
              <w:left w:val="single" w:sz="4" w:space="0" w:color="auto"/>
              <w:bottom w:val="single" w:sz="4" w:space="0" w:color="auto"/>
              <w:right w:val="single" w:sz="4" w:space="0" w:color="auto"/>
            </w:tcBorders>
          </w:tcPr>
          <w:p w14:paraId="32850A60"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Образовательная организация</w:t>
            </w:r>
          </w:p>
        </w:tc>
        <w:tc>
          <w:tcPr>
            <w:tcW w:w="1530" w:type="dxa"/>
            <w:tcBorders>
              <w:top w:val="single" w:sz="4" w:space="0" w:color="auto"/>
              <w:left w:val="single" w:sz="4" w:space="0" w:color="auto"/>
              <w:bottom w:val="single" w:sz="4" w:space="0" w:color="auto"/>
              <w:right w:val="single" w:sz="4" w:space="0" w:color="auto"/>
            </w:tcBorders>
          </w:tcPr>
          <w:p w14:paraId="34EBE229"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Образовательная </w:t>
            </w:r>
            <w:r w:rsidRPr="00400662">
              <w:rPr>
                <w:rFonts w:ascii="Times New Roman" w:hAnsi="Times New Roman" w:cs="Times New Roman"/>
                <w:sz w:val="24"/>
                <w:szCs w:val="24"/>
              </w:rPr>
              <w:lastRenderedPageBreak/>
              <w:t>организация/ГИС</w:t>
            </w:r>
          </w:p>
        </w:tc>
        <w:tc>
          <w:tcPr>
            <w:tcW w:w="1870" w:type="dxa"/>
            <w:tcBorders>
              <w:top w:val="single" w:sz="4" w:space="0" w:color="auto"/>
              <w:left w:val="single" w:sz="4" w:space="0" w:color="auto"/>
              <w:bottom w:val="single" w:sz="4" w:space="0" w:color="auto"/>
              <w:right w:val="single" w:sz="4" w:space="0" w:color="auto"/>
            </w:tcBorders>
          </w:tcPr>
          <w:p w14:paraId="58501E34"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lastRenderedPageBreak/>
              <w:t>-</w:t>
            </w:r>
          </w:p>
        </w:tc>
        <w:tc>
          <w:tcPr>
            <w:tcW w:w="2040" w:type="dxa"/>
            <w:tcBorders>
              <w:top w:val="single" w:sz="4" w:space="0" w:color="auto"/>
              <w:left w:val="single" w:sz="4" w:space="0" w:color="auto"/>
              <w:bottom w:val="single" w:sz="4" w:space="0" w:color="auto"/>
              <w:right w:val="single" w:sz="4" w:space="0" w:color="auto"/>
            </w:tcBorders>
          </w:tcPr>
          <w:p w14:paraId="14A38C88" w14:textId="77777777" w:rsidR="005B1783" w:rsidRPr="00400662" w:rsidRDefault="005B1783" w:rsidP="003F76D7">
            <w:pPr>
              <w:pStyle w:val="ConsPlusNormal"/>
              <w:ind w:firstLine="0"/>
              <w:jc w:val="center"/>
              <w:rPr>
                <w:rFonts w:ascii="Times New Roman" w:hAnsi="Times New Roman" w:cs="Times New Roman"/>
                <w:sz w:val="24"/>
                <w:szCs w:val="24"/>
              </w:rPr>
            </w:pPr>
            <w:r w:rsidRPr="00400662">
              <w:rPr>
                <w:rFonts w:ascii="Times New Roman" w:hAnsi="Times New Roman" w:cs="Times New Roman"/>
                <w:sz w:val="24"/>
                <w:szCs w:val="24"/>
              </w:rPr>
              <w:t xml:space="preserve">Направление уведомления в </w:t>
            </w:r>
            <w:r w:rsidRPr="00400662">
              <w:rPr>
                <w:rFonts w:ascii="Times New Roman" w:hAnsi="Times New Roman" w:cs="Times New Roman"/>
                <w:sz w:val="24"/>
                <w:szCs w:val="24"/>
              </w:rPr>
              <w:lastRenderedPageBreak/>
              <w:t>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14:paraId="46C77613" w14:textId="77777777" w:rsidR="005B1783" w:rsidRPr="00400662" w:rsidRDefault="005B1783" w:rsidP="003F76D7">
      <w:pPr>
        <w:pStyle w:val="ConsPlusNormal"/>
        <w:ind w:firstLine="0"/>
        <w:jc w:val="both"/>
        <w:rPr>
          <w:rFonts w:ascii="Times New Roman" w:hAnsi="Times New Roman" w:cs="Times New Roman"/>
          <w:sz w:val="24"/>
          <w:szCs w:val="24"/>
        </w:rPr>
      </w:pPr>
    </w:p>
    <w:p w14:paraId="5E66ED49" w14:textId="77777777" w:rsidR="00D15741" w:rsidRPr="00400662" w:rsidRDefault="00D15741" w:rsidP="00DB743D">
      <w:pPr>
        <w:spacing w:after="0" w:line="240" w:lineRule="auto"/>
        <w:ind w:left="5664" w:firstLine="708"/>
        <w:jc w:val="center"/>
        <w:rPr>
          <w:rFonts w:ascii="Times New Roman" w:hAnsi="Times New Roman"/>
          <w:sz w:val="24"/>
          <w:szCs w:val="24"/>
        </w:rPr>
      </w:pPr>
    </w:p>
    <w:sectPr w:rsidR="00D15741" w:rsidRPr="00400662" w:rsidSect="00560C36">
      <w:pgSz w:w="16838" w:h="11906" w:orient="landscape"/>
      <w:pgMar w:top="709" w:right="1134"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70F8A" w14:textId="77777777" w:rsidR="005C358F" w:rsidRDefault="005C358F">
      <w:pPr>
        <w:spacing w:after="0" w:line="240" w:lineRule="auto"/>
      </w:pPr>
      <w:r>
        <w:separator/>
      </w:r>
    </w:p>
  </w:endnote>
  <w:endnote w:type="continuationSeparator" w:id="0">
    <w:p w14:paraId="0CB6FFA0" w14:textId="77777777" w:rsidR="005C358F" w:rsidRDefault="005C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PEW Report">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B445E" w14:textId="77777777" w:rsidR="005C358F" w:rsidRDefault="005C358F">
      <w:pPr>
        <w:spacing w:after="0" w:line="240" w:lineRule="auto"/>
      </w:pPr>
      <w:r>
        <w:separator/>
      </w:r>
    </w:p>
  </w:footnote>
  <w:footnote w:type="continuationSeparator" w:id="0">
    <w:p w14:paraId="40E17A74" w14:textId="77777777" w:rsidR="005C358F" w:rsidRDefault="005C3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E0DC7" w14:textId="77777777" w:rsidR="00E52825" w:rsidRDefault="00E52825">
    <w:pPr>
      <w:pStyle w:val="aff2"/>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2B1367D5" w14:textId="77777777" w:rsidR="00E52825" w:rsidRDefault="00E52825">
    <w:pPr>
      <w:pStyle w:val="af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DF2A3" w14:textId="77777777" w:rsidR="00E52825" w:rsidRDefault="00E52825">
    <w:pPr>
      <w:pStyle w:val="af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8D6BD" w14:textId="77777777" w:rsidR="00E52825" w:rsidRDefault="00E52825" w:rsidP="00D00317">
    <w:pPr>
      <w:pStyle w:val="aff2"/>
      <w:ind w:firstLine="0"/>
      <w:jc w:val="center"/>
    </w:pPr>
  </w:p>
  <w:p w14:paraId="0A12F61E" w14:textId="77777777" w:rsidR="00E52825" w:rsidRDefault="00E52825">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605C5"/>
    <w:multiLevelType w:val="hybridMultilevel"/>
    <w:tmpl w:val="77124D6C"/>
    <w:lvl w:ilvl="0" w:tplc="9CBA283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F2122A"/>
    <w:multiLevelType w:val="hybridMultilevel"/>
    <w:tmpl w:val="B6F201A0"/>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787E33"/>
    <w:multiLevelType w:val="hybridMultilevel"/>
    <w:tmpl w:val="6F824E1C"/>
    <w:lvl w:ilvl="0" w:tplc="8B28F374">
      <w:start w:val="3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906D37"/>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4" w15:restartNumberingAfterBreak="0">
    <w:nsid w:val="24CA1464"/>
    <w:multiLevelType w:val="hybridMultilevel"/>
    <w:tmpl w:val="1B5E2F48"/>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096810"/>
    <w:multiLevelType w:val="hybridMultilevel"/>
    <w:tmpl w:val="E0D6FF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425B4"/>
    <w:multiLevelType w:val="hybridMultilevel"/>
    <w:tmpl w:val="418621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D0565"/>
    <w:multiLevelType w:val="singleLevel"/>
    <w:tmpl w:val="275EAAF2"/>
    <w:lvl w:ilvl="0">
      <w:start w:val="1"/>
      <w:numFmt w:val="decimal"/>
      <w:lvlText w:val="%1."/>
      <w:legacy w:legacy="1" w:legacySpace="0" w:legacyIndent="283"/>
      <w:lvlJc w:val="left"/>
      <w:pPr>
        <w:ind w:left="567" w:hanging="283"/>
      </w:pPr>
    </w:lvl>
  </w:abstractNum>
  <w:abstractNum w:abstractNumId="8" w15:restartNumberingAfterBreak="0">
    <w:nsid w:val="2FE639FC"/>
    <w:multiLevelType w:val="hybridMultilevel"/>
    <w:tmpl w:val="54581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81783B"/>
    <w:multiLevelType w:val="singleLevel"/>
    <w:tmpl w:val="7F6E18B6"/>
    <w:lvl w:ilvl="0">
      <w:start w:val="1"/>
      <w:numFmt w:val="decimal"/>
      <w:lvlText w:val="%1."/>
      <w:legacy w:legacy="1" w:legacySpace="0" w:legacyIndent="283"/>
      <w:lvlJc w:val="left"/>
      <w:pPr>
        <w:ind w:left="567" w:hanging="283"/>
      </w:pPr>
    </w:lvl>
  </w:abstractNum>
  <w:abstractNum w:abstractNumId="10" w15:restartNumberingAfterBreak="0">
    <w:nsid w:val="3EB60124"/>
    <w:multiLevelType w:val="multilevel"/>
    <w:tmpl w:val="FDB4A4B4"/>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1156990"/>
    <w:multiLevelType w:val="hybridMultilevel"/>
    <w:tmpl w:val="27A4381A"/>
    <w:lvl w:ilvl="0" w:tplc="9AC05932">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1894B80"/>
    <w:multiLevelType w:val="hybridMultilevel"/>
    <w:tmpl w:val="62E6905A"/>
    <w:lvl w:ilvl="0" w:tplc="063687F0">
      <w:start w:val="2"/>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4830053"/>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14" w15:restartNumberingAfterBreak="0">
    <w:nsid w:val="5C0F07B3"/>
    <w:multiLevelType w:val="hybridMultilevel"/>
    <w:tmpl w:val="B8B2FC86"/>
    <w:lvl w:ilvl="0" w:tplc="90022250">
      <w:start w:val="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5ED13B79"/>
    <w:multiLevelType w:val="hybridMultilevel"/>
    <w:tmpl w:val="91501CB6"/>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7564F4"/>
    <w:multiLevelType w:val="hybridMultilevel"/>
    <w:tmpl w:val="A6081676"/>
    <w:lvl w:ilvl="0" w:tplc="D83CEE56">
      <w:start w:val="9"/>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667B5AD3"/>
    <w:multiLevelType w:val="hybridMultilevel"/>
    <w:tmpl w:val="F864CC44"/>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E0132E"/>
    <w:multiLevelType w:val="singleLevel"/>
    <w:tmpl w:val="EDA67BE4"/>
    <w:lvl w:ilvl="0">
      <w:start w:val="17"/>
      <w:numFmt w:val="bullet"/>
      <w:lvlText w:val="-"/>
      <w:lvlJc w:val="left"/>
      <w:pPr>
        <w:tabs>
          <w:tab w:val="num" w:pos="360"/>
        </w:tabs>
        <w:ind w:left="360" w:hanging="360"/>
      </w:pPr>
      <w:rPr>
        <w:rFonts w:hint="default"/>
      </w:rPr>
    </w:lvl>
  </w:abstractNum>
  <w:abstractNum w:abstractNumId="19" w15:restartNumberingAfterBreak="0">
    <w:nsid w:val="74BA58E3"/>
    <w:multiLevelType w:val="multilevel"/>
    <w:tmpl w:val="861683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6143A58"/>
    <w:multiLevelType w:val="hybridMultilevel"/>
    <w:tmpl w:val="534C113E"/>
    <w:lvl w:ilvl="0" w:tplc="82FECC12">
      <w:start w:val="3"/>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A6C52C6"/>
    <w:multiLevelType w:val="multilevel"/>
    <w:tmpl w:val="90906E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B9727CB"/>
    <w:multiLevelType w:val="hybridMultilevel"/>
    <w:tmpl w:val="9F0ADDF6"/>
    <w:lvl w:ilvl="0" w:tplc="09B84598">
      <w:start w:val="6"/>
      <w:numFmt w:val="decimal"/>
      <w:lvlText w:val="%1."/>
      <w:lvlJc w:val="left"/>
      <w:pPr>
        <w:tabs>
          <w:tab w:val="num" w:pos="644"/>
        </w:tabs>
        <w:ind w:left="644" w:hanging="360"/>
      </w:pPr>
      <w:rPr>
        <w:rFonts w:hint="default"/>
      </w:rPr>
    </w:lvl>
    <w:lvl w:ilvl="1" w:tplc="CBB6929A">
      <w:start w:val="9"/>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7FA70D65"/>
    <w:multiLevelType w:val="hybridMultilevel"/>
    <w:tmpl w:val="4A60CA20"/>
    <w:lvl w:ilvl="0" w:tplc="BDE0DC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3"/>
  </w:num>
  <w:num w:numId="2">
    <w:abstractNumId w:val="21"/>
  </w:num>
  <w:num w:numId="3">
    <w:abstractNumId w:val="19"/>
  </w:num>
  <w:num w:numId="4">
    <w:abstractNumId w:val="12"/>
  </w:num>
  <w:num w:numId="5">
    <w:abstractNumId w:val="7"/>
  </w:num>
  <w:num w:numId="6">
    <w:abstractNumId w:val="7"/>
    <w:lvlOverride w:ilvl="0">
      <w:lvl w:ilvl="0">
        <w:start w:val="1"/>
        <w:numFmt w:val="decimal"/>
        <w:lvlText w:val="%1."/>
        <w:legacy w:legacy="1" w:legacySpace="0" w:legacyIndent="283"/>
        <w:lvlJc w:val="left"/>
        <w:pPr>
          <w:ind w:left="567" w:hanging="283"/>
        </w:pPr>
      </w:lvl>
    </w:lvlOverride>
  </w:num>
  <w:num w:numId="7">
    <w:abstractNumId w:val="9"/>
  </w:num>
  <w:num w:numId="8">
    <w:abstractNumId w:val="9"/>
    <w:lvlOverride w:ilvl="0">
      <w:lvl w:ilvl="0">
        <w:start w:val="1"/>
        <w:numFmt w:val="decimal"/>
        <w:lvlText w:val="%1."/>
        <w:legacy w:legacy="1" w:legacySpace="0" w:legacyIndent="283"/>
        <w:lvlJc w:val="left"/>
        <w:pPr>
          <w:ind w:left="567" w:hanging="283"/>
        </w:pPr>
      </w:lvl>
    </w:lvlOverride>
  </w:num>
  <w:num w:numId="9">
    <w:abstractNumId w:val="9"/>
    <w:lvlOverride w:ilvl="0">
      <w:lvl w:ilvl="0">
        <w:start w:val="1"/>
        <w:numFmt w:val="decimal"/>
        <w:lvlText w:val="%1."/>
        <w:legacy w:legacy="1" w:legacySpace="0" w:legacyIndent="283"/>
        <w:lvlJc w:val="left"/>
        <w:pPr>
          <w:ind w:left="567" w:hanging="283"/>
        </w:pPr>
      </w:lvl>
    </w:lvlOverride>
  </w:num>
  <w:num w:numId="10">
    <w:abstractNumId w:val="9"/>
    <w:lvlOverride w:ilvl="0">
      <w:lvl w:ilvl="0">
        <w:start w:val="1"/>
        <w:numFmt w:val="decimal"/>
        <w:lvlText w:val="%1."/>
        <w:legacy w:legacy="1" w:legacySpace="0" w:legacyIndent="283"/>
        <w:lvlJc w:val="left"/>
        <w:pPr>
          <w:ind w:left="567" w:hanging="283"/>
        </w:pPr>
      </w:lvl>
    </w:lvlOverride>
  </w:num>
  <w:num w:numId="11">
    <w:abstractNumId w:val="13"/>
  </w:num>
  <w:num w:numId="12">
    <w:abstractNumId w:val="3"/>
  </w:num>
  <w:num w:numId="13">
    <w:abstractNumId w:val="18"/>
  </w:num>
  <w:num w:numId="14">
    <w:abstractNumId w:val="22"/>
  </w:num>
  <w:num w:numId="15">
    <w:abstractNumId w:val="16"/>
  </w:num>
  <w:num w:numId="16">
    <w:abstractNumId w:val="6"/>
  </w:num>
  <w:num w:numId="17">
    <w:abstractNumId w:val="8"/>
  </w:num>
  <w:num w:numId="18">
    <w:abstractNumId w:val="5"/>
  </w:num>
  <w:num w:numId="19">
    <w:abstractNumId w:val="10"/>
  </w:num>
  <w:num w:numId="20">
    <w:abstractNumId w:val="11"/>
  </w:num>
  <w:num w:numId="21">
    <w:abstractNumId w:val="14"/>
  </w:num>
  <w:num w:numId="22">
    <w:abstractNumId w:val="17"/>
  </w:num>
  <w:num w:numId="23">
    <w:abstractNumId w:val="1"/>
  </w:num>
  <w:num w:numId="24">
    <w:abstractNumId w:val="4"/>
  </w:num>
  <w:num w:numId="25">
    <w:abstractNumId w:val="15"/>
  </w:num>
  <w:num w:numId="26">
    <w:abstractNumId w:val="2"/>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08"/>
    <w:rsid w:val="0000018B"/>
    <w:rsid w:val="00000AC7"/>
    <w:rsid w:val="00003901"/>
    <w:rsid w:val="0000675E"/>
    <w:rsid w:val="00007EF8"/>
    <w:rsid w:val="00010812"/>
    <w:rsid w:val="00012A21"/>
    <w:rsid w:val="00012D47"/>
    <w:rsid w:val="00025028"/>
    <w:rsid w:val="00025864"/>
    <w:rsid w:val="000332F8"/>
    <w:rsid w:val="000415AA"/>
    <w:rsid w:val="00042ED6"/>
    <w:rsid w:val="00046CA1"/>
    <w:rsid w:val="00052A4E"/>
    <w:rsid w:val="00053583"/>
    <w:rsid w:val="00053F54"/>
    <w:rsid w:val="00057FBB"/>
    <w:rsid w:val="000641B7"/>
    <w:rsid w:val="00074232"/>
    <w:rsid w:val="000750AA"/>
    <w:rsid w:val="00076617"/>
    <w:rsid w:val="00077D06"/>
    <w:rsid w:val="00080470"/>
    <w:rsid w:val="000939CD"/>
    <w:rsid w:val="00094895"/>
    <w:rsid w:val="00095703"/>
    <w:rsid w:val="0009634E"/>
    <w:rsid w:val="000A2F49"/>
    <w:rsid w:val="000A5AB2"/>
    <w:rsid w:val="000B12E2"/>
    <w:rsid w:val="000B2F7C"/>
    <w:rsid w:val="000B375E"/>
    <w:rsid w:val="000B5751"/>
    <w:rsid w:val="000C5167"/>
    <w:rsid w:val="000D042F"/>
    <w:rsid w:val="000D43F3"/>
    <w:rsid w:val="000D4D26"/>
    <w:rsid w:val="000D5A90"/>
    <w:rsid w:val="000D76A4"/>
    <w:rsid w:val="000E388F"/>
    <w:rsid w:val="000E3F89"/>
    <w:rsid w:val="000F0A5B"/>
    <w:rsid w:val="000F2BC3"/>
    <w:rsid w:val="000F77A7"/>
    <w:rsid w:val="00102BB2"/>
    <w:rsid w:val="00103B04"/>
    <w:rsid w:val="00110ABD"/>
    <w:rsid w:val="00112105"/>
    <w:rsid w:val="00120A47"/>
    <w:rsid w:val="00120DCA"/>
    <w:rsid w:val="00122901"/>
    <w:rsid w:val="00122E69"/>
    <w:rsid w:val="00125D07"/>
    <w:rsid w:val="00131271"/>
    <w:rsid w:val="001357FA"/>
    <w:rsid w:val="00137278"/>
    <w:rsid w:val="001513CA"/>
    <w:rsid w:val="00155DFF"/>
    <w:rsid w:val="0016595D"/>
    <w:rsid w:val="001755B0"/>
    <w:rsid w:val="001765B6"/>
    <w:rsid w:val="00183F10"/>
    <w:rsid w:val="00184BB8"/>
    <w:rsid w:val="001868D6"/>
    <w:rsid w:val="0018715B"/>
    <w:rsid w:val="001A6CB7"/>
    <w:rsid w:val="001B36A2"/>
    <w:rsid w:val="001B3928"/>
    <w:rsid w:val="001B5FBE"/>
    <w:rsid w:val="001B6787"/>
    <w:rsid w:val="001B7A98"/>
    <w:rsid w:val="001B7BF8"/>
    <w:rsid w:val="001B7DE4"/>
    <w:rsid w:val="001C3452"/>
    <w:rsid w:val="001D12E9"/>
    <w:rsid w:val="001D1E01"/>
    <w:rsid w:val="001D2D06"/>
    <w:rsid w:val="001D35B2"/>
    <w:rsid w:val="001E2149"/>
    <w:rsid w:val="001E3242"/>
    <w:rsid w:val="001E5142"/>
    <w:rsid w:val="001E56A1"/>
    <w:rsid w:val="001F2A70"/>
    <w:rsid w:val="00200E9B"/>
    <w:rsid w:val="00201B6B"/>
    <w:rsid w:val="0020677D"/>
    <w:rsid w:val="00210895"/>
    <w:rsid w:val="00210B4A"/>
    <w:rsid w:val="002139D2"/>
    <w:rsid w:val="0021733B"/>
    <w:rsid w:val="00220630"/>
    <w:rsid w:val="0022154F"/>
    <w:rsid w:val="00223EB5"/>
    <w:rsid w:val="0023043F"/>
    <w:rsid w:val="00232E4E"/>
    <w:rsid w:val="00235C80"/>
    <w:rsid w:val="0024682F"/>
    <w:rsid w:val="00252A26"/>
    <w:rsid w:val="00253503"/>
    <w:rsid w:val="002711D8"/>
    <w:rsid w:val="00271C2F"/>
    <w:rsid w:val="00276CFF"/>
    <w:rsid w:val="00281457"/>
    <w:rsid w:val="0028158D"/>
    <w:rsid w:val="00285714"/>
    <w:rsid w:val="0029143A"/>
    <w:rsid w:val="00292051"/>
    <w:rsid w:val="002945D2"/>
    <w:rsid w:val="00296004"/>
    <w:rsid w:val="002A2D28"/>
    <w:rsid w:val="002B1BEA"/>
    <w:rsid w:val="002B7A42"/>
    <w:rsid w:val="002C006B"/>
    <w:rsid w:val="002C1F57"/>
    <w:rsid w:val="002D319F"/>
    <w:rsid w:val="002D5D5B"/>
    <w:rsid w:val="002E0448"/>
    <w:rsid w:val="002E1FB1"/>
    <w:rsid w:val="002F41FC"/>
    <w:rsid w:val="00300CE4"/>
    <w:rsid w:val="0030207D"/>
    <w:rsid w:val="003022D4"/>
    <w:rsid w:val="0030321D"/>
    <w:rsid w:val="00303860"/>
    <w:rsid w:val="003070F2"/>
    <w:rsid w:val="003107C4"/>
    <w:rsid w:val="00312409"/>
    <w:rsid w:val="00312D91"/>
    <w:rsid w:val="003139DB"/>
    <w:rsid w:val="00313DE0"/>
    <w:rsid w:val="00316E55"/>
    <w:rsid w:val="003204B7"/>
    <w:rsid w:val="003209E4"/>
    <w:rsid w:val="00326376"/>
    <w:rsid w:val="00327D37"/>
    <w:rsid w:val="00331B98"/>
    <w:rsid w:val="00331BA8"/>
    <w:rsid w:val="003336A7"/>
    <w:rsid w:val="0033492C"/>
    <w:rsid w:val="003351EC"/>
    <w:rsid w:val="003449E2"/>
    <w:rsid w:val="00344CDF"/>
    <w:rsid w:val="0034562C"/>
    <w:rsid w:val="00350BF4"/>
    <w:rsid w:val="0035231C"/>
    <w:rsid w:val="00354267"/>
    <w:rsid w:val="0036062D"/>
    <w:rsid w:val="00365BAD"/>
    <w:rsid w:val="003668DD"/>
    <w:rsid w:val="00370271"/>
    <w:rsid w:val="00387FEE"/>
    <w:rsid w:val="003920FD"/>
    <w:rsid w:val="00392ACC"/>
    <w:rsid w:val="003953B4"/>
    <w:rsid w:val="003B7A2D"/>
    <w:rsid w:val="003C4044"/>
    <w:rsid w:val="003C4A76"/>
    <w:rsid w:val="003D03F0"/>
    <w:rsid w:val="003D7A0E"/>
    <w:rsid w:val="003E6600"/>
    <w:rsid w:val="003E66E6"/>
    <w:rsid w:val="003F6A8C"/>
    <w:rsid w:val="003F76D7"/>
    <w:rsid w:val="00400662"/>
    <w:rsid w:val="004038F9"/>
    <w:rsid w:val="00413B14"/>
    <w:rsid w:val="00425B17"/>
    <w:rsid w:val="00434180"/>
    <w:rsid w:val="0043564A"/>
    <w:rsid w:val="00436052"/>
    <w:rsid w:val="00443A72"/>
    <w:rsid w:val="0045291E"/>
    <w:rsid w:val="004577E0"/>
    <w:rsid w:val="00463712"/>
    <w:rsid w:val="004737DE"/>
    <w:rsid w:val="00474793"/>
    <w:rsid w:val="00477F8D"/>
    <w:rsid w:val="004971C4"/>
    <w:rsid w:val="004A3C77"/>
    <w:rsid w:val="004A423E"/>
    <w:rsid w:val="004A4A5E"/>
    <w:rsid w:val="004A5465"/>
    <w:rsid w:val="004B0880"/>
    <w:rsid w:val="004B254F"/>
    <w:rsid w:val="004B779C"/>
    <w:rsid w:val="004B7820"/>
    <w:rsid w:val="004C035C"/>
    <w:rsid w:val="004C1251"/>
    <w:rsid w:val="004C3ABC"/>
    <w:rsid w:val="004C65A3"/>
    <w:rsid w:val="004D2014"/>
    <w:rsid w:val="004D5801"/>
    <w:rsid w:val="004D67AF"/>
    <w:rsid w:val="004F1813"/>
    <w:rsid w:val="004F2880"/>
    <w:rsid w:val="004F2894"/>
    <w:rsid w:val="004F600B"/>
    <w:rsid w:val="004F729E"/>
    <w:rsid w:val="005000BE"/>
    <w:rsid w:val="00503A39"/>
    <w:rsid w:val="00506F8A"/>
    <w:rsid w:val="00514C9A"/>
    <w:rsid w:val="005266F5"/>
    <w:rsid w:val="005268F9"/>
    <w:rsid w:val="0053288E"/>
    <w:rsid w:val="005400B2"/>
    <w:rsid w:val="00541CD1"/>
    <w:rsid w:val="00542EFD"/>
    <w:rsid w:val="00546423"/>
    <w:rsid w:val="00546EDA"/>
    <w:rsid w:val="005510A7"/>
    <w:rsid w:val="0055665B"/>
    <w:rsid w:val="00557748"/>
    <w:rsid w:val="00560C36"/>
    <w:rsid w:val="005622F6"/>
    <w:rsid w:val="00565EE6"/>
    <w:rsid w:val="00566AD9"/>
    <w:rsid w:val="00573D74"/>
    <w:rsid w:val="0058043B"/>
    <w:rsid w:val="00583B5D"/>
    <w:rsid w:val="00587FBE"/>
    <w:rsid w:val="00594B05"/>
    <w:rsid w:val="00596E33"/>
    <w:rsid w:val="005A5B09"/>
    <w:rsid w:val="005A5BBC"/>
    <w:rsid w:val="005B1783"/>
    <w:rsid w:val="005C358F"/>
    <w:rsid w:val="005C631F"/>
    <w:rsid w:val="005D0988"/>
    <w:rsid w:val="005D34CE"/>
    <w:rsid w:val="005E3009"/>
    <w:rsid w:val="005E645F"/>
    <w:rsid w:val="005F098C"/>
    <w:rsid w:val="005F3DF9"/>
    <w:rsid w:val="00606288"/>
    <w:rsid w:val="00607916"/>
    <w:rsid w:val="00612C81"/>
    <w:rsid w:val="00615278"/>
    <w:rsid w:val="00616A02"/>
    <w:rsid w:val="00623268"/>
    <w:rsid w:val="006250B4"/>
    <w:rsid w:val="006266EC"/>
    <w:rsid w:val="0063026D"/>
    <w:rsid w:val="0063370A"/>
    <w:rsid w:val="0064001D"/>
    <w:rsid w:val="00642C48"/>
    <w:rsid w:val="00644735"/>
    <w:rsid w:val="0065229C"/>
    <w:rsid w:val="00654CBE"/>
    <w:rsid w:val="00661F6D"/>
    <w:rsid w:val="006624E6"/>
    <w:rsid w:val="006735CA"/>
    <w:rsid w:val="00674930"/>
    <w:rsid w:val="006757DA"/>
    <w:rsid w:val="00683EEF"/>
    <w:rsid w:val="00687559"/>
    <w:rsid w:val="0068780F"/>
    <w:rsid w:val="00687A3D"/>
    <w:rsid w:val="00695E3D"/>
    <w:rsid w:val="0069745D"/>
    <w:rsid w:val="006A4A3E"/>
    <w:rsid w:val="006A70A8"/>
    <w:rsid w:val="006B3EA1"/>
    <w:rsid w:val="006B7E41"/>
    <w:rsid w:val="006C43D2"/>
    <w:rsid w:val="006C737C"/>
    <w:rsid w:val="006C7E96"/>
    <w:rsid w:val="006D515C"/>
    <w:rsid w:val="006D5FEC"/>
    <w:rsid w:val="006E00D3"/>
    <w:rsid w:val="006E092C"/>
    <w:rsid w:val="006E1BD9"/>
    <w:rsid w:val="006E70EB"/>
    <w:rsid w:val="006F0C4E"/>
    <w:rsid w:val="006F122F"/>
    <w:rsid w:val="006F34A7"/>
    <w:rsid w:val="006F4D8B"/>
    <w:rsid w:val="00700FCB"/>
    <w:rsid w:val="007012C0"/>
    <w:rsid w:val="007063EB"/>
    <w:rsid w:val="00707C70"/>
    <w:rsid w:val="007104A6"/>
    <w:rsid w:val="00710906"/>
    <w:rsid w:val="00711A38"/>
    <w:rsid w:val="00712083"/>
    <w:rsid w:val="00713A1C"/>
    <w:rsid w:val="00713E08"/>
    <w:rsid w:val="007152EF"/>
    <w:rsid w:val="007162D6"/>
    <w:rsid w:val="00717F5F"/>
    <w:rsid w:val="00721BEF"/>
    <w:rsid w:val="007228FA"/>
    <w:rsid w:val="00737DD2"/>
    <w:rsid w:val="00746F11"/>
    <w:rsid w:val="00757521"/>
    <w:rsid w:val="00763F92"/>
    <w:rsid w:val="00766FD4"/>
    <w:rsid w:val="00771ECD"/>
    <w:rsid w:val="00773A6D"/>
    <w:rsid w:val="007758CF"/>
    <w:rsid w:val="00775D49"/>
    <w:rsid w:val="00785CBB"/>
    <w:rsid w:val="00792CCB"/>
    <w:rsid w:val="00793F94"/>
    <w:rsid w:val="00795F9D"/>
    <w:rsid w:val="007A3AA3"/>
    <w:rsid w:val="007A51A9"/>
    <w:rsid w:val="007B0431"/>
    <w:rsid w:val="007B1651"/>
    <w:rsid w:val="007B1DE8"/>
    <w:rsid w:val="007D70B4"/>
    <w:rsid w:val="007E52DF"/>
    <w:rsid w:val="007E6E3F"/>
    <w:rsid w:val="007E77F5"/>
    <w:rsid w:val="00800A49"/>
    <w:rsid w:val="00803ECC"/>
    <w:rsid w:val="008072AE"/>
    <w:rsid w:val="008100AF"/>
    <w:rsid w:val="008122C8"/>
    <w:rsid w:val="008141C5"/>
    <w:rsid w:val="00816195"/>
    <w:rsid w:val="00817B43"/>
    <w:rsid w:val="00824EB7"/>
    <w:rsid w:val="00824F3D"/>
    <w:rsid w:val="00825653"/>
    <w:rsid w:val="00833627"/>
    <w:rsid w:val="00834487"/>
    <w:rsid w:val="00834C42"/>
    <w:rsid w:val="008407E4"/>
    <w:rsid w:val="008467B5"/>
    <w:rsid w:val="008535D1"/>
    <w:rsid w:val="00867F20"/>
    <w:rsid w:val="00870479"/>
    <w:rsid w:val="00875148"/>
    <w:rsid w:val="0088793F"/>
    <w:rsid w:val="00891190"/>
    <w:rsid w:val="00891320"/>
    <w:rsid w:val="008918B1"/>
    <w:rsid w:val="00893F4D"/>
    <w:rsid w:val="00897143"/>
    <w:rsid w:val="008A7670"/>
    <w:rsid w:val="008A7F93"/>
    <w:rsid w:val="008B0C2C"/>
    <w:rsid w:val="008B169A"/>
    <w:rsid w:val="008B694B"/>
    <w:rsid w:val="008B77B4"/>
    <w:rsid w:val="008C1CDC"/>
    <w:rsid w:val="008C2DA1"/>
    <w:rsid w:val="008C5889"/>
    <w:rsid w:val="008D43D8"/>
    <w:rsid w:val="008E7309"/>
    <w:rsid w:val="008F0B96"/>
    <w:rsid w:val="008F0FEE"/>
    <w:rsid w:val="008F3C3B"/>
    <w:rsid w:val="008F5606"/>
    <w:rsid w:val="008F695A"/>
    <w:rsid w:val="009016E5"/>
    <w:rsid w:val="00903E84"/>
    <w:rsid w:val="00903F87"/>
    <w:rsid w:val="009066DD"/>
    <w:rsid w:val="009114E8"/>
    <w:rsid w:val="00916307"/>
    <w:rsid w:val="00920CFA"/>
    <w:rsid w:val="00926BC4"/>
    <w:rsid w:val="009303A4"/>
    <w:rsid w:val="009322A0"/>
    <w:rsid w:val="009338B5"/>
    <w:rsid w:val="00934FBE"/>
    <w:rsid w:val="0093750A"/>
    <w:rsid w:val="0094653D"/>
    <w:rsid w:val="00946E5F"/>
    <w:rsid w:val="00954398"/>
    <w:rsid w:val="009565D4"/>
    <w:rsid w:val="00961C41"/>
    <w:rsid w:val="00962FA0"/>
    <w:rsid w:val="009655B1"/>
    <w:rsid w:val="00970867"/>
    <w:rsid w:val="009709C2"/>
    <w:rsid w:val="009A5D04"/>
    <w:rsid w:val="009B1BB5"/>
    <w:rsid w:val="009B1E18"/>
    <w:rsid w:val="009B6656"/>
    <w:rsid w:val="009C317F"/>
    <w:rsid w:val="009C3AD9"/>
    <w:rsid w:val="009C4929"/>
    <w:rsid w:val="009C7101"/>
    <w:rsid w:val="009C76F2"/>
    <w:rsid w:val="009D31CA"/>
    <w:rsid w:val="009D4318"/>
    <w:rsid w:val="009E36B5"/>
    <w:rsid w:val="00A017AF"/>
    <w:rsid w:val="00A02FE6"/>
    <w:rsid w:val="00A05361"/>
    <w:rsid w:val="00A073B9"/>
    <w:rsid w:val="00A17A15"/>
    <w:rsid w:val="00A22BD8"/>
    <w:rsid w:val="00A243D9"/>
    <w:rsid w:val="00A33949"/>
    <w:rsid w:val="00A33BB6"/>
    <w:rsid w:val="00A401EB"/>
    <w:rsid w:val="00A41FC5"/>
    <w:rsid w:val="00A43642"/>
    <w:rsid w:val="00A51EDB"/>
    <w:rsid w:val="00A5600A"/>
    <w:rsid w:val="00A57669"/>
    <w:rsid w:val="00A63CC3"/>
    <w:rsid w:val="00A640A6"/>
    <w:rsid w:val="00A714B7"/>
    <w:rsid w:val="00A72503"/>
    <w:rsid w:val="00A7251F"/>
    <w:rsid w:val="00A75C76"/>
    <w:rsid w:val="00A77175"/>
    <w:rsid w:val="00A83727"/>
    <w:rsid w:val="00A902EC"/>
    <w:rsid w:val="00A91599"/>
    <w:rsid w:val="00A966FF"/>
    <w:rsid w:val="00AA1F1A"/>
    <w:rsid w:val="00AA6973"/>
    <w:rsid w:val="00AB39EC"/>
    <w:rsid w:val="00AB5976"/>
    <w:rsid w:val="00AB632B"/>
    <w:rsid w:val="00AB6792"/>
    <w:rsid w:val="00AC0A06"/>
    <w:rsid w:val="00AC45BA"/>
    <w:rsid w:val="00AC4D82"/>
    <w:rsid w:val="00AD3F71"/>
    <w:rsid w:val="00AE1AE5"/>
    <w:rsid w:val="00AE2908"/>
    <w:rsid w:val="00AE5E0C"/>
    <w:rsid w:val="00AE7E76"/>
    <w:rsid w:val="00AF3032"/>
    <w:rsid w:val="00AF5027"/>
    <w:rsid w:val="00B042EB"/>
    <w:rsid w:val="00B137C4"/>
    <w:rsid w:val="00B14090"/>
    <w:rsid w:val="00B236D1"/>
    <w:rsid w:val="00B31247"/>
    <w:rsid w:val="00B318FF"/>
    <w:rsid w:val="00B34DDC"/>
    <w:rsid w:val="00B41C22"/>
    <w:rsid w:val="00B43609"/>
    <w:rsid w:val="00B46544"/>
    <w:rsid w:val="00B55F2B"/>
    <w:rsid w:val="00B60453"/>
    <w:rsid w:val="00B62BCC"/>
    <w:rsid w:val="00B66F31"/>
    <w:rsid w:val="00B75F41"/>
    <w:rsid w:val="00B76213"/>
    <w:rsid w:val="00B76392"/>
    <w:rsid w:val="00B803A7"/>
    <w:rsid w:val="00B82618"/>
    <w:rsid w:val="00B82D1B"/>
    <w:rsid w:val="00B84014"/>
    <w:rsid w:val="00B8421B"/>
    <w:rsid w:val="00B847B4"/>
    <w:rsid w:val="00B8597E"/>
    <w:rsid w:val="00B87F37"/>
    <w:rsid w:val="00B94469"/>
    <w:rsid w:val="00BA4112"/>
    <w:rsid w:val="00BA6923"/>
    <w:rsid w:val="00BA6C66"/>
    <w:rsid w:val="00BA7554"/>
    <w:rsid w:val="00BB1EC5"/>
    <w:rsid w:val="00BB1F05"/>
    <w:rsid w:val="00BB200F"/>
    <w:rsid w:val="00BB24B9"/>
    <w:rsid w:val="00BB443B"/>
    <w:rsid w:val="00BB5EE9"/>
    <w:rsid w:val="00BB79AA"/>
    <w:rsid w:val="00BC7A1D"/>
    <w:rsid w:val="00BD18CC"/>
    <w:rsid w:val="00BD426E"/>
    <w:rsid w:val="00BD7714"/>
    <w:rsid w:val="00BE16AB"/>
    <w:rsid w:val="00BE3EE8"/>
    <w:rsid w:val="00BE5901"/>
    <w:rsid w:val="00BF1FD3"/>
    <w:rsid w:val="00BF21F8"/>
    <w:rsid w:val="00BF458C"/>
    <w:rsid w:val="00C12F38"/>
    <w:rsid w:val="00C130CB"/>
    <w:rsid w:val="00C16192"/>
    <w:rsid w:val="00C16536"/>
    <w:rsid w:val="00C21342"/>
    <w:rsid w:val="00C2522D"/>
    <w:rsid w:val="00C26107"/>
    <w:rsid w:val="00C26C27"/>
    <w:rsid w:val="00C26CA0"/>
    <w:rsid w:val="00C313CC"/>
    <w:rsid w:val="00C32DD0"/>
    <w:rsid w:val="00C35207"/>
    <w:rsid w:val="00C36D9A"/>
    <w:rsid w:val="00C37AAF"/>
    <w:rsid w:val="00C42DF0"/>
    <w:rsid w:val="00C45917"/>
    <w:rsid w:val="00C4668D"/>
    <w:rsid w:val="00C50CFC"/>
    <w:rsid w:val="00C5396C"/>
    <w:rsid w:val="00C626AA"/>
    <w:rsid w:val="00C63BAB"/>
    <w:rsid w:val="00C656FF"/>
    <w:rsid w:val="00C725FF"/>
    <w:rsid w:val="00C77FAA"/>
    <w:rsid w:val="00C813D0"/>
    <w:rsid w:val="00C845EE"/>
    <w:rsid w:val="00C84ECA"/>
    <w:rsid w:val="00C9032D"/>
    <w:rsid w:val="00C903F9"/>
    <w:rsid w:val="00C96CC5"/>
    <w:rsid w:val="00C97E5B"/>
    <w:rsid w:val="00CA48F6"/>
    <w:rsid w:val="00CA78AE"/>
    <w:rsid w:val="00CB59C6"/>
    <w:rsid w:val="00CB6B9F"/>
    <w:rsid w:val="00CC04AC"/>
    <w:rsid w:val="00CC1440"/>
    <w:rsid w:val="00CC38BA"/>
    <w:rsid w:val="00CD47A8"/>
    <w:rsid w:val="00CE197E"/>
    <w:rsid w:val="00CE5812"/>
    <w:rsid w:val="00D00317"/>
    <w:rsid w:val="00D02492"/>
    <w:rsid w:val="00D043DC"/>
    <w:rsid w:val="00D05339"/>
    <w:rsid w:val="00D054AA"/>
    <w:rsid w:val="00D1128B"/>
    <w:rsid w:val="00D11449"/>
    <w:rsid w:val="00D15741"/>
    <w:rsid w:val="00D15BF9"/>
    <w:rsid w:val="00D23B7F"/>
    <w:rsid w:val="00D309C3"/>
    <w:rsid w:val="00D357B1"/>
    <w:rsid w:val="00D46467"/>
    <w:rsid w:val="00D566A5"/>
    <w:rsid w:val="00D56AD0"/>
    <w:rsid w:val="00D57B07"/>
    <w:rsid w:val="00D74A0D"/>
    <w:rsid w:val="00D76FDA"/>
    <w:rsid w:val="00D86A8E"/>
    <w:rsid w:val="00D87E1B"/>
    <w:rsid w:val="00D90492"/>
    <w:rsid w:val="00DA5A1C"/>
    <w:rsid w:val="00DB0BB9"/>
    <w:rsid w:val="00DB0CEF"/>
    <w:rsid w:val="00DB620F"/>
    <w:rsid w:val="00DB6661"/>
    <w:rsid w:val="00DB743D"/>
    <w:rsid w:val="00DB7661"/>
    <w:rsid w:val="00DC7F40"/>
    <w:rsid w:val="00DD0809"/>
    <w:rsid w:val="00DD2132"/>
    <w:rsid w:val="00DD4167"/>
    <w:rsid w:val="00DD5618"/>
    <w:rsid w:val="00DD622C"/>
    <w:rsid w:val="00DD6BC7"/>
    <w:rsid w:val="00DE1596"/>
    <w:rsid w:val="00DE5F44"/>
    <w:rsid w:val="00DF433B"/>
    <w:rsid w:val="00DF4974"/>
    <w:rsid w:val="00E07E38"/>
    <w:rsid w:val="00E14815"/>
    <w:rsid w:val="00E17F2A"/>
    <w:rsid w:val="00E227EF"/>
    <w:rsid w:val="00E23012"/>
    <w:rsid w:val="00E2563A"/>
    <w:rsid w:val="00E3759A"/>
    <w:rsid w:val="00E41DE1"/>
    <w:rsid w:val="00E42323"/>
    <w:rsid w:val="00E444E0"/>
    <w:rsid w:val="00E4687F"/>
    <w:rsid w:val="00E477B4"/>
    <w:rsid w:val="00E50242"/>
    <w:rsid w:val="00E51F47"/>
    <w:rsid w:val="00E52825"/>
    <w:rsid w:val="00E55159"/>
    <w:rsid w:val="00E60B27"/>
    <w:rsid w:val="00E6185D"/>
    <w:rsid w:val="00E63D58"/>
    <w:rsid w:val="00E65628"/>
    <w:rsid w:val="00E72075"/>
    <w:rsid w:val="00E731F2"/>
    <w:rsid w:val="00E76749"/>
    <w:rsid w:val="00E768BF"/>
    <w:rsid w:val="00E818D3"/>
    <w:rsid w:val="00E84BCA"/>
    <w:rsid w:val="00E87A18"/>
    <w:rsid w:val="00E91800"/>
    <w:rsid w:val="00E9468D"/>
    <w:rsid w:val="00EA3D8F"/>
    <w:rsid w:val="00EA405E"/>
    <w:rsid w:val="00EC1580"/>
    <w:rsid w:val="00EC2980"/>
    <w:rsid w:val="00EC39DA"/>
    <w:rsid w:val="00EC5980"/>
    <w:rsid w:val="00EC70AD"/>
    <w:rsid w:val="00ED171C"/>
    <w:rsid w:val="00ED4965"/>
    <w:rsid w:val="00ED5C36"/>
    <w:rsid w:val="00EE087D"/>
    <w:rsid w:val="00EF0F31"/>
    <w:rsid w:val="00EF3020"/>
    <w:rsid w:val="00EF6786"/>
    <w:rsid w:val="00EF7342"/>
    <w:rsid w:val="00F04922"/>
    <w:rsid w:val="00F13B27"/>
    <w:rsid w:val="00F146C7"/>
    <w:rsid w:val="00F14C89"/>
    <w:rsid w:val="00F21FA2"/>
    <w:rsid w:val="00F23046"/>
    <w:rsid w:val="00F2749E"/>
    <w:rsid w:val="00F27C31"/>
    <w:rsid w:val="00F30F9A"/>
    <w:rsid w:val="00F34F60"/>
    <w:rsid w:val="00F36241"/>
    <w:rsid w:val="00F41164"/>
    <w:rsid w:val="00F44240"/>
    <w:rsid w:val="00F45E2B"/>
    <w:rsid w:val="00F46C58"/>
    <w:rsid w:val="00F47956"/>
    <w:rsid w:val="00F53605"/>
    <w:rsid w:val="00F5632C"/>
    <w:rsid w:val="00F56444"/>
    <w:rsid w:val="00F56DF2"/>
    <w:rsid w:val="00F614A6"/>
    <w:rsid w:val="00F631C9"/>
    <w:rsid w:val="00F63879"/>
    <w:rsid w:val="00F6547B"/>
    <w:rsid w:val="00F65D15"/>
    <w:rsid w:val="00F66B45"/>
    <w:rsid w:val="00F713FE"/>
    <w:rsid w:val="00F7283C"/>
    <w:rsid w:val="00F75172"/>
    <w:rsid w:val="00F77BD4"/>
    <w:rsid w:val="00F90B5D"/>
    <w:rsid w:val="00F96D2D"/>
    <w:rsid w:val="00FC5877"/>
    <w:rsid w:val="00FD4215"/>
    <w:rsid w:val="00FD4359"/>
    <w:rsid w:val="00FD4D24"/>
    <w:rsid w:val="00FE0711"/>
    <w:rsid w:val="00FE40DE"/>
    <w:rsid w:val="00FE4A6C"/>
    <w:rsid w:val="00FF0270"/>
    <w:rsid w:val="00FF0278"/>
    <w:rsid w:val="00FF2668"/>
    <w:rsid w:val="00FF2E42"/>
    <w:rsid w:val="00FF5EC1"/>
    <w:rsid w:val="00FF6EF4"/>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A47E0"/>
  <w15:docId w15:val="{5F746092-3EEF-4F2D-B979-D0728F82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FEE"/>
    <w:pPr>
      <w:spacing w:after="200" w:line="276" w:lineRule="auto"/>
    </w:pPr>
    <w:rPr>
      <w:sz w:val="22"/>
      <w:szCs w:val="22"/>
    </w:rPr>
  </w:style>
  <w:style w:type="paragraph" w:styleId="1">
    <w:name w:val="heading 1"/>
    <w:basedOn w:val="a"/>
    <w:next w:val="a"/>
    <w:link w:val="10"/>
    <w:qFormat/>
    <w:rsid w:val="00B4360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13E08"/>
    <w:pPr>
      <w:keepNext/>
      <w:spacing w:after="0" w:line="240" w:lineRule="auto"/>
      <w:jc w:val="center"/>
      <w:outlineLvl w:val="1"/>
    </w:pPr>
    <w:rPr>
      <w:rFonts w:ascii="Times New Roman" w:hAnsi="Times New Roman"/>
      <w:b/>
      <w:sz w:val="32"/>
      <w:szCs w:val="20"/>
    </w:rPr>
  </w:style>
  <w:style w:type="paragraph" w:styleId="3">
    <w:name w:val="heading 3"/>
    <w:basedOn w:val="2"/>
    <w:next w:val="a"/>
    <w:link w:val="30"/>
    <w:qFormat/>
    <w:rsid w:val="00B43609"/>
    <w:pPr>
      <w:keepNext w:val="0"/>
      <w:widowControl w:val="0"/>
      <w:autoSpaceDE w:val="0"/>
      <w:autoSpaceDN w:val="0"/>
      <w:adjustRightInd w:val="0"/>
      <w:spacing w:before="108" w:after="108"/>
      <w:outlineLvl w:val="2"/>
    </w:pPr>
    <w:rPr>
      <w:rFonts w:ascii="Arial" w:hAnsi="Arial" w:cs="Arial"/>
      <w:bCs/>
      <w:color w:val="000080"/>
      <w:sz w:val="20"/>
    </w:rPr>
  </w:style>
  <w:style w:type="paragraph" w:styleId="4">
    <w:name w:val="heading 4"/>
    <w:basedOn w:val="3"/>
    <w:next w:val="a"/>
    <w:link w:val="40"/>
    <w:qFormat/>
    <w:rsid w:val="00B43609"/>
    <w:pPr>
      <w:outlineLvl w:val="3"/>
    </w:pPr>
  </w:style>
  <w:style w:type="paragraph" w:styleId="5">
    <w:name w:val="heading 5"/>
    <w:basedOn w:val="a"/>
    <w:next w:val="a"/>
    <w:link w:val="50"/>
    <w:unhideWhenUsed/>
    <w:qFormat/>
    <w:rsid w:val="00B43609"/>
    <w:pPr>
      <w:spacing w:before="240" w:after="60"/>
      <w:outlineLvl w:val="4"/>
    </w:pPr>
    <w:rPr>
      <w:b/>
      <w:bCs/>
      <w:i/>
      <w:iCs/>
      <w:sz w:val="26"/>
      <w:szCs w:val="26"/>
    </w:rPr>
  </w:style>
  <w:style w:type="paragraph" w:styleId="6">
    <w:name w:val="heading 6"/>
    <w:basedOn w:val="a"/>
    <w:next w:val="a"/>
    <w:link w:val="60"/>
    <w:qFormat/>
    <w:rsid w:val="00B43609"/>
    <w:pPr>
      <w:keepNext/>
      <w:widowControl w:val="0"/>
      <w:autoSpaceDE w:val="0"/>
      <w:autoSpaceDN w:val="0"/>
      <w:adjustRightInd w:val="0"/>
      <w:spacing w:after="0" w:line="240" w:lineRule="auto"/>
      <w:jc w:val="center"/>
      <w:outlineLvl w:val="5"/>
    </w:pPr>
    <w:rPr>
      <w:rFonts w:ascii="Times New Roman" w:hAnsi="Times New Roman"/>
      <w:b/>
      <w:sz w:val="24"/>
      <w:szCs w:val="24"/>
    </w:rPr>
  </w:style>
  <w:style w:type="paragraph" w:styleId="7">
    <w:name w:val="heading 7"/>
    <w:basedOn w:val="a"/>
    <w:next w:val="a"/>
    <w:link w:val="70"/>
    <w:qFormat/>
    <w:rsid w:val="00B43609"/>
    <w:pPr>
      <w:keepNext/>
      <w:widowControl w:val="0"/>
      <w:autoSpaceDE w:val="0"/>
      <w:autoSpaceDN w:val="0"/>
      <w:adjustRightInd w:val="0"/>
      <w:spacing w:after="0" w:line="240" w:lineRule="auto"/>
      <w:ind w:firstLine="4395"/>
      <w:jc w:val="both"/>
      <w:outlineLvl w:val="6"/>
    </w:pPr>
    <w:rPr>
      <w:rFonts w:ascii="Times New Roman" w:hAnsi="Times New Roman"/>
      <w:sz w:val="24"/>
      <w:szCs w:val="24"/>
    </w:rPr>
  </w:style>
  <w:style w:type="paragraph" w:styleId="8">
    <w:name w:val="heading 8"/>
    <w:basedOn w:val="a"/>
    <w:next w:val="a"/>
    <w:link w:val="80"/>
    <w:qFormat/>
    <w:rsid w:val="00B43609"/>
    <w:pPr>
      <w:keepNext/>
      <w:widowControl w:val="0"/>
      <w:autoSpaceDE w:val="0"/>
      <w:autoSpaceDN w:val="0"/>
      <w:adjustRightInd w:val="0"/>
      <w:spacing w:after="0" w:line="240" w:lineRule="auto"/>
      <w:jc w:val="both"/>
      <w:outlineLvl w:val="7"/>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13E08"/>
    <w:rPr>
      <w:rFonts w:ascii="Times New Roman" w:eastAsia="Times New Roman" w:hAnsi="Times New Roman" w:cs="Times New Roman"/>
      <w:b/>
      <w:sz w:val="32"/>
      <w:szCs w:val="20"/>
    </w:rPr>
  </w:style>
  <w:style w:type="paragraph" w:styleId="a3">
    <w:name w:val="No Spacing"/>
    <w:uiPriority w:val="1"/>
    <w:qFormat/>
    <w:rsid w:val="00713E08"/>
    <w:rPr>
      <w:sz w:val="22"/>
      <w:szCs w:val="22"/>
    </w:rPr>
  </w:style>
  <w:style w:type="paragraph" w:styleId="a4">
    <w:name w:val="Balloon Text"/>
    <w:basedOn w:val="a"/>
    <w:link w:val="a5"/>
    <w:semiHidden/>
    <w:unhideWhenUsed/>
    <w:rsid w:val="00713E0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13E08"/>
    <w:rPr>
      <w:rFonts w:ascii="Tahoma" w:hAnsi="Tahoma" w:cs="Tahoma"/>
      <w:sz w:val="16"/>
      <w:szCs w:val="16"/>
    </w:rPr>
  </w:style>
  <w:style w:type="paragraph" w:styleId="a6">
    <w:name w:val="Title"/>
    <w:basedOn w:val="a"/>
    <w:link w:val="a7"/>
    <w:uiPriority w:val="99"/>
    <w:qFormat/>
    <w:rsid w:val="00687A3D"/>
    <w:pPr>
      <w:spacing w:after="0" w:line="240" w:lineRule="auto"/>
      <w:jc w:val="center"/>
    </w:pPr>
    <w:rPr>
      <w:rFonts w:ascii="Times New Roman" w:hAnsi="Times New Roman"/>
      <w:b/>
      <w:sz w:val="28"/>
      <w:szCs w:val="24"/>
      <w:lang w:eastAsia="en-US"/>
    </w:rPr>
  </w:style>
  <w:style w:type="character" w:customStyle="1" w:styleId="a7">
    <w:name w:val="Название Знак"/>
    <w:link w:val="a6"/>
    <w:uiPriority w:val="99"/>
    <w:rsid w:val="00687A3D"/>
    <w:rPr>
      <w:rFonts w:ascii="Times New Roman" w:hAnsi="Times New Roman"/>
      <w:b/>
      <w:sz w:val="28"/>
      <w:szCs w:val="24"/>
      <w:lang w:eastAsia="en-US"/>
    </w:rPr>
  </w:style>
  <w:style w:type="character" w:styleId="a8">
    <w:name w:val="Hyperlink"/>
    <w:unhideWhenUsed/>
    <w:rsid w:val="00A91599"/>
    <w:rPr>
      <w:color w:val="0000FF"/>
      <w:u w:val="single"/>
    </w:rPr>
  </w:style>
  <w:style w:type="character" w:customStyle="1" w:styleId="10">
    <w:name w:val="Заголовок 1 Знак"/>
    <w:link w:val="1"/>
    <w:uiPriority w:val="9"/>
    <w:rsid w:val="00B43609"/>
    <w:rPr>
      <w:rFonts w:ascii="Cambria" w:eastAsia="Times New Roman" w:hAnsi="Cambria" w:cs="Times New Roman"/>
      <w:b/>
      <w:bCs/>
      <w:kern w:val="32"/>
      <w:sz w:val="32"/>
      <w:szCs w:val="32"/>
    </w:rPr>
  </w:style>
  <w:style w:type="character" w:customStyle="1" w:styleId="50">
    <w:name w:val="Заголовок 5 Знак"/>
    <w:link w:val="5"/>
    <w:uiPriority w:val="9"/>
    <w:semiHidden/>
    <w:rsid w:val="00B43609"/>
    <w:rPr>
      <w:rFonts w:ascii="Calibri" w:eastAsia="Times New Roman" w:hAnsi="Calibri" w:cs="Times New Roman"/>
      <w:b/>
      <w:bCs/>
      <w:i/>
      <w:iCs/>
      <w:sz w:val="26"/>
      <w:szCs w:val="26"/>
    </w:rPr>
  </w:style>
  <w:style w:type="paragraph" w:styleId="a9">
    <w:name w:val="Body Text Indent"/>
    <w:basedOn w:val="a"/>
    <w:link w:val="aa"/>
    <w:semiHidden/>
    <w:unhideWhenUsed/>
    <w:rsid w:val="00B43609"/>
    <w:pPr>
      <w:spacing w:after="120"/>
      <w:ind w:left="283"/>
    </w:pPr>
  </w:style>
  <w:style w:type="character" w:customStyle="1" w:styleId="aa">
    <w:name w:val="Основной текст с отступом Знак"/>
    <w:link w:val="a9"/>
    <w:uiPriority w:val="99"/>
    <w:semiHidden/>
    <w:rsid w:val="00B43609"/>
    <w:rPr>
      <w:sz w:val="22"/>
      <w:szCs w:val="22"/>
    </w:rPr>
  </w:style>
  <w:style w:type="paragraph" w:styleId="21">
    <w:name w:val="Body Text Indent 2"/>
    <w:basedOn w:val="a"/>
    <w:link w:val="22"/>
    <w:unhideWhenUsed/>
    <w:rsid w:val="00B43609"/>
    <w:pPr>
      <w:spacing w:after="120" w:line="480" w:lineRule="auto"/>
      <w:ind w:left="283"/>
    </w:pPr>
  </w:style>
  <w:style w:type="character" w:customStyle="1" w:styleId="22">
    <w:name w:val="Основной текст с отступом 2 Знак"/>
    <w:link w:val="21"/>
    <w:uiPriority w:val="99"/>
    <w:rsid w:val="00B43609"/>
    <w:rPr>
      <w:sz w:val="22"/>
      <w:szCs w:val="22"/>
    </w:rPr>
  </w:style>
  <w:style w:type="paragraph" w:styleId="31">
    <w:name w:val="Body Text Indent 3"/>
    <w:basedOn w:val="a"/>
    <w:link w:val="32"/>
    <w:semiHidden/>
    <w:unhideWhenUsed/>
    <w:rsid w:val="00B43609"/>
    <w:pPr>
      <w:spacing w:after="120"/>
      <w:ind w:left="283"/>
    </w:pPr>
    <w:rPr>
      <w:sz w:val="16"/>
      <w:szCs w:val="16"/>
    </w:rPr>
  </w:style>
  <w:style w:type="character" w:customStyle="1" w:styleId="32">
    <w:name w:val="Основной текст с отступом 3 Знак"/>
    <w:link w:val="31"/>
    <w:uiPriority w:val="99"/>
    <w:semiHidden/>
    <w:rsid w:val="00B43609"/>
    <w:rPr>
      <w:sz w:val="16"/>
      <w:szCs w:val="16"/>
    </w:rPr>
  </w:style>
  <w:style w:type="paragraph" w:styleId="33">
    <w:name w:val="Body Text 3"/>
    <w:basedOn w:val="a"/>
    <w:link w:val="34"/>
    <w:semiHidden/>
    <w:unhideWhenUsed/>
    <w:rsid w:val="00B43609"/>
    <w:pPr>
      <w:spacing w:after="120"/>
    </w:pPr>
    <w:rPr>
      <w:sz w:val="16"/>
      <w:szCs w:val="16"/>
    </w:rPr>
  </w:style>
  <w:style w:type="character" w:customStyle="1" w:styleId="34">
    <w:name w:val="Основной текст 3 Знак"/>
    <w:link w:val="33"/>
    <w:uiPriority w:val="99"/>
    <w:semiHidden/>
    <w:rsid w:val="00B43609"/>
    <w:rPr>
      <w:sz w:val="16"/>
      <w:szCs w:val="16"/>
    </w:rPr>
  </w:style>
  <w:style w:type="character" w:customStyle="1" w:styleId="30">
    <w:name w:val="Заголовок 3 Знак"/>
    <w:link w:val="3"/>
    <w:rsid w:val="00B43609"/>
    <w:rPr>
      <w:rFonts w:ascii="Arial" w:hAnsi="Arial" w:cs="Arial"/>
      <w:b/>
      <w:bCs/>
      <w:color w:val="000080"/>
    </w:rPr>
  </w:style>
  <w:style w:type="character" w:customStyle="1" w:styleId="40">
    <w:name w:val="Заголовок 4 Знак"/>
    <w:link w:val="4"/>
    <w:rsid w:val="00B43609"/>
    <w:rPr>
      <w:rFonts w:ascii="Arial" w:hAnsi="Arial" w:cs="Arial"/>
      <w:b/>
      <w:bCs/>
      <w:color w:val="000080"/>
    </w:rPr>
  </w:style>
  <w:style w:type="character" w:customStyle="1" w:styleId="60">
    <w:name w:val="Заголовок 6 Знак"/>
    <w:link w:val="6"/>
    <w:rsid w:val="00B43609"/>
    <w:rPr>
      <w:rFonts w:ascii="Times New Roman" w:hAnsi="Times New Roman"/>
      <w:b/>
      <w:sz w:val="24"/>
      <w:szCs w:val="24"/>
    </w:rPr>
  </w:style>
  <w:style w:type="character" w:customStyle="1" w:styleId="70">
    <w:name w:val="Заголовок 7 Знак"/>
    <w:link w:val="7"/>
    <w:rsid w:val="00B43609"/>
    <w:rPr>
      <w:rFonts w:ascii="Times New Roman" w:hAnsi="Times New Roman"/>
      <w:sz w:val="24"/>
      <w:szCs w:val="24"/>
    </w:rPr>
  </w:style>
  <w:style w:type="character" w:customStyle="1" w:styleId="80">
    <w:name w:val="Заголовок 8 Знак"/>
    <w:link w:val="8"/>
    <w:rsid w:val="00B43609"/>
    <w:rPr>
      <w:rFonts w:ascii="Times New Roman" w:hAnsi="Times New Roman"/>
      <w:sz w:val="28"/>
      <w:szCs w:val="24"/>
    </w:rPr>
  </w:style>
  <w:style w:type="numbering" w:customStyle="1" w:styleId="11">
    <w:name w:val="Нет списка1"/>
    <w:next w:val="a2"/>
    <w:uiPriority w:val="99"/>
    <w:semiHidden/>
    <w:unhideWhenUsed/>
    <w:rsid w:val="00B43609"/>
  </w:style>
  <w:style w:type="character" w:customStyle="1" w:styleId="ab">
    <w:name w:val="Цветовое выделение"/>
    <w:rsid w:val="00B43609"/>
    <w:rPr>
      <w:b/>
      <w:bCs/>
      <w:color w:val="000080"/>
      <w:sz w:val="20"/>
      <w:szCs w:val="20"/>
    </w:rPr>
  </w:style>
  <w:style w:type="character" w:customStyle="1" w:styleId="ac">
    <w:name w:val="Гипертекстовая ссылка"/>
    <w:rsid w:val="00B43609"/>
    <w:rPr>
      <w:b/>
      <w:bCs/>
      <w:color w:val="008000"/>
      <w:sz w:val="20"/>
      <w:szCs w:val="20"/>
      <w:u w:val="single"/>
    </w:rPr>
  </w:style>
  <w:style w:type="paragraph" w:customStyle="1" w:styleId="ad">
    <w:name w:val="Заголовок статьи"/>
    <w:basedOn w:val="a"/>
    <w:next w:val="a"/>
    <w:rsid w:val="00B43609"/>
    <w:pPr>
      <w:widowControl w:val="0"/>
      <w:autoSpaceDE w:val="0"/>
      <w:autoSpaceDN w:val="0"/>
      <w:adjustRightInd w:val="0"/>
      <w:spacing w:after="0" w:line="240" w:lineRule="auto"/>
      <w:ind w:left="1612" w:hanging="892"/>
      <w:jc w:val="both"/>
    </w:pPr>
    <w:rPr>
      <w:rFonts w:ascii="Arial" w:hAnsi="Arial" w:cs="Arial"/>
      <w:sz w:val="20"/>
      <w:szCs w:val="20"/>
    </w:rPr>
  </w:style>
  <w:style w:type="paragraph" w:customStyle="1" w:styleId="ae">
    <w:name w:val="Текст (лев. подпись)"/>
    <w:basedOn w:val="a"/>
    <w:next w:val="a"/>
    <w:rsid w:val="00B43609"/>
    <w:pPr>
      <w:widowControl w:val="0"/>
      <w:autoSpaceDE w:val="0"/>
      <w:autoSpaceDN w:val="0"/>
      <w:adjustRightInd w:val="0"/>
      <w:spacing w:after="0" w:line="240" w:lineRule="auto"/>
    </w:pPr>
    <w:rPr>
      <w:rFonts w:ascii="Arial" w:hAnsi="Arial" w:cs="Arial"/>
      <w:sz w:val="20"/>
      <w:szCs w:val="20"/>
    </w:rPr>
  </w:style>
  <w:style w:type="paragraph" w:customStyle="1" w:styleId="af">
    <w:name w:val="Колонтитул (левый)"/>
    <w:basedOn w:val="ae"/>
    <w:next w:val="a"/>
    <w:rsid w:val="00B43609"/>
    <w:rPr>
      <w:sz w:val="14"/>
      <w:szCs w:val="14"/>
    </w:rPr>
  </w:style>
  <w:style w:type="paragraph" w:customStyle="1" w:styleId="af0">
    <w:name w:val="Текст (прав. подпись)"/>
    <w:basedOn w:val="a"/>
    <w:next w:val="a"/>
    <w:rsid w:val="00B43609"/>
    <w:pPr>
      <w:widowControl w:val="0"/>
      <w:autoSpaceDE w:val="0"/>
      <w:autoSpaceDN w:val="0"/>
      <w:adjustRightInd w:val="0"/>
      <w:spacing w:after="0" w:line="240" w:lineRule="auto"/>
      <w:jc w:val="right"/>
    </w:pPr>
    <w:rPr>
      <w:rFonts w:ascii="Arial" w:hAnsi="Arial" w:cs="Arial"/>
      <w:sz w:val="20"/>
      <w:szCs w:val="20"/>
    </w:rPr>
  </w:style>
  <w:style w:type="paragraph" w:customStyle="1" w:styleId="af1">
    <w:name w:val="Колонтитул (правый)"/>
    <w:basedOn w:val="af0"/>
    <w:next w:val="a"/>
    <w:rsid w:val="00B43609"/>
    <w:rPr>
      <w:sz w:val="14"/>
      <w:szCs w:val="14"/>
    </w:rPr>
  </w:style>
  <w:style w:type="paragraph" w:customStyle="1" w:styleId="af2">
    <w:name w:val="Комментарий"/>
    <w:basedOn w:val="a"/>
    <w:next w:val="a"/>
    <w:rsid w:val="00B43609"/>
    <w:pPr>
      <w:widowControl w:val="0"/>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f3">
    <w:name w:val="Комментарий пользователя"/>
    <w:basedOn w:val="af2"/>
    <w:next w:val="a"/>
    <w:rsid w:val="00B43609"/>
    <w:pPr>
      <w:jc w:val="left"/>
    </w:pPr>
    <w:rPr>
      <w:color w:val="000080"/>
    </w:rPr>
  </w:style>
  <w:style w:type="character" w:customStyle="1" w:styleId="af4">
    <w:name w:val="Найденные слова"/>
    <w:rsid w:val="00B43609"/>
  </w:style>
  <w:style w:type="character" w:customStyle="1" w:styleId="af5">
    <w:name w:val="Не вступил в силу"/>
    <w:rsid w:val="00B43609"/>
    <w:rPr>
      <w:b/>
      <w:bCs/>
      <w:color w:val="008080"/>
      <w:sz w:val="20"/>
      <w:szCs w:val="20"/>
    </w:rPr>
  </w:style>
  <w:style w:type="paragraph" w:customStyle="1" w:styleId="af6">
    <w:name w:val="Таблицы (моноширинный)"/>
    <w:basedOn w:val="a"/>
    <w:next w:val="a"/>
    <w:rsid w:val="00B43609"/>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f7">
    <w:name w:val="Оглавление"/>
    <w:basedOn w:val="af6"/>
    <w:next w:val="a"/>
    <w:rsid w:val="00B43609"/>
    <w:pPr>
      <w:ind w:left="140"/>
    </w:pPr>
  </w:style>
  <w:style w:type="paragraph" w:customStyle="1" w:styleId="af8">
    <w:name w:val="Основное меню"/>
    <w:basedOn w:val="a"/>
    <w:next w:val="a"/>
    <w:rsid w:val="00B43609"/>
    <w:pPr>
      <w:widowControl w:val="0"/>
      <w:autoSpaceDE w:val="0"/>
      <w:autoSpaceDN w:val="0"/>
      <w:adjustRightInd w:val="0"/>
      <w:spacing w:after="0" w:line="240" w:lineRule="auto"/>
      <w:ind w:firstLine="720"/>
      <w:jc w:val="both"/>
    </w:pPr>
    <w:rPr>
      <w:rFonts w:ascii="Verdana" w:hAnsi="Verdana" w:cs="Verdana"/>
      <w:sz w:val="18"/>
      <w:szCs w:val="18"/>
    </w:rPr>
  </w:style>
  <w:style w:type="paragraph" w:customStyle="1" w:styleId="af9">
    <w:name w:val="Переменная часть"/>
    <w:basedOn w:val="af8"/>
    <w:next w:val="a"/>
    <w:rsid w:val="00B43609"/>
  </w:style>
  <w:style w:type="paragraph" w:customStyle="1" w:styleId="afa">
    <w:name w:val="Постоянная часть"/>
    <w:basedOn w:val="af8"/>
    <w:next w:val="a"/>
    <w:rsid w:val="00B43609"/>
    <w:rPr>
      <w:b/>
      <w:bCs/>
      <w:u w:val="single"/>
    </w:rPr>
  </w:style>
  <w:style w:type="paragraph" w:customStyle="1" w:styleId="afb">
    <w:name w:val="Прижатый влево"/>
    <w:basedOn w:val="a"/>
    <w:next w:val="a"/>
    <w:rsid w:val="00B43609"/>
    <w:pPr>
      <w:widowControl w:val="0"/>
      <w:autoSpaceDE w:val="0"/>
      <w:autoSpaceDN w:val="0"/>
      <w:adjustRightInd w:val="0"/>
      <w:spacing w:after="0" w:line="240" w:lineRule="auto"/>
    </w:pPr>
    <w:rPr>
      <w:rFonts w:ascii="Arial" w:hAnsi="Arial" w:cs="Arial"/>
      <w:sz w:val="20"/>
      <w:szCs w:val="20"/>
    </w:rPr>
  </w:style>
  <w:style w:type="character" w:customStyle="1" w:styleId="afc">
    <w:name w:val="Продолжение ссылки"/>
    <w:rsid w:val="00B43609"/>
  </w:style>
  <w:style w:type="paragraph" w:customStyle="1" w:styleId="afd">
    <w:name w:val="Словарная статья"/>
    <w:basedOn w:val="a"/>
    <w:next w:val="a"/>
    <w:rsid w:val="00B43609"/>
    <w:pPr>
      <w:widowControl w:val="0"/>
      <w:autoSpaceDE w:val="0"/>
      <w:autoSpaceDN w:val="0"/>
      <w:adjustRightInd w:val="0"/>
      <w:spacing w:after="0" w:line="240" w:lineRule="auto"/>
      <w:ind w:right="118"/>
      <w:jc w:val="both"/>
    </w:pPr>
    <w:rPr>
      <w:rFonts w:ascii="Arial" w:hAnsi="Arial" w:cs="Arial"/>
      <w:sz w:val="20"/>
      <w:szCs w:val="20"/>
    </w:rPr>
  </w:style>
  <w:style w:type="paragraph" w:customStyle="1" w:styleId="afe">
    <w:name w:val="Текст (справка)"/>
    <w:basedOn w:val="a"/>
    <w:next w:val="a"/>
    <w:rsid w:val="00B43609"/>
    <w:pPr>
      <w:widowControl w:val="0"/>
      <w:autoSpaceDE w:val="0"/>
      <w:autoSpaceDN w:val="0"/>
      <w:adjustRightInd w:val="0"/>
      <w:spacing w:after="0" w:line="240" w:lineRule="auto"/>
      <w:ind w:left="170" w:right="170"/>
    </w:pPr>
    <w:rPr>
      <w:rFonts w:ascii="Arial" w:hAnsi="Arial" w:cs="Arial"/>
      <w:sz w:val="20"/>
      <w:szCs w:val="20"/>
    </w:rPr>
  </w:style>
  <w:style w:type="character" w:customStyle="1" w:styleId="aff">
    <w:name w:val="Утратил силу"/>
    <w:rsid w:val="00B43609"/>
    <w:rPr>
      <w:b/>
      <w:bCs/>
      <w:strike/>
      <w:color w:val="808000"/>
      <w:sz w:val="20"/>
      <w:szCs w:val="20"/>
    </w:rPr>
  </w:style>
  <w:style w:type="paragraph" w:styleId="aff0">
    <w:name w:val="Body Text"/>
    <w:basedOn w:val="a"/>
    <w:link w:val="aff1"/>
    <w:semiHidden/>
    <w:rsid w:val="00B43609"/>
    <w:pPr>
      <w:widowControl w:val="0"/>
      <w:autoSpaceDE w:val="0"/>
      <w:autoSpaceDN w:val="0"/>
      <w:adjustRightInd w:val="0"/>
      <w:spacing w:after="120" w:line="240" w:lineRule="auto"/>
      <w:ind w:firstLine="720"/>
      <w:jc w:val="both"/>
    </w:pPr>
    <w:rPr>
      <w:rFonts w:ascii="Arial" w:hAnsi="Arial" w:cs="Arial"/>
      <w:sz w:val="20"/>
      <w:szCs w:val="20"/>
    </w:rPr>
  </w:style>
  <w:style w:type="character" w:customStyle="1" w:styleId="aff1">
    <w:name w:val="Основной текст Знак"/>
    <w:link w:val="aff0"/>
    <w:semiHidden/>
    <w:rsid w:val="00B43609"/>
    <w:rPr>
      <w:rFonts w:ascii="Arial" w:hAnsi="Arial" w:cs="Arial"/>
    </w:rPr>
  </w:style>
  <w:style w:type="paragraph" w:customStyle="1" w:styleId="210">
    <w:name w:val="Основной текст 21"/>
    <w:basedOn w:val="a"/>
    <w:rsid w:val="00B43609"/>
    <w:pPr>
      <w:widowControl w:val="0"/>
      <w:spacing w:after="0" w:line="240" w:lineRule="auto"/>
      <w:ind w:right="5011"/>
    </w:pPr>
    <w:rPr>
      <w:rFonts w:ascii="Times New Roman" w:hAnsi="Times New Roman"/>
      <w:sz w:val="28"/>
      <w:szCs w:val="20"/>
    </w:rPr>
  </w:style>
  <w:style w:type="paragraph" w:styleId="aff2">
    <w:name w:val="header"/>
    <w:basedOn w:val="a"/>
    <w:link w:val="aff3"/>
    <w:uiPriority w:val="99"/>
    <w:rsid w:val="00B43609"/>
    <w:pPr>
      <w:widowControl w:val="0"/>
      <w:tabs>
        <w:tab w:val="center" w:pos="4677"/>
        <w:tab w:val="right" w:pos="9355"/>
      </w:tabs>
      <w:autoSpaceDE w:val="0"/>
      <w:autoSpaceDN w:val="0"/>
      <w:adjustRightInd w:val="0"/>
      <w:spacing w:after="0" w:line="240" w:lineRule="auto"/>
      <w:ind w:firstLine="720"/>
      <w:jc w:val="both"/>
    </w:pPr>
    <w:rPr>
      <w:rFonts w:ascii="Arial" w:hAnsi="Arial" w:cs="Arial"/>
      <w:sz w:val="20"/>
      <w:szCs w:val="20"/>
    </w:rPr>
  </w:style>
  <w:style w:type="character" w:customStyle="1" w:styleId="aff3">
    <w:name w:val="Верхний колонтитул Знак"/>
    <w:link w:val="aff2"/>
    <w:uiPriority w:val="99"/>
    <w:rsid w:val="00B43609"/>
    <w:rPr>
      <w:rFonts w:ascii="Arial" w:hAnsi="Arial" w:cs="Arial"/>
    </w:rPr>
  </w:style>
  <w:style w:type="character" w:styleId="aff4">
    <w:name w:val="page number"/>
    <w:semiHidden/>
    <w:rsid w:val="00B43609"/>
  </w:style>
  <w:style w:type="paragraph" w:customStyle="1" w:styleId="ConsPlusNormal">
    <w:name w:val="ConsPlusNormal"/>
    <w:rsid w:val="00B43609"/>
    <w:pPr>
      <w:widowControl w:val="0"/>
      <w:autoSpaceDE w:val="0"/>
      <w:autoSpaceDN w:val="0"/>
      <w:adjustRightInd w:val="0"/>
      <w:ind w:firstLine="720"/>
    </w:pPr>
    <w:rPr>
      <w:rFonts w:ascii="Arial" w:hAnsi="Arial" w:cs="Arial"/>
    </w:rPr>
  </w:style>
  <w:style w:type="paragraph" w:customStyle="1" w:styleId="ConsNormal">
    <w:name w:val="ConsNormal"/>
    <w:rsid w:val="00B43609"/>
    <w:pPr>
      <w:widowControl w:val="0"/>
      <w:autoSpaceDE w:val="0"/>
      <w:autoSpaceDN w:val="0"/>
      <w:adjustRightInd w:val="0"/>
      <w:ind w:right="19772" w:firstLine="720"/>
    </w:pPr>
    <w:rPr>
      <w:rFonts w:ascii="Arial" w:hAnsi="Arial" w:cs="Arial"/>
    </w:rPr>
  </w:style>
  <w:style w:type="paragraph" w:styleId="23">
    <w:name w:val="Body Text 2"/>
    <w:basedOn w:val="a"/>
    <w:link w:val="24"/>
    <w:semiHidden/>
    <w:rsid w:val="00B43609"/>
    <w:pPr>
      <w:spacing w:after="120" w:line="480" w:lineRule="auto"/>
    </w:pPr>
    <w:rPr>
      <w:rFonts w:ascii="Times New Roman" w:hAnsi="Times New Roman"/>
      <w:sz w:val="24"/>
      <w:szCs w:val="24"/>
    </w:rPr>
  </w:style>
  <w:style w:type="character" w:customStyle="1" w:styleId="24">
    <w:name w:val="Основной текст 2 Знак"/>
    <w:link w:val="23"/>
    <w:semiHidden/>
    <w:rsid w:val="00B43609"/>
    <w:rPr>
      <w:rFonts w:ascii="Times New Roman" w:hAnsi="Times New Roman"/>
      <w:sz w:val="24"/>
      <w:szCs w:val="24"/>
    </w:rPr>
  </w:style>
  <w:style w:type="paragraph" w:customStyle="1" w:styleId="ConsNonformat">
    <w:name w:val="ConsNonformat"/>
    <w:rsid w:val="00B43609"/>
    <w:pPr>
      <w:widowControl w:val="0"/>
      <w:autoSpaceDE w:val="0"/>
      <w:autoSpaceDN w:val="0"/>
      <w:adjustRightInd w:val="0"/>
    </w:pPr>
    <w:rPr>
      <w:rFonts w:ascii="Courier New" w:hAnsi="Courier New" w:cs="Courier New"/>
    </w:rPr>
  </w:style>
  <w:style w:type="character" w:styleId="aff5">
    <w:name w:val="FollowedHyperlink"/>
    <w:semiHidden/>
    <w:rsid w:val="00B43609"/>
    <w:rPr>
      <w:color w:val="800080"/>
      <w:u w:val="single"/>
    </w:rPr>
  </w:style>
  <w:style w:type="paragraph" w:customStyle="1" w:styleId="consnonformat0">
    <w:name w:val="consnonformat"/>
    <w:basedOn w:val="a"/>
    <w:rsid w:val="00B4360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5">
    <w:name w:val="заголовок 2"/>
    <w:basedOn w:val="a"/>
    <w:next w:val="a"/>
    <w:rsid w:val="00B43609"/>
    <w:pPr>
      <w:keepNext/>
      <w:widowControl w:val="0"/>
      <w:spacing w:after="0" w:line="240" w:lineRule="auto"/>
    </w:pPr>
    <w:rPr>
      <w:rFonts w:ascii="Times New Roman" w:hAnsi="Times New Roman"/>
      <w:sz w:val="28"/>
      <w:szCs w:val="20"/>
    </w:rPr>
  </w:style>
  <w:style w:type="character" w:styleId="aff6">
    <w:name w:val="Strong"/>
    <w:qFormat/>
    <w:rsid w:val="00B43609"/>
    <w:rPr>
      <w:b/>
      <w:bCs/>
    </w:rPr>
  </w:style>
  <w:style w:type="table" w:styleId="aff7">
    <w:name w:val="Table Grid"/>
    <w:basedOn w:val="a1"/>
    <w:rsid w:val="00B43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footer"/>
    <w:basedOn w:val="a"/>
    <w:link w:val="aff9"/>
    <w:uiPriority w:val="99"/>
    <w:unhideWhenUsed/>
    <w:rsid w:val="00E17F2A"/>
    <w:pPr>
      <w:tabs>
        <w:tab w:val="center" w:pos="4677"/>
        <w:tab w:val="right" w:pos="9355"/>
      </w:tabs>
    </w:pPr>
  </w:style>
  <w:style w:type="character" w:customStyle="1" w:styleId="aff9">
    <w:name w:val="Нижний колонтитул Знак"/>
    <w:link w:val="aff8"/>
    <w:uiPriority w:val="99"/>
    <w:rsid w:val="00E17F2A"/>
    <w:rPr>
      <w:sz w:val="22"/>
      <w:szCs w:val="22"/>
    </w:rPr>
  </w:style>
  <w:style w:type="paragraph" w:styleId="affa">
    <w:name w:val="footnote text"/>
    <w:basedOn w:val="a"/>
    <w:link w:val="affb"/>
    <w:uiPriority w:val="99"/>
    <w:semiHidden/>
    <w:unhideWhenUsed/>
    <w:rsid w:val="00C36D9A"/>
    <w:rPr>
      <w:sz w:val="20"/>
      <w:szCs w:val="20"/>
    </w:rPr>
  </w:style>
  <w:style w:type="character" w:customStyle="1" w:styleId="affb">
    <w:name w:val="Текст сноски Знак"/>
    <w:basedOn w:val="a0"/>
    <w:link w:val="affa"/>
    <w:uiPriority w:val="99"/>
    <w:semiHidden/>
    <w:rsid w:val="00C36D9A"/>
  </w:style>
  <w:style w:type="paragraph" w:customStyle="1" w:styleId="affc">
    <w:name w:val="Знак Знак Знак Знак Знак Знак Знак"/>
    <w:basedOn w:val="a"/>
    <w:rsid w:val="0028158D"/>
    <w:pPr>
      <w:spacing w:before="100" w:beforeAutospacing="1" w:after="100" w:afterAutospacing="1" w:line="240" w:lineRule="auto"/>
    </w:pPr>
    <w:rPr>
      <w:rFonts w:ascii="Tahoma" w:hAnsi="Tahoma"/>
      <w:sz w:val="20"/>
      <w:szCs w:val="20"/>
      <w:lang w:val="en-US" w:eastAsia="en-US"/>
    </w:rPr>
  </w:style>
  <w:style w:type="paragraph" w:styleId="affd">
    <w:name w:val="Normal (Web)"/>
    <w:basedOn w:val="a"/>
    <w:uiPriority w:val="99"/>
    <w:rsid w:val="00E65628"/>
    <w:pPr>
      <w:spacing w:before="30" w:after="30" w:line="240" w:lineRule="auto"/>
    </w:pPr>
    <w:rPr>
      <w:rFonts w:ascii="Arial" w:hAnsi="Arial" w:cs="Arial"/>
      <w:color w:val="332E2D"/>
      <w:spacing w:val="2"/>
      <w:sz w:val="24"/>
      <w:szCs w:val="24"/>
    </w:rPr>
  </w:style>
  <w:style w:type="paragraph" w:styleId="affe">
    <w:name w:val="Block Text"/>
    <w:basedOn w:val="a"/>
    <w:rsid w:val="00E65628"/>
    <w:pPr>
      <w:widowControl w:val="0"/>
      <w:spacing w:after="0" w:line="260" w:lineRule="auto"/>
      <w:ind w:left="360" w:right="200"/>
      <w:jc w:val="both"/>
    </w:pPr>
    <w:rPr>
      <w:rFonts w:ascii="Times New Roman" w:hAnsi="Times New Roman"/>
      <w:snapToGrid w:val="0"/>
      <w:sz w:val="24"/>
      <w:szCs w:val="20"/>
    </w:rPr>
  </w:style>
  <w:style w:type="paragraph" w:customStyle="1" w:styleId="paragraph">
    <w:name w:val="paragraph"/>
    <w:basedOn w:val="a"/>
    <w:uiPriority w:val="99"/>
    <w:rsid w:val="00E65628"/>
    <w:pPr>
      <w:spacing w:before="150" w:after="150" w:line="240" w:lineRule="auto"/>
      <w:jc w:val="both"/>
    </w:pPr>
    <w:rPr>
      <w:rFonts w:ascii="Arial" w:hAnsi="Arial" w:cs="Arial"/>
      <w:color w:val="333333"/>
      <w:sz w:val="18"/>
      <w:szCs w:val="18"/>
    </w:rPr>
  </w:style>
  <w:style w:type="paragraph" w:customStyle="1" w:styleId="ConsPlusNonformat">
    <w:name w:val="ConsPlusNonformat"/>
    <w:uiPriority w:val="99"/>
    <w:rsid w:val="00DB7661"/>
    <w:pPr>
      <w:widowControl w:val="0"/>
      <w:autoSpaceDE w:val="0"/>
      <w:autoSpaceDN w:val="0"/>
      <w:adjustRightInd w:val="0"/>
    </w:pPr>
    <w:rPr>
      <w:rFonts w:ascii="Courier New" w:hAnsi="Courier New" w:cs="Courier New"/>
    </w:rPr>
  </w:style>
  <w:style w:type="paragraph" w:styleId="afff">
    <w:name w:val="List Paragraph"/>
    <w:basedOn w:val="a"/>
    <w:uiPriority w:val="34"/>
    <w:qFormat/>
    <w:rsid w:val="00C16192"/>
    <w:pPr>
      <w:spacing w:after="0" w:line="240" w:lineRule="auto"/>
      <w:ind w:left="720"/>
      <w:contextualSpacing/>
    </w:pPr>
    <w:rPr>
      <w:rFonts w:ascii="Times New Roman" w:hAnsi="Times New Roman"/>
      <w:sz w:val="24"/>
      <w:szCs w:val="24"/>
    </w:rPr>
  </w:style>
  <w:style w:type="paragraph" w:customStyle="1" w:styleId="ConsPlusTitle">
    <w:name w:val="ConsPlusTitle"/>
    <w:uiPriority w:val="99"/>
    <w:rsid w:val="005B1783"/>
    <w:pPr>
      <w:widowControl w:val="0"/>
      <w:autoSpaceDE w:val="0"/>
      <w:autoSpaceDN w:val="0"/>
      <w:adjustRightInd w:val="0"/>
    </w:pPr>
    <w:rPr>
      <w:rFonts w:ascii="Arial" w:eastAsiaTheme="minorEastAsia" w:hAnsi="Arial" w:cs="Arial"/>
      <w:b/>
      <w:bCs/>
      <w:sz w:val="24"/>
      <w:szCs w:val="24"/>
    </w:rPr>
  </w:style>
  <w:style w:type="paragraph" w:customStyle="1" w:styleId="ConsPlusCell">
    <w:name w:val="ConsPlusCell"/>
    <w:uiPriority w:val="99"/>
    <w:rsid w:val="005B1783"/>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5B1783"/>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5B1783"/>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5B1783"/>
    <w:pPr>
      <w:widowControl w:val="0"/>
      <w:autoSpaceDE w:val="0"/>
      <w:autoSpaceDN w:val="0"/>
      <w:adjustRightInd w:val="0"/>
    </w:pPr>
    <w:rPr>
      <w:rFonts w:ascii="Times New Roman" w:eastAsiaTheme="minorEastAsia" w:hAnsi="Times New Roman"/>
      <w:sz w:val="24"/>
      <w:szCs w:val="24"/>
    </w:rPr>
  </w:style>
  <w:style w:type="paragraph" w:customStyle="1" w:styleId="ConsPlusTextList">
    <w:name w:val="ConsPlusTextList"/>
    <w:uiPriority w:val="99"/>
    <w:rsid w:val="005B1783"/>
    <w:pPr>
      <w:widowControl w:val="0"/>
      <w:autoSpaceDE w:val="0"/>
      <w:autoSpaceDN w:val="0"/>
      <w:adjustRightInd w:val="0"/>
    </w:pPr>
    <w:rPr>
      <w:rFonts w:ascii="Times New Roman" w:eastAsiaTheme="minorEastAsia" w:hAnsi="Times New Roman"/>
      <w:sz w:val="24"/>
      <w:szCs w:val="24"/>
    </w:rPr>
  </w:style>
  <w:style w:type="paragraph" w:customStyle="1" w:styleId="ConsPlusTextList1">
    <w:name w:val="ConsPlusTextList1"/>
    <w:uiPriority w:val="99"/>
    <w:rsid w:val="005B1783"/>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8802">
      <w:bodyDiv w:val="1"/>
      <w:marLeft w:val="0"/>
      <w:marRight w:val="0"/>
      <w:marTop w:val="0"/>
      <w:marBottom w:val="0"/>
      <w:divBdr>
        <w:top w:val="none" w:sz="0" w:space="0" w:color="auto"/>
        <w:left w:val="none" w:sz="0" w:space="0" w:color="auto"/>
        <w:bottom w:val="none" w:sz="0" w:space="0" w:color="auto"/>
        <w:right w:val="none" w:sz="0" w:space="0" w:color="auto"/>
      </w:divBdr>
    </w:div>
    <w:div w:id="117334692">
      <w:bodyDiv w:val="1"/>
      <w:marLeft w:val="0"/>
      <w:marRight w:val="0"/>
      <w:marTop w:val="0"/>
      <w:marBottom w:val="0"/>
      <w:divBdr>
        <w:top w:val="none" w:sz="0" w:space="0" w:color="auto"/>
        <w:left w:val="none" w:sz="0" w:space="0" w:color="auto"/>
        <w:bottom w:val="none" w:sz="0" w:space="0" w:color="auto"/>
        <w:right w:val="none" w:sz="0" w:space="0" w:color="auto"/>
      </w:divBdr>
    </w:div>
    <w:div w:id="33299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36391&amp;date=04.04.2023&amp;dst=37&amp;field=134" TargetMode="External"/><Relationship Id="rId18" Type="http://schemas.openxmlformats.org/officeDocument/2006/relationships/hyperlink" Target="https://login.consultant.ru/link/?req=doc&amp;demo=2&amp;base=LAW&amp;n=430635&amp;date=04.04.2023&amp;dst=43&amp;field=134" TargetMode="External"/><Relationship Id="rId26" Type="http://schemas.openxmlformats.org/officeDocument/2006/relationships/hyperlink" Target="https://login.consultant.ru/link/?req=doc&amp;demo=2&amp;base=LAW&amp;n=311791&amp;date=04.04.2023" TargetMode="External"/><Relationship Id="rId39" Type="http://schemas.openxmlformats.org/officeDocument/2006/relationships/fontTable" Target="fontTable.xml"/><Relationship Id="rId21" Type="http://schemas.openxmlformats.org/officeDocument/2006/relationships/hyperlink" Target="https://login.consultant.ru/link/?req=doc&amp;demo=2&amp;base=LAW&amp;n=440020&amp;date=04.04.2023&amp;dst=100904&amp;field=134" TargetMode="External"/><Relationship Id="rId34" Type="http://schemas.openxmlformats.org/officeDocument/2006/relationships/hyperlink" Target="https://login.consultant.ru/link/?req=doc&amp;demo=2&amp;base=LAW&amp;n=440020&amp;date=04.04.2023&amp;dst=101173&amp;field=134"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422249&amp;date=04.04.2023&amp;dst=490&amp;field=134" TargetMode="External"/><Relationship Id="rId17" Type="http://schemas.openxmlformats.org/officeDocument/2006/relationships/hyperlink" Target="http://publication.pravo.gov.ru/Document/View/" TargetMode="External"/><Relationship Id="rId25" Type="http://schemas.openxmlformats.org/officeDocument/2006/relationships/hyperlink" Target="https://login.consultant.ru/link/?req=doc&amp;demo=2&amp;base=LAW&amp;n=430635&amp;date=04.04.2023&amp;dst=107&amp;field=134" TargetMode="External"/><Relationship Id="rId33" Type="http://schemas.openxmlformats.org/officeDocument/2006/relationships/hyperlink" Target="https://login.consultant.ru/link/?req=doc&amp;demo=2&amp;base=LAW&amp;n=440020&amp;date=04.04.2023&amp;dst=100904&amp;field=134"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demo=2&amp;base=LAW&amp;n=440020&amp;date=04.04.2023&amp;dst=113&amp;field=134" TargetMode="External"/><Relationship Id="rId20" Type="http://schemas.openxmlformats.org/officeDocument/2006/relationships/hyperlink" Target="https://login.consultant.ru/link/?req=doc&amp;demo=2&amp;base=LAW&amp;n=440020&amp;date=04.04.2023&amp;dst=100903&amp;field=134" TargetMode="External"/><Relationship Id="rId29" Type="http://schemas.openxmlformats.org/officeDocument/2006/relationships/hyperlink" Target="https://login.consultant.ru/link/?req=doc&amp;demo=2&amp;base=LAW&amp;n=429464&amp;date=04.04.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36661&amp;date=04.04.2023&amp;dst=56&amp;field=134" TargetMode="External"/><Relationship Id="rId24" Type="http://schemas.openxmlformats.org/officeDocument/2006/relationships/hyperlink" Target="https://login.consultant.ru/link/?req=doc&amp;demo=2&amp;base=LAW&amp;n=443427&amp;date=04.04.2023&amp;dst=49&amp;field=134" TargetMode="External"/><Relationship Id="rId32" Type="http://schemas.openxmlformats.org/officeDocument/2006/relationships/hyperlink" Target="https://login.consultant.ru/link/?req=doc&amp;demo=2&amp;base=LAW&amp;n=440020&amp;date=04.04.2023&amp;dst=100903&amp;field=134"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demo=2&amp;base=LAW&amp;n=440020&amp;date=04.04.2023&amp;dst=623&amp;field=134" TargetMode="External"/><Relationship Id="rId23" Type="http://schemas.openxmlformats.org/officeDocument/2006/relationships/hyperlink" Target="https://login.consultant.ru/link/?req=doc&amp;demo=2&amp;base=LAW&amp;n=436326&amp;date=04.04.2023" TargetMode="External"/><Relationship Id="rId28" Type="http://schemas.openxmlformats.org/officeDocument/2006/relationships/hyperlink" Target="https://gov.karelia.ru/appeal/" TargetMode="External"/><Relationship Id="rId36" Type="http://schemas.openxmlformats.org/officeDocument/2006/relationships/header" Target="header1.xml"/><Relationship Id="rId10" Type="http://schemas.openxmlformats.org/officeDocument/2006/relationships/hyperlink" Target="https://login.consultant.ru/link/?req=doc&amp;demo=2&amp;base=LAW&amp;n=434706&amp;date=04.04.2023&amp;dst=573&amp;field=134" TargetMode="External"/><Relationship Id="rId19" Type="http://schemas.openxmlformats.org/officeDocument/2006/relationships/hyperlink" Target="https://login.consultant.ru/link/?req=doc&amp;demo=2&amp;base=LAW&amp;n=430635&amp;date=04.04.2023&amp;dst=359&amp;field=134" TargetMode="External"/><Relationship Id="rId31" Type="http://schemas.openxmlformats.org/officeDocument/2006/relationships/hyperlink" Target="https://login.consultant.ru/link/?req=doc&amp;demo=2&amp;base=LAW&amp;n=430635&amp;date=04.04.2023"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36659&amp;date=04.04.2023&amp;dst=279&amp;field=134" TargetMode="External"/><Relationship Id="rId14" Type="http://schemas.openxmlformats.org/officeDocument/2006/relationships/hyperlink" Target="https://login.consultant.ru/link/?req=doc&amp;demo=2&amp;base=LAW&amp;n=388533&amp;date=04.04.2023&amp;dst=3&amp;field=134" TargetMode="External"/><Relationship Id="rId22" Type="http://schemas.openxmlformats.org/officeDocument/2006/relationships/hyperlink" Target="https://login.consultant.ru/link/?req=doc&amp;demo=2&amp;base=LAW&amp;n=440020&amp;date=04.04.2023&amp;dst=101173&amp;field=134" TargetMode="External"/><Relationship Id="rId27" Type="http://schemas.openxmlformats.org/officeDocument/2006/relationships/hyperlink" Target="https://login.consultant.ru/link/?req=doc&amp;demo=2&amp;base=LAW&amp;n=430635&amp;date=04.04.2023&amp;dst=244&amp;field=134" TargetMode="External"/><Relationship Id="rId30" Type="http://schemas.openxmlformats.org/officeDocument/2006/relationships/hyperlink" Target="https://login.consultant.ru/link/?req=doc&amp;demo=2&amp;base=LAW&amp;n=311791&amp;date=04.04.2023&amp;dst=100020&amp;field=134" TargetMode="External"/><Relationship Id="rId35" Type="http://schemas.openxmlformats.org/officeDocument/2006/relationships/image" Target="media/image2.wmf"/><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A21A-4A7A-427C-8884-415DE6F1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17334</Words>
  <Characters>98808</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115911</CharactersWithSpaces>
  <SharedDoc>false</SharedDoc>
  <HLinks>
    <vt:vector size="18" baseType="variant">
      <vt:variant>
        <vt:i4>1769541</vt:i4>
      </vt:variant>
      <vt:variant>
        <vt:i4>6</vt:i4>
      </vt:variant>
      <vt:variant>
        <vt:i4>0</vt:i4>
      </vt:variant>
      <vt:variant>
        <vt:i4>5</vt:i4>
      </vt:variant>
      <vt:variant>
        <vt:lpwstr>http://kemrk.ru/</vt:lpwstr>
      </vt:variant>
      <vt:variant>
        <vt:lpwstr/>
      </vt:variant>
      <vt:variant>
        <vt:i4>852035</vt:i4>
      </vt:variant>
      <vt:variant>
        <vt:i4>3</vt:i4>
      </vt:variant>
      <vt:variant>
        <vt:i4>0</vt:i4>
      </vt:variant>
      <vt:variant>
        <vt:i4>5</vt:i4>
      </vt:variant>
      <vt:variant>
        <vt:lpwstr>http://gosuslugi.ru/</vt:lpwstr>
      </vt:variant>
      <vt:variant>
        <vt:lpwstr/>
      </vt:variant>
      <vt:variant>
        <vt:i4>1769541</vt:i4>
      </vt:variant>
      <vt:variant>
        <vt:i4>0</vt:i4>
      </vt:variant>
      <vt:variant>
        <vt:i4>0</vt:i4>
      </vt:variant>
      <vt:variant>
        <vt:i4>5</vt:i4>
      </vt:variant>
      <vt:variant>
        <vt:lpwstr>http://kemrk.ru/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2023-04-24T09:40:00Z</cp:lastPrinted>
  <dcterms:created xsi:type="dcterms:W3CDTF">2023-04-24T09:43:00Z</dcterms:created>
  <dcterms:modified xsi:type="dcterms:W3CDTF">2023-04-24T09:43:00Z</dcterms:modified>
</cp:coreProperties>
</file>