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90431" w:rsidRPr="00F90431" w14:paraId="66737DB3" w14:textId="77777777" w:rsidTr="00EE4CCF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63821AFC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CA6252" wp14:editId="072ADDA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523441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19AB5B03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14:paraId="5DCF3ACF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14:paraId="7210044B" w14:textId="77777777" w:rsidR="00F90431" w:rsidRPr="00F90431" w:rsidRDefault="00F90431" w:rsidP="00F904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19D11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14:paraId="77AA24D9" w14:textId="77777777" w:rsidR="00F90431" w:rsidRPr="00F90431" w:rsidRDefault="00F90431" w:rsidP="00F904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49D74" w14:textId="77777777"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99994" w14:textId="77777777" w:rsidR="00445534" w:rsidRDefault="00445534" w:rsidP="00445534">
      <w:pPr>
        <w:spacing w:after="0"/>
        <w:rPr>
          <w:rFonts w:ascii="Times New Roman" w:hAnsi="Times New Roman"/>
          <w:sz w:val="24"/>
          <w:szCs w:val="24"/>
        </w:rPr>
      </w:pPr>
    </w:p>
    <w:p w14:paraId="5F2E36A2" w14:textId="6DCC2E0C" w:rsidR="00445534" w:rsidRDefault="00445534" w:rsidP="004455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 </w:t>
      </w:r>
      <w:r w:rsidRPr="00377342">
        <w:rPr>
          <w:rFonts w:ascii="Times New Roman" w:hAnsi="Times New Roman"/>
          <w:sz w:val="24"/>
          <w:szCs w:val="24"/>
        </w:rPr>
        <w:t xml:space="preserve">января 2023 года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2B5B004" w14:textId="0AF2D300" w:rsidR="00445534" w:rsidRDefault="00445534" w:rsidP="004455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77342">
        <w:rPr>
          <w:rFonts w:ascii="Times New Roman" w:hAnsi="Times New Roman"/>
          <w:sz w:val="24"/>
          <w:szCs w:val="24"/>
        </w:rPr>
        <w:t>г. Кемь</w:t>
      </w:r>
    </w:p>
    <w:p w14:paraId="2A295876" w14:textId="77777777"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33813C" w14:textId="77777777"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50"/>
      </w:tblGrid>
      <w:tr w:rsidR="00F90431" w:rsidRPr="00F90431" w14:paraId="0701588F" w14:textId="77777777" w:rsidTr="00EE4CCF">
        <w:tc>
          <w:tcPr>
            <w:tcW w:w="5070" w:type="dxa"/>
            <w:hideMark/>
          </w:tcPr>
          <w:p w14:paraId="45F19085" w14:textId="77777777" w:rsidR="00F90431" w:rsidRPr="00F90431" w:rsidRDefault="00F90431" w:rsidP="00B779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B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внесении изменения в постановление администрации Кемского муниципального района от 14 февраля 2019 года № 143</w:t>
            </w:r>
          </w:p>
        </w:tc>
        <w:tc>
          <w:tcPr>
            <w:tcW w:w="5350" w:type="dxa"/>
          </w:tcPr>
          <w:p w14:paraId="5F422138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60DCEB" w14:textId="77777777" w:rsidR="00F90431" w:rsidRPr="00F90431" w:rsidRDefault="00F90431" w:rsidP="00F90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7EB00" w14:textId="77777777"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F51B7" w14:textId="77777777" w:rsidR="00F90431" w:rsidRPr="00F90431" w:rsidRDefault="00B7790D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90431" w:rsidRPr="00F90431">
        <w:rPr>
          <w:rFonts w:ascii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14:paraId="467EB6EA" w14:textId="77777777" w:rsidR="00F90431" w:rsidRPr="00F90431" w:rsidRDefault="00F90431" w:rsidP="00F90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3C1C42" w14:textId="4F3A76C2" w:rsidR="00F90431" w:rsidRDefault="00C40958" w:rsidP="00C40958">
      <w:pPr>
        <w:pStyle w:val="2"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F90431" w:rsidRPr="00F904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790D">
        <w:rPr>
          <w:sz w:val="24"/>
          <w:szCs w:val="24"/>
        </w:rPr>
        <w:t xml:space="preserve">Внести изменение в </w:t>
      </w:r>
      <w:r>
        <w:rPr>
          <w:color w:val="000000"/>
          <w:sz w:val="24"/>
          <w:szCs w:val="24"/>
        </w:rPr>
        <w:t>Поряд</w:t>
      </w:r>
      <w:r w:rsidR="00DC424A">
        <w:rPr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 установки и эксплуатации рекламных конструкций на территории</w:t>
      </w:r>
      <w:r w:rsidR="00B7790D">
        <w:rPr>
          <w:color w:val="000000"/>
          <w:sz w:val="24"/>
          <w:szCs w:val="24"/>
        </w:rPr>
        <w:t xml:space="preserve"> Кемского муниципального района, утвержденн</w:t>
      </w:r>
      <w:r w:rsidR="00DC424A">
        <w:rPr>
          <w:color w:val="000000"/>
          <w:sz w:val="24"/>
          <w:szCs w:val="24"/>
        </w:rPr>
        <w:t>ый</w:t>
      </w:r>
      <w:r w:rsidR="00B7790D">
        <w:rPr>
          <w:color w:val="000000"/>
          <w:sz w:val="24"/>
          <w:szCs w:val="24"/>
        </w:rPr>
        <w:t xml:space="preserve"> постановлением администрации Кемского муниципального района от 14 февраля 2019 года № 143, изложив </w:t>
      </w:r>
      <w:r w:rsidR="00DC424A">
        <w:rPr>
          <w:color w:val="000000"/>
          <w:sz w:val="24"/>
          <w:szCs w:val="24"/>
        </w:rPr>
        <w:t>пункт 10</w:t>
      </w:r>
      <w:r w:rsidR="00B7790D">
        <w:rPr>
          <w:color w:val="000000"/>
          <w:sz w:val="24"/>
          <w:szCs w:val="24"/>
        </w:rPr>
        <w:t xml:space="preserve"> в следующей редакции:</w:t>
      </w:r>
    </w:p>
    <w:p w14:paraId="383AC3E7" w14:textId="77777777" w:rsidR="00E14D51" w:rsidRPr="00E14D51" w:rsidRDefault="00B7790D" w:rsidP="00E14D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90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14D51" w:rsidRPr="00E14D51">
        <w:rPr>
          <w:rFonts w:ascii="Times New Roman" w:hAnsi="Times New Roman" w:cs="Times New Roman"/>
          <w:color w:val="000000"/>
          <w:sz w:val="24"/>
          <w:szCs w:val="24"/>
        </w:rPr>
        <w:t>10. Установка и эксплуатация рекламной конструкции допускаются при наличии Разрешения, выдаваемого администрацией на основании заявления собственника или иного законного владельца соответствующего недвижимого имущества либо владельца рекламной конструкции. Решение о предоставлении Разрешения или об отказе в выдаче Разрешения оформляется постановлением администрации.</w:t>
      </w:r>
    </w:p>
    <w:p w14:paraId="417A3C7A" w14:textId="77777777" w:rsidR="00E14D51" w:rsidRPr="00E14D51" w:rsidRDefault="00E14D51" w:rsidP="00E14D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D51">
        <w:rPr>
          <w:rFonts w:ascii="Times New Roman" w:hAnsi="Times New Roman" w:cs="Times New Roman"/>
          <w:color w:val="000000"/>
          <w:sz w:val="24"/>
          <w:szCs w:val="24"/>
        </w:rPr>
        <w:t>Решение об отказе в выдаче Разрешения должно быть мотивировано и принято администрацией исключительно по следующим основаниям:</w:t>
      </w:r>
    </w:p>
    <w:p w14:paraId="096ED9B5" w14:textId="77777777" w:rsidR="00E14D51" w:rsidRPr="00E14D51" w:rsidRDefault="00E14D51" w:rsidP="00E14D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D51">
        <w:rPr>
          <w:rFonts w:ascii="Times New Roman" w:hAnsi="Times New Roman" w:cs="Times New Roman"/>
          <w:color w:val="000000"/>
          <w:sz w:val="24"/>
          <w:szCs w:val="24"/>
        </w:rPr>
        <w:t>1) несоответствие проекта рекламной конструкции и ее территориального размещения требованиям технического регламента;</w:t>
      </w:r>
    </w:p>
    <w:p w14:paraId="7CA2AFDE" w14:textId="77777777" w:rsidR="00E14D51" w:rsidRPr="00E14D51" w:rsidRDefault="00E14D51" w:rsidP="00E14D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D51">
        <w:rPr>
          <w:rFonts w:ascii="Times New Roman" w:hAnsi="Times New Roman" w:cs="Times New Roman"/>
          <w:color w:val="000000"/>
          <w:sz w:val="24"/>
          <w:szCs w:val="24"/>
        </w:rPr>
        <w:t>2)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«О рекламе» определяется Схемой размещения рекламных конструкций);</w:t>
      </w:r>
    </w:p>
    <w:p w14:paraId="0841E3EB" w14:textId="77777777" w:rsidR="00E14D51" w:rsidRPr="00E14D51" w:rsidRDefault="00E14D51" w:rsidP="00E14D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D51">
        <w:rPr>
          <w:rFonts w:ascii="Times New Roman" w:hAnsi="Times New Roman" w:cs="Times New Roman"/>
          <w:color w:val="000000"/>
          <w:sz w:val="24"/>
          <w:szCs w:val="24"/>
        </w:rPr>
        <w:t>3) нарушение требований нормативных актов по безопасности движения транспорта;</w:t>
      </w:r>
    </w:p>
    <w:p w14:paraId="62D1630B" w14:textId="2385724A" w:rsidR="00E14D51" w:rsidRPr="00E14D51" w:rsidRDefault="00E14D51" w:rsidP="00E14D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D51">
        <w:rPr>
          <w:rFonts w:ascii="Times New Roman" w:hAnsi="Times New Roman" w:cs="Times New Roman"/>
          <w:color w:val="000000"/>
          <w:sz w:val="24"/>
          <w:szCs w:val="24"/>
        </w:rPr>
        <w:t xml:space="preserve">4) нарушение внешнего архитектурного облика сложившейся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>Кемского муниципального района. Администрация Кемского муниципального района</w:t>
      </w:r>
      <w:r w:rsidRPr="00E14D5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определять типы и виды рекламных конструкций, допустимых и недопустимых к установке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Кемского муниципального района</w:t>
      </w:r>
      <w:r w:rsidRPr="00E14D51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требования к таким рекламным конструкциям, с учетом необходимости сохранения внешнего архитектурного облика сложившейся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>Кемского муниципального района</w:t>
      </w:r>
      <w:r w:rsidRPr="00E14D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D19170" w14:textId="77777777" w:rsidR="00E14D51" w:rsidRPr="00E14D51" w:rsidRDefault="00E14D51" w:rsidP="00E14D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D51">
        <w:rPr>
          <w:rFonts w:ascii="Times New Roman" w:hAnsi="Times New Roman" w:cs="Times New Roman"/>
          <w:color w:val="000000"/>
          <w:sz w:val="24"/>
          <w:szCs w:val="24"/>
        </w:rPr>
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4B14BD02" w14:textId="43B9ECB6" w:rsidR="00B7790D" w:rsidRDefault="00E14D51" w:rsidP="00E14D5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14D51">
        <w:rPr>
          <w:rFonts w:ascii="Times New Roman" w:hAnsi="Times New Roman" w:cs="Times New Roman"/>
          <w:color w:val="000000"/>
          <w:sz w:val="24"/>
          <w:szCs w:val="24"/>
        </w:rPr>
        <w:t>6) нарушение требований, установленных частью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статьи 19 Федерального закона «О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рекламе» </w:t>
      </w:r>
      <w:r w:rsidRPr="00E14D51">
        <w:rPr>
          <w:rFonts w:ascii="Times New Roman" w:hAnsi="Times New Roman" w:cs="Times New Roman"/>
          <w:color w:val="000000"/>
          <w:sz w:val="24"/>
          <w:szCs w:val="24"/>
        </w:rPr>
        <w:t xml:space="preserve">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 19 Федерального закона «О рекламе»</w:t>
      </w:r>
      <w:r w:rsidRPr="00E14D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7790D">
        <w:rPr>
          <w:color w:val="000000"/>
          <w:sz w:val="24"/>
          <w:szCs w:val="24"/>
        </w:rPr>
        <w:t>».</w:t>
      </w:r>
    </w:p>
    <w:p w14:paraId="75A3D5EE" w14:textId="77777777" w:rsidR="00C40958" w:rsidRPr="00C40958" w:rsidRDefault="00C40958" w:rsidP="00C40958">
      <w:pPr>
        <w:pStyle w:val="2"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C40958">
        <w:rPr>
          <w:color w:val="000000"/>
          <w:sz w:val="24"/>
          <w:szCs w:val="24"/>
        </w:rPr>
        <w:t xml:space="preserve"> Опубликовать настоящее постановление в «Информационном бюллетене органов местного самоуправления Кемского муниципального района» и разместить 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953145B" w14:textId="6AFBD365" w:rsidR="00C40958" w:rsidRPr="00F90431" w:rsidRDefault="00C40958" w:rsidP="00C40958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C40958">
        <w:rPr>
          <w:color w:val="000000"/>
          <w:sz w:val="24"/>
          <w:szCs w:val="24"/>
        </w:rPr>
        <w:t xml:space="preserve">3. Контроль исполнения настоящего постановления возложить на </w:t>
      </w:r>
      <w:r w:rsidR="00E14D51">
        <w:rPr>
          <w:color w:val="000000"/>
          <w:sz w:val="24"/>
          <w:szCs w:val="24"/>
        </w:rPr>
        <w:t xml:space="preserve">первого </w:t>
      </w:r>
      <w:r w:rsidRPr="00C40958">
        <w:rPr>
          <w:color w:val="000000"/>
          <w:sz w:val="24"/>
          <w:szCs w:val="24"/>
        </w:rPr>
        <w:t xml:space="preserve">заместителя главы администрации </w:t>
      </w:r>
      <w:r w:rsidR="00E14D51">
        <w:rPr>
          <w:color w:val="000000"/>
          <w:sz w:val="24"/>
          <w:szCs w:val="24"/>
        </w:rPr>
        <w:t xml:space="preserve">Кемского муниципального района </w:t>
      </w:r>
      <w:proofErr w:type="spellStart"/>
      <w:r w:rsidR="00E14D51">
        <w:rPr>
          <w:color w:val="000000"/>
          <w:sz w:val="24"/>
          <w:szCs w:val="24"/>
        </w:rPr>
        <w:t>М.В.Ершова</w:t>
      </w:r>
      <w:proofErr w:type="spellEnd"/>
      <w:r w:rsidRPr="00C40958">
        <w:rPr>
          <w:color w:val="000000"/>
          <w:sz w:val="24"/>
          <w:szCs w:val="24"/>
        </w:rPr>
        <w:t>.</w:t>
      </w:r>
    </w:p>
    <w:p w14:paraId="7340BB80" w14:textId="77777777" w:rsidR="00F90431" w:rsidRPr="00F90431" w:rsidRDefault="00F90431" w:rsidP="0077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66128A" w14:textId="77777777" w:rsidR="00F90431" w:rsidRPr="00F90431" w:rsidRDefault="00F90431" w:rsidP="00F9043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07E2077C" w14:textId="77777777" w:rsidR="00F90431" w:rsidRPr="00F90431" w:rsidRDefault="00F90431" w:rsidP="00F9043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64DE95AF" w14:textId="64CEE90E" w:rsidR="00F90431" w:rsidRPr="00F90431" w:rsidRDefault="00E14D51" w:rsidP="00F9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90431" w:rsidRPr="00F90431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90431" w:rsidRPr="00F9043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4A214113" w14:textId="665008A6" w:rsidR="00823EF7" w:rsidRDefault="00F90431" w:rsidP="0084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431">
        <w:rPr>
          <w:rFonts w:ascii="Times New Roman" w:hAnsi="Times New Roman" w:cs="Times New Roman"/>
          <w:sz w:val="24"/>
          <w:szCs w:val="24"/>
        </w:rPr>
        <w:t>Кемского муниципаль</w:t>
      </w:r>
      <w:r w:rsidR="00445534">
        <w:rPr>
          <w:rFonts w:ascii="Times New Roman" w:hAnsi="Times New Roman" w:cs="Times New Roman"/>
          <w:sz w:val="24"/>
          <w:szCs w:val="24"/>
        </w:rPr>
        <w:t xml:space="preserve">ного </w:t>
      </w:r>
      <w:r w:rsidR="00842AFA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</w:p>
    <w:p w14:paraId="4F73E51C" w14:textId="4B2AB4D0" w:rsidR="00E14D51" w:rsidRDefault="00E14D51" w:rsidP="00842AF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С.В.Долинина</w:t>
      </w:r>
      <w:proofErr w:type="spellEnd"/>
    </w:p>
    <w:sectPr w:rsidR="00E14D51" w:rsidSect="00823E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35686"/>
    <w:multiLevelType w:val="hybridMultilevel"/>
    <w:tmpl w:val="23ACD104"/>
    <w:lvl w:ilvl="0" w:tplc="DEAE412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7656852"/>
    <w:multiLevelType w:val="hybridMultilevel"/>
    <w:tmpl w:val="B1F229AE"/>
    <w:lvl w:ilvl="0" w:tplc="B1F45A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9E"/>
    <w:rsid w:val="00016D02"/>
    <w:rsid w:val="0002637D"/>
    <w:rsid w:val="000336E7"/>
    <w:rsid w:val="0003387D"/>
    <w:rsid w:val="000739BD"/>
    <w:rsid w:val="0008723E"/>
    <w:rsid w:val="000C592A"/>
    <w:rsid w:val="00113EA0"/>
    <w:rsid w:val="00142DE3"/>
    <w:rsid w:val="001435FA"/>
    <w:rsid w:val="002054A6"/>
    <w:rsid w:val="00205705"/>
    <w:rsid w:val="00257740"/>
    <w:rsid w:val="002840AA"/>
    <w:rsid w:val="002C18C3"/>
    <w:rsid w:val="002D2A73"/>
    <w:rsid w:val="003027CC"/>
    <w:rsid w:val="003055A1"/>
    <w:rsid w:val="0036497F"/>
    <w:rsid w:val="00376206"/>
    <w:rsid w:val="003A3FFC"/>
    <w:rsid w:val="00403895"/>
    <w:rsid w:val="0040720C"/>
    <w:rsid w:val="0043619D"/>
    <w:rsid w:val="00445534"/>
    <w:rsid w:val="00460542"/>
    <w:rsid w:val="004609A9"/>
    <w:rsid w:val="00466A5C"/>
    <w:rsid w:val="004A71DA"/>
    <w:rsid w:val="004E357F"/>
    <w:rsid w:val="004F055A"/>
    <w:rsid w:val="005155BE"/>
    <w:rsid w:val="00531F62"/>
    <w:rsid w:val="00543B84"/>
    <w:rsid w:val="005647E7"/>
    <w:rsid w:val="0059101B"/>
    <w:rsid w:val="005A0D23"/>
    <w:rsid w:val="005D5E55"/>
    <w:rsid w:val="005E04E1"/>
    <w:rsid w:val="005E6E5C"/>
    <w:rsid w:val="0060238B"/>
    <w:rsid w:val="0061266E"/>
    <w:rsid w:val="00624D07"/>
    <w:rsid w:val="006312B6"/>
    <w:rsid w:val="00665E68"/>
    <w:rsid w:val="00695B41"/>
    <w:rsid w:val="00696C4B"/>
    <w:rsid w:val="006A3799"/>
    <w:rsid w:val="007302F9"/>
    <w:rsid w:val="0074650B"/>
    <w:rsid w:val="00765EF3"/>
    <w:rsid w:val="00775E13"/>
    <w:rsid w:val="00776E29"/>
    <w:rsid w:val="007831CE"/>
    <w:rsid w:val="007B0444"/>
    <w:rsid w:val="007C47F6"/>
    <w:rsid w:val="00814016"/>
    <w:rsid w:val="00823EF7"/>
    <w:rsid w:val="008316A8"/>
    <w:rsid w:val="00841B44"/>
    <w:rsid w:val="00842AFA"/>
    <w:rsid w:val="00850600"/>
    <w:rsid w:val="0085528F"/>
    <w:rsid w:val="008D4E95"/>
    <w:rsid w:val="008E33EA"/>
    <w:rsid w:val="009A337F"/>
    <w:rsid w:val="009B5CEC"/>
    <w:rsid w:val="009B6AB3"/>
    <w:rsid w:val="009D0FF6"/>
    <w:rsid w:val="009D613E"/>
    <w:rsid w:val="009E3506"/>
    <w:rsid w:val="00A1149E"/>
    <w:rsid w:val="00A250E6"/>
    <w:rsid w:val="00A32B6E"/>
    <w:rsid w:val="00A57E0E"/>
    <w:rsid w:val="00AB5132"/>
    <w:rsid w:val="00AC4639"/>
    <w:rsid w:val="00AC64FC"/>
    <w:rsid w:val="00AE6A85"/>
    <w:rsid w:val="00AF2AA7"/>
    <w:rsid w:val="00B0528C"/>
    <w:rsid w:val="00B159E1"/>
    <w:rsid w:val="00B336F3"/>
    <w:rsid w:val="00B42208"/>
    <w:rsid w:val="00B43E8F"/>
    <w:rsid w:val="00B76231"/>
    <w:rsid w:val="00B7790D"/>
    <w:rsid w:val="00BB7B47"/>
    <w:rsid w:val="00BC030A"/>
    <w:rsid w:val="00BC08F7"/>
    <w:rsid w:val="00C253A5"/>
    <w:rsid w:val="00C355B2"/>
    <w:rsid w:val="00C40958"/>
    <w:rsid w:val="00C60F52"/>
    <w:rsid w:val="00C7204A"/>
    <w:rsid w:val="00C81DDE"/>
    <w:rsid w:val="00C8318E"/>
    <w:rsid w:val="00CA583A"/>
    <w:rsid w:val="00CB451D"/>
    <w:rsid w:val="00CB461A"/>
    <w:rsid w:val="00CE6AE4"/>
    <w:rsid w:val="00CF4B9D"/>
    <w:rsid w:val="00D36358"/>
    <w:rsid w:val="00D401CE"/>
    <w:rsid w:val="00D620B4"/>
    <w:rsid w:val="00D87E1C"/>
    <w:rsid w:val="00D90AF4"/>
    <w:rsid w:val="00DB00AD"/>
    <w:rsid w:val="00DB5D62"/>
    <w:rsid w:val="00DC424A"/>
    <w:rsid w:val="00DE6C7A"/>
    <w:rsid w:val="00E07797"/>
    <w:rsid w:val="00E14D51"/>
    <w:rsid w:val="00E161B8"/>
    <w:rsid w:val="00E71543"/>
    <w:rsid w:val="00E7279E"/>
    <w:rsid w:val="00E77CFB"/>
    <w:rsid w:val="00ED44FC"/>
    <w:rsid w:val="00ED76A4"/>
    <w:rsid w:val="00EF1B79"/>
    <w:rsid w:val="00F109C0"/>
    <w:rsid w:val="00F259F5"/>
    <w:rsid w:val="00F25A69"/>
    <w:rsid w:val="00F402A1"/>
    <w:rsid w:val="00F66D89"/>
    <w:rsid w:val="00F90431"/>
    <w:rsid w:val="00FB2629"/>
    <w:rsid w:val="00FB44D4"/>
    <w:rsid w:val="00FE1ACE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AC57"/>
  <w15:docId w15:val="{9BE411CE-D71B-4167-B4CC-DA81D8FC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043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90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3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3AC1-C7E2-4036-89C7-BD03D2A6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145</cp:revision>
  <cp:lastPrinted>2023-01-09T07:57:00Z</cp:lastPrinted>
  <dcterms:created xsi:type="dcterms:W3CDTF">2019-01-30T14:33:00Z</dcterms:created>
  <dcterms:modified xsi:type="dcterms:W3CDTF">2023-01-23T06:51:00Z</dcterms:modified>
</cp:coreProperties>
</file>