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A6" w:rsidRPr="000A138A" w:rsidRDefault="00BA55A6" w:rsidP="00BA55A6">
      <w:pPr>
        <w:tabs>
          <w:tab w:val="center" w:pos="4677"/>
          <w:tab w:val="right" w:pos="9355"/>
        </w:tabs>
        <w:rPr>
          <w:szCs w:val="24"/>
        </w:rPr>
      </w:pPr>
    </w:p>
    <w:p w:rsidR="00BA55A6" w:rsidRPr="000A138A" w:rsidRDefault="00BA55A6" w:rsidP="00BA55A6">
      <w:pPr>
        <w:jc w:val="center"/>
        <w:rPr>
          <w:szCs w:val="24"/>
        </w:rPr>
      </w:pPr>
      <w:r w:rsidRPr="000A138A">
        <w:rPr>
          <w:noProof/>
          <w:szCs w:val="24"/>
        </w:rPr>
        <w:drawing>
          <wp:inline distT="0" distB="0" distL="0" distR="0" wp14:anchorId="0F420B72" wp14:editId="73BDCF01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5A6" w:rsidRPr="000A138A" w:rsidRDefault="00BA55A6" w:rsidP="00BA55A6">
      <w:pPr>
        <w:tabs>
          <w:tab w:val="left" w:pos="2840"/>
        </w:tabs>
        <w:ind w:firstLine="2832"/>
        <w:rPr>
          <w:b/>
          <w:sz w:val="28"/>
          <w:szCs w:val="28"/>
        </w:rPr>
      </w:pPr>
      <w:r w:rsidRPr="000A138A">
        <w:rPr>
          <w:b/>
          <w:sz w:val="28"/>
          <w:szCs w:val="28"/>
        </w:rPr>
        <w:t xml:space="preserve">    Российская Федерация</w:t>
      </w:r>
    </w:p>
    <w:p w:rsidR="00BA55A6" w:rsidRPr="000A138A" w:rsidRDefault="00BA55A6" w:rsidP="00BA55A6">
      <w:pPr>
        <w:rPr>
          <w:b/>
          <w:sz w:val="28"/>
          <w:szCs w:val="28"/>
        </w:rPr>
      </w:pPr>
      <w:r w:rsidRPr="000A138A">
        <w:rPr>
          <w:b/>
          <w:sz w:val="28"/>
          <w:szCs w:val="28"/>
        </w:rPr>
        <w:t xml:space="preserve">                                              Республика Карелия</w:t>
      </w:r>
    </w:p>
    <w:p w:rsidR="00BA55A6" w:rsidRPr="000A138A" w:rsidRDefault="00BA55A6" w:rsidP="00BA55A6">
      <w:pPr>
        <w:keepNext/>
        <w:outlineLvl w:val="1"/>
        <w:rPr>
          <w:b/>
          <w:szCs w:val="24"/>
        </w:rPr>
      </w:pPr>
      <w:bookmarkStart w:id="0" w:name="_Toc424180021"/>
      <w:r w:rsidRPr="000A138A">
        <w:rPr>
          <w:b/>
          <w:sz w:val="28"/>
          <w:szCs w:val="28"/>
        </w:rPr>
        <w:t xml:space="preserve">                        </w:t>
      </w:r>
      <w:bookmarkEnd w:id="0"/>
      <w:r w:rsidRPr="000A138A">
        <w:rPr>
          <w:b/>
          <w:szCs w:val="24"/>
        </w:rPr>
        <w:t xml:space="preserve"> Администрация Кемского муниципального района</w:t>
      </w:r>
    </w:p>
    <w:p w:rsidR="00BA55A6" w:rsidRPr="000A138A" w:rsidRDefault="00BA55A6" w:rsidP="00BA55A6">
      <w:pPr>
        <w:keepNext/>
        <w:ind w:left="2124" w:firstLine="708"/>
        <w:outlineLvl w:val="0"/>
        <w:rPr>
          <w:b/>
          <w:sz w:val="32"/>
        </w:rPr>
      </w:pPr>
      <w:bookmarkStart w:id="1" w:name="_Toc424180022"/>
    </w:p>
    <w:p w:rsidR="00BA55A6" w:rsidRPr="000A138A" w:rsidRDefault="00BA55A6" w:rsidP="00BA55A6">
      <w:pPr>
        <w:keepNext/>
        <w:ind w:left="2124" w:firstLine="708"/>
        <w:outlineLvl w:val="0"/>
        <w:rPr>
          <w:b/>
          <w:sz w:val="32"/>
        </w:rPr>
      </w:pPr>
      <w:r w:rsidRPr="000A138A">
        <w:rPr>
          <w:b/>
          <w:sz w:val="32"/>
        </w:rPr>
        <w:t>П О С Т А Н О В Л Е Н И Е</w:t>
      </w:r>
      <w:bookmarkEnd w:id="1"/>
    </w:p>
    <w:p w:rsidR="00BA55A6" w:rsidRDefault="00BA55A6" w:rsidP="00BA55A6">
      <w:pPr>
        <w:rPr>
          <w:szCs w:val="24"/>
        </w:rPr>
      </w:pPr>
    </w:p>
    <w:p w:rsidR="00BA55A6" w:rsidRPr="00C45BD7" w:rsidRDefault="00BA55A6" w:rsidP="00BA55A6">
      <w:pPr>
        <w:rPr>
          <w:szCs w:val="24"/>
        </w:rPr>
      </w:pPr>
    </w:p>
    <w:p w:rsidR="00812F45" w:rsidRPr="00812F45" w:rsidRDefault="00812F45" w:rsidP="00812F45">
      <w:pPr>
        <w:autoSpaceDE w:val="0"/>
        <w:autoSpaceDN w:val="0"/>
        <w:adjustRightInd w:val="0"/>
        <w:rPr>
          <w:szCs w:val="24"/>
        </w:rPr>
      </w:pPr>
      <w:r w:rsidRPr="00812F45">
        <w:rPr>
          <w:szCs w:val="24"/>
        </w:rPr>
        <w:t>01 декабря</w:t>
      </w:r>
      <w:r>
        <w:rPr>
          <w:szCs w:val="24"/>
        </w:rPr>
        <w:t xml:space="preserve"> 2022 года                 </w:t>
      </w:r>
      <w:r w:rsidRPr="00812F45">
        <w:rPr>
          <w:szCs w:val="24"/>
        </w:rPr>
        <w:t xml:space="preserve">                                                                                           № 978</w:t>
      </w:r>
    </w:p>
    <w:p w:rsidR="00812F45" w:rsidRPr="00812F45" w:rsidRDefault="00812F45" w:rsidP="00812F45">
      <w:pPr>
        <w:autoSpaceDE w:val="0"/>
        <w:autoSpaceDN w:val="0"/>
        <w:adjustRightInd w:val="0"/>
        <w:rPr>
          <w:szCs w:val="24"/>
        </w:rPr>
      </w:pPr>
      <w:r w:rsidRPr="00812F45">
        <w:rPr>
          <w:szCs w:val="24"/>
        </w:rPr>
        <w:t xml:space="preserve">г. Кемь </w:t>
      </w:r>
    </w:p>
    <w:p w:rsidR="00BA55A6" w:rsidRPr="00C45BD7" w:rsidRDefault="00BA55A6" w:rsidP="00BA55A6">
      <w:pPr>
        <w:autoSpaceDE w:val="0"/>
        <w:autoSpaceDN w:val="0"/>
        <w:adjustRightInd w:val="0"/>
        <w:rPr>
          <w:szCs w:val="24"/>
        </w:rPr>
      </w:pPr>
    </w:p>
    <w:p w:rsidR="00BA55A6" w:rsidRPr="00C45BD7" w:rsidRDefault="00BA55A6" w:rsidP="00BA55A6">
      <w:pPr>
        <w:rPr>
          <w:szCs w:val="24"/>
        </w:rPr>
      </w:pPr>
      <w:r w:rsidRPr="00C45BD7">
        <w:rPr>
          <w:szCs w:val="24"/>
        </w:rPr>
        <w:t>Об утверждении программы профилактики</w:t>
      </w:r>
    </w:p>
    <w:p w:rsidR="00BA55A6" w:rsidRPr="00C45BD7" w:rsidRDefault="00BA55A6" w:rsidP="00BA55A6">
      <w:pPr>
        <w:ind w:right="4960"/>
        <w:jc w:val="both"/>
        <w:rPr>
          <w:szCs w:val="24"/>
        </w:rPr>
      </w:pPr>
      <w:r w:rsidRPr="00C45BD7">
        <w:rPr>
          <w:szCs w:val="24"/>
        </w:rPr>
        <w:t>Рисков причинения вреда (ущерба)охраняемым законом ценностям по муниципальному контролю на автомобильном транспорте, городском наземном транспорте и в дорожном хозяйстве на 202</w:t>
      </w:r>
      <w:r>
        <w:rPr>
          <w:szCs w:val="24"/>
        </w:rPr>
        <w:t>3</w:t>
      </w:r>
      <w:r w:rsidRPr="00C45BD7">
        <w:rPr>
          <w:szCs w:val="24"/>
        </w:rPr>
        <w:t xml:space="preserve"> год</w:t>
      </w:r>
    </w:p>
    <w:p w:rsidR="00BA55A6" w:rsidRPr="00C45BD7" w:rsidRDefault="00BA55A6" w:rsidP="00BA55A6">
      <w:pPr>
        <w:rPr>
          <w:szCs w:val="24"/>
        </w:rPr>
      </w:pPr>
    </w:p>
    <w:p w:rsidR="00BA55A6" w:rsidRPr="00C45BD7" w:rsidRDefault="00BA55A6" w:rsidP="00BA55A6">
      <w:pPr>
        <w:autoSpaceDE w:val="0"/>
        <w:autoSpaceDN w:val="0"/>
        <w:adjustRightInd w:val="0"/>
        <w:rPr>
          <w:szCs w:val="24"/>
        </w:rPr>
      </w:pPr>
    </w:p>
    <w:p w:rsidR="00BA55A6" w:rsidRPr="00C45BD7" w:rsidRDefault="00BA55A6" w:rsidP="00BA55A6">
      <w:pPr>
        <w:ind w:firstLine="720"/>
        <w:jc w:val="both"/>
        <w:rPr>
          <w:szCs w:val="24"/>
        </w:rPr>
      </w:pPr>
      <w:r w:rsidRPr="00C45BD7">
        <w:rPr>
          <w:color w:val="000000"/>
          <w:szCs w:val="24"/>
          <w:lang w:bidi="ru-RU"/>
        </w:rPr>
        <w:t>В соответствии со стать</w:t>
      </w:r>
      <w:r>
        <w:rPr>
          <w:color w:val="000000"/>
          <w:szCs w:val="24"/>
          <w:lang w:bidi="ru-RU"/>
        </w:rPr>
        <w:t xml:space="preserve">ей 17.1 Федерального закона от 06 октября </w:t>
      </w:r>
      <w:r w:rsidRPr="00C45BD7">
        <w:rPr>
          <w:color w:val="000000"/>
          <w:szCs w:val="24"/>
          <w:lang w:bidi="ru-RU"/>
        </w:rPr>
        <w:t xml:space="preserve">2003 </w:t>
      </w:r>
      <w:r>
        <w:rPr>
          <w:color w:val="000000"/>
          <w:szCs w:val="24"/>
          <w:lang w:bidi="ru-RU"/>
        </w:rPr>
        <w:t xml:space="preserve">года </w:t>
      </w:r>
      <w:r w:rsidRPr="00C45BD7">
        <w:rPr>
          <w:color w:val="000000"/>
          <w:szCs w:val="24"/>
          <w:lang w:bidi="ru-RU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color w:val="000000"/>
          <w:szCs w:val="24"/>
          <w:lang w:bidi="ru-RU"/>
        </w:rPr>
        <w:t>статьей</w:t>
      </w:r>
      <w:r w:rsidRPr="00C45BD7">
        <w:rPr>
          <w:color w:val="000000"/>
          <w:szCs w:val="24"/>
          <w:lang w:bidi="ru-RU"/>
        </w:rPr>
        <w:t xml:space="preserve"> </w:t>
      </w:r>
      <w:r>
        <w:rPr>
          <w:color w:val="000000"/>
          <w:szCs w:val="24"/>
          <w:lang w:bidi="ru-RU"/>
        </w:rPr>
        <w:t xml:space="preserve">44 Федерального закона от 31 июля </w:t>
      </w:r>
      <w:r w:rsidRPr="00C45BD7">
        <w:rPr>
          <w:color w:val="000000"/>
          <w:szCs w:val="24"/>
          <w:lang w:bidi="ru-RU"/>
        </w:rPr>
        <w:t>2020</w:t>
      </w:r>
      <w:r>
        <w:rPr>
          <w:color w:val="000000"/>
          <w:szCs w:val="24"/>
          <w:lang w:bidi="ru-RU"/>
        </w:rPr>
        <w:t xml:space="preserve"> года</w:t>
      </w:r>
      <w:r w:rsidRPr="00C45BD7">
        <w:rPr>
          <w:color w:val="000000"/>
          <w:szCs w:val="24"/>
          <w:lang w:bidi="ru-RU"/>
        </w:rPr>
        <w:t xml:space="preserve"> № 248-ФЗ «О государственном контроле (надзоре) и муниципальном контроле в Росс</w:t>
      </w:r>
      <w:r>
        <w:rPr>
          <w:color w:val="000000"/>
          <w:szCs w:val="24"/>
          <w:lang w:bidi="ru-RU"/>
        </w:rPr>
        <w:t>ийской Федерации», Постановлением</w:t>
      </w:r>
      <w:r w:rsidRPr="00C45BD7">
        <w:rPr>
          <w:color w:val="000000"/>
          <w:szCs w:val="24"/>
          <w:lang w:bidi="ru-RU"/>
        </w:rPr>
        <w:t xml:space="preserve"> Правитель</w:t>
      </w:r>
      <w:r>
        <w:rPr>
          <w:color w:val="000000"/>
          <w:szCs w:val="24"/>
          <w:lang w:bidi="ru-RU"/>
        </w:rPr>
        <w:t xml:space="preserve">ства Российской Федерации от 25 июня </w:t>
      </w:r>
      <w:r w:rsidRPr="00C45BD7">
        <w:rPr>
          <w:color w:val="000000"/>
          <w:szCs w:val="24"/>
          <w:lang w:bidi="ru-RU"/>
        </w:rPr>
        <w:t>2021</w:t>
      </w:r>
      <w:r>
        <w:rPr>
          <w:color w:val="000000"/>
          <w:szCs w:val="24"/>
          <w:lang w:bidi="ru-RU"/>
        </w:rPr>
        <w:t xml:space="preserve"> года</w:t>
      </w:r>
      <w:r w:rsidRPr="00C45BD7">
        <w:rPr>
          <w:color w:val="000000"/>
          <w:szCs w:val="24"/>
          <w:lang w:bidi="ru-RU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C45BD7">
        <w:rPr>
          <w:szCs w:val="24"/>
        </w:rPr>
        <w:t xml:space="preserve">, </w:t>
      </w:r>
    </w:p>
    <w:p w:rsidR="00BA55A6" w:rsidRPr="00C45BD7" w:rsidRDefault="00BA55A6" w:rsidP="00BA55A6">
      <w:pPr>
        <w:autoSpaceDE w:val="0"/>
        <w:autoSpaceDN w:val="0"/>
        <w:adjustRightInd w:val="0"/>
        <w:rPr>
          <w:szCs w:val="24"/>
        </w:rPr>
      </w:pPr>
    </w:p>
    <w:p w:rsidR="00BA55A6" w:rsidRPr="00C45BD7" w:rsidRDefault="00BA55A6" w:rsidP="00BA55A6">
      <w:pPr>
        <w:ind w:left="720" w:hanging="720"/>
        <w:jc w:val="center"/>
        <w:rPr>
          <w:szCs w:val="24"/>
        </w:rPr>
      </w:pPr>
      <w:r w:rsidRPr="00C45BD7">
        <w:rPr>
          <w:szCs w:val="24"/>
        </w:rPr>
        <w:t>администрация Кемского муниципального района ПОСТАНОВЛЯЕТ:</w:t>
      </w:r>
    </w:p>
    <w:p w:rsidR="00BA55A6" w:rsidRPr="00C45BD7" w:rsidRDefault="00BA55A6" w:rsidP="00BA55A6">
      <w:pPr>
        <w:jc w:val="both"/>
        <w:rPr>
          <w:szCs w:val="24"/>
        </w:rPr>
      </w:pPr>
    </w:p>
    <w:p w:rsidR="00BA55A6" w:rsidRPr="00C45BD7" w:rsidRDefault="00BA55A6" w:rsidP="00BA55A6">
      <w:pPr>
        <w:widowControl w:val="0"/>
        <w:numPr>
          <w:ilvl w:val="0"/>
          <w:numId w:val="1"/>
        </w:numPr>
        <w:tabs>
          <w:tab w:val="left" w:pos="1046"/>
        </w:tabs>
        <w:ind w:firstLine="740"/>
        <w:jc w:val="both"/>
        <w:rPr>
          <w:szCs w:val="24"/>
        </w:rPr>
      </w:pPr>
      <w:r w:rsidRPr="00C45BD7">
        <w:rPr>
          <w:color w:val="000000"/>
          <w:szCs w:val="24"/>
          <w:lang w:bidi="ru-RU"/>
        </w:rPr>
        <w:t xml:space="preserve">Утвердить </w:t>
      </w:r>
      <w:r>
        <w:rPr>
          <w:color w:val="000000"/>
          <w:szCs w:val="24"/>
          <w:lang w:bidi="ru-RU"/>
        </w:rPr>
        <w:t xml:space="preserve">прилагаемую </w:t>
      </w:r>
      <w:r w:rsidRPr="00C45BD7">
        <w:rPr>
          <w:color w:val="000000"/>
          <w:szCs w:val="24"/>
          <w:lang w:bidi="ru-RU"/>
        </w:rPr>
        <w:t>программу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транспорте и в дорожном хозяйстве 2022 год (прилагается).</w:t>
      </w:r>
    </w:p>
    <w:p w:rsidR="00BA55A6" w:rsidRPr="00C45BD7" w:rsidRDefault="00BA55A6" w:rsidP="00BA55A6">
      <w:pPr>
        <w:widowControl w:val="0"/>
        <w:numPr>
          <w:ilvl w:val="0"/>
          <w:numId w:val="1"/>
        </w:numPr>
        <w:tabs>
          <w:tab w:val="left" w:pos="1046"/>
        </w:tabs>
        <w:ind w:firstLine="740"/>
        <w:jc w:val="both"/>
        <w:rPr>
          <w:szCs w:val="24"/>
        </w:rPr>
      </w:pPr>
      <w:r w:rsidRPr="00C45BD7">
        <w:rPr>
          <w:color w:val="000000"/>
          <w:szCs w:val="24"/>
          <w:lang w:bidi="ru-RU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BA55A6" w:rsidRPr="00C45BD7" w:rsidRDefault="00BA55A6" w:rsidP="00BA55A6">
      <w:pPr>
        <w:widowControl w:val="0"/>
        <w:tabs>
          <w:tab w:val="left" w:pos="1695"/>
        </w:tabs>
        <w:spacing w:after="440"/>
        <w:ind w:left="740"/>
        <w:jc w:val="both"/>
        <w:rPr>
          <w:szCs w:val="24"/>
        </w:rPr>
      </w:pPr>
      <w:r w:rsidRPr="00C45BD7">
        <w:rPr>
          <w:color w:val="000000"/>
          <w:szCs w:val="24"/>
          <w:lang w:bidi="ru-RU"/>
        </w:rPr>
        <w:t>3. Настоящее постан</w:t>
      </w:r>
      <w:r>
        <w:rPr>
          <w:color w:val="000000"/>
          <w:szCs w:val="24"/>
          <w:lang w:bidi="ru-RU"/>
        </w:rPr>
        <w:t>овление вступает в силу с 01 января 2023 года</w:t>
      </w:r>
      <w:r w:rsidRPr="00C45BD7">
        <w:rPr>
          <w:color w:val="000000"/>
          <w:szCs w:val="24"/>
          <w:lang w:bidi="ru-RU"/>
        </w:rPr>
        <w:t>.</w:t>
      </w:r>
    </w:p>
    <w:p w:rsidR="00BA55A6" w:rsidRPr="000A138A" w:rsidRDefault="00BA55A6" w:rsidP="00BA55A6">
      <w:pPr>
        <w:autoSpaceDE w:val="0"/>
        <w:autoSpaceDN w:val="0"/>
        <w:adjustRightInd w:val="0"/>
        <w:jc w:val="both"/>
        <w:rPr>
          <w:szCs w:val="24"/>
        </w:rPr>
      </w:pPr>
    </w:p>
    <w:p w:rsidR="00BA55A6" w:rsidRPr="000A138A" w:rsidRDefault="00BA55A6" w:rsidP="00BA55A6">
      <w:pPr>
        <w:autoSpaceDE w:val="0"/>
        <w:autoSpaceDN w:val="0"/>
        <w:adjustRightInd w:val="0"/>
        <w:jc w:val="both"/>
        <w:rPr>
          <w:szCs w:val="24"/>
        </w:rPr>
      </w:pPr>
    </w:p>
    <w:p w:rsidR="00BA55A6" w:rsidRPr="000A138A" w:rsidRDefault="00BA55A6" w:rsidP="00BA55A6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Глава</w:t>
      </w:r>
      <w:r w:rsidRPr="000A138A">
        <w:rPr>
          <w:szCs w:val="24"/>
        </w:rPr>
        <w:t xml:space="preserve"> администрации</w:t>
      </w:r>
    </w:p>
    <w:p w:rsidR="00BA55A6" w:rsidRPr="000A138A" w:rsidRDefault="00BA55A6" w:rsidP="00BA55A6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Кемского </w:t>
      </w:r>
      <w:r w:rsidRPr="000A138A">
        <w:rPr>
          <w:szCs w:val="24"/>
        </w:rPr>
        <w:t xml:space="preserve">муниципального района  </w:t>
      </w:r>
    </w:p>
    <w:p w:rsidR="00BA55A6" w:rsidRDefault="00BA55A6" w:rsidP="00BA55A6">
      <w:pPr>
        <w:autoSpaceDE w:val="0"/>
        <w:autoSpaceDN w:val="0"/>
        <w:adjustRightInd w:val="0"/>
        <w:jc w:val="both"/>
        <w:rPr>
          <w:szCs w:val="24"/>
        </w:rPr>
      </w:pPr>
      <w:r w:rsidRPr="000A138A">
        <w:rPr>
          <w:szCs w:val="24"/>
        </w:rPr>
        <w:t xml:space="preserve">Республики Карелия                                                                                                 </w:t>
      </w:r>
      <w:r w:rsidR="00174928">
        <w:rPr>
          <w:szCs w:val="24"/>
        </w:rPr>
        <w:t>С.В. Долинина</w:t>
      </w:r>
    </w:p>
    <w:p w:rsidR="006B0522" w:rsidRDefault="006B0522" w:rsidP="00BA55A6">
      <w:pPr>
        <w:autoSpaceDE w:val="0"/>
        <w:autoSpaceDN w:val="0"/>
        <w:adjustRightInd w:val="0"/>
        <w:jc w:val="both"/>
        <w:rPr>
          <w:szCs w:val="24"/>
        </w:rPr>
      </w:pPr>
    </w:p>
    <w:p w:rsidR="006B0522" w:rsidRDefault="006B0522" w:rsidP="00BA55A6">
      <w:pPr>
        <w:autoSpaceDE w:val="0"/>
        <w:autoSpaceDN w:val="0"/>
        <w:adjustRightInd w:val="0"/>
        <w:jc w:val="both"/>
        <w:rPr>
          <w:szCs w:val="24"/>
        </w:rPr>
      </w:pPr>
    </w:p>
    <w:p w:rsidR="006B0522" w:rsidRDefault="006B0522" w:rsidP="008D0A90">
      <w:pPr>
        <w:autoSpaceDE w:val="0"/>
        <w:autoSpaceDN w:val="0"/>
        <w:adjustRightInd w:val="0"/>
        <w:jc w:val="right"/>
        <w:rPr>
          <w:szCs w:val="24"/>
        </w:rPr>
      </w:pPr>
    </w:p>
    <w:p w:rsidR="006B0522" w:rsidRPr="006B0522" w:rsidRDefault="006B0522" w:rsidP="008D0A90">
      <w:pPr>
        <w:ind w:firstLine="4820"/>
        <w:jc w:val="right"/>
        <w:rPr>
          <w:color w:val="000000"/>
          <w:sz w:val="22"/>
          <w:szCs w:val="22"/>
        </w:rPr>
      </w:pPr>
      <w:r w:rsidRPr="006B0522">
        <w:rPr>
          <w:color w:val="000000"/>
          <w:sz w:val="22"/>
          <w:szCs w:val="22"/>
        </w:rPr>
        <w:t>УТВЕРЖДЕНА</w:t>
      </w:r>
    </w:p>
    <w:p w:rsidR="006B0522" w:rsidRPr="006B0522" w:rsidRDefault="006B0522" w:rsidP="008D0A90">
      <w:pPr>
        <w:ind w:firstLine="4820"/>
        <w:jc w:val="right"/>
        <w:rPr>
          <w:color w:val="000000"/>
          <w:sz w:val="22"/>
          <w:szCs w:val="22"/>
        </w:rPr>
      </w:pPr>
      <w:r w:rsidRPr="006B0522">
        <w:rPr>
          <w:color w:val="000000"/>
          <w:sz w:val="22"/>
          <w:szCs w:val="22"/>
        </w:rPr>
        <w:t xml:space="preserve">постановлением Администрации </w:t>
      </w:r>
      <w:bookmarkStart w:id="2" w:name="_GoBack"/>
      <w:bookmarkEnd w:id="2"/>
    </w:p>
    <w:p w:rsidR="006B0522" w:rsidRPr="006B0522" w:rsidRDefault="006B0522" w:rsidP="008D0A90">
      <w:pPr>
        <w:ind w:firstLine="4820"/>
        <w:jc w:val="right"/>
        <w:rPr>
          <w:color w:val="000000"/>
          <w:sz w:val="22"/>
          <w:szCs w:val="22"/>
        </w:rPr>
      </w:pPr>
      <w:r w:rsidRPr="006B0522">
        <w:rPr>
          <w:color w:val="000000"/>
          <w:sz w:val="22"/>
          <w:szCs w:val="22"/>
        </w:rPr>
        <w:t>Кемского муниципального района</w:t>
      </w:r>
    </w:p>
    <w:p w:rsidR="006B0522" w:rsidRPr="006B0522" w:rsidRDefault="006B0522" w:rsidP="008D0A90">
      <w:pPr>
        <w:ind w:firstLine="4820"/>
        <w:jc w:val="right"/>
        <w:rPr>
          <w:color w:val="000000"/>
          <w:sz w:val="22"/>
          <w:szCs w:val="22"/>
        </w:rPr>
      </w:pPr>
      <w:r w:rsidRPr="006B0522">
        <w:rPr>
          <w:color w:val="000000"/>
          <w:sz w:val="22"/>
          <w:szCs w:val="22"/>
        </w:rPr>
        <w:t xml:space="preserve">от </w:t>
      </w:r>
      <w:r w:rsidR="00812F45">
        <w:rPr>
          <w:color w:val="000000"/>
          <w:sz w:val="22"/>
          <w:szCs w:val="22"/>
        </w:rPr>
        <w:t xml:space="preserve">01.12.2022 </w:t>
      </w:r>
      <w:r w:rsidRPr="006B0522">
        <w:rPr>
          <w:color w:val="000000"/>
          <w:sz w:val="22"/>
          <w:szCs w:val="22"/>
        </w:rPr>
        <w:t xml:space="preserve">№ </w:t>
      </w:r>
      <w:r w:rsidR="00812F45">
        <w:rPr>
          <w:color w:val="000000"/>
          <w:sz w:val="22"/>
          <w:szCs w:val="22"/>
        </w:rPr>
        <w:t>978</w:t>
      </w:r>
    </w:p>
    <w:p w:rsidR="006B0522" w:rsidRPr="006B0522" w:rsidRDefault="006B0522" w:rsidP="006B0522">
      <w:pPr>
        <w:rPr>
          <w:color w:val="000000"/>
          <w:sz w:val="22"/>
          <w:szCs w:val="22"/>
        </w:rPr>
      </w:pPr>
    </w:p>
    <w:p w:rsidR="006B0522" w:rsidRPr="006B0522" w:rsidRDefault="006B0522" w:rsidP="006B0522">
      <w:pPr>
        <w:rPr>
          <w:color w:val="000000"/>
          <w:sz w:val="22"/>
          <w:szCs w:val="22"/>
        </w:rPr>
      </w:pPr>
    </w:p>
    <w:p w:rsidR="006B0522" w:rsidRPr="006B0522" w:rsidRDefault="006B0522" w:rsidP="006B0522">
      <w:pPr>
        <w:jc w:val="center"/>
        <w:rPr>
          <w:color w:val="000000"/>
          <w:sz w:val="22"/>
          <w:szCs w:val="22"/>
        </w:rPr>
      </w:pPr>
      <w:r w:rsidRPr="006B0522">
        <w:rPr>
          <w:color w:val="000000"/>
          <w:sz w:val="22"/>
          <w:szCs w:val="22"/>
        </w:rPr>
        <w:t>Программа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транспорте и в дорожном хозяйстве на 2023 год</w:t>
      </w:r>
    </w:p>
    <w:p w:rsidR="006B0522" w:rsidRPr="006B0522" w:rsidRDefault="006B0522" w:rsidP="006B0522">
      <w:pPr>
        <w:pStyle w:val="ConsPlusNormal"/>
        <w:jc w:val="both"/>
        <w:rPr>
          <w:rFonts w:ascii="Times New Roman" w:hAnsi="Times New Roman" w:cs="Times New Roman"/>
          <w:color w:val="000000"/>
          <w:szCs w:val="22"/>
        </w:rPr>
      </w:pPr>
    </w:p>
    <w:p w:rsidR="006B0522" w:rsidRPr="006B0522" w:rsidRDefault="006B0522" w:rsidP="006B0522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6B0522">
        <w:rPr>
          <w:color w:val="000000"/>
          <w:sz w:val="22"/>
          <w:szCs w:val="22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6B0522" w:rsidRPr="006B0522" w:rsidRDefault="006B0522" w:rsidP="006B0522">
      <w:pPr>
        <w:pStyle w:val="ConsPlusNormal"/>
        <w:jc w:val="both"/>
        <w:rPr>
          <w:rFonts w:ascii="Times New Roman" w:hAnsi="Times New Roman" w:cs="Times New Roman"/>
          <w:color w:val="000000"/>
          <w:szCs w:val="22"/>
        </w:rPr>
      </w:pPr>
    </w:p>
    <w:p w:rsidR="006B0522" w:rsidRPr="006B0522" w:rsidRDefault="006B0522" w:rsidP="006B05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6B0522">
        <w:rPr>
          <w:rFonts w:ascii="Times New Roman" w:hAnsi="Times New Roman" w:cs="Times New Roman"/>
          <w:color w:val="000000"/>
          <w:szCs w:val="22"/>
        </w:rPr>
        <w:t xml:space="preserve">В соответствии со статьей 17.1 Федерального закона от 06.10.2003 № 131-ФЗ «Об общих принципах организации местного самоуправления в Российской Федерации» Администрация </w:t>
      </w:r>
      <w:r w:rsidRPr="006B0522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Кемского муниципального района </w:t>
      </w:r>
      <w:r w:rsidRPr="006B0522">
        <w:rPr>
          <w:rFonts w:ascii="Times New Roman" w:hAnsi="Times New Roman" w:cs="Times New Roman"/>
          <w:color w:val="000000"/>
          <w:szCs w:val="22"/>
        </w:rPr>
        <w:t>организует и осуществляет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Федерации.</w:t>
      </w:r>
    </w:p>
    <w:p w:rsidR="006B0522" w:rsidRPr="006B0522" w:rsidRDefault="006B0522" w:rsidP="006B05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6B0522">
        <w:rPr>
          <w:color w:val="000000"/>
          <w:sz w:val="22"/>
          <w:szCs w:val="22"/>
          <w:shd w:val="clear" w:color="auto" w:fill="FFFFFF"/>
        </w:rPr>
        <w:t xml:space="preserve">Предметом муниципального контроля на автомобильном транспорте, городском наземном транспорте и в дорожном хозяйстве является соблюдение обязательных требований: </w:t>
      </w:r>
    </w:p>
    <w:p w:rsidR="006B0522" w:rsidRPr="006B0522" w:rsidRDefault="006B0522" w:rsidP="006B05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6B0522">
        <w:rPr>
          <w:color w:val="000000"/>
          <w:sz w:val="22"/>
          <w:szCs w:val="22"/>
          <w:shd w:val="clear" w:color="auto" w:fill="FFFFFF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значения: </w:t>
      </w:r>
    </w:p>
    <w:p w:rsidR="006B0522" w:rsidRPr="006B0522" w:rsidRDefault="006B0522" w:rsidP="006B05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6B0522">
        <w:rPr>
          <w:color w:val="000000"/>
          <w:sz w:val="22"/>
          <w:szCs w:val="22"/>
          <w:shd w:val="clear" w:color="auto" w:fill="FFFFFF"/>
        </w:rPr>
        <w:t xml:space="preserve">а) к эксплуатации объектов дорожного сервиса, размещенных в полосах отвода и (или) придорожных полосах автомобильных дорог общего пользования; </w:t>
      </w:r>
    </w:p>
    <w:p w:rsidR="006B0522" w:rsidRPr="006B0522" w:rsidRDefault="006B0522" w:rsidP="006B05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6B0522">
        <w:rPr>
          <w:color w:val="000000"/>
          <w:sz w:val="22"/>
          <w:szCs w:val="22"/>
          <w:shd w:val="clear" w:color="auto" w:fill="FFFFFF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 w:rsidR="006B0522" w:rsidRPr="006B0522" w:rsidRDefault="006B0522" w:rsidP="006B05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6B0522">
        <w:rPr>
          <w:color w:val="000000"/>
          <w:sz w:val="22"/>
          <w:szCs w:val="22"/>
          <w:shd w:val="clear" w:color="auto" w:fill="FFFFFF"/>
        </w:rPr>
        <w:t>2) установленных в отношении перевозок по муниципальным маршрутам регулярных перевозок на автомобильном транспорте, городском наземном транспорте и в дорожном хозяйстве в области организации регулярных перевозок.</w:t>
      </w:r>
    </w:p>
    <w:p w:rsidR="006B0522" w:rsidRPr="006B0522" w:rsidRDefault="006B0522" w:rsidP="006B05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6B0522">
        <w:rPr>
          <w:sz w:val="22"/>
          <w:szCs w:val="22"/>
        </w:rPr>
        <w:t>Ранее вышеуказанный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профилактической деятельности не представляется возможным.</w:t>
      </w:r>
    </w:p>
    <w:p w:rsidR="006B0522" w:rsidRPr="006B0522" w:rsidRDefault="006B0522" w:rsidP="006B05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6B0522">
        <w:rPr>
          <w:color w:val="000000"/>
          <w:sz w:val="22"/>
          <w:szCs w:val="22"/>
          <w:shd w:val="clear" w:color="auto" w:fill="FFFFFF"/>
        </w:rPr>
        <w:t>Предметом муниципального контроля за обеспечением сохранности автомобильных дорог местного значения в границах Кемского муниципального района является проверка соблюдения юридическими лицами, индивидуальными предпринимателями требований законодательства об обеспечении сохранности автомобильных дорог местного значения при осуществлении дорожной деятельности в границах Кемского муниципального района.</w:t>
      </w:r>
    </w:p>
    <w:p w:rsidR="006B0522" w:rsidRPr="006B0522" w:rsidRDefault="006B0522" w:rsidP="006B05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6B0522">
        <w:rPr>
          <w:color w:val="000000"/>
          <w:sz w:val="22"/>
          <w:szCs w:val="22"/>
          <w:shd w:val="clear" w:color="auto" w:fill="FFFFFF"/>
        </w:rPr>
        <w:t>Предметом муниципального контроля в сфере транспортного обслуживания населения на территории Кемского муниципального района является деятельность Администрации Кемского муниципального района, уполномоченной в соответствии с федеральными законами на организацию и проведение на территории Кемского муниципального района проверок соблюдения участниками договора простого товарищества, юридическими лицами, индивидуальными предпринимателями требований муниципальных правовых актов в сфере транспортного обслуживания населения на регулярных городских маршрутах, а также на организацию и проведение мероприятий по профилактике нарушений указанных требований.</w:t>
      </w:r>
      <w:r w:rsidRPr="006B0522">
        <w:rPr>
          <w:sz w:val="22"/>
          <w:szCs w:val="22"/>
        </w:rPr>
        <w:t xml:space="preserve"> </w:t>
      </w:r>
    </w:p>
    <w:p w:rsidR="006B0522" w:rsidRPr="006B0522" w:rsidRDefault="006B0522" w:rsidP="006B05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Cs w:val="22"/>
          <w:shd w:val="clear" w:color="auto" w:fill="FFFFFF"/>
        </w:rPr>
      </w:pPr>
      <w:r w:rsidRPr="006B0522">
        <w:rPr>
          <w:rFonts w:ascii="Times New Roman" w:hAnsi="Times New Roman" w:cs="Times New Roman"/>
          <w:color w:val="000000"/>
          <w:szCs w:val="22"/>
          <w:shd w:val="clear" w:color="auto" w:fill="FFFFFF"/>
        </w:rPr>
        <w:t>В настоящее время в Российской Федерации продолжается реформа контрольной (надзорной) деятельности.</w:t>
      </w:r>
    </w:p>
    <w:p w:rsidR="006B0522" w:rsidRPr="006B0522" w:rsidRDefault="006B0522" w:rsidP="006B05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6B0522">
        <w:rPr>
          <w:rFonts w:ascii="Times New Roman" w:hAnsi="Times New Roman" w:cs="Times New Roman"/>
          <w:color w:val="000000"/>
          <w:szCs w:val="22"/>
        </w:rPr>
        <w:t xml:space="preserve">Организация и осуществление видов муниципального контроля подлежат регулированию Федеральным законом от 31.07.2020 № 248-ФЗ «О государственном контроле (надзоре) и </w:t>
      </w:r>
      <w:r w:rsidRPr="006B0522">
        <w:rPr>
          <w:rFonts w:ascii="Times New Roman" w:hAnsi="Times New Roman" w:cs="Times New Roman"/>
          <w:color w:val="000000"/>
          <w:szCs w:val="22"/>
        </w:rPr>
        <w:lastRenderedPageBreak/>
        <w:t xml:space="preserve">муниципальном контроле в Российской Федерации», вступившим в силу с 01 июля 2021 года (за исключением отдельных положений). </w:t>
      </w:r>
    </w:p>
    <w:p w:rsidR="006B0522" w:rsidRPr="006B0522" w:rsidRDefault="006B0522" w:rsidP="006B05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6B0522">
        <w:rPr>
          <w:rFonts w:ascii="Times New Roman" w:hAnsi="Times New Roman" w:cs="Times New Roman"/>
          <w:color w:val="000000"/>
          <w:szCs w:val="22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6B0522" w:rsidRPr="006B0522" w:rsidRDefault="006B0522" w:rsidP="006B05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</w:p>
    <w:p w:rsidR="006B0522" w:rsidRPr="006B0522" w:rsidRDefault="006B0522" w:rsidP="006B0522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6B0522">
        <w:rPr>
          <w:color w:val="000000"/>
          <w:sz w:val="22"/>
          <w:szCs w:val="22"/>
        </w:rPr>
        <w:t>2. Цели и задачи реализации программы профилактики рисков причинения вреда</w:t>
      </w:r>
    </w:p>
    <w:p w:rsidR="006B0522" w:rsidRPr="006B0522" w:rsidRDefault="006B0522" w:rsidP="006B0522">
      <w:pPr>
        <w:pStyle w:val="ConsPlusNormal"/>
        <w:jc w:val="center"/>
        <w:rPr>
          <w:rFonts w:ascii="Times New Roman" w:hAnsi="Times New Roman" w:cs="Times New Roman"/>
          <w:b/>
          <w:color w:val="000000"/>
          <w:szCs w:val="22"/>
        </w:rPr>
      </w:pPr>
    </w:p>
    <w:p w:rsidR="006B0522" w:rsidRPr="006B0522" w:rsidRDefault="006B0522" w:rsidP="006B05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6B0522">
        <w:rPr>
          <w:rFonts w:ascii="Times New Roman" w:hAnsi="Times New Roman" w:cs="Times New Roman"/>
          <w:color w:val="000000"/>
          <w:szCs w:val="22"/>
        </w:rPr>
        <w:t>2.1. Целью программы профилактики рисков причинения вреда (ущерба) охраняемым законом ценностям по муниципальному контролю по муниципальному контролю на автомобильном транспорте, городском наземном транспорте и в дорожном хозяйстве на 2023 год (далее также – Программа) является:</w:t>
      </w:r>
    </w:p>
    <w:p w:rsidR="006B0522" w:rsidRPr="006B0522" w:rsidRDefault="006B0522" w:rsidP="006B05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6B0522">
        <w:rPr>
          <w:color w:val="000000"/>
          <w:sz w:val="22"/>
          <w:szCs w:val="22"/>
        </w:rPr>
        <w:t>1) стимулирование добросовестного соблюдения обязательных требований всеми контролируемыми лицами;</w:t>
      </w:r>
    </w:p>
    <w:p w:rsidR="006B0522" w:rsidRPr="006B0522" w:rsidRDefault="006B0522" w:rsidP="006B05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6B0522">
        <w:rPr>
          <w:color w:val="000000"/>
          <w:sz w:val="22"/>
          <w:szCs w:val="22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B0522" w:rsidRPr="006B0522" w:rsidRDefault="006B0522" w:rsidP="006B05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6B0522">
        <w:rPr>
          <w:rFonts w:ascii="Times New Roman" w:hAnsi="Times New Roman" w:cs="Times New Roman"/>
          <w:color w:val="000000"/>
          <w:szCs w:val="22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B0522" w:rsidRPr="006B0522" w:rsidRDefault="006B0522" w:rsidP="006B05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6B0522">
        <w:rPr>
          <w:rFonts w:ascii="Times New Roman" w:hAnsi="Times New Roman" w:cs="Times New Roman"/>
          <w:color w:val="000000"/>
          <w:szCs w:val="22"/>
        </w:rPr>
        <w:t>2.2. Задачами Программы являются:</w:t>
      </w:r>
    </w:p>
    <w:p w:rsidR="006B0522" w:rsidRPr="006B0522" w:rsidRDefault="006B0522" w:rsidP="006B05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6B0522">
        <w:rPr>
          <w:rFonts w:ascii="Times New Roman" w:hAnsi="Times New Roman" w:cs="Times New Roman"/>
          <w:color w:val="000000"/>
          <w:szCs w:val="22"/>
        </w:rPr>
        <w:t>1) укрепление системы профилактики нарушений рисков причинения вреда (ущерба) охраняемым законом ценностям;</w:t>
      </w:r>
    </w:p>
    <w:p w:rsidR="006B0522" w:rsidRPr="006B0522" w:rsidRDefault="006B0522" w:rsidP="006B05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6B0522">
        <w:rPr>
          <w:rFonts w:ascii="Times New Roman" w:hAnsi="Times New Roman" w:cs="Times New Roman"/>
          <w:color w:val="000000"/>
          <w:szCs w:val="22"/>
        </w:rPr>
        <w:t>2)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6B0522" w:rsidRPr="006B0522" w:rsidRDefault="006B0522" w:rsidP="006B05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6B0522">
        <w:rPr>
          <w:rFonts w:ascii="Times New Roman" w:hAnsi="Times New Roman" w:cs="Times New Roman"/>
          <w:color w:val="000000"/>
          <w:szCs w:val="22"/>
        </w:rPr>
        <w:t>3) выявление типичных нарушений обязательных требований и подготовка предложений по их профилактике;</w:t>
      </w:r>
    </w:p>
    <w:p w:rsidR="006B0522" w:rsidRPr="006B0522" w:rsidRDefault="006B0522" w:rsidP="006B0522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/>
          <w:szCs w:val="22"/>
        </w:rPr>
      </w:pPr>
      <w:r w:rsidRPr="006B0522">
        <w:rPr>
          <w:rFonts w:ascii="Times New Roman" w:hAnsi="Times New Roman" w:cs="Times New Roman"/>
          <w:color w:val="000000"/>
          <w:szCs w:val="22"/>
        </w:rPr>
        <w:t>4) повышение уровня правовой грамотности контролируемых лиц.</w:t>
      </w:r>
    </w:p>
    <w:p w:rsidR="006B0522" w:rsidRPr="006B0522" w:rsidRDefault="006B0522" w:rsidP="006B0522">
      <w:pPr>
        <w:pStyle w:val="ConsPlusNormal"/>
        <w:jc w:val="both"/>
        <w:rPr>
          <w:rFonts w:ascii="Times New Roman" w:hAnsi="Times New Roman" w:cs="Times New Roman"/>
          <w:color w:val="000000"/>
          <w:szCs w:val="22"/>
        </w:rPr>
      </w:pPr>
    </w:p>
    <w:p w:rsidR="006B0522" w:rsidRPr="006B0522" w:rsidRDefault="006B0522" w:rsidP="006B0522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/>
          <w:szCs w:val="22"/>
        </w:rPr>
      </w:pPr>
      <w:r w:rsidRPr="006B0522">
        <w:rPr>
          <w:rFonts w:ascii="Times New Roman" w:hAnsi="Times New Roman" w:cs="Times New Roman"/>
          <w:b w:val="0"/>
          <w:color w:val="000000"/>
          <w:szCs w:val="22"/>
        </w:rPr>
        <w:t>3. Перечень профилактических мероприятий, сроки (периодичность) их проведения</w:t>
      </w:r>
    </w:p>
    <w:p w:rsidR="006B0522" w:rsidRPr="006B0522" w:rsidRDefault="006B0522" w:rsidP="006B0522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Cs w:val="22"/>
        </w:rPr>
      </w:pPr>
    </w:p>
    <w:p w:rsidR="006B0522" w:rsidRPr="006B0522" w:rsidRDefault="006B0522" w:rsidP="006B0522">
      <w:pPr>
        <w:pStyle w:val="ConsPlusNormal"/>
        <w:jc w:val="both"/>
        <w:rPr>
          <w:rFonts w:ascii="Times New Roman" w:hAnsi="Times New Roman" w:cs="Times New Roman"/>
          <w:color w:val="000000"/>
          <w:szCs w:val="22"/>
        </w:rPr>
      </w:pPr>
    </w:p>
    <w:p w:rsidR="006B0522" w:rsidRPr="006B0522" w:rsidRDefault="006B0522" w:rsidP="006B0522">
      <w:pPr>
        <w:pStyle w:val="ConsPlusNormal"/>
        <w:jc w:val="both"/>
        <w:rPr>
          <w:rFonts w:ascii="Times New Roman" w:hAnsi="Times New Roman" w:cs="Times New Roman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4732"/>
        <w:gridCol w:w="1843"/>
        <w:gridCol w:w="2126"/>
      </w:tblGrid>
      <w:tr w:rsidR="006B0522" w:rsidRPr="006B0522" w:rsidTr="001C7C61">
        <w:tc>
          <w:tcPr>
            <w:tcW w:w="575" w:type="dxa"/>
          </w:tcPr>
          <w:p w:rsidR="006B0522" w:rsidRPr="006B0522" w:rsidRDefault="006B0522" w:rsidP="001C7C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6B0522">
              <w:rPr>
                <w:rFonts w:ascii="Times New Roman" w:hAnsi="Times New Roman" w:cs="Times New Roman"/>
                <w:color w:val="000000"/>
                <w:szCs w:val="22"/>
              </w:rPr>
              <w:t>№ п/п</w:t>
            </w:r>
          </w:p>
        </w:tc>
        <w:tc>
          <w:tcPr>
            <w:tcW w:w="4732" w:type="dxa"/>
          </w:tcPr>
          <w:p w:rsidR="006B0522" w:rsidRPr="006B0522" w:rsidRDefault="006B0522" w:rsidP="001C7C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6B0522">
              <w:rPr>
                <w:rFonts w:ascii="Times New Roman" w:hAnsi="Times New Roman" w:cs="Times New Roman"/>
                <w:color w:val="000000"/>
                <w:szCs w:val="22"/>
              </w:rPr>
              <w:t>Мероприятие</w:t>
            </w:r>
          </w:p>
        </w:tc>
        <w:tc>
          <w:tcPr>
            <w:tcW w:w="1843" w:type="dxa"/>
          </w:tcPr>
          <w:p w:rsidR="006B0522" w:rsidRPr="006B0522" w:rsidRDefault="006B0522" w:rsidP="001C7C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6B0522">
              <w:rPr>
                <w:rFonts w:ascii="Times New Roman" w:hAnsi="Times New Roman" w:cs="Times New Roman"/>
                <w:color w:val="000000"/>
                <w:szCs w:val="22"/>
              </w:rPr>
              <w:t>Сроки исполнения</w:t>
            </w:r>
          </w:p>
        </w:tc>
        <w:tc>
          <w:tcPr>
            <w:tcW w:w="2126" w:type="dxa"/>
          </w:tcPr>
          <w:p w:rsidR="006B0522" w:rsidRPr="006B0522" w:rsidRDefault="006B0522" w:rsidP="001C7C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6B0522">
              <w:rPr>
                <w:rFonts w:ascii="Times New Roman" w:hAnsi="Times New Roman" w:cs="Times New Roman"/>
                <w:color w:val="000000"/>
                <w:szCs w:val="22"/>
              </w:rPr>
              <w:t>Подразделения, ответственные за реализацию мероприятия</w:t>
            </w:r>
          </w:p>
        </w:tc>
      </w:tr>
      <w:tr w:rsidR="006B0522" w:rsidRPr="006B0522" w:rsidTr="001C7C61">
        <w:tc>
          <w:tcPr>
            <w:tcW w:w="575" w:type="dxa"/>
          </w:tcPr>
          <w:p w:rsidR="006B0522" w:rsidRPr="006B0522" w:rsidRDefault="006B0522" w:rsidP="001C7C6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6B0522">
              <w:rPr>
                <w:rFonts w:ascii="Times New Roman" w:hAnsi="Times New Roman" w:cs="Times New Roman"/>
                <w:b/>
                <w:color w:val="000000"/>
                <w:szCs w:val="22"/>
              </w:rPr>
              <w:t>1</w:t>
            </w:r>
          </w:p>
        </w:tc>
        <w:tc>
          <w:tcPr>
            <w:tcW w:w="4732" w:type="dxa"/>
          </w:tcPr>
          <w:p w:rsidR="006B0522" w:rsidRPr="006B0522" w:rsidRDefault="006B0522" w:rsidP="001C7C61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6B0522">
              <w:rPr>
                <w:rFonts w:ascii="Times New Roman" w:hAnsi="Times New Roman" w:cs="Times New Roman"/>
                <w:b/>
                <w:color w:val="000000"/>
                <w:szCs w:val="22"/>
              </w:rPr>
              <w:t>Информирование</w:t>
            </w:r>
          </w:p>
          <w:p w:rsidR="006B0522" w:rsidRPr="006B0522" w:rsidRDefault="006B0522" w:rsidP="001C7C61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</w:p>
          <w:p w:rsidR="006B0522" w:rsidRPr="006B0522" w:rsidRDefault="006B0522" w:rsidP="001C7C61">
            <w:pPr>
              <w:jc w:val="both"/>
              <w:rPr>
                <w:color w:val="000000"/>
                <w:sz w:val="22"/>
                <w:szCs w:val="22"/>
              </w:rPr>
            </w:pPr>
            <w:r w:rsidRPr="006B0522">
              <w:rPr>
                <w:color w:val="000000"/>
                <w:sz w:val="22"/>
                <w:szCs w:val="22"/>
              </w:rPr>
              <w:t xml:space="preserve">Информирование осуществляется посредством размещения соответствующих сведений на официальном сайте Администрации </w:t>
            </w:r>
            <w:r w:rsidRPr="006B0522">
              <w:rPr>
                <w:color w:val="000000"/>
                <w:sz w:val="22"/>
                <w:szCs w:val="22"/>
                <w:shd w:val="clear" w:color="auto" w:fill="FFFFFF"/>
              </w:rPr>
              <w:t>Кемского муниципального района</w:t>
            </w:r>
            <w:r w:rsidRPr="006B0522">
              <w:rPr>
                <w:color w:val="000000"/>
                <w:sz w:val="22"/>
                <w:szCs w:val="22"/>
              </w:rPr>
              <w:t xml:space="preserve"> в сети «Интернет» (https://www.kemrk.ru/) (в части сведений, предусмотренных </w:t>
            </w:r>
            <w:hyperlink r:id="rId6" w:history="1">
              <w:r w:rsidRPr="006B0522">
                <w:rPr>
                  <w:color w:val="000000"/>
                  <w:sz w:val="22"/>
                  <w:szCs w:val="22"/>
                </w:rPr>
                <w:t>частью 3 статьи 46</w:t>
              </w:r>
            </w:hyperlink>
            <w:r w:rsidRPr="006B0522">
              <w:rPr>
                <w:color w:val="000000"/>
                <w:sz w:val="22"/>
                <w:szCs w:val="22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Федерации»), 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1843" w:type="dxa"/>
          </w:tcPr>
          <w:p w:rsidR="006B0522" w:rsidRPr="006B0522" w:rsidRDefault="006B0522" w:rsidP="001C7C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6B0522">
              <w:rPr>
                <w:rFonts w:ascii="Times New Roman" w:hAnsi="Times New Roman" w:cs="Times New Roman"/>
                <w:color w:val="000000"/>
                <w:szCs w:val="22"/>
              </w:rPr>
              <w:t xml:space="preserve">Постоянно </w:t>
            </w:r>
          </w:p>
        </w:tc>
        <w:tc>
          <w:tcPr>
            <w:tcW w:w="2126" w:type="dxa"/>
          </w:tcPr>
          <w:p w:rsidR="006B0522" w:rsidRPr="006B0522" w:rsidRDefault="006B0522" w:rsidP="001C7C61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6B0522">
              <w:rPr>
                <w:rFonts w:ascii="Times New Roman" w:hAnsi="Times New Roman" w:cs="Times New Roman"/>
                <w:color w:val="000000"/>
                <w:szCs w:val="22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6B0522" w:rsidRPr="006B0522" w:rsidTr="001C7C61">
        <w:tc>
          <w:tcPr>
            <w:tcW w:w="575" w:type="dxa"/>
          </w:tcPr>
          <w:p w:rsidR="006B0522" w:rsidRPr="006B0522" w:rsidRDefault="006B0522" w:rsidP="001C7C6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6B0522">
              <w:rPr>
                <w:rFonts w:ascii="Times New Roman" w:hAnsi="Times New Roman" w:cs="Times New Roman"/>
                <w:b/>
                <w:color w:val="000000"/>
                <w:szCs w:val="22"/>
              </w:rPr>
              <w:t>2</w:t>
            </w:r>
          </w:p>
        </w:tc>
        <w:tc>
          <w:tcPr>
            <w:tcW w:w="4732" w:type="dxa"/>
          </w:tcPr>
          <w:p w:rsidR="006B0522" w:rsidRPr="006B0522" w:rsidRDefault="006B0522" w:rsidP="001C7C61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6B0522">
              <w:rPr>
                <w:rFonts w:ascii="Times New Roman" w:hAnsi="Times New Roman" w:cs="Times New Roman"/>
                <w:b/>
                <w:color w:val="000000"/>
                <w:szCs w:val="22"/>
              </w:rPr>
              <w:t>Консультирование</w:t>
            </w:r>
          </w:p>
          <w:p w:rsidR="006B0522" w:rsidRPr="006B0522" w:rsidRDefault="006B0522" w:rsidP="001C7C61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0522" w:rsidRPr="006B0522" w:rsidRDefault="006B0522" w:rsidP="001C7C6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6B0522">
              <w:rPr>
                <w:rFonts w:ascii="Times New Roman" w:hAnsi="Times New Roman" w:cs="Times New Roman"/>
                <w:color w:val="000000"/>
                <w:szCs w:val="22"/>
              </w:rPr>
              <w:t xml:space="preserve">Консультирование контролируемых лиц и их </w:t>
            </w:r>
            <w:r w:rsidRPr="006B0522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представителей осуществляется должностными лицами Администрации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6B0522" w:rsidRPr="006B0522" w:rsidRDefault="006B0522" w:rsidP="001C7C6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B0522">
              <w:rPr>
                <w:color w:val="000000"/>
                <w:sz w:val="22"/>
                <w:szCs w:val="22"/>
              </w:rPr>
              <w:t>Консультирование осуществляется по следующим вопросам:</w:t>
            </w:r>
          </w:p>
          <w:p w:rsidR="006B0522" w:rsidRPr="006B0522" w:rsidRDefault="006B0522" w:rsidP="001C7C6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B0522">
              <w:rPr>
                <w:color w:val="000000"/>
                <w:sz w:val="22"/>
                <w:szCs w:val="22"/>
              </w:rPr>
              <w:t>1) организация и осуществление муниципального контроля;</w:t>
            </w:r>
          </w:p>
          <w:p w:rsidR="006B0522" w:rsidRPr="006B0522" w:rsidRDefault="006B0522" w:rsidP="001C7C6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B0522">
              <w:rPr>
                <w:color w:val="000000"/>
                <w:sz w:val="22"/>
                <w:szCs w:val="22"/>
              </w:rPr>
              <w:t>2) порядок осуществления профилактических, контрольных мероприятий, установленных настоящим положением.</w:t>
            </w:r>
          </w:p>
          <w:p w:rsidR="006B0522" w:rsidRPr="006B0522" w:rsidRDefault="006B0522" w:rsidP="001C7C6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B0522">
              <w:rPr>
                <w:color w:val="000000"/>
                <w:sz w:val="22"/>
                <w:szCs w:val="22"/>
                <w:lang w:eastAsia="zh-CN"/>
              </w:rPr>
              <w:t>3) нормативные правовые акты (их отдельные положения), содержащие обязательные требования, оценка соблюдения которых осуществляется в рамках контрольных мероприятий.</w:t>
            </w:r>
          </w:p>
          <w:p w:rsidR="006B0522" w:rsidRPr="006B0522" w:rsidRDefault="006B0522" w:rsidP="001C7C6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B0522">
              <w:rPr>
                <w:color w:val="000000"/>
                <w:sz w:val="22"/>
                <w:szCs w:val="22"/>
              </w:rPr>
              <w:t>Консультирование осуществляется без взимания платы.</w:t>
            </w:r>
          </w:p>
          <w:p w:rsidR="006B0522" w:rsidRPr="006B0522" w:rsidRDefault="006B0522" w:rsidP="001C7C6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B0522">
              <w:rPr>
                <w:color w:val="000000"/>
                <w:sz w:val="22"/>
                <w:szCs w:val="22"/>
              </w:rPr>
              <w:t>Консультирование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6B0522" w:rsidRPr="006B0522" w:rsidRDefault="006B0522" w:rsidP="001C7C6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B0522">
              <w:rPr>
                <w:color w:val="000000"/>
                <w:sz w:val="22"/>
                <w:szCs w:val="22"/>
              </w:rPr>
              <w:t>Время консультирования не должно превышать 15 минут.</w:t>
            </w:r>
          </w:p>
          <w:p w:rsidR="006B0522" w:rsidRPr="006B0522" w:rsidRDefault="006B0522" w:rsidP="001C7C6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B0522">
              <w:rPr>
                <w:color w:val="000000"/>
                <w:sz w:val="22"/>
                <w:szCs w:val="22"/>
              </w:rPr>
              <w:t>Личный прием должностными лицами контрольного органа проводится в соответствии с правовыми актами Администрации Кемского муниципального района.</w:t>
            </w:r>
          </w:p>
          <w:p w:rsidR="006B0522" w:rsidRPr="006B0522" w:rsidRDefault="006B0522" w:rsidP="001C7C61">
            <w:pPr>
              <w:contextualSpacing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B0522">
              <w:rPr>
                <w:rFonts w:eastAsia="Calibri"/>
                <w:color w:val="000000"/>
                <w:sz w:val="22"/>
                <w:szCs w:val="22"/>
              </w:rPr>
              <w:t>Информация о месте личного приема, а также об установленных для приема днях и часах размещается на официальном сайте Администрации Петрозаводского городского округа в сети «</w:t>
            </w:r>
            <w:proofErr w:type="gramStart"/>
            <w:r w:rsidRPr="006B0522">
              <w:rPr>
                <w:rFonts w:eastAsia="Calibri"/>
                <w:color w:val="000000"/>
                <w:sz w:val="22"/>
                <w:szCs w:val="22"/>
              </w:rPr>
              <w:t>Интернет»  (</w:t>
            </w:r>
            <w:proofErr w:type="gramEnd"/>
            <w:r w:rsidRPr="006B0522">
              <w:rPr>
                <w:color w:val="000000"/>
                <w:sz w:val="22"/>
                <w:szCs w:val="22"/>
              </w:rPr>
              <w:t>https://www.kemrk.ru/</w:t>
            </w:r>
            <w:r w:rsidRPr="006B0522">
              <w:rPr>
                <w:rFonts w:eastAsia="Calibri"/>
                <w:color w:val="000000"/>
                <w:sz w:val="22"/>
                <w:szCs w:val="22"/>
              </w:rPr>
              <w:t>).</w:t>
            </w:r>
          </w:p>
          <w:p w:rsidR="006B0522" w:rsidRPr="006B0522" w:rsidRDefault="006B0522" w:rsidP="001C7C61">
            <w:pPr>
              <w:contextualSpacing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B0522">
              <w:rPr>
                <w:rFonts w:eastAsia="Calibri"/>
                <w:color w:val="000000"/>
                <w:sz w:val="22"/>
                <w:szCs w:val="22"/>
              </w:rPr>
              <w:t>Консультирование в письменной форме осуществляется в следующих случаях:</w:t>
            </w:r>
          </w:p>
          <w:p w:rsidR="006B0522" w:rsidRPr="006B0522" w:rsidRDefault="006B0522" w:rsidP="001C7C61">
            <w:pPr>
              <w:contextualSpacing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B0522">
              <w:rPr>
                <w:rFonts w:eastAsia="Calibri"/>
                <w:color w:val="000000"/>
                <w:sz w:val="22"/>
                <w:szCs w:val="22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6B0522" w:rsidRPr="006B0522" w:rsidRDefault="006B0522" w:rsidP="001C7C61">
            <w:pPr>
              <w:contextualSpacing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B0522">
              <w:rPr>
                <w:rFonts w:eastAsia="Calibri"/>
                <w:color w:val="000000"/>
                <w:sz w:val="22"/>
                <w:szCs w:val="22"/>
              </w:rPr>
              <w:t>2) за время консультирования предоставить ответ на поставленные вопросы невозможно;</w:t>
            </w:r>
          </w:p>
          <w:p w:rsidR="006B0522" w:rsidRPr="006B0522" w:rsidRDefault="006B0522" w:rsidP="001C7C61">
            <w:pPr>
              <w:contextualSpacing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B0522">
              <w:rPr>
                <w:rFonts w:eastAsia="Calibri"/>
                <w:color w:val="000000"/>
                <w:sz w:val="22"/>
                <w:szCs w:val="22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6B0522" w:rsidRPr="006B0522" w:rsidRDefault="006B0522" w:rsidP="001C7C61">
            <w:pPr>
              <w:contextualSpacing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  <w:p w:rsidR="006B0522" w:rsidRPr="006B0522" w:rsidRDefault="006B0522" w:rsidP="001C7C61">
            <w:pP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6B0522" w:rsidRPr="006B0522" w:rsidRDefault="006B0522" w:rsidP="001C7C6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6B0522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постоянно, по мере обращений</w:t>
            </w:r>
          </w:p>
        </w:tc>
        <w:tc>
          <w:tcPr>
            <w:tcW w:w="2126" w:type="dxa"/>
          </w:tcPr>
          <w:p w:rsidR="006B0522" w:rsidRPr="006B0522" w:rsidRDefault="006B0522" w:rsidP="001C7C61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6B0522" w:rsidRPr="006B0522" w:rsidRDefault="006B0522" w:rsidP="001C7C61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6B0522">
              <w:rPr>
                <w:rFonts w:ascii="Times New Roman" w:hAnsi="Times New Roman" w:cs="Times New Roman"/>
                <w:color w:val="000000"/>
                <w:szCs w:val="22"/>
              </w:rPr>
              <w:t xml:space="preserve">Специалист Администрации, к </w:t>
            </w:r>
            <w:r w:rsidRPr="006B0522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должностным обязанностям которого относится осуществление муниципального контроля</w:t>
            </w:r>
          </w:p>
          <w:p w:rsidR="006B0522" w:rsidRPr="006B0522" w:rsidRDefault="006B0522" w:rsidP="001C7C61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</w:p>
          <w:p w:rsidR="006B0522" w:rsidRPr="006B0522" w:rsidRDefault="006B0522" w:rsidP="001C7C61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</w:p>
          <w:p w:rsidR="006B0522" w:rsidRPr="006B0522" w:rsidRDefault="006B0522" w:rsidP="001C7C61">
            <w:pPr>
              <w:ind w:firstLine="851"/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6B0522" w:rsidRPr="006B0522" w:rsidTr="001C7C61">
        <w:tc>
          <w:tcPr>
            <w:tcW w:w="575" w:type="dxa"/>
          </w:tcPr>
          <w:p w:rsidR="006B0522" w:rsidRPr="006B0522" w:rsidRDefault="006B0522" w:rsidP="001C7C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6B0522">
              <w:rPr>
                <w:rFonts w:ascii="Times New Roman" w:hAnsi="Times New Roman" w:cs="Times New Roman"/>
                <w:b/>
                <w:color w:val="000000"/>
                <w:szCs w:val="22"/>
              </w:rPr>
              <w:lastRenderedPageBreak/>
              <w:t>3</w:t>
            </w:r>
          </w:p>
        </w:tc>
        <w:tc>
          <w:tcPr>
            <w:tcW w:w="4732" w:type="dxa"/>
          </w:tcPr>
          <w:p w:rsidR="006B0522" w:rsidRPr="006B0522" w:rsidRDefault="006B0522" w:rsidP="001C7C6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6B0522">
              <w:rPr>
                <w:rFonts w:ascii="Times New Roman" w:hAnsi="Times New Roman" w:cs="Times New Roman"/>
                <w:color w:val="000000"/>
                <w:szCs w:val="22"/>
              </w:rPr>
              <w:t xml:space="preserve">Направление (объявление) предостережений контролируемым лицам о недопустимости нарушения обязательных требований </w:t>
            </w:r>
          </w:p>
        </w:tc>
        <w:tc>
          <w:tcPr>
            <w:tcW w:w="1843" w:type="dxa"/>
          </w:tcPr>
          <w:p w:rsidR="006B0522" w:rsidRPr="006B0522" w:rsidRDefault="006B0522" w:rsidP="001C7C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6B0522">
              <w:rPr>
                <w:rFonts w:ascii="Times New Roman" w:hAnsi="Times New Roman" w:cs="Times New Roman"/>
                <w:color w:val="000000"/>
                <w:szCs w:val="22"/>
              </w:rPr>
              <w:t>по мере необходимости</w:t>
            </w:r>
          </w:p>
        </w:tc>
        <w:tc>
          <w:tcPr>
            <w:tcW w:w="2126" w:type="dxa"/>
          </w:tcPr>
          <w:p w:rsidR="006B0522" w:rsidRPr="006B0522" w:rsidRDefault="006B0522" w:rsidP="001C7C61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  <w:highlight w:val="red"/>
              </w:rPr>
            </w:pPr>
            <w:r w:rsidRPr="006B0522">
              <w:rPr>
                <w:rFonts w:ascii="Times New Roman" w:hAnsi="Times New Roman" w:cs="Times New Roman"/>
                <w:color w:val="000000"/>
                <w:szCs w:val="22"/>
              </w:rPr>
              <w:t xml:space="preserve">Специалист Администрации, к должностным обязанностям которого относится осуществление </w:t>
            </w:r>
            <w:r w:rsidRPr="006B0522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муниципального контроля</w:t>
            </w:r>
          </w:p>
        </w:tc>
      </w:tr>
    </w:tbl>
    <w:p w:rsidR="006B0522" w:rsidRPr="006B0522" w:rsidRDefault="006B0522" w:rsidP="006B0522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Cs w:val="22"/>
        </w:rPr>
      </w:pPr>
    </w:p>
    <w:p w:rsidR="006B0522" w:rsidRPr="006B0522" w:rsidRDefault="006B0522" w:rsidP="006B0522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/>
          <w:szCs w:val="22"/>
        </w:rPr>
      </w:pPr>
    </w:p>
    <w:p w:rsidR="006B0522" w:rsidRPr="006B0522" w:rsidRDefault="006B0522" w:rsidP="006B0522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/>
          <w:szCs w:val="22"/>
        </w:rPr>
      </w:pPr>
    </w:p>
    <w:p w:rsidR="006B0522" w:rsidRPr="006B0522" w:rsidRDefault="006B0522" w:rsidP="006B0522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/>
          <w:szCs w:val="22"/>
        </w:rPr>
      </w:pPr>
      <w:r w:rsidRPr="006B0522">
        <w:rPr>
          <w:rFonts w:ascii="Times New Roman" w:hAnsi="Times New Roman" w:cs="Times New Roman"/>
          <w:b w:val="0"/>
          <w:color w:val="000000"/>
          <w:szCs w:val="22"/>
        </w:rPr>
        <w:t xml:space="preserve">4. Показатели результативности и эффективности программы профилактики рисков причинения вреда </w:t>
      </w:r>
    </w:p>
    <w:p w:rsidR="006B0522" w:rsidRPr="006B0522" w:rsidRDefault="006B0522" w:rsidP="006B0522">
      <w:pPr>
        <w:pStyle w:val="ConsPlusNormal"/>
        <w:jc w:val="both"/>
        <w:rPr>
          <w:rFonts w:ascii="Times New Roman" w:hAnsi="Times New Roman" w:cs="Times New Roman"/>
          <w:color w:val="000000"/>
          <w:szCs w:val="22"/>
        </w:rPr>
      </w:pPr>
    </w:p>
    <w:p w:rsidR="006B0522" w:rsidRPr="006B0522" w:rsidRDefault="006B0522" w:rsidP="006B052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Cs w:val="22"/>
        </w:rPr>
      </w:pPr>
      <w:r w:rsidRPr="006B0522">
        <w:rPr>
          <w:rFonts w:ascii="Times New Roman" w:hAnsi="Times New Roman" w:cs="Times New Roman"/>
          <w:color w:val="000000"/>
          <w:szCs w:val="22"/>
        </w:rPr>
        <w:t>Ожидаемыми результатами Программы являются:</w:t>
      </w:r>
    </w:p>
    <w:p w:rsidR="006B0522" w:rsidRPr="006B0522" w:rsidRDefault="006B0522" w:rsidP="006B052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Cs w:val="22"/>
        </w:rPr>
      </w:pPr>
      <w:r w:rsidRPr="006B0522">
        <w:rPr>
          <w:rFonts w:ascii="Times New Roman" w:hAnsi="Times New Roman" w:cs="Times New Roman"/>
          <w:color w:val="000000"/>
          <w:szCs w:val="22"/>
        </w:rPr>
        <w:t>а) повышение информационной открытости осуществления муниципального контроля на территории Кемского муниципального района;</w:t>
      </w:r>
    </w:p>
    <w:p w:rsidR="006B0522" w:rsidRPr="006B0522" w:rsidRDefault="006B0522" w:rsidP="006B052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Cs w:val="22"/>
        </w:rPr>
      </w:pPr>
      <w:r w:rsidRPr="006B0522">
        <w:rPr>
          <w:rFonts w:ascii="Times New Roman" w:hAnsi="Times New Roman" w:cs="Times New Roman"/>
          <w:color w:val="000000"/>
          <w:szCs w:val="22"/>
        </w:rPr>
        <w:t>б) снижение количества нарушений подконтрольными субъектами обязательных требований.</w:t>
      </w:r>
    </w:p>
    <w:p w:rsidR="006B0522" w:rsidRPr="006B0522" w:rsidRDefault="006B0522" w:rsidP="006B0522">
      <w:pPr>
        <w:pStyle w:val="ConsPlusNormal"/>
        <w:jc w:val="both"/>
        <w:rPr>
          <w:rFonts w:ascii="Times New Roman" w:hAnsi="Times New Roman" w:cs="Times New Roman"/>
          <w:color w:val="000000"/>
          <w:szCs w:val="22"/>
        </w:rPr>
      </w:pPr>
    </w:p>
    <w:p w:rsidR="006B0522" w:rsidRPr="006B0522" w:rsidRDefault="006B0522" w:rsidP="006B0522">
      <w:pPr>
        <w:pStyle w:val="ConsPlusNormal"/>
        <w:jc w:val="both"/>
        <w:rPr>
          <w:rFonts w:ascii="Times New Roman" w:hAnsi="Times New Roman" w:cs="Times New Roman"/>
          <w:color w:val="000000"/>
          <w:szCs w:val="22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6B0522" w:rsidRPr="006B0522" w:rsidTr="001C7C6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2" w:rsidRPr="006B0522" w:rsidRDefault="006B0522" w:rsidP="001C7C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0522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2" w:rsidRPr="006B0522" w:rsidRDefault="006B0522" w:rsidP="001C7C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0522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2" w:rsidRPr="006B0522" w:rsidRDefault="006B0522" w:rsidP="001C7C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0522">
              <w:rPr>
                <w:color w:val="000000"/>
                <w:sz w:val="22"/>
                <w:szCs w:val="22"/>
              </w:rPr>
              <w:t>Величина</w:t>
            </w:r>
          </w:p>
        </w:tc>
      </w:tr>
      <w:tr w:rsidR="006B0522" w:rsidRPr="006B0522" w:rsidTr="001C7C6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2" w:rsidRPr="006B0522" w:rsidRDefault="006B0522" w:rsidP="001C7C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052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2" w:rsidRPr="006B0522" w:rsidRDefault="006B0522" w:rsidP="001C7C6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B0522">
              <w:rPr>
                <w:color w:val="000000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                                         от 31.07.2020 № 248- 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2" w:rsidRPr="006B0522" w:rsidRDefault="006B0522" w:rsidP="001C7C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0522">
              <w:rPr>
                <w:color w:val="000000"/>
                <w:sz w:val="22"/>
                <w:szCs w:val="22"/>
              </w:rPr>
              <w:t>100 %</w:t>
            </w:r>
          </w:p>
        </w:tc>
      </w:tr>
      <w:tr w:rsidR="006B0522" w:rsidRPr="006B0522" w:rsidTr="001C7C6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2" w:rsidRPr="006B0522" w:rsidRDefault="006B0522" w:rsidP="001C7C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052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2" w:rsidRPr="006B0522" w:rsidRDefault="006B0522" w:rsidP="001C7C6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B0522">
              <w:rPr>
                <w:color w:val="000000"/>
                <w:sz w:val="22"/>
                <w:szCs w:val="22"/>
              </w:rPr>
              <w:t>Удовлетворенность контролируемых лиц (представителей) консультированием контрольного органа (отсутствие законных, обоснованных жалоб)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22" w:rsidRPr="006B0522" w:rsidRDefault="006B0522" w:rsidP="001C7C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0522">
              <w:rPr>
                <w:color w:val="000000"/>
                <w:sz w:val="22"/>
                <w:szCs w:val="22"/>
              </w:rPr>
              <w:t>100 % от числа обратившихся</w:t>
            </w:r>
          </w:p>
        </w:tc>
      </w:tr>
    </w:tbl>
    <w:p w:rsidR="006B0522" w:rsidRPr="006B0522" w:rsidRDefault="006B0522" w:rsidP="006B0522">
      <w:pPr>
        <w:pStyle w:val="ConsPlusNormal"/>
        <w:jc w:val="both"/>
        <w:rPr>
          <w:rFonts w:ascii="Times New Roman" w:hAnsi="Times New Roman" w:cs="Times New Roman"/>
          <w:color w:val="000000"/>
          <w:szCs w:val="22"/>
        </w:rPr>
      </w:pPr>
    </w:p>
    <w:p w:rsidR="006B0522" w:rsidRPr="006B0522" w:rsidRDefault="006B0522" w:rsidP="006B0522"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</w:p>
    <w:p w:rsidR="006B0522" w:rsidRPr="006B0522" w:rsidRDefault="006B0522" w:rsidP="006B0522">
      <w:pPr>
        <w:rPr>
          <w:sz w:val="22"/>
          <w:szCs w:val="22"/>
        </w:rPr>
      </w:pPr>
    </w:p>
    <w:p w:rsidR="006B0522" w:rsidRPr="006B0522" w:rsidRDefault="006B0522" w:rsidP="00BA55A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753B3" w:rsidRPr="006B0522" w:rsidRDefault="006753B3">
      <w:pPr>
        <w:rPr>
          <w:sz w:val="22"/>
          <w:szCs w:val="22"/>
        </w:rPr>
      </w:pPr>
    </w:p>
    <w:sectPr w:rsidR="006753B3" w:rsidRPr="006B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87727"/>
    <w:multiLevelType w:val="multilevel"/>
    <w:tmpl w:val="C2223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A6"/>
    <w:rsid w:val="00174928"/>
    <w:rsid w:val="00245650"/>
    <w:rsid w:val="006753B3"/>
    <w:rsid w:val="006B0522"/>
    <w:rsid w:val="00812F45"/>
    <w:rsid w:val="008D0A90"/>
    <w:rsid w:val="00BA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A6F95-513B-4DC7-9440-9DBE182A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5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5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55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B05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05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2022-12-01T07:41:00Z</cp:lastPrinted>
  <dcterms:created xsi:type="dcterms:W3CDTF">2022-11-28T11:39:00Z</dcterms:created>
  <dcterms:modified xsi:type="dcterms:W3CDTF">2022-12-01T07:41:00Z</dcterms:modified>
</cp:coreProperties>
</file>