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Кемского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F237E5" w:rsidRDefault="00F237E5" w:rsidP="008137E5">
      <w:pPr>
        <w:rPr>
          <w:sz w:val="24"/>
        </w:rPr>
      </w:pPr>
    </w:p>
    <w:p w:rsidR="00D13B70" w:rsidRPr="008F1C0A" w:rsidRDefault="00D13B70" w:rsidP="00D13B7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0388D">
        <w:rPr>
          <w:sz w:val="24"/>
          <w:szCs w:val="24"/>
        </w:rPr>
        <w:t>5</w:t>
      </w:r>
      <w:r w:rsidRPr="008F1C0A">
        <w:rPr>
          <w:sz w:val="24"/>
          <w:szCs w:val="24"/>
        </w:rPr>
        <w:t xml:space="preserve"> августа 2022 года                                                        </w:t>
      </w:r>
      <w:r>
        <w:rPr>
          <w:sz w:val="24"/>
          <w:szCs w:val="24"/>
        </w:rPr>
        <w:t xml:space="preserve">                </w:t>
      </w:r>
      <w:r w:rsidRPr="008F1C0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</w:t>
      </w:r>
      <w:r w:rsidRPr="008F1C0A">
        <w:rPr>
          <w:sz w:val="24"/>
          <w:szCs w:val="24"/>
        </w:rPr>
        <w:t xml:space="preserve">  </w:t>
      </w:r>
      <w:r>
        <w:rPr>
          <w:sz w:val="24"/>
          <w:szCs w:val="24"/>
        </w:rPr>
        <w:t>№ 670</w:t>
      </w:r>
    </w:p>
    <w:p w:rsidR="00D13B70" w:rsidRPr="008F1C0A" w:rsidRDefault="00D13B70" w:rsidP="00D13B70">
      <w:pPr>
        <w:rPr>
          <w:sz w:val="24"/>
          <w:szCs w:val="24"/>
        </w:rPr>
      </w:pPr>
      <w:r w:rsidRPr="008F1C0A">
        <w:rPr>
          <w:sz w:val="24"/>
          <w:szCs w:val="24"/>
        </w:rPr>
        <w:t xml:space="preserve"> г. Кемь</w:t>
      </w:r>
    </w:p>
    <w:p w:rsidR="00897758" w:rsidRDefault="00897758" w:rsidP="008137E5">
      <w:pPr>
        <w:rPr>
          <w:sz w:val="24"/>
        </w:rPr>
      </w:pPr>
    </w:p>
    <w:p w:rsidR="00430170" w:rsidRDefault="006A65FC" w:rsidP="007F529C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7F529C">
        <w:rPr>
          <w:sz w:val="24"/>
          <w:szCs w:val="24"/>
        </w:rPr>
        <w:t xml:space="preserve"> </w:t>
      </w:r>
      <w:r w:rsidR="008A1807">
        <w:rPr>
          <w:sz w:val="24"/>
          <w:szCs w:val="24"/>
        </w:rPr>
        <w:t xml:space="preserve">внесении изменений </w:t>
      </w:r>
      <w:bookmarkStart w:id="0" w:name="_Hlk110264210"/>
      <w:r w:rsidR="008A1807">
        <w:rPr>
          <w:sz w:val="24"/>
          <w:szCs w:val="24"/>
        </w:rPr>
        <w:t>в постановление</w:t>
      </w:r>
    </w:p>
    <w:p w:rsidR="008A1807" w:rsidRDefault="008A1807" w:rsidP="007F529C">
      <w:pPr>
        <w:rPr>
          <w:sz w:val="24"/>
          <w:szCs w:val="24"/>
        </w:rPr>
      </w:pPr>
      <w:r w:rsidRPr="008A1807">
        <w:rPr>
          <w:sz w:val="24"/>
          <w:szCs w:val="24"/>
        </w:rPr>
        <w:t xml:space="preserve">Администрации </w:t>
      </w:r>
      <w:proofErr w:type="spellStart"/>
      <w:r w:rsidRPr="008A1807">
        <w:rPr>
          <w:sz w:val="24"/>
          <w:szCs w:val="24"/>
        </w:rPr>
        <w:t>Кемского</w:t>
      </w:r>
      <w:proofErr w:type="spellEnd"/>
      <w:r w:rsidRPr="008A1807">
        <w:rPr>
          <w:sz w:val="24"/>
          <w:szCs w:val="24"/>
        </w:rPr>
        <w:t xml:space="preserve"> </w:t>
      </w:r>
      <w:proofErr w:type="gramStart"/>
      <w:r w:rsidRPr="008A1807">
        <w:rPr>
          <w:sz w:val="24"/>
          <w:szCs w:val="24"/>
        </w:rPr>
        <w:t>муниципального</w:t>
      </w:r>
      <w:proofErr w:type="gramEnd"/>
    </w:p>
    <w:p w:rsidR="008A1807" w:rsidRPr="008A1807" w:rsidRDefault="008A1807" w:rsidP="007F529C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 </w:t>
      </w:r>
      <w:r w:rsidR="00410847">
        <w:rPr>
          <w:sz w:val="24"/>
          <w:szCs w:val="24"/>
        </w:rPr>
        <w:t>15</w:t>
      </w:r>
      <w:r>
        <w:rPr>
          <w:sz w:val="24"/>
          <w:szCs w:val="24"/>
        </w:rPr>
        <w:t xml:space="preserve">  </w:t>
      </w:r>
      <w:r w:rsidR="00410847">
        <w:rPr>
          <w:sz w:val="24"/>
          <w:szCs w:val="24"/>
        </w:rPr>
        <w:t xml:space="preserve">июля </w:t>
      </w:r>
      <w:r>
        <w:rPr>
          <w:sz w:val="24"/>
          <w:szCs w:val="24"/>
        </w:rPr>
        <w:t xml:space="preserve"> 2022 года  №</w:t>
      </w:r>
      <w:r w:rsidR="00410847">
        <w:rPr>
          <w:sz w:val="24"/>
          <w:szCs w:val="24"/>
        </w:rPr>
        <w:t xml:space="preserve"> 578</w:t>
      </w:r>
    </w:p>
    <w:bookmarkEnd w:id="0"/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Default="007F529C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B760BF" w:rsidRPr="006E2142">
        <w:rPr>
          <w:sz w:val="24"/>
          <w:szCs w:val="24"/>
        </w:rPr>
        <w:t xml:space="preserve">дминистрация </w:t>
      </w:r>
      <w:proofErr w:type="spellStart"/>
      <w:r w:rsidR="00B760BF" w:rsidRPr="006E2142">
        <w:rPr>
          <w:sz w:val="24"/>
          <w:szCs w:val="24"/>
        </w:rPr>
        <w:t>Кемского</w:t>
      </w:r>
      <w:proofErr w:type="spellEnd"/>
      <w:r w:rsidR="00B760BF" w:rsidRPr="006E2142">
        <w:rPr>
          <w:sz w:val="24"/>
          <w:szCs w:val="24"/>
        </w:rPr>
        <w:t xml:space="preserve"> муниципального района </w:t>
      </w:r>
      <w:r w:rsidR="00196BB4" w:rsidRPr="006E2142">
        <w:rPr>
          <w:sz w:val="24"/>
          <w:szCs w:val="24"/>
        </w:rPr>
        <w:t>ПОСТАНОВЛЯЕТ</w:t>
      </w:r>
      <w:r w:rsidR="00B760BF" w:rsidRPr="006E2142">
        <w:rPr>
          <w:sz w:val="24"/>
          <w:szCs w:val="24"/>
        </w:rPr>
        <w:t>:</w:t>
      </w:r>
    </w:p>
    <w:p w:rsidR="008A1807" w:rsidRDefault="008A1807" w:rsidP="00350F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1807" w:rsidRPr="008A1807" w:rsidRDefault="008A1807" w:rsidP="00227014">
      <w:pPr>
        <w:pStyle w:val="ad"/>
        <w:numPr>
          <w:ilvl w:val="0"/>
          <w:numId w:val="15"/>
        </w:numPr>
        <w:jc w:val="both"/>
        <w:rPr>
          <w:sz w:val="24"/>
          <w:szCs w:val="24"/>
        </w:rPr>
      </w:pPr>
      <w:r w:rsidRPr="008A1807">
        <w:rPr>
          <w:sz w:val="24"/>
          <w:szCs w:val="24"/>
        </w:rPr>
        <w:t>Внести    в постановление</w:t>
      </w:r>
      <w:r>
        <w:rPr>
          <w:sz w:val="24"/>
          <w:szCs w:val="24"/>
        </w:rPr>
        <w:t xml:space="preserve">  </w:t>
      </w:r>
      <w:r w:rsidRPr="008A1807">
        <w:rPr>
          <w:sz w:val="24"/>
          <w:szCs w:val="24"/>
        </w:rPr>
        <w:t xml:space="preserve">Администрации </w:t>
      </w:r>
      <w:proofErr w:type="spellStart"/>
      <w:r w:rsidRPr="008A1807">
        <w:rPr>
          <w:sz w:val="24"/>
          <w:szCs w:val="24"/>
        </w:rPr>
        <w:t>Кемского</w:t>
      </w:r>
      <w:proofErr w:type="spellEnd"/>
      <w:r w:rsidRPr="008A1807">
        <w:rPr>
          <w:sz w:val="24"/>
          <w:szCs w:val="24"/>
        </w:rPr>
        <w:t xml:space="preserve"> муниципального</w:t>
      </w:r>
      <w:r w:rsidR="00227014" w:rsidRPr="00227014">
        <w:rPr>
          <w:sz w:val="24"/>
          <w:szCs w:val="24"/>
        </w:rPr>
        <w:t xml:space="preserve"> </w:t>
      </w:r>
      <w:r w:rsidR="00227014" w:rsidRPr="008A1807">
        <w:rPr>
          <w:sz w:val="24"/>
          <w:szCs w:val="24"/>
        </w:rPr>
        <w:t xml:space="preserve">района от </w:t>
      </w:r>
      <w:r w:rsidR="00227014">
        <w:rPr>
          <w:sz w:val="24"/>
          <w:szCs w:val="24"/>
        </w:rPr>
        <w:t>15</w:t>
      </w:r>
      <w:r w:rsidR="00227014" w:rsidRPr="008A1807">
        <w:rPr>
          <w:sz w:val="24"/>
          <w:szCs w:val="24"/>
        </w:rPr>
        <w:t xml:space="preserve">  </w:t>
      </w:r>
    </w:p>
    <w:p w:rsidR="008A1807" w:rsidRPr="00227014" w:rsidRDefault="00410847" w:rsidP="00227014">
      <w:pPr>
        <w:autoSpaceDE/>
        <w:autoSpaceDN/>
        <w:adjustRightInd/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sz w:val="24"/>
          <w:szCs w:val="24"/>
        </w:rPr>
        <w:t>июля</w:t>
      </w:r>
      <w:r w:rsidR="008A1807">
        <w:rPr>
          <w:sz w:val="24"/>
          <w:szCs w:val="24"/>
        </w:rPr>
        <w:t xml:space="preserve"> </w:t>
      </w:r>
      <w:r w:rsidR="008A1807" w:rsidRPr="008A1807">
        <w:rPr>
          <w:sz w:val="24"/>
          <w:szCs w:val="24"/>
        </w:rPr>
        <w:t xml:space="preserve">2022 года  №  </w:t>
      </w:r>
      <w:r>
        <w:rPr>
          <w:sz w:val="24"/>
          <w:szCs w:val="24"/>
        </w:rPr>
        <w:t>578</w:t>
      </w:r>
      <w:r w:rsidR="008A1807" w:rsidRPr="008A1807">
        <w:rPr>
          <w:sz w:val="24"/>
          <w:szCs w:val="24"/>
        </w:rPr>
        <w:t xml:space="preserve">     </w:t>
      </w:r>
      <w:r w:rsidR="00DD5B96">
        <w:rPr>
          <w:sz w:val="24"/>
          <w:szCs w:val="24"/>
        </w:rPr>
        <w:t>«</w:t>
      </w:r>
      <w:r>
        <w:rPr>
          <w:sz w:val="24"/>
          <w:szCs w:val="24"/>
        </w:rPr>
        <w:t>О мерах по организации отдыха детей в каникулярное время 2022 года</w:t>
      </w:r>
      <w:r w:rsidR="00DD5B96">
        <w:rPr>
          <w:sz w:val="24"/>
          <w:szCs w:val="24"/>
        </w:rPr>
        <w:t>»</w:t>
      </w:r>
      <w:r w:rsidR="00227014">
        <w:rPr>
          <w:sz w:val="24"/>
          <w:szCs w:val="24"/>
        </w:rPr>
        <w:t xml:space="preserve"> следующие изменения:</w:t>
      </w:r>
      <w:r w:rsidR="008A1807" w:rsidRPr="00227014">
        <w:rPr>
          <w:rFonts w:cs="TimesNewRomanPSMT"/>
          <w:color w:val="000000"/>
          <w:sz w:val="24"/>
          <w:szCs w:val="24"/>
        </w:rPr>
        <w:t xml:space="preserve">       </w:t>
      </w:r>
    </w:p>
    <w:p w:rsidR="008A1807" w:rsidRPr="008A1807" w:rsidRDefault="008A1807" w:rsidP="00227014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  </w:t>
      </w:r>
      <w:bookmarkStart w:id="1" w:name="_Hlk110930542"/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 w:rsidR="009B567F">
        <w:rPr>
          <w:rFonts w:cs="TimesNewRomanPSMT"/>
          <w:color w:val="000000"/>
          <w:sz w:val="24"/>
          <w:szCs w:val="24"/>
        </w:rPr>
        <w:t>1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 </w:t>
      </w:r>
      <w:r w:rsidR="009B567F">
        <w:rPr>
          <w:rFonts w:cs="TimesNewRomanPSMT"/>
          <w:color w:val="000000"/>
          <w:sz w:val="24"/>
          <w:szCs w:val="24"/>
        </w:rPr>
        <w:t>1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 w:rsidR="00DD5B96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настоящему  постановлению;</w:t>
      </w:r>
    </w:p>
    <w:bookmarkEnd w:id="1"/>
    <w:p w:rsidR="009B567F" w:rsidRPr="008A1807" w:rsidRDefault="009B567F" w:rsidP="00227014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 </w:t>
      </w:r>
      <w:r w:rsidR="00717F9E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2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приложению </w:t>
      </w:r>
      <w:r>
        <w:rPr>
          <w:rFonts w:cs="TimesNewRomanPSMT"/>
          <w:color w:val="000000"/>
          <w:sz w:val="24"/>
          <w:szCs w:val="24"/>
        </w:rPr>
        <w:t>2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настоящему  постановлению;</w:t>
      </w:r>
    </w:p>
    <w:p w:rsidR="008A1807" w:rsidRPr="00227014" w:rsidRDefault="009B567F" w:rsidP="00227014">
      <w:pPr>
        <w:spacing w:line="275" w:lineRule="exact"/>
        <w:ind w:right="220"/>
        <w:jc w:val="both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 xml:space="preserve">       </w:t>
      </w:r>
      <w:r w:rsidR="00717F9E">
        <w:rPr>
          <w:rFonts w:cs="TimesNewRomanPSMT"/>
          <w:color w:val="000000"/>
          <w:sz w:val="24"/>
          <w:szCs w:val="24"/>
        </w:rPr>
        <w:t xml:space="preserve">  </w:t>
      </w:r>
      <w:r w:rsidRPr="008A1807">
        <w:rPr>
          <w:rFonts w:cs="TimesNewRomanPSMT"/>
          <w:color w:val="000000"/>
          <w:sz w:val="24"/>
          <w:szCs w:val="24"/>
        </w:rPr>
        <w:t xml:space="preserve">приложение </w:t>
      </w:r>
      <w:r>
        <w:rPr>
          <w:rFonts w:cs="TimesNewRomanPSMT"/>
          <w:color w:val="000000"/>
          <w:sz w:val="24"/>
          <w:szCs w:val="24"/>
        </w:rPr>
        <w:t>4</w:t>
      </w:r>
      <w:r w:rsidRPr="008A1807">
        <w:rPr>
          <w:rFonts w:cs="TimesNewRomanPSMT"/>
          <w:color w:val="000000"/>
          <w:sz w:val="24"/>
          <w:szCs w:val="24"/>
        </w:rPr>
        <w:t xml:space="preserve"> изложить согласно </w:t>
      </w:r>
      <w:r w:rsidR="00324AB3"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>приложению</w:t>
      </w:r>
      <w:r w:rsidR="00324AB3">
        <w:rPr>
          <w:rFonts w:cs="TimesNewRomanPSMT"/>
          <w:color w:val="000000"/>
          <w:sz w:val="24"/>
          <w:szCs w:val="24"/>
        </w:rPr>
        <w:t xml:space="preserve"> </w:t>
      </w:r>
      <w:r w:rsidR="00BA2E0F">
        <w:rPr>
          <w:rFonts w:cs="TimesNewRomanPSMT"/>
          <w:color w:val="000000"/>
          <w:sz w:val="24"/>
          <w:szCs w:val="24"/>
        </w:rPr>
        <w:t>3</w:t>
      </w:r>
      <w:r w:rsidRPr="008A1807">
        <w:rPr>
          <w:rFonts w:cs="TimesNewRomanPSMT"/>
          <w:color w:val="000000"/>
          <w:sz w:val="24"/>
          <w:szCs w:val="24"/>
        </w:rPr>
        <w:t xml:space="preserve">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Pr="008A1807">
        <w:rPr>
          <w:rFonts w:cs="TimesNewRomanPSMT"/>
          <w:color w:val="000000"/>
          <w:sz w:val="24"/>
          <w:szCs w:val="24"/>
        </w:rPr>
        <w:t xml:space="preserve">к </w:t>
      </w:r>
      <w:r>
        <w:rPr>
          <w:rFonts w:cs="TimesNewRomanPSMT"/>
          <w:color w:val="000000"/>
          <w:sz w:val="24"/>
          <w:szCs w:val="24"/>
        </w:rPr>
        <w:t xml:space="preserve"> </w:t>
      </w:r>
      <w:r w:rsidR="00227014">
        <w:rPr>
          <w:rFonts w:cs="TimesNewRomanPSMT"/>
          <w:color w:val="000000"/>
          <w:sz w:val="24"/>
          <w:szCs w:val="24"/>
        </w:rPr>
        <w:t>настоящему  постановлению.</w:t>
      </w:r>
    </w:p>
    <w:p w:rsidR="00227014" w:rsidRPr="00227014" w:rsidRDefault="00227014" w:rsidP="00227014">
      <w:pPr>
        <w:shd w:val="clear" w:color="auto" w:fill="FFFFFF"/>
        <w:spacing w:line="269" w:lineRule="exact"/>
        <w:ind w:right="19" w:firstLine="426"/>
        <w:jc w:val="both"/>
        <w:rPr>
          <w:sz w:val="24"/>
          <w:szCs w:val="24"/>
        </w:rPr>
      </w:pPr>
      <w:r w:rsidRPr="00227014">
        <w:rPr>
          <w:sz w:val="24"/>
          <w:szCs w:val="24"/>
        </w:rPr>
        <w:t>2.</w:t>
      </w:r>
      <w:r w:rsidRPr="00227014">
        <w:rPr>
          <w:sz w:val="24"/>
          <w:szCs w:val="24"/>
        </w:rPr>
        <w:tab/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227014">
        <w:rPr>
          <w:sz w:val="24"/>
          <w:szCs w:val="24"/>
        </w:rPr>
        <w:t>Кемского</w:t>
      </w:r>
      <w:proofErr w:type="spellEnd"/>
      <w:r w:rsidRPr="00227014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227014">
        <w:rPr>
          <w:sz w:val="24"/>
          <w:szCs w:val="24"/>
        </w:rPr>
        <w:t>Кемского</w:t>
      </w:r>
      <w:proofErr w:type="spellEnd"/>
      <w:r w:rsidRPr="00227014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227014" w:rsidRPr="00227014" w:rsidRDefault="00227014" w:rsidP="00227014">
      <w:pPr>
        <w:shd w:val="clear" w:color="auto" w:fill="FFFFFF"/>
        <w:spacing w:line="269" w:lineRule="exact"/>
        <w:ind w:right="19" w:firstLine="567"/>
        <w:jc w:val="both"/>
        <w:rPr>
          <w:sz w:val="24"/>
          <w:szCs w:val="24"/>
        </w:rPr>
      </w:pPr>
      <w:r w:rsidRPr="00227014">
        <w:rPr>
          <w:sz w:val="24"/>
          <w:szCs w:val="24"/>
        </w:rPr>
        <w:t>3.</w:t>
      </w:r>
      <w:r w:rsidRPr="00227014">
        <w:rPr>
          <w:sz w:val="24"/>
          <w:szCs w:val="24"/>
        </w:rPr>
        <w:tab/>
        <w:t xml:space="preserve"> Контроль исполнения настоящего постановления возложить на исполняющего обязанности заместителя главы администрации Ю. Ю. </w:t>
      </w:r>
      <w:proofErr w:type="spellStart"/>
      <w:r w:rsidRPr="00227014">
        <w:rPr>
          <w:sz w:val="24"/>
          <w:szCs w:val="24"/>
        </w:rPr>
        <w:t>Бахвалову</w:t>
      </w:r>
      <w:proofErr w:type="spellEnd"/>
      <w:r w:rsidRPr="00227014">
        <w:rPr>
          <w:sz w:val="24"/>
          <w:szCs w:val="24"/>
        </w:rPr>
        <w:t>.</w:t>
      </w:r>
    </w:p>
    <w:p w:rsidR="00227014" w:rsidRDefault="00227014" w:rsidP="000022C7">
      <w:pPr>
        <w:shd w:val="clear" w:color="auto" w:fill="FFFFFF"/>
        <w:rPr>
          <w:spacing w:val="-12"/>
          <w:sz w:val="24"/>
          <w:szCs w:val="24"/>
        </w:rPr>
      </w:pPr>
    </w:p>
    <w:p w:rsidR="000022C7" w:rsidRPr="006E2142" w:rsidRDefault="0078276D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Глава</w:t>
      </w:r>
      <w:r w:rsidR="003027DC" w:rsidRPr="006E2142">
        <w:rPr>
          <w:spacing w:val="-12"/>
          <w:sz w:val="24"/>
          <w:szCs w:val="24"/>
        </w:rPr>
        <w:t xml:space="preserve"> </w:t>
      </w:r>
      <w:r w:rsidR="000022C7" w:rsidRPr="006E2142">
        <w:rPr>
          <w:spacing w:val="-12"/>
          <w:sz w:val="24"/>
          <w:szCs w:val="24"/>
        </w:rPr>
        <w:t>администрации</w:t>
      </w:r>
    </w:p>
    <w:p w:rsidR="00787BCB" w:rsidRPr="006E2142" w:rsidRDefault="000022C7" w:rsidP="000022C7">
      <w:pPr>
        <w:shd w:val="clear" w:color="auto" w:fill="FFFFFF"/>
        <w:rPr>
          <w:spacing w:val="-13"/>
          <w:sz w:val="24"/>
          <w:szCs w:val="24"/>
        </w:rPr>
      </w:pPr>
      <w:proofErr w:type="spellStart"/>
      <w:r w:rsidRPr="006E2142">
        <w:rPr>
          <w:spacing w:val="-13"/>
          <w:sz w:val="24"/>
          <w:szCs w:val="24"/>
        </w:rPr>
        <w:t>Кемского</w:t>
      </w:r>
      <w:proofErr w:type="spellEnd"/>
      <w:r w:rsidRPr="006E2142">
        <w:rPr>
          <w:spacing w:val="-13"/>
          <w:sz w:val="24"/>
          <w:szCs w:val="24"/>
        </w:rPr>
        <w:t xml:space="preserve"> муниципального района</w:t>
      </w:r>
    </w:p>
    <w:p w:rsidR="008137E5" w:rsidRPr="00227014" w:rsidRDefault="00787BCB" w:rsidP="00227014">
      <w:pPr>
        <w:shd w:val="clear" w:color="auto" w:fill="FFFFFF"/>
        <w:rPr>
          <w:sz w:val="24"/>
          <w:szCs w:val="24"/>
        </w:rPr>
        <w:sectPr w:rsidR="008137E5" w:rsidRPr="00227014" w:rsidSect="006E71F7"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  <w:r w:rsidRPr="006E2142">
        <w:rPr>
          <w:spacing w:val="-13"/>
          <w:sz w:val="24"/>
          <w:szCs w:val="24"/>
        </w:rPr>
        <w:t>Республики Карелия</w:t>
      </w:r>
      <w:r w:rsidR="000022C7" w:rsidRPr="006E2142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E2142">
        <w:rPr>
          <w:spacing w:val="-13"/>
          <w:sz w:val="24"/>
          <w:szCs w:val="24"/>
        </w:rPr>
        <w:t xml:space="preserve">                                                       </w:t>
      </w:r>
      <w:r w:rsidR="00E07D5F">
        <w:rPr>
          <w:spacing w:val="-13"/>
          <w:sz w:val="24"/>
          <w:szCs w:val="24"/>
        </w:rPr>
        <w:t xml:space="preserve">           </w:t>
      </w:r>
      <w:r w:rsidR="00376915">
        <w:rPr>
          <w:spacing w:val="-13"/>
          <w:sz w:val="24"/>
          <w:szCs w:val="24"/>
        </w:rPr>
        <w:t xml:space="preserve">  </w:t>
      </w:r>
      <w:bookmarkStart w:id="2" w:name="_GoBack"/>
      <w:bookmarkEnd w:id="2"/>
      <w:r w:rsidR="00F621A3">
        <w:rPr>
          <w:spacing w:val="-13"/>
          <w:sz w:val="24"/>
          <w:szCs w:val="24"/>
        </w:rPr>
        <w:t xml:space="preserve">        </w:t>
      </w:r>
      <w:r w:rsidR="00E07D5F">
        <w:rPr>
          <w:spacing w:val="-13"/>
          <w:sz w:val="24"/>
          <w:szCs w:val="24"/>
        </w:rPr>
        <w:t>С.</w:t>
      </w:r>
      <w:r w:rsidR="00227014">
        <w:rPr>
          <w:spacing w:val="-13"/>
          <w:sz w:val="24"/>
          <w:szCs w:val="24"/>
        </w:rPr>
        <w:t xml:space="preserve"> </w:t>
      </w:r>
      <w:r w:rsidR="00376915">
        <w:rPr>
          <w:spacing w:val="-13"/>
          <w:sz w:val="24"/>
          <w:szCs w:val="24"/>
        </w:rPr>
        <w:t xml:space="preserve"> </w:t>
      </w:r>
      <w:r w:rsidR="00E07D5F">
        <w:rPr>
          <w:spacing w:val="-13"/>
          <w:sz w:val="24"/>
          <w:szCs w:val="24"/>
        </w:rPr>
        <w:t xml:space="preserve">В. </w:t>
      </w:r>
      <w:proofErr w:type="spellStart"/>
      <w:r w:rsidR="00E07D5F">
        <w:rPr>
          <w:spacing w:val="-13"/>
          <w:sz w:val="24"/>
          <w:szCs w:val="24"/>
        </w:rPr>
        <w:t>Долинина</w:t>
      </w:r>
      <w:proofErr w:type="spellEnd"/>
    </w:p>
    <w:p w:rsidR="0055068C" w:rsidRDefault="0055068C" w:rsidP="000774CD">
      <w:pPr>
        <w:tabs>
          <w:tab w:val="left" w:pos="5880"/>
        </w:tabs>
        <w:rPr>
          <w:sz w:val="22"/>
          <w:szCs w:val="22"/>
        </w:rPr>
      </w:pPr>
    </w:p>
    <w:p w:rsidR="0055068C" w:rsidRDefault="0055068C" w:rsidP="00324AB3">
      <w:pPr>
        <w:tabs>
          <w:tab w:val="left" w:pos="5880"/>
        </w:tabs>
        <w:ind w:left="6521"/>
        <w:rPr>
          <w:sz w:val="24"/>
          <w:szCs w:val="24"/>
        </w:rPr>
      </w:pPr>
      <w:bookmarkStart w:id="3" w:name="_Hlk110933228"/>
      <w:r>
        <w:rPr>
          <w:sz w:val="22"/>
          <w:szCs w:val="22"/>
        </w:rPr>
        <w:t xml:space="preserve">                                                                                          </w:t>
      </w:r>
      <w:r w:rsidRPr="0055068C">
        <w:rPr>
          <w:sz w:val="24"/>
          <w:szCs w:val="24"/>
        </w:rPr>
        <w:t xml:space="preserve">Приложение </w:t>
      </w:r>
      <w:r w:rsidR="009B567F">
        <w:rPr>
          <w:sz w:val="24"/>
          <w:szCs w:val="24"/>
        </w:rPr>
        <w:t>1</w:t>
      </w:r>
      <w:r w:rsidRPr="0055068C">
        <w:rPr>
          <w:sz w:val="24"/>
          <w:szCs w:val="24"/>
        </w:rPr>
        <w:t xml:space="preserve">                                             </w:t>
      </w:r>
    </w:p>
    <w:p w:rsidR="00324AB3" w:rsidRDefault="00324AB3" w:rsidP="00324AB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5068C" w:rsidRPr="0055068C">
        <w:rPr>
          <w:sz w:val="24"/>
          <w:szCs w:val="24"/>
        </w:rPr>
        <w:t xml:space="preserve">к постановлению   администрации   </w:t>
      </w:r>
    </w:p>
    <w:p w:rsidR="00324AB3" w:rsidRDefault="0055068C" w:rsidP="00324AB3">
      <w:pPr>
        <w:tabs>
          <w:tab w:val="left" w:pos="5880"/>
        </w:tabs>
        <w:ind w:left="6521"/>
        <w:rPr>
          <w:sz w:val="24"/>
          <w:szCs w:val="24"/>
        </w:rPr>
      </w:pPr>
      <w:r w:rsidRPr="0055068C">
        <w:rPr>
          <w:sz w:val="24"/>
          <w:szCs w:val="24"/>
        </w:rPr>
        <w:t xml:space="preserve">                                           </w:t>
      </w:r>
      <w:r w:rsidR="00324AB3">
        <w:rPr>
          <w:sz w:val="24"/>
          <w:szCs w:val="24"/>
        </w:rPr>
        <w:t xml:space="preserve">                                        </w:t>
      </w:r>
      <w:proofErr w:type="spellStart"/>
      <w:r w:rsidRPr="0055068C">
        <w:rPr>
          <w:sz w:val="24"/>
          <w:szCs w:val="24"/>
        </w:rPr>
        <w:t>Кемского</w:t>
      </w:r>
      <w:proofErr w:type="spellEnd"/>
      <w:r w:rsidRPr="0055068C">
        <w:rPr>
          <w:sz w:val="24"/>
          <w:szCs w:val="24"/>
        </w:rPr>
        <w:t xml:space="preserve"> муниципального района          </w:t>
      </w:r>
    </w:p>
    <w:p w:rsidR="00324AB3" w:rsidRDefault="00324AB3" w:rsidP="00324AB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55068C" w:rsidRPr="0055068C">
        <w:rPr>
          <w:sz w:val="24"/>
          <w:szCs w:val="24"/>
        </w:rPr>
        <w:t xml:space="preserve">от       </w:t>
      </w:r>
      <w:r>
        <w:rPr>
          <w:sz w:val="24"/>
          <w:szCs w:val="24"/>
        </w:rPr>
        <w:t xml:space="preserve">    </w:t>
      </w:r>
      <w:r w:rsidR="0055068C" w:rsidRPr="0055068C">
        <w:rPr>
          <w:sz w:val="24"/>
          <w:szCs w:val="24"/>
        </w:rPr>
        <w:t xml:space="preserve">августа        2022 </w:t>
      </w:r>
      <w:r w:rsidR="005C09BD">
        <w:rPr>
          <w:sz w:val="24"/>
          <w:szCs w:val="24"/>
        </w:rPr>
        <w:t xml:space="preserve">года </w:t>
      </w:r>
      <w:r w:rsidR="0055068C" w:rsidRPr="0055068C">
        <w:rPr>
          <w:sz w:val="24"/>
          <w:szCs w:val="24"/>
        </w:rPr>
        <w:t xml:space="preserve">  </w:t>
      </w:r>
      <w:bookmarkEnd w:id="3"/>
      <w:r w:rsidR="005C09BD">
        <w:rPr>
          <w:sz w:val="24"/>
          <w:szCs w:val="24"/>
        </w:rPr>
        <w:t>№</w:t>
      </w:r>
    </w:p>
    <w:p w:rsidR="00324AB3" w:rsidRDefault="00324AB3" w:rsidP="00324AB3">
      <w:pPr>
        <w:tabs>
          <w:tab w:val="left" w:pos="5880"/>
        </w:tabs>
        <w:ind w:left="6521"/>
        <w:rPr>
          <w:sz w:val="22"/>
          <w:szCs w:val="22"/>
        </w:rPr>
      </w:pPr>
    </w:p>
    <w:p w:rsidR="00324AB3" w:rsidRPr="00324AB3" w:rsidRDefault="00324AB3" w:rsidP="00324AB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2"/>
          <w:szCs w:val="22"/>
        </w:rPr>
        <w:t xml:space="preserve">         </w:t>
      </w:r>
      <w:r>
        <w:rPr>
          <w:bCs/>
          <w:spacing w:val="-4"/>
          <w:sz w:val="24"/>
          <w:szCs w:val="24"/>
        </w:rPr>
        <w:t>Сеть</w:t>
      </w:r>
    </w:p>
    <w:p w:rsidR="0055068C" w:rsidRPr="00227014" w:rsidRDefault="00324AB3" w:rsidP="00227014">
      <w:pPr>
        <w:shd w:val="clear" w:color="auto" w:fill="FFFFFF"/>
        <w:jc w:val="center"/>
      </w:pPr>
      <w:r>
        <w:rPr>
          <w:sz w:val="24"/>
          <w:szCs w:val="24"/>
        </w:rPr>
        <w:t xml:space="preserve">лагерей дневного пребывания, специализированных (профильных) лагерей  </w:t>
      </w:r>
      <w:r>
        <w:rPr>
          <w:bCs/>
          <w:spacing w:val="-1"/>
          <w:sz w:val="24"/>
          <w:szCs w:val="24"/>
        </w:rPr>
        <w:t>для организации отдыха детей в каникулярное время 2022года</w:t>
      </w:r>
    </w:p>
    <w:tbl>
      <w:tblPr>
        <w:tblpPr w:leftFromText="180" w:rightFromText="180" w:vertAnchor="text" w:horzAnchor="margin" w:tblpXSpec="center" w:tblpY="183"/>
        <w:tblW w:w="15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71"/>
        <w:gridCol w:w="1714"/>
        <w:gridCol w:w="1311"/>
        <w:gridCol w:w="1443"/>
        <w:gridCol w:w="1214"/>
        <w:gridCol w:w="1134"/>
        <w:gridCol w:w="1275"/>
        <w:gridCol w:w="3688"/>
      </w:tblGrid>
      <w:tr w:rsidR="00324AB3" w:rsidTr="00324AB3">
        <w:trPr>
          <w:trHeight w:val="1950"/>
        </w:trPr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324AB3" w:rsidRDefault="00324AB3" w:rsidP="00324AB3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муниципальной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образовательнойорганизации</w:t>
            </w:r>
            <w:proofErr w:type="spellEnd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4AB3" w:rsidRDefault="00324AB3" w:rsidP="00324AB3">
            <w:pPr>
              <w:shd w:val="clear" w:color="auto" w:fill="FFFFFF"/>
              <w:ind w:left="-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работы лагерей с дневным пребыванием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Охват детей в лагерях </w:t>
            </w:r>
            <w:proofErr w:type="gramStart"/>
            <w:r>
              <w:rPr>
                <w:spacing w:val="-2"/>
                <w:sz w:val="24"/>
                <w:szCs w:val="24"/>
              </w:rPr>
              <w:t>с</w:t>
            </w:r>
            <w:proofErr w:type="gramEnd"/>
          </w:p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детей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специализированных</w:t>
            </w:r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(профильных) </w:t>
            </w:r>
            <w:proofErr w:type="gramStart"/>
            <w:r>
              <w:rPr>
                <w:sz w:val="24"/>
                <w:szCs w:val="24"/>
              </w:rPr>
              <w:t>лагерях</w:t>
            </w:r>
            <w:proofErr w:type="gramEnd"/>
            <w:r>
              <w:rPr>
                <w:sz w:val="24"/>
                <w:szCs w:val="24"/>
              </w:rPr>
              <w:t xml:space="preserve"> (кол-во)</w:t>
            </w:r>
          </w:p>
        </w:tc>
        <w:tc>
          <w:tcPr>
            <w:tcW w:w="36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детей в лагерях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с</w:t>
            </w:r>
            <w:proofErr w:type="gramEnd"/>
          </w:p>
          <w:p w:rsidR="00324AB3" w:rsidRDefault="00324AB3" w:rsidP="00324AB3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дневным пребыванием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специализированных</w:t>
            </w:r>
            <w:proofErr w:type="gramEnd"/>
          </w:p>
          <w:p w:rsidR="00324AB3" w:rsidRDefault="00324AB3" w:rsidP="00324AB3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(профильных) </w:t>
            </w:r>
            <w:proofErr w:type="gramStart"/>
            <w:r>
              <w:rPr>
                <w:sz w:val="24"/>
                <w:szCs w:val="24"/>
              </w:rPr>
              <w:t>лагерях</w:t>
            </w:r>
            <w:proofErr w:type="gramEnd"/>
            <w:r>
              <w:rPr>
                <w:sz w:val="24"/>
                <w:szCs w:val="24"/>
              </w:rPr>
              <w:t xml:space="preserve"> (кол-во)</w:t>
            </w:r>
          </w:p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val="723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hRule="exact" w:val="563"/>
        </w:trPr>
        <w:tc>
          <w:tcPr>
            <w:tcW w:w="3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pacing w:val="-2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AB3" w:rsidRDefault="00324AB3" w:rsidP="00324AB3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AB3" w:rsidRDefault="00324AB3" w:rsidP="00324AB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24AB3" w:rsidTr="00324AB3">
        <w:trPr>
          <w:trHeight w:hRule="exact" w:val="565"/>
        </w:trPr>
        <w:tc>
          <w:tcPr>
            <w:tcW w:w="3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324AB3" w:rsidTr="00324AB3">
        <w:trPr>
          <w:trHeight w:hRule="exact" w:val="567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  <w:proofErr w:type="spellStart"/>
            <w:r>
              <w:rPr>
                <w:sz w:val="24"/>
                <w:szCs w:val="24"/>
              </w:rPr>
              <w:t>Кемский</w:t>
            </w:r>
            <w:proofErr w:type="spellEnd"/>
            <w:r>
              <w:rPr>
                <w:sz w:val="24"/>
                <w:szCs w:val="24"/>
              </w:rPr>
              <w:t xml:space="preserve"> Дом творчества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</w:tr>
      <w:tr w:rsidR="00324AB3" w:rsidTr="00324AB3">
        <w:trPr>
          <w:trHeight w:hRule="exact" w:val="430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Кривопорожская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24AB3" w:rsidTr="00324AB3">
        <w:trPr>
          <w:trHeight w:hRule="exact" w:val="419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 СОШ № 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324AB3" w:rsidTr="00324AB3">
        <w:trPr>
          <w:trHeight w:hRule="exact" w:val="404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324AB3" w:rsidTr="00227014">
        <w:trPr>
          <w:trHeight w:hRule="exact" w:val="582"/>
        </w:trPr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 СОШ № 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24AB3" w:rsidTr="00E23C17">
        <w:trPr>
          <w:trHeight w:hRule="exact" w:val="412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E23C17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4AB3" w:rsidRDefault="00324AB3" w:rsidP="00324AB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833</w:t>
            </w:r>
          </w:p>
        </w:tc>
      </w:tr>
    </w:tbl>
    <w:p w:rsidR="0055068C" w:rsidRDefault="0055068C" w:rsidP="0055068C">
      <w:pPr>
        <w:tabs>
          <w:tab w:val="left" w:pos="5880"/>
        </w:tabs>
        <w:ind w:left="6521"/>
        <w:jc w:val="both"/>
        <w:rPr>
          <w:sz w:val="24"/>
          <w:szCs w:val="24"/>
        </w:rPr>
      </w:pPr>
    </w:p>
    <w:p w:rsidR="0055068C" w:rsidRPr="0055068C" w:rsidRDefault="0055068C" w:rsidP="0055068C">
      <w:pPr>
        <w:tabs>
          <w:tab w:val="left" w:pos="5880"/>
        </w:tabs>
        <w:ind w:left="3544"/>
        <w:rPr>
          <w:b/>
          <w:sz w:val="24"/>
          <w:szCs w:val="24"/>
        </w:rPr>
      </w:pPr>
    </w:p>
    <w:p w:rsidR="0055068C" w:rsidRPr="000774CD" w:rsidRDefault="0055068C" w:rsidP="009B567F">
      <w:pPr>
        <w:tabs>
          <w:tab w:val="left" w:pos="5880"/>
        </w:tabs>
        <w:jc w:val="both"/>
        <w:rPr>
          <w:sz w:val="22"/>
          <w:szCs w:val="22"/>
        </w:rPr>
        <w:sectPr w:rsidR="0055068C" w:rsidRPr="000774CD" w:rsidSect="00324AB3">
          <w:pgSz w:w="16838" w:h="11906" w:orient="landscape"/>
          <w:pgMar w:top="709" w:right="284" w:bottom="851" w:left="284" w:header="709" w:footer="709" w:gutter="0"/>
          <w:cols w:space="708"/>
          <w:docGrid w:linePitch="360"/>
        </w:sectPr>
      </w:pPr>
    </w:p>
    <w:p w:rsidR="005C09BD" w:rsidRDefault="00DB786C" w:rsidP="00DB786C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         </w:t>
      </w:r>
      <w:r w:rsidR="005C09BD" w:rsidRPr="0055068C">
        <w:rPr>
          <w:sz w:val="24"/>
          <w:szCs w:val="24"/>
        </w:rPr>
        <w:t xml:space="preserve">Приложение </w:t>
      </w:r>
      <w:r w:rsidR="005C09BD">
        <w:rPr>
          <w:sz w:val="24"/>
          <w:szCs w:val="24"/>
        </w:rPr>
        <w:t>2</w:t>
      </w:r>
    </w:p>
    <w:p w:rsidR="005C09BD" w:rsidRDefault="005C09BD" w:rsidP="005C09BD">
      <w:pPr>
        <w:tabs>
          <w:tab w:val="left" w:pos="5880"/>
        </w:tabs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5068C">
        <w:rPr>
          <w:sz w:val="24"/>
          <w:szCs w:val="24"/>
        </w:rPr>
        <w:t xml:space="preserve">к постановлению   </w:t>
      </w:r>
      <w:r>
        <w:rPr>
          <w:sz w:val="24"/>
          <w:szCs w:val="24"/>
        </w:rPr>
        <w:t xml:space="preserve">   </w:t>
      </w:r>
      <w:r w:rsidRPr="0055068C">
        <w:rPr>
          <w:sz w:val="24"/>
          <w:szCs w:val="24"/>
        </w:rPr>
        <w:t>администрации</w:t>
      </w:r>
    </w:p>
    <w:p w:rsidR="005C09BD" w:rsidRDefault="005C09BD" w:rsidP="005C09BD">
      <w:pPr>
        <w:tabs>
          <w:tab w:val="left" w:pos="5880"/>
        </w:tabs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5068C">
        <w:rPr>
          <w:sz w:val="24"/>
          <w:szCs w:val="24"/>
        </w:rPr>
        <w:t>Кемского</w:t>
      </w:r>
      <w:proofErr w:type="spellEnd"/>
      <w:r w:rsidRPr="0055068C">
        <w:rPr>
          <w:sz w:val="24"/>
          <w:szCs w:val="24"/>
        </w:rPr>
        <w:t xml:space="preserve"> муниципального района</w:t>
      </w:r>
    </w:p>
    <w:p w:rsidR="00852CCE" w:rsidRDefault="005C09BD" w:rsidP="005C09BD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DB786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55068C">
        <w:rPr>
          <w:sz w:val="24"/>
          <w:szCs w:val="24"/>
        </w:rPr>
        <w:t xml:space="preserve">от  </w:t>
      </w:r>
      <w:r w:rsidR="00DB786C">
        <w:rPr>
          <w:sz w:val="24"/>
          <w:szCs w:val="24"/>
        </w:rPr>
        <w:t xml:space="preserve">       </w:t>
      </w:r>
      <w:r w:rsidRPr="0055068C">
        <w:rPr>
          <w:sz w:val="24"/>
          <w:szCs w:val="24"/>
        </w:rPr>
        <w:t>августа      2022</w:t>
      </w:r>
      <w:r>
        <w:rPr>
          <w:sz w:val="24"/>
          <w:szCs w:val="24"/>
        </w:rPr>
        <w:t xml:space="preserve"> год</w:t>
      </w:r>
      <w:r w:rsidR="00DB7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№</w:t>
      </w:r>
    </w:p>
    <w:p w:rsidR="00DB786C" w:rsidRDefault="00DB786C" w:rsidP="001F74C5">
      <w:pPr>
        <w:tabs>
          <w:tab w:val="left" w:pos="5880"/>
        </w:tabs>
        <w:rPr>
          <w:sz w:val="24"/>
          <w:szCs w:val="24"/>
        </w:rPr>
      </w:pPr>
    </w:p>
    <w:p w:rsidR="00DB786C" w:rsidRDefault="00DB786C" w:rsidP="00DB786C">
      <w:pPr>
        <w:tabs>
          <w:tab w:val="left" w:pos="5880"/>
        </w:tabs>
        <w:ind w:left="6521"/>
        <w:jc w:val="center"/>
        <w:rPr>
          <w:b/>
          <w:sz w:val="24"/>
          <w:szCs w:val="24"/>
        </w:rPr>
      </w:pP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Объём средств и размер платы, взимаемой с родителей (законных представителей)</w:t>
      </w: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содержание </w:t>
      </w:r>
      <w:proofErr w:type="spellStart"/>
      <w:r>
        <w:rPr>
          <w:sz w:val="24"/>
          <w:szCs w:val="24"/>
        </w:rPr>
        <w:t>детейв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лагерях</w:t>
      </w:r>
      <w:proofErr w:type="gramEnd"/>
      <w:r>
        <w:rPr>
          <w:sz w:val="24"/>
          <w:szCs w:val="24"/>
        </w:rPr>
        <w:t xml:space="preserve"> дневного пребывания, специализированных (профильных) лагерях</w:t>
      </w:r>
    </w:p>
    <w:p w:rsidR="00DB786C" w:rsidRDefault="00DB786C" w:rsidP="00DB786C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2268"/>
        <w:gridCol w:w="2542"/>
        <w:gridCol w:w="2749"/>
      </w:tblGrid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весенний период 2022 года</w:t>
            </w: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3B7F56" w:rsidP="003B7F5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 xml:space="preserve">Перечень затрат на </w:t>
            </w:r>
            <w:r>
              <w:rPr>
                <w:sz w:val="24"/>
                <w:szCs w:val="24"/>
              </w:rPr>
              <w:t xml:space="preserve">5 </w:t>
            </w:r>
            <w:r w:rsidRPr="003B7F56">
              <w:rPr>
                <w:sz w:val="24"/>
                <w:szCs w:val="24"/>
              </w:rPr>
              <w:t>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195750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232480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rPr>
          <w:trHeight w:val="379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56" w:rsidRPr="003B7F56" w:rsidRDefault="003B7F56" w:rsidP="003B7F56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3B7F56" w:rsidP="003B7F56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3B7F56">
              <w:rPr>
                <w:sz w:val="24"/>
                <w:szCs w:val="24"/>
              </w:rPr>
              <w:t>в летний период 2022 года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1F74C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1F74C5">
              <w:rPr>
                <w:sz w:val="24"/>
                <w:szCs w:val="24"/>
              </w:rPr>
              <w:t>Переч</w:t>
            </w:r>
            <w:r>
              <w:rPr>
                <w:sz w:val="24"/>
                <w:szCs w:val="24"/>
              </w:rPr>
              <w:t>ень затрат на 10</w:t>
            </w:r>
            <w:r w:rsidRPr="001F74C5">
              <w:rPr>
                <w:sz w:val="24"/>
                <w:szCs w:val="24"/>
              </w:rPr>
              <w:t xml:space="preserve"> 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165000</w:t>
            </w:r>
          </w:p>
          <w:p w:rsidR="00DB786C" w:rsidRDefault="00DB7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DB786C" w:rsidRDefault="00DB786C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 2022 года</w:t>
            </w:r>
          </w:p>
        </w:tc>
      </w:tr>
      <w:tr w:rsidR="00DB786C" w:rsidTr="00DB786C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 w:rsidP="00BA2E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затрат на </w:t>
            </w:r>
            <w:r w:rsidR="00BA2E0F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DB786C" w:rsidTr="00DB786C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</w:t>
            </w:r>
          </w:p>
        </w:tc>
      </w:tr>
      <w:tr w:rsidR="00DB786C" w:rsidTr="00DB786C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и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516690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rPr>
          <w:trHeight w:val="65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затрат на 7 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(руб.)</w:t>
            </w:r>
          </w:p>
        </w:tc>
      </w:tr>
      <w:tr w:rsidR="00DB786C" w:rsidTr="00DB786C">
        <w:trPr>
          <w:trHeight w:val="3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1272600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DB786C" w:rsidTr="00DB786C">
        <w:trPr>
          <w:trHeight w:val="37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и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415300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1687900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10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Расчёт размера родительской платы </w:t>
            </w:r>
          </w:p>
          <w:p w:rsidR="00DB786C" w:rsidRDefault="00DB786C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специализированных (профильных) лагерях в осенний период 2022 года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BA2E0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BA2E0F">
              <w:rPr>
                <w:sz w:val="24"/>
                <w:szCs w:val="24"/>
              </w:rPr>
              <w:t>Перечень затрат на 5 дневную смену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Родительская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309750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DB786C" w:rsidTr="00DB786C">
        <w:trPr>
          <w:trHeight w:val="79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Призы, кубки, грамоты, </w:t>
            </w: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канцелярские товары, хозяйственные товары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DB786C" w:rsidRDefault="00DB786C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166580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B786C" w:rsidTr="00DB786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86C" w:rsidRDefault="00DB786C">
            <w:pPr>
              <w:tabs>
                <w:tab w:val="left" w:pos="465"/>
                <w:tab w:val="center" w:pos="1026"/>
                <w:tab w:val="left" w:pos="5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476330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86C" w:rsidRDefault="00DB78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825F53" w:rsidRPr="00825F53" w:rsidRDefault="00825F53" w:rsidP="00825F53">
      <w:pPr>
        <w:widowControl/>
        <w:autoSpaceDE/>
        <w:adjustRightInd/>
        <w:rPr>
          <w:sz w:val="22"/>
          <w:szCs w:val="22"/>
        </w:rPr>
        <w:sectPr w:rsidR="00825F53" w:rsidRPr="00825F53" w:rsidSect="00C81775">
          <w:pgSz w:w="11906" w:h="16838"/>
          <w:pgMar w:top="709" w:right="851" w:bottom="1134" w:left="284" w:header="709" w:footer="709" w:gutter="0"/>
          <w:cols w:space="708"/>
          <w:docGrid w:linePitch="360"/>
        </w:sectPr>
      </w:pPr>
    </w:p>
    <w:p w:rsidR="00825F53" w:rsidRDefault="00397647" w:rsidP="00825F53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825F5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</w:t>
      </w:r>
      <w:r w:rsidR="00825F53" w:rsidRPr="0055068C">
        <w:rPr>
          <w:sz w:val="24"/>
          <w:szCs w:val="24"/>
        </w:rPr>
        <w:t xml:space="preserve">Приложение </w:t>
      </w:r>
      <w:r w:rsidR="00BA2E0F">
        <w:rPr>
          <w:sz w:val="24"/>
          <w:szCs w:val="24"/>
        </w:rPr>
        <w:t>3</w:t>
      </w:r>
    </w:p>
    <w:p w:rsidR="00825F53" w:rsidRDefault="00825F53" w:rsidP="00825F53">
      <w:pPr>
        <w:tabs>
          <w:tab w:val="left" w:pos="5880"/>
        </w:tabs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55068C">
        <w:rPr>
          <w:sz w:val="24"/>
          <w:szCs w:val="24"/>
        </w:rPr>
        <w:t xml:space="preserve">к постановлению   </w:t>
      </w:r>
      <w:r>
        <w:rPr>
          <w:sz w:val="24"/>
          <w:szCs w:val="24"/>
        </w:rPr>
        <w:t xml:space="preserve">   </w:t>
      </w:r>
      <w:r w:rsidRPr="0055068C">
        <w:rPr>
          <w:sz w:val="24"/>
          <w:szCs w:val="24"/>
        </w:rPr>
        <w:t>администрации</w:t>
      </w:r>
    </w:p>
    <w:p w:rsidR="00397647" w:rsidRDefault="00397647" w:rsidP="00825F53">
      <w:pPr>
        <w:tabs>
          <w:tab w:val="left" w:pos="5880"/>
        </w:tabs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25F53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</w:t>
      </w:r>
      <w:proofErr w:type="spellStart"/>
      <w:r w:rsidRPr="0055068C">
        <w:rPr>
          <w:sz w:val="24"/>
          <w:szCs w:val="24"/>
        </w:rPr>
        <w:t>Кемского</w:t>
      </w:r>
      <w:proofErr w:type="spellEnd"/>
      <w:r w:rsidRPr="0055068C">
        <w:rPr>
          <w:sz w:val="24"/>
          <w:szCs w:val="24"/>
        </w:rPr>
        <w:t xml:space="preserve"> муниципального района</w:t>
      </w:r>
    </w:p>
    <w:p w:rsidR="00397647" w:rsidRDefault="00397647" w:rsidP="00397647">
      <w:pPr>
        <w:tabs>
          <w:tab w:val="left" w:pos="58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825F53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</w:t>
      </w:r>
      <w:r w:rsidR="00825F53">
        <w:rPr>
          <w:sz w:val="24"/>
          <w:szCs w:val="24"/>
        </w:rPr>
        <w:t xml:space="preserve">                                      </w:t>
      </w:r>
      <w:r w:rsidRPr="0055068C">
        <w:rPr>
          <w:sz w:val="24"/>
          <w:szCs w:val="24"/>
        </w:rPr>
        <w:t xml:space="preserve">от  </w:t>
      </w:r>
      <w:r>
        <w:rPr>
          <w:sz w:val="24"/>
          <w:szCs w:val="24"/>
        </w:rPr>
        <w:t xml:space="preserve">       </w:t>
      </w:r>
      <w:r w:rsidRPr="0055068C">
        <w:rPr>
          <w:sz w:val="24"/>
          <w:szCs w:val="24"/>
        </w:rPr>
        <w:t>августа      2022</w:t>
      </w:r>
      <w:r>
        <w:rPr>
          <w:sz w:val="24"/>
          <w:szCs w:val="24"/>
        </w:rPr>
        <w:t xml:space="preserve"> год   №</w:t>
      </w:r>
    </w:p>
    <w:p w:rsidR="00C81775" w:rsidRDefault="00C81775" w:rsidP="00397647">
      <w:pPr>
        <w:tabs>
          <w:tab w:val="left" w:pos="5880"/>
        </w:tabs>
        <w:jc w:val="center"/>
        <w:rPr>
          <w:sz w:val="24"/>
          <w:szCs w:val="24"/>
        </w:rPr>
      </w:pPr>
    </w:p>
    <w:p w:rsidR="00C81775" w:rsidRDefault="00C81775" w:rsidP="00C81775">
      <w:pPr>
        <w:tabs>
          <w:tab w:val="left" w:pos="5880"/>
        </w:tabs>
        <w:rPr>
          <w:sz w:val="24"/>
          <w:szCs w:val="24"/>
        </w:rPr>
      </w:pPr>
    </w:p>
    <w:p w:rsidR="00C81775" w:rsidRDefault="00C81775" w:rsidP="00C81775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Реестр лагерей дневного пребывания,</w:t>
      </w:r>
      <w:r w:rsidR="00825F5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специализированных (профильных) лагерей</w:t>
      </w:r>
      <w:r w:rsidR="00825F53">
        <w:rPr>
          <w:bCs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 xml:space="preserve">действующих </w:t>
      </w:r>
    </w:p>
    <w:p w:rsidR="00C81775" w:rsidRDefault="00C81775" w:rsidP="00C81775">
      <w:pPr>
        <w:tabs>
          <w:tab w:val="left" w:pos="5880"/>
        </w:tabs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на территории </w:t>
      </w:r>
      <w:proofErr w:type="spellStart"/>
      <w:r>
        <w:rPr>
          <w:bCs/>
          <w:color w:val="000000"/>
          <w:sz w:val="24"/>
          <w:szCs w:val="24"/>
        </w:rPr>
        <w:t>Кемского</w:t>
      </w:r>
      <w:proofErr w:type="spellEnd"/>
      <w:r>
        <w:rPr>
          <w:bCs/>
          <w:color w:val="000000"/>
          <w:sz w:val="24"/>
          <w:szCs w:val="24"/>
        </w:rPr>
        <w:t xml:space="preserve"> муниципального района</w:t>
      </w:r>
      <w:r w:rsidR="00825F5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в каникулярное время 2022 года</w:t>
      </w:r>
    </w:p>
    <w:tbl>
      <w:tblPr>
        <w:tblW w:w="15495" w:type="dxa"/>
        <w:tblInd w:w="93" w:type="dxa"/>
        <w:tblLayout w:type="fixed"/>
        <w:tblLook w:val="04A0"/>
      </w:tblPr>
      <w:tblGrid>
        <w:gridCol w:w="458"/>
        <w:gridCol w:w="3101"/>
        <w:gridCol w:w="851"/>
        <w:gridCol w:w="1558"/>
        <w:gridCol w:w="2125"/>
        <w:gridCol w:w="1686"/>
        <w:gridCol w:w="930"/>
        <w:gridCol w:w="1885"/>
        <w:gridCol w:w="884"/>
        <w:gridCol w:w="141"/>
        <w:gridCol w:w="1876"/>
      </w:tblGrid>
      <w:tr w:rsidR="00C81775" w:rsidTr="003B7F56">
        <w:trPr>
          <w:trHeight w:val="18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</w:p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Полное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87" w:right="-108"/>
              <w:jc w:val="center"/>
              <w:rPr>
                <w:iCs/>
              </w:rPr>
            </w:pPr>
            <w:r>
              <w:rPr>
                <w:iCs/>
              </w:rPr>
              <w:t>форма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>учредитель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70" w:right="-108"/>
              <w:jc w:val="center"/>
              <w:rPr>
                <w:iCs/>
              </w:rPr>
            </w:pPr>
            <w:r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08" w:right="-108"/>
              <w:jc w:val="center"/>
              <w:rPr>
                <w:iCs/>
              </w:rPr>
            </w:pPr>
            <w:r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 xml:space="preserve">краткая </w:t>
            </w:r>
            <w:proofErr w:type="spellStart"/>
            <w:r>
              <w:rPr>
                <w:iCs/>
              </w:rPr>
              <w:t>инф-ция</w:t>
            </w:r>
            <w:proofErr w:type="spellEnd"/>
            <w:r>
              <w:rPr>
                <w:iCs/>
              </w:rPr>
              <w:t xml:space="preserve"> об оздоровит</w:t>
            </w:r>
            <w:proofErr w:type="gramStart"/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о</w:t>
            </w:r>
            <w:proofErr w:type="gramEnd"/>
            <w:r>
              <w:rPr>
                <w:iCs/>
              </w:rPr>
              <w:t>рганизации (сведения о характеристике местности или адрес сайта)</w:t>
            </w:r>
          </w:p>
        </w:tc>
      </w:tr>
      <w:tr w:rsidR="00C81775" w:rsidTr="003B7F56">
        <w:trPr>
          <w:trHeight w:val="351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775" w:rsidRDefault="00C81775">
            <w:pPr>
              <w:ind w:left="-129" w:right="-108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Специализированные (профильные) лагеря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спортивная школа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ул. Каменева, д. 20-а,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sportschool-kem@mail.ru</w:t>
            </w:r>
            <w:proofErr w:type="spellEnd"/>
            <w:r>
              <w:rPr>
                <w:color w:val="000000"/>
              </w:rPr>
              <w:t>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март</w:t>
            </w:r>
          </w:p>
          <w:p w:rsidR="00C81775" w:rsidRDefault="00C81775">
            <w:pPr>
              <w:jc w:val="center"/>
            </w:pPr>
            <w:r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2 022,00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sportkemi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t xml:space="preserve">Муниципальное бюджетное общеобразовательное учреждение «Средняя общеобразовательная школа № 2 »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РК,186615, г. Кемь, площадь Кирова, дом 6</w:t>
            </w:r>
          </w:p>
          <w:p w:rsidR="00C81775" w:rsidRDefault="00C8177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(881458)4-31-80</w:t>
            </w:r>
          </w:p>
          <w:p w:rsidR="00C81775" w:rsidRDefault="00C81775">
            <w:pPr>
              <w:jc w:val="center"/>
              <w:rPr>
                <w:color w:val="000000"/>
              </w:rPr>
            </w:pPr>
            <w:r>
              <w:t>89095699904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март,</w:t>
            </w:r>
            <w:r>
              <w:br/>
              <w:t>5 дней,</w:t>
            </w:r>
            <w:r>
              <w:br/>
              <w:t xml:space="preserve"> 1 смена </w:t>
            </w:r>
          </w:p>
          <w:p w:rsidR="00C81775" w:rsidRDefault="00C8177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2 022,00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городской школы, адрес сайта:</w:t>
            </w:r>
          </w:p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http://kemshkola2.ucoz.net/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учреждение дополнительного образования «Дом творчества» </w:t>
            </w:r>
            <w:proofErr w:type="spellStart"/>
            <w:r>
              <w:rPr>
                <w:color w:val="000000"/>
              </w:rPr>
              <w:t>Кемского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пр. Пролетарский, д.55,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kem.ddt@yandex.ru</w:t>
            </w:r>
            <w:proofErr w:type="spellEnd"/>
            <w:r>
              <w:rPr>
                <w:color w:val="000000"/>
              </w:rPr>
              <w:t>, (881458) 5-45-66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июнь</w:t>
            </w:r>
          </w:p>
          <w:p w:rsidR="00C81775" w:rsidRDefault="00C81775">
            <w:pPr>
              <w:jc w:val="center"/>
            </w:pPr>
            <w:r>
              <w:t>8 дней,</w:t>
            </w:r>
            <w:r>
              <w:br/>
              <w:t xml:space="preserve"> 1 смены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>
              <w:rPr>
                <w:color w:val="000000"/>
              </w:rPr>
              <w:br/>
              <w:t>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rPr>
                <w:color w:val="000000"/>
              </w:rPr>
            </w:pPr>
            <w:r>
              <w:rPr>
                <w:color w:val="000000"/>
              </w:rPr>
              <w:t>3995,00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</w:t>
            </w:r>
            <w:proofErr w:type="spellStart"/>
            <w:r>
              <w:rPr>
                <w:color w:val="000000"/>
              </w:rPr>
              <w:t>сайта:http</w:t>
            </w:r>
            <w:proofErr w:type="spellEnd"/>
            <w:r>
              <w:rPr>
                <w:color w:val="000000"/>
              </w:rPr>
              <w:t>://ddtkem.ucoz.net/</w:t>
            </w: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спортивная школа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</w:t>
            </w:r>
            <w:r>
              <w:rPr>
                <w:iCs/>
              </w:rPr>
              <w:lastRenderedPageBreak/>
              <w:t>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РК, 186610, г. Кемь, ул. Каменева, д. 20-а,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lastRenderedPageBreak/>
              <w:t>sportschool-kem@mail.ru</w:t>
            </w:r>
            <w:proofErr w:type="spellEnd"/>
            <w:r>
              <w:rPr>
                <w:color w:val="000000"/>
              </w:rPr>
              <w:t>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lastRenderedPageBreak/>
              <w:t xml:space="preserve">сезонный </w:t>
            </w:r>
            <w:r>
              <w:br/>
              <w:t>июнь</w:t>
            </w:r>
          </w:p>
          <w:p w:rsidR="00C81775" w:rsidRDefault="00C81775">
            <w:pPr>
              <w:jc w:val="center"/>
            </w:pPr>
            <w:r>
              <w:t>8дней,</w:t>
            </w:r>
            <w:r>
              <w:br/>
            </w:r>
            <w:r>
              <w:lastRenderedPageBreak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75(6,5-18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Сон не предусмотрен, условия для </w:t>
            </w:r>
            <w:r>
              <w:rPr>
                <w:color w:val="000000"/>
              </w:rPr>
              <w:lastRenderedPageBreak/>
              <w:t>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3995,00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</w:t>
            </w:r>
            <w:r>
              <w:rPr>
                <w:color w:val="000000"/>
              </w:rPr>
              <w:lastRenderedPageBreak/>
              <w:t>дополнительного образования, городская местность, адрес сайта: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sportkemi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учреждение дополнительного образования «Дом творчества» </w:t>
            </w:r>
            <w:proofErr w:type="spellStart"/>
            <w:r>
              <w:rPr>
                <w:color w:val="000000"/>
              </w:rPr>
              <w:t>Кемского</w:t>
            </w:r>
            <w:proofErr w:type="spellEnd"/>
            <w:r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пр. Пролетарский, д.55,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kem.ddt@yandex.ru</w:t>
            </w:r>
            <w:proofErr w:type="spellEnd"/>
            <w:r>
              <w:rPr>
                <w:color w:val="000000"/>
              </w:rPr>
              <w:t>, (881458) 5-45-66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август</w:t>
            </w:r>
          </w:p>
          <w:p w:rsidR="00C81775" w:rsidRDefault="00C81775">
            <w:pPr>
              <w:jc w:val="center"/>
            </w:pPr>
            <w:r>
              <w:t>7 дней,</w:t>
            </w:r>
            <w:r>
              <w:br/>
              <w:t xml:space="preserve"> 2 смены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</w:rPr>
              <w:br/>
              <w:t>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rPr>
                <w:color w:val="000000"/>
              </w:rPr>
            </w:pPr>
            <w:r>
              <w:rPr>
                <w:color w:val="000000"/>
              </w:rPr>
              <w:t>4528,00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ind w:left="-108" w:right="-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</w:t>
            </w:r>
            <w:proofErr w:type="spellStart"/>
            <w:r>
              <w:rPr>
                <w:color w:val="000000"/>
              </w:rPr>
              <w:t>сайта:http</w:t>
            </w:r>
            <w:proofErr w:type="spellEnd"/>
            <w:r>
              <w:rPr>
                <w:color w:val="000000"/>
              </w:rPr>
              <w:t>://ddtkem.ucoz.net/</w:t>
            </w:r>
          </w:p>
        </w:tc>
      </w:tr>
      <w:tr w:rsidR="00C81775" w:rsidTr="003B7F56">
        <w:trPr>
          <w:trHeight w:val="15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3»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>РК, 186610, г. Кемь, ул. Октябрьская, д.1, e-mail:kemskola3@gmail.com, (881458) 4-37-82</w:t>
            </w:r>
          </w:p>
          <w:p w:rsidR="00C81775" w:rsidRDefault="00C81775">
            <w:pPr>
              <w:widowControl/>
              <w:autoSpaceDE/>
              <w:adjustRightInd/>
              <w:jc w:val="center"/>
              <w:rPr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br/>
              <w:t>август,</w:t>
            </w:r>
            <w:r>
              <w:br/>
              <w:t>7дней, 2 смены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101(6,5-18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4528,00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75"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городской школы,  адрес сайта: http://kem3.ucoz.net/ </w:t>
            </w:r>
          </w:p>
          <w:p w:rsidR="00C81775" w:rsidRDefault="00C81775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3B7F56" w:rsidTr="00D13B70">
        <w:trPr>
          <w:trHeight w:val="15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F56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Кривопорожская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3B7F56" w:rsidRDefault="003B7F56" w:rsidP="00D13B70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</w:pPr>
            <w:r>
              <w:t xml:space="preserve">РК, 186610, </w:t>
            </w:r>
            <w:proofErr w:type="spellStart"/>
            <w:r>
              <w:t>Кемский</w:t>
            </w:r>
            <w:proofErr w:type="spellEnd"/>
            <w:r>
              <w:t xml:space="preserve"> р-н, п. Кривой Порог, ул. </w:t>
            </w:r>
            <w:proofErr w:type="gramStart"/>
            <w:r>
              <w:t>Кольцевая</w:t>
            </w:r>
            <w:proofErr w:type="gramEnd"/>
            <w:r>
              <w:t>, д.16 а, e-mail:krivoporog@gmail.com, (881458) 7-36-17</w:t>
            </w:r>
          </w:p>
          <w:p w:rsidR="003B7F56" w:rsidRDefault="003B7F56" w:rsidP="00D13B70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</w:pPr>
            <w:r>
              <w:br/>
              <w:t>август,</w:t>
            </w:r>
            <w:r>
              <w:br/>
              <w:t>10 дней,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F56" w:rsidRDefault="003B7F56" w:rsidP="00D13B70">
            <w:pPr>
              <w:jc w:val="center"/>
            </w:pPr>
            <w:r>
              <w:t>30</w:t>
            </w:r>
            <w:r>
              <w:br/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</w:pPr>
            <w:r>
              <w:t>8900,00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F56" w:rsidRDefault="003B7F56" w:rsidP="00D13B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сельской школы,  адрес сайта: https://www.school-krivoporog.ru/ </w:t>
            </w:r>
          </w:p>
          <w:p w:rsidR="003B7F56" w:rsidRDefault="003B7F56" w:rsidP="00D13B70">
            <w:pPr>
              <w:jc w:val="center"/>
              <w:rPr>
                <w:color w:val="000000"/>
              </w:rPr>
            </w:pPr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спортивная школа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РК, 186610, г. Кемь, ул. Каменева, д. 20-а,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sportschool-kem@mail.ru</w:t>
            </w:r>
            <w:proofErr w:type="spellEnd"/>
            <w:r>
              <w:rPr>
                <w:color w:val="000000"/>
              </w:rPr>
              <w:t>, (881458) 7-20-72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октябрь</w:t>
            </w:r>
            <w:r>
              <w:br/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75" w:rsidRDefault="00825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C81775">
              <w:rPr>
                <w:color w:val="000000"/>
              </w:rPr>
              <w:br/>
              <w:t>(6,5-18 лет)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5468</w:t>
            </w:r>
            <w:r w:rsidR="00C81775">
              <w:rPr>
                <w:color w:val="000000"/>
              </w:rPr>
              <w:t>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sportkemi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C81775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1775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 1»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81775" w:rsidRDefault="00C81775">
            <w:pPr>
              <w:widowControl/>
              <w:autoSpaceDE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</w:pPr>
            <w:r>
              <w:t xml:space="preserve">сезонный </w:t>
            </w:r>
            <w:r>
              <w:br/>
              <w:t>октябрь,</w:t>
            </w:r>
            <w:r>
              <w:br/>
              <w:t>5 дней,</w:t>
            </w:r>
            <w:r>
              <w:br/>
              <w:t xml:space="preserve"> 1 смена</w:t>
            </w:r>
          </w:p>
          <w:p w:rsidR="00C81775" w:rsidRDefault="00C8177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(6,5-18 лет)</w:t>
            </w:r>
          </w:p>
          <w:p w:rsidR="00C81775" w:rsidRDefault="00C81775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</w:pPr>
            <w:r>
              <w:t>3284,00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1775" w:rsidRDefault="00C8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городской школы, адрес сайта: http://kemsosh1.ucoz.net/</w:t>
            </w:r>
          </w:p>
        </w:tc>
      </w:tr>
      <w:tr w:rsidR="00CC4342" w:rsidTr="003B7F56">
        <w:trPr>
          <w:trHeight w:val="4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342" w:rsidRDefault="003B7F56">
            <w:pPr>
              <w:widowControl/>
              <w:autoSpaceDE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2"/>
                <w:szCs w:val="22"/>
              </w:rPr>
              <w:t>Кривопорожская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>
              <w:rPr>
                <w:sz w:val="22"/>
                <w:szCs w:val="22"/>
              </w:rPr>
              <w:t>Кемского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 w:rsidP="00CC4342">
            <w:pPr>
              <w:ind w:left="-87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</w:p>
          <w:p w:rsidR="00CC4342" w:rsidRDefault="00CC4342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widowControl/>
              <w:autoSpaceDE/>
              <w:adjustRightInd/>
              <w:ind w:left="-129" w:right="-108"/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proofErr w:type="spellStart"/>
            <w:r>
              <w:rPr>
                <w:iCs/>
              </w:rPr>
              <w:t>Кемского</w:t>
            </w:r>
            <w:proofErr w:type="spellEnd"/>
            <w:r>
              <w:rPr>
                <w:iCs/>
              </w:rPr>
              <w:t xml:space="preserve">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 w:rsidP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CC4342" w:rsidRDefault="00CC4342">
            <w:pPr>
              <w:jc w:val="center"/>
              <w:rPr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342" w:rsidRDefault="00CC4342" w:rsidP="00CC4342">
            <w:pPr>
              <w:jc w:val="center"/>
            </w:pPr>
            <w:r>
              <w:t xml:space="preserve">сезонный </w:t>
            </w:r>
            <w:r>
              <w:br/>
              <w:t>октябрь,</w:t>
            </w:r>
            <w:r>
              <w:br/>
              <w:t>5 дней,</w:t>
            </w:r>
            <w:r>
              <w:br/>
              <w:t xml:space="preserve"> 1 смена</w:t>
            </w:r>
          </w:p>
          <w:p w:rsidR="00CC4342" w:rsidRDefault="00CC43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342" w:rsidRDefault="00CC4342" w:rsidP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(6,5-18 лет)</w:t>
            </w:r>
          </w:p>
          <w:p w:rsidR="00CC4342" w:rsidRDefault="00CC4342">
            <w:pPr>
              <w:jc w:val="center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</w:pPr>
            <w:r>
              <w:t>4837,00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342" w:rsidRDefault="00CC4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Лагерь располагается на базе сельской школы,  адрес сайта: https://www.school-krivoporog.ru</w:t>
            </w:r>
          </w:p>
        </w:tc>
      </w:tr>
    </w:tbl>
    <w:p w:rsidR="00C81775" w:rsidRDefault="00C81775" w:rsidP="00C81775">
      <w:pPr>
        <w:tabs>
          <w:tab w:val="left" w:pos="5880"/>
        </w:tabs>
        <w:jc w:val="both"/>
        <w:rPr>
          <w:sz w:val="24"/>
          <w:szCs w:val="24"/>
        </w:rPr>
      </w:pPr>
    </w:p>
    <w:p w:rsidR="00825F53" w:rsidRDefault="00825F53" w:rsidP="00D17760">
      <w:pPr>
        <w:tabs>
          <w:tab w:val="left" w:pos="5880"/>
        </w:tabs>
        <w:rPr>
          <w:sz w:val="24"/>
          <w:szCs w:val="24"/>
        </w:rPr>
        <w:sectPr w:rsidR="00825F53" w:rsidSect="00825F53">
          <w:pgSz w:w="16838" w:h="11906" w:orient="landscape"/>
          <w:pgMar w:top="851" w:right="1134" w:bottom="284" w:left="709" w:header="709" w:footer="709" w:gutter="0"/>
          <w:cols w:space="708"/>
          <w:docGrid w:linePitch="360"/>
        </w:sectPr>
      </w:pPr>
    </w:p>
    <w:p w:rsidR="00DB786C" w:rsidRPr="000774CD" w:rsidRDefault="00DB786C" w:rsidP="00D17760">
      <w:pPr>
        <w:tabs>
          <w:tab w:val="left" w:pos="5880"/>
        </w:tabs>
        <w:rPr>
          <w:sz w:val="24"/>
          <w:szCs w:val="24"/>
        </w:rPr>
      </w:pPr>
    </w:p>
    <w:sectPr w:rsidR="00DB786C" w:rsidRPr="000774CD" w:rsidSect="00C81775">
      <w:pgSz w:w="11906" w:h="16838"/>
      <w:pgMar w:top="709" w:right="851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B70" w:rsidRDefault="00D13B70" w:rsidP="00F44FBD">
      <w:r>
        <w:separator/>
      </w:r>
    </w:p>
  </w:endnote>
  <w:endnote w:type="continuationSeparator" w:id="0">
    <w:p w:rsidR="00D13B70" w:rsidRDefault="00D13B70" w:rsidP="00F44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B70" w:rsidRDefault="00D13B70" w:rsidP="00F44FBD">
      <w:r>
        <w:separator/>
      </w:r>
    </w:p>
  </w:footnote>
  <w:footnote w:type="continuationSeparator" w:id="0">
    <w:p w:rsidR="00D13B70" w:rsidRDefault="00D13B70" w:rsidP="00F44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561B"/>
    <w:multiLevelType w:val="hybridMultilevel"/>
    <w:tmpl w:val="5B8C8E10"/>
    <w:lvl w:ilvl="0" w:tplc="AA6C65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CA90F82"/>
    <w:multiLevelType w:val="hybridMultilevel"/>
    <w:tmpl w:val="6DC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2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62714CD6"/>
    <w:multiLevelType w:val="hybridMultilevel"/>
    <w:tmpl w:val="A9B885A4"/>
    <w:lvl w:ilvl="0" w:tplc="072467EE">
      <w:start w:val="1"/>
      <w:numFmt w:val="decimal"/>
      <w:lvlText w:val="%1."/>
      <w:lvlJc w:val="left"/>
      <w:pPr>
        <w:ind w:left="9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4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5"/>
  </w:num>
  <w:num w:numId="5">
    <w:abstractNumId w:val="15"/>
  </w:num>
  <w:num w:numId="6">
    <w:abstractNumId w:val="3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3BC"/>
    <w:rsid w:val="000274AE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38FC"/>
    <w:rsid w:val="00076039"/>
    <w:rsid w:val="000774CD"/>
    <w:rsid w:val="000806E2"/>
    <w:rsid w:val="00082371"/>
    <w:rsid w:val="0008258E"/>
    <w:rsid w:val="00082ED3"/>
    <w:rsid w:val="00083909"/>
    <w:rsid w:val="0009179C"/>
    <w:rsid w:val="00095B2B"/>
    <w:rsid w:val="00097BF1"/>
    <w:rsid w:val="000A1C7D"/>
    <w:rsid w:val="000B0590"/>
    <w:rsid w:val="000B3E5E"/>
    <w:rsid w:val="000C00F4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3698"/>
    <w:rsid w:val="0010388D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0002"/>
    <w:rsid w:val="001312EB"/>
    <w:rsid w:val="00143A37"/>
    <w:rsid w:val="00151776"/>
    <w:rsid w:val="00151D3C"/>
    <w:rsid w:val="00153274"/>
    <w:rsid w:val="001539AF"/>
    <w:rsid w:val="00160A39"/>
    <w:rsid w:val="00161823"/>
    <w:rsid w:val="001639BF"/>
    <w:rsid w:val="001639C2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443"/>
    <w:rsid w:val="001D17DF"/>
    <w:rsid w:val="001D294A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4C5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4AD8"/>
    <w:rsid w:val="00225E60"/>
    <w:rsid w:val="00227014"/>
    <w:rsid w:val="00227F47"/>
    <w:rsid w:val="00231094"/>
    <w:rsid w:val="002318A9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1D80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580"/>
    <w:rsid w:val="002B18EB"/>
    <w:rsid w:val="002B542B"/>
    <w:rsid w:val="002C1EF6"/>
    <w:rsid w:val="002D2151"/>
    <w:rsid w:val="002D2358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A73"/>
    <w:rsid w:val="003027DC"/>
    <w:rsid w:val="00303559"/>
    <w:rsid w:val="00304DB6"/>
    <w:rsid w:val="00307054"/>
    <w:rsid w:val="00307FCE"/>
    <w:rsid w:val="00311CD8"/>
    <w:rsid w:val="003149D8"/>
    <w:rsid w:val="00315E4B"/>
    <w:rsid w:val="0032178F"/>
    <w:rsid w:val="00321A5B"/>
    <w:rsid w:val="00324AB3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79E0"/>
    <w:rsid w:val="00370969"/>
    <w:rsid w:val="00376915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97647"/>
    <w:rsid w:val="003A1691"/>
    <w:rsid w:val="003B2D0D"/>
    <w:rsid w:val="003B64B1"/>
    <w:rsid w:val="003B7F56"/>
    <w:rsid w:val="003C421B"/>
    <w:rsid w:val="003C4946"/>
    <w:rsid w:val="003C6023"/>
    <w:rsid w:val="003D1004"/>
    <w:rsid w:val="003D1704"/>
    <w:rsid w:val="003D5F6D"/>
    <w:rsid w:val="003E2970"/>
    <w:rsid w:val="003E3063"/>
    <w:rsid w:val="003E4FFE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7B20"/>
    <w:rsid w:val="00410847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2EB2"/>
    <w:rsid w:val="004731BE"/>
    <w:rsid w:val="0048050A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24FC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68C"/>
    <w:rsid w:val="00550CE5"/>
    <w:rsid w:val="00560AFE"/>
    <w:rsid w:val="00564743"/>
    <w:rsid w:val="005719BF"/>
    <w:rsid w:val="00577AB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4E90"/>
    <w:rsid w:val="005A4EC7"/>
    <w:rsid w:val="005A65E6"/>
    <w:rsid w:val="005B0766"/>
    <w:rsid w:val="005B7B48"/>
    <w:rsid w:val="005C09BD"/>
    <w:rsid w:val="005C1C35"/>
    <w:rsid w:val="005C6EF3"/>
    <w:rsid w:val="005C7023"/>
    <w:rsid w:val="005C7DE6"/>
    <w:rsid w:val="005D0EF7"/>
    <w:rsid w:val="005D2252"/>
    <w:rsid w:val="005D3890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429C"/>
    <w:rsid w:val="00637225"/>
    <w:rsid w:val="006457A7"/>
    <w:rsid w:val="00646158"/>
    <w:rsid w:val="006535FE"/>
    <w:rsid w:val="006567C5"/>
    <w:rsid w:val="0065764F"/>
    <w:rsid w:val="00665F27"/>
    <w:rsid w:val="006753E2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4758"/>
    <w:rsid w:val="006E5B99"/>
    <w:rsid w:val="006E71F7"/>
    <w:rsid w:val="006E7D6D"/>
    <w:rsid w:val="006F2A23"/>
    <w:rsid w:val="006F59C8"/>
    <w:rsid w:val="007000B1"/>
    <w:rsid w:val="00702A43"/>
    <w:rsid w:val="00712180"/>
    <w:rsid w:val="007124A6"/>
    <w:rsid w:val="0071456F"/>
    <w:rsid w:val="00717F9E"/>
    <w:rsid w:val="00725F00"/>
    <w:rsid w:val="007268FD"/>
    <w:rsid w:val="00727CA4"/>
    <w:rsid w:val="00730C0E"/>
    <w:rsid w:val="007336B3"/>
    <w:rsid w:val="00734A15"/>
    <w:rsid w:val="00735BA8"/>
    <w:rsid w:val="00737148"/>
    <w:rsid w:val="00745F9D"/>
    <w:rsid w:val="00746E50"/>
    <w:rsid w:val="0075048F"/>
    <w:rsid w:val="00750BA4"/>
    <w:rsid w:val="00751512"/>
    <w:rsid w:val="00752757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81AC2"/>
    <w:rsid w:val="0078276D"/>
    <w:rsid w:val="007848FF"/>
    <w:rsid w:val="00787AEF"/>
    <w:rsid w:val="00787BCB"/>
    <w:rsid w:val="007919F4"/>
    <w:rsid w:val="00794689"/>
    <w:rsid w:val="007957C9"/>
    <w:rsid w:val="007A3867"/>
    <w:rsid w:val="007A39BE"/>
    <w:rsid w:val="007B3778"/>
    <w:rsid w:val="007B4478"/>
    <w:rsid w:val="007C3346"/>
    <w:rsid w:val="007C5A83"/>
    <w:rsid w:val="007C6BED"/>
    <w:rsid w:val="007C7C08"/>
    <w:rsid w:val="007D5C4E"/>
    <w:rsid w:val="007E24B5"/>
    <w:rsid w:val="007E2763"/>
    <w:rsid w:val="007E3C52"/>
    <w:rsid w:val="007F3891"/>
    <w:rsid w:val="007F3E4F"/>
    <w:rsid w:val="007F529C"/>
    <w:rsid w:val="00805634"/>
    <w:rsid w:val="008061C2"/>
    <w:rsid w:val="0081327E"/>
    <w:rsid w:val="008136AE"/>
    <w:rsid w:val="008137E5"/>
    <w:rsid w:val="0081394E"/>
    <w:rsid w:val="00824343"/>
    <w:rsid w:val="00825D29"/>
    <w:rsid w:val="00825F53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2CCE"/>
    <w:rsid w:val="00852F41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A1807"/>
    <w:rsid w:val="008B13B2"/>
    <w:rsid w:val="008C09A9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B567F"/>
    <w:rsid w:val="009C01F2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23DDF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3D9A"/>
    <w:rsid w:val="00A86D78"/>
    <w:rsid w:val="00A876C6"/>
    <w:rsid w:val="00AA3631"/>
    <w:rsid w:val="00AB09F6"/>
    <w:rsid w:val="00AB358D"/>
    <w:rsid w:val="00AC0480"/>
    <w:rsid w:val="00AC0F65"/>
    <w:rsid w:val="00AC457D"/>
    <w:rsid w:val="00AC6900"/>
    <w:rsid w:val="00AD282E"/>
    <w:rsid w:val="00AD29B6"/>
    <w:rsid w:val="00AD36DF"/>
    <w:rsid w:val="00AF0915"/>
    <w:rsid w:val="00AF12FD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313D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91B65"/>
    <w:rsid w:val="00B920F3"/>
    <w:rsid w:val="00B93B7B"/>
    <w:rsid w:val="00B96027"/>
    <w:rsid w:val="00B965D2"/>
    <w:rsid w:val="00BA2E0F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5140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072BC"/>
    <w:rsid w:val="00C14D7C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2826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81775"/>
    <w:rsid w:val="00C9328E"/>
    <w:rsid w:val="00C947A0"/>
    <w:rsid w:val="00CA0A66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4342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3B70"/>
    <w:rsid w:val="00D17760"/>
    <w:rsid w:val="00D17B0E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4D27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B786C"/>
    <w:rsid w:val="00DC3177"/>
    <w:rsid w:val="00DC32E4"/>
    <w:rsid w:val="00DC3C49"/>
    <w:rsid w:val="00DD5B96"/>
    <w:rsid w:val="00DE1AF7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2153B"/>
    <w:rsid w:val="00E23C17"/>
    <w:rsid w:val="00E26FA4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2455"/>
    <w:rsid w:val="00F237E5"/>
    <w:rsid w:val="00F2509D"/>
    <w:rsid w:val="00F33127"/>
    <w:rsid w:val="00F44FBD"/>
    <w:rsid w:val="00F466D4"/>
    <w:rsid w:val="00F52534"/>
    <w:rsid w:val="00F540AD"/>
    <w:rsid w:val="00F621A3"/>
    <w:rsid w:val="00F636D3"/>
    <w:rsid w:val="00F63AD2"/>
    <w:rsid w:val="00F66575"/>
    <w:rsid w:val="00F70B91"/>
    <w:rsid w:val="00F71E53"/>
    <w:rsid w:val="00F7559C"/>
    <w:rsid w:val="00F76826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FBD"/>
  </w:style>
  <w:style w:type="paragraph" w:styleId="a7">
    <w:name w:val="footer"/>
    <w:basedOn w:val="a"/>
    <w:link w:val="a8"/>
    <w:uiPriority w:val="99"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734F-8C8B-48B8-9AA2-9285EC11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1173</Words>
  <Characters>10004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Sanches</cp:lastModifiedBy>
  <cp:revision>35</cp:revision>
  <cp:lastPrinted>2022-08-16T08:45:00Z</cp:lastPrinted>
  <dcterms:created xsi:type="dcterms:W3CDTF">2022-08-01T11:46:00Z</dcterms:created>
  <dcterms:modified xsi:type="dcterms:W3CDTF">2022-08-17T08:06:00Z</dcterms:modified>
</cp:coreProperties>
</file>