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224" w:rsidRPr="002E2224" w:rsidRDefault="002E2224" w:rsidP="002E2224">
      <w:pPr>
        <w:jc w:val="center"/>
      </w:pPr>
      <w:r w:rsidRPr="002E2224">
        <w:rPr>
          <w:noProof/>
        </w:rPr>
        <w:drawing>
          <wp:inline distT="0" distB="0" distL="0" distR="0" wp14:anchorId="3790193C" wp14:editId="2E24DAA8">
            <wp:extent cx="647700" cy="8572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224" w:rsidRPr="002E2224" w:rsidRDefault="002E2224" w:rsidP="002E2224">
      <w:pPr>
        <w:tabs>
          <w:tab w:val="left" w:pos="2840"/>
        </w:tabs>
        <w:ind w:firstLine="283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2E2224">
        <w:rPr>
          <w:b/>
          <w:sz w:val="28"/>
          <w:szCs w:val="28"/>
        </w:rPr>
        <w:t xml:space="preserve"> Российская Федерация</w:t>
      </w:r>
    </w:p>
    <w:p w:rsidR="002E2224" w:rsidRPr="002E2224" w:rsidRDefault="002E2224" w:rsidP="002E2224">
      <w:pPr>
        <w:jc w:val="center"/>
        <w:rPr>
          <w:b/>
          <w:sz w:val="28"/>
          <w:szCs w:val="28"/>
        </w:rPr>
      </w:pPr>
      <w:r w:rsidRPr="002E2224">
        <w:rPr>
          <w:b/>
          <w:sz w:val="28"/>
          <w:szCs w:val="28"/>
        </w:rPr>
        <w:t>Республика Карелия</w:t>
      </w:r>
    </w:p>
    <w:p w:rsidR="002E2224" w:rsidRPr="002E2224" w:rsidRDefault="002E2224" w:rsidP="002E2224">
      <w:pPr>
        <w:keepNext/>
        <w:outlineLvl w:val="1"/>
        <w:rPr>
          <w:b/>
        </w:rPr>
      </w:pPr>
      <w:bookmarkStart w:id="0" w:name="_Toc424180021"/>
      <w:r w:rsidRPr="002E2224">
        <w:rPr>
          <w:b/>
          <w:sz w:val="28"/>
          <w:szCs w:val="28"/>
        </w:rPr>
        <w:t xml:space="preserve">                        </w:t>
      </w:r>
      <w:bookmarkEnd w:id="0"/>
      <w:r w:rsidRPr="002E2224">
        <w:rPr>
          <w:b/>
        </w:rPr>
        <w:t xml:space="preserve">        Администрация Кемского муниципального района</w:t>
      </w:r>
    </w:p>
    <w:p w:rsidR="002E2224" w:rsidRPr="002E2224" w:rsidRDefault="002E2224" w:rsidP="002E2224">
      <w:pPr>
        <w:keepNext/>
        <w:ind w:left="2124" w:firstLine="708"/>
        <w:outlineLvl w:val="0"/>
        <w:rPr>
          <w:b/>
          <w:sz w:val="32"/>
          <w:szCs w:val="20"/>
        </w:rPr>
      </w:pPr>
      <w:bookmarkStart w:id="1" w:name="_Toc424180022"/>
    </w:p>
    <w:p w:rsidR="002E2224" w:rsidRDefault="00E900B6" w:rsidP="002E2224">
      <w:pPr>
        <w:keepNext/>
        <w:ind w:left="2124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E2224" w:rsidRPr="002E2224">
        <w:rPr>
          <w:b/>
          <w:sz w:val="28"/>
          <w:szCs w:val="28"/>
        </w:rPr>
        <w:t xml:space="preserve"> ПОСТАНОВЛЕНИЕ</w:t>
      </w:r>
      <w:bookmarkEnd w:id="1"/>
    </w:p>
    <w:p w:rsidR="000860C8" w:rsidRPr="002E2224" w:rsidRDefault="000860C8" w:rsidP="002E2224">
      <w:pPr>
        <w:keepNext/>
        <w:ind w:left="2124" w:firstLine="708"/>
        <w:outlineLvl w:val="0"/>
        <w:rPr>
          <w:b/>
          <w:sz w:val="28"/>
          <w:szCs w:val="28"/>
        </w:rPr>
      </w:pPr>
    </w:p>
    <w:p w:rsidR="002E2224" w:rsidRDefault="002E2224" w:rsidP="002E2224">
      <w:pPr>
        <w:autoSpaceDE w:val="0"/>
        <w:autoSpaceDN w:val="0"/>
        <w:adjustRightInd w:val="0"/>
      </w:pPr>
    </w:p>
    <w:p w:rsidR="009D6D0C" w:rsidRDefault="000860C8" w:rsidP="002E2224">
      <w:pPr>
        <w:autoSpaceDE w:val="0"/>
        <w:autoSpaceDN w:val="0"/>
        <w:adjustRightInd w:val="0"/>
      </w:pPr>
      <w:r>
        <w:t xml:space="preserve">30 </w:t>
      </w:r>
      <w:r w:rsidR="009D6D0C">
        <w:t>декабря</w:t>
      </w:r>
      <w:r w:rsidR="00E326A7">
        <w:t xml:space="preserve"> 202</w:t>
      </w:r>
      <w:r w:rsidR="009D6D0C">
        <w:t>2</w:t>
      </w:r>
      <w:r w:rsidR="00E326A7">
        <w:t xml:space="preserve"> года                                                                                                    № </w:t>
      </w:r>
      <w:r>
        <w:t>1186</w:t>
      </w:r>
    </w:p>
    <w:p w:rsidR="00E326A7" w:rsidRPr="002E2224" w:rsidRDefault="00E326A7" w:rsidP="002E2224">
      <w:pPr>
        <w:autoSpaceDE w:val="0"/>
        <w:autoSpaceDN w:val="0"/>
        <w:adjustRightInd w:val="0"/>
      </w:pPr>
      <w:r>
        <w:t>г.Кемь</w:t>
      </w:r>
    </w:p>
    <w:p w:rsidR="002E2224" w:rsidRPr="002E2224" w:rsidRDefault="002E2224" w:rsidP="002E2224">
      <w:pPr>
        <w:autoSpaceDE w:val="0"/>
        <w:autoSpaceDN w:val="0"/>
        <w:adjustRightInd w:val="0"/>
      </w:pPr>
    </w:p>
    <w:p w:rsidR="002E2224" w:rsidRPr="002E2224" w:rsidRDefault="002E2224" w:rsidP="002E2224">
      <w:pPr>
        <w:autoSpaceDE w:val="0"/>
        <w:autoSpaceDN w:val="0"/>
        <w:adjustRightInd w:val="0"/>
      </w:pPr>
    </w:p>
    <w:p w:rsidR="009D6D0C" w:rsidRDefault="002E2224" w:rsidP="009D6D0C">
      <w:r w:rsidRPr="002E2224">
        <w:t xml:space="preserve">Об утверждении </w:t>
      </w:r>
      <w:r w:rsidR="009D6D0C" w:rsidRPr="009D6D0C">
        <w:t>План</w:t>
      </w:r>
      <w:r w:rsidR="009D6D0C">
        <w:t>а</w:t>
      </w:r>
      <w:r w:rsidR="009D6D0C" w:rsidRPr="009D6D0C">
        <w:t xml:space="preserve"> мероприятий</w:t>
      </w:r>
    </w:p>
    <w:p w:rsidR="009D6D0C" w:rsidRDefault="009D6D0C" w:rsidP="009D6D0C">
      <w:r w:rsidRPr="009D6D0C">
        <w:t>(«дорожная карта») на 202</w:t>
      </w:r>
      <w:r w:rsidR="005D6CE4">
        <w:t>3</w:t>
      </w:r>
      <w:r w:rsidRPr="009D6D0C">
        <w:t xml:space="preserve"> год по </w:t>
      </w:r>
    </w:p>
    <w:p w:rsidR="009D6D0C" w:rsidRDefault="009D6D0C" w:rsidP="009D6D0C">
      <w:r w:rsidRPr="009D6D0C">
        <w:t>снижению комплаенс-рисков в</w:t>
      </w:r>
    </w:p>
    <w:p w:rsidR="009D6D0C" w:rsidRDefault="009D6D0C" w:rsidP="009D6D0C">
      <w:r w:rsidRPr="009D6D0C">
        <w:t xml:space="preserve">администрации Кемского </w:t>
      </w:r>
    </w:p>
    <w:p w:rsidR="00FF0EE1" w:rsidRDefault="009D6D0C" w:rsidP="009D6D0C">
      <w:r w:rsidRPr="009D6D0C">
        <w:t>муниципального района</w:t>
      </w:r>
    </w:p>
    <w:p w:rsidR="005640E7" w:rsidRDefault="005640E7" w:rsidP="005640E7">
      <w:pPr>
        <w:ind w:firstLine="709"/>
        <w:jc w:val="center"/>
      </w:pPr>
    </w:p>
    <w:p w:rsidR="00604E0D" w:rsidRDefault="009D6D0C" w:rsidP="00604E0D">
      <w:pPr>
        <w:pStyle w:val="21"/>
        <w:ind w:firstLine="709"/>
      </w:pPr>
      <w:r>
        <w:t>В соответствии с Указом Президента Российской Федерации от 21 декабря 2017 года № 618 «Об основных направлениях государственной политики по развитию конкуренции», распоряжением Правительства Российской Федерации от 18 октября 2018 года № 2258-р, руководствуясь Методикой расчета ключевых показателей эффективности функционирования в федеральном органе исполнительной власти антимонопольного комплаенса, утвержденной приказом Федеральной антимонопольной службы России от  5 февраля 2019 года № 133/19,</w:t>
      </w:r>
      <w:r w:rsidR="00604E0D">
        <w:t>постановлением администрации Кемского муниципального района от 05 апреля 2021 года № 318 «</w:t>
      </w:r>
      <w:r w:rsidR="00604E0D" w:rsidRPr="00604E0D">
        <w:t>Об организации системы внутреннего обеспечения соответствия требованиям антимонопольного законодательства в администрации Кемского муниципального района</w:t>
      </w:r>
      <w:r w:rsidR="00604E0D">
        <w:t>,</w:t>
      </w:r>
    </w:p>
    <w:p w:rsidR="00604E0D" w:rsidRDefault="00604E0D" w:rsidP="00604E0D">
      <w:pPr>
        <w:pStyle w:val="21"/>
        <w:ind w:firstLine="709"/>
      </w:pPr>
    </w:p>
    <w:p w:rsidR="002E2224" w:rsidRPr="002E2224" w:rsidRDefault="00604E0D" w:rsidP="00604E0D">
      <w:pPr>
        <w:pStyle w:val="21"/>
        <w:ind w:firstLine="709"/>
      </w:pPr>
      <w:r>
        <w:t xml:space="preserve"> </w:t>
      </w:r>
      <w:r w:rsidR="002E2224" w:rsidRPr="002E2224">
        <w:t>администрация Кемского муниципального района ПОСТАНОВЛЯЕТ:</w:t>
      </w:r>
    </w:p>
    <w:p w:rsidR="0010315C" w:rsidRDefault="0010315C" w:rsidP="005640E7">
      <w:pPr>
        <w:ind w:firstLine="709"/>
        <w:jc w:val="both"/>
      </w:pPr>
    </w:p>
    <w:p w:rsidR="0010315C" w:rsidRDefault="0010315C" w:rsidP="005D6CE4">
      <w:pPr>
        <w:ind w:firstLine="709"/>
        <w:jc w:val="both"/>
      </w:pPr>
      <w:r w:rsidRPr="00113F99">
        <w:t xml:space="preserve">1. </w:t>
      </w:r>
      <w:r w:rsidR="000F19D2">
        <w:t xml:space="preserve">Утвердить </w:t>
      </w:r>
      <w:r w:rsidR="00382F8E">
        <w:t>прилагаем</w:t>
      </w:r>
      <w:r w:rsidR="005D6CE4">
        <w:t>ый</w:t>
      </w:r>
      <w:r w:rsidR="00382F8E">
        <w:t xml:space="preserve"> </w:t>
      </w:r>
      <w:r w:rsidR="005D6CE4">
        <w:t>План</w:t>
      </w:r>
      <w:r w:rsidR="009D6D0C">
        <w:t xml:space="preserve"> мероприятий («дорожная карта») на 202</w:t>
      </w:r>
      <w:r w:rsidR="005D6CE4">
        <w:t>3</w:t>
      </w:r>
      <w:r w:rsidR="009D6D0C">
        <w:t xml:space="preserve"> год по </w:t>
      </w:r>
      <w:r w:rsidR="005D6CE4">
        <w:t xml:space="preserve"> </w:t>
      </w:r>
      <w:r w:rsidR="009D6D0C">
        <w:t>снижению комплаенс-рисков в администрации Кемского муниципального района.</w:t>
      </w:r>
    </w:p>
    <w:p w:rsidR="00390066" w:rsidRPr="0004116E" w:rsidRDefault="00390066" w:rsidP="005640E7">
      <w:pPr>
        <w:ind w:firstLine="709"/>
        <w:jc w:val="both"/>
      </w:pPr>
      <w:r>
        <w:t xml:space="preserve">2. </w:t>
      </w:r>
      <w:r w:rsidR="00320E0C" w:rsidRPr="000C5CD3"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B53D0C" w:rsidRPr="0004116E" w:rsidRDefault="00B53D0C" w:rsidP="005640E7">
      <w:pPr>
        <w:ind w:firstLine="709"/>
        <w:jc w:val="both"/>
      </w:pPr>
    </w:p>
    <w:p w:rsidR="005640E7" w:rsidRDefault="00664AE8" w:rsidP="005640E7">
      <w:pPr>
        <w:jc w:val="both"/>
      </w:pPr>
      <w:r>
        <w:t xml:space="preserve">        </w:t>
      </w:r>
    </w:p>
    <w:p w:rsidR="0010315C" w:rsidRDefault="000C5CD3" w:rsidP="005640E7">
      <w:pPr>
        <w:jc w:val="both"/>
      </w:pPr>
      <w:r>
        <w:t>Г</w:t>
      </w:r>
      <w:r w:rsidR="0010315C">
        <w:t>лав</w:t>
      </w:r>
      <w:r>
        <w:t>а</w:t>
      </w:r>
      <w:r w:rsidR="0010315C">
        <w:t xml:space="preserve"> администрации</w:t>
      </w:r>
    </w:p>
    <w:p w:rsidR="009D6D0C" w:rsidRDefault="00320E0C" w:rsidP="005640E7">
      <w:pPr>
        <w:jc w:val="both"/>
      </w:pPr>
      <w:r>
        <w:t>Кемского</w:t>
      </w:r>
      <w:r w:rsidR="0010315C">
        <w:t xml:space="preserve"> муниципального района</w:t>
      </w:r>
      <w:r w:rsidR="00664AE8">
        <w:t xml:space="preserve"> </w:t>
      </w:r>
      <w:r w:rsidR="0010315C">
        <w:t xml:space="preserve">     </w:t>
      </w:r>
    </w:p>
    <w:p w:rsidR="0010315C" w:rsidRDefault="009D6D0C" w:rsidP="005640E7">
      <w:pPr>
        <w:jc w:val="both"/>
      </w:pPr>
      <w:r>
        <w:t xml:space="preserve">Республики Карелия                                                                                    </w:t>
      </w:r>
      <w:r w:rsidR="005D6CE4">
        <w:t xml:space="preserve">            </w:t>
      </w:r>
      <w:r>
        <w:t>С.В.Долинина</w:t>
      </w:r>
      <w:r w:rsidR="0010315C">
        <w:t xml:space="preserve">                </w:t>
      </w:r>
      <w:r w:rsidR="005243FD">
        <w:t xml:space="preserve">                               </w:t>
      </w:r>
      <w:r w:rsidR="00B53D0C">
        <w:t xml:space="preserve">    </w:t>
      </w:r>
      <w:r w:rsidR="00320E0C">
        <w:t xml:space="preserve">      </w:t>
      </w:r>
      <w:r w:rsidR="000C5CD3">
        <w:t xml:space="preserve">          </w:t>
      </w:r>
      <w:r w:rsidR="00320E0C">
        <w:t xml:space="preserve">  </w:t>
      </w:r>
      <w:r w:rsidR="00B53D0C">
        <w:t xml:space="preserve">  </w:t>
      </w:r>
    </w:p>
    <w:p w:rsidR="0010315C" w:rsidRDefault="0010315C" w:rsidP="00B03019">
      <w:pPr>
        <w:spacing w:line="360" w:lineRule="auto"/>
        <w:jc w:val="both"/>
      </w:pPr>
    </w:p>
    <w:p w:rsidR="0010315C" w:rsidRDefault="0010315C" w:rsidP="00B03019">
      <w:pPr>
        <w:spacing w:line="360" w:lineRule="auto"/>
        <w:jc w:val="both"/>
      </w:pPr>
    </w:p>
    <w:p w:rsidR="00604E0D" w:rsidRDefault="00604E0D" w:rsidP="00B03019">
      <w:pPr>
        <w:spacing w:line="360" w:lineRule="auto"/>
        <w:jc w:val="both"/>
      </w:pPr>
    </w:p>
    <w:p w:rsidR="008A41A7" w:rsidRDefault="008A41A7" w:rsidP="0010315C">
      <w:pPr>
        <w:jc w:val="both"/>
        <w:rPr>
          <w:sz w:val="22"/>
          <w:szCs w:val="22"/>
        </w:rPr>
      </w:pPr>
    </w:p>
    <w:p w:rsidR="00320E0C" w:rsidRDefault="00320E0C" w:rsidP="0010315C">
      <w:pPr>
        <w:jc w:val="both"/>
        <w:rPr>
          <w:sz w:val="22"/>
          <w:szCs w:val="22"/>
        </w:rPr>
      </w:pPr>
    </w:p>
    <w:p w:rsidR="000C5CD3" w:rsidRDefault="000C5CD3" w:rsidP="0010315C">
      <w:pPr>
        <w:jc w:val="both"/>
        <w:rPr>
          <w:sz w:val="22"/>
          <w:szCs w:val="22"/>
        </w:rPr>
      </w:pPr>
    </w:p>
    <w:p w:rsidR="00382F8E" w:rsidRPr="000A1985" w:rsidRDefault="000860C8" w:rsidP="00320E0C">
      <w:pPr>
        <w:pStyle w:val="ConsPlusNormal"/>
        <w:widowControl/>
        <w:tabs>
          <w:tab w:val="left" w:pos="2715"/>
        </w:tabs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УТВЕРЖДЕНА</w:t>
      </w:r>
    </w:p>
    <w:p w:rsidR="00382F8E" w:rsidRPr="000A1985" w:rsidRDefault="00382F8E" w:rsidP="00320E0C">
      <w:pPr>
        <w:pStyle w:val="ConsPlusNormal"/>
        <w:widowControl/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1985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382F8E" w:rsidRPr="000A1985" w:rsidRDefault="00320E0C" w:rsidP="00320E0C">
      <w:pPr>
        <w:pStyle w:val="ConsPlusNormal"/>
        <w:widowControl/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</w:t>
      </w:r>
      <w:r w:rsidR="00382F8E" w:rsidRPr="000A198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382F8E" w:rsidRDefault="00382F8E" w:rsidP="00320E0C">
      <w:pPr>
        <w:pStyle w:val="ConsPlusNormal"/>
        <w:widowControl/>
        <w:ind w:left="5387" w:right="-143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A1985">
        <w:rPr>
          <w:rFonts w:ascii="Times New Roman" w:hAnsi="Times New Roman" w:cs="Times New Roman"/>
          <w:sz w:val="24"/>
          <w:szCs w:val="24"/>
        </w:rPr>
        <w:t xml:space="preserve">от  </w:t>
      </w:r>
      <w:r w:rsidR="00320E0C">
        <w:rPr>
          <w:rFonts w:ascii="Times New Roman" w:hAnsi="Times New Roman" w:cs="Times New Roman"/>
          <w:sz w:val="24"/>
          <w:szCs w:val="24"/>
        </w:rPr>
        <w:t>«</w:t>
      </w:r>
      <w:r w:rsidR="000860C8">
        <w:rPr>
          <w:rFonts w:ascii="Times New Roman" w:hAnsi="Times New Roman" w:cs="Times New Roman"/>
          <w:sz w:val="24"/>
          <w:szCs w:val="24"/>
        </w:rPr>
        <w:t>30</w:t>
      </w:r>
      <w:r w:rsidR="00320E0C">
        <w:rPr>
          <w:rFonts w:ascii="Times New Roman" w:hAnsi="Times New Roman" w:cs="Times New Roman"/>
          <w:sz w:val="24"/>
          <w:szCs w:val="24"/>
        </w:rPr>
        <w:t>»</w:t>
      </w:r>
      <w:r w:rsidR="000E5214">
        <w:rPr>
          <w:rFonts w:ascii="Times New Roman" w:hAnsi="Times New Roman" w:cs="Times New Roman"/>
          <w:sz w:val="24"/>
          <w:szCs w:val="24"/>
        </w:rPr>
        <w:t xml:space="preserve"> </w:t>
      </w:r>
      <w:r w:rsidR="005D6CE4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985">
        <w:rPr>
          <w:rFonts w:ascii="Times New Roman" w:hAnsi="Times New Roman" w:cs="Times New Roman"/>
          <w:sz w:val="24"/>
          <w:szCs w:val="24"/>
        </w:rPr>
        <w:t xml:space="preserve"> </w:t>
      </w:r>
      <w:r w:rsidR="005D6CE4">
        <w:rPr>
          <w:rFonts w:ascii="Times New Roman" w:hAnsi="Times New Roman" w:cs="Times New Roman"/>
          <w:sz w:val="24"/>
          <w:szCs w:val="24"/>
        </w:rPr>
        <w:t>2022 года</w:t>
      </w:r>
      <w:r w:rsidRPr="000A1985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60C8">
        <w:rPr>
          <w:rFonts w:ascii="Times New Roman" w:hAnsi="Times New Roman" w:cs="Times New Roman"/>
          <w:sz w:val="24"/>
          <w:szCs w:val="24"/>
        </w:rPr>
        <w:t>1186</w:t>
      </w:r>
    </w:p>
    <w:p w:rsidR="008A41A7" w:rsidRPr="00757F21" w:rsidRDefault="008A41A7" w:rsidP="008A41A7">
      <w:pPr>
        <w:ind w:left="5103" w:hanging="86"/>
        <w:contextualSpacing/>
        <w:jc w:val="center"/>
      </w:pPr>
    </w:p>
    <w:p w:rsidR="009D6D0C" w:rsidRPr="009D6D0C" w:rsidRDefault="009D6D0C" w:rsidP="009D6D0C">
      <w:pPr>
        <w:jc w:val="center"/>
        <w:rPr>
          <w:rFonts w:eastAsia="Calibri"/>
          <w:lang w:eastAsia="en-US"/>
        </w:rPr>
      </w:pPr>
      <w:r w:rsidRPr="009D6D0C">
        <w:rPr>
          <w:rFonts w:eastAsia="Calibri"/>
          <w:lang w:eastAsia="en-US"/>
        </w:rPr>
        <w:t>План мероприятий («д</w:t>
      </w:r>
      <w:bookmarkStart w:id="2" w:name="_GoBack"/>
      <w:bookmarkEnd w:id="2"/>
      <w:r w:rsidRPr="009D6D0C">
        <w:rPr>
          <w:rFonts w:eastAsia="Calibri"/>
          <w:lang w:eastAsia="en-US"/>
        </w:rPr>
        <w:t>орожная карта») на 202</w:t>
      </w:r>
      <w:r>
        <w:rPr>
          <w:rFonts w:eastAsia="Calibri"/>
          <w:lang w:eastAsia="en-US"/>
        </w:rPr>
        <w:t>3</w:t>
      </w:r>
      <w:r w:rsidRPr="009D6D0C">
        <w:rPr>
          <w:rFonts w:eastAsia="Calibri"/>
          <w:lang w:eastAsia="en-US"/>
        </w:rPr>
        <w:t xml:space="preserve"> год по снижению комплаенс-рисков в администрации Кемского муниципального района </w:t>
      </w:r>
    </w:p>
    <w:p w:rsidR="009D6D0C" w:rsidRPr="009D6D0C" w:rsidRDefault="009D6D0C" w:rsidP="009D6D0C">
      <w:pPr>
        <w:rPr>
          <w:rFonts w:eastAsia="Calibri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14"/>
        <w:gridCol w:w="2435"/>
        <w:gridCol w:w="2382"/>
      </w:tblGrid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val="en-US" w:eastAsia="en-US"/>
              </w:rPr>
            </w:pPr>
            <w:r w:rsidRPr="009D6D0C">
              <w:rPr>
                <w:lang w:eastAsia="en-US"/>
              </w:rPr>
              <w:t>№</w:t>
            </w:r>
          </w:p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п/п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Мероприятия по минимизации и устранению рисков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Ответственный исполнитель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Срок исполнения</w:t>
            </w:r>
          </w:p>
        </w:tc>
      </w:tr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1.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rPr>
                <w:lang w:eastAsia="en-US"/>
              </w:rPr>
            </w:pPr>
            <w:r w:rsidRPr="009D6D0C">
              <w:rPr>
                <w:lang w:eastAsia="en-US"/>
              </w:rPr>
              <w:t>Анализ проектов правовых актов администрации Кемского муниципального района на предмет их соответствия антимонопольному законодательству.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Юридический отдел администрации Кемского муниципального района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При проведении правовой экспертизы проектов правовых актов</w:t>
            </w:r>
          </w:p>
        </w:tc>
      </w:tr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2.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rPr>
                <w:lang w:eastAsia="en-US"/>
              </w:rPr>
            </w:pPr>
            <w:r w:rsidRPr="009D6D0C">
              <w:rPr>
                <w:lang w:eastAsia="en-US"/>
              </w:rPr>
              <w:t>Информирование муниципальных служащих администрации Кемского муниципального района об основных положениях антимонопольного законодательства.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Юридический отдел администрации Кемского муниципального района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Один раз в год</w:t>
            </w:r>
          </w:p>
        </w:tc>
      </w:tr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3.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rPr>
                <w:lang w:eastAsia="en-US"/>
              </w:rPr>
            </w:pPr>
            <w:r w:rsidRPr="009D6D0C">
              <w:rPr>
                <w:lang w:eastAsia="en-US"/>
              </w:rPr>
              <w:t>Информирование муниципальных служащих администрации Кемского муниципального района об ответственности за несоблюдение антимонопольного законодательства.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Отдел экономики и управления муниципальной собственностью администрации Кемского муниципального района</w:t>
            </w:r>
          </w:p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Юридический отдел администрации Кемского муниципального района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Один раз в год</w:t>
            </w:r>
          </w:p>
        </w:tc>
      </w:tr>
      <w:tr w:rsidR="009D6D0C" w:rsidRPr="009D6D0C" w:rsidTr="0071121E">
        <w:tc>
          <w:tcPr>
            <w:tcW w:w="540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4.</w:t>
            </w:r>
          </w:p>
        </w:tc>
        <w:tc>
          <w:tcPr>
            <w:tcW w:w="4386" w:type="dxa"/>
            <w:shd w:val="clear" w:color="auto" w:fill="auto"/>
          </w:tcPr>
          <w:p w:rsidR="009D6D0C" w:rsidRPr="009D6D0C" w:rsidRDefault="009D6D0C" w:rsidP="009D6D0C">
            <w:pPr>
              <w:rPr>
                <w:lang w:eastAsia="en-US"/>
              </w:rPr>
            </w:pPr>
            <w:r w:rsidRPr="009D6D0C">
              <w:rPr>
                <w:lang w:eastAsia="en-US"/>
              </w:rPr>
              <w:t>Обучение муниципальных служащих администрации Кемского муниципального района по вопросам, связанным с соблюдением антимонопольного законодательства и антимонопольным комплаенсом и профилактике нарушений требований антимонопольного законодательства в деятельности администрации Кемского муниципального района.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 xml:space="preserve">Организационный отдел администрации Кемского муниципального района </w:t>
            </w:r>
          </w:p>
        </w:tc>
        <w:tc>
          <w:tcPr>
            <w:tcW w:w="2464" w:type="dxa"/>
            <w:shd w:val="clear" w:color="auto" w:fill="auto"/>
          </w:tcPr>
          <w:p w:rsidR="009D6D0C" w:rsidRPr="009D6D0C" w:rsidRDefault="009D6D0C" w:rsidP="009D6D0C">
            <w:pPr>
              <w:jc w:val="center"/>
              <w:rPr>
                <w:lang w:eastAsia="en-US"/>
              </w:rPr>
            </w:pPr>
            <w:r w:rsidRPr="009D6D0C">
              <w:rPr>
                <w:lang w:eastAsia="en-US"/>
              </w:rPr>
              <w:t>Один раз в три года</w:t>
            </w:r>
          </w:p>
        </w:tc>
      </w:tr>
    </w:tbl>
    <w:p w:rsidR="009D6D0C" w:rsidRPr="009D6D0C" w:rsidRDefault="009D6D0C" w:rsidP="009D6D0C">
      <w:pPr>
        <w:rPr>
          <w:rFonts w:eastAsia="Calibri"/>
          <w:lang w:eastAsia="en-US"/>
        </w:rPr>
      </w:pPr>
    </w:p>
    <w:p w:rsidR="009D7457" w:rsidRDefault="009D7457" w:rsidP="009D6D0C">
      <w:pPr>
        <w:pStyle w:val="23"/>
        <w:shd w:val="clear" w:color="auto" w:fill="auto"/>
        <w:tabs>
          <w:tab w:val="left" w:pos="993"/>
        </w:tabs>
        <w:spacing w:after="0" w:line="240" w:lineRule="auto"/>
        <w:jc w:val="left"/>
        <w:rPr>
          <w:color w:val="000000"/>
          <w:sz w:val="24"/>
          <w:szCs w:val="24"/>
        </w:rPr>
      </w:pPr>
    </w:p>
    <w:sectPr w:rsidR="009D7457" w:rsidSect="00320E0C">
      <w:headerReference w:type="even" r:id="rId9"/>
      <w:headerReference w:type="default" r:id="rId10"/>
      <w:footerReference w:type="even" r:id="rId11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FA0" w:rsidRDefault="00640FA0">
      <w:r>
        <w:separator/>
      </w:r>
    </w:p>
  </w:endnote>
  <w:endnote w:type="continuationSeparator" w:id="0">
    <w:p w:rsidR="00640FA0" w:rsidRDefault="00640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92" w:rsidRDefault="00C93592" w:rsidP="008977C8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3592" w:rsidRDefault="00C9359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FA0" w:rsidRDefault="00640FA0">
      <w:r>
        <w:separator/>
      </w:r>
    </w:p>
  </w:footnote>
  <w:footnote w:type="continuationSeparator" w:id="0">
    <w:p w:rsidR="00640FA0" w:rsidRDefault="00640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92" w:rsidRDefault="00C93592" w:rsidP="00321D03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93592" w:rsidRDefault="00C93592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592" w:rsidRDefault="00C93592" w:rsidP="00321D03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860C8">
      <w:rPr>
        <w:rStyle w:val="a9"/>
        <w:noProof/>
      </w:rPr>
      <w:t>2</w:t>
    </w:r>
    <w:r>
      <w:rPr>
        <w:rStyle w:val="a9"/>
      </w:rPr>
      <w:fldChar w:fldCharType="end"/>
    </w:r>
  </w:p>
  <w:p w:rsidR="00C93592" w:rsidRDefault="00C9359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5DBB"/>
    <w:multiLevelType w:val="singleLevel"/>
    <w:tmpl w:val="1CE4A3D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 w15:restartNumberingAfterBreak="0">
    <w:nsid w:val="077D7417"/>
    <w:multiLevelType w:val="multilevel"/>
    <w:tmpl w:val="BA828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B85D12"/>
    <w:multiLevelType w:val="hybridMultilevel"/>
    <w:tmpl w:val="F118C372"/>
    <w:lvl w:ilvl="0" w:tplc="B8AE737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E5F7D35"/>
    <w:multiLevelType w:val="hybridMultilevel"/>
    <w:tmpl w:val="7FD0C956"/>
    <w:lvl w:ilvl="0" w:tplc="AAA03F58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18619F"/>
    <w:multiLevelType w:val="singleLevel"/>
    <w:tmpl w:val="DC5EB326"/>
    <w:lvl w:ilvl="0">
      <w:start w:val="14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5615519"/>
    <w:multiLevelType w:val="hybridMultilevel"/>
    <w:tmpl w:val="42BCA2F8"/>
    <w:lvl w:ilvl="0" w:tplc="594E5A8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A14CE"/>
    <w:multiLevelType w:val="hybridMultilevel"/>
    <w:tmpl w:val="4442E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C2681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143C33"/>
    <w:multiLevelType w:val="hybridMultilevel"/>
    <w:tmpl w:val="E88E36F0"/>
    <w:lvl w:ilvl="0" w:tplc="2B7225B4">
      <w:start w:val="1"/>
      <w:numFmt w:val="decimal"/>
      <w:lvlText w:val="%1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C567C"/>
    <w:multiLevelType w:val="hybridMultilevel"/>
    <w:tmpl w:val="17F8E300"/>
    <w:lvl w:ilvl="0" w:tplc="8A56A8E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 w15:restartNumberingAfterBreak="0">
    <w:nsid w:val="216B3D5C"/>
    <w:multiLevelType w:val="hybridMultilevel"/>
    <w:tmpl w:val="E5603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A6A2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BE38E9"/>
    <w:multiLevelType w:val="hybridMultilevel"/>
    <w:tmpl w:val="4C98E33E"/>
    <w:lvl w:ilvl="0" w:tplc="D81686E4">
      <w:start w:val="1"/>
      <w:numFmt w:val="decimal"/>
      <w:lvlText w:val="%1)"/>
      <w:lvlJc w:val="left"/>
      <w:pPr>
        <w:ind w:left="1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11" w15:restartNumberingAfterBreak="0">
    <w:nsid w:val="21E44E74"/>
    <w:multiLevelType w:val="hybridMultilevel"/>
    <w:tmpl w:val="4E7A26C8"/>
    <w:lvl w:ilvl="0" w:tplc="1E948852">
      <w:start w:val="1"/>
      <w:numFmt w:val="decimal"/>
      <w:lvlText w:val="%1)"/>
      <w:lvlJc w:val="left"/>
      <w:pPr>
        <w:ind w:left="12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2" w15:restartNumberingAfterBreak="0">
    <w:nsid w:val="237D3E5A"/>
    <w:multiLevelType w:val="hybridMultilevel"/>
    <w:tmpl w:val="8E643B42"/>
    <w:lvl w:ilvl="0" w:tplc="3C562D26">
      <w:start w:val="1"/>
      <w:numFmt w:val="decimal"/>
      <w:lvlText w:val="%1)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3" w15:restartNumberingAfterBreak="0">
    <w:nsid w:val="262222DC"/>
    <w:multiLevelType w:val="hybridMultilevel"/>
    <w:tmpl w:val="FAAE7B00"/>
    <w:lvl w:ilvl="0" w:tplc="5198B8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666752"/>
    <w:multiLevelType w:val="hybridMultilevel"/>
    <w:tmpl w:val="37CE218E"/>
    <w:lvl w:ilvl="0" w:tplc="07F0D67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 w15:restartNumberingAfterBreak="0">
    <w:nsid w:val="2CD93F5E"/>
    <w:multiLevelType w:val="singleLevel"/>
    <w:tmpl w:val="8482166E"/>
    <w:lvl w:ilvl="0">
      <w:start w:val="1"/>
      <w:numFmt w:val="decimal"/>
      <w:lvlText w:val="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29C48EC"/>
    <w:multiLevelType w:val="hybridMultilevel"/>
    <w:tmpl w:val="E9503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C32D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7C4DAC"/>
    <w:multiLevelType w:val="hybridMultilevel"/>
    <w:tmpl w:val="75F6E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51355E"/>
    <w:multiLevelType w:val="singleLevel"/>
    <w:tmpl w:val="203ABF10"/>
    <w:lvl w:ilvl="0">
      <w:start w:val="4"/>
      <w:numFmt w:val="decimal"/>
      <w:lvlText w:val="4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47701B0"/>
    <w:multiLevelType w:val="hybridMultilevel"/>
    <w:tmpl w:val="2FAE77DA"/>
    <w:lvl w:ilvl="0" w:tplc="7CA8C612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 w15:restartNumberingAfterBreak="0">
    <w:nsid w:val="383874A0"/>
    <w:multiLevelType w:val="hybridMultilevel"/>
    <w:tmpl w:val="1A20B54A"/>
    <w:lvl w:ilvl="0" w:tplc="BA304C6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721884"/>
    <w:multiLevelType w:val="singleLevel"/>
    <w:tmpl w:val="50AC615E"/>
    <w:lvl w:ilvl="0">
      <w:start w:val="6"/>
      <w:numFmt w:val="decimal"/>
      <w:lvlText w:val="3.%1."/>
      <w:legacy w:legacy="1" w:legacySpace="0" w:legacyIndent="65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9C75528"/>
    <w:multiLevelType w:val="multilevel"/>
    <w:tmpl w:val="566257C6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DAA6C9C"/>
    <w:multiLevelType w:val="hybridMultilevel"/>
    <w:tmpl w:val="17BCE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114524"/>
    <w:multiLevelType w:val="hybridMultilevel"/>
    <w:tmpl w:val="4BA4278A"/>
    <w:lvl w:ilvl="0" w:tplc="84B46CB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E6473B"/>
    <w:multiLevelType w:val="hybridMultilevel"/>
    <w:tmpl w:val="E23CAC9A"/>
    <w:lvl w:ilvl="0" w:tplc="3CEEF490">
      <w:start w:val="1"/>
      <w:numFmt w:val="decimal"/>
      <w:lvlText w:val="%1."/>
      <w:lvlJc w:val="left"/>
      <w:pPr>
        <w:tabs>
          <w:tab w:val="num" w:pos="2884"/>
        </w:tabs>
        <w:ind w:left="2884" w:hanging="585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79"/>
        </w:tabs>
        <w:ind w:left="33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99"/>
        </w:tabs>
        <w:ind w:left="40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19"/>
        </w:tabs>
        <w:ind w:left="48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39"/>
        </w:tabs>
        <w:ind w:left="55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59"/>
        </w:tabs>
        <w:ind w:left="62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79"/>
        </w:tabs>
        <w:ind w:left="69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99"/>
        </w:tabs>
        <w:ind w:left="76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19"/>
        </w:tabs>
        <w:ind w:left="8419" w:hanging="180"/>
      </w:pPr>
    </w:lvl>
  </w:abstractNum>
  <w:abstractNum w:abstractNumId="26" w15:restartNumberingAfterBreak="0">
    <w:nsid w:val="40A7078A"/>
    <w:multiLevelType w:val="hybridMultilevel"/>
    <w:tmpl w:val="528E89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88014B"/>
    <w:multiLevelType w:val="singleLevel"/>
    <w:tmpl w:val="6FF455A0"/>
    <w:lvl w:ilvl="0">
      <w:start w:val="1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48274BE0"/>
    <w:multiLevelType w:val="multilevel"/>
    <w:tmpl w:val="2AAEDD6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1E4F55"/>
    <w:multiLevelType w:val="hybridMultilevel"/>
    <w:tmpl w:val="7B0AA0DC"/>
    <w:lvl w:ilvl="0" w:tplc="AAA03F5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F00C9F"/>
    <w:multiLevelType w:val="singleLevel"/>
    <w:tmpl w:val="A184F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29F7023"/>
    <w:multiLevelType w:val="singleLevel"/>
    <w:tmpl w:val="94061608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B43C44"/>
    <w:multiLevelType w:val="hybridMultilevel"/>
    <w:tmpl w:val="654CA43E"/>
    <w:lvl w:ilvl="0" w:tplc="0419000F">
      <w:start w:val="1"/>
      <w:numFmt w:val="decimal"/>
      <w:lvlText w:val="%1."/>
      <w:lvlJc w:val="left"/>
      <w:pPr>
        <w:tabs>
          <w:tab w:val="num" w:pos="3019"/>
        </w:tabs>
        <w:ind w:left="301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39"/>
        </w:tabs>
        <w:ind w:left="37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59"/>
        </w:tabs>
        <w:ind w:left="44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79"/>
        </w:tabs>
        <w:ind w:left="51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99"/>
        </w:tabs>
        <w:ind w:left="58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19"/>
        </w:tabs>
        <w:ind w:left="66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39"/>
        </w:tabs>
        <w:ind w:left="73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59"/>
        </w:tabs>
        <w:ind w:left="80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79"/>
        </w:tabs>
        <w:ind w:left="8779" w:hanging="180"/>
      </w:pPr>
    </w:lvl>
  </w:abstractNum>
  <w:abstractNum w:abstractNumId="33" w15:restartNumberingAfterBreak="0">
    <w:nsid w:val="5B4C4999"/>
    <w:multiLevelType w:val="hybridMultilevel"/>
    <w:tmpl w:val="B5C022FA"/>
    <w:lvl w:ilvl="0" w:tplc="63BECB0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9D52CE"/>
    <w:multiLevelType w:val="singleLevel"/>
    <w:tmpl w:val="E406763A"/>
    <w:lvl w:ilvl="0">
      <w:start w:val="2"/>
      <w:numFmt w:val="decimal"/>
      <w:lvlText w:val="%1."/>
      <w:legacy w:legacy="1" w:legacySpace="0" w:legacyIndent="558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BE11B5C"/>
    <w:multiLevelType w:val="singleLevel"/>
    <w:tmpl w:val="5F0A8ED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5E29241C"/>
    <w:multiLevelType w:val="hybridMultilevel"/>
    <w:tmpl w:val="5C28C030"/>
    <w:lvl w:ilvl="0" w:tplc="B8D8C6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60060B3D"/>
    <w:multiLevelType w:val="hybridMultilevel"/>
    <w:tmpl w:val="97D655F2"/>
    <w:lvl w:ilvl="0" w:tplc="AAA03F5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40892"/>
    <w:multiLevelType w:val="singleLevel"/>
    <w:tmpl w:val="EAE877BC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9" w15:restartNumberingAfterBreak="0">
    <w:nsid w:val="6E6C667F"/>
    <w:multiLevelType w:val="singleLevel"/>
    <w:tmpl w:val="C1625C06"/>
    <w:lvl w:ilvl="0">
      <w:start w:val="9"/>
      <w:numFmt w:val="decimal"/>
      <w:lvlText w:val="5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6EEE67FB"/>
    <w:multiLevelType w:val="singleLevel"/>
    <w:tmpl w:val="8974D06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1" w15:restartNumberingAfterBreak="0">
    <w:nsid w:val="701B7E61"/>
    <w:multiLevelType w:val="singleLevel"/>
    <w:tmpl w:val="5D32DEBA"/>
    <w:lvl w:ilvl="0">
      <w:start w:val="9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79B62009"/>
    <w:multiLevelType w:val="hybridMultilevel"/>
    <w:tmpl w:val="CF4E7C9E"/>
    <w:lvl w:ilvl="0" w:tplc="34063C3A">
      <w:start w:val="1"/>
      <w:numFmt w:val="decimal"/>
      <w:lvlText w:val="%1)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3" w15:restartNumberingAfterBreak="0">
    <w:nsid w:val="7A415FC1"/>
    <w:multiLevelType w:val="hybridMultilevel"/>
    <w:tmpl w:val="6646F1C8"/>
    <w:lvl w:ilvl="0" w:tplc="CFD84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D7E278C"/>
    <w:multiLevelType w:val="singleLevel"/>
    <w:tmpl w:val="A7782AF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45" w15:restartNumberingAfterBreak="0">
    <w:nsid w:val="7E635E82"/>
    <w:multiLevelType w:val="hybridMultilevel"/>
    <w:tmpl w:val="1662EAF6"/>
    <w:lvl w:ilvl="0" w:tplc="95DEF3F2">
      <w:start w:val="1"/>
      <w:numFmt w:val="decimal"/>
      <w:lvlText w:val="%1."/>
      <w:lvlJc w:val="left"/>
      <w:pPr>
        <w:tabs>
          <w:tab w:val="num" w:pos="915"/>
        </w:tabs>
        <w:ind w:left="915" w:hanging="435"/>
      </w:pPr>
      <w:rPr>
        <w:rFonts w:ascii="Times New Roman" w:eastAsia="Times New Roman" w:hAnsi="Times New Roman" w:cs="Times New Roman"/>
      </w:rPr>
    </w:lvl>
    <w:lvl w:ilvl="1" w:tplc="52784E84">
      <w:numFmt w:val="none"/>
      <w:lvlText w:val=""/>
      <w:lvlJc w:val="left"/>
      <w:pPr>
        <w:tabs>
          <w:tab w:val="num" w:pos="360"/>
        </w:tabs>
      </w:pPr>
    </w:lvl>
    <w:lvl w:ilvl="2" w:tplc="B75CCF1A">
      <w:numFmt w:val="none"/>
      <w:lvlText w:val=""/>
      <w:lvlJc w:val="left"/>
      <w:pPr>
        <w:tabs>
          <w:tab w:val="num" w:pos="360"/>
        </w:tabs>
      </w:pPr>
    </w:lvl>
    <w:lvl w:ilvl="3" w:tplc="AB440486">
      <w:numFmt w:val="none"/>
      <w:lvlText w:val=""/>
      <w:lvlJc w:val="left"/>
      <w:pPr>
        <w:tabs>
          <w:tab w:val="num" w:pos="360"/>
        </w:tabs>
      </w:pPr>
    </w:lvl>
    <w:lvl w:ilvl="4" w:tplc="C0AE76B6">
      <w:numFmt w:val="none"/>
      <w:lvlText w:val=""/>
      <w:lvlJc w:val="left"/>
      <w:pPr>
        <w:tabs>
          <w:tab w:val="num" w:pos="360"/>
        </w:tabs>
      </w:pPr>
    </w:lvl>
    <w:lvl w:ilvl="5" w:tplc="9C307B94">
      <w:numFmt w:val="none"/>
      <w:lvlText w:val=""/>
      <w:lvlJc w:val="left"/>
      <w:pPr>
        <w:tabs>
          <w:tab w:val="num" w:pos="360"/>
        </w:tabs>
      </w:pPr>
    </w:lvl>
    <w:lvl w:ilvl="6" w:tplc="837A6BBA">
      <w:numFmt w:val="none"/>
      <w:lvlText w:val=""/>
      <w:lvlJc w:val="left"/>
      <w:pPr>
        <w:tabs>
          <w:tab w:val="num" w:pos="360"/>
        </w:tabs>
      </w:pPr>
    </w:lvl>
    <w:lvl w:ilvl="7" w:tplc="15443C4E">
      <w:numFmt w:val="none"/>
      <w:lvlText w:val=""/>
      <w:lvlJc w:val="left"/>
      <w:pPr>
        <w:tabs>
          <w:tab w:val="num" w:pos="360"/>
        </w:tabs>
      </w:pPr>
    </w:lvl>
    <w:lvl w:ilvl="8" w:tplc="DEE0E45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6"/>
  </w:num>
  <w:num w:numId="2">
    <w:abstractNumId w:val="26"/>
  </w:num>
  <w:num w:numId="3">
    <w:abstractNumId w:val="7"/>
  </w:num>
  <w:num w:numId="4">
    <w:abstractNumId w:val="6"/>
  </w:num>
  <w:num w:numId="5">
    <w:abstractNumId w:val="21"/>
  </w:num>
  <w:num w:numId="6">
    <w:abstractNumId w:val="41"/>
  </w:num>
  <w:num w:numId="7">
    <w:abstractNumId w:val="4"/>
  </w:num>
  <w:num w:numId="8">
    <w:abstractNumId w:val="18"/>
  </w:num>
  <w:num w:numId="9">
    <w:abstractNumId w:val="15"/>
  </w:num>
  <w:num w:numId="10">
    <w:abstractNumId w:val="39"/>
  </w:num>
  <w:num w:numId="11">
    <w:abstractNumId w:val="32"/>
  </w:num>
  <w:num w:numId="12">
    <w:abstractNumId w:val="25"/>
  </w:num>
  <w:num w:numId="13">
    <w:abstractNumId w:val="38"/>
  </w:num>
  <w:num w:numId="14">
    <w:abstractNumId w:val="16"/>
  </w:num>
  <w:num w:numId="15">
    <w:abstractNumId w:val="30"/>
  </w:num>
  <w:num w:numId="16">
    <w:abstractNumId w:val="44"/>
  </w:num>
  <w:num w:numId="17">
    <w:abstractNumId w:val="4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45"/>
  </w:num>
  <w:num w:numId="21">
    <w:abstractNumId w:val="0"/>
  </w:num>
  <w:num w:numId="22">
    <w:abstractNumId w:val="31"/>
  </w:num>
  <w:num w:numId="23">
    <w:abstractNumId w:val="2"/>
  </w:num>
  <w:num w:numId="24">
    <w:abstractNumId w:val="35"/>
  </w:num>
  <w:num w:numId="25">
    <w:abstractNumId w:val="8"/>
  </w:num>
  <w:num w:numId="26">
    <w:abstractNumId w:val="23"/>
  </w:num>
  <w:num w:numId="27">
    <w:abstractNumId w:val="14"/>
  </w:num>
  <w:num w:numId="28">
    <w:abstractNumId w:val="27"/>
  </w:num>
  <w:num w:numId="29">
    <w:abstractNumId w:val="34"/>
  </w:num>
  <w:num w:numId="30">
    <w:abstractNumId w:val="24"/>
  </w:num>
  <w:num w:numId="31">
    <w:abstractNumId w:val="43"/>
  </w:num>
  <w:num w:numId="32">
    <w:abstractNumId w:val="13"/>
  </w:num>
  <w:num w:numId="33">
    <w:abstractNumId w:val="1"/>
  </w:num>
  <w:num w:numId="34">
    <w:abstractNumId w:val="28"/>
  </w:num>
  <w:num w:numId="35">
    <w:abstractNumId w:val="22"/>
  </w:num>
  <w:num w:numId="36">
    <w:abstractNumId w:val="19"/>
  </w:num>
  <w:num w:numId="37">
    <w:abstractNumId w:val="11"/>
  </w:num>
  <w:num w:numId="38">
    <w:abstractNumId w:val="12"/>
  </w:num>
  <w:num w:numId="39">
    <w:abstractNumId w:val="37"/>
  </w:num>
  <w:num w:numId="40">
    <w:abstractNumId w:val="20"/>
  </w:num>
  <w:num w:numId="41">
    <w:abstractNumId w:val="10"/>
  </w:num>
  <w:num w:numId="42">
    <w:abstractNumId w:val="5"/>
  </w:num>
  <w:num w:numId="43">
    <w:abstractNumId w:val="33"/>
  </w:num>
  <w:num w:numId="44">
    <w:abstractNumId w:val="42"/>
  </w:num>
  <w:num w:numId="45">
    <w:abstractNumId w:val="29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B9E"/>
    <w:rsid w:val="00001B09"/>
    <w:rsid w:val="00002BC3"/>
    <w:rsid w:val="000042C9"/>
    <w:rsid w:val="00007AA6"/>
    <w:rsid w:val="000178B2"/>
    <w:rsid w:val="00020834"/>
    <w:rsid w:val="0002112D"/>
    <w:rsid w:val="00027E37"/>
    <w:rsid w:val="00030540"/>
    <w:rsid w:val="000356CD"/>
    <w:rsid w:val="0003572D"/>
    <w:rsid w:val="000358D1"/>
    <w:rsid w:val="0004116E"/>
    <w:rsid w:val="00041ED7"/>
    <w:rsid w:val="00046E5B"/>
    <w:rsid w:val="00047185"/>
    <w:rsid w:val="00054633"/>
    <w:rsid w:val="00055F1B"/>
    <w:rsid w:val="00060E8A"/>
    <w:rsid w:val="0006563A"/>
    <w:rsid w:val="00074E44"/>
    <w:rsid w:val="000860C8"/>
    <w:rsid w:val="000905D8"/>
    <w:rsid w:val="00090F50"/>
    <w:rsid w:val="00092226"/>
    <w:rsid w:val="00092F0C"/>
    <w:rsid w:val="000943A7"/>
    <w:rsid w:val="000A7507"/>
    <w:rsid w:val="000B0A98"/>
    <w:rsid w:val="000B39FA"/>
    <w:rsid w:val="000B4C4F"/>
    <w:rsid w:val="000B5CE9"/>
    <w:rsid w:val="000B66FE"/>
    <w:rsid w:val="000B7426"/>
    <w:rsid w:val="000C3063"/>
    <w:rsid w:val="000C5CD3"/>
    <w:rsid w:val="000D029D"/>
    <w:rsid w:val="000D7081"/>
    <w:rsid w:val="000E1EBA"/>
    <w:rsid w:val="000E5214"/>
    <w:rsid w:val="000E5D72"/>
    <w:rsid w:val="000F0E05"/>
    <w:rsid w:val="000F19D2"/>
    <w:rsid w:val="000F48C1"/>
    <w:rsid w:val="000F5215"/>
    <w:rsid w:val="000F5A7D"/>
    <w:rsid w:val="0010315C"/>
    <w:rsid w:val="00111D96"/>
    <w:rsid w:val="0011324D"/>
    <w:rsid w:val="00113F99"/>
    <w:rsid w:val="00114C4A"/>
    <w:rsid w:val="00117084"/>
    <w:rsid w:val="00130B1A"/>
    <w:rsid w:val="00141DB2"/>
    <w:rsid w:val="001446CC"/>
    <w:rsid w:val="00163D8B"/>
    <w:rsid w:val="0018422E"/>
    <w:rsid w:val="00193DAC"/>
    <w:rsid w:val="001A0BEA"/>
    <w:rsid w:val="001A10D9"/>
    <w:rsid w:val="001A217E"/>
    <w:rsid w:val="001A7059"/>
    <w:rsid w:val="001B0DD7"/>
    <w:rsid w:val="001B103B"/>
    <w:rsid w:val="001C2D78"/>
    <w:rsid w:val="001D02B6"/>
    <w:rsid w:val="001D6794"/>
    <w:rsid w:val="001D7074"/>
    <w:rsid w:val="001F059C"/>
    <w:rsid w:val="001F2E9C"/>
    <w:rsid w:val="001F69F6"/>
    <w:rsid w:val="002008A9"/>
    <w:rsid w:val="002019D7"/>
    <w:rsid w:val="00204B91"/>
    <w:rsid w:val="002071C1"/>
    <w:rsid w:val="00210288"/>
    <w:rsid w:val="002127B8"/>
    <w:rsid w:val="00217357"/>
    <w:rsid w:val="00223D3F"/>
    <w:rsid w:val="00225EC4"/>
    <w:rsid w:val="00226003"/>
    <w:rsid w:val="00227337"/>
    <w:rsid w:val="00227C82"/>
    <w:rsid w:val="00244DCD"/>
    <w:rsid w:val="00252F58"/>
    <w:rsid w:val="00254BBD"/>
    <w:rsid w:val="00257986"/>
    <w:rsid w:val="00262309"/>
    <w:rsid w:val="00270981"/>
    <w:rsid w:val="00274F5C"/>
    <w:rsid w:val="00283F89"/>
    <w:rsid w:val="00284D8E"/>
    <w:rsid w:val="00285CF7"/>
    <w:rsid w:val="002924CF"/>
    <w:rsid w:val="00293F91"/>
    <w:rsid w:val="002A50DF"/>
    <w:rsid w:val="002A6847"/>
    <w:rsid w:val="002B23C4"/>
    <w:rsid w:val="002B3E15"/>
    <w:rsid w:val="002B434D"/>
    <w:rsid w:val="002B709F"/>
    <w:rsid w:val="002B7DFC"/>
    <w:rsid w:val="002C05F8"/>
    <w:rsid w:val="002C7CCE"/>
    <w:rsid w:val="002D2A78"/>
    <w:rsid w:val="002E2224"/>
    <w:rsid w:val="002E5D10"/>
    <w:rsid w:val="002F01AE"/>
    <w:rsid w:val="002F5E76"/>
    <w:rsid w:val="00300422"/>
    <w:rsid w:val="00300AC2"/>
    <w:rsid w:val="0030534E"/>
    <w:rsid w:val="003174B6"/>
    <w:rsid w:val="00317525"/>
    <w:rsid w:val="00320E0C"/>
    <w:rsid w:val="00321D03"/>
    <w:rsid w:val="003220BD"/>
    <w:rsid w:val="003222A9"/>
    <w:rsid w:val="00340843"/>
    <w:rsid w:val="00346654"/>
    <w:rsid w:val="003548E1"/>
    <w:rsid w:val="003603E0"/>
    <w:rsid w:val="00362B80"/>
    <w:rsid w:val="00373083"/>
    <w:rsid w:val="00375272"/>
    <w:rsid w:val="003765F0"/>
    <w:rsid w:val="00380FAD"/>
    <w:rsid w:val="003811F1"/>
    <w:rsid w:val="003821E3"/>
    <w:rsid w:val="00382F8E"/>
    <w:rsid w:val="00383804"/>
    <w:rsid w:val="00387A0D"/>
    <w:rsid w:val="00390066"/>
    <w:rsid w:val="003954B1"/>
    <w:rsid w:val="00395BC8"/>
    <w:rsid w:val="003976FD"/>
    <w:rsid w:val="003B0C63"/>
    <w:rsid w:val="003B32A9"/>
    <w:rsid w:val="003B5B01"/>
    <w:rsid w:val="003B7095"/>
    <w:rsid w:val="003B7221"/>
    <w:rsid w:val="003D52AD"/>
    <w:rsid w:val="003D5742"/>
    <w:rsid w:val="003D64FD"/>
    <w:rsid w:val="003E046B"/>
    <w:rsid w:val="003E423E"/>
    <w:rsid w:val="003E6092"/>
    <w:rsid w:val="00406269"/>
    <w:rsid w:val="00421477"/>
    <w:rsid w:val="00422378"/>
    <w:rsid w:val="0042251B"/>
    <w:rsid w:val="00422BA4"/>
    <w:rsid w:val="00427308"/>
    <w:rsid w:val="0044048C"/>
    <w:rsid w:val="00440651"/>
    <w:rsid w:val="00444D94"/>
    <w:rsid w:val="00445082"/>
    <w:rsid w:val="004463E0"/>
    <w:rsid w:val="00446AC3"/>
    <w:rsid w:val="00447A13"/>
    <w:rsid w:val="00467911"/>
    <w:rsid w:val="0047038E"/>
    <w:rsid w:val="00472016"/>
    <w:rsid w:val="00474AC4"/>
    <w:rsid w:val="004751B8"/>
    <w:rsid w:val="0047791C"/>
    <w:rsid w:val="00482F75"/>
    <w:rsid w:val="0048653E"/>
    <w:rsid w:val="0049417A"/>
    <w:rsid w:val="00495281"/>
    <w:rsid w:val="004965E2"/>
    <w:rsid w:val="004967C1"/>
    <w:rsid w:val="004A0E7E"/>
    <w:rsid w:val="004A5E12"/>
    <w:rsid w:val="004A6834"/>
    <w:rsid w:val="004A7FB4"/>
    <w:rsid w:val="004B4A53"/>
    <w:rsid w:val="004C2BCC"/>
    <w:rsid w:val="004D3DAF"/>
    <w:rsid w:val="004D6B2F"/>
    <w:rsid w:val="004D78BC"/>
    <w:rsid w:val="004E31AD"/>
    <w:rsid w:val="004E5B8F"/>
    <w:rsid w:val="004E7F8D"/>
    <w:rsid w:val="004F7D75"/>
    <w:rsid w:val="00500CA7"/>
    <w:rsid w:val="005028F4"/>
    <w:rsid w:val="005035D2"/>
    <w:rsid w:val="00504022"/>
    <w:rsid w:val="00510D7D"/>
    <w:rsid w:val="005243FD"/>
    <w:rsid w:val="00527C3C"/>
    <w:rsid w:val="005331B9"/>
    <w:rsid w:val="00540FBD"/>
    <w:rsid w:val="005423D7"/>
    <w:rsid w:val="0054242B"/>
    <w:rsid w:val="00547F27"/>
    <w:rsid w:val="00551499"/>
    <w:rsid w:val="00554106"/>
    <w:rsid w:val="0055554C"/>
    <w:rsid w:val="0055575B"/>
    <w:rsid w:val="00555CBB"/>
    <w:rsid w:val="005640E7"/>
    <w:rsid w:val="005644B8"/>
    <w:rsid w:val="00566AC8"/>
    <w:rsid w:val="00571891"/>
    <w:rsid w:val="00574176"/>
    <w:rsid w:val="00580374"/>
    <w:rsid w:val="00582156"/>
    <w:rsid w:val="005849FB"/>
    <w:rsid w:val="00594B37"/>
    <w:rsid w:val="005A1E30"/>
    <w:rsid w:val="005A5DC2"/>
    <w:rsid w:val="005B04EC"/>
    <w:rsid w:val="005B256F"/>
    <w:rsid w:val="005B6BA9"/>
    <w:rsid w:val="005C441A"/>
    <w:rsid w:val="005C5520"/>
    <w:rsid w:val="005D6070"/>
    <w:rsid w:val="005D6CE4"/>
    <w:rsid w:val="005E00C2"/>
    <w:rsid w:val="005E1092"/>
    <w:rsid w:val="005E3D60"/>
    <w:rsid w:val="005E4335"/>
    <w:rsid w:val="005E7481"/>
    <w:rsid w:val="005F792D"/>
    <w:rsid w:val="00604E0D"/>
    <w:rsid w:val="00611F10"/>
    <w:rsid w:val="006135C5"/>
    <w:rsid w:val="006150DE"/>
    <w:rsid w:val="0062029D"/>
    <w:rsid w:val="0062340E"/>
    <w:rsid w:val="0062572E"/>
    <w:rsid w:val="00625805"/>
    <w:rsid w:val="00640FA0"/>
    <w:rsid w:val="00645951"/>
    <w:rsid w:val="0064756F"/>
    <w:rsid w:val="006479B3"/>
    <w:rsid w:val="00653D87"/>
    <w:rsid w:val="00661D4E"/>
    <w:rsid w:val="00664AE8"/>
    <w:rsid w:val="006848C7"/>
    <w:rsid w:val="00686432"/>
    <w:rsid w:val="0069245D"/>
    <w:rsid w:val="006A2455"/>
    <w:rsid w:val="006A376B"/>
    <w:rsid w:val="006A4674"/>
    <w:rsid w:val="006A603A"/>
    <w:rsid w:val="006B47A9"/>
    <w:rsid w:val="006B6547"/>
    <w:rsid w:val="006B74B1"/>
    <w:rsid w:val="006B765A"/>
    <w:rsid w:val="006C08F5"/>
    <w:rsid w:val="006C1403"/>
    <w:rsid w:val="006C1523"/>
    <w:rsid w:val="006C2D69"/>
    <w:rsid w:val="006C6D1E"/>
    <w:rsid w:val="006D0842"/>
    <w:rsid w:val="006D53BF"/>
    <w:rsid w:val="006E7209"/>
    <w:rsid w:val="006F14E3"/>
    <w:rsid w:val="006F1CF7"/>
    <w:rsid w:val="006F1D14"/>
    <w:rsid w:val="006F26F1"/>
    <w:rsid w:val="006F3138"/>
    <w:rsid w:val="006F4D65"/>
    <w:rsid w:val="006F5155"/>
    <w:rsid w:val="007032BB"/>
    <w:rsid w:val="00704481"/>
    <w:rsid w:val="00711FDD"/>
    <w:rsid w:val="00712597"/>
    <w:rsid w:val="007161B2"/>
    <w:rsid w:val="007176F2"/>
    <w:rsid w:val="007228AA"/>
    <w:rsid w:val="00724013"/>
    <w:rsid w:val="00725189"/>
    <w:rsid w:val="00732DA4"/>
    <w:rsid w:val="00734C33"/>
    <w:rsid w:val="007434D8"/>
    <w:rsid w:val="007511FB"/>
    <w:rsid w:val="00756962"/>
    <w:rsid w:val="007750DB"/>
    <w:rsid w:val="007770E5"/>
    <w:rsid w:val="00780A8D"/>
    <w:rsid w:val="00786FE8"/>
    <w:rsid w:val="0079522A"/>
    <w:rsid w:val="00795B9E"/>
    <w:rsid w:val="00795BF8"/>
    <w:rsid w:val="00797314"/>
    <w:rsid w:val="007A4948"/>
    <w:rsid w:val="007A68D9"/>
    <w:rsid w:val="007A6FC8"/>
    <w:rsid w:val="007B0580"/>
    <w:rsid w:val="007C0E63"/>
    <w:rsid w:val="007C52A9"/>
    <w:rsid w:val="007D2F6B"/>
    <w:rsid w:val="007E1369"/>
    <w:rsid w:val="007E3C73"/>
    <w:rsid w:val="007E6508"/>
    <w:rsid w:val="007F150E"/>
    <w:rsid w:val="00803506"/>
    <w:rsid w:val="00812201"/>
    <w:rsid w:val="008128EB"/>
    <w:rsid w:val="0081314C"/>
    <w:rsid w:val="008165AC"/>
    <w:rsid w:val="00825E4F"/>
    <w:rsid w:val="008318FE"/>
    <w:rsid w:val="00832D34"/>
    <w:rsid w:val="008337AA"/>
    <w:rsid w:val="00833C44"/>
    <w:rsid w:val="0084249A"/>
    <w:rsid w:val="0085359C"/>
    <w:rsid w:val="00855CCD"/>
    <w:rsid w:val="00867B6B"/>
    <w:rsid w:val="00872CC5"/>
    <w:rsid w:val="008736E8"/>
    <w:rsid w:val="00880A4D"/>
    <w:rsid w:val="008815CB"/>
    <w:rsid w:val="00890406"/>
    <w:rsid w:val="00895C2B"/>
    <w:rsid w:val="008977C8"/>
    <w:rsid w:val="008A169F"/>
    <w:rsid w:val="008A41A7"/>
    <w:rsid w:val="008A7277"/>
    <w:rsid w:val="008B00B8"/>
    <w:rsid w:val="008B1522"/>
    <w:rsid w:val="008B7A77"/>
    <w:rsid w:val="008C125C"/>
    <w:rsid w:val="008C3E5A"/>
    <w:rsid w:val="008C6221"/>
    <w:rsid w:val="008C7E69"/>
    <w:rsid w:val="008D154E"/>
    <w:rsid w:val="008D1875"/>
    <w:rsid w:val="008D1B36"/>
    <w:rsid w:val="008D3135"/>
    <w:rsid w:val="008D3F17"/>
    <w:rsid w:val="008E13E1"/>
    <w:rsid w:val="008E5C0A"/>
    <w:rsid w:val="008F0231"/>
    <w:rsid w:val="009000D1"/>
    <w:rsid w:val="00921B2C"/>
    <w:rsid w:val="009226D5"/>
    <w:rsid w:val="00923C80"/>
    <w:rsid w:val="00927715"/>
    <w:rsid w:val="00951C27"/>
    <w:rsid w:val="009526D4"/>
    <w:rsid w:val="00952B7B"/>
    <w:rsid w:val="0095336A"/>
    <w:rsid w:val="00960992"/>
    <w:rsid w:val="009664C8"/>
    <w:rsid w:val="00983472"/>
    <w:rsid w:val="00985763"/>
    <w:rsid w:val="009908CD"/>
    <w:rsid w:val="00991BE5"/>
    <w:rsid w:val="00993673"/>
    <w:rsid w:val="009A4EFF"/>
    <w:rsid w:val="009A6F8E"/>
    <w:rsid w:val="009B34DE"/>
    <w:rsid w:val="009B3D66"/>
    <w:rsid w:val="009C68D7"/>
    <w:rsid w:val="009D070A"/>
    <w:rsid w:val="009D09B4"/>
    <w:rsid w:val="009D1E33"/>
    <w:rsid w:val="009D6D0C"/>
    <w:rsid w:val="009D7457"/>
    <w:rsid w:val="009E4137"/>
    <w:rsid w:val="009E42DC"/>
    <w:rsid w:val="009E4921"/>
    <w:rsid w:val="009E50C2"/>
    <w:rsid w:val="009F5B2D"/>
    <w:rsid w:val="00A01A2D"/>
    <w:rsid w:val="00A103BD"/>
    <w:rsid w:val="00A12DEB"/>
    <w:rsid w:val="00A14DB7"/>
    <w:rsid w:val="00A16AF1"/>
    <w:rsid w:val="00A25CAC"/>
    <w:rsid w:val="00A27186"/>
    <w:rsid w:val="00A35C47"/>
    <w:rsid w:val="00A40866"/>
    <w:rsid w:val="00A413BB"/>
    <w:rsid w:val="00A45A11"/>
    <w:rsid w:val="00A45F44"/>
    <w:rsid w:val="00A510C6"/>
    <w:rsid w:val="00A53D6E"/>
    <w:rsid w:val="00A56C1E"/>
    <w:rsid w:val="00A633C1"/>
    <w:rsid w:val="00A64156"/>
    <w:rsid w:val="00A6462D"/>
    <w:rsid w:val="00A7148C"/>
    <w:rsid w:val="00A93952"/>
    <w:rsid w:val="00AA0789"/>
    <w:rsid w:val="00AB3E4A"/>
    <w:rsid w:val="00AB434C"/>
    <w:rsid w:val="00AB6D68"/>
    <w:rsid w:val="00AC366F"/>
    <w:rsid w:val="00AC5806"/>
    <w:rsid w:val="00AD2BD3"/>
    <w:rsid w:val="00AD2CAC"/>
    <w:rsid w:val="00AD5C78"/>
    <w:rsid w:val="00AD5FE4"/>
    <w:rsid w:val="00AD7607"/>
    <w:rsid w:val="00AE29C5"/>
    <w:rsid w:val="00AF4E88"/>
    <w:rsid w:val="00B03019"/>
    <w:rsid w:val="00B11DA2"/>
    <w:rsid w:val="00B23448"/>
    <w:rsid w:val="00B2380A"/>
    <w:rsid w:val="00B2534A"/>
    <w:rsid w:val="00B36659"/>
    <w:rsid w:val="00B415EE"/>
    <w:rsid w:val="00B45F6F"/>
    <w:rsid w:val="00B51BFB"/>
    <w:rsid w:val="00B53D0C"/>
    <w:rsid w:val="00B54CF4"/>
    <w:rsid w:val="00B61598"/>
    <w:rsid w:val="00B64125"/>
    <w:rsid w:val="00B642A6"/>
    <w:rsid w:val="00B65FEE"/>
    <w:rsid w:val="00B70DEB"/>
    <w:rsid w:val="00B7131E"/>
    <w:rsid w:val="00B72C18"/>
    <w:rsid w:val="00B76732"/>
    <w:rsid w:val="00B82156"/>
    <w:rsid w:val="00B83369"/>
    <w:rsid w:val="00B834CE"/>
    <w:rsid w:val="00BA2EC0"/>
    <w:rsid w:val="00BA315E"/>
    <w:rsid w:val="00BB2048"/>
    <w:rsid w:val="00BB3C24"/>
    <w:rsid w:val="00BB3C3E"/>
    <w:rsid w:val="00BC0431"/>
    <w:rsid w:val="00BC4CB5"/>
    <w:rsid w:val="00BC625D"/>
    <w:rsid w:val="00BD2507"/>
    <w:rsid w:val="00BD4B9D"/>
    <w:rsid w:val="00BF0254"/>
    <w:rsid w:val="00BF0EC5"/>
    <w:rsid w:val="00C03B97"/>
    <w:rsid w:val="00C107F9"/>
    <w:rsid w:val="00C2285B"/>
    <w:rsid w:val="00C26F63"/>
    <w:rsid w:val="00C30C0B"/>
    <w:rsid w:val="00C37159"/>
    <w:rsid w:val="00C37C16"/>
    <w:rsid w:val="00C47E99"/>
    <w:rsid w:val="00C52947"/>
    <w:rsid w:val="00C562B9"/>
    <w:rsid w:val="00C70C93"/>
    <w:rsid w:val="00C8361A"/>
    <w:rsid w:val="00C842DC"/>
    <w:rsid w:val="00C8468A"/>
    <w:rsid w:val="00C93592"/>
    <w:rsid w:val="00C95D95"/>
    <w:rsid w:val="00CA0367"/>
    <w:rsid w:val="00CA3E10"/>
    <w:rsid w:val="00CA6008"/>
    <w:rsid w:val="00CB5A2E"/>
    <w:rsid w:val="00CB62A8"/>
    <w:rsid w:val="00CC3AB0"/>
    <w:rsid w:val="00CF397F"/>
    <w:rsid w:val="00CF5EC7"/>
    <w:rsid w:val="00CF704B"/>
    <w:rsid w:val="00D1299A"/>
    <w:rsid w:val="00D1403B"/>
    <w:rsid w:val="00D1463A"/>
    <w:rsid w:val="00D1532A"/>
    <w:rsid w:val="00D201BC"/>
    <w:rsid w:val="00D20F36"/>
    <w:rsid w:val="00D26C7E"/>
    <w:rsid w:val="00D302D0"/>
    <w:rsid w:val="00D33195"/>
    <w:rsid w:val="00D342BC"/>
    <w:rsid w:val="00D36649"/>
    <w:rsid w:val="00D3738A"/>
    <w:rsid w:val="00D4479C"/>
    <w:rsid w:val="00D50A6E"/>
    <w:rsid w:val="00D5311A"/>
    <w:rsid w:val="00D5526C"/>
    <w:rsid w:val="00D558CA"/>
    <w:rsid w:val="00D63338"/>
    <w:rsid w:val="00D650B4"/>
    <w:rsid w:val="00D66023"/>
    <w:rsid w:val="00D67035"/>
    <w:rsid w:val="00D67702"/>
    <w:rsid w:val="00D7691C"/>
    <w:rsid w:val="00D81116"/>
    <w:rsid w:val="00D9698F"/>
    <w:rsid w:val="00D96D41"/>
    <w:rsid w:val="00DA15CE"/>
    <w:rsid w:val="00DB13DD"/>
    <w:rsid w:val="00DB3D78"/>
    <w:rsid w:val="00DB40AC"/>
    <w:rsid w:val="00DB6B48"/>
    <w:rsid w:val="00DC7920"/>
    <w:rsid w:val="00DD529D"/>
    <w:rsid w:val="00DE3F4C"/>
    <w:rsid w:val="00DE49F9"/>
    <w:rsid w:val="00DE5EAB"/>
    <w:rsid w:val="00DE618A"/>
    <w:rsid w:val="00DF0B94"/>
    <w:rsid w:val="00DF1645"/>
    <w:rsid w:val="00DF3AEC"/>
    <w:rsid w:val="00DF6EFA"/>
    <w:rsid w:val="00E075D6"/>
    <w:rsid w:val="00E1245C"/>
    <w:rsid w:val="00E13536"/>
    <w:rsid w:val="00E2234D"/>
    <w:rsid w:val="00E326A7"/>
    <w:rsid w:val="00E42438"/>
    <w:rsid w:val="00E5414E"/>
    <w:rsid w:val="00E56400"/>
    <w:rsid w:val="00E60A3F"/>
    <w:rsid w:val="00E63EC9"/>
    <w:rsid w:val="00E645FA"/>
    <w:rsid w:val="00E717F2"/>
    <w:rsid w:val="00E773FC"/>
    <w:rsid w:val="00E84C35"/>
    <w:rsid w:val="00E862D6"/>
    <w:rsid w:val="00E900B6"/>
    <w:rsid w:val="00E957E9"/>
    <w:rsid w:val="00E96EC8"/>
    <w:rsid w:val="00EA059B"/>
    <w:rsid w:val="00EA1134"/>
    <w:rsid w:val="00EA62F8"/>
    <w:rsid w:val="00EB2C7C"/>
    <w:rsid w:val="00EB2D1F"/>
    <w:rsid w:val="00EB440B"/>
    <w:rsid w:val="00EB516D"/>
    <w:rsid w:val="00ED67A2"/>
    <w:rsid w:val="00EE6F88"/>
    <w:rsid w:val="00EE7DD8"/>
    <w:rsid w:val="00EF23AE"/>
    <w:rsid w:val="00EF4F57"/>
    <w:rsid w:val="00F01895"/>
    <w:rsid w:val="00F0229A"/>
    <w:rsid w:val="00F040B6"/>
    <w:rsid w:val="00F07E10"/>
    <w:rsid w:val="00F161CA"/>
    <w:rsid w:val="00F24323"/>
    <w:rsid w:val="00F33B67"/>
    <w:rsid w:val="00F34225"/>
    <w:rsid w:val="00F425DD"/>
    <w:rsid w:val="00F43FBC"/>
    <w:rsid w:val="00F53382"/>
    <w:rsid w:val="00F54348"/>
    <w:rsid w:val="00F63FC4"/>
    <w:rsid w:val="00F752A3"/>
    <w:rsid w:val="00F8477F"/>
    <w:rsid w:val="00F941C0"/>
    <w:rsid w:val="00FA1414"/>
    <w:rsid w:val="00FA38D4"/>
    <w:rsid w:val="00FB3AB5"/>
    <w:rsid w:val="00FB7DC7"/>
    <w:rsid w:val="00FC3015"/>
    <w:rsid w:val="00FC3A99"/>
    <w:rsid w:val="00FC72AB"/>
    <w:rsid w:val="00FD30DD"/>
    <w:rsid w:val="00FD38BC"/>
    <w:rsid w:val="00FD445E"/>
    <w:rsid w:val="00FE0845"/>
    <w:rsid w:val="00FE0AF5"/>
    <w:rsid w:val="00FE1850"/>
    <w:rsid w:val="00FE29A9"/>
    <w:rsid w:val="00FE5EA5"/>
    <w:rsid w:val="00FF07A4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6B03DF-FE59-44DC-A1DD-DED64255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pacing w:val="64"/>
      <w:sz w:val="40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firstLine="708"/>
      <w:jc w:val="both"/>
    </w:pPr>
  </w:style>
  <w:style w:type="paragraph" w:styleId="20">
    <w:name w:val="Body Text Indent 2"/>
    <w:basedOn w:val="a"/>
    <w:pPr>
      <w:ind w:firstLine="720"/>
      <w:jc w:val="both"/>
    </w:pPr>
  </w:style>
  <w:style w:type="paragraph" w:styleId="21">
    <w:name w:val="Body Text 2"/>
    <w:basedOn w:val="a"/>
    <w:pPr>
      <w:jc w:val="both"/>
    </w:p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5">
    <w:name w:val="Plain Text"/>
    <w:basedOn w:val="a"/>
    <w:link w:val="a6"/>
    <w:rsid w:val="00645951"/>
    <w:rPr>
      <w:rFonts w:ascii="Courier New" w:hAnsi="Courier New"/>
      <w:sz w:val="20"/>
      <w:szCs w:val="20"/>
    </w:rPr>
  </w:style>
  <w:style w:type="paragraph" w:customStyle="1" w:styleId="ConsPlusNormal">
    <w:name w:val="ConsPlusNormal"/>
    <w:uiPriority w:val="99"/>
    <w:rsid w:val="003466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466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466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har">
    <w:name w:val="Char Знак"/>
    <w:basedOn w:val="a"/>
    <w:rsid w:val="008E5C0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7">
    <w:name w:val="Знак Знак Знак Знак"/>
    <w:basedOn w:val="a"/>
    <w:rsid w:val="00F5338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8">
    <w:name w:val="footer"/>
    <w:basedOn w:val="a"/>
    <w:rsid w:val="00F5338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53382"/>
  </w:style>
  <w:style w:type="paragraph" w:styleId="aa">
    <w:name w:val="header"/>
    <w:basedOn w:val="a"/>
    <w:rsid w:val="00872CC5"/>
    <w:pPr>
      <w:tabs>
        <w:tab w:val="center" w:pos="4677"/>
        <w:tab w:val="right" w:pos="9355"/>
      </w:tabs>
    </w:pPr>
  </w:style>
  <w:style w:type="paragraph" w:customStyle="1" w:styleId="CharChar">
    <w:name w:val="Char Char"/>
    <w:basedOn w:val="a"/>
    <w:rsid w:val="002102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rmal (Web)"/>
    <w:basedOn w:val="a"/>
    <w:rsid w:val="00555CBB"/>
    <w:pPr>
      <w:spacing w:after="360"/>
    </w:pPr>
  </w:style>
  <w:style w:type="table" w:styleId="ac">
    <w:name w:val="Table Grid"/>
    <w:basedOn w:val="a1"/>
    <w:rsid w:val="0055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555C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qFormat/>
    <w:rsid w:val="00555CBB"/>
    <w:rPr>
      <w:b/>
      <w:bCs/>
    </w:rPr>
  </w:style>
  <w:style w:type="character" w:customStyle="1" w:styleId="highlighthighlightactive">
    <w:name w:val="highlight highlight_active"/>
    <w:basedOn w:val="a0"/>
    <w:rsid w:val="00BB3C3E"/>
  </w:style>
  <w:style w:type="character" w:customStyle="1" w:styleId="FontStyle16">
    <w:name w:val="Font Style16"/>
    <w:basedOn w:val="a0"/>
    <w:rsid w:val="00BB3C3E"/>
    <w:rPr>
      <w:rFonts w:ascii="Times New Roman" w:hAnsi="Times New Roman" w:cs="Times New Roman"/>
      <w:sz w:val="22"/>
      <w:szCs w:val="22"/>
    </w:rPr>
  </w:style>
  <w:style w:type="paragraph" w:customStyle="1" w:styleId="CharChar0">
    <w:name w:val="Char Char"/>
    <w:basedOn w:val="a"/>
    <w:rsid w:val="0011324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Hyperlink"/>
    <w:basedOn w:val="a0"/>
    <w:unhideWhenUsed/>
    <w:rsid w:val="008128EB"/>
    <w:rPr>
      <w:color w:val="0000FF"/>
      <w:u w:val="single"/>
    </w:rPr>
  </w:style>
  <w:style w:type="character" w:customStyle="1" w:styleId="a6">
    <w:name w:val="Текст Знак"/>
    <w:basedOn w:val="a0"/>
    <w:link w:val="a5"/>
    <w:rsid w:val="00027E37"/>
    <w:rPr>
      <w:rFonts w:ascii="Courier New" w:hAnsi="Courier New"/>
    </w:rPr>
  </w:style>
  <w:style w:type="paragraph" w:styleId="af">
    <w:name w:val="List Paragraph"/>
    <w:basedOn w:val="a"/>
    <w:uiPriority w:val="34"/>
    <w:qFormat/>
    <w:rsid w:val="00390066"/>
    <w:pPr>
      <w:ind w:left="708"/>
    </w:pPr>
  </w:style>
  <w:style w:type="character" w:customStyle="1" w:styleId="22">
    <w:name w:val="Основной текст (2)_"/>
    <w:basedOn w:val="a0"/>
    <w:link w:val="23"/>
    <w:rsid w:val="009D7457"/>
    <w:rPr>
      <w:b/>
      <w:bCs/>
      <w:sz w:val="23"/>
      <w:szCs w:val="23"/>
      <w:shd w:val="clear" w:color="auto" w:fill="FFFFFF"/>
    </w:rPr>
  </w:style>
  <w:style w:type="character" w:customStyle="1" w:styleId="af0">
    <w:name w:val="Основной текст_"/>
    <w:basedOn w:val="a0"/>
    <w:link w:val="24"/>
    <w:rsid w:val="009D7457"/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f0"/>
    <w:rsid w:val="009D7457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3">
    <w:name w:val="Основной текст (2)"/>
    <w:basedOn w:val="a"/>
    <w:link w:val="22"/>
    <w:rsid w:val="009D7457"/>
    <w:pPr>
      <w:widowControl w:val="0"/>
      <w:shd w:val="clear" w:color="auto" w:fill="FFFFFF"/>
      <w:spacing w:after="240" w:line="0" w:lineRule="atLeast"/>
      <w:jc w:val="right"/>
    </w:pPr>
    <w:rPr>
      <w:b/>
      <w:bCs/>
      <w:sz w:val="23"/>
      <w:szCs w:val="23"/>
    </w:rPr>
  </w:style>
  <w:style w:type="paragraph" w:customStyle="1" w:styleId="24">
    <w:name w:val="Основной текст2"/>
    <w:basedOn w:val="a"/>
    <w:link w:val="af0"/>
    <w:rsid w:val="009D7457"/>
    <w:pPr>
      <w:widowControl w:val="0"/>
      <w:shd w:val="clear" w:color="auto" w:fill="FFFFFF"/>
      <w:spacing w:before="240" w:line="470" w:lineRule="exact"/>
    </w:pPr>
    <w:rPr>
      <w:sz w:val="23"/>
      <w:szCs w:val="23"/>
    </w:rPr>
  </w:style>
  <w:style w:type="paragraph" w:styleId="af1">
    <w:name w:val="Balloon Text"/>
    <w:basedOn w:val="a"/>
    <w:link w:val="af2"/>
    <w:rsid w:val="002E222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E22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7D5E4-801B-48E8-AFC0-21F712C6B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3362</CharactersWithSpaces>
  <SharedDoc>false</SharedDoc>
  <HLinks>
    <vt:vector size="12" baseType="variant">
      <vt:variant>
        <vt:i4>2818082</vt:i4>
      </vt:variant>
      <vt:variant>
        <vt:i4>3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Пользователь</cp:lastModifiedBy>
  <cp:revision>22</cp:revision>
  <cp:lastPrinted>2023-02-06T08:30:00Z</cp:lastPrinted>
  <dcterms:created xsi:type="dcterms:W3CDTF">2019-05-17T13:38:00Z</dcterms:created>
  <dcterms:modified xsi:type="dcterms:W3CDTF">2023-02-06T08:30:00Z</dcterms:modified>
</cp:coreProperties>
</file>