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9E5F" w14:textId="77777777" w:rsidR="005D736B" w:rsidRPr="00B87B3F" w:rsidRDefault="005D736B" w:rsidP="009C2AC2">
      <w:pPr>
        <w:pStyle w:val="1"/>
      </w:pPr>
      <w:r>
        <w:rPr>
          <w:noProof/>
        </w:rPr>
        <w:drawing>
          <wp:inline distT="0" distB="0" distL="0" distR="0" wp14:anchorId="42C4CB58" wp14:editId="12B9C5AA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7634" w14:textId="77777777" w:rsidR="005D736B" w:rsidRPr="00B87B3F" w:rsidRDefault="005D736B" w:rsidP="009C2AC2">
      <w:pPr>
        <w:pStyle w:val="1"/>
      </w:pPr>
      <w:r w:rsidRPr="00B87B3F">
        <w:t>Российская Федерация</w:t>
      </w:r>
    </w:p>
    <w:p w14:paraId="2E2CA4F9" w14:textId="77777777" w:rsidR="005D736B" w:rsidRDefault="005D736B" w:rsidP="009C2AC2">
      <w:pPr>
        <w:pStyle w:val="1"/>
      </w:pPr>
      <w:r>
        <w:t>Республика Карелия</w:t>
      </w:r>
    </w:p>
    <w:p w14:paraId="01C1B682" w14:textId="77777777" w:rsidR="005D736B" w:rsidRDefault="005D736B" w:rsidP="009C2AC2">
      <w:pPr>
        <w:pStyle w:val="1"/>
      </w:pPr>
      <w:r>
        <w:t>Администрация Кемского муниципального района</w:t>
      </w:r>
    </w:p>
    <w:p w14:paraId="7F8348BA" w14:textId="77777777" w:rsidR="005D736B" w:rsidRDefault="005D736B" w:rsidP="009C2AC2">
      <w:pPr>
        <w:pStyle w:val="1"/>
      </w:pPr>
    </w:p>
    <w:p w14:paraId="6A8A0DEB" w14:textId="77777777" w:rsidR="005D736B" w:rsidRPr="00B87B3F" w:rsidRDefault="005D736B" w:rsidP="009C2AC2">
      <w:pPr>
        <w:pStyle w:val="1"/>
        <w:rPr>
          <w:sz w:val="22"/>
        </w:rPr>
      </w:pPr>
    </w:p>
    <w:p w14:paraId="4D44D500" w14:textId="77777777"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14:paraId="497A994A" w14:textId="77777777" w:rsidR="00F95AC2" w:rsidRDefault="00F95AC2" w:rsidP="000863FA"/>
    <w:p w14:paraId="05CF1ADA" w14:textId="12E11324" w:rsidR="00F95AC2" w:rsidRPr="00316D33" w:rsidRDefault="00F95AC2" w:rsidP="00F95A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октября </w:t>
      </w:r>
      <w:r>
        <w:rPr>
          <w:rFonts w:ascii="Times New Roman" w:hAnsi="Times New Roman"/>
          <w:sz w:val="24"/>
          <w:szCs w:val="24"/>
        </w:rPr>
        <w:t>2021 года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316D3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№ 916</w:t>
      </w:r>
    </w:p>
    <w:p w14:paraId="7F5780D9" w14:textId="5FA80193" w:rsidR="00F95AC2" w:rsidRDefault="00F95AC2" w:rsidP="00F95AC2">
      <w:pPr>
        <w:spacing w:after="0"/>
        <w:rPr>
          <w:rFonts w:ascii="Times New Roman" w:hAnsi="Times New Roman"/>
          <w:sz w:val="24"/>
          <w:szCs w:val="24"/>
        </w:rPr>
      </w:pPr>
      <w:r w:rsidRPr="00316D33">
        <w:rPr>
          <w:rFonts w:ascii="Times New Roman" w:hAnsi="Times New Roman"/>
          <w:sz w:val="24"/>
          <w:szCs w:val="24"/>
        </w:rPr>
        <w:t>г. Кемь</w:t>
      </w:r>
    </w:p>
    <w:p w14:paraId="4B5158C4" w14:textId="77777777" w:rsidR="00F95AC2" w:rsidRPr="00F95AC2" w:rsidRDefault="00F95AC2" w:rsidP="00F95AC2">
      <w:pPr>
        <w:spacing w:after="0"/>
        <w:rPr>
          <w:rFonts w:ascii="Times New Roman" w:hAnsi="Times New Roman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D736B" w:rsidRPr="00762AD7" w14:paraId="4B3A2580" w14:textId="77777777" w:rsidTr="005D736B">
        <w:tc>
          <w:tcPr>
            <w:tcW w:w="5211" w:type="dxa"/>
          </w:tcPr>
          <w:p w14:paraId="1BF2C346" w14:textId="77777777" w:rsidR="005D736B" w:rsidRPr="00762AD7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>установлении предельной 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 xml:space="preserve">ичной </w:t>
            </w:r>
            <w:proofErr w:type="gramStart"/>
            <w:r w:rsidR="004A4A56">
              <w:rPr>
                <w:rFonts w:ascii="Times New Roman" w:hAnsi="Times New Roman" w:cs="Times New Roman"/>
                <w:sz w:val="24"/>
                <w:szCs w:val="24"/>
              </w:rPr>
              <w:t>цены  на</w:t>
            </w:r>
            <w:proofErr w:type="gramEnd"/>
            <w:r w:rsidR="004A4A56">
              <w:rPr>
                <w:rFonts w:ascii="Times New Roman" w:hAnsi="Times New Roman" w:cs="Times New Roman"/>
                <w:sz w:val="24"/>
                <w:szCs w:val="24"/>
              </w:rPr>
              <w:t xml:space="preserve"> топливо твердое</w:t>
            </w:r>
            <w:bookmarkEnd w:id="0"/>
          </w:p>
        </w:tc>
      </w:tr>
    </w:tbl>
    <w:p w14:paraId="10BD8DDF" w14:textId="77777777" w:rsidR="00181048" w:rsidRDefault="00181048" w:rsidP="00181048">
      <w:pPr>
        <w:pStyle w:val="a7"/>
        <w:jc w:val="both"/>
        <w:rPr>
          <w:sz w:val="24"/>
          <w:szCs w:val="24"/>
        </w:rPr>
      </w:pPr>
    </w:p>
    <w:p w14:paraId="52F86CD7" w14:textId="77777777" w:rsidR="00C2218A" w:rsidRPr="00762AD7" w:rsidRDefault="000B5148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18 мая 2012 года № 154, </w:t>
      </w:r>
      <w:r w:rsidR="00D25D31" w:rsidRPr="00762A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экспертного заключения </w:t>
      </w:r>
      <w:r w:rsidR="004A4A56" w:rsidRPr="004A4A56">
        <w:rPr>
          <w:rFonts w:ascii="Times New Roman" w:hAnsi="Times New Roman" w:cs="Times New Roman"/>
          <w:sz w:val="24"/>
          <w:szCs w:val="24"/>
        </w:rPr>
        <w:t>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</w:t>
      </w:r>
      <w:r w:rsidR="009C7F42">
        <w:rPr>
          <w:rFonts w:ascii="Times New Roman" w:hAnsi="Times New Roman" w:cs="Times New Roman"/>
          <w:sz w:val="24"/>
          <w:szCs w:val="24"/>
        </w:rPr>
        <w:t xml:space="preserve">тей граждан в жилье </w:t>
      </w:r>
    </w:p>
    <w:p w14:paraId="4F0F69DB" w14:textId="77777777"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14:paraId="1D5CE2D5" w14:textId="29FA866B" w:rsidR="000863DD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Установить предельную розничную цену на топливо твердое (дрова-долготье), реализуемое индивидуальным предпринимателем </w:t>
      </w:r>
      <w:r w:rsidR="004323B7">
        <w:rPr>
          <w:rFonts w:ascii="Times New Roman" w:hAnsi="Times New Roman" w:cs="Times New Roman"/>
          <w:sz w:val="24"/>
          <w:szCs w:val="24"/>
        </w:rPr>
        <w:t>Кокковым Геннадием Ивановичем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 w:rsidR="00181048">
        <w:rPr>
          <w:rFonts w:ascii="Times New Roman" w:hAnsi="Times New Roman" w:cs="Times New Roman"/>
          <w:sz w:val="24"/>
          <w:szCs w:val="24"/>
        </w:rPr>
        <w:t>й</w:t>
      </w:r>
      <w:r w:rsidR="00D23554">
        <w:rPr>
          <w:rFonts w:ascii="Times New Roman" w:hAnsi="Times New Roman" w:cs="Times New Roman"/>
          <w:sz w:val="24"/>
          <w:szCs w:val="24"/>
        </w:rPr>
        <w:t xml:space="preserve"> граждан в жилье в размере </w:t>
      </w:r>
      <w:r w:rsidR="003013FE">
        <w:rPr>
          <w:rFonts w:ascii="Times New Roman" w:hAnsi="Times New Roman" w:cs="Times New Roman"/>
          <w:sz w:val="24"/>
          <w:szCs w:val="24"/>
        </w:rPr>
        <w:t>1414</w:t>
      </w:r>
      <w:r w:rsidR="00D23554">
        <w:rPr>
          <w:rFonts w:ascii="Times New Roman" w:hAnsi="Times New Roman" w:cs="Times New Roman"/>
          <w:sz w:val="24"/>
          <w:szCs w:val="24"/>
        </w:rPr>
        <w:t xml:space="preserve"> (</w:t>
      </w:r>
      <w:r w:rsidR="003013FE">
        <w:rPr>
          <w:rFonts w:ascii="Times New Roman" w:hAnsi="Times New Roman" w:cs="Times New Roman"/>
          <w:sz w:val="24"/>
          <w:szCs w:val="24"/>
        </w:rPr>
        <w:t>одна тысяча четыреста четырнадцать</w:t>
      </w:r>
      <w:r w:rsidR="00D23554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3013FE">
        <w:rPr>
          <w:rFonts w:ascii="Times New Roman" w:hAnsi="Times New Roman" w:cs="Times New Roman"/>
          <w:sz w:val="24"/>
          <w:szCs w:val="24"/>
        </w:rPr>
        <w:t>75</w:t>
      </w:r>
      <w:r w:rsidR="00D23554">
        <w:rPr>
          <w:rFonts w:ascii="Times New Roman" w:hAnsi="Times New Roman" w:cs="Times New Roman"/>
          <w:sz w:val="24"/>
          <w:szCs w:val="24"/>
        </w:rPr>
        <w:t xml:space="preserve"> копейка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за 1 куб. м дров (без учета</w:t>
      </w:r>
      <w:r w:rsidR="000A0778">
        <w:rPr>
          <w:rFonts w:ascii="Times New Roman" w:hAnsi="Times New Roman" w:cs="Times New Roman"/>
          <w:sz w:val="24"/>
          <w:szCs w:val="24"/>
        </w:rPr>
        <w:t xml:space="preserve"> НДС и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стоимости доставки потребителю).</w:t>
      </w:r>
    </w:p>
    <w:p w14:paraId="0F76CAEA" w14:textId="77777777" w:rsidR="00181048" w:rsidRDefault="00181048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2.Признать утратившим силу постановление администрации Кемского муниципального  района  № 535 от 6 июня 2019 года  «</w:t>
      </w:r>
      <w:r w:rsidRPr="00181048">
        <w:rPr>
          <w:rFonts w:ascii="Times New Roman" w:hAnsi="Times New Roman" w:cs="Times New Roman"/>
          <w:sz w:val="24"/>
          <w:szCs w:val="24"/>
        </w:rPr>
        <w:t>Об установлении предельной розничной цены  на топливо твердое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B533C10" w14:textId="2A02DD08" w:rsidR="00216703" w:rsidRPr="00216703" w:rsidRDefault="00181048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</w:t>
      </w:r>
    </w:p>
    <w:p w14:paraId="23340F7A" w14:textId="77777777" w:rsidR="00216703" w:rsidRPr="00216703" w:rsidRDefault="00181048" w:rsidP="0042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.Настоящее постановление вступает в силу </w:t>
      </w:r>
      <w:r w:rsidR="00423CB5" w:rsidRPr="00423CB5">
        <w:rPr>
          <w:rFonts w:ascii="Times New Roman" w:eastAsia="Times New Roman" w:hAnsi="Times New Roman" w:cs="Times New Roman"/>
          <w:sz w:val="24"/>
          <w:szCs w:val="24"/>
        </w:rPr>
        <w:t>со дня его официального опубликования</w:t>
      </w:r>
      <w:r w:rsidR="0042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>в общественно - политической газете Кемского района «Советское Беломорье».</w:t>
      </w:r>
    </w:p>
    <w:p w14:paraId="1F4270BF" w14:textId="77777777" w:rsidR="00E266F4" w:rsidRPr="00762AD7" w:rsidRDefault="00E266F4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2EC166B" w14:textId="77777777" w:rsidR="009C2AC2" w:rsidRPr="000B5148" w:rsidRDefault="004323B7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624E834" w14:textId="77777777" w:rsidR="001810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10ECEADC" w14:textId="77777777" w:rsidR="009C2AC2" w:rsidRPr="000B5148" w:rsidRDefault="0018104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Д.А.Петров</w:t>
      </w:r>
      <w:proofErr w:type="spellEnd"/>
      <w:r w:rsidR="009C2AC2" w:rsidRPr="000B514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4CAB">
        <w:rPr>
          <w:rFonts w:ascii="Times New Roman" w:hAnsi="Times New Roman" w:cs="Times New Roman"/>
          <w:sz w:val="24"/>
          <w:szCs w:val="24"/>
        </w:rPr>
        <w:t xml:space="preserve">   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    </w:t>
      </w:r>
      <w:r w:rsidR="000863FA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9C2AC2" w:rsidRPr="000B5148" w:rsidSect="00181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6B"/>
    <w:rsid w:val="0007375F"/>
    <w:rsid w:val="000863DD"/>
    <w:rsid w:val="000863FA"/>
    <w:rsid w:val="000A0778"/>
    <w:rsid w:val="000B5148"/>
    <w:rsid w:val="000E4340"/>
    <w:rsid w:val="00130D3E"/>
    <w:rsid w:val="00181048"/>
    <w:rsid w:val="00216703"/>
    <w:rsid w:val="003013FE"/>
    <w:rsid w:val="00423CB5"/>
    <w:rsid w:val="004323B7"/>
    <w:rsid w:val="004360EC"/>
    <w:rsid w:val="004759CE"/>
    <w:rsid w:val="00475D07"/>
    <w:rsid w:val="004A4A56"/>
    <w:rsid w:val="004A4C98"/>
    <w:rsid w:val="004C0E20"/>
    <w:rsid w:val="004C46AA"/>
    <w:rsid w:val="004F4FBA"/>
    <w:rsid w:val="005C7A86"/>
    <w:rsid w:val="005D736B"/>
    <w:rsid w:val="00664CAB"/>
    <w:rsid w:val="006D1C88"/>
    <w:rsid w:val="0071518C"/>
    <w:rsid w:val="0072127D"/>
    <w:rsid w:val="00762AD7"/>
    <w:rsid w:val="007D3FE0"/>
    <w:rsid w:val="00803D44"/>
    <w:rsid w:val="0082728A"/>
    <w:rsid w:val="008A40F0"/>
    <w:rsid w:val="009401D4"/>
    <w:rsid w:val="009629B0"/>
    <w:rsid w:val="00991469"/>
    <w:rsid w:val="009C2AC2"/>
    <w:rsid w:val="009C7F42"/>
    <w:rsid w:val="00A809A7"/>
    <w:rsid w:val="00B12C0A"/>
    <w:rsid w:val="00B2200A"/>
    <w:rsid w:val="00B5528E"/>
    <w:rsid w:val="00BF7EB7"/>
    <w:rsid w:val="00C2218A"/>
    <w:rsid w:val="00C5178C"/>
    <w:rsid w:val="00CD6967"/>
    <w:rsid w:val="00CE3053"/>
    <w:rsid w:val="00D23554"/>
    <w:rsid w:val="00D23F6B"/>
    <w:rsid w:val="00D25D31"/>
    <w:rsid w:val="00D27B18"/>
    <w:rsid w:val="00D65EC6"/>
    <w:rsid w:val="00DE17D7"/>
    <w:rsid w:val="00E266F4"/>
    <w:rsid w:val="00E2739D"/>
    <w:rsid w:val="00E775AF"/>
    <w:rsid w:val="00ED132A"/>
    <w:rsid w:val="00EE0A1D"/>
    <w:rsid w:val="00F9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AAFD"/>
  <w15:docId w15:val="{2C829A01-087C-42A6-8FDF-ADA3CE1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7305-4E0D-4386-91B6-F0D76813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4</cp:revision>
  <cp:lastPrinted>2021-10-19T06:39:00Z</cp:lastPrinted>
  <dcterms:created xsi:type="dcterms:W3CDTF">2021-10-18T09:40:00Z</dcterms:created>
  <dcterms:modified xsi:type="dcterms:W3CDTF">2021-10-19T06:39:00Z</dcterms:modified>
</cp:coreProperties>
</file>