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3F5F87" w:rsidRPr="002606C0" w:rsidTr="00E046A6">
        <w:tc>
          <w:tcPr>
            <w:tcW w:w="1728" w:type="dxa"/>
          </w:tcPr>
          <w:p w:rsidR="003F5F87" w:rsidRPr="002606C0" w:rsidRDefault="003F5F87" w:rsidP="00E0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3F5F87" w:rsidRPr="002606C0" w:rsidRDefault="003F5F87" w:rsidP="00E0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F87" w:rsidRPr="002606C0" w:rsidRDefault="003F5F87" w:rsidP="00E0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3F5F87" w:rsidRPr="002606C0" w:rsidRDefault="003F5F87" w:rsidP="00E046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3F5F87" w:rsidRPr="002606C0" w:rsidRDefault="003F5F87" w:rsidP="00E046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3F5F87" w:rsidRPr="002606C0" w:rsidRDefault="003F5F87" w:rsidP="00E046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3F5F87" w:rsidRPr="002606C0" w:rsidRDefault="003F5F87" w:rsidP="00E0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3F5F87" w:rsidRPr="002606C0" w:rsidRDefault="003F5F87" w:rsidP="00E0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3F5F87" w:rsidRPr="002606C0" w:rsidRDefault="003F5F87" w:rsidP="00E0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5F87" w:rsidRDefault="003F5F87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6DFE" w:rsidRDefault="00896DFE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6DFE" w:rsidRDefault="00896DFE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7F85" w:rsidRDefault="003A7F85" w:rsidP="003A7F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сентября 2021 года</w:t>
      </w:r>
      <w:r w:rsidRPr="00A346D5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346D5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346D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346D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346D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№ 840</w:t>
      </w:r>
    </w:p>
    <w:p w:rsidR="003A7F85" w:rsidRDefault="003A7F85" w:rsidP="003A7F85">
      <w:pPr>
        <w:spacing w:after="0"/>
        <w:rPr>
          <w:rFonts w:ascii="Times New Roman" w:hAnsi="Times New Roman"/>
          <w:sz w:val="24"/>
          <w:szCs w:val="24"/>
        </w:rPr>
      </w:pPr>
      <w:r w:rsidRPr="00A346D5">
        <w:rPr>
          <w:rFonts w:ascii="Times New Roman" w:hAnsi="Times New Roman"/>
          <w:sz w:val="24"/>
          <w:szCs w:val="24"/>
        </w:rPr>
        <w:t>г. Кемь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6DFE" w:rsidRDefault="00896DFE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6DFE" w:rsidRPr="002606C0" w:rsidRDefault="00896DFE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41"/>
        <w:tblW w:w="4428" w:type="dxa"/>
        <w:tblLook w:val="01E0" w:firstRow="1" w:lastRow="1" w:firstColumn="1" w:lastColumn="1" w:noHBand="0" w:noVBand="0"/>
      </w:tblPr>
      <w:tblGrid>
        <w:gridCol w:w="4428"/>
      </w:tblGrid>
      <w:tr w:rsidR="003A7F85" w:rsidRPr="00EE1579" w:rsidTr="00057940">
        <w:trPr>
          <w:trHeight w:val="615"/>
        </w:trPr>
        <w:tc>
          <w:tcPr>
            <w:tcW w:w="4428" w:type="dxa"/>
            <w:hideMark/>
          </w:tcPr>
          <w:p w:rsidR="003A7F85" w:rsidRDefault="003A7F85" w:rsidP="00057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территориальной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медико-</w:t>
            </w:r>
          </w:p>
          <w:p w:rsidR="003A7F85" w:rsidRPr="00EE1579" w:rsidRDefault="003A7F85" w:rsidP="00057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комиссии Кемского муниципального района</w:t>
            </w:r>
          </w:p>
        </w:tc>
      </w:tr>
    </w:tbl>
    <w:p w:rsidR="003F5F87" w:rsidRPr="002606C0" w:rsidRDefault="003F5F87" w:rsidP="003F5F8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96DFE" w:rsidRDefault="00896DFE" w:rsidP="002C5A14">
      <w:pPr>
        <w:tabs>
          <w:tab w:val="left" w:pos="5338"/>
        </w:tabs>
        <w:spacing w:after="0" w:line="240" w:lineRule="auto"/>
        <w:ind w:firstLine="709"/>
        <w:jc w:val="both"/>
        <w:rPr>
          <w:rStyle w:val="20"/>
          <w:rFonts w:eastAsia="Calibri"/>
          <w:sz w:val="24"/>
        </w:rPr>
      </w:pPr>
    </w:p>
    <w:p w:rsidR="003A7F85" w:rsidRDefault="003A7F85" w:rsidP="002C5A14">
      <w:pPr>
        <w:tabs>
          <w:tab w:val="left" w:pos="5338"/>
        </w:tabs>
        <w:spacing w:after="0" w:line="240" w:lineRule="auto"/>
        <w:ind w:firstLine="709"/>
        <w:jc w:val="both"/>
        <w:rPr>
          <w:rStyle w:val="20"/>
          <w:rFonts w:eastAsia="Calibri"/>
          <w:sz w:val="24"/>
        </w:rPr>
      </w:pPr>
    </w:p>
    <w:p w:rsidR="003A7F85" w:rsidRDefault="003A7F85" w:rsidP="002C5A14">
      <w:pPr>
        <w:tabs>
          <w:tab w:val="left" w:pos="5338"/>
        </w:tabs>
        <w:spacing w:after="0" w:line="240" w:lineRule="auto"/>
        <w:ind w:firstLine="709"/>
        <w:jc w:val="both"/>
        <w:rPr>
          <w:rStyle w:val="20"/>
          <w:rFonts w:eastAsia="Calibri"/>
          <w:sz w:val="24"/>
        </w:rPr>
      </w:pPr>
    </w:p>
    <w:p w:rsidR="003A7F85" w:rsidRDefault="003A7F85" w:rsidP="002C5A14">
      <w:pPr>
        <w:tabs>
          <w:tab w:val="left" w:pos="5338"/>
        </w:tabs>
        <w:spacing w:after="0" w:line="240" w:lineRule="auto"/>
        <w:ind w:firstLine="709"/>
        <w:jc w:val="both"/>
        <w:rPr>
          <w:rStyle w:val="20"/>
          <w:rFonts w:eastAsia="Calibri"/>
          <w:sz w:val="24"/>
        </w:rPr>
      </w:pPr>
    </w:p>
    <w:p w:rsidR="003F5F87" w:rsidRPr="003F5F87" w:rsidRDefault="003A7F85" w:rsidP="002C5A14">
      <w:pPr>
        <w:tabs>
          <w:tab w:val="left" w:pos="5338"/>
        </w:tabs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proofErr w:type="gramStart"/>
      <w:r>
        <w:rPr>
          <w:rStyle w:val="20"/>
          <w:rFonts w:eastAsia="Calibri"/>
          <w:sz w:val="24"/>
        </w:rPr>
        <w:t xml:space="preserve">В соответствии </w:t>
      </w:r>
      <w:r w:rsidR="003F5F87" w:rsidRPr="003F5F87">
        <w:rPr>
          <w:rStyle w:val="20"/>
          <w:rFonts w:eastAsia="Calibri"/>
          <w:sz w:val="24"/>
        </w:rPr>
        <w:t>с Федеральном законом</w:t>
      </w:r>
      <w:proofErr w:type="gramEnd"/>
      <w:r w:rsidR="003F5F87" w:rsidRPr="003F5F87">
        <w:rPr>
          <w:rStyle w:val="20"/>
          <w:rFonts w:eastAsia="Calibri"/>
          <w:sz w:val="24"/>
        </w:rPr>
        <w:t xml:space="preserve"> от 29 декабря 2012 года «Об образовании в Российской Федерации», приказом Министерства образования и науки Российской Федерации от 20 сентября 2013 года № 1082 «Об утверждении Положения о психолого-</w:t>
      </w:r>
      <w:proofErr w:type="spellStart"/>
      <w:r w:rsidR="003F5F87" w:rsidRPr="003F5F87">
        <w:rPr>
          <w:rStyle w:val="20"/>
          <w:rFonts w:eastAsia="Calibri"/>
          <w:sz w:val="24"/>
        </w:rPr>
        <w:t>медико</w:t>
      </w:r>
      <w:proofErr w:type="spellEnd"/>
      <w:r w:rsidR="003F5F87">
        <w:rPr>
          <w:rStyle w:val="20"/>
          <w:rFonts w:eastAsia="Calibri"/>
          <w:sz w:val="24"/>
        </w:rPr>
        <w:t xml:space="preserve"> </w:t>
      </w:r>
      <w:r w:rsidR="003F5F87" w:rsidRPr="003F5F87">
        <w:rPr>
          <w:rStyle w:val="20"/>
          <w:rFonts w:eastAsia="Calibri"/>
          <w:sz w:val="24"/>
        </w:rPr>
        <w:t>-</w:t>
      </w:r>
      <w:r w:rsidR="003F5F87">
        <w:rPr>
          <w:rStyle w:val="20"/>
          <w:rFonts w:eastAsia="Calibri"/>
          <w:sz w:val="24"/>
        </w:rPr>
        <w:t xml:space="preserve"> </w:t>
      </w:r>
      <w:r w:rsidR="003F5F87" w:rsidRPr="003F5F87">
        <w:rPr>
          <w:rStyle w:val="20"/>
          <w:rFonts w:eastAsia="Calibri"/>
          <w:sz w:val="24"/>
        </w:rPr>
        <w:t>педагогической комиссии», в целях координации и организационно-методич</w:t>
      </w:r>
      <w:r w:rsidR="003F5F87">
        <w:rPr>
          <w:rStyle w:val="20"/>
          <w:rFonts w:eastAsia="Calibri"/>
          <w:sz w:val="24"/>
        </w:rPr>
        <w:t xml:space="preserve">еского обеспечения деятельности </w:t>
      </w:r>
      <w:proofErr w:type="spellStart"/>
      <w:r w:rsidR="003F5F87" w:rsidRPr="003F5F87">
        <w:rPr>
          <w:rStyle w:val="20"/>
          <w:rFonts w:eastAsia="Calibri"/>
          <w:sz w:val="24"/>
        </w:rPr>
        <w:t>психолого</w:t>
      </w:r>
      <w:proofErr w:type="spellEnd"/>
      <w:r w:rsidR="003F5F87">
        <w:rPr>
          <w:rStyle w:val="20"/>
          <w:rFonts w:eastAsia="Calibri"/>
          <w:sz w:val="24"/>
        </w:rPr>
        <w:t xml:space="preserve"> </w:t>
      </w:r>
      <w:r w:rsidR="003F5F87" w:rsidRPr="003F5F87">
        <w:rPr>
          <w:rStyle w:val="20"/>
          <w:rFonts w:eastAsia="Calibri"/>
          <w:sz w:val="24"/>
        </w:rPr>
        <w:t>-</w:t>
      </w:r>
      <w:r w:rsidR="003F5F87">
        <w:rPr>
          <w:rFonts w:ascii="Times New Roman" w:hAnsi="Times New Roman"/>
          <w:sz w:val="36"/>
        </w:rPr>
        <w:t xml:space="preserve"> </w:t>
      </w:r>
      <w:r w:rsidR="003F5F87" w:rsidRPr="003F5F87">
        <w:rPr>
          <w:rStyle w:val="20"/>
          <w:rFonts w:eastAsia="Calibri"/>
          <w:sz w:val="24"/>
        </w:rPr>
        <w:t>медико-педагогической комиссии,</w:t>
      </w:r>
    </w:p>
    <w:p w:rsidR="002C5A14" w:rsidRDefault="002C5A14" w:rsidP="002C5A14">
      <w:pPr>
        <w:spacing w:after="0" w:line="240" w:lineRule="auto"/>
        <w:ind w:firstLine="709"/>
        <w:jc w:val="center"/>
        <w:rPr>
          <w:rStyle w:val="20"/>
          <w:rFonts w:eastAsia="Calibri"/>
          <w:sz w:val="24"/>
          <w:szCs w:val="24"/>
        </w:rPr>
      </w:pPr>
    </w:p>
    <w:p w:rsidR="003F5F87" w:rsidRDefault="003F5F87" w:rsidP="002C5A14">
      <w:pPr>
        <w:spacing w:after="0" w:line="240" w:lineRule="auto"/>
        <w:ind w:firstLine="709"/>
        <w:jc w:val="center"/>
        <w:rPr>
          <w:rStyle w:val="20"/>
          <w:rFonts w:eastAsia="Calibri"/>
          <w:sz w:val="24"/>
          <w:szCs w:val="24"/>
        </w:rPr>
      </w:pPr>
      <w:r w:rsidRPr="003F5F87">
        <w:rPr>
          <w:rStyle w:val="20"/>
          <w:rFonts w:eastAsia="Calibri"/>
          <w:sz w:val="24"/>
          <w:szCs w:val="24"/>
        </w:rPr>
        <w:t>администрация Кемского муниципального района ПОСТАНОВЛЯЕТ:</w:t>
      </w:r>
      <w:r w:rsidR="002C5A14">
        <w:rPr>
          <w:rStyle w:val="20"/>
          <w:rFonts w:eastAsia="Calibri"/>
          <w:sz w:val="24"/>
          <w:szCs w:val="24"/>
        </w:rPr>
        <w:br/>
      </w:r>
    </w:p>
    <w:p w:rsidR="003F5F87" w:rsidRPr="003F5F87" w:rsidRDefault="003F5F87" w:rsidP="00745946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F5F87">
        <w:rPr>
          <w:rStyle w:val="20"/>
          <w:rFonts w:eastAsia="Calibri"/>
          <w:sz w:val="24"/>
          <w:szCs w:val="24"/>
        </w:rPr>
        <w:t xml:space="preserve">Создать на базе </w:t>
      </w:r>
      <w:r w:rsidR="005B75F1" w:rsidRPr="005B75F1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детского сада № 4 «Теремок» Кемского муниципального района</w:t>
      </w:r>
      <w:r w:rsidR="005B75F1" w:rsidRPr="003F5F87"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 xml:space="preserve">территориальную </w:t>
      </w:r>
      <w:proofErr w:type="spellStart"/>
      <w:r w:rsidRPr="003F5F87">
        <w:rPr>
          <w:rStyle w:val="20"/>
          <w:rFonts w:eastAsia="Calibri"/>
          <w:sz w:val="24"/>
          <w:szCs w:val="24"/>
        </w:rPr>
        <w:t>психолого</w:t>
      </w:r>
      <w:proofErr w:type="spellEnd"/>
      <w:r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>-</w:t>
      </w:r>
      <w:r>
        <w:rPr>
          <w:rStyle w:val="20"/>
          <w:rFonts w:eastAsia="Calibri"/>
          <w:sz w:val="24"/>
          <w:szCs w:val="24"/>
        </w:rPr>
        <w:t xml:space="preserve"> </w:t>
      </w:r>
      <w:proofErr w:type="spellStart"/>
      <w:r w:rsidRPr="003F5F87">
        <w:rPr>
          <w:rStyle w:val="20"/>
          <w:rFonts w:eastAsia="Calibri"/>
          <w:sz w:val="24"/>
          <w:szCs w:val="24"/>
        </w:rPr>
        <w:t>медико</w:t>
      </w:r>
      <w:proofErr w:type="spellEnd"/>
      <w:r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>-</w:t>
      </w:r>
      <w:r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>п</w:t>
      </w:r>
      <w:r>
        <w:rPr>
          <w:rStyle w:val="20"/>
          <w:rFonts w:eastAsia="Calibri"/>
          <w:sz w:val="24"/>
          <w:szCs w:val="24"/>
        </w:rPr>
        <w:t xml:space="preserve">едагогическую комиссию Кемского </w:t>
      </w:r>
      <w:r w:rsidRPr="003F5F87">
        <w:rPr>
          <w:rStyle w:val="20"/>
          <w:rFonts w:eastAsia="Calibri"/>
          <w:sz w:val="24"/>
          <w:szCs w:val="24"/>
        </w:rPr>
        <w:t>муниципального района.</w:t>
      </w:r>
    </w:p>
    <w:p w:rsidR="003F5F87" w:rsidRPr="00843078" w:rsidRDefault="003F5F87" w:rsidP="00745946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firstLine="709"/>
        <w:jc w:val="both"/>
        <w:rPr>
          <w:rStyle w:val="20"/>
          <w:rFonts w:ascii="Calibri" w:eastAsia="Calibri" w:hAnsi="Calibri"/>
          <w:color w:val="auto"/>
          <w:sz w:val="24"/>
          <w:szCs w:val="24"/>
          <w:lang w:eastAsia="en-US" w:bidi="ar-SA"/>
        </w:rPr>
      </w:pPr>
      <w:r w:rsidRPr="003F5F87">
        <w:rPr>
          <w:rStyle w:val="20"/>
          <w:rFonts w:eastAsia="Calibri"/>
          <w:sz w:val="24"/>
          <w:szCs w:val="24"/>
        </w:rPr>
        <w:t>Утвердить прилагаем</w:t>
      </w:r>
      <w:r w:rsidR="00B5372F">
        <w:rPr>
          <w:rStyle w:val="20"/>
          <w:rFonts w:eastAsia="Calibri"/>
          <w:sz w:val="24"/>
          <w:szCs w:val="24"/>
        </w:rPr>
        <w:t xml:space="preserve">ое Положение о </w:t>
      </w:r>
      <w:r w:rsidRPr="003F5F87">
        <w:rPr>
          <w:rStyle w:val="20"/>
          <w:rFonts w:eastAsia="Calibri"/>
          <w:sz w:val="24"/>
          <w:szCs w:val="24"/>
        </w:rPr>
        <w:t>территориальной психолого-медико-педагогической комиссии Кемского</w:t>
      </w:r>
      <w:r w:rsidR="00B5372F"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>муниципального района</w:t>
      </w:r>
      <w:r w:rsidR="00843078">
        <w:rPr>
          <w:rStyle w:val="20"/>
          <w:rFonts w:eastAsia="Calibri"/>
          <w:sz w:val="24"/>
          <w:szCs w:val="24"/>
        </w:rPr>
        <w:t xml:space="preserve"> (Приложение 1)</w:t>
      </w:r>
      <w:r w:rsidRPr="003F5F87">
        <w:rPr>
          <w:rStyle w:val="20"/>
          <w:rFonts w:eastAsia="Calibri"/>
          <w:sz w:val="24"/>
          <w:szCs w:val="24"/>
        </w:rPr>
        <w:t>.</w:t>
      </w:r>
    </w:p>
    <w:p w:rsidR="00843078" w:rsidRPr="00825E96" w:rsidRDefault="00843078" w:rsidP="00825E96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F5F87">
        <w:rPr>
          <w:rStyle w:val="20"/>
          <w:rFonts w:eastAsia="Calibri"/>
          <w:sz w:val="24"/>
          <w:szCs w:val="24"/>
        </w:rPr>
        <w:t>Утвердить прилагаем</w:t>
      </w:r>
      <w:r>
        <w:rPr>
          <w:rStyle w:val="20"/>
          <w:rFonts w:eastAsia="Calibri"/>
          <w:sz w:val="24"/>
          <w:szCs w:val="24"/>
        </w:rPr>
        <w:t xml:space="preserve">ый Протокол обследования ребенка </w:t>
      </w:r>
      <w:r w:rsidRPr="003F5F87">
        <w:rPr>
          <w:rStyle w:val="20"/>
          <w:rFonts w:eastAsia="Calibri"/>
          <w:sz w:val="24"/>
          <w:szCs w:val="24"/>
        </w:rPr>
        <w:t>территориальной психолого-медико-педагогической комисси</w:t>
      </w:r>
      <w:r>
        <w:rPr>
          <w:rStyle w:val="20"/>
          <w:rFonts w:eastAsia="Calibri"/>
          <w:sz w:val="24"/>
          <w:szCs w:val="24"/>
        </w:rPr>
        <w:t>ей</w:t>
      </w:r>
      <w:r w:rsidRPr="003F5F87">
        <w:rPr>
          <w:rStyle w:val="20"/>
          <w:rFonts w:eastAsia="Calibri"/>
          <w:sz w:val="24"/>
          <w:szCs w:val="24"/>
        </w:rPr>
        <w:t xml:space="preserve"> Кемского</w:t>
      </w:r>
      <w:r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>муниципального района</w:t>
      </w:r>
      <w:r>
        <w:rPr>
          <w:rStyle w:val="20"/>
          <w:rFonts w:eastAsia="Calibri"/>
          <w:sz w:val="24"/>
          <w:szCs w:val="24"/>
        </w:rPr>
        <w:t xml:space="preserve"> (Приложение </w:t>
      </w:r>
      <w:r w:rsidR="00E0786F">
        <w:rPr>
          <w:rStyle w:val="20"/>
          <w:rFonts w:eastAsia="Calibri"/>
          <w:sz w:val="24"/>
          <w:szCs w:val="24"/>
        </w:rPr>
        <w:t>2</w:t>
      </w:r>
      <w:r>
        <w:rPr>
          <w:rStyle w:val="20"/>
          <w:rFonts w:eastAsia="Calibri"/>
          <w:sz w:val="24"/>
          <w:szCs w:val="24"/>
        </w:rPr>
        <w:t>)</w:t>
      </w:r>
      <w:r w:rsidRPr="003F5F87">
        <w:rPr>
          <w:rStyle w:val="20"/>
          <w:rFonts w:eastAsia="Calibri"/>
          <w:sz w:val="24"/>
          <w:szCs w:val="24"/>
        </w:rPr>
        <w:t>.</w:t>
      </w:r>
    </w:p>
    <w:p w:rsidR="003F5F87" w:rsidRPr="003F5F87" w:rsidRDefault="00825E96" w:rsidP="00745946">
      <w:pPr>
        <w:widowControl w:val="0"/>
        <w:numPr>
          <w:ilvl w:val="0"/>
          <w:numId w:val="1"/>
        </w:numPr>
        <w:tabs>
          <w:tab w:val="left" w:pos="81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B75F1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му</w:t>
      </w:r>
      <w:r w:rsidRPr="005B75F1">
        <w:rPr>
          <w:rFonts w:ascii="Times New Roman" w:hAnsi="Times New Roman"/>
          <w:sz w:val="24"/>
          <w:szCs w:val="24"/>
        </w:rPr>
        <w:t xml:space="preserve"> бюджетно</w:t>
      </w:r>
      <w:r>
        <w:rPr>
          <w:rFonts w:ascii="Times New Roman" w:hAnsi="Times New Roman"/>
          <w:sz w:val="24"/>
          <w:szCs w:val="24"/>
        </w:rPr>
        <w:t>му</w:t>
      </w:r>
      <w:r w:rsidRPr="005B75F1">
        <w:rPr>
          <w:rFonts w:ascii="Times New Roman" w:hAnsi="Times New Roman"/>
          <w:sz w:val="24"/>
          <w:szCs w:val="24"/>
        </w:rPr>
        <w:t xml:space="preserve"> дошкольно</w:t>
      </w:r>
      <w:r>
        <w:rPr>
          <w:rFonts w:ascii="Times New Roman" w:hAnsi="Times New Roman"/>
          <w:sz w:val="24"/>
          <w:szCs w:val="24"/>
        </w:rPr>
        <w:t xml:space="preserve">му </w:t>
      </w:r>
      <w:r w:rsidRPr="005B75F1">
        <w:rPr>
          <w:rFonts w:ascii="Times New Roman" w:hAnsi="Times New Roman"/>
          <w:sz w:val="24"/>
          <w:szCs w:val="24"/>
        </w:rPr>
        <w:t>образовательно</w:t>
      </w:r>
      <w:r>
        <w:rPr>
          <w:rFonts w:ascii="Times New Roman" w:hAnsi="Times New Roman"/>
          <w:sz w:val="24"/>
          <w:szCs w:val="24"/>
        </w:rPr>
        <w:t xml:space="preserve">му </w:t>
      </w:r>
      <w:r w:rsidRPr="005B75F1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ю</w:t>
      </w:r>
      <w:r w:rsidRPr="005B75F1">
        <w:rPr>
          <w:rFonts w:ascii="Times New Roman" w:hAnsi="Times New Roman"/>
          <w:sz w:val="24"/>
          <w:szCs w:val="24"/>
        </w:rPr>
        <w:t xml:space="preserve"> детско</w:t>
      </w:r>
      <w:r>
        <w:rPr>
          <w:rFonts w:ascii="Times New Roman" w:hAnsi="Times New Roman"/>
          <w:sz w:val="24"/>
          <w:szCs w:val="24"/>
        </w:rPr>
        <w:t>му</w:t>
      </w:r>
      <w:r w:rsidRPr="005B75F1">
        <w:rPr>
          <w:rFonts w:ascii="Times New Roman" w:hAnsi="Times New Roman"/>
          <w:sz w:val="24"/>
          <w:szCs w:val="24"/>
        </w:rPr>
        <w:t xml:space="preserve"> сад</w:t>
      </w:r>
      <w:r>
        <w:rPr>
          <w:rFonts w:ascii="Times New Roman" w:hAnsi="Times New Roman"/>
          <w:sz w:val="24"/>
          <w:szCs w:val="24"/>
        </w:rPr>
        <w:t>у</w:t>
      </w:r>
      <w:r w:rsidRPr="005B75F1">
        <w:rPr>
          <w:rFonts w:ascii="Times New Roman" w:hAnsi="Times New Roman"/>
          <w:sz w:val="24"/>
          <w:szCs w:val="24"/>
        </w:rPr>
        <w:t xml:space="preserve"> № 4 «Теремок» Кемского муниципального района</w:t>
      </w:r>
      <w:r w:rsidR="00745946">
        <w:rPr>
          <w:rStyle w:val="20"/>
          <w:rFonts w:eastAsia="Calibri"/>
          <w:sz w:val="24"/>
          <w:szCs w:val="24"/>
        </w:rPr>
        <w:t>:</w:t>
      </w:r>
    </w:p>
    <w:p w:rsidR="003F5F87" w:rsidRPr="003F5F87" w:rsidRDefault="00745946" w:rsidP="0074594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>-</w:t>
      </w:r>
      <w:r w:rsidR="003F5F87" w:rsidRPr="003F5F87">
        <w:rPr>
          <w:rStyle w:val="20"/>
          <w:rFonts w:eastAsia="Calibri"/>
          <w:sz w:val="24"/>
          <w:szCs w:val="24"/>
        </w:rPr>
        <w:t xml:space="preserve"> определить состав</w:t>
      </w:r>
      <w:r w:rsidR="00B948E0">
        <w:rPr>
          <w:rStyle w:val="20"/>
          <w:rFonts w:eastAsia="Calibri"/>
          <w:sz w:val="24"/>
          <w:szCs w:val="24"/>
        </w:rPr>
        <w:t xml:space="preserve"> (председатель, члены)</w:t>
      </w:r>
      <w:r w:rsidR="003F5F87" w:rsidRPr="003F5F87">
        <w:rPr>
          <w:rStyle w:val="20"/>
          <w:rFonts w:eastAsia="Calibri"/>
          <w:sz w:val="24"/>
          <w:szCs w:val="24"/>
        </w:rPr>
        <w:t xml:space="preserve"> территориальной психолого-медико-педагогическо</w:t>
      </w:r>
      <w:r w:rsidR="005B75F1">
        <w:rPr>
          <w:rStyle w:val="20"/>
          <w:rFonts w:eastAsia="Calibri"/>
          <w:sz w:val="24"/>
          <w:szCs w:val="24"/>
        </w:rPr>
        <w:t>й</w:t>
      </w:r>
      <w:r w:rsidR="00B948E0">
        <w:rPr>
          <w:rStyle w:val="20"/>
          <w:rFonts w:eastAsia="Calibri"/>
          <w:sz w:val="24"/>
          <w:szCs w:val="24"/>
        </w:rPr>
        <w:t xml:space="preserve"> </w:t>
      </w:r>
      <w:r w:rsidR="003F5F87" w:rsidRPr="003F5F87">
        <w:rPr>
          <w:rStyle w:val="20"/>
          <w:rFonts w:eastAsia="Calibri"/>
          <w:sz w:val="24"/>
          <w:szCs w:val="24"/>
        </w:rPr>
        <w:t>комиссии Кемского муниципального района</w:t>
      </w:r>
      <w:r w:rsidR="00B25D59">
        <w:rPr>
          <w:rStyle w:val="20"/>
          <w:rFonts w:eastAsia="Calibri"/>
          <w:sz w:val="24"/>
          <w:szCs w:val="24"/>
        </w:rPr>
        <w:t xml:space="preserve"> (председатель, члены)</w:t>
      </w:r>
      <w:r w:rsidR="003F5F87" w:rsidRPr="003F5F87">
        <w:rPr>
          <w:rStyle w:val="20"/>
          <w:rFonts w:eastAsia="Calibri"/>
          <w:sz w:val="24"/>
          <w:szCs w:val="24"/>
        </w:rPr>
        <w:t>;</w:t>
      </w:r>
    </w:p>
    <w:p w:rsidR="003F5F87" w:rsidRPr="003F5F87" w:rsidRDefault="00745946" w:rsidP="00745946">
      <w:pPr>
        <w:widowControl w:val="0"/>
        <w:tabs>
          <w:tab w:val="left" w:pos="67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 xml:space="preserve">- </w:t>
      </w:r>
      <w:r w:rsidR="003F5F87" w:rsidRPr="003F5F87">
        <w:rPr>
          <w:rStyle w:val="20"/>
          <w:rFonts w:eastAsia="Calibri"/>
          <w:sz w:val="24"/>
          <w:szCs w:val="24"/>
        </w:rPr>
        <w:t xml:space="preserve">обеспечить деятельность территориальной </w:t>
      </w:r>
      <w:r>
        <w:rPr>
          <w:rStyle w:val="20"/>
          <w:rFonts w:eastAsia="Calibri"/>
          <w:sz w:val="24"/>
          <w:szCs w:val="24"/>
        </w:rPr>
        <w:t xml:space="preserve">психолого-медико-педагогической </w:t>
      </w:r>
      <w:r w:rsidR="003F5F87" w:rsidRPr="003F5F87">
        <w:rPr>
          <w:rStyle w:val="20"/>
          <w:rFonts w:eastAsia="Calibri"/>
          <w:sz w:val="24"/>
          <w:szCs w:val="24"/>
        </w:rPr>
        <w:t>комиссии Кемского муниципального района;</w:t>
      </w:r>
    </w:p>
    <w:p w:rsidR="003F5F87" w:rsidRDefault="00745946" w:rsidP="00745946">
      <w:pPr>
        <w:widowControl w:val="0"/>
        <w:tabs>
          <w:tab w:val="left" w:pos="743"/>
        </w:tabs>
        <w:spacing w:after="0" w:line="240" w:lineRule="auto"/>
        <w:ind w:firstLine="709"/>
        <w:jc w:val="both"/>
        <w:rPr>
          <w:rStyle w:val="20"/>
          <w:rFonts w:eastAsia="Calibri"/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 xml:space="preserve">- </w:t>
      </w:r>
      <w:r w:rsidR="003F5F87" w:rsidRPr="003F5F87">
        <w:rPr>
          <w:rStyle w:val="20"/>
          <w:rFonts w:eastAsia="Calibri"/>
          <w:sz w:val="24"/>
          <w:szCs w:val="24"/>
        </w:rPr>
        <w:t>внести соответствующие изменения в Устав, локальные акты</w:t>
      </w:r>
      <w:r w:rsidR="00491DBE">
        <w:rPr>
          <w:rStyle w:val="20"/>
          <w:rFonts w:eastAsia="Calibri"/>
          <w:sz w:val="24"/>
          <w:szCs w:val="24"/>
        </w:rPr>
        <w:t>;</w:t>
      </w:r>
    </w:p>
    <w:p w:rsidR="00825E96" w:rsidRDefault="00491DBE" w:rsidP="00745946">
      <w:pPr>
        <w:widowControl w:val="0"/>
        <w:tabs>
          <w:tab w:val="left" w:pos="743"/>
        </w:tabs>
        <w:spacing w:after="0" w:line="240" w:lineRule="auto"/>
        <w:ind w:firstLine="709"/>
        <w:jc w:val="both"/>
        <w:rPr>
          <w:rStyle w:val="20"/>
          <w:rFonts w:eastAsia="Calibri"/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>- внести контактные данные в Навигаторе</w:t>
      </w:r>
      <w:r w:rsidR="009E7C84">
        <w:rPr>
          <w:rStyle w:val="20"/>
          <w:rFonts w:eastAsia="Calibri"/>
          <w:sz w:val="24"/>
          <w:szCs w:val="24"/>
        </w:rPr>
        <w:t xml:space="preserve"> ПМПК</w:t>
      </w:r>
      <w:r>
        <w:rPr>
          <w:rStyle w:val="20"/>
          <w:rFonts w:eastAsia="Calibri"/>
          <w:sz w:val="24"/>
          <w:szCs w:val="24"/>
        </w:rPr>
        <w:t xml:space="preserve"> </w:t>
      </w:r>
      <w:hyperlink r:id="rId7" w:history="1">
        <w:r w:rsidRPr="00B341B8">
          <w:rPr>
            <w:rStyle w:val="a6"/>
            <w:rFonts w:ascii="Times New Roman" w:hAnsi="Times New Roman"/>
            <w:sz w:val="24"/>
            <w:szCs w:val="24"/>
            <w:lang w:eastAsia="ru-RU" w:bidi="ru-RU"/>
          </w:rPr>
          <w:t>https://pmpkrf.ru/</w:t>
        </w:r>
      </w:hyperlink>
      <w:r w:rsidR="00825E96">
        <w:rPr>
          <w:rStyle w:val="20"/>
          <w:rFonts w:eastAsia="Calibri"/>
          <w:sz w:val="24"/>
          <w:szCs w:val="24"/>
        </w:rPr>
        <w:t>);</w:t>
      </w:r>
    </w:p>
    <w:p w:rsidR="00491DBE" w:rsidRPr="003F5F87" w:rsidRDefault="00825E96" w:rsidP="00745946">
      <w:pPr>
        <w:widowControl w:val="0"/>
        <w:tabs>
          <w:tab w:val="left" w:pos="74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>- разместить на официальном сайте образовательной организации.</w:t>
      </w:r>
      <w:r w:rsidR="00491DBE">
        <w:rPr>
          <w:rStyle w:val="20"/>
          <w:rFonts w:eastAsia="Calibri"/>
          <w:sz w:val="24"/>
          <w:szCs w:val="24"/>
        </w:rPr>
        <w:t xml:space="preserve"> </w:t>
      </w:r>
    </w:p>
    <w:p w:rsidR="003F5F87" w:rsidRPr="00404529" w:rsidRDefault="003F5F87" w:rsidP="00745946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rStyle w:val="20"/>
          <w:rFonts w:ascii="Calibri" w:eastAsia="Calibri" w:hAnsi="Calibri"/>
          <w:color w:val="auto"/>
          <w:sz w:val="24"/>
          <w:szCs w:val="24"/>
          <w:lang w:eastAsia="en-US" w:bidi="ar-SA"/>
        </w:rPr>
      </w:pPr>
      <w:r w:rsidRPr="003F5F87">
        <w:rPr>
          <w:rStyle w:val="20"/>
          <w:rFonts w:eastAsia="Calibri"/>
          <w:sz w:val="24"/>
          <w:szCs w:val="24"/>
        </w:rPr>
        <w:t>Контроль за деятельностью территориальной психолого-медико-</w:t>
      </w:r>
      <w:r w:rsidRPr="003F5F87">
        <w:rPr>
          <w:rStyle w:val="20"/>
          <w:rFonts w:eastAsia="Calibri"/>
          <w:sz w:val="24"/>
          <w:szCs w:val="24"/>
        </w:rPr>
        <w:br/>
        <w:t>педагогической комиссии Кемского муниципального района возложить на</w:t>
      </w:r>
      <w:r w:rsidRPr="003F5F87">
        <w:rPr>
          <w:rStyle w:val="20"/>
          <w:rFonts w:eastAsia="Calibri"/>
          <w:sz w:val="24"/>
          <w:szCs w:val="24"/>
        </w:rPr>
        <w:br/>
        <w:t>Муниципальное казенное учреждение «Управление образования» Кемского</w:t>
      </w:r>
      <w:r w:rsidR="00745946">
        <w:rPr>
          <w:sz w:val="24"/>
          <w:szCs w:val="24"/>
        </w:rPr>
        <w:t xml:space="preserve"> </w:t>
      </w:r>
      <w:r w:rsidRPr="00745946">
        <w:rPr>
          <w:rStyle w:val="20"/>
          <w:rFonts w:eastAsia="Calibri"/>
          <w:sz w:val="24"/>
          <w:szCs w:val="24"/>
        </w:rPr>
        <w:t>муниципального района (</w:t>
      </w:r>
      <w:proofErr w:type="spellStart"/>
      <w:r w:rsidR="005B75F1">
        <w:rPr>
          <w:rStyle w:val="20"/>
          <w:rFonts w:eastAsia="Calibri"/>
          <w:sz w:val="24"/>
          <w:szCs w:val="24"/>
        </w:rPr>
        <w:t>Бородушкина</w:t>
      </w:r>
      <w:proofErr w:type="spellEnd"/>
      <w:r w:rsidR="005B75F1">
        <w:rPr>
          <w:rStyle w:val="20"/>
          <w:rFonts w:eastAsia="Calibri"/>
          <w:sz w:val="24"/>
          <w:szCs w:val="24"/>
        </w:rPr>
        <w:t xml:space="preserve"> О</w:t>
      </w:r>
      <w:r w:rsidRPr="00745946">
        <w:rPr>
          <w:rStyle w:val="20"/>
          <w:rFonts w:eastAsia="Calibri"/>
          <w:sz w:val="24"/>
          <w:szCs w:val="24"/>
        </w:rPr>
        <w:t>.В)</w:t>
      </w:r>
      <w:r w:rsidR="00404529">
        <w:rPr>
          <w:rStyle w:val="20"/>
          <w:rFonts w:eastAsia="Calibri"/>
          <w:sz w:val="24"/>
          <w:szCs w:val="24"/>
        </w:rPr>
        <w:t>.</w:t>
      </w:r>
    </w:p>
    <w:p w:rsidR="00404529" w:rsidRDefault="00404529" w:rsidP="00745946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rStyle w:val="20"/>
          <w:rFonts w:eastAsia="Calibri"/>
          <w:color w:val="auto"/>
          <w:sz w:val="24"/>
          <w:szCs w:val="24"/>
          <w:lang w:eastAsia="en-US" w:bidi="ar-SA"/>
        </w:rPr>
      </w:pP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lastRenderedPageBreak/>
        <w:t>Признать утратившим силу постановление администрации Кемс</w:t>
      </w:r>
      <w:r w:rsidR="005B75F1">
        <w:rPr>
          <w:rStyle w:val="20"/>
          <w:rFonts w:eastAsia="Calibri"/>
          <w:color w:val="auto"/>
          <w:sz w:val="24"/>
          <w:szCs w:val="24"/>
          <w:lang w:eastAsia="en-US" w:bidi="ar-SA"/>
        </w:rPr>
        <w:t>кого муниципального района от 14 января</w:t>
      </w: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20</w:t>
      </w:r>
      <w:r w:rsidR="005B75F1">
        <w:rPr>
          <w:rStyle w:val="20"/>
          <w:rFonts w:eastAsia="Calibri"/>
          <w:color w:val="auto"/>
          <w:sz w:val="24"/>
          <w:szCs w:val="24"/>
          <w:lang w:eastAsia="en-US" w:bidi="ar-SA"/>
        </w:rPr>
        <w:t>20 года</w:t>
      </w: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№</w:t>
      </w:r>
      <w:r w:rsidR="007B0B65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</w:t>
      </w:r>
      <w:r w:rsidR="005B75F1">
        <w:rPr>
          <w:rStyle w:val="20"/>
          <w:rFonts w:eastAsia="Calibri"/>
          <w:color w:val="auto"/>
          <w:sz w:val="24"/>
          <w:szCs w:val="24"/>
          <w:lang w:eastAsia="en-US" w:bidi="ar-SA"/>
        </w:rPr>
        <w:t>10</w:t>
      </w: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«О территориальной </w:t>
      </w:r>
      <w:proofErr w:type="spellStart"/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>психолого</w:t>
      </w:r>
      <w:proofErr w:type="spellEnd"/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– </w:t>
      </w:r>
      <w:proofErr w:type="spellStart"/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>медико</w:t>
      </w:r>
      <w:proofErr w:type="spellEnd"/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– педагогической комиссии Кемского муниципального района</w:t>
      </w: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>»</w:t>
      </w: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>.</w:t>
      </w:r>
    </w:p>
    <w:p w:rsidR="00A54004" w:rsidRPr="00A54004" w:rsidRDefault="00A54004" w:rsidP="00745946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rStyle w:val="20"/>
          <w:rFonts w:eastAsia="Calibri"/>
          <w:color w:val="auto"/>
          <w:sz w:val="24"/>
          <w:szCs w:val="24"/>
          <w:lang w:eastAsia="en-US" w:bidi="ar-SA"/>
        </w:rPr>
      </w:pPr>
      <w:r w:rsidRPr="00A54004">
        <w:rPr>
          <w:rFonts w:ascii="Times New Roman" w:hAnsi="Times New Roman"/>
          <w:sz w:val="24"/>
          <w:szCs w:val="24"/>
        </w:rPr>
        <w:t xml:space="preserve">Опубликовать настоящее постановление в общественно-политической газете Кемского района «Советское </w:t>
      </w:r>
      <w:proofErr w:type="spellStart"/>
      <w:r w:rsidRPr="00A54004">
        <w:rPr>
          <w:rFonts w:ascii="Times New Roman" w:hAnsi="Times New Roman"/>
          <w:sz w:val="24"/>
          <w:szCs w:val="24"/>
        </w:rPr>
        <w:t>Беломорье</w:t>
      </w:r>
      <w:proofErr w:type="spellEnd"/>
      <w:r w:rsidRPr="00A54004">
        <w:rPr>
          <w:rFonts w:ascii="Times New Roman" w:hAnsi="Times New Roman"/>
          <w:sz w:val="24"/>
          <w:szCs w:val="24"/>
        </w:rPr>
        <w:t>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C5A14" w:rsidRPr="00404529" w:rsidRDefault="002C5A14" w:rsidP="00745946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rStyle w:val="20"/>
          <w:rFonts w:eastAsia="Calibri"/>
          <w:color w:val="auto"/>
          <w:sz w:val="24"/>
          <w:szCs w:val="24"/>
          <w:lang w:eastAsia="en-US" w:bidi="ar-SA"/>
        </w:rPr>
      </w:pP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Настоящее постановление </w:t>
      </w:r>
      <w:r w:rsidR="005B75F1">
        <w:rPr>
          <w:rStyle w:val="20"/>
          <w:rFonts w:eastAsia="Calibri"/>
          <w:color w:val="auto"/>
          <w:sz w:val="24"/>
          <w:szCs w:val="24"/>
          <w:lang w:eastAsia="en-US" w:bidi="ar-SA"/>
        </w:rPr>
        <w:t>вступает в силу</w:t>
      </w: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с </w:t>
      </w:r>
      <w:r w:rsidR="005B75F1">
        <w:rPr>
          <w:rStyle w:val="20"/>
          <w:rFonts w:eastAsia="Calibri"/>
          <w:color w:val="auto"/>
          <w:sz w:val="24"/>
          <w:szCs w:val="24"/>
          <w:lang w:eastAsia="en-US" w:bidi="ar-SA"/>
        </w:rPr>
        <w:t>1 сентября</w:t>
      </w: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202</w:t>
      </w:r>
      <w:r w:rsidR="005B75F1">
        <w:rPr>
          <w:rStyle w:val="20"/>
          <w:rFonts w:eastAsia="Calibri"/>
          <w:color w:val="auto"/>
          <w:sz w:val="24"/>
          <w:szCs w:val="24"/>
          <w:lang w:eastAsia="en-US" w:bidi="ar-SA"/>
        </w:rPr>
        <w:t>1</w:t>
      </w: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года.</w:t>
      </w:r>
    </w:p>
    <w:p w:rsidR="00C20800" w:rsidRPr="00C20800" w:rsidRDefault="00C20800" w:rsidP="00C20800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800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Pr="00C20800">
        <w:rPr>
          <w:rFonts w:ascii="Times New Roman" w:eastAsia="Times New Roman" w:hAnsi="Times New Roman"/>
          <w:sz w:val="24"/>
          <w:szCs w:val="24"/>
          <w:lang w:eastAsia="ru-RU"/>
        </w:rPr>
        <w:t>Данильеву</w:t>
      </w:r>
      <w:proofErr w:type="spellEnd"/>
      <w:r w:rsidRPr="00C20800">
        <w:rPr>
          <w:rFonts w:ascii="Times New Roman" w:eastAsia="Times New Roman" w:hAnsi="Times New Roman"/>
          <w:sz w:val="24"/>
          <w:szCs w:val="24"/>
          <w:lang w:eastAsia="ru-RU"/>
        </w:rPr>
        <w:t xml:space="preserve"> Е.П.</w:t>
      </w:r>
    </w:p>
    <w:p w:rsidR="00745946" w:rsidRDefault="00745946" w:rsidP="00745946">
      <w:pPr>
        <w:widowControl w:val="0"/>
        <w:tabs>
          <w:tab w:val="left" w:pos="726"/>
        </w:tabs>
        <w:spacing w:after="0" w:line="240" w:lineRule="auto"/>
        <w:ind w:firstLine="720"/>
        <w:jc w:val="both"/>
        <w:rPr>
          <w:rStyle w:val="20"/>
          <w:rFonts w:eastAsia="Calibri"/>
          <w:sz w:val="24"/>
          <w:szCs w:val="24"/>
        </w:rPr>
      </w:pPr>
    </w:p>
    <w:p w:rsidR="00745946" w:rsidRPr="00D951F9" w:rsidRDefault="00745946" w:rsidP="007459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6DFE" w:rsidRDefault="00896DFE" w:rsidP="00C20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</w:t>
      </w:r>
    </w:p>
    <w:p w:rsidR="00C20800" w:rsidRPr="00D951F9" w:rsidRDefault="00896DFE" w:rsidP="00C20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C20800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C20800" w:rsidRPr="00D951F9">
        <w:rPr>
          <w:rFonts w:ascii="Times New Roman" w:eastAsia="Times New Roman" w:hAnsi="Times New Roman"/>
          <w:sz w:val="24"/>
          <w:szCs w:val="24"/>
          <w:lang w:eastAsia="ru-RU"/>
        </w:rPr>
        <w:t xml:space="preserve">  администрации</w:t>
      </w:r>
    </w:p>
    <w:p w:rsidR="00C20800" w:rsidRDefault="00C20800" w:rsidP="00C20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1F9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</w:t>
      </w:r>
      <w:r w:rsidR="00896DFE">
        <w:rPr>
          <w:rFonts w:ascii="Times New Roman" w:eastAsia="Times New Roman" w:hAnsi="Times New Roman"/>
          <w:sz w:val="24"/>
          <w:szCs w:val="24"/>
          <w:lang w:eastAsia="ru-RU"/>
        </w:rPr>
        <w:t>а                                                                 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96DF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896DFE">
        <w:rPr>
          <w:rFonts w:ascii="Times New Roman" w:eastAsia="Times New Roman" w:hAnsi="Times New Roman"/>
          <w:sz w:val="24"/>
          <w:szCs w:val="24"/>
          <w:lang w:eastAsia="ru-RU"/>
        </w:rPr>
        <w:t>Долинина</w:t>
      </w:r>
      <w:proofErr w:type="spellEnd"/>
    </w:p>
    <w:p w:rsidR="00C20800" w:rsidRDefault="00C20800" w:rsidP="00C20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75F1" w:rsidRDefault="005B75F1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1840" w:rsidRDefault="00791840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745946" w:rsidRPr="00745946" w:rsidRDefault="00791840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</w:t>
      </w:r>
      <w:r w:rsidR="00745946" w:rsidRPr="00745946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ю</w:t>
      </w:r>
      <w:r w:rsidR="00745946" w:rsidRPr="00745946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745946" w:rsidRPr="00745946" w:rsidRDefault="00745946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5946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</w:p>
    <w:p w:rsidR="00745946" w:rsidRDefault="00404529" w:rsidP="001B049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5B75F1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745946">
        <w:rPr>
          <w:rFonts w:ascii="Times New Roman" w:hAnsi="Times New Roman"/>
          <w:sz w:val="24"/>
          <w:szCs w:val="24"/>
        </w:rPr>
        <w:t>о</w:t>
      </w:r>
      <w:r w:rsidR="00745946" w:rsidRPr="00745946">
        <w:rPr>
          <w:rFonts w:ascii="Times New Roman" w:hAnsi="Times New Roman"/>
          <w:sz w:val="24"/>
          <w:szCs w:val="24"/>
        </w:rPr>
        <w:t>т</w:t>
      </w:r>
      <w:r w:rsidR="001B049F">
        <w:rPr>
          <w:rFonts w:ascii="Times New Roman" w:hAnsi="Times New Roman"/>
          <w:sz w:val="24"/>
          <w:szCs w:val="24"/>
        </w:rPr>
        <w:t xml:space="preserve"> 22.09.2021</w:t>
      </w:r>
      <w:r w:rsidR="005B75F1">
        <w:rPr>
          <w:rFonts w:ascii="Times New Roman" w:hAnsi="Times New Roman"/>
          <w:sz w:val="24"/>
          <w:szCs w:val="24"/>
        </w:rPr>
        <w:t xml:space="preserve"> №</w:t>
      </w:r>
      <w:r w:rsidR="001B049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1B049F">
        <w:rPr>
          <w:rFonts w:ascii="Times New Roman" w:hAnsi="Times New Roman"/>
          <w:sz w:val="24"/>
          <w:szCs w:val="24"/>
        </w:rPr>
        <w:t>840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45946" w:rsidRPr="00745946">
        <w:rPr>
          <w:rFonts w:ascii="Times New Roman" w:hAnsi="Times New Roman"/>
          <w:sz w:val="24"/>
          <w:szCs w:val="24"/>
        </w:rPr>
        <w:t xml:space="preserve"> </w:t>
      </w:r>
    </w:p>
    <w:p w:rsidR="00896DFE" w:rsidRDefault="00896DFE" w:rsidP="00745946">
      <w:pPr>
        <w:spacing w:after="0" w:line="240" w:lineRule="auto"/>
        <w:ind w:firstLine="709"/>
        <w:jc w:val="center"/>
        <w:rPr>
          <w:rStyle w:val="20"/>
          <w:rFonts w:eastAsia="Calibri"/>
          <w:sz w:val="24"/>
          <w:szCs w:val="24"/>
        </w:rPr>
      </w:pPr>
    </w:p>
    <w:p w:rsidR="005E2C6A" w:rsidRDefault="005E2C6A" w:rsidP="00913AE1">
      <w:pPr>
        <w:spacing w:line="240" w:lineRule="auto"/>
        <w:rPr>
          <w:rStyle w:val="20"/>
          <w:rFonts w:eastAsia="Calibri"/>
          <w:b/>
          <w:bCs/>
          <w:sz w:val="28"/>
          <w:szCs w:val="28"/>
        </w:rPr>
      </w:pPr>
    </w:p>
    <w:p w:rsidR="005E2C6A" w:rsidRPr="00913AE1" w:rsidRDefault="005E2C6A" w:rsidP="00913AE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13AE1">
        <w:rPr>
          <w:rStyle w:val="20"/>
          <w:rFonts w:eastAsia="Calibri"/>
          <w:b/>
          <w:bCs/>
          <w:sz w:val="24"/>
          <w:szCs w:val="24"/>
        </w:rPr>
        <w:t>Положение</w:t>
      </w:r>
    </w:p>
    <w:p w:rsidR="005E2C6A" w:rsidRPr="00913AE1" w:rsidRDefault="005E2C6A" w:rsidP="00913AE1">
      <w:pPr>
        <w:spacing w:line="240" w:lineRule="auto"/>
        <w:jc w:val="center"/>
        <w:rPr>
          <w:rStyle w:val="20"/>
          <w:rFonts w:eastAsia="Calibri"/>
          <w:b/>
          <w:bCs/>
          <w:sz w:val="24"/>
          <w:szCs w:val="24"/>
        </w:rPr>
      </w:pPr>
      <w:r w:rsidRPr="00913AE1">
        <w:rPr>
          <w:rStyle w:val="20"/>
          <w:rFonts w:eastAsia="Calibri"/>
          <w:b/>
          <w:bCs/>
          <w:sz w:val="24"/>
          <w:szCs w:val="24"/>
        </w:rPr>
        <w:t>о территориальной</w:t>
      </w:r>
      <w:r w:rsidRPr="00913AE1">
        <w:rPr>
          <w:rFonts w:ascii="Times New Roman" w:hAnsi="Times New Roman"/>
          <w:sz w:val="24"/>
          <w:szCs w:val="24"/>
        </w:rPr>
        <w:t xml:space="preserve"> </w:t>
      </w:r>
      <w:r w:rsidRPr="00913AE1">
        <w:rPr>
          <w:rStyle w:val="20"/>
          <w:rFonts w:eastAsia="Calibri"/>
          <w:b/>
          <w:bCs/>
          <w:sz w:val="24"/>
          <w:szCs w:val="24"/>
        </w:rPr>
        <w:t>психолого-медико-педагогической комиссии</w:t>
      </w:r>
    </w:p>
    <w:p w:rsidR="005E2C6A" w:rsidRPr="00913AE1" w:rsidRDefault="005E2C6A" w:rsidP="00913AE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13AE1">
        <w:rPr>
          <w:rStyle w:val="20"/>
          <w:rFonts w:eastAsia="Calibri"/>
          <w:b/>
          <w:bCs/>
          <w:sz w:val="24"/>
          <w:szCs w:val="24"/>
        </w:rPr>
        <w:t xml:space="preserve">Кемского муниципального района </w:t>
      </w:r>
    </w:p>
    <w:p w:rsidR="00B82319" w:rsidRDefault="005E2C6A" w:rsidP="00B82319">
      <w:pPr>
        <w:widowControl w:val="0"/>
        <w:numPr>
          <w:ilvl w:val="0"/>
          <w:numId w:val="5"/>
        </w:numPr>
        <w:tabs>
          <w:tab w:val="left" w:pos="362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13AE1">
        <w:rPr>
          <w:rStyle w:val="1"/>
          <w:rFonts w:eastAsia="Courier New"/>
          <w:sz w:val="24"/>
          <w:szCs w:val="24"/>
        </w:rPr>
        <w:t xml:space="preserve">Настоящее Положение регламентирует деятельность </w:t>
      </w:r>
      <w:r w:rsidR="00B25D59">
        <w:rPr>
          <w:rStyle w:val="1"/>
          <w:rFonts w:eastAsia="Courier New"/>
          <w:sz w:val="24"/>
          <w:szCs w:val="24"/>
        </w:rPr>
        <w:t>т</w:t>
      </w:r>
      <w:r w:rsidRPr="00913AE1">
        <w:rPr>
          <w:rStyle w:val="1"/>
          <w:rFonts w:eastAsia="Courier New"/>
          <w:sz w:val="24"/>
          <w:szCs w:val="24"/>
        </w:rPr>
        <w:t>ерриториальной психолого-медико-педагогической комиссии Кемского муниципального района Республики Карелия (далее - ТПМПК)</w:t>
      </w:r>
      <w:r w:rsidRPr="00913AE1">
        <w:rPr>
          <w:rFonts w:ascii="Times New Roman" w:hAnsi="Times New Roman"/>
          <w:sz w:val="24"/>
          <w:szCs w:val="24"/>
        </w:rPr>
        <w:t>, включая порядок проведения комиссией комплексного психолого-медико-педагогического обследования детей.</w:t>
      </w:r>
    </w:p>
    <w:p w:rsidR="00B25D59" w:rsidRDefault="00B25D59" w:rsidP="00B25D59">
      <w:pPr>
        <w:widowControl w:val="0"/>
        <w:numPr>
          <w:ilvl w:val="0"/>
          <w:numId w:val="5"/>
        </w:numPr>
        <w:tabs>
          <w:tab w:val="left" w:pos="362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>Т</w:t>
      </w:r>
      <w:r w:rsidR="00B82319" w:rsidRPr="00B82319">
        <w:rPr>
          <w:rStyle w:val="20"/>
          <w:rFonts w:eastAsia="Calibri"/>
          <w:sz w:val="24"/>
          <w:szCs w:val="24"/>
        </w:rPr>
        <w:t>ПМПК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B25D59" w:rsidRPr="0015250A" w:rsidRDefault="00B82319" w:rsidP="00B25D59">
      <w:pPr>
        <w:widowControl w:val="0"/>
        <w:numPr>
          <w:ilvl w:val="0"/>
          <w:numId w:val="5"/>
        </w:numPr>
        <w:tabs>
          <w:tab w:val="left" w:pos="362"/>
        </w:tabs>
        <w:spacing w:after="0" w:line="240" w:lineRule="auto"/>
        <w:ind w:firstLine="426"/>
        <w:jc w:val="both"/>
        <w:rPr>
          <w:rStyle w:val="20"/>
          <w:rFonts w:eastAsia="Calibri"/>
          <w:color w:val="auto"/>
          <w:sz w:val="24"/>
          <w:szCs w:val="24"/>
          <w:lang w:eastAsia="en-US" w:bidi="ar-SA"/>
        </w:rPr>
      </w:pPr>
      <w:r w:rsidRPr="00B25D59">
        <w:rPr>
          <w:rStyle w:val="20"/>
          <w:rFonts w:eastAsia="Calibri"/>
          <w:sz w:val="24"/>
          <w:szCs w:val="24"/>
        </w:rPr>
        <w:t xml:space="preserve">Осуществление функций </w:t>
      </w:r>
      <w:r w:rsidR="00B25D59">
        <w:rPr>
          <w:rStyle w:val="20"/>
          <w:rFonts w:eastAsia="Calibri"/>
          <w:sz w:val="24"/>
          <w:szCs w:val="24"/>
        </w:rPr>
        <w:t>Т</w:t>
      </w:r>
      <w:r w:rsidRPr="00B25D59">
        <w:rPr>
          <w:rStyle w:val="20"/>
          <w:rFonts w:eastAsia="Calibri"/>
          <w:sz w:val="24"/>
          <w:szCs w:val="24"/>
        </w:rPr>
        <w:t xml:space="preserve">ПМПК возложено на МБДОУ </w:t>
      </w:r>
      <w:proofErr w:type="spellStart"/>
      <w:r w:rsidRPr="00B25D59">
        <w:rPr>
          <w:rStyle w:val="20"/>
          <w:rFonts w:eastAsia="Calibri"/>
          <w:sz w:val="24"/>
          <w:szCs w:val="24"/>
        </w:rPr>
        <w:t>Кемский</w:t>
      </w:r>
      <w:proofErr w:type="spellEnd"/>
      <w:r w:rsidRPr="00B25D59">
        <w:rPr>
          <w:rStyle w:val="20"/>
          <w:rFonts w:eastAsia="Calibri"/>
          <w:sz w:val="24"/>
          <w:szCs w:val="24"/>
        </w:rPr>
        <w:t xml:space="preserve"> детский сад № 4.</w:t>
      </w:r>
    </w:p>
    <w:p w:rsidR="0015250A" w:rsidRDefault="0015250A" w:rsidP="0015250A">
      <w:pPr>
        <w:widowControl w:val="0"/>
        <w:numPr>
          <w:ilvl w:val="0"/>
          <w:numId w:val="5"/>
        </w:numPr>
        <w:tabs>
          <w:tab w:val="left" w:pos="362"/>
        </w:tabs>
        <w:spacing w:after="0" w:line="240" w:lineRule="auto"/>
        <w:ind w:firstLine="426"/>
        <w:jc w:val="both"/>
        <w:rPr>
          <w:rStyle w:val="20"/>
          <w:rFonts w:eastAsia="Calibri"/>
          <w:color w:val="auto"/>
          <w:sz w:val="24"/>
          <w:szCs w:val="24"/>
          <w:lang w:eastAsia="en-US" w:bidi="ar-SA"/>
        </w:rPr>
      </w:pPr>
      <w:r>
        <w:rPr>
          <w:rStyle w:val="20"/>
          <w:rFonts w:eastAsia="Calibri"/>
          <w:sz w:val="24"/>
          <w:szCs w:val="24"/>
        </w:rPr>
        <w:t>Т</w:t>
      </w:r>
      <w:r w:rsidRPr="00B25D59">
        <w:rPr>
          <w:rStyle w:val="20"/>
          <w:rFonts w:eastAsia="Calibri"/>
          <w:sz w:val="24"/>
          <w:szCs w:val="24"/>
        </w:rPr>
        <w:t xml:space="preserve">ПМПК осуществляет свою деятельность на базе МБДОУ Кемского детского сада № 4 в соответствии с графиком работы. Обследования детей, проживающих на территории Кемского муниципального района, осуществляется по предварительным заявкам руководителей муниципальных образовательных организаций (подаются за две недели до начала работы </w:t>
      </w:r>
      <w:r>
        <w:rPr>
          <w:rStyle w:val="20"/>
          <w:rFonts w:eastAsia="Calibri"/>
          <w:sz w:val="24"/>
          <w:szCs w:val="24"/>
        </w:rPr>
        <w:t>Т</w:t>
      </w:r>
      <w:r w:rsidRPr="00B25D59">
        <w:rPr>
          <w:rStyle w:val="20"/>
          <w:rFonts w:eastAsia="Calibri"/>
          <w:sz w:val="24"/>
          <w:szCs w:val="24"/>
        </w:rPr>
        <w:t>ПМПК).</w:t>
      </w:r>
    </w:p>
    <w:p w:rsidR="0015250A" w:rsidRDefault="0015250A" w:rsidP="0015250A">
      <w:pPr>
        <w:widowControl w:val="0"/>
        <w:numPr>
          <w:ilvl w:val="0"/>
          <w:numId w:val="5"/>
        </w:numPr>
        <w:tabs>
          <w:tab w:val="left" w:pos="362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5250A">
        <w:rPr>
          <w:rStyle w:val="20"/>
          <w:rFonts w:eastAsia="Calibri"/>
          <w:sz w:val="24"/>
        </w:rPr>
        <w:t xml:space="preserve">График работы </w:t>
      </w:r>
      <w:r w:rsidR="0099668D">
        <w:rPr>
          <w:rStyle w:val="20"/>
          <w:rFonts w:eastAsia="Calibri"/>
          <w:sz w:val="24"/>
        </w:rPr>
        <w:t>Т</w:t>
      </w:r>
      <w:r w:rsidRPr="0015250A">
        <w:rPr>
          <w:rStyle w:val="20"/>
          <w:rFonts w:eastAsia="Calibri"/>
          <w:sz w:val="24"/>
        </w:rPr>
        <w:t>ПМПК утверждается Муниципальным казенным учреждением «Управление образования» Кемского муниципального района.</w:t>
      </w:r>
    </w:p>
    <w:p w:rsidR="0015250A" w:rsidRPr="0015250A" w:rsidRDefault="0015250A" w:rsidP="0015250A">
      <w:pPr>
        <w:widowControl w:val="0"/>
        <w:numPr>
          <w:ilvl w:val="0"/>
          <w:numId w:val="5"/>
        </w:numPr>
        <w:tabs>
          <w:tab w:val="left" w:pos="362"/>
        </w:tabs>
        <w:spacing w:after="0" w:line="240" w:lineRule="auto"/>
        <w:ind w:firstLine="426"/>
        <w:jc w:val="both"/>
        <w:rPr>
          <w:rStyle w:val="20"/>
          <w:rFonts w:eastAsia="Calibri"/>
          <w:color w:val="auto"/>
          <w:sz w:val="24"/>
          <w:szCs w:val="24"/>
          <w:lang w:eastAsia="en-US" w:bidi="ar-SA"/>
        </w:rPr>
      </w:pPr>
      <w:r w:rsidRPr="0015250A">
        <w:rPr>
          <w:rStyle w:val="20"/>
          <w:rFonts w:eastAsia="Calibri"/>
          <w:sz w:val="24"/>
        </w:rPr>
        <w:t>Комиссию возглавляет председатель ТПМПК.</w:t>
      </w:r>
    </w:p>
    <w:p w:rsidR="0015250A" w:rsidRDefault="0015250A" w:rsidP="0015250A">
      <w:pPr>
        <w:spacing w:after="0" w:line="240" w:lineRule="auto"/>
        <w:ind w:firstLine="709"/>
        <w:jc w:val="both"/>
        <w:rPr>
          <w:rStyle w:val="20"/>
          <w:rFonts w:eastAsia="Calibri"/>
          <w:sz w:val="24"/>
        </w:rPr>
      </w:pPr>
      <w:r>
        <w:rPr>
          <w:rStyle w:val="20"/>
          <w:rFonts w:eastAsia="Calibri"/>
          <w:sz w:val="24"/>
        </w:rPr>
        <w:t xml:space="preserve"> В состав Т</w:t>
      </w:r>
      <w:r w:rsidRPr="00745946">
        <w:rPr>
          <w:rStyle w:val="20"/>
          <w:rFonts w:eastAsia="Calibri"/>
          <w:sz w:val="24"/>
        </w:rPr>
        <w:t>ПМПК входят специалисты: педагог-психолог, учитель-дефектолог, учитель-логопед</w:t>
      </w:r>
      <w:r>
        <w:rPr>
          <w:rStyle w:val="20"/>
          <w:rFonts w:eastAsia="Calibri"/>
          <w:sz w:val="24"/>
        </w:rPr>
        <w:t>. При необходимости в состав комиссии включаются и другие специалисты.</w:t>
      </w:r>
    </w:p>
    <w:p w:rsidR="0015250A" w:rsidRPr="00B25D59" w:rsidRDefault="0015250A" w:rsidP="001525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16"/>
          <w:lang w:eastAsia="ru-RU" w:bidi="ru-RU"/>
        </w:rPr>
      </w:pPr>
      <w:r>
        <w:rPr>
          <w:rStyle w:val="20"/>
          <w:rFonts w:eastAsia="Calibri"/>
          <w:sz w:val="24"/>
        </w:rPr>
        <w:t xml:space="preserve">7. </w:t>
      </w:r>
      <w:r w:rsidRPr="00745946">
        <w:rPr>
          <w:rStyle w:val="20"/>
          <w:rFonts w:eastAsia="Calibri"/>
          <w:sz w:val="24"/>
        </w:rPr>
        <w:t xml:space="preserve">Председатель отвечает за организацию работы </w:t>
      </w:r>
      <w:r w:rsidR="0099668D">
        <w:rPr>
          <w:rStyle w:val="20"/>
          <w:rFonts w:eastAsia="Calibri"/>
          <w:sz w:val="24"/>
        </w:rPr>
        <w:t>Т</w:t>
      </w:r>
      <w:r w:rsidRPr="00745946">
        <w:rPr>
          <w:rStyle w:val="20"/>
          <w:rFonts w:eastAsia="Calibri"/>
          <w:sz w:val="24"/>
        </w:rPr>
        <w:t>ПМПК, ведение, учет и хранение следующей документации:</w:t>
      </w:r>
    </w:p>
    <w:p w:rsidR="0015250A" w:rsidRPr="00745946" w:rsidRDefault="0015250A" w:rsidP="0015250A">
      <w:pPr>
        <w:tabs>
          <w:tab w:val="left" w:pos="826"/>
        </w:tabs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>а)</w:t>
      </w:r>
      <w:r w:rsidRPr="00745946">
        <w:rPr>
          <w:rStyle w:val="20"/>
          <w:rFonts w:eastAsia="Calibri"/>
          <w:sz w:val="24"/>
        </w:rPr>
        <w:tab/>
        <w:t>журнал записи детей на обследование (хранится не менее 5 лет после окончания ведения);</w:t>
      </w:r>
    </w:p>
    <w:p w:rsidR="0015250A" w:rsidRPr="00745946" w:rsidRDefault="0015250A" w:rsidP="0015250A">
      <w:pPr>
        <w:tabs>
          <w:tab w:val="left" w:pos="831"/>
        </w:tabs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>б)</w:t>
      </w:r>
      <w:r w:rsidRPr="00745946">
        <w:rPr>
          <w:rStyle w:val="20"/>
          <w:rFonts w:eastAsia="Calibri"/>
          <w:sz w:val="24"/>
        </w:rPr>
        <w:tab/>
        <w:t>журнал учета детей, прошедших обследование (хранится не менее 5 лет после окончания ведения);</w:t>
      </w:r>
    </w:p>
    <w:p w:rsidR="0015250A" w:rsidRPr="00745946" w:rsidRDefault="0015250A" w:rsidP="0015250A">
      <w:pPr>
        <w:tabs>
          <w:tab w:val="left" w:pos="885"/>
        </w:tabs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>в)</w:t>
      </w:r>
      <w:r w:rsidRPr="00745946">
        <w:rPr>
          <w:rStyle w:val="20"/>
          <w:rFonts w:eastAsia="Calibri"/>
          <w:sz w:val="24"/>
        </w:rPr>
        <w:tab/>
        <w:t>электронную базу детей, прошедших обследование;</w:t>
      </w:r>
    </w:p>
    <w:p w:rsidR="0015250A" w:rsidRPr="00745946" w:rsidRDefault="0015250A" w:rsidP="0015250A">
      <w:pPr>
        <w:tabs>
          <w:tab w:val="left" w:pos="841"/>
        </w:tabs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>г)</w:t>
      </w:r>
      <w:r w:rsidRPr="00745946">
        <w:rPr>
          <w:rStyle w:val="20"/>
          <w:rFonts w:eastAsia="Calibri"/>
          <w:sz w:val="24"/>
        </w:rPr>
        <w:tab/>
        <w:t>протоколы обследования ребенка (хранятся не менее 10 лет после достижения детьми возраста 18 лет);</w:t>
      </w:r>
    </w:p>
    <w:p w:rsidR="0015250A" w:rsidRPr="00745946" w:rsidRDefault="0015250A" w:rsidP="0015250A">
      <w:pPr>
        <w:tabs>
          <w:tab w:val="left" w:pos="831"/>
        </w:tabs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>д)</w:t>
      </w:r>
      <w:r w:rsidRPr="00745946">
        <w:rPr>
          <w:rStyle w:val="20"/>
          <w:rFonts w:eastAsia="Calibri"/>
          <w:sz w:val="24"/>
        </w:rPr>
        <w:tab/>
        <w:t xml:space="preserve">заключения </w:t>
      </w:r>
      <w:r>
        <w:rPr>
          <w:rStyle w:val="20"/>
          <w:rFonts w:eastAsia="Calibri"/>
          <w:sz w:val="24"/>
        </w:rPr>
        <w:t>Т</w:t>
      </w:r>
      <w:r w:rsidRPr="00745946">
        <w:rPr>
          <w:rStyle w:val="20"/>
          <w:rFonts w:eastAsia="Calibri"/>
          <w:sz w:val="24"/>
        </w:rPr>
        <w:t>ПМПК о результатах проведенного обследования ребенка;</w:t>
      </w:r>
    </w:p>
    <w:p w:rsidR="0015250A" w:rsidRPr="00745946" w:rsidRDefault="0015250A" w:rsidP="0015250A">
      <w:pPr>
        <w:tabs>
          <w:tab w:val="left" w:pos="831"/>
        </w:tabs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>е)</w:t>
      </w:r>
      <w:r w:rsidRPr="00745946">
        <w:rPr>
          <w:rStyle w:val="20"/>
          <w:rFonts w:eastAsia="Calibri"/>
          <w:sz w:val="24"/>
        </w:rPr>
        <w:tab/>
        <w:t>журнал выдачи заключений (хранится не менее 5 лет после окончания ведения);</w:t>
      </w:r>
    </w:p>
    <w:p w:rsidR="0015250A" w:rsidRPr="00745946" w:rsidRDefault="0015250A" w:rsidP="0015250A">
      <w:pPr>
        <w:tabs>
          <w:tab w:val="left" w:pos="914"/>
        </w:tabs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>ж)</w:t>
      </w:r>
      <w:r w:rsidRPr="00745946">
        <w:rPr>
          <w:rStyle w:val="20"/>
          <w:rFonts w:eastAsia="Calibri"/>
          <w:sz w:val="24"/>
        </w:rPr>
        <w:tab/>
        <w:t>заявки от образовательных организаций на обследование;</w:t>
      </w:r>
    </w:p>
    <w:p w:rsidR="0015250A" w:rsidRPr="00745946" w:rsidRDefault="0015250A" w:rsidP="0015250A">
      <w:pPr>
        <w:tabs>
          <w:tab w:val="left" w:pos="914"/>
        </w:tabs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>з)</w:t>
      </w:r>
      <w:r w:rsidRPr="00745946">
        <w:rPr>
          <w:rStyle w:val="20"/>
          <w:rFonts w:eastAsia="Calibri"/>
          <w:sz w:val="24"/>
        </w:rPr>
        <w:tab/>
        <w:t>заявление от родителей (законных представителей).</w:t>
      </w:r>
    </w:p>
    <w:p w:rsidR="0015250A" w:rsidRDefault="0015250A" w:rsidP="0015250A">
      <w:pPr>
        <w:spacing w:after="0" w:line="240" w:lineRule="auto"/>
        <w:ind w:firstLine="709"/>
        <w:jc w:val="both"/>
        <w:rPr>
          <w:rStyle w:val="20"/>
          <w:rFonts w:eastAsia="Calibri"/>
          <w:sz w:val="24"/>
        </w:rPr>
      </w:pPr>
      <w:r w:rsidRPr="00745946">
        <w:rPr>
          <w:rStyle w:val="20"/>
          <w:rFonts w:eastAsia="Calibri"/>
          <w:sz w:val="24"/>
        </w:rPr>
        <w:t xml:space="preserve">Перечисленные документы хранятся в </w:t>
      </w:r>
      <w:r>
        <w:rPr>
          <w:rStyle w:val="20"/>
          <w:rFonts w:eastAsia="Calibri"/>
          <w:sz w:val="24"/>
        </w:rPr>
        <w:t>МБДОУ Кемском детском саду № 4</w:t>
      </w:r>
      <w:r w:rsidRPr="00745946">
        <w:rPr>
          <w:rStyle w:val="20"/>
          <w:rFonts w:eastAsia="Calibri"/>
          <w:sz w:val="24"/>
        </w:rPr>
        <w:t xml:space="preserve">, местом хранения является сейф. </w:t>
      </w:r>
    </w:p>
    <w:p w:rsidR="0015250A" w:rsidRDefault="0015250A" w:rsidP="001525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16"/>
          <w:lang w:eastAsia="ru-RU" w:bidi="ru-RU"/>
        </w:rPr>
      </w:pPr>
      <w:r>
        <w:rPr>
          <w:rStyle w:val="20"/>
          <w:rFonts w:eastAsia="Calibri"/>
          <w:sz w:val="24"/>
        </w:rPr>
        <w:t>8.</w:t>
      </w:r>
      <w:r w:rsidRPr="0015250A">
        <w:rPr>
          <w:rStyle w:val="20"/>
          <w:rFonts w:eastAsia="Calibri"/>
          <w:sz w:val="24"/>
        </w:rPr>
        <w:t>Члены ТПМПК в своей работе учитывают индивидуальные потребности детей, соблюдают Федеральный закон от 27 июля 2006 № 152-ФЗ «О персональных данных» и Федеральный закон от 2 июля 1992 года № 3185-1 «О психиатрической помощи и гарантиях прав граждан при её оказании».</w:t>
      </w:r>
    </w:p>
    <w:p w:rsidR="00B82319" w:rsidRPr="0015250A" w:rsidRDefault="0015250A" w:rsidP="001525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16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16"/>
          <w:lang w:eastAsia="ru-RU" w:bidi="ru-RU"/>
        </w:rPr>
        <w:t>9.</w:t>
      </w:r>
      <w:r w:rsidR="00B82319" w:rsidRPr="00B25D59">
        <w:rPr>
          <w:rStyle w:val="20"/>
          <w:rFonts w:eastAsia="Calibri"/>
          <w:sz w:val="24"/>
          <w:szCs w:val="24"/>
        </w:rPr>
        <w:t xml:space="preserve">Основными направлениями деятельности </w:t>
      </w:r>
      <w:r w:rsidR="00B25D59">
        <w:rPr>
          <w:rStyle w:val="20"/>
          <w:rFonts w:eastAsia="Calibri"/>
          <w:sz w:val="24"/>
          <w:szCs w:val="24"/>
        </w:rPr>
        <w:t>Т</w:t>
      </w:r>
      <w:r w:rsidR="00B82319" w:rsidRPr="00B25D59">
        <w:rPr>
          <w:rStyle w:val="20"/>
          <w:rFonts w:eastAsia="Calibri"/>
          <w:sz w:val="24"/>
          <w:szCs w:val="24"/>
        </w:rPr>
        <w:t>ПМПК являются:</w:t>
      </w:r>
    </w:p>
    <w:p w:rsidR="00B82319" w:rsidRPr="00745946" w:rsidRDefault="00B82319" w:rsidP="00B82319">
      <w:pPr>
        <w:tabs>
          <w:tab w:val="left" w:pos="87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>а)</w:t>
      </w:r>
      <w:r w:rsidRPr="00745946">
        <w:rPr>
          <w:rStyle w:val="20"/>
          <w:rFonts w:eastAsia="Calibri"/>
          <w:sz w:val="24"/>
          <w:szCs w:val="24"/>
        </w:rPr>
        <w:tab/>
        <w:t xml:space="preserve">проведение обследования детей в возрасте от </w:t>
      </w:r>
      <w:r>
        <w:rPr>
          <w:rStyle w:val="20"/>
          <w:rFonts w:eastAsia="Calibri"/>
          <w:sz w:val="24"/>
          <w:szCs w:val="24"/>
        </w:rPr>
        <w:t>0</w:t>
      </w:r>
      <w:r w:rsidRPr="00745946">
        <w:rPr>
          <w:rStyle w:val="20"/>
          <w:rFonts w:eastAsia="Calibri"/>
          <w:sz w:val="24"/>
          <w:szCs w:val="24"/>
        </w:rPr>
        <w:t xml:space="preserve"> до 18 лет;</w:t>
      </w:r>
    </w:p>
    <w:p w:rsidR="00B82319" w:rsidRPr="00745946" w:rsidRDefault="00B82319" w:rsidP="00B82319">
      <w:pPr>
        <w:tabs>
          <w:tab w:val="left" w:pos="822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745946">
        <w:rPr>
          <w:rStyle w:val="20"/>
          <w:rFonts w:eastAsia="Calibri"/>
          <w:sz w:val="24"/>
          <w:szCs w:val="24"/>
        </w:rPr>
        <w:t>б)</w:t>
      </w:r>
      <w:r w:rsidRPr="00745946">
        <w:rPr>
          <w:rStyle w:val="20"/>
          <w:rFonts w:eastAsia="Calibri"/>
          <w:sz w:val="24"/>
          <w:szCs w:val="24"/>
        </w:rPr>
        <w:tab/>
      </w:r>
      <w:proofErr w:type="gramEnd"/>
      <w:r w:rsidRPr="00745946">
        <w:rPr>
          <w:rStyle w:val="20"/>
          <w:rFonts w:eastAsia="Calibri"/>
          <w:sz w:val="24"/>
          <w:szCs w:val="24"/>
        </w:rPr>
        <w:t>подготовка по результатам обследования рекомендаций по оказанию детям психолого-медико-педагогической помощи, организации их обучения и воспитания, подтверждение, уточнение или изменение ранее выданных рекомендаций, в том числе подготовке заключения с рекомендациями для повторного обучения либо обучения по индивидуальному учебному плану, обучения по адаптированным образовательным программам;</w:t>
      </w:r>
    </w:p>
    <w:p w:rsidR="00B82319" w:rsidRPr="00745946" w:rsidRDefault="00B82319" w:rsidP="00B82319">
      <w:pPr>
        <w:tabs>
          <w:tab w:val="left" w:pos="8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>в)</w:t>
      </w:r>
      <w:r w:rsidRPr="00745946">
        <w:rPr>
          <w:rStyle w:val="20"/>
          <w:rFonts w:eastAsia="Calibri"/>
          <w:sz w:val="24"/>
          <w:szCs w:val="24"/>
        </w:rPr>
        <w:tab/>
        <w:t xml:space="preserve">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745946">
        <w:rPr>
          <w:rStyle w:val="20"/>
          <w:rFonts w:eastAsia="Calibri"/>
          <w:sz w:val="24"/>
          <w:szCs w:val="24"/>
        </w:rPr>
        <w:t>девиантным</w:t>
      </w:r>
      <w:proofErr w:type="spellEnd"/>
      <w:r w:rsidRPr="00745946">
        <w:rPr>
          <w:rStyle w:val="20"/>
          <w:rFonts w:eastAsia="Calibri"/>
          <w:sz w:val="24"/>
          <w:szCs w:val="24"/>
        </w:rPr>
        <w:t xml:space="preserve"> (общественно опасным) поведением;</w:t>
      </w:r>
    </w:p>
    <w:p w:rsidR="00B82319" w:rsidRPr="00745946" w:rsidRDefault="00B82319" w:rsidP="00B82319">
      <w:pPr>
        <w:tabs>
          <w:tab w:val="left" w:pos="8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>г)</w:t>
      </w:r>
      <w:r w:rsidRPr="00745946">
        <w:rPr>
          <w:rStyle w:val="20"/>
          <w:rFonts w:eastAsia="Calibri"/>
          <w:sz w:val="24"/>
          <w:szCs w:val="24"/>
        </w:rPr>
        <w:tab/>
        <w:t>организация информационно-просветительской работы с населением в области предупреждения отклонений в поведении детей;</w:t>
      </w:r>
    </w:p>
    <w:p w:rsidR="00B82319" w:rsidRPr="00745946" w:rsidRDefault="00B82319" w:rsidP="00B82319">
      <w:pPr>
        <w:tabs>
          <w:tab w:val="left" w:pos="83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>д)</w:t>
      </w:r>
      <w:r w:rsidRPr="00745946">
        <w:rPr>
          <w:rStyle w:val="20"/>
          <w:rFonts w:eastAsia="Calibri"/>
          <w:sz w:val="24"/>
          <w:szCs w:val="24"/>
        </w:rPr>
        <w:tab/>
        <w:t xml:space="preserve">осуществление учета данных о детях с ограниченными возможностями здоровья и (или) </w:t>
      </w:r>
      <w:proofErr w:type="spellStart"/>
      <w:r w:rsidRPr="00745946">
        <w:rPr>
          <w:rStyle w:val="20"/>
          <w:rFonts w:eastAsia="Calibri"/>
          <w:sz w:val="24"/>
          <w:szCs w:val="24"/>
        </w:rPr>
        <w:t>девиантным</w:t>
      </w:r>
      <w:proofErr w:type="spellEnd"/>
      <w:r w:rsidRPr="00745946">
        <w:rPr>
          <w:rStyle w:val="20"/>
          <w:rFonts w:eastAsia="Calibri"/>
          <w:sz w:val="24"/>
          <w:szCs w:val="24"/>
        </w:rPr>
        <w:t xml:space="preserve"> (общественно опасным) поведением, проживающих на территории Кемского муниципального района;</w:t>
      </w:r>
    </w:p>
    <w:p w:rsidR="00B25D59" w:rsidRDefault="00B82319" w:rsidP="00B25D59">
      <w:pPr>
        <w:tabs>
          <w:tab w:val="left" w:pos="826"/>
        </w:tabs>
        <w:spacing w:after="0" w:line="240" w:lineRule="auto"/>
        <w:ind w:firstLine="709"/>
        <w:jc w:val="both"/>
        <w:rPr>
          <w:rStyle w:val="20"/>
          <w:rFonts w:eastAsia="Calibri"/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>е)</w:t>
      </w:r>
      <w:r w:rsidRPr="00745946">
        <w:rPr>
          <w:rStyle w:val="20"/>
          <w:rFonts w:eastAsia="Calibri"/>
          <w:sz w:val="24"/>
          <w:szCs w:val="24"/>
        </w:rPr>
        <w:tab/>
        <w:t xml:space="preserve">подготовка заключений для определения условий участия выпускников образовательных организаций с ограниченными возможностями здоровья </w:t>
      </w:r>
      <w:r w:rsidR="003F1391">
        <w:rPr>
          <w:rStyle w:val="20"/>
          <w:rFonts w:eastAsia="Calibri"/>
          <w:sz w:val="24"/>
          <w:szCs w:val="24"/>
        </w:rPr>
        <w:t>по участию в государственном выпускном экзамене до 1 марта проходящей государственной аттестации</w:t>
      </w:r>
      <w:r w:rsidRPr="00745946">
        <w:rPr>
          <w:rStyle w:val="20"/>
          <w:rFonts w:eastAsia="Calibri"/>
          <w:sz w:val="24"/>
          <w:szCs w:val="24"/>
        </w:rPr>
        <w:t>.</w:t>
      </w:r>
    </w:p>
    <w:p w:rsidR="00B82319" w:rsidRPr="00745946" w:rsidRDefault="00B82319" w:rsidP="00B82319">
      <w:pPr>
        <w:widowControl w:val="0"/>
        <w:numPr>
          <w:ilvl w:val="0"/>
          <w:numId w:val="4"/>
        </w:numPr>
        <w:tabs>
          <w:tab w:val="left" w:pos="928"/>
        </w:tabs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 xml:space="preserve">Для оказания услуги заявитель представляет в </w:t>
      </w:r>
      <w:r w:rsidR="003F1391">
        <w:rPr>
          <w:rStyle w:val="20"/>
          <w:rFonts w:eastAsia="Calibri"/>
          <w:sz w:val="24"/>
        </w:rPr>
        <w:t>Т</w:t>
      </w:r>
      <w:r w:rsidRPr="00745946">
        <w:rPr>
          <w:rStyle w:val="20"/>
          <w:rFonts w:eastAsia="Calibri"/>
          <w:sz w:val="24"/>
        </w:rPr>
        <w:t>ПМПК:</w:t>
      </w:r>
    </w:p>
    <w:p w:rsidR="00B82319" w:rsidRPr="00745946" w:rsidRDefault="00B82319" w:rsidP="00B82319">
      <w:pPr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 xml:space="preserve">заявление о проведении или согласие на проведение обследования ребенка в </w:t>
      </w:r>
      <w:r w:rsidR="0099668D">
        <w:rPr>
          <w:rStyle w:val="20"/>
          <w:rFonts w:eastAsia="Calibri"/>
          <w:sz w:val="24"/>
        </w:rPr>
        <w:t>Т</w:t>
      </w:r>
      <w:r w:rsidRPr="00745946">
        <w:rPr>
          <w:rStyle w:val="20"/>
          <w:rFonts w:eastAsia="Calibri"/>
          <w:sz w:val="24"/>
        </w:rPr>
        <w:t>ПМПК;</w:t>
      </w:r>
    </w:p>
    <w:p w:rsidR="00B82319" w:rsidRPr="00745946" w:rsidRDefault="00B82319" w:rsidP="00B82319">
      <w:pPr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>документ, удостоверяющий личность заявителя;</w:t>
      </w:r>
    </w:p>
    <w:p w:rsidR="00B82319" w:rsidRPr="00745946" w:rsidRDefault="00B82319" w:rsidP="00B82319">
      <w:pPr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>документы, подтверждающие полномочия по представлению интересов ребенка;</w:t>
      </w:r>
    </w:p>
    <w:p w:rsidR="00B82319" w:rsidRDefault="00B82319" w:rsidP="00B82319">
      <w:pPr>
        <w:spacing w:after="0" w:line="240" w:lineRule="auto"/>
        <w:ind w:firstLine="709"/>
        <w:jc w:val="both"/>
        <w:rPr>
          <w:rStyle w:val="20"/>
          <w:rFonts w:eastAsia="Calibri"/>
          <w:sz w:val="24"/>
        </w:rPr>
      </w:pPr>
      <w:r w:rsidRPr="00745946">
        <w:rPr>
          <w:rStyle w:val="20"/>
          <w:rFonts w:eastAsia="Calibri"/>
          <w:sz w:val="24"/>
        </w:rPr>
        <w:t>копию паспорта или свидетельства о рождении ребенка (предоставляются с предъявлением оригинала или заверенной копии);</w:t>
      </w:r>
    </w:p>
    <w:p w:rsidR="00C5711C" w:rsidRPr="00745946" w:rsidRDefault="00C5711C" w:rsidP="00B82319">
      <w:pPr>
        <w:spacing w:after="0" w:line="240" w:lineRule="auto"/>
        <w:ind w:firstLine="709"/>
        <w:jc w:val="both"/>
        <w:rPr>
          <w:sz w:val="36"/>
        </w:rPr>
      </w:pPr>
      <w:r>
        <w:rPr>
          <w:rStyle w:val="20"/>
          <w:rFonts w:eastAsia="Calibri"/>
          <w:sz w:val="24"/>
        </w:rPr>
        <w:t>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B82319" w:rsidRPr="00745946" w:rsidRDefault="00B82319" w:rsidP="00B82319">
      <w:pPr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>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:rsidR="00B82319" w:rsidRDefault="00B82319" w:rsidP="00B82319">
      <w:pPr>
        <w:spacing w:after="0" w:line="240" w:lineRule="auto"/>
        <w:ind w:firstLine="709"/>
        <w:jc w:val="both"/>
        <w:rPr>
          <w:rStyle w:val="20"/>
          <w:rFonts w:eastAsia="Calibri"/>
          <w:sz w:val="24"/>
        </w:rPr>
      </w:pPr>
      <w:r w:rsidRPr="00745946">
        <w:rPr>
          <w:rStyle w:val="20"/>
          <w:rFonts w:eastAsia="Calibri"/>
          <w:sz w:val="24"/>
        </w:rPr>
        <w:t>заключение (заключения) ПМПК о результатах ранее проведенного обследования ребенка (при наличии);</w:t>
      </w:r>
    </w:p>
    <w:p w:rsidR="00B82319" w:rsidRPr="00745946" w:rsidRDefault="00B82319" w:rsidP="00B82319">
      <w:pPr>
        <w:spacing w:after="0" w:line="240" w:lineRule="auto"/>
        <w:ind w:firstLine="709"/>
        <w:jc w:val="both"/>
        <w:rPr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 xml:space="preserve">подробную выписку </w:t>
      </w:r>
      <w:r w:rsidRPr="00745946">
        <w:rPr>
          <w:rStyle w:val="265pt"/>
          <w:rFonts w:eastAsia="Calibri"/>
          <w:sz w:val="24"/>
          <w:szCs w:val="24"/>
        </w:rPr>
        <w:t xml:space="preserve">из </w:t>
      </w:r>
      <w:r w:rsidRPr="00745946">
        <w:rPr>
          <w:rStyle w:val="20"/>
          <w:rFonts w:eastAsia="Calibri"/>
          <w:sz w:val="24"/>
          <w:szCs w:val="24"/>
        </w:rPr>
        <w:t xml:space="preserve">истории </w:t>
      </w:r>
      <w:r w:rsidRPr="00745946">
        <w:rPr>
          <w:rStyle w:val="265pt"/>
          <w:rFonts w:eastAsia="Calibri"/>
          <w:sz w:val="24"/>
          <w:szCs w:val="24"/>
        </w:rPr>
        <w:t>развития р</w:t>
      </w:r>
      <w:r>
        <w:rPr>
          <w:rStyle w:val="265pt"/>
          <w:rFonts w:eastAsia="Calibri"/>
          <w:sz w:val="24"/>
          <w:szCs w:val="24"/>
        </w:rPr>
        <w:t>ебенка</w:t>
      </w:r>
      <w:r w:rsidRPr="00745946">
        <w:rPr>
          <w:rStyle w:val="265pt"/>
          <w:rFonts w:eastAsia="Calibri"/>
          <w:sz w:val="24"/>
          <w:szCs w:val="24"/>
        </w:rPr>
        <w:t xml:space="preserve"> с заключениями </w:t>
      </w:r>
      <w:r>
        <w:rPr>
          <w:rStyle w:val="265pt"/>
          <w:rFonts w:eastAsia="Calibri"/>
          <w:sz w:val="24"/>
          <w:szCs w:val="24"/>
        </w:rPr>
        <w:t>врачей</w:t>
      </w:r>
      <w:r w:rsidRPr="00745946">
        <w:rPr>
          <w:rStyle w:val="265pt"/>
          <w:rFonts w:eastAsia="Calibri"/>
          <w:sz w:val="24"/>
          <w:szCs w:val="24"/>
        </w:rPr>
        <w:t xml:space="preserve"> </w:t>
      </w:r>
      <w:r w:rsidRPr="00745946">
        <w:rPr>
          <w:rStyle w:val="20"/>
          <w:rFonts w:eastAsia="Calibri"/>
          <w:sz w:val="24"/>
          <w:szCs w:val="24"/>
        </w:rPr>
        <w:t>наблюдающих ребенка в медицинской организации по месту жительства (регистрации);</w:t>
      </w:r>
    </w:p>
    <w:p w:rsidR="00B82319" w:rsidRDefault="00B82319" w:rsidP="00B82319">
      <w:pPr>
        <w:spacing w:after="0" w:line="240" w:lineRule="auto"/>
        <w:ind w:firstLine="709"/>
        <w:jc w:val="both"/>
        <w:rPr>
          <w:rStyle w:val="20"/>
          <w:rFonts w:eastAsia="Calibri"/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>характеристику обучающегося, выданную образовательной организацией (для обучающихся образовательных организаций)</w:t>
      </w:r>
      <w:r w:rsidR="00C5711C">
        <w:rPr>
          <w:rStyle w:val="20"/>
          <w:rFonts w:eastAsia="Calibri"/>
          <w:sz w:val="24"/>
          <w:szCs w:val="24"/>
        </w:rPr>
        <w:t>;</w:t>
      </w:r>
    </w:p>
    <w:p w:rsidR="00C5711C" w:rsidRPr="00745946" w:rsidRDefault="00C5711C" w:rsidP="00B8231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>письменные работы по русскому (родному) языку, математике, результаты самостоятельной продуктивной деятельности ребёнка.</w:t>
      </w:r>
    </w:p>
    <w:p w:rsidR="00B82319" w:rsidRPr="00902E2F" w:rsidRDefault="00B82319" w:rsidP="00B82319">
      <w:pPr>
        <w:pStyle w:val="a5"/>
        <w:widowControl w:val="0"/>
        <w:numPr>
          <w:ilvl w:val="0"/>
          <w:numId w:val="4"/>
        </w:numPr>
        <w:tabs>
          <w:tab w:val="left" w:pos="928"/>
          <w:tab w:val="left" w:pos="1134"/>
        </w:tabs>
        <w:spacing w:after="0" w:line="240" w:lineRule="auto"/>
        <w:ind w:left="0" w:firstLine="720"/>
        <w:jc w:val="both"/>
        <w:rPr>
          <w:rStyle w:val="20"/>
          <w:rFonts w:ascii="Calibri" w:eastAsia="Calibri" w:hAnsi="Calibri"/>
          <w:color w:val="auto"/>
          <w:sz w:val="24"/>
          <w:szCs w:val="24"/>
          <w:lang w:eastAsia="en-US" w:bidi="ar-SA"/>
        </w:rPr>
      </w:pPr>
      <w:r w:rsidRPr="00745946">
        <w:rPr>
          <w:rStyle w:val="20"/>
          <w:rFonts w:eastAsia="Calibri"/>
          <w:sz w:val="24"/>
          <w:szCs w:val="24"/>
        </w:rPr>
        <w:t>К заявителям относятся:</w:t>
      </w:r>
      <w:r w:rsidRPr="00745946">
        <w:rPr>
          <w:rStyle w:val="20"/>
          <w:rFonts w:eastAsia="Calibri"/>
          <w:sz w:val="24"/>
          <w:szCs w:val="24"/>
        </w:rPr>
        <w:tab/>
        <w:t>родители (законные представители), в</w:t>
      </w:r>
      <w:r w:rsidRPr="00745946">
        <w:rPr>
          <w:sz w:val="24"/>
          <w:szCs w:val="24"/>
        </w:rPr>
        <w:t xml:space="preserve"> </w:t>
      </w:r>
      <w:r w:rsidRPr="00745946">
        <w:rPr>
          <w:rStyle w:val="20"/>
          <w:rFonts w:eastAsia="Calibri"/>
          <w:sz w:val="24"/>
          <w:szCs w:val="24"/>
        </w:rPr>
        <w:t>исключительных случаях - представитель образовательной организации, действующий на основании доверенности.</w:t>
      </w:r>
    </w:p>
    <w:p w:rsidR="00B948E0" w:rsidRPr="00B948E0" w:rsidRDefault="00902E2F" w:rsidP="00B948E0">
      <w:pPr>
        <w:pStyle w:val="a5"/>
        <w:widowControl w:val="0"/>
        <w:numPr>
          <w:ilvl w:val="0"/>
          <w:numId w:val="4"/>
        </w:numPr>
        <w:tabs>
          <w:tab w:val="left" w:pos="928"/>
          <w:tab w:val="left" w:pos="1134"/>
        </w:tabs>
        <w:spacing w:after="0" w:line="240" w:lineRule="auto"/>
        <w:ind w:left="0" w:firstLine="720"/>
        <w:jc w:val="both"/>
        <w:rPr>
          <w:rStyle w:val="20"/>
          <w:rFonts w:ascii="Calibri" w:eastAsia="Calibri" w:hAnsi="Calibri"/>
          <w:color w:val="auto"/>
          <w:sz w:val="24"/>
          <w:szCs w:val="24"/>
          <w:lang w:eastAsia="en-US" w:bidi="ar-SA"/>
        </w:rPr>
      </w:pPr>
      <w:r>
        <w:rPr>
          <w:rStyle w:val="20"/>
          <w:rFonts w:eastAsia="Calibri"/>
          <w:sz w:val="24"/>
          <w:szCs w:val="24"/>
        </w:rPr>
        <w:t>Срок рассмотрения заявления не более 10 рабочих дней с момента получения заявления.</w:t>
      </w:r>
    </w:p>
    <w:p w:rsidR="00B948E0" w:rsidRPr="00B948E0" w:rsidRDefault="00B948E0" w:rsidP="00B948E0">
      <w:pPr>
        <w:pStyle w:val="a5"/>
        <w:widowControl w:val="0"/>
        <w:numPr>
          <w:ilvl w:val="0"/>
          <w:numId w:val="4"/>
        </w:numPr>
        <w:tabs>
          <w:tab w:val="left" w:pos="928"/>
          <w:tab w:val="left" w:pos="1134"/>
        </w:tabs>
        <w:spacing w:after="0" w:line="240" w:lineRule="auto"/>
        <w:ind w:left="0" w:firstLine="720"/>
        <w:jc w:val="both"/>
        <w:rPr>
          <w:sz w:val="24"/>
          <w:szCs w:val="24"/>
        </w:rPr>
      </w:pPr>
      <w:r w:rsidRPr="00B948E0">
        <w:rPr>
          <w:rStyle w:val="1"/>
          <w:rFonts w:eastAsia="Calibri"/>
          <w:sz w:val="24"/>
          <w:szCs w:val="24"/>
        </w:rPr>
        <w:t>Информирование родителей (законных представителей) ребёнка о дате, времени, месте и порядке проведения обследования осуществляется комиссией в 5-дневный срок до дня проведения обследования.</w:t>
      </w:r>
    </w:p>
    <w:p w:rsidR="00B82319" w:rsidRPr="00745946" w:rsidRDefault="00B82319" w:rsidP="00B82319">
      <w:pPr>
        <w:widowControl w:val="0"/>
        <w:numPr>
          <w:ilvl w:val="0"/>
          <w:numId w:val="4"/>
        </w:numPr>
        <w:tabs>
          <w:tab w:val="left" w:pos="93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>На каждого ребенка оформляется личное дело.</w:t>
      </w:r>
    </w:p>
    <w:p w:rsidR="00B82319" w:rsidRPr="00745946" w:rsidRDefault="00B82319" w:rsidP="00B82319">
      <w:pPr>
        <w:widowControl w:val="0"/>
        <w:numPr>
          <w:ilvl w:val="0"/>
          <w:numId w:val="4"/>
        </w:numPr>
        <w:tabs>
          <w:tab w:val="left" w:pos="89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 xml:space="preserve">Обследование детей проводится каждым специалистом </w:t>
      </w:r>
      <w:r w:rsidR="00B948E0">
        <w:rPr>
          <w:rStyle w:val="20"/>
          <w:rFonts w:eastAsia="Calibri"/>
          <w:sz w:val="24"/>
          <w:szCs w:val="24"/>
        </w:rPr>
        <w:t>Т</w:t>
      </w:r>
      <w:r w:rsidRPr="00745946">
        <w:rPr>
          <w:rStyle w:val="20"/>
          <w:rFonts w:eastAsia="Calibri"/>
          <w:sz w:val="24"/>
          <w:szCs w:val="24"/>
        </w:rPr>
        <w:t>ПМПК индивидуально или несколькими специалистами одновременно.</w:t>
      </w:r>
    </w:p>
    <w:p w:rsidR="00B82319" w:rsidRPr="00745946" w:rsidRDefault="00B82319" w:rsidP="00B82319">
      <w:pPr>
        <w:spacing w:after="0" w:line="240" w:lineRule="auto"/>
        <w:ind w:firstLine="709"/>
        <w:jc w:val="both"/>
        <w:rPr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>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B82319" w:rsidRPr="00745946" w:rsidRDefault="00B82319" w:rsidP="00B82319">
      <w:pPr>
        <w:widowControl w:val="0"/>
        <w:numPr>
          <w:ilvl w:val="0"/>
          <w:numId w:val="4"/>
        </w:numPr>
        <w:tabs>
          <w:tab w:val="left" w:pos="89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 xml:space="preserve">На основании заключения </w:t>
      </w:r>
      <w:r w:rsidR="00C5711C">
        <w:rPr>
          <w:rStyle w:val="20"/>
          <w:rFonts w:eastAsia="Calibri"/>
          <w:sz w:val="24"/>
          <w:szCs w:val="24"/>
        </w:rPr>
        <w:t>Т</w:t>
      </w:r>
      <w:r w:rsidRPr="00745946">
        <w:rPr>
          <w:rStyle w:val="20"/>
          <w:rFonts w:eastAsia="Calibri"/>
          <w:sz w:val="24"/>
          <w:szCs w:val="24"/>
        </w:rPr>
        <w:t>ПМПК в исключительных случаях вправе рекомендовать дополнительное обследование, в том числе клиническое обследование в специализированных медицинских организациях системы здравоохранения.</w:t>
      </w:r>
    </w:p>
    <w:p w:rsidR="00B82319" w:rsidRPr="00745946" w:rsidRDefault="00B82319" w:rsidP="00B82319">
      <w:pPr>
        <w:widowControl w:val="0"/>
        <w:numPr>
          <w:ilvl w:val="0"/>
          <w:numId w:val="4"/>
        </w:numPr>
        <w:tabs>
          <w:tab w:val="left" w:pos="88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 xml:space="preserve">В сложных и конфликтных ситуациях </w:t>
      </w:r>
      <w:r w:rsidR="00C5711C">
        <w:rPr>
          <w:rStyle w:val="20"/>
          <w:rFonts w:eastAsia="Calibri"/>
          <w:sz w:val="24"/>
          <w:szCs w:val="24"/>
        </w:rPr>
        <w:t>Т</w:t>
      </w:r>
      <w:r w:rsidRPr="00745946">
        <w:rPr>
          <w:rStyle w:val="20"/>
          <w:rFonts w:eastAsia="Calibri"/>
          <w:sz w:val="24"/>
          <w:szCs w:val="24"/>
        </w:rPr>
        <w:t>ПМПК может направить ребенка для обследования в республиканскую ПМПК.</w:t>
      </w:r>
    </w:p>
    <w:p w:rsidR="00B82319" w:rsidRPr="00745946" w:rsidRDefault="00B82319" w:rsidP="00B82319">
      <w:pPr>
        <w:widowControl w:val="0"/>
        <w:numPr>
          <w:ilvl w:val="0"/>
          <w:numId w:val="4"/>
        </w:numPr>
        <w:tabs>
          <w:tab w:val="left" w:pos="89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>Обследование детей проводится в присутствии родителей (законных представителей), в исключительных случаях в присутствии представителя образовательной организации, действующего на основании доверенности.</w:t>
      </w:r>
    </w:p>
    <w:p w:rsidR="00B82319" w:rsidRPr="00745946" w:rsidRDefault="00B82319" w:rsidP="00B82319">
      <w:pPr>
        <w:widowControl w:val="0"/>
        <w:numPr>
          <w:ilvl w:val="0"/>
          <w:numId w:val="4"/>
        </w:numPr>
        <w:tabs>
          <w:tab w:val="left" w:pos="89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45946">
        <w:rPr>
          <w:rStyle w:val="20"/>
          <w:rFonts w:eastAsia="Calibri"/>
          <w:sz w:val="24"/>
          <w:szCs w:val="24"/>
        </w:rPr>
        <w:t xml:space="preserve">Результаты обследования фиксируются в протоколе, по итогам обследования составляется заключение </w:t>
      </w:r>
      <w:r w:rsidR="0099668D">
        <w:rPr>
          <w:rStyle w:val="20"/>
          <w:rFonts w:eastAsia="Calibri"/>
          <w:sz w:val="24"/>
          <w:szCs w:val="24"/>
        </w:rPr>
        <w:t>Т</w:t>
      </w:r>
      <w:r w:rsidRPr="00745946">
        <w:rPr>
          <w:rStyle w:val="20"/>
          <w:rFonts w:eastAsia="Calibri"/>
          <w:sz w:val="24"/>
          <w:szCs w:val="24"/>
        </w:rPr>
        <w:t>ПМПК о результатах проведенного обследования с учетом мотивированного мнения каждого специалиста.</w:t>
      </w:r>
    </w:p>
    <w:p w:rsidR="00B82319" w:rsidRPr="00745946" w:rsidRDefault="00B82319" w:rsidP="00B82319">
      <w:pPr>
        <w:widowControl w:val="0"/>
        <w:numPr>
          <w:ilvl w:val="0"/>
          <w:numId w:val="4"/>
        </w:numPr>
        <w:tabs>
          <w:tab w:val="left" w:pos="889"/>
        </w:tabs>
        <w:spacing w:after="0" w:line="240" w:lineRule="auto"/>
        <w:ind w:firstLine="709"/>
        <w:jc w:val="both"/>
        <w:rPr>
          <w:rStyle w:val="20"/>
          <w:rFonts w:ascii="Calibri" w:eastAsia="Calibri" w:hAnsi="Calibri"/>
          <w:color w:val="auto"/>
          <w:sz w:val="24"/>
          <w:szCs w:val="24"/>
          <w:lang w:eastAsia="en-US" w:bidi="ar-SA"/>
        </w:rPr>
      </w:pPr>
      <w:r w:rsidRPr="00745946">
        <w:rPr>
          <w:rStyle w:val="20"/>
          <w:rFonts w:eastAsia="Calibri"/>
          <w:sz w:val="24"/>
          <w:szCs w:val="24"/>
        </w:rPr>
        <w:t xml:space="preserve">Протокол и заключение </w:t>
      </w:r>
      <w:r w:rsidR="0099668D">
        <w:rPr>
          <w:rStyle w:val="20"/>
          <w:rFonts w:eastAsia="Calibri"/>
          <w:sz w:val="24"/>
          <w:szCs w:val="24"/>
        </w:rPr>
        <w:t>Т</w:t>
      </w:r>
      <w:r w:rsidRPr="00745946">
        <w:rPr>
          <w:rStyle w:val="20"/>
          <w:rFonts w:eastAsia="Calibri"/>
          <w:sz w:val="24"/>
          <w:szCs w:val="24"/>
        </w:rPr>
        <w:t xml:space="preserve">ПМПК заполняются в день проведения обследования, подписываются специалистами </w:t>
      </w:r>
      <w:r w:rsidR="0099668D">
        <w:rPr>
          <w:rStyle w:val="20"/>
          <w:rFonts w:eastAsia="Calibri"/>
          <w:sz w:val="24"/>
          <w:szCs w:val="24"/>
        </w:rPr>
        <w:t>Т</w:t>
      </w:r>
      <w:r w:rsidRPr="00745946">
        <w:rPr>
          <w:rStyle w:val="20"/>
          <w:rFonts w:eastAsia="Calibri"/>
          <w:sz w:val="24"/>
          <w:szCs w:val="24"/>
        </w:rPr>
        <w:t>ПМПК, проводившими обследование, и председателем.</w:t>
      </w:r>
    </w:p>
    <w:p w:rsidR="00B82319" w:rsidRPr="00745946" w:rsidRDefault="00B82319" w:rsidP="00B82319">
      <w:pPr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>В случае необходимости срок оформления протокола и заключения продлевается, но не более чем на 5 рабочих дней со дня проведения обследования.</w:t>
      </w:r>
    </w:p>
    <w:p w:rsidR="00B82319" w:rsidRPr="00745946" w:rsidRDefault="00B82319" w:rsidP="00B82319">
      <w:pPr>
        <w:widowControl w:val="0"/>
        <w:numPr>
          <w:ilvl w:val="0"/>
          <w:numId w:val="4"/>
        </w:numPr>
        <w:tabs>
          <w:tab w:val="left" w:pos="894"/>
        </w:tabs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 xml:space="preserve">Заключение </w:t>
      </w:r>
      <w:r w:rsidR="00C5711C">
        <w:rPr>
          <w:rStyle w:val="20"/>
          <w:rFonts w:eastAsia="Calibri"/>
          <w:sz w:val="24"/>
        </w:rPr>
        <w:t>Т</w:t>
      </w:r>
      <w:r w:rsidRPr="00745946">
        <w:rPr>
          <w:rStyle w:val="20"/>
          <w:rFonts w:eastAsia="Calibri"/>
          <w:sz w:val="24"/>
        </w:rPr>
        <w:t xml:space="preserve">ПМПК о результатах проведенного обследования ребенка выдается под </w:t>
      </w:r>
      <w:r>
        <w:rPr>
          <w:rStyle w:val="20"/>
          <w:rFonts w:eastAsia="Calibri"/>
          <w:sz w:val="24"/>
        </w:rPr>
        <w:t>под</w:t>
      </w:r>
      <w:r w:rsidRPr="00745946">
        <w:rPr>
          <w:rStyle w:val="20"/>
          <w:rFonts w:eastAsia="Calibri"/>
          <w:sz w:val="24"/>
        </w:rPr>
        <w:t>пись заявителю или направляется по почте с уведомлением о вручении. На заключении ставится печать МБ</w:t>
      </w:r>
      <w:r>
        <w:rPr>
          <w:rStyle w:val="20"/>
          <w:rFonts w:eastAsia="Calibri"/>
          <w:sz w:val="24"/>
        </w:rPr>
        <w:t>ДОУ Кемского детского сада № 4.</w:t>
      </w:r>
    </w:p>
    <w:p w:rsidR="00B82319" w:rsidRPr="00745946" w:rsidRDefault="00B82319" w:rsidP="00B82319">
      <w:pPr>
        <w:widowControl w:val="0"/>
        <w:numPr>
          <w:ilvl w:val="0"/>
          <w:numId w:val="4"/>
        </w:numPr>
        <w:tabs>
          <w:tab w:val="left" w:pos="894"/>
        </w:tabs>
        <w:spacing w:after="0" w:line="240" w:lineRule="auto"/>
        <w:ind w:firstLine="709"/>
        <w:jc w:val="both"/>
        <w:rPr>
          <w:sz w:val="36"/>
        </w:rPr>
      </w:pPr>
      <w:r w:rsidRPr="00745946">
        <w:rPr>
          <w:rStyle w:val="20"/>
          <w:rFonts w:eastAsia="Calibri"/>
          <w:sz w:val="24"/>
        </w:rPr>
        <w:t xml:space="preserve">Заключение </w:t>
      </w:r>
      <w:r w:rsidR="00C5711C">
        <w:rPr>
          <w:rStyle w:val="20"/>
          <w:rFonts w:eastAsia="Calibri"/>
          <w:sz w:val="24"/>
        </w:rPr>
        <w:t>Т</w:t>
      </w:r>
      <w:r w:rsidRPr="00745946">
        <w:rPr>
          <w:rStyle w:val="20"/>
          <w:rFonts w:eastAsia="Calibri"/>
          <w:sz w:val="24"/>
        </w:rPr>
        <w:t>ПМПК является основанием для создания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компетенцией, рекомендованных в заключении условий для обучения и воспитания детей, носит для родителей (законных представителей) детей рекомендательный хар</w:t>
      </w:r>
      <w:r w:rsidR="0099668D">
        <w:rPr>
          <w:rStyle w:val="20"/>
          <w:rFonts w:eastAsia="Calibri"/>
          <w:sz w:val="24"/>
        </w:rPr>
        <w:t>актер. Выполнение рекомендаций Т</w:t>
      </w:r>
      <w:r w:rsidRPr="00745946">
        <w:rPr>
          <w:rStyle w:val="20"/>
          <w:rFonts w:eastAsia="Calibri"/>
          <w:sz w:val="24"/>
        </w:rPr>
        <w:t>ПМПК для образовательной организации является обязательным.</w:t>
      </w:r>
    </w:p>
    <w:p w:rsidR="00B82319" w:rsidRPr="00404529" w:rsidRDefault="00B82319" w:rsidP="00B82319">
      <w:pPr>
        <w:widowControl w:val="0"/>
        <w:numPr>
          <w:ilvl w:val="0"/>
          <w:numId w:val="4"/>
        </w:numPr>
        <w:tabs>
          <w:tab w:val="left" w:pos="889"/>
        </w:tabs>
        <w:spacing w:after="0" w:line="240" w:lineRule="auto"/>
        <w:ind w:firstLine="709"/>
        <w:jc w:val="both"/>
        <w:rPr>
          <w:sz w:val="36"/>
        </w:rPr>
      </w:pPr>
      <w:r w:rsidRPr="00404529">
        <w:rPr>
          <w:rStyle w:val="20"/>
          <w:rFonts w:eastAsia="Calibri"/>
          <w:sz w:val="24"/>
        </w:rPr>
        <w:t xml:space="preserve">Родители (законные представители) детей имеют право: присутствовать при обследовании детей в </w:t>
      </w:r>
      <w:r w:rsidR="00C5711C">
        <w:rPr>
          <w:rStyle w:val="20"/>
          <w:rFonts w:eastAsia="Calibri"/>
          <w:sz w:val="24"/>
        </w:rPr>
        <w:t>Т</w:t>
      </w:r>
      <w:r w:rsidRPr="00404529">
        <w:rPr>
          <w:rStyle w:val="20"/>
          <w:rFonts w:eastAsia="Calibri"/>
          <w:sz w:val="24"/>
        </w:rPr>
        <w:t xml:space="preserve">ПМПК, обсуждении результатов обследования и вынесении </w:t>
      </w:r>
      <w:r w:rsidR="00C5711C">
        <w:rPr>
          <w:rStyle w:val="20"/>
          <w:rFonts w:eastAsia="Calibri"/>
          <w:sz w:val="24"/>
        </w:rPr>
        <w:t>Т</w:t>
      </w:r>
      <w:r w:rsidRPr="00404529">
        <w:rPr>
          <w:rStyle w:val="20"/>
          <w:rFonts w:eastAsia="Calibri"/>
          <w:sz w:val="24"/>
        </w:rPr>
        <w:t xml:space="preserve">ПМПК заключения, высказывать свое мнение относительно рекомендаций по организации обучения и воспитания детей; получать консультации специалистов </w:t>
      </w:r>
      <w:r w:rsidR="00C5711C">
        <w:rPr>
          <w:rStyle w:val="20"/>
          <w:rFonts w:eastAsia="Calibri"/>
          <w:sz w:val="24"/>
        </w:rPr>
        <w:t>Т</w:t>
      </w:r>
      <w:r w:rsidRPr="00404529">
        <w:rPr>
          <w:rStyle w:val="20"/>
          <w:rFonts w:eastAsia="Calibri"/>
          <w:sz w:val="24"/>
        </w:rPr>
        <w:t xml:space="preserve">ПМПК по вопросам обследования детей в </w:t>
      </w:r>
      <w:r w:rsidR="00C5711C">
        <w:rPr>
          <w:rStyle w:val="20"/>
          <w:rFonts w:eastAsia="Calibri"/>
          <w:sz w:val="24"/>
        </w:rPr>
        <w:t>Т</w:t>
      </w:r>
      <w:r w:rsidRPr="00404529">
        <w:rPr>
          <w:rStyle w:val="20"/>
          <w:rFonts w:eastAsia="Calibri"/>
          <w:sz w:val="24"/>
        </w:rPr>
        <w:t>ПМПК и оказания им психолого-медико</w:t>
      </w:r>
      <w:r w:rsidRPr="00404529">
        <w:rPr>
          <w:rStyle w:val="20"/>
          <w:rFonts w:eastAsia="Calibri"/>
          <w:sz w:val="24"/>
        </w:rPr>
        <w:softHyphen/>
      </w:r>
      <w:r>
        <w:rPr>
          <w:rStyle w:val="20"/>
          <w:rFonts w:eastAsia="Calibri"/>
          <w:sz w:val="24"/>
        </w:rPr>
        <w:t>-</w:t>
      </w:r>
      <w:r w:rsidRPr="00404529">
        <w:rPr>
          <w:rStyle w:val="20"/>
          <w:rFonts w:eastAsia="Calibri"/>
          <w:sz w:val="24"/>
        </w:rPr>
        <w:t xml:space="preserve">педагогической помощи, в том числе информацию о своих правах и правах детей; в случае несогласия с заключением </w:t>
      </w:r>
      <w:r w:rsidR="00C5711C">
        <w:rPr>
          <w:rStyle w:val="20"/>
          <w:rFonts w:eastAsia="Calibri"/>
          <w:sz w:val="24"/>
        </w:rPr>
        <w:t>Т</w:t>
      </w:r>
      <w:r w:rsidRPr="00404529">
        <w:rPr>
          <w:rStyle w:val="20"/>
          <w:rFonts w:eastAsia="Calibri"/>
          <w:sz w:val="24"/>
        </w:rPr>
        <w:t>ПМПК обжаловать его в республиканской ПМПК.</w:t>
      </w:r>
    </w:p>
    <w:p w:rsidR="00B82319" w:rsidRPr="00404529" w:rsidRDefault="00B82319" w:rsidP="00B82319">
      <w:pPr>
        <w:widowControl w:val="0"/>
        <w:numPr>
          <w:ilvl w:val="0"/>
          <w:numId w:val="4"/>
        </w:numPr>
        <w:tabs>
          <w:tab w:val="left" w:pos="947"/>
        </w:tabs>
        <w:spacing w:after="0" w:line="240" w:lineRule="auto"/>
        <w:ind w:firstLine="709"/>
        <w:jc w:val="both"/>
        <w:rPr>
          <w:sz w:val="36"/>
        </w:rPr>
      </w:pPr>
      <w:r w:rsidRPr="00404529">
        <w:rPr>
          <w:rStyle w:val="20"/>
          <w:rFonts w:eastAsia="Calibri"/>
          <w:sz w:val="24"/>
        </w:rPr>
        <w:t xml:space="preserve">Отчет о работе </w:t>
      </w:r>
      <w:r w:rsidR="00B948E0">
        <w:rPr>
          <w:rStyle w:val="20"/>
          <w:rFonts w:eastAsia="Calibri"/>
          <w:sz w:val="24"/>
        </w:rPr>
        <w:t>Т</w:t>
      </w:r>
      <w:r w:rsidRPr="00404529">
        <w:rPr>
          <w:rStyle w:val="20"/>
          <w:rFonts w:eastAsia="Calibri"/>
          <w:sz w:val="24"/>
        </w:rPr>
        <w:t>ПМПК ежегодно предоставляется в</w:t>
      </w:r>
      <w:r w:rsidRPr="00404529">
        <w:rPr>
          <w:sz w:val="36"/>
        </w:rPr>
        <w:t xml:space="preserve"> </w:t>
      </w:r>
      <w:r w:rsidRPr="00404529">
        <w:rPr>
          <w:rStyle w:val="20"/>
          <w:rFonts w:eastAsia="Calibri"/>
          <w:sz w:val="24"/>
        </w:rPr>
        <w:t>администрацию Кемского муниципального района</w:t>
      </w:r>
      <w:r>
        <w:rPr>
          <w:rStyle w:val="20"/>
          <w:rFonts w:eastAsia="Calibri"/>
          <w:sz w:val="24"/>
        </w:rPr>
        <w:t xml:space="preserve">, МКУ </w:t>
      </w:r>
      <w:proofErr w:type="spellStart"/>
      <w:r>
        <w:rPr>
          <w:rStyle w:val="20"/>
          <w:rFonts w:eastAsia="Calibri"/>
          <w:sz w:val="24"/>
        </w:rPr>
        <w:t>Кемское</w:t>
      </w:r>
      <w:proofErr w:type="spellEnd"/>
      <w:r>
        <w:rPr>
          <w:rStyle w:val="20"/>
          <w:rFonts w:eastAsia="Calibri"/>
          <w:sz w:val="24"/>
        </w:rPr>
        <w:t xml:space="preserve"> УО</w:t>
      </w:r>
      <w:r w:rsidRPr="00404529">
        <w:rPr>
          <w:rStyle w:val="20"/>
          <w:rFonts w:eastAsia="Calibri"/>
          <w:sz w:val="24"/>
        </w:rPr>
        <w:t xml:space="preserve"> за подписью </w:t>
      </w:r>
      <w:r>
        <w:rPr>
          <w:rStyle w:val="20"/>
          <w:rFonts w:eastAsia="Calibri"/>
          <w:sz w:val="24"/>
        </w:rPr>
        <w:t>заведующего МБДОУ Кемского детского сада № 4.</w:t>
      </w: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82319" w:rsidSect="002A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51C31"/>
    <w:multiLevelType w:val="multilevel"/>
    <w:tmpl w:val="23A4B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CA1809"/>
    <w:multiLevelType w:val="multilevel"/>
    <w:tmpl w:val="F2A67C9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277130"/>
    <w:multiLevelType w:val="hybridMultilevel"/>
    <w:tmpl w:val="99DAC156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137B7E"/>
    <w:multiLevelType w:val="multilevel"/>
    <w:tmpl w:val="6570C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2338F9"/>
    <w:multiLevelType w:val="multilevel"/>
    <w:tmpl w:val="DF8A6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F87"/>
    <w:rsid w:val="000E05E6"/>
    <w:rsid w:val="0015250A"/>
    <w:rsid w:val="001B049F"/>
    <w:rsid w:val="00204A3B"/>
    <w:rsid w:val="002A7203"/>
    <w:rsid w:val="002C5A14"/>
    <w:rsid w:val="003A7F85"/>
    <w:rsid w:val="003F1391"/>
    <w:rsid w:val="003F5F87"/>
    <w:rsid w:val="00404529"/>
    <w:rsid w:val="00491DBE"/>
    <w:rsid w:val="004F6CEF"/>
    <w:rsid w:val="00526EC2"/>
    <w:rsid w:val="005B75F1"/>
    <w:rsid w:val="005C2294"/>
    <w:rsid w:val="005E2C6A"/>
    <w:rsid w:val="00693E96"/>
    <w:rsid w:val="00745946"/>
    <w:rsid w:val="00791840"/>
    <w:rsid w:val="007B0B65"/>
    <w:rsid w:val="00825E96"/>
    <w:rsid w:val="008351F8"/>
    <w:rsid w:val="00843078"/>
    <w:rsid w:val="00896DFE"/>
    <w:rsid w:val="00902E2F"/>
    <w:rsid w:val="00913AE1"/>
    <w:rsid w:val="0099668D"/>
    <w:rsid w:val="009E7C84"/>
    <w:rsid w:val="00A06048"/>
    <w:rsid w:val="00A54004"/>
    <w:rsid w:val="00AA6248"/>
    <w:rsid w:val="00AE0D0C"/>
    <w:rsid w:val="00B25D59"/>
    <w:rsid w:val="00B5372F"/>
    <w:rsid w:val="00B82319"/>
    <w:rsid w:val="00B948E0"/>
    <w:rsid w:val="00C20800"/>
    <w:rsid w:val="00C5711C"/>
    <w:rsid w:val="00D15C42"/>
    <w:rsid w:val="00DA1325"/>
    <w:rsid w:val="00E0786F"/>
    <w:rsid w:val="00ED4B59"/>
    <w:rsid w:val="00F9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6D805-894F-4BB0-A7A2-B9361E19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F87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3F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"/>
    <w:basedOn w:val="2"/>
    <w:rsid w:val="003F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745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7459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91DBE"/>
    <w:rPr>
      <w:color w:val="0000FF" w:themeColor="hyperlink"/>
      <w:u w:val="single"/>
    </w:rPr>
  </w:style>
  <w:style w:type="character" w:customStyle="1" w:styleId="a7">
    <w:name w:val="Основной текст_"/>
    <w:link w:val="3"/>
    <w:rsid w:val="005E2C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rsid w:val="005E2C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">
    <w:name w:val="Основной текст3"/>
    <w:basedOn w:val="a"/>
    <w:link w:val="a7"/>
    <w:rsid w:val="005E2C6A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mpkr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4A50F-3480-49D0-ABE3-31425A37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801787</dc:creator>
  <cp:keywords/>
  <dc:description/>
  <cp:lastModifiedBy>Пользователь</cp:lastModifiedBy>
  <cp:revision>11</cp:revision>
  <cp:lastPrinted>2021-09-22T07:42:00Z</cp:lastPrinted>
  <dcterms:created xsi:type="dcterms:W3CDTF">2020-01-13T09:00:00Z</dcterms:created>
  <dcterms:modified xsi:type="dcterms:W3CDTF">2021-09-22T07:42:00Z</dcterms:modified>
</cp:coreProperties>
</file>