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747"/>
      </w:tblGrid>
      <w:tr w:rsidR="00D4219D" w:rsidRPr="009D2E96" w:rsidTr="00913D73">
        <w:trPr>
          <w:trHeight w:val="108"/>
        </w:trPr>
        <w:tc>
          <w:tcPr>
            <w:tcW w:w="9747" w:type="dxa"/>
            <w:shd w:val="clear" w:color="auto" w:fill="auto"/>
          </w:tcPr>
          <w:p w:rsidR="00D4219D" w:rsidRPr="009D2E96" w:rsidRDefault="00D4219D" w:rsidP="00913D7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2E51D21" wp14:editId="3A9B6337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219D" w:rsidRPr="009D2E96" w:rsidRDefault="00D4219D" w:rsidP="00913D73">
            <w:pPr>
              <w:jc w:val="center"/>
              <w:rPr>
                <w:b/>
                <w:sz w:val="28"/>
                <w:szCs w:val="28"/>
              </w:rPr>
            </w:pPr>
            <w:r w:rsidRPr="009D2E96">
              <w:rPr>
                <w:b/>
                <w:sz w:val="28"/>
                <w:szCs w:val="28"/>
              </w:rPr>
              <w:t>Российская Федерация</w:t>
            </w:r>
          </w:p>
          <w:p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Республика Карелия</w:t>
            </w:r>
          </w:p>
          <w:p w:rsidR="00D4219D" w:rsidRPr="009D2E96" w:rsidRDefault="00D4219D" w:rsidP="00913D73">
            <w:pPr>
              <w:pStyle w:val="2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Администрация Кемского муниципального района</w:t>
            </w: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D4219D" w:rsidRPr="009D2E96" w:rsidRDefault="00D4219D" w:rsidP="00913D73">
            <w:pPr>
              <w:pStyle w:val="1"/>
              <w:rPr>
                <w:sz w:val="28"/>
                <w:szCs w:val="28"/>
              </w:rPr>
            </w:pPr>
            <w:r w:rsidRPr="009D2E96">
              <w:rPr>
                <w:sz w:val="28"/>
                <w:szCs w:val="28"/>
              </w:rPr>
              <w:t>ПОСТАНОВЛЕНИЕ</w:t>
            </w:r>
          </w:p>
          <w:p w:rsidR="00D4219D" w:rsidRPr="009D2E96" w:rsidRDefault="00D4219D" w:rsidP="00913D73">
            <w:pPr>
              <w:rPr>
                <w:sz w:val="28"/>
                <w:szCs w:val="28"/>
              </w:rPr>
            </w:pPr>
          </w:p>
          <w:p w:rsidR="00532541" w:rsidRPr="00532541" w:rsidRDefault="00532541" w:rsidP="00532541">
            <w:pPr>
              <w:rPr>
                <w:sz w:val="24"/>
                <w:szCs w:val="28"/>
              </w:rPr>
            </w:pPr>
            <w:r w:rsidRPr="00532541">
              <w:rPr>
                <w:sz w:val="24"/>
                <w:szCs w:val="28"/>
              </w:rPr>
              <w:t>07 апреля 2021 года</w:t>
            </w:r>
            <w:r w:rsidRPr="00532541">
              <w:rPr>
                <w:sz w:val="24"/>
                <w:szCs w:val="28"/>
              </w:rPr>
              <w:tab/>
            </w:r>
            <w:r w:rsidRPr="00532541">
              <w:rPr>
                <w:sz w:val="24"/>
                <w:szCs w:val="28"/>
              </w:rPr>
              <w:tab/>
              <w:t xml:space="preserve">                                                                                                 № 325</w:t>
            </w:r>
          </w:p>
          <w:p w:rsidR="00D4219D" w:rsidRDefault="00532541" w:rsidP="00532541">
            <w:pPr>
              <w:rPr>
                <w:sz w:val="24"/>
                <w:szCs w:val="28"/>
              </w:rPr>
            </w:pPr>
            <w:r w:rsidRPr="00532541">
              <w:rPr>
                <w:sz w:val="24"/>
                <w:szCs w:val="28"/>
              </w:rPr>
              <w:t xml:space="preserve"> г. Кемь</w:t>
            </w:r>
          </w:p>
          <w:p w:rsidR="00532541" w:rsidRPr="00532541" w:rsidRDefault="00532541" w:rsidP="00532541">
            <w:pPr>
              <w:rPr>
                <w:sz w:val="24"/>
                <w:szCs w:val="28"/>
              </w:rPr>
            </w:pPr>
          </w:p>
          <w:p w:rsidR="00D4219D" w:rsidRPr="00081C2C" w:rsidRDefault="005E4777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 внесении изменени</w:t>
            </w:r>
            <w:r w:rsidR="00897B12">
              <w:rPr>
                <w:sz w:val="24"/>
                <w:szCs w:val="28"/>
              </w:rPr>
              <w:t>я</w:t>
            </w:r>
            <w:r w:rsidR="00081C2C" w:rsidRPr="00081C2C">
              <w:rPr>
                <w:sz w:val="24"/>
                <w:szCs w:val="28"/>
              </w:rPr>
              <w:t xml:space="preserve"> </w:t>
            </w:r>
            <w:r w:rsidR="00485E70">
              <w:rPr>
                <w:sz w:val="24"/>
                <w:szCs w:val="28"/>
              </w:rPr>
              <w:t xml:space="preserve">в </w:t>
            </w:r>
            <w:r w:rsidR="00081C2C" w:rsidRPr="00081C2C">
              <w:rPr>
                <w:sz w:val="24"/>
                <w:szCs w:val="28"/>
              </w:rPr>
              <w:t>постановление</w:t>
            </w:r>
          </w:p>
          <w:p w:rsidR="00081C2C" w:rsidRPr="00081C2C" w:rsidRDefault="00851E0F" w:rsidP="00913D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081C2C" w:rsidRPr="00081C2C">
              <w:rPr>
                <w:sz w:val="24"/>
                <w:szCs w:val="28"/>
              </w:rPr>
              <w:t>дминистрации Кемского муниципального</w:t>
            </w:r>
          </w:p>
          <w:p w:rsidR="00081C2C" w:rsidRPr="00081C2C" w:rsidRDefault="00081C2C" w:rsidP="00913D73">
            <w:pPr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района от </w:t>
            </w:r>
            <w:r w:rsidR="005E4777">
              <w:rPr>
                <w:sz w:val="24"/>
                <w:szCs w:val="28"/>
              </w:rPr>
              <w:t>1</w:t>
            </w:r>
            <w:r w:rsidR="00287473">
              <w:rPr>
                <w:sz w:val="24"/>
                <w:szCs w:val="28"/>
              </w:rPr>
              <w:t>3</w:t>
            </w:r>
            <w:r w:rsidR="005E4777">
              <w:rPr>
                <w:sz w:val="24"/>
                <w:szCs w:val="28"/>
              </w:rPr>
              <w:t xml:space="preserve"> ноября 20</w:t>
            </w:r>
            <w:r w:rsidR="00287473">
              <w:rPr>
                <w:sz w:val="24"/>
                <w:szCs w:val="28"/>
              </w:rPr>
              <w:t>20 года № 995</w:t>
            </w:r>
          </w:p>
          <w:p w:rsidR="00D4219D" w:rsidRPr="00081C2C" w:rsidRDefault="00D4219D" w:rsidP="00913D73">
            <w:pPr>
              <w:jc w:val="both"/>
              <w:outlineLvl w:val="0"/>
              <w:rPr>
                <w:sz w:val="24"/>
                <w:szCs w:val="28"/>
              </w:rPr>
            </w:pPr>
          </w:p>
          <w:p w:rsidR="00D4219D" w:rsidRPr="00081C2C" w:rsidRDefault="003B0E9E" w:rsidP="00913D73">
            <w:pPr>
              <w:jc w:val="center"/>
              <w:outlineLvl w:val="0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А</w:t>
            </w:r>
            <w:r w:rsidR="00D4219D" w:rsidRPr="00081C2C">
              <w:rPr>
                <w:sz w:val="24"/>
                <w:szCs w:val="28"/>
              </w:rPr>
              <w:t xml:space="preserve">дминистрация Кемского муниципального района </w:t>
            </w:r>
            <w:r w:rsidR="00081C2C" w:rsidRPr="00081C2C">
              <w:rPr>
                <w:sz w:val="24"/>
                <w:szCs w:val="28"/>
              </w:rPr>
              <w:t>ПОСТАНОВЛЯЕТ</w:t>
            </w:r>
            <w:r w:rsidR="00D4219D" w:rsidRPr="00081C2C">
              <w:rPr>
                <w:b/>
                <w:sz w:val="24"/>
                <w:szCs w:val="28"/>
              </w:rPr>
              <w:t>:</w:t>
            </w:r>
          </w:p>
          <w:p w:rsidR="00D4219D" w:rsidRPr="00081C2C" w:rsidRDefault="00D4219D" w:rsidP="00913D73">
            <w:pPr>
              <w:rPr>
                <w:b/>
                <w:sz w:val="24"/>
                <w:szCs w:val="28"/>
              </w:rPr>
            </w:pPr>
          </w:p>
          <w:p w:rsidR="00D4219D" w:rsidRDefault="00D4219D" w:rsidP="00913D73">
            <w:pPr>
              <w:jc w:val="both"/>
              <w:rPr>
                <w:sz w:val="24"/>
                <w:szCs w:val="28"/>
              </w:rPr>
            </w:pPr>
            <w:r w:rsidRPr="00081C2C">
              <w:rPr>
                <w:sz w:val="24"/>
                <w:szCs w:val="28"/>
              </w:rPr>
              <w:t xml:space="preserve">             1.</w:t>
            </w:r>
            <w:r w:rsidR="00081C2C" w:rsidRPr="00081C2C">
              <w:rPr>
                <w:sz w:val="24"/>
                <w:szCs w:val="28"/>
              </w:rPr>
              <w:t>Внести изменени</w:t>
            </w:r>
            <w:r w:rsidR="003B0E9E">
              <w:rPr>
                <w:sz w:val="24"/>
                <w:szCs w:val="28"/>
              </w:rPr>
              <w:t>е</w:t>
            </w:r>
            <w:r w:rsidR="00081C2C" w:rsidRPr="00081C2C">
              <w:rPr>
                <w:sz w:val="24"/>
                <w:szCs w:val="28"/>
              </w:rPr>
              <w:t xml:space="preserve"> в</w:t>
            </w:r>
            <w:r w:rsidRPr="00081C2C">
              <w:rPr>
                <w:sz w:val="24"/>
                <w:szCs w:val="28"/>
              </w:rPr>
              <w:t xml:space="preserve"> План проведения ярмарок на территории Кемского муниципального района на 20</w:t>
            </w:r>
            <w:r w:rsidR="005E4777">
              <w:rPr>
                <w:sz w:val="24"/>
                <w:szCs w:val="28"/>
              </w:rPr>
              <w:t>2</w:t>
            </w:r>
            <w:r w:rsidR="004E51BC">
              <w:rPr>
                <w:sz w:val="24"/>
                <w:szCs w:val="28"/>
              </w:rPr>
              <w:t>1</w:t>
            </w:r>
            <w:r w:rsidR="00081C2C" w:rsidRPr="00081C2C">
              <w:rPr>
                <w:sz w:val="24"/>
                <w:szCs w:val="28"/>
              </w:rPr>
              <w:t xml:space="preserve"> год, утвержденный постановлением администрации Кемского муниципального района от 1</w:t>
            </w:r>
            <w:r w:rsidR="00287473">
              <w:rPr>
                <w:sz w:val="24"/>
                <w:szCs w:val="28"/>
              </w:rPr>
              <w:t>3</w:t>
            </w:r>
            <w:r w:rsidR="00081C2C" w:rsidRPr="00081C2C">
              <w:rPr>
                <w:sz w:val="24"/>
                <w:szCs w:val="28"/>
              </w:rPr>
              <w:t xml:space="preserve"> ноября 20</w:t>
            </w:r>
            <w:r w:rsidR="00287473">
              <w:rPr>
                <w:sz w:val="24"/>
                <w:szCs w:val="28"/>
              </w:rPr>
              <w:t>20</w:t>
            </w:r>
            <w:r w:rsidR="00081C2C" w:rsidRPr="00081C2C">
              <w:rPr>
                <w:sz w:val="24"/>
                <w:szCs w:val="28"/>
              </w:rPr>
              <w:t xml:space="preserve"> года № </w:t>
            </w:r>
            <w:r w:rsidR="00287473">
              <w:rPr>
                <w:sz w:val="24"/>
                <w:szCs w:val="28"/>
              </w:rPr>
              <w:t>995</w:t>
            </w:r>
            <w:r w:rsidR="00081C2C" w:rsidRPr="00081C2C">
              <w:rPr>
                <w:sz w:val="24"/>
                <w:szCs w:val="28"/>
              </w:rPr>
              <w:t>, дополнив позици</w:t>
            </w:r>
            <w:r w:rsidR="00C4412E">
              <w:rPr>
                <w:sz w:val="24"/>
                <w:szCs w:val="28"/>
              </w:rPr>
              <w:t>ей</w:t>
            </w:r>
            <w:r w:rsidR="00081C2C" w:rsidRPr="00081C2C">
              <w:rPr>
                <w:sz w:val="24"/>
                <w:szCs w:val="28"/>
              </w:rPr>
              <w:t xml:space="preserve"> следующего содержания:</w:t>
            </w:r>
          </w:p>
          <w:tbl>
            <w:tblPr>
              <w:tblStyle w:val="a5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843"/>
              <w:gridCol w:w="2012"/>
              <w:gridCol w:w="1673"/>
              <w:gridCol w:w="1134"/>
              <w:gridCol w:w="1134"/>
              <w:gridCol w:w="851"/>
              <w:gridCol w:w="567"/>
            </w:tblGrid>
            <w:tr w:rsidR="003B0E9E" w:rsidRPr="00081C2C" w:rsidTr="005E4777">
              <w:tc>
                <w:tcPr>
                  <w:tcW w:w="279" w:type="dxa"/>
                </w:tcPr>
                <w:p w:rsidR="003B0E9E" w:rsidRPr="00BA3FB7" w:rsidRDefault="003B0E9E" w:rsidP="00FB3252">
                  <w:pPr>
                    <w:jc w:val="center"/>
                    <w:rPr>
                      <w:sz w:val="22"/>
                      <w:szCs w:val="22"/>
                    </w:rPr>
                  </w:pPr>
                  <w:r w:rsidRPr="00BA3FB7">
                    <w:rPr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843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Наименование организатора и администратора ярмарки (полное и сокращенное наименование юридического лица или фамилия, имя, отчество индивидуального предпринимателя</w:t>
                  </w:r>
                </w:p>
              </w:tc>
              <w:tc>
                <w:tcPr>
                  <w:tcW w:w="2012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Место нахождения организатора и администратора ярмарки, телефон, фамилия, имя, отчество руководителя</w:t>
                  </w:r>
                </w:p>
              </w:tc>
              <w:tc>
                <w:tcPr>
                  <w:tcW w:w="1673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Тип ярмарки</w:t>
                  </w:r>
                </w:p>
              </w:tc>
              <w:tc>
                <w:tcPr>
                  <w:tcW w:w="1134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Срок проведения ярмарки</w:t>
                  </w:r>
                </w:p>
              </w:tc>
              <w:tc>
                <w:tcPr>
                  <w:tcW w:w="1134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Место проведения ярмарки</w:t>
                  </w:r>
                </w:p>
              </w:tc>
              <w:tc>
                <w:tcPr>
                  <w:tcW w:w="851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Режим работы ярмарки</w:t>
                  </w:r>
                </w:p>
                <w:p w:rsidR="003B0E9E" w:rsidRPr="00BA3FB7" w:rsidRDefault="003B0E9E" w:rsidP="00FB3252"/>
              </w:tc>
              <w:tc>
                <w:tcPr>
                  <w:tcW w:w="567" w:type="dxa"/>
                </w:tcPr>
                <w:p w:rsidR="003B0E9E" w:rsidRPr="00BA3FB7" w:rsidRDefault="003B0E9E" w:rsidP="00FB3252">
                  <w:pPr>
                    <w:jc w:val="center"/>
                  </w:pPr>
                  <w:r w:rsidRPr="00BA3FB7">
                    <w:t>Количество</w:t>
                  </w:r>
                </w:p>
                <w:p w:rsidR="003B0E9E" w:rsidRPr="00BA3FB7" w:rsidRDefault="003B0E9E" w:rsidP="00FB3252">
                  <w:pPr>
                    <w:jc w:val="center"/>
                  </w:pPr>
                  <w:r w:rsidRPr="00BA3FB7">
                    <w:t>торговых</w:t>
                  </w:r>
                </w:p>
                <w:p w:rsidR="003B0E9E" w:rsidRPr="00BA3FB7" w:rsidRDefault="003B0E9E" w:rsidP="00FB3252">
                  <w:pPr>
                    <w:jc w:val="center"/>
                  </w:pPr>
                  <w:r w:rsidRPr="00BA3FB7">
                    <w:t>мест</w:t>
                  </w:r>
                </w:p>
              </w:tc>
            </w:tr>
            <w:tr w:rsidR="003B0E9E" w:rsidRPr="00081C2C" w:rsidTr="00BA179D">
              <w:trPr>
                <w:trHeight w:val="1735"/>
              </w:trPr>
              <w:tc>
                <w:tcPr>
                  <w:tcW w:w="279" w:type="dxa"/>
                </w:tcPr>
                <w:p w:rsidR="003B0E9E" w:rsidRPr="00081C2C" w:rsidRDefault="00897B12" w:rsidP="00FB3252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843" w:type="dxa"/>
                </w:tcPr>
                <w:p w:rsidR="003B0E9E" w:rsidRPr="00081C2C" w:rsidRDefault="003B0E9E" w:rsidP="00FB3252">
                  <w:r w:rsidRPr="00081C2C">
                    <w:t>Организатор ярмарки</w:t>
                  </w:r>
                </w:p>
                <w:p w:rsidR="003B0E9E" w:rsidRPr="00081C2C" w:rsidRDefault="003B0E9E" w:rsidP="00FB3252">
                  <w:r>
                    <w:t xml:space="preserve">Индивидуальный предприниматель </w:t>
                  </w:r>
                  <w:r w:rsidR="005E358F">
                    <w:t>Ткачев Александр Николаевич</w:t>
                  </w:r>
                </w:p>
                <w:p w:rsidR="003B0E9E" w:rsidRPr="00081C2C" w:rsidRDefault="003B0E9E" w:rsidP="00FB3252"/>
                <w:p w:rsidR="003B0E9E" w:rsidRPr="00081C2C" w:rsidRDefault="003B0E9E" w:rsidP="00FB3252">
                  <w:pPr>
                    <w:jc w:val="both"/>
                  </w:pPr>
                </w:p>
              </w:tc>
              <w:tc>
                <w:tcPr>
                  <w:tcW w:w="2012" w:type="dxa"/>
                </w:tcPr>
                <w:p w:rsidR="005E358F" w:rsidRDefault="005E358F" w:rsidP="00FB3252">
                  <w:r>
                    <w:t xml:space="preserve">Воронежская область, </w:t>
                  </w:r>
                  <w:proofErr w:type="spellStart"/>
                  <w:r>
                    <w:t>с.Пески</w:t>
                  </w:r>
                  <w:proofErr w:type="spellEnd"/>
                  <w:r>
                    <w:t xml:space="preserve">, </w:t>
                  </w:r>
                </w:p>
                <w:p w:rsidR="003B0E9E" w:rsidRDefault="005E358F" w:rsidP="00FB3252">
                  <w:r>
                    <w:t>ул. Широкая, д.70</w:t>
                  </w:r>
                </w:p>
                <w:p w:rsidR="005E358F" w:rsidRDefault="005E358F" w:rsidP="00FB3252">
                  <w:r>
                    <w:t>Ткачев Александр Николаевич</w:t>
                  </w:r>
                </w:p>
                <w:p w:rsidR="005E358F" w:rsidRPr="00081C2C" w:rsidRDefault="005E358F" w:rsidP="00FB3252">
                  <w:r>
                    <w:t>+79525512743</w:t>
                  </w:r>
                </w:p>
                <w:p w:rsidR="003B0E9E" w:rsidRPr="00081C2C" w:rsidRDefault="003B0E9E" w:rsidP="00FB3252">
                  <w:pPr>
                    <w:jc w:val="both"/>
                  </w:pPr>
                </w:p>
              </w:tc>
              <w:tc>
                <w:tcPr>
                  <w:tcW w:w="1673" w:type="dxa"/>
                </w:tcPr>
                <w:p w:rsidR="003B0E9E" w:rsidRPr="00081C2C" w:rsidRDefault="003B0E9E" w:rsidP="00FB3252">
                  <w:pPr>
                    <w:jc w:val="both"/>
                  </w:pPr>
                  <w:r>
                    <w:t>универсальная</w:t>
                  </w:r>
                </w:p>
              </w:tc>
              <w:tc>
                <w:tcPr>
                  <w:tcW w:w="1134" w:type="dxa"/>
                </w:tcPr>
                <w:p w:rsidR="003B0E9E" w:rsidRPr="00081C2C" w:rsidRDefault="004E51BC" w:rsidP="00FF112E">
                  <w:pPr>
                    <w:jc w:val="both"/>
                  </w:pPr>
                  <w:r>
                    <w:t>1</w:t>
                  </w:r>
                  <w:r w:rsidR="00FF112E">
                    <w:t>6</w:t>
                  </w:r>
                  <w:r>
                    <w:t xml:space="preserve"> – 18 апреля 2021 года</w:t>
                  </w:r>
                </w:p>
              </w:tc>
              <w:tc>
                <w:tcPr>
                  <w:tcW w:w="1134" w:type="dxa"/>
                </w:tcPr>
                <w:p w:rsidR="003B0E9E" w:rsidRPr="00081C2C" w:rsidRDefault="003B0E9E" w:rsidP="00FB3252">
                  <w:pPr>
                    <w:jc w:val="both"/>
                  </w:pPr>
                  <w:r>
                    <w:t>Городская площадь</w:t>
                  </w:r>
                </w:p>
              </w:tc>
              <w:tc>
                <w:tcPr>
                  <w:tcW w:w="851" w:type="dxa"/>
                </w:tcPr>
                <w:p w:rsidR="003B0E9E" w:rsidRPr="00081C2C" w:rsidRDefault="003B0E9E" w:rsidP="00FB3252">
                  <w:pPr>
                    <w:jc w:val="both"/>
                  </w:pPr>
                  <w:r>
                    <w:t>С 9 до 18 часов</w:t>
                  </w:r>
                </w:p>
              </w:tc>
              <w:tc>
                <w:tcPr>
                  <w:tcW w:w="567" w:type="dxa"/>
                </w:tcPr>
                <w:p w:rsidR="003B0E9E" w:rsidRPr="00081C2C" w:rsidRDefault="003B0E9E" w:rsidP="00FB3252">
                  <w:pPr>
                    <w:jc w:val="both"/>
                    <w:rPr>
                      <w:sz w:val="24"/>
                      <w:szCs w:val="28"/>
                    </w:rPr>
                  </w:pPr>
                  <w:r w:rsidRPr="00081C2C">
                    <w:rPr>
                      <w:szCs w:val="28"/>
                    </w:rPr>
                    <w:t>20</w:t>
                  </w:r>
                </w:p>
              </w:tc>
            </w:tr>
          </w:tbl>
          <w:p w:rsidR="00D4219D" w:rsidRPr="008F7CE8" w:rsidRDefault="00D4219D" w:rsidP="00913D73">
            <w:pPr>
              <w:tabs>
                <w:tab w:val="left" w:pos="9432"/>
              </w:tabs>
              <w:ind w:right="-66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2.</w:t>
            </w:r>
            <w:r w:rsidR="00BA179D">
              <w:rPr>
                <w:sz w:val="24"/>
                <w:szCs w:val="28"/>
              </w:rPr>
              <w:t xml:space="preserve">Отделу экономики и управления муниципальной собственностью (Антонова Н.А.) </w:t>
            </w:r>
            <w:r w:rsidRPr="008F7CE8">
              <w:rPr>
                <w:sz w:val="24"/>
                <w:szCs w:val="28"/>
              </w:rPr>
              <w:t xml:space="preserve">  </w:t>
            </w:r>
            <w:r w:rsidR="00BA179D">
              <w:rPr>
                <w:sz w:val="24"/>
                <w:szCs w:val="28"/>
              </w:rPr>
              <w:t>направить в</w:t>
            </w:r>
            <w:r w:rsidRPr="008F7CE8">
              <w:rPr>
                <w:sz w:val="24"/>
                <w:szCs w:val="28"/>
              </w:rPr>
              <w:t xml:space="preserve"> Министерство    экономического развития и промышленности Республики Карелия.</w:t>
            </w:r>
          </w:p>
          <w:p w:rsidR="005E4777" w:rsidRPr="003D1114" w:rsidRDefault="00D4219D" w:rsidP="003D1114">
            <w:pPr>
              <w:tabs>
                <w:tab w:val="left" w:pos="9432"/>
              </w:tabs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             3.Опубликовать </w:t>
            </w:r>
            <w:r w:rsidR="00BA179D">
              <w:rPr>
                <w:sz w:val="24"/>
                <w:szCs w:val="28"/>
              </w:rPr>
              <w:t>настоящее постановление</w:t>
            </w:r>
            <w:r w:rsidRPr="008F7CE8">
              <w:rPr>
                <w:sz w:val="24"/>
                <w:szCs w:val="28"/>
              </w:rPr>
              <w:t xml:space="preserve"> в общественно-политической газете Кемского района «Сов</w:t>
            </w:r>
            <w:r w:rsidR="00BA179D">
              <w:rPr>
                <w:sz w:val="24"/>
                <w:szCs w:val="28"/>
              </w:rPr>
              <w:t xml:space="preserve">етское </w:t>
            </w:r>
            <w:proofErr w:type="spellStart"/>
            <w:r w:rsidR="00BA179D">
              <w:rPr>
                <w:sz w:val="24"/>
                <w:szCs w:val="28"/>
              </w:rPr>
              <w:t>Беломорье</w:t>
            </w:r>
            <w:proofErr w:type="spellEnd"/>
            <w:r w:rsidR="00BA179D">
              <w:rPr>
                <w:sz w:val="24"/>
                <w:szCs w:val="28"/>
              </w:rPr>
              <w:t xml:space="preserve">» и разместить </w:t>
            </w:r>
            <w:r w:rsidRPr="008F7CE8">
              <w:rPr>
                <w:sz w:val="24"/>
                <w:szCs w:val="28"/>
              </w:rPr>
              <w:t>на официальном сайте администрации Кемского муниципального района в информационно-</w:t>
            </w:r>
            <w:proofErr w:type="gramStart"/>
            <w:r w:rsidRPr="008F7CE8">
              <w:rPr>
                <w:sz w:val="24"/>
                <w:szCs w:val="28"/>
              </w:rPr>
              <w:t>телеко</w:t>
            </w:r>
            <w:r w:rsidR="003D1114">
              <w:rPr>
                <w:sz w:val="24"/>
                <w:szCs w:val="28"/>
              </w:rPr>
              <w:t>ммуникационной  сети</w:t>
            </w:r>
            <w:proofErr w:type="gramEnd"/>
            <w:r w:rsidR="003D1114">
              <w:rPr>
                <w:sz w:val="24"/>
                <w:szCs w:val="28"/>
              </w:rPr>
              <w:t xml:space="preserve"> «Интернет».</w:t>
            </w:r>
          </w:p>
          <w:p w:rsidR="00BA179D" w:rsidRDefault="00BA179D" w:rsidP="00913D73">
            <w:pPr>
              <w:ind w:left="720" w:hanging="720"/>
              <w:jc w:val="both"/>
              <w:rPr>
                <w:sz w:val="24"/>
                <w:szCs w:val="28"/>
              </w:rPr>
            </w:pPr>
          </w:p>
          <w:p w:rsidR="00D4219D" w:rsidRPr="008F7CE8" w:rsidRDefault="006A127F" w:rsidP="00913D73">
            <w:pPr>
              <w:ind w:left="720" w:hanging="720"/>
              <w:jc w:val="both"/>
              <w:rPr>
                <w:sz w:val="24"/>
                <w:szCs w:val="28"/>
              </w:rPr>
            </w:pPr>
            <w:r w:rsidRPr="008F7CE8">
              <w:rPr>
                <w:sz w:val="24"/>
                <w:szCs w:val="28"/>
              </w:rPr>
              <w:t>Глава</w:t>
            </w:r>
            <w:r w:rsidR="00D4219D" w:rsidRPr="008F7CE8">
              <w:rPr>
                <w:sz w:val="24"/>
                <w:szCs w:val="28"/>
              </w:rPr>
              <w:t xml:space="preserve"> администрации</w:t>
            </w:r>
          </w:p>
          <w:p w:rsidR="00D4219D" w:rsidRPr="009D2E96" w:rsidRDefault="00D4219D" w:rsidP="005E4777">
            <w:pPr>
              <w:ind w:left="720" w:hanging="720"/>
              <w:jc w:val="both"/>
              <w:rPr>
                <w:sz w:val="28"/>
                <w:szCs w:val="28"/>
              </w:rPr>
            </w:pPr>
            <w:r w:rsidRPr="008F7CE8">
              <w:rPr>
                <w:sz w:val="24"/>
                <w:szCs w:val="28"/>
              </w:rPr>
              <w:t xml:space="preserve">Кемского муниципального района                                       </w:t>
            </w:r>
            <w:r w:rsidR="008F7CE8">
              <w:rPr>
                <w:sz w:val="24"/>
                <w:szCs w:val="28"/>
              </w:rPr>
              <w:t xml:space="preserve">                             </w:t>
            </w:r>
            <w:r w:rsidR="006A127F" w:rsidRPr="008F7CE8">
              <w:rPr>
                <w:sz w:val="24"/>
                <w:szCs w:val="28"/>
              </w:rPr>
              <w:t xml:space="preserve">  </w:t>
            </w:r>
          </w:p>
        </w:tc>
      </w:tr>
    </w:tbl>
    <w:p w:rsidR="00D4219D" w:rsidRDefault="005E4777" w:rsidP="00D4219D">
      <w:pPr>
        <w:rPr>
          <w:sz w:val="24"/>
          <w:szCs w:val="24"/>
        </w:rPr>
        <w:sectPr w:rsidR="00D4219D" w:rsidSect="00EB37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Республики Карелия                                                                                 </w:t>
      </w:r>
      <w:r w:rsidR="00BB0B30">
        <w:rPr>
          <w:sz w:val="24"/>
          <w:szCs w:val="24"/>
        </w:rPr>
        <w:t xml:space="preserve">                      Д.А.Петро</w:t>
      </w:r>
    </w:p>
    <w:p w:rsidR="007E6337" w:rsidRDefault="007E6337" w:rsidP="00BB0B30">
      <w:bookmarkStart w:id="0" w:name="_GoBack"/>
      <w:bookmarkEnd w:id="0"/>
    </w:p>
    <w:sectPr w:rsidR="007E6337" w:rsidSect="00EB37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9D"/>
    <w:rsid w:val="00081C2C"/>
    <w:rsid w:val="00142E8F"/>
    <w:rsid w:val="00287473"/>
    <w:rsid w:val="003B0E9E"/>
    <w:rsid w:val="003D1114"/>
    <w:rsid w:val="00485E70"/>
    <w:rsid w:val="004E51BC"/>
    <w:rsid w:val="00532541"/>
    <w:rsid w:val="005E358F"/>
    <w:rsid w:val="005E4777"/>
    <w:rsid w:val="00611D72"/>
    <w:rsid w:val="006A127F"/>
    <w:rsid w:val="007E6337"/>
    <w:rsid w:val="00851E0F"/>
    <w:rsid w:val="00897B12"/>
    <w:rsid w:val="008F7CE8"/>
    <w:rsid w:val="00BA179D"/>
    <w:rsid w:val="00BB0B30"/>
    <w:rsid w:val="00C3425E"/>
    <w:rsid w:val="00C4412E"/>
    <w:rsid w:val="00D4219D"/>
    <w:rsid w:val="00DC400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534CE-C169-412A-9CC8-7AD7D5C5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219D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4219D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219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21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1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81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17</cp:revision>
  <cp:lastPrinted>2021-04-12T08:17:00Z</cp:lastPrinted>
  <dcterms:created xsi:type="dcterms:W3CDTF">2017-11-02T09:01:00Z</dcterms:created>
  <dcterms:modified xsi:type="dcterms:W3CDTF">2021-04-12T08:18:00Z</dcterms:modified>
</cp:coreProperties>
</file>