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:rsidTr="009D73B6">
        <w:trPr>
          <w:trHeight w:val="108"/>
        </w:trPr>
        <w:tc>
          <w:tcPr>
            <w:tcW w:w="9747" w:type="dxa"/>
            <w:shd w:val="clear" w:color="auto" w:fill="auto"/>
          </w:tcPr>
          <w:p w:rsidR="00D4219D" w:rsidRPr="009D2E96" w:rsidRDefault="00D4219D" w:rsidP="009D73B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6BB93E2" wp14:editId="55252575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9D" w:rsidRPr="009D2E96" w:rsidRDefault="00D4219D" w:rsidP="009D73B6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:rsidR="00D4219D" w:rsidRPr="009D2E96" w:rsidRDefault="00D4219D" w:rsidP="009D73B6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:rsidR="00D4219D" w:rsidRPr="009D2E96" w:rsidRDefault="00D4219D" w:rsidP="009D73B6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D4219D" w:rsidRPr="009D2E96" w:rsidRDefault="00D4219D" w:rsidP="009D73B6">
            <w:pPr>
              <w:rPr>
                <w:sz w:val="28"/>
                <w:szCs w:val="28"/>
              </w:rPr>
            </w:pPr>
          </w:p>
          <w:p w:rsidR="00D4219D" w:rsidRPr="009D2E96" w:rsidRDefault="00D4219D" w:rsidP="009D73B6">
            <w:pPr>
              <w:rPr>
                <w:sz w:val="28"/>
                <w:szCs w:val="28"/>
              </w:rPr>
            </w:pPr>
          </w:p>
          <w:p w:rsidR="00D4219D" w:rsidRPr="009D2E96" w:rsidRDefault="00D4219D" w:rsidP="009D73B6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:rsidR="00D4219D" w:rsidRDefault="00D4219D" w:rsidP="009D73B6">
            <w:pPr>
              <w:rPr>
                <w:sz w:val="28"/>
                <w:szCs w:val="28"/>
              </w:rPr>
            </w:pPr>
          </w:p>
          <w:p w:rsidR="0087462B" w:rsidRPr="00520EED" w:rsidRDefault="00520EED" w:rsidP="00520EED">
            <w:pPr>
              <w:tabs>
                <w:tab w:val="right" w:pos="9531"/>
              </w:tabs>
              <w:rPr>
                <w:sz w:val="24"/>
                <w:szCs w:val="24"/>
              </w:rPr>
            </w:pPr>
            <w:r w:rsidRPr="00520EED">
              <w:rPr>
                <w:sz w:val="24"/>
                <w:szCs w:val="24"/>
              </w:rPr>
              <w:t>19 октября 2020 года</w:t>
            </w:r>
            <w:r>
              <w:rPr>
                <w:sz w:val="24"/>
                <w:szCs w:val="24"/>
              </w:rPr>
              <w:tab/>
              <w:t>№ 902</w:t>
            </w:r>
            <w:bookmarkStart w:id="0" w:name="_GoBack"/>
            <w:bookmarkEnd w:id="0"/>
          </w:p>
          <w:p w:rsidR="00520EED" w:rsidRPr="00520EED" w:rsidRDefault="00520EED" w:rsidP="009D73B6">
            <w:pPr>
              <w:rPr>
                <w:sz w:val="24"/>
                <w:szCs w:val="24"/>
              </w:rPr>
            </w:pPr>
            <w:r w:rsidRPr="00520EED">
              <w:rPr>
                <w:sz w:val="24"/>
                <w:szCs w:val="24"/>
              </w:rPr>
              <w:t>г. Кемь</w:t>
            </w:r>
          </w:p>
          <w:p w:rsidR="00D4219D" w:rsidRDefault="00D4219D" w:rsidP="009D73B6">
            <w:pPr>
              <w:rPr>
                <w:sz w:val="28"/>
                <w:szCs w:val="28"/>
              </w:rPr>
            </w:pPr>
          </w:p>
          <w:p w:rsidR="00D4219D" w:rsidRPr="00081C2C" w:rsidRDefault="005E4777" w:rsidP="009D73B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611314">
              <w:rPr>
                <w:sz w:val="24"/>
                <w:szCs w:val="28"/>
              </w:rPr>
              <w:t>я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:rsidR="00081C2C" w:rsidRPr="00081C2C" w:rsidRDefault="00851E0F" w:rsidP="009D73B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:rsidR="00081C2C" w:rsidRPr="00081C2C" w:rsidRDefault="00081C2C" w:rsidP="009D73B6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5E4777">
              <w:rPr>
                <w:sz w:val="24"/>
                <w:szCs w:val="28"/>
              </w:rPr>
              <w:t>15 ноября 2019</w:t>
            </w:r>
            <w:r w:rsidRPr="00081C2C">
              <w:rPr>
                <w:sz w:val="24"/>
                <w:szCs w:val="28"/>
              </w:rPr>
              <w:t xml:space="preserve"> года № </w:t>
            </w:r>
            <w:r w:rsidR="005E4777">
              <w:rPr>
                <w:sz w:val="24"/>
                <w:szCs w:val="28"/>
              </w:rPr>
              <w:t>1034</w:t>
            </w:r>
          </w:p>
          <w:p w:rsidR="00D4219D" w:rsidRPr="00081C2C" w:rsidRDefault="00D4219D" w:rsidP="009D73B6">
            <w:pPr>
              <w:jc w:val="both"/>
              <w:outlineLvl w:val="0"/>
              <w:rPr>
                <w:sz w:val="24"/>
                <w:szCs w:val="28"/>
              </w:rPr>
            </w:pPr>
          </w:p>
          <w:p w:rsidR="00D4219D" w:rsidRPr="00081C2C" w:rsidRDefault="003B0E9E" w:rsidP="009D73B6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:rsidR="00D4219D" w:rsidRPr="00081C2C" w:rsidRDefault="00D4219D" w:rsidP="009D73B6">
            <w:pPr>
              <w:rPr>
                <w:b/>
                <w:sz w:val="24"/>
                <w:szCs w:val="28"/>
              </w:rPr>
            </w:pPr>
          </w:p>
          <w:p w:rsidR="00D4219D" w:rsidRPr="0056514D" w:rsidRDefault="0056514D" w:rsidP="0056514D">
            <w:pPr>
              <w:ind w:firstLine="709"/>
              <w:jc w:val="both"/>
              <w:rPr>
                <w:sz w:val="24"/>
                <w:szCs w:val="28"/>
              </w:rPr>
            </w:pPr>
            <w:r w:rsidRPr="0056514D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 xml:space="preserve"> </w:t>
            </w:r>
            <w:r w:rsidR="00081C2C" w:rsidRPr="0056514D">
              <w:rPr>
                <w:sz w:val="24"/>
                <w:szCs w:val="28"/>
              </w:rPr>
              <w:t>Внести изменени</w:t>
            </w:r>
            <w:r w:rsidR="003B0E9E" w:rsidRPr="0056514D">
              <w:rPr>
                <w:sz w:val="24"/>
                <w:szCs w:val="28"/>
              </w:rPr>
              <w:t>е</w:t>
            </w:r>
            <w:r w:rsidR="00081C2C" w:rsidRPr="0056514D">
              <w:rPr>
                <w:sz w:val="24"/>
                <w:szCs w:val="28"/>
              </w:rPr>
              <w:t xml:space="preserve"> в</w:t>
            </w:r>
            <w:r w:rsidR="00D4219D" w:rsidRPr="0056514D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 w:rsidRPr="0056514D">
              <w:rPr>
                <w:sz w:val="24"/>
                <w:szCs w:val="28"/>
              </w:rPr>
              <w:t>20</w:t>
            </w:r>
            <w:r w:rsidR="00081C2C" w:rsidRPr="0056514D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15 ноября 20</w:t>
            </w:r>
            <w:r w:rsidR="005E4777" w:rsidRPr="0056514D">
              <w:rPr>
                <w:sz w:val="24"/>
                <w:szCs w:val="28"/>
              </w:rPr>
              <w:t>19</w:t>
            </w:r>
            <w:r w:rsidR="00081C2C" w:rsidRPr="0056514D">
              <w:rPr>
                <w:sz w:val="24"/>
                <w:szCs w:val="28"/>
              </w:rPr>
              <w:t xml:space="preserve"> года № </w:t>
            </w:r>
            <w:r w:rsidR="005E4777" w:rsidRPr="0056514D">
              <w:rPr>
                <w:sz w:val="24"/>
                <w:szCs w:val="28"/>
              </w:rPr>
              <w:t>1034</w:t>
            </w:r>
            <w:r w:rsidR="00081C2C" w:rsidRPr="0056514D">
              <w:rPr>
                <w:sz w:val="24"/>
                <w:szCs w:val="28"/>
              </w:rPr>
              <w:t>, дополнив позици</w:t>
            </w:r>
            <w:r w:rsidR="00C4412E" w:rsidRPr="0056514D">
              <w:rPr>
                <w:sz w:val="24"/>
                <w:szCs w:val="28"/>
              </w:rPr>
              <w:t>ей</w:t>
            </w:r>
            <w:r w:rsidR="00081C2C" w:rsidRPr="0056514D">
              <w:rPr>
                <w:sz w:val="24"/>
                <w:szCs w:val="28"/>
              </w:rPr>
              <w:t xml:space="preserve"> следующего содержания:</w:t>
            </w:r>
          </w:p>
          <w:tbl>
            <w:tblPr>
              <w:tblStyle w:val="a5"/>
              <w:tblW w:w="9554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1985"/>
              <w:gridCol w:w="850"/>
              <w:gridCol w:w="1179"/>
              <w:gridCol w:w="1141"/>
              <w:gridCol w:w="856"/>
              <w:gridCol w:w="571"/>
            </w:tblGrid>
            <w:tr w:rsidR="003B0E9E" w:rsidRPr="00081C2C" w:rsidTr="0087462B">
              <w:trPr>
                <w:trHeight w:val="2130"/>
              </w:trPr>
              <w:tc>
                <w:tcPr>
                  <w:tcW w:w="562" w:type="dxa"/>
                </w:tcPr>
                <w:p w:rsidR="003B0E9E" w:rsidRPr="00BA3FB7" w:rsidRDefault="003B0E9E" w:rsidP="009D73B6">
                  <w:pPr>
                    <w:jc w:val="center"/>
                    <w:rPr>
                      <w:sz w:val="22"/>
                      <w:szCs w:val="22"/>
                    </w:rPr>
                  </w:pPr>
                  <w:r w:rsidRPr="00BA3FB7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410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      </w:r>
                </w:p>
              </w:tc>
              <w:tc>
                <w:tcPr>
                  <w:tcW w:w="1985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850" w:type="dxa"/>
                </w:tcPr>
                <w:p w:rsidR="003B0E9E" w:rsidRPr="00BA3FB7" w:rsidRDefault="003B0E9E" w:rsidP="0056514D">
                  <w:pPr>
                    <w:ind w:right="-108"/>
                    <w:jc w:val="center"/>
                  </w:pPr>
                  <w:r w:rsidRPr="00BA3FB7">
                    <w:t>Тип ярмарки</w:t>
                  </w:r>
                </w:p>
              </w:tc>
              <w:tc>
                <w:tcPr>
                  <w:tcW w:w="1179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Срок проведения ярмарки</w:t>
                  </w:r>
                </w:p>
              </w:tc>
              <w:tc>
                <w:tcPr>
                  <w:tcW w:w="1141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Место проведения ярмарки</w:t>
                  </w:r>
                </w:p>
              </w:tc>
              <w:tc>
                <w:tcPr>
                  <w:tcW w:w="856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Режим работы ярмарки</w:t>
                  </w:r>
                </w:p>
                <w:p w:rsidR="003B0E9E" w:rsidRPr="00BA3FB7" w:rsidRDefault="003B0E9E" w:rsidP="009D73B6"/>
              </w:tc>
              <w:tc>
                <w:tcPr>
                  <w:tcW w:w="571" w:type="dxa"/>
                </w:tcPr>
                <w:p w:rsidR="003B0E9E" w:rsidRPr="00BA3FB7" w:rsidRDefault="003B0E9E" w:rsidP="009D73B6">
                  <w:pPr>
                    <w:jc w:val="center"/>
                  </w:pPr>
                  <w:r w:rsidRPr="00BA3FB7">
                    <w:t>Количество</w:t>
                  </w:r>
                </w:p>
                <w:p w:rsidR="003B0E9E" w:rsidRPr="00BA3FB7" w:rsidRDefault="003B0E9E" w:rsidP="009D73B6">
                  <w:pPr>
                    <w:jc w:val="center"/>
                  </w:pPr>
                  <w:r w:rsidRPr="00BA3FB7">
                    <w:t>торговых</w:t>
                  </w:r>
                </w:p>
                <w:p w:rsidR="003B0E9E" w:rsidRPr="00BA3FB7" w:rsidRDefault="003B0E9E" w:rsidP="009D73B6">
                  <w:pPr>
                    <w:jc w:val="center"/>
                  </w:pPr>
                  <w:r w:rsidRPr="00BA3FB7">
                    <w:t>мест</w:t>
                  </w:r>
                </w:p>
              </w:tc>
            </w:tr>
            <w:tr w:rsidR="003B0E9E" w:rsidRPr="00081C2C" w:rsidTr="0087462B">
              <w:trPr>
                <w:trHeight w:val="1877"/>
              </w:trPr>
              <w:tc>
                <w:tcPr>
                  <w:tcW w:w="562" w:type="dxa"/>
                </w:tcPr>
                <w:p w:rsidR="003B0E9E" w:rsidRPr="00081C2C" w:rsidRDefault="0056514D" w:rsidP="009D73B6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410" w:type="dxa"/>
                </w:tcPr>
                <w:p w:rsidR="003B0E9E" w:rsidRPr="00081C2C" w:rsidRDefault="003B0E9E" w:rsidP="009D73B6">
                  <w:r w:rsidRPr="00081C2C">
                    <w:t>Организатор ярмарки</w:t>
                  </w:r>
                </w:p>
                <w:p w:rsidR="0087462B" w:rsidRDefault="0087462B" w:rsidP="0087462B">
                  <w:r>
                    <w:t>Муниципальное бюджетное учреждение</w:t>
                  </w:r>
                </w:p>
                <w:p w:rsidR="0087462B" w:rsidRDefault="0087462B" w:rsidP="0087462B">
                  <w:r>
                    <w:t xml:space="preserve">«Центр культуры и спорта» </w:t>
                  </w:r>
                </w:p>
                <w:p w:rsidR="0087462B" w:rsidRDefault="0087462B" w:rsidP="0087462B">
                  <w:r>
                    <w:t>Кемского городского поселения</w:t>
                  </w:r>
                </w:p>
                <w:p w:rsidR="003B0E9E" w:rsidRPr="00081C2C" w:rsidRDefault="0087462B" w:rsidP="0087462B">
                  <w:r>
                    <w:t xml:space="preserve">(МБУ </w:t>
                  </w:r>
                  <w:proofErr w:type="spellStart"/>
                  <w:r>
                    <w:t>Кемский</w:t>
                  </w:r>
                  <w:proofErr w:type="spellEnd"/>
                  <w:r>
                    <w:t xml:space="preserve"> ЦК и С)</w:t>
                  </w:r>
                </w:p>
              </w:tc>
              <w:tc>
                <w:tcPr>
                  <w:tcW w:w="1985" w:type="dxa"/>
                </w:tcPr>
                <w:p w:rsidR="0087462B" w:rsidRDefault="0087462B" w:rsidP="0087462B">
                  <w:r>
                    <w:t xml:space="preserve">Республика Карелия, </w:t>
                  </w:r>
                  <w:proofErr w:type="spellStart"/>
                  <w:r>
                    <w:t>г.Кемь</w:t>
                  </w:r>
                  <w:proofErr w:type="spellEnd"/>
                  <w:r>
                    <w:t>, пр.Пролетарский,38</w:t>
                  </w:r>
                </w:p>
                <w:p w:rsidR="0087462B" w:rsidRDefault="0087462B" w:rsidP="0087462B">
                  <w:r>
                    <w:t>Исполняющий обязанности директора Мицкевич Людмила Владимировна</w:t>
                  </w:r>
                </w:p>
                <w:p w:rsidR="003B0E9E" w:rsidRPr="00081C2C" w:rsidRDefault="0087462B" w:rsidP="0087462B">
                  <w:r>
                    <w:t>т.8(81458)72293</w:t>
                  </w:r>
                </w:p>
              </w:tc>
              <w:tc>
                <w:tcPr>
                  <w:tcW w:w="850" w:type="dxa"/>
                </w:tcPr>
                <w:p w:rsidR="003B0E9E" w:rsidRPr="00081C2C" w:rsidRDefault="003B0E9E" w:rsidP="0056514D">
                  <w:pPr>
                    <w:ind w:right="-108"/>
                    <w:jc w:val="both"/>
                  </w:pPr>
                  <w:r>
                    <w:t>универсальная</w:t>
                  </w:r>
                </w:p>
              </w:tc>
              <w:tc>
                <w:tcPr>
                  <w:tcW w:w="1179" w:type="dxa"/>
                </w:tcPr>
                <w:p w:rsidR="003B0E9E" w:rsidRPr="00081C2C" w:rsidRDefault="003B0E9E" w:rsidP="009D73B6">
                  <w:pPr>
                    <w:jc w:val="both"/>
                  </w:pPr>
                  <w:r>
                    <w:t xml:space="preserve">22 – </w:t>
                  </w:r>
                  <w:r w:rsidR="009D73B6">
                    <w:t>28</w:t>
                  </w:r>
                  <w:r w:rsidR="0056514D">
                    <w:t xml:space="preserve"> октября</w:t>
                  </w:r>
                  <w:r w:rsidR="009D73B6">
                    <w:t xml:space="preserve"> </w:t>
                  </w:r>
                  <w:r>
                    <w:t>2020 года</w:t>
                  </w:r>
                </w:p>
              </w:tc>
              <w:tc>
                <w:tcPr>
                  <w:tcW w:w="1141" w:type="dxa"/>
                </w:tcPr>
                <w:p w:rsidR="003B0E9E" w:rsidRPr="00081C2C" w:rsidRDefault="003B0E9E" w:rsidP="009D73B6">
                  <w:pPr>
                    <w:jc w:val="both"/>
                  </w:pPr>
                  <w:r>
                    <w:t>Городская площадь</w:t>
                  </w:r>
                </w:p>
              </w:tc>
              <w:tc>
                <w:tcPr>
                  <w:tcW w:w="856" w:type="dxa"/>
                </w:tcPr>
                <w:p w:rsidR="003B0E9E" w:rsidRPr="00081C2C" w:rsidRDefault="003B0E9E" w:rsidP="009D73B6">
                  <w:pPr>
                    <w:jc w:val="both"/>
                  </w:pPr>
                  <w:r>
                    <w:t>С 9 до 18 часов</w:t>
                  </w:r>
                </w:p>
              </w:tc>
              <w:tc>
                <w:tcPr>
                  <w:tcW w:w="571" w:type="dxa"/>
                </w:tcPr>
                <w:p w:rsidR="003B0E9E" w:rsidRPr="00081C2C" w:rsidRDefault="003B0E9E" w:rsidP="009D73B6">
                  <w:pPr>
                    <w:jc w:val="both"/>
                    <w:rPr>
                      <w:sz w:val="24"/>
                      <w:szCs w:val="28"/>
                    </w:rPr>
                  </w:pPr>
                  <w:r w:rsidRPr="00081C2C">
                    <w:rPr>
                      <w:szCs w:val="28"/>
                    </w:rPr>
                    <w:t>20</w:t>
                  </w:r>
                </w:p>
              </w:tc>
            </w:tr>
          </w:tbl>
          <w:p w:rsidR="0056514D" w:rsidRDefault="00D4219D" w:rsidP="009D73B6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</w:t>
            </w:r>
          </w:p>
          <w:p w:rsidR="00D4219D" w:rsidRPr="008F7CE8" w:rsidRDefault="00D4219D" w:rsidP="0056514D">
            <w:pPr>
              <w:tabs>
                <w:tab w:val="left" w:pos="9432"/>
              </w:tabs>
              <w:ind w:firstLine="709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2.</w:t>
            </w:r>
            <w:r w:rsidR="0056514D">
              <w:rPr>
                <w:sz w:val="24"/>
                <w:szCs w:val="28"/>
              </w:rPr>
              <w:t xml:space="preserve"> </w:t>
            </w:r>
            <w:r w:rsidR="0087462B">
              <w:rPr>
                <w:sz w:val="24"/>
                <w:szCs w:val="28"/>
              </w:rPr>
              <w:t>Отделу экономики и управления муниципальной собственн</w:t>
            </w:r>
            <w:r w:rsidR="00B16BC4">
              <w:rPr>
                <w:sz w:val="24"/>
                <w:szCs w:val="28"/>
              </w:rPr>
              <w:t>о</w:t>
            </w:r>
            <w:r w:rsidR="0087462B">
              <w:rPr>
                <w:sz w:val="24"/>
                <w:szCs w:val="28"/>
              </w:rPr>
              <w:t>стью (</w:t>
            </w:r>
            <w:proofErr w:type="spellStart"/>
            <w:r w:rsidR="0087462B">
              <w:rPr>
                <w:sz w:val="24"/>
                <w:szCs w:val="28"/>
              </w:rPr>
              <w:t>Долинина</w:t>
            </w:r>
            <w:proofErr w:type="spellEnd"/>
            <w:r w:rsidR="0087462B">
              <w:rPr>
                <w:sz w:val="24"/>
                <w:szCs w:val="28"/>
              </w:rPr>
              <w:t xml:space="preserve"> С.В.) п</w:t>
            </w:r>
            <w:r w:rsidRPr="008F7CE8">
              <w:rPr>
                <w:sz w:val="24"/>
                <w:szCs w:val="28"/>
              </w:rPr>
              <w:t>ред</w:t>
            </w:r>
            <w:r w:rsidR="0087462B">
              <w:rPr>
                <w:sz w:val="24"/>
                <w:szCs w:val="28"/>
              </w:rPr>
              <w:t>о</w:t>
            </w:r>
            <w:r w:rsidRPr="008F7CE8">
              <w:rPr>
                <w:sz w:val="24"/>
                <w:szCs w:val="28"/>
              </w:rPr>
              <w:t xml:space="preserve">ставить </w:t>
            </w:r>
            <w:r w:rsidR="0087462B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Министерство экономического развития и промышленности Республики Карелия.</w:t>
            </w:r>
          </w:p>
          <w:p w:rsidR="005E4777" w:rsidRPr="003D1114" w:rsidRDefault="00D4219D" w:rsidP="0056514D">
            <w:pPr>
              <w:tabs>
                <w:tab w:val="left" w:pos="9432"/>
              </w:tabs>
              <w:ind w:firstLine="709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3.</w:t>
            </w:r>
            <w:r w:rsidR="0056514D">
              <w:rPr>
                <w:sz w:val="24"/>
                <w:szCs w:val="28"/>
              </w:rPr>
              <w:t xml:space="preserve"> </w:t>
            </w:r>
            <w:r w:rsidRPr="008F7CE8">
              <w:rPr>
                <w:sz w:val="24"/>
                <w:szCs w:val="28"/>
              </w:rPr>
              <w:t xml:space="preserve">Опубликовать </w:t>
            </w:r>
            <w:r w:rsidR="00B16BC4">
              <w:rPr>
                <w:sz w:val="24"/>
                <w:szCs w:val="28"/>
              </w:rPr>
              <w:t xml:space="preserve">настоящее постановление </w:t>
            </w:r>
            <w:r w:rsidRPr="008F7CE8">
              <w:rPr>
                <w:sz w:val="24"/>
                <w:szCs w:val="28"/>
              </w:rPr>
              <w:t>в общественно-политической газете Кемского района «Советское Беломорье» и разместить  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 сети «Интернет».</w:t>
            </w:r>
          </w:p>
          <w:p w:rsidR="0056514D" w:rsidRDefault="0056514D" w:rsidP="00B16BC4">
            <w:pPr>
              <w:jc w:val="both"/>
              <w:rPr>
                <w:sz w:val="24"/>
                <w:szCs w:val="28"/>
              </w:rPr>
            </w:pPr>
          </w:p>
          <w:p w:rsidR="00D4219D" w:rsidRPr="008F7CE8" w:rsidRDefault="006A127F" w:rsidP="0056514D">
            <w:pPr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Глава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:rsidR="00D4219D" w:rsidRPr="009D2E96" w:rsidRDefault="00D4219D" w:rsidP="0056514D">
            <w:pPr>
              <w:ind w:left="720" w:hanging="720"/>
              <w:jc w:val="both"/>
              <w:rPr>
                <w:sz w:val="28"/>
                <w:szCs w:val="28"/>
              </w:rPr>
            </w:pPr>
            <w:r w:rsidRPr="008F7CE8">
              <w:rPr>
                <w:sz w:val="24"/>
                <w:szCs w:val="28"/>
              </w:rPr>
              <w:t>К</w:t>
            </w:r>
            <w:r w:rsidR="0056514D">
              <w:rPr>
                <w:sz w:val="24"/>
                <w:szCs w:val="28"/>
              </w:rPr>
              <w:t xml:space="preserve">емского муниципального района </w:t>
            </w:r>
          </w:p>
        </w:tc>
      </w:tr>
    </w:tbl>
    <w:p w:rsidR="00D4219D" w:rsidRDefault="005E4777" w:rsidP="00D4219D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</w:t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</w:r>
      <w:r w:rsidR="0056514D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Д.</w:t>
      </w:r>
      <w:r w:rsidR="0056514D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56514D">
        <w:rPr>
          <w:sz w:val="24"/>
          <w:szCs w:val="24"/>
        </w:rPr>
        <w:t xml:space="preserve"> </w:t>
      </w:r>
      <w:r>
        <w:rPr>
          <w:sz w:val="24"/>
          <w:szCs w:val="24"/>
        </w:rPr>
        <w:t>Петров</w:t>
      </w:r>
    </w:p>
    <w:sectPr w:rsidR="00D4219D" w:rsidSect="00520EE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018DE"/>
    <w:multiLevelType w:val="hybridMultilevel"/>
    <w:tmpl w:val="7558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81C2C"/>
    <w:rsid w:val="00142E8F"/>
    <w:rsid w:val="003B0E9E"/>
    <w:rsid w:val="003D1114"/>
    <w:rsid w:val="00485E70"/>
    <w:rsid w:val="00520EED"/>
    <w:rsid w:val="0056514D"/>
    <w:rsid w:val="005E4777"/>
    <w:rsid w:val="00611314"/>
    <w:rsid w:val="006A127F"/>
    <w:rsid w:val="007E6337"/>
    <w:rsid w:val="00851E0F"/>
    <w:rsid w:val="0087462B"/>
    <w:rsid w:val="008F7CE8"/>
    <w:rsid w:val="009D73B6"/>
    <w:rsid w:val="00B16BC4"/>
    <w:rsid w:val="00C3425E"/>
    <w:rsid w:val="00C4412E"/>
    <w:rsid w:val="00D4219D"/>
    <w:rsid w:val="00D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FAF86-FD29-48E9-A98E-2E0EC2C9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4</cp:revision>
  <cp:lastPrinted>2020-10-19T08:32:00Z</cp:lastPrinted>
  <dcterms:created xsi:type="dcterms:W3CDTF">2017-11-02T09:01:00Z</dcterms:created>
  <dcterms:modified xsi:type="dcterms:W3CDTF">2020-10-20T10:00:00Z</dcterms:modified>
</cp:coreProperties>
</file>