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5" type="#_x0000_t75" style="width:53.6pt;height:69.5pt" o:ole="" fillcolor="window">
            <v:imagedata r:id="rId7" o:title=""/>
          </v:shape>
          <o:OLEObject Type="Embed" ProgID="Word.Picture.8" ShapeID="_x0000_i1025" DrawAspect="Content" ObjectID="_1657092318" r:id="rId8"/>
        </w:object>
      </w:r>
    </w:p>
    <w:p w:rsidR="00862288" w:rsidRDefault="00862288" w:rsidP="00862288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62288" w:rsidRDefault="00862288" w:rsidP="00862288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:rsidR="008E3942" w:rsidRPr="00F40C4D" w:rsidRDefault="00862288" w:rsidP="00F40C4D">
      <w:pPr>
        <w:pStyle w:val="1"/>
        <w:spacing w:line="336" w:lineRule="auto"/>
        <w:rPr>
          <w:b/>
          <w:sz w:val="24"/>
          <w:szCs w:val="24"/>
        </w:rPr>
      </w:pPr>
      <w:r w:rsidRPr="00F40C4D">
        <w:rPr>
          <w:b/>
          <w:sz w:val="24"/>
          <w:szCs w:val="24"/>
        </w:rPr>
        <w:t>Администрация Кемского муниципального района</w:t>
      </w:r>
    </w:p>
    <w:p w:rsidR="00862288" w:rsidRDefault="00862288" w:rsidP="00862288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:rsidR="00862288" w:rsidRPr="00973CD2" w:rsidRDefault="00862288" w:rsidP="001A0848">
      <w:pPr>
        <w:rPr>
          <w:sz w:val="24"/>
          <w:szCs w:val="24"/>
        </w:rPr>
      </w:pPr>
    </w:p>
    <w:p w:rsidR="0005513D" w:rsidRDefault="0005513D" w:rsidP="00DF5A3E">
      <w:pPr>
        <w:rPr>
          <w:sz w:val="24"/>
          <w:szCs w:val="24"/>
        </w:rPr>
      </w:pPr>
    </w:p>
    <w:p w:rsidR="00763505" w:rsidRDefault="002C7E99" w:rsidP="002C7E99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23 июля 2020 года</w:t>
      </w:r>
      <w:r>
        <w:rPr>
          <w:sz w:val="24"/>
          <w:szCs w:val="24"/>
        </w:rPr>
        <w:tab/>
        <w:t>№ 654</w:t>
      </w:r>
    </w:p>
    <w:p w:rsidR="003E1243" w:rsidRPr="003E1243" w:rsidRDefault="002C7E99" w:rsidP="003E1243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A66EC1" w:rsidRDefault="00A66EC1" w:rsidP="00DF5A3E">
      <w:pPr>
        <w:rPr>
          <w:sz w:val="24"/>
          <w:szCs w:val="24"/>
        </w:rPr>
      </w:pPr>
    </w:p>
    <w:p w:rsidR="000F3245" w:rsidRDefault="000F3245" w:rsidP="00DF5A3E">
      <w:pPr>
        <w:rPr>
          <w:sz w:val="24"/>
          <w:szCs w:val="24"/>
        </w:rPr>
      </w:pPr>
    </w:p>
    <w:p w:rsidR="00A66EC1" w:rsidRPr="00A66EC1" w:rsidRDefault="00763505" w:rsidP="00A66EC1">
      <w:pPr>
        <w:autoSpaceDE w:val="0"/>
        <w:autoSpaceDN w:val="0"/>
        <w:adjustRightInd w:val="0"/>
        <w:ind w:right="2551" w:firstLine="851"/>
        <w:jc w:val="both"/>
        <w:rPr>
          <w:rFonts w:cs="Calibri"/>
          <w:sz w:val="24"/>
          <w:szCs w:val="24"/>
        </w:rPr>
      </w:pPr>
      <w:proofErr w:type="gramStart"/>
      <w:r w:rsidRPr="00A66EC1">
        <w:rPr>
          <w:sz w:val="24"/>
          <w:szCs w:val="24"/>
        </w:rPr>
        <w:t xml:space="preserve">Об утверждении </w:t>
      </w:r>
      <w:r w:rsidR="0088501D" w:rsidRPr="00A66EC1">
        <w:rPr>
          <w:sz w:val="24"/>
          <w:szCs w:val="24"/>
        </w:rPr>
        <w:t>П</w:t>
      </w:r>
      <w:r w:rsidRPr="00A66EC1">
        <w:rPr>
          <w:sz w:val="24"/>
          <w:szCs w:val="24"/>
        </w:rPr>
        <w:t>орядка установления и исполнения расходного обязательства Кемского муниципального района,  подлежащего исполнению за сч</w:t>
      </w:r>
      <w:r w:rsidR="002665DA">
        <w:rPr>
          <w:sz w:val="24"/>
          <w:szCs w:val="24"/>
        </w:rPr>
        <w:t>е</w:t>
      </w:r>
      <w:r w:rsidRPr="00A66EC1">
        <w:rPr>
          <w:sz w:val="24"/>
          <w:szCs w:val="24"/>
        </w:rPr>
        <w:t>т субвенции из бюджета Республики Карелия на выполнение государственн</w:t>
      </w:r>
      <w:r w:rsidR="0077479F" w:rsidRPr="00A66EC1">
        <w:rPr>
          <w:sz w:val="24"/>
          <w:szCs w:val="24"/>
        </w:rPr>
        <w:t>ого</w:t>
      </w:r>
      <w:r w:rsidRPr="00A66EC1">
        <w:rPr>
          <w:sz w:val="24"/>
          <w:szCs w:val="24"/>
        </w:rPr>
        <w:t xml:space="preserve"> полномочи</w:t>
      </w:r>
      <w:r w:rsidR="0077479F" w:rsidRPr="00A66EC1">
        <w:rPr>
          <w:sz w:val="24"/>
          <w:szCs w:val="24"/>
        </w:rPr>
        <w:t xml:space="preserve">я </w:t>
      </w:r>
      <w:r w:rsidR="00A66EC1" w:rsidRPr="00A66EC1">
        <w:rPr>
          <w:rFonts w:cs="Calibri"/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</w:t>
      </w:r>
      <w:proofErr w:type="gramEnd"/>
      <w:r w:rsidR="00A66EC1" w:rsidRPr="00A66EC1">
        <w:rPr>
          <w:rFonts w:cs="Calibri"/>
          <w:sz w:val="24"/>
          <w:szCs w:val="24"/>
        </w:rPr>
        <w:t xml:space="preserve"> 2013 г</w:t>
      </w:r>
      <w:r w:rsidR="00A66EC1">
        <w:rPr>
          <w:rFonts w:cs="Calibri"/>
          <w:sz w:val="24"/>
          <w:szCs w:val="24"/>
        </w:rPr>
        <w:t>ода № 1755-ЗРК «Об образовании»</w:t>
      </w:r>
    </w:p>
    <w:p w:rsidR="00E5637B" w:rsidRPr="00D91A43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D91A43" w:rsidRDefault="002634ED" w:rsidP="00D91A43">
      <w:pPr>
        <w:pStyle w:val="ConsPlusTitle"/>
        <w:widowControl/>
        <w:ind w:firstLine="709"/>
        <w:jc w:val="both"/>
        <w:rPr>
          <w:b w:val="0"/>
        </w:rPr>
      </w:pPr>
      <w:proofErr w:type="gramStart"/>
      <w:r w:rsidRPr="00D91A43">
        <w:rPr>
          <w:b w:val="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 </w:t>
      </w:r>
      <w:r w:rsidR="0088501D" w:rsidRPr="00D91A43">
        <w:rPr>
          <w:b w:val="0"/>
        </w:rPr>
        <w:t>Федеральным</w:t>
      </w:r>
      <w:r w:rsidR="000F3245">
        <w:rPr>
          <w:b w:val="0"/>
        </w:rPr>
        <w:t xml:space="preserve"> </w:t>
      </w:r>
      <w:r w:rsidR="00C07DA4">
        <w:rPr>
          <w:b w:val="0"/>
        </w:rPr>
        <w:t>з</w:t>
      </w:r>
      <w:r w:rsidRPr="00D91A43">
        <w:rPr>
          <w:b w:val="0"/>
        </w:rPr>
        <w:t>аконом от 29 декабря 2012 года № 273- ФЗ «Об образовании в Российской Федерации», Законом Республики Карелия от 20 декабря 2013 года № 1755-ЗРК «Об образовании»,</w:t>
      </w:r>
      <w:r w:rsidR="00FA4700">
        <w:rPr>
          <w:b w:val="0"/>
        </w:rPr>
        <w:t xml:space="preserve"> </w:t>
      </w:r>
      <w:r w:rsidRPr="00D91A43">
        <w:rPr>
          <w:b w:val="0"/>
        </w:rPr>
        <w:t>Постановлением Правительства Республики Карелия от 18 марта 2008 года</w:t>
      </w:r>
      <w:proofErr w:type="gramEnd"/>
      <w:r w:rsidRPr="00D91A43">
        <w:rPr>
          <w:b w:val="0"/>
        </w:rPr>
        <w:t xml:space="preserve"> </w:t>
      </w:r>
      <w:proofErr w:type="gramStart"/>
      <w:r w:rsidRPr="00D91A43">
        <w:rPr>
          <w:b w:val="0"/>
        </w:rPr>
        <w:t>№ 60-П «Об утверждении Порядка установления</w:t>
      </w:r>
      <w:r w:rsidR="000F3245">
        <w:rPr>
          <w:b w:val="0"/>
        </w:rPr>
        <w:t xml:space="preserve"> </w:t>
      </w:r>
      <w:r w:rsidRPr="00D91A43">
        <w:rPr>
          <w:b w:val="0"/>
        </w:rPr>
        <w:t>и</w:t>
      </w:r>
      <w:r w:rsidR="000F3245">
        <w:rPr>
          <w:b w:val="0"/>
        </w:rPr>
        <w:t xml:space="preserve"> </w:t>
      </w:r>
      <w:r w:rsidRPr="00D91A43">
        <w:rPr>
          <w:b w:val="0"/>
        </w:rPr>
        <w:t>исполнения расходных обязательств муниципальных образований, подлежащих исполнению за сч</w:t>
      </w:r>
      <w:r w:rsidR="002665DA">
        <w:rPr>
          <w:b w:val="0"/>
        </w:rPr>
        <w:t>е</w:t>
      </w:r>
      <w:r w:rsidRPr="00D91A43">
        <w:rPr>
          <w:b w:val="0"/>
        </w:rPr>
        <w:t>т субвенций из бюджета Республики Карелия», постановлением администрации Кемского муниципального района от 7 декабря 2010 года № 890 «О Порядке определения объ</w:t>
      </w:r>
      <w:r w:rsidR="002665DA">
        <w:rPr>
          <w:b w:val="0"/>
        </w:rPr>
        <w:t>е</w:t>
      </w:r>
      <w:r w:rsidRPr="00D91A43">
        <w:rPr>
          <w:b w:val="0"/>
        </w:rPr>
        <w:t>ма и условия предоставления бюджетным и автономным учреждениям муниципального образования «Кемский муниципальный район» субсидий на возмещение нормативных затрат, связанных с оказанием ими в соответствии с муниципальным</w:t>
      </w:r>
      <w:proofErr w:type="gramEnd"/>
      <w:r w:rsidRPr="00D91A43">
        <w:rPr>
          <w:b w:val="0"/>
        </w:rPr>
        <w:t xml:space="preserve"> </w:t>
      </w:r>
      <w:proofErr w:type="gramStart"/>
      <w:r w:rsidRPr="00D91A43">
        <w:rPr>
          <w:b w:val="0"/>
        </w:rPr>
        <w:t xml:space="preserve">заданием муниципальных услуг (выполнением работ), а также субсидий на иные цели», </w:t>
      </w:r>
      <w:r w:rsidR="00D91A43" w:rsidRPr="00D91A43">
        <w:rPr>
          <w:b w:val="0"/>
        </w:rPr>
        <w:t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 Решением Совета Кемс</w:t>
      </w:r>
      <w:r w:rsidR="00D17D96">
        <w:rPr>
          <w:b w:val="0"/>
        </w:rPr>
        <w:t>кого муниципального района от 28 мая 2020 года  № 449</w:t>
      </w:r>
      <w:r w:rsidR="00D91A43" w:rsidRPr="00D91A43">
        <w:rPr>
          <w:b w:val="0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Карелия»,</w:t>
      </w:r>
      <w:proofErr w:type="gramEnd"/>
    </w:p>
    <w:p w:rsidR="00D91A43" w:rsidRPr="00723C70" w:rsidRDefault="00D91A43" w:rsidP="00D91A43">
      <w:pPr>
        <w:pStyle w:val="ConsPlusTitle"/>
        <w:widowControl/>
        <w:ind w:firstLine="709"/>
        <w:jc w:val="both"/>
      </w:pPr>
    </w:p>
    <w:p w:rsidR="002634ED" w:rsidRDefault="002634ED" w:rsidP="006139B8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723C70">
        <w:rPr>
          <w:sz w:val="24"/>
          <w:szCs w:val="24"/>
        </w:rPr>
        <w:t xml:space="preserve">дминистрация Кемского муниципального района  </w:t>
      </w:r>
      <w:proofErr w:type="gramStart"/>
      <w:r w:rsidR="007612CD">
        <w:rPr>
          <w:sz w:val="24"/>
          <w:szCs w:val="24"/>
        </w:rPr>
        <w:t>П</w:t>
      </w:r>
      <w:proofErr w:type="gramEnd"/>
      <w:r w:rsidR="007612CD">
        <w:rPr>
          <w:sz w:val="24"/>
          <w:szCs w:val="24"/>
        </w:rPr>
        <w:t xml:space="preserve"> О С ТА Н О В Л Я Е Т</w:t>
      </w:r>
      <w:r w:rsidRPr="00723C70">
        <w:rPr>
          <w:sz w:val="24"/>
          <w:szCs w:val="24"/>
        </w:rPr>
        <w:t>:</w:t>
      </w:r>
    </w:p>
    <w:p w:rsidR="00A66EC1" w:rsidRPr="00723C70" w:rsidRDefault="00A66EC1" w:rsidP="006139B8">
      <w:pPr>
        <w:jc w:val="center"/>
        <w:rPr>
          <w:sz w:val="24"/>
          <w:szCs w:val="24"/>
        </w:rPr>
      </w:pPr>
    </w:p>
    <w:p w:rsidR="002634ED" w:rsidRDefault="00C07DA4" w:rsidP="002634ED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1</w:t>
      </w:r>
      <w:r w:rsidR="002634ED">
        <w:rPr>
          <w:sz w:val="24"/>
          <w:szCs w:val="24"/>
        </w:rPr>
        <w:t>.</w:t>
      </w:r>
      <w:r w:rsidR="009121D1">
        <w:rPr>
          <w:sz w:val="24"/>
          <w:szCs w:val="24"/>
        </w:rPr>
        <w:t xml:space="preserve"> </w:t>
      </w:r>
      <w:proofErr w:type="gramStart"/>
      <w:r w:rsidR="002634ED">
        <w:rPr>
          <w:sz w:val="24"/>
          <w:szCs w:val="24"/>
        </w:rPr>
        <w:t>Утвердить прилагаемый Порядок установления и  исполнения расходного обязательства Кемского муниципального района</w:t>
      </w:r>
      <w:r w:rsidR="002F69FA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2634ED">
        <w:rPr>
          <w:sz w:val="24"/>
          <w:szCs w:val="24"/>
        </w:rPr>
        <w:t xml:space="preserve"> на </w:t>
      </w:r>
      <w:r w:rsidR="002634ED" w:rsidRPr="00203442">
        <w:rPr>
          <w:sz w:val="24"/>
          <w:szCs w:val="24"/>
        </w:rPr>
        <w:t>выполнение государственн</w:t>
      </w:r>
      <w:r w:rsidR="002F69FA">
        <w:rPr>
          <w:sz w:val="24"/>
          <w:szCs w:val="24"/>
        </w:rPr>
        <w:t>ого</w:t>
      </w:r>
      <w:r w:rsidR="002634ED" w:rsidRPr="00203442">
        <w:rPr>
          <w:sz w:val="24"/>
          <w:szCs w:val="24"/>
        </w:rPr>
        <w:t xml:space="preserve"> полномочи</w:t>
      </w:r>
      <w:r w:rsidR="002F69FA"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lastRenderedPageBreak/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</w:t>
      </w:r>
      <w:proofErr w:type="gramEnd"/>
      <w:r w:rsidR="00A66EC1" w:rsidRPr="00A66EC1">
        <w:rPr>
          <w:rFonts w:cs="Calibri"/>
          <w:sz w:val="24"/>
          <w:szCs w:val="24"/>
        </w:rPr>
        <w:t xml:space="preserve"> 2013 г</w:t>
      </w:r>
      <w:r w:rsidR="00A66EC1">
        <w:rPr>
          <w:rFonts w:cs="Calibri"/>
          <w:sz w:val="24"/>
          <w:szCs w:val="24"/>
        </w:rPr>
        <w:t>ода № 1755-ЗРК «Об образовании».</w:t>
      </w:r>
    </w:p>
    <w:p w:rsidR="00A865BD" w:rsidRDefault="00C07DA4" w:rsidP="002634E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A865BD">
        <w:rPr>
          <w:rFonts w:cs="Calibri"/>
          <w:sz w:val="24"/>
          <w:szCs w:val="24"/>
        </w:rPr>
        <w:t xml:space="preserve">. </w:t>
      </w:r>
      <w:proofErr w:type="gramStart"/>
      <w:r w:rsidR="00A865BD">
        <w:rPr>
          <w:rFonts w:cs="Calibri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9 </w:t>
      </w:r>
      <w:proofErr w:type="spellStart"/>
      <w:r w:rsidR="00A865BD">
        <w:rPr>
          <w:rFonts w:cs="Calibri"/>
          <w:sz w:val="24"/>
          <w:szCs w:val="24"/>
        </w:rPr>
        <w:t>декбря</w:t>
      </w:r>
      <w:proofErr w:type="spellEnd"/>
      <w:r w:rsidR="00A865BD">
        <w:rPr>
          <w:rFonts w:cs="Calibri"/>
          <w:sz w:val="24"/>
          <w:szCs w:val="24"/>
        </w:rPr>
        <w:t xml:space="preserve"> 2019 года № 1114 в «Об </w:t>
      </w:r>
      <w:r w:rsidR="00A865BD" w:rsidRPr="00A66EC1">
        <w:rPr>
          <w:sz w:val="24"/>
          <w:szCs w:val="24"/>
        </w:rPr>
        <w:t>утверждении Порядка установления и исполнения расходного обязательства Кемского муниципального района,  подлежащего исполнению за сч</w:t>
      </w:r>
      <w:r w:rsidR="00A865BD">
        <w:rPr>
          <w:sz w:val="24"/>
          <w:szCs w:val="24"/>
        </w:rPr>
        <w:t>е</w:t>
      </w:r>
      <w:r w:rsidR="00A865BD" w:rsidRPr="00A66EC1">
        <w:rPr>
          <w:sz w:val="24"/>
          <w:szCs w:val="24"/>
        </w:rPr>
        <w:t xml:space="preserve">т субвенции из бюджета Республики Карелия на выполнение государственного полномочия </w:t>
      </w:r>
      <w:r w:rsidR="00A865BD" w:rsidRPr="00A66EC1">
        <w:rPr>
          <w:rFonts w:cs="Calibri"/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</w:t>
      </w:r>
      <w:proofErr w:type="gramEnd"/>
      <w:r w:rsidR="00A865BD" w:rsidRPr="00A66EC1">
        <w:rPr>
          <w:rFonts w:cs="Calibri"/>
          <w:sz w:val="24"/>
          <w:szCs w:val="24"/>
        </w:rPr>
        <w:t xml:space="preserve"> Республики Карелия, </w:t>
      </w:r>
      <w:proofErr w:type="gramStart"/>
      <w:r w:rsidR="00A865BD" w:rsidRPr="00A66EC1">
        <w:rPr>
          <w:rFonts w:cs="Calibri"/>
          <w:sz w:val="24"/>
          <w:szCs w:val="24"/>
        </w:rPr>
        <w:t>предусмотренных</w:t>
      </w:r>
      <w:proofErr w:type="gramEnd"/>
      <w:r w:rsidR="00A865BD" w:rsidRPr="00A66EC1">
        <w:rPr>
          <w:rFonts w:cs="Calibri"/>
          <w:sz w:val="24"/>
          <w:szCs w:val="24"/>
        </w:rPr>
        <w:t xml:space="preserve"> пунктом 5 части 1 статьи 9 Закона Республики Карелия от 20 декабря 2013 г</w:t>
      </w:r>
      <w:r w:rsidR="00A865BD">
        <w:rPr>
          <w:rFonts w:cs="Calibri"/>
          <w:sz w:val="24"/>
          <w:szCs w:val="24"/>
        </w:rPr>
        <w:t>ода № 1755-ЗРК «Об образовании»</w:t>
      </w:r>
      <w:r>
        <w:rPr>
          <w:rFonts w:cs="Calibri"/>
          <w:sz w:val="24"/>
          <w:szCs w:val="24"/>
        </w:rPr>
        <w:t>.</w:t>
      </w:r>
    </w:p>
    <w:p w:rsidR="002634ED" w:rsidRDefault="00C07DA4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69FA">
        <w:rPr>
          <w:sz w:val="24"/>
          <w:szCs w:val="24"/>
        </w:rPr>
        <w:t xml:space="preserve">. </w:t>
      </w:r>
      <w:r w:rsidR="002634ED" w:rsidRPr="00003062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Pr="00003062" w:rsidRDefault="00C07DA4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4ED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</w:t>
      </w:r>
      <w:r w:rsidR="002634ED" w:rsidRPr="00003062">
        <w:rPr>
          <w:sz w:val="24"/>
          <w:szCs w:val="24"/>
        </w:rPr>
        <w:t xml:space="preserve"> по</w:t>
      </w:r>
      <w:r>
        <w:rPr>
          <w:sz w:val="24"/>
          <w:szCs w:val="24"/>
        </w:rPr>
        <w:t>становление применяется к</w:t>
      </w:r>
      <w:r w:rsidR="002634ED" w:rsidRPr="00003062">
        <w:rPr>
          <w:sz w:val="24"/>
          <w:szCs w:val="24"/>
        </w:rPr>
        <w:t xml:space="preserve"> правоотно</w:t>
      </w:r>
      <w:r w:rsidR="000F3245">
        <w:rPr>
          <w:sz w:val="24"/>
          <w:szCs w:val="24"/>
        </w:rPr>
        <w:t>шения</w:t>
      </w:r>
      <w:r>
        <w:rPr>
          <w:sz w:val="24"/>
          <w:szCs w:val="24"/>
        </w:rPr>
        <w:t>м, возникшим</w:t>
      </w:r>
      <w:r w:rsidR="000F3245">
        <w:rPr>
          <w:sz w:val="24"/>
          <w:szCs w:val="24"/>
        </w:rPr>
        <w:t xml:space="preserve">  с 1 января 2020</w:t>
      </w:r>
      <w:r w:rsidR="002634ED" w:rsidRPr="00003062">
        <w:rPr>
          <w:sz w:val="24"/>
          <w:szCs w:val="24"/>
        </w:rPr>
        <w:t xml:space="preserve"> года.</w:t>
      </w:r>
    </w:p>
    <w:p w:rsidR="002634ED" w:rsidRDefault="002634ED" w:rsidP="002634ED">
      <w:pPr>
        <w:ind w:firstLine="709"/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2634ED" w:rsidRDefault="002634ED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0F3245" w:rsidRDefault="002634ED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2634ED" w:rsidRDefault="000F3245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Республики Карелия                                                                                                   Д.А. Петров</w:t>
      </w:r>
      <w:r w:rsidR="002634ED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</w:t>
      </w:r>
    </w:p>
    <w:p w:rsidR="002634ED" w:rsidRPr="002634ED" w:rsidRDefault="002634ED" w:rsidP="002634ED"/>
    <w:p w:rsidR="00605F6A" w:rsidRDefault="00605F6A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C07DA4" w:rsidRDefault="00C07DA4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88501D" w:rsidRDefault="0088501D" w:rsidP="0088501D">
      <w:pPr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6139B8" w:rsidRPr="006139B8" w:rsidRDefault="00B3263D" w:rsidP="006139B8">
      <w:pPr>
        <w:ind w:left="5670"/>
        <w:rPr>
          <w:sz w:val="22"/>
          <w:szCs w:val="22"/>
        </w:rPr>
      </w:pPr>
      <w:r w:rsidRPr="006139B8">
        <w:rPr>
          <w:sz w:val="22"/>
          <w:szCs w:val="22"/>
        </w:rPr>
        <w:lastRenderedPageBreak/>
        <w:t>У</w:t>
      </w:r>
      <w:r w:rsidR="00862288" w:rsidRPr="006139B8">
        <w:rPr>
          <w:sz w:val="22"/>
          <w:szCs w:val="22"/>
        </w:rPr>
        <w:t xml:space="preserve">твержден </w:t>
      </w:r>
    </w:p>
    <w:p w:rsidR="00E5637B" w:rsidRPr="006139B8" w:rsidRDefault="00085817" w:rsidP="006139B8">
      <w:pPr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="00862288" w:rsidRPr="006139B8">
        <w:rPr>
          <w:sz w:val="22"/>
          <w:szCs w:val="22"/>
        </w:rPr>
        <w:t>остановлением</w:t>
      </w:r>
      <w:r>
        <w:rPr>
          <w:sz w:val="22"/>
          <w:szCs w:val="22"/>
        </w:rPr>
        <w:t xml:space="preserve"> </w:t>
      </w:r>
      <w:r w:rsidR="00124C78" w:rsidRPr="006139B8">
        <w:rPr>
          <w:sz w:val="22"/>
          <w:szCs w:val="22"/>
        </w:rPr>
        <w:t>а</w:t>
      </w:r>
      <w:r w:rsidR="00862288" w:rsidRPr="006139B8">
        <w:rPr>
          <w:sz w:val="22"/>
          <w:szCs w:val="22"/>
        </w:rPr>
        <w:t>дминистрации Кемского</w:t>
      </w:r>
      <w:r>
        <w:rPr>
          <w:sz w:val="22"/>
          <w:szCs w:val="22"/>
        </w:rPr>
        <w:t xml:space="preserve"> </w:t>
      </w:r>
      <w:r w:rsidR="00862288" w:rsidRPr="006139B8">
        <w:rPr>
          <w:sz w:val="22"/>
          <w:szCs w:val="22"/>
        </w:rPr>
        <w:t>муниципального района</w:t>
      </w:r>
    </w:p>
    <w:p w:rsidR="00746832" w:rsidRPr="006139B8" w:rsidRDefault="009121D1" w:rsidP="006139B8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C7E99">
        <w:rPr>
          <w:sz w:val="22"/>
          <w:szCs w:val="22"/>
        </w:rPr>
        <w:t xml:space="preserve">23 июля </w:t>
      </w:r>
      <w:r>
        <w:rPr>
          <w:sz w:val="22"/>
          <w:szCs w:val="22"/>
        </w:rPr>
        <w:t>2020</w:t>
      </w:r>
      <w:r w:rsidR="00D91A43">
        <w:rPr>
          <w:sz w:val="22"/>
          <w:szCs w:val="22"/>
        </w:rPr>
        <w:t xml:space="preserve"> года </w:t>
      </w:r>
      <w:r w:rsidR="002C7E99">
        <w:rPr>
          <w:sz w:val="22"/>
          <w:szCs w:val="22"/>
        </w:rPr>
        <w:t>№ 654</w:t>
      </w:r>
      <w:bookmarkStart w:id="0" w:name="_GoBack"/>
      <w:bookmarkEnd w:id="0"/>
    </w:p>
    <w:p w:rsidR="006139B8" w:rsidRDefault="006139B8" w:rsidP="000778D0">
      <w:pPr>
        <w:jc w:val="center"/>
        <w:rPr>
          <w:sz w:val="24"/>
          <w:szCs w:val="24"/>
        </w:rPr>
      </w:pPr>
    </w:p>
    <w:p w:rsidR="008E3942" w:rsidRDefault="00095EDE" w:rsidP="000778D0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2F69FA" w:rsidRDefault="002F69FA" w:rsidP="00A66EC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установления и  исполнения расходного обязательства Кемского муниципального района, подлежащего исполнению за счет субвенции из бюджета Республики Карелия на </w:t>
      </w:r>
      <w:r w:rsidRPr="00203442">
        <w:rPr>
          <w:sz w:val="24"/>
          <w:szCs w:val="24"/>
        </w:rPr>
        <w:t>выполнение государственн</w:t>
      </w:r>
      <w:r>
        <w:rPr>
          <w:sz w:val="24"/>
          <w:szCs w:val="24"/>
        </w:rPr>
        <w:t>ого</w:t>
      </w:r>
      <w:r w:rsidRPr="00203442">
        <w:rPr>
          <w:sz w:val="24"/>
          <w:szCs w:val="24"/>
        </w:rPr>
        <w:t xml:space="preserve"> полномочи</w:t>
      </w:r>
      <w:r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</w:t>
      </w:r>
      <w:proofErr w:type="gramEnd"/>
      <w:r w:rsidR="00A66EC1">
        <w:rPr>
          <w:rFonts w:cs="Calibri"/>
          <w:sz w:val="24"/>
          <w:szCs w:val="24"/>
        </w:rPr>
        <w:t xml:space="preserve"> «Об образовании»</w:t>
      </w:r>
      <w:r>
        <w:rPr>
          <w:sz w:val="24"/>
          <w:szCs w:val="24"/>
        </w:rPr>
        <w:t>.</w:t>
      </w:r>
    </w:p>
    <w:p w:rsidR="000778D0" w:rsidRDefault="000778D0" w:rsidP="001C032B">
      <w:pPr>
        <w:ind w:left="360" w:firstLine="709"/>
        <w:jc w:val="both"/>
        <w:rPr>
          <w:sz w:val="24"/>
          <w:szCs w:val="24"/>
        </w:rPr>
      </w:pPr>
    </w:p>
    <w:p w:rsidR="002F69FA" w:rsidRDefault="00095EDE" w:rsidP="001C032B">
      <w:pPr>
        <w:numPr>
          <w:ilvl w:val="0"/>
          <w:numId w:val="3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proofErr w:type="gramStart"/>
      <w:r w:rsidRPr="002F69FA">
        <w:rPr>
          <w:sz w:val="24"/>
          <w:szCs w:val="24"/>
        </w:rPr>
        <w:t>Настоящий</w:t>
      </w:r>
      <w:r w:rsidR="009121D1">
        <w:rPr>
          <w:sz w:val="24"/>
          <w:szCs w:val="24"/>
        </w:rPr>
        <w:t xml:space="preserve"> </w:t>
      </w:r>
      <w:r w:rsidR="00124C78" w:rsidRPr="002F69FA">
        <w:rPr>
          <w:sz w:val="24"/>
          <w:szCs w:val="24"/>
        </w:rPr>
        <w:t>П</w:t>
      </w:r>
      <w:r w:rsidR="00AF4607" w:rsidRPr="002F69FA">
        <w:rPr>
          <w:sz w:val="24"/>
          <w:szCs w:val="24"/>
        </w:rPr>
        <w:t>о</w:t>
      </w:r>
      <w:r w:rsidRPr="002F69FA">
        <w:rPr>
          <w:sz w:val="24"/>
          <w:szCs w:val="24"/>
        </w:rPr>
        <w:t xml:space="preserve">рядок определяет </w:t>
      </w:r>
      <w:r w:rsidR="002F69FA">
        <w:rPr>
          <w:sz w:val="24"/>
          <w:szCs w:val="24"/>
        </w:rPr>
        <w:t>установлени</w:t>
      </w:r>
      <w:r w:rsidR="006139B8">
        <w:rPr>
          <w:sz w:val="24"/>
          <w:szCs w:val="24"/>
        </w:rPr>
        <w:t>е</w:t>
      </w:r>
      <w:r w:rsidR="002F69FA">
        <w:rPr>
          <w:sz w:val="24"/>
          <w:szCs w:val="24"/>
        </w:rPr>
        <w:t xml:space="preserve"> и  исполнени</w:t>
      </w:r>
      <w:r w:rsidR="006139B8">
        <w:rPr>
          <w:sz w:val="24"/>
          <w:szCs w:val="24"/>
        </w:rPr>
        <w:t>е</w:t>
      </w:r>
      <w:r w:rsidR="002F69FA">
        <w:rPr>
          <w:sz w:val="24"/>
          <w:szCs w:val="24"/>
        </w:rPr>
        <w:t xml:space="preserve"> расходного обязательства Кемского муниципального района, подлежащего исполнению за счет субвенции из бюджета Республики Карелия на </w:t>
      </w:r>
      <w:r w:rsidR="002F69FA" w:rsidRPr="00203442">
        <w:rPr>
          <w:sz w:val="24"/>
          <w:szCs w:val="24"/>
        </w:rPr>
        <w:t>выполнение государственн</w:t>
      </w:r>
      <w:r w:rsidR="002F69FA">
        <w:rPr>
          <w:sz w:val="24"/>
          <w:szCs w:val="24"/>
        </w:rPr>
        <w:t>ого</w:t>
      </w:r>
      <w:r w:rsidR="002F69FA" w:rsidRPr="00203442">
        <w:rPr>
          <w:sz w:val="24"/>
          <w:szCs w:val="24"/>
        </w:rPr>
        <w:t xml:space="preserve"> полномочи</w:t>
      </w:r>
      <w:r w:rsidR="002F69FA"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</w:t>
      </w:r>
      <w:proofErr w:type="gramEnd"/>
      <w:r w:rsidR="00A66EC1" w:rsidRPr="00A66EC1">
        <w:rPr>
          <w:rFonts w:cs="Calibri"/>
          <w:sz w:val="24"/>
          <w:szCs w:val="24"/>
        </w:rPr>
        <w:t xml:space="preserve"> 2013 г</w:t>
      </w:r>
      <w:r w:rsidR="00A66EC1">
        <w:rPr>
          <w:rFonts w:cs="Calibri"/>
          <w:sz w:val="24"/>
          <w:szCs w:val="24"/>
        </w:rPr>
        <w:t>ода № 1755-ЗРК «Об образовании» (далее – государственное полномочие).</w:t>
      </w:r>
    </w:p>
    <w:p w:rsidR="00862288" w:rsidRPr="002F69FA" w:rsidRDefault="00095EDE" w:rsidP="001C032B">
      <w:pPr>
        <w:numPr>
          <w:ilvl w:val="0"/>
          <w:numId w:val="3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2F69FA">
        <w:rPr>
          <w:sz w:val="24"/>
          <w:szCs w:val="24"/>
        </w:rPr>
        <w:t xml:space="preserve">В соответствии с </w:t>
      </w:r>
      <w:r w:rsidR="00F66EFE" w:rsidRPr="002F69FA">
        <w:rPr>
          <w:sz w:val="24"/>
          <w:szCs w:val="24"/>
        </w:rPr>
        <w:t>настоящим Порядком администрация</w:t>
      </w:r>
      <w:r w:rsidR="00124C78" w:rsidRPr="002F69FA">
        <w:rPr>
          <w:sz w:val="24"/>
          <w:szCs w:val="24"/>
        </w:rPr>
        <w:t xml:space="preserve"> Кемского муниципального района</w:t>
      </w:r>
      <w:r w:rsidRPr="002F69FA">
        <w:rPr>
          <w:sz w:val="24"/>
          <w:szCs w:val="24"/>
        </w:rPr>
        <w:t xml:space="preserve"> является органом, </w:t>
      </w:r>
      <w:r w:rsidR="00862288" w:rsidRPr="002F69FA">
        <w:rPr>
          <w:sz w:val="24"/>
          <w:szCs w:val="24"/>
        </w:rPr>
        <w:t>организующим исполнение у</w:t>
      </w:r>
      <w:r w:rsidR="00124C78" w:rsidRPr="002F69FA">
        <w:rPr>
          <w:sz w:val="24"/>
          <w:szCs w:val="24"/>
        </w:rPr>
        <w:t xml:space="preserve">казанного в п.1 </w:t>
      </w:r>
      <w:r w:rsidRPr="002F69FA">
        <w:rPr>
          <w:sz w:val="24"/>
          <w:szCs w:val="24"/>
        </w:rPr>
        <w:t>настоящего Порядка</w:t>
      </w:r>
      <w:r w:rsidR="00124C78" w:rsidRPr="002F69FA">
        <w:rPr>
          <w:sz w:val="24"/>
          <w:szCs w:val="24"/>
        </w:rPr>
        <w:t xml:space="preserve"> расходного</w:t>
      </w:r>
      <w:r w:rsidR="00862288" w:rsidRPr="002F69FA">
        <w:rPr>
          <w:sz w:val="24"/>
          <w:szCs w:val="24"/>
        </w:rPr>
        <w:t xml:space="preserve"> обязательств</w:t>
      </w:r>
      <w:r w:rsidR="00124C78" w:rsidRPr="002F69FA">
        <w:rPr>
          <w:sz w:val="24"/>
          <w:szCs w:val="24"/>
        </w:rPr>
        <w:t>а.</w:t>
      </w:r>
    </w:p>
    <w:p w:rsidR="00264498" w:rsidRDefault="00095EDE" w:rsidP="001C032B">
      <w:pPr>
        <w:numPr>
          <w:ilvl w:val="0"/>
          <w:numId w:val="3"/>
        </w:numPr>
        <w:tabs>
          <w:tab w:val="num" w:pos="360"/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>К ф</w:t>
      </w:r>
      <w:r w:rsidR="00862288" w:rsidRPr="006139B8">
        <w:rPr>
          <w:sz w:val="24"/>
          <w:szCs w:val="24"/>
        </w:rPr>
        <w:t>ункци</w:t>
      </w:r>
      <w:r w:rsidRPr="006139B8">
        <w:rPr>
          <w:sz w:val="24"/>
          <w:szCs w:val="24"/>
        </w:rPr>
        <w:t>ям, связанным с осуществлением государственного полномочия</w:t>
      </w:r>
      <w:r w:rsidR="009121D1">
        <w:rPr>
          <w:sz w:val="24"/>
          <w:szCs w:val="24"/>
        </w:rPr>
        <w:t xml:space="preserve"> </w:t>
      </w:r>
      <w:r w:rsidRPr="006139B8">
        <w:rPr>
          <w:sz w:val="24"/>
          <w:szCs w:val="24"/>
        </w:rPr>
        <w:t>относится</w:t>
      </w:r>
      <w:r w:rsidR="00264498" w:rsidRPr="006139B8">
        <w:rPr>
          <w:sz w:val="24"/>
          <w:szCs w:val="24"/>
        </w:rPr>
        <w:t>:</w:t>
      </w:r>
    </w:p>
    <w:p w:rsidR="008B7BE6" w:rsidRDefault="008B7BE6" w:rsidP="008B7BE6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обеспечение бесплатно специальными учебниками и учебными пособиями, иной учебной литературой;</w:t>
      </w:r>
    </w:p>
    <w:p w:rsidR="008B7BE6" w:rsidRPr="006139B8" w:rsidRDefault="008B7BE6" w:rsidP="008B7BE6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воспитание и обучение детей-инвалидов в муниципальных дошкольных образовательных и общеобразовательных организациях;</w:t>
      </w:r>
    </w:p>
    <w:p w:rsidR="006139B8" w:rsidRPr="006139B8" w:rsidRDefault="002429FD" w:rsidP="006139B8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 xml:space="preserve">- </w:t>
      </w:r>
      <w:r w:rsidR="006139B8" w:rsidRPr="006139B8">
        <w:rPr>
          <w:sz w:val="24"/>
          <w:szCs w:val="24"/>
        </w:rPr>
        <w:t xml:space="preserve"> компенсация затрат родителей (законных представителей) на воспитание и обучение детей – инвалидов на дому;</w:t>
      </w:r>
    </w:p>
    <w:p w:rsidR="002429FD" w:rsidRPr="006139B8" w:rsidRDefault="006139B8" w:rsidP="006139B8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>- компенсация затрат родителей (законных представителей) на 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муниципальной образовательной организации.</w:t>
      </w:r>
    </w:p>
    <w:p w:rsidR="001C032B" w:rsidRDefault="00264498" w:rsidP="001C032B">
      <w:pPr>
        <w:ind w:firstLine="709"/>
        <w:jc w:val="both"/>
        <w:rPr>
          <w:rStyle w:val="a3"/>
          <w:i w:val="0"/>
          <w:sz w:val="24"/>
          <w:szCs w:val="24"/>
        </w:rPr>
      </w:pPr>
      <w:r>
        <w:rPr>
          <w:sz w:val="24"/>
          <w:szCs w:val="24"/>
        </w:rPr>
        <w:t>-</w:t>
      </w:r>
      <w:r w:rsidR="001C032B" w:rsidRPr="001C032B">
        <w:rPr>
          <w:rStyle w:val="a3"/>
          <w:i w:val="0"/>
          <w:sz w:val="24"/>
          <w:szCs w:val="24"/>
        </w:rPr>
        <w:t xml:space="preserve">ведение реестров </w:t>
      </w:r>
      <w:r w:rsidR="002429FD">
        <w:rPr>
          <w:sz w:val="24"/>
          <w:szCs w:val="24"/>
        </w:rPr>
        <w:t>обучающихся с ОВЗ</w:t>
      </w:r>
      <w:r w:rsidR="005878E2">
        <w:rPr>
          <w:sz w:val="24"/>
          <w:szCs w:val="24"/>
        </w:rPr>
        <w:t>,</w:t>
      </w:r>
      <w:r w:rsidR="009121D1">
        <w:rPr>
          <w:sz w:val="24"/>
          <w:szCs w:val="24"/>
        </w:rPr>
        <w:t xml:space="preserve"> </w:t>
      </w:r>
      <w:r w:rsidR="002429FD" w:rsidRPr="001C032B">
        <w:rPr>
          <w:rStyle w:val="a3"/>
          <w:i w:val="0"/>
          <w:sz w:val="24"/>
          <w:szCs w:val="24"/>
        </w:rPr>
        <w:t xml:space="preserve">получающих образование в образовательных </w:t>
      </w:r>
      <w:r w:rsidR="002429FD">
        <w:rPr>
          <w:rStyle w:val="a3"/>
          <w:i w:val="0"/>
          <w:sz w:val="24"/>
          <w:szCs w:val="24"/>
        </w:rPr>
        <w:t>организациях</w:t>
      </w:r>
      <w:r w:rsidR="002429FD" w:rsidRPr="001C032B">
        <w:rPr>
          <w:rStyle w:val="a3"/>
          <w:i w:val="0"/>
          <w:sz w:val="24"/>
          <w:szCs w:val="24"/>
        </w:rPr>
        <w:t>, реализующих общеобразовательные программы</w:t>
      </w:r>
      <w:r w:rsidR="00BA1E2B">
        <w:rPr>
          <w:rStyle w:val="a3"/>
          <w:i w:val="0"/>
          <w:sz w:val="24"/>
          <w:szCs w:val="24"/>
        </w:rPr>
        <w:t>детей-</w:t>
      </w:r>
      <w:r w:rsidR="005878E2">
        <w:rPr>
          <w:rStyle w:val="a3"/>
          <w:i w:val="0"/>
          <w:sz w:val="24"/>
          <w:szCs w:val="24"/>
        </w:rPr>
        <w:t>инвалидов на дому</w:t>
      </w:r>
      <w:r w:rsidR="00B5611F">
        <w:rPr>
          <w:rStyle w:val="a3"/>
          <w:i w:val="0"/>
          <w:sz w:val="24"/>
          <w:szCs w:val="24"/>
        </w:rPr>
        <w:t>, детей с ограниченными возможностями здоровья со с</w:t>
      </w:r>
      <w:r w:rsidR="00416212">
        <w:rPr>
          <w:rStyle w:val="a3"/>
          <w:i w:val="0"/>
          <w:sz w:val="24"/>
          <w:szCs w:val="24"/>
        </w:rPr>
        <w:t xml:space="preserve">ложной структурой нарушений, </w:t>
      </w:r>
      <w:r w:rsidR="00962EC7">
        <w:rPr>
          <w:rStyle w:val="a3"/>
          <w:i w:val="0"/>
          <w:sz w:val="24"/>
          <w:szCs w:val="24"/>
        </w:rPr>
        <w:t>не обслуживающих</w:t>
      </w:r>
      <w:r w:rsidR="00B5611F">
        <w:rPr>
          <w:rStyle w:val="a3"/>
          <w:i w:val="0"/>
          <w:sz w:val="24"/>
          <w:szCs w:val="24"/>
        </w:rPr>
        <w:t xml:space="preserve"> себя самостоятельно.</w:t>
      </w:r>
    </w:p>
    <w:p w:rsidR="008B7BE6" w:rsidRPr="008B7BE6" w:rsidRDefault="008B7BE6" w:rsidP="001C032B">
      <w:pPr>
        <w:ind w:firstLine="709"/>
        <w:jc w:val="both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4. Осуществление государственного полномочия возлагается на Муниципальное каз</w:t>
      </w:r>
      <w:r w:rsidR="007612CD">
        <w:rPr>
          <w:rStyle w:val="a3"/>
          <w:i w:val="0"/>
          <w:sz w:val="24"/>
          <w:szCs w:val="24"/>
        </w:rPr>
        <w:t>е</w:t>
      </w:r>
      <w:r>
        <w:rPr>
          <w:rStyle w:val="a3"/>
          <w:i w:val="0"/>
          <w:sz w:val="24"/>
          <w:szCs w:val="24"/>
        </w:rPr>
        <w:t>нное учреждение «Управление образования» Кемского муниципального района (далее – МКУ Кемск</w:t>
      </w:r>
      <w:r w:rsidR="0088501D">
        <w:rPr>
          <w:rStyle w:val="a3"/>
          <w:i w:val="0"/>
          <w:sz w:val="24"/>
          <w:szCs w:val="24"/>
        </w:rPr>
        <w:t>ое</w:t>
      </w:r>
      <w:r>
        <w:rPr>
          <w:rStyle w:val="a3"/>
          <w:i w:val="0"/>
          <w:sz w:val="24"/>
          <w:szCs w:val="24"/>
        </w:rPr>
        <w:t xml:space="preserve"> УО)</w:t>
      </w:r>
      <w:r w:rsidR="0088501D">
        <w:rPr>
          <w:rStyle w:val="a3"/>
          <w:i w:val="0"/>
          <w:sz w:val="24"/>
          <w:szCs w:val="24"/>
        </w:rPr>
        <w:t>.</w:t>
      </w:r>
    </w:p>
    <w:p w:rsidR="008C0EC1" w:rsidRPr="00B5611F" w:rsidRDefault="008B7BE6" w:rsidP="008B7BE6">
      <w:pPr>
        <w:tabs>
          <w:tab w:val="left" w:pos="0"/>
          <w:tab w:val="left" w:pos="993"/>
        </w:tabs>
        <w:ind w:firstLine="72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5.</w:t>
      </w:r>
      <w:r w:rsidR="00124C78" w:rsidRPr="00B5611F">
        <w:rPr>
          <w:sz w:val="24"/>
          <w:szCs w:val="24"/>
        </w:rPr>
        <w:t>Исполнение расходн</w:t>
      </w:r>
      <w:r w:rsidR="00CB6CAB" w:rsidRPr="00B5611F">
        <w:rPr>
          <w:sz w:val="24"/>
          <w:szCs w:val="24"/>
        </w:rPr>
        <w:t>ого</w:t>
      </w:r>
      <w:r w:rsidR="00862288" w:rsidRPr="00B5611F">
        <w:rPr>
          <w:sz w:val="24"/>
          <w:szCs w:val="24"/>
        </w:rPr>
        <w:t xml:space="preserve"> обязательств</w:t>
      </w:r>
      <w:r w:rsidR="00CB6CAB" w:rsidRPr="00B5611F">
        <w:rPr>
          <w:sz w:val="24"/>
          <w:szCs w:val="24"/>
        </w:rPr>
        <w:t>а</w:t>
      </w:r>
      <w:r w:rsidR="00862288" w:rsidRPr="00B5611F">
        <w:rPr>
          <w:sz w:val="24"/>
          <w:szCs w:val="24"/>
        </w:rPr>
        <w:t xml:space="preserve"> по выполнению   государственного полномочия </w:t>
      </w:r>
      <w:r w:rsidR="008C0EC1" w:rsidRPr="00B5611F">
        <w:rPr>
          <w:sz w:val="24"/>
          <w:szCs w:val="24"/>
        </w:rPr>
        <w:t xml:space="preserve">осуществляется в пределах </w:t>
      </w:r>
      <w:r>
        <w:rPr>
          <w:sz w:val="24"/>
          <w:szCs w:val="24"/>
        </w:rPr>
        <w:t>бюджетных ассигнований, предусмотренных решением о бюджете</w:t>
      </w:r>
      <w:r w:rsidR="0088501D">
        <w:rPr>
          <w:sz w:val="24"/>
          <w:szCs w:val="24"/>
        </w:rPr>
        <w:t xml:space="preserve"> Кемского муниципального </w:t>
      </w:r>
      <w:r>
        <w:rPr>
          <w:sz w:val="24"/>
          <w:szCs w:val="24"/>
        </w:rPr>
        <w:t xml:space="preserve"> района </w:t>
      </w:r>
      <w:r w:rsidR="0088501D" w:rsidRPr="008B7BE6">
        <w:rPr>
          <w:sz w:val="24"/>
          <w:szCs w:val="24"/>
        </w:rPr>
        <w:t>(далее – бюджет района</w:t>
      </w:r>
      <w:r w:rsidR="0088501D">
        <w:rPr>
          <w:sz w:val="24"/>
          <w:szCs w:val="24"/>
        </w:rPr>
        <w:t xml:space="preserve">) </w:t>
      </w:r>
      <w:r>
        <w:rPr>
          <w:sz w:val="24"/>
          <w:szCs w:val="24"/>
        </w:rPr>
        <w:t>на очередной финансовый год и плановый период.</w:t>
      </w:r>
    </w:p>
    <w:p w:rsidR="00B5611F" w:rsidRPr="008B7BE6" w:rsidRDefault="008B7BE6" w:rsidP="008B7BE6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5611F" w:rsidRPr="008B7BE6">
        <w:rPr>
          <w:sz w:val="24"/>
          <w:szCs w:val="24"/>
        </w:rPr>
        <w:t xml:space="preserve">Средства субвенции </w:t>
      </w:r>
      <w:r w:rsidR="00962EC7" w:rsidRPr="008B7BE6">
        <w:rPr>
          <w:sz w:val="24"/>
          <w:szCs w:val="24"/>
        </w:rPr>
        <w:t xml:space="preserve">на выполнение государственного полномочия </w:t>
      </w:r>
      <w:r w:rsidR="00B5611F" w:rsidRPr="008B7BE6">
        <w:rPr>
          <w:sz w:val="24"/>
          <w:szCs w:val="24"/>
        </w:rPr>
        <w:t xml:space="preserve"> зачисляются на единый счет бюджета района</w:t>
      </w:r>
      <w:r w:rsidR="009121D1">
        <w:rPr>
          <w:sz w:val="24"/>
          <w:szCs w:val="24"/>
        </w:rPr>
        <w:t xml:space="preserve"> </w:t>
      </w:r>
      <w:r w:rsidR="00B5611F" w:rsidRPr="008B7BE6">
        <w:rPr>
          <w:sz w:val="24"/>
          <w:szCs w:val="24"/>
        </w:rPr>
        <w:t>и отражаются в составе доходов бюджета</w:t>
      </w:r>
      <w:r w:rsidR="0088501D">
        <w:rPr>
          <w:sz w:val="24"/>
          <w:szCs w:val="24"/>
        </w:rPr>
        <w:t xml:space="preserve"> района</w:t>
      </w:r>
      <w:r w:rsidR="00B5611F" w:rsidRPr="008B7BE6">
        <w:rPr>
          <w:sz w:val="24"/>
          <w:szCs w:val="24"/>
        </w:rPr>
        <w:t xml:space="preserve"> в соответствии с классификацией доходов бюджетов Российской Федерации.</w:t>
      </w:r>
    </w:p>
    <w:p w:rsidR="008C0EC1" w:rsidRPr="00B94BFD" w:rsidRDefault="008B7BE6" w:rsidP="008B7BE6">
      <w:pPr>
        <w:tabs>
          <w:tab w:val="left" w:pos="720"/>
        </w:tabs>
        <w:ind w:firstLine="72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8C0EC1" w:rsidRPr="008C0EC1">
        <w:rPr>
          <w:sz w:val="24"/>
          <w:szCs w:val="24"/>
        </w:rPr>
        <w:t>Кемское муниципальное финансовое управление</w:t>
      </w:r>
      <w:r w:rsidR="002E63EB">
        <w:rPr>
          <w:sz w:val="24"/>
          <w:szCs w:val="24"/>
        </w:rPr>
        <w:t xml:space="preserve"> как</w:t>
      </w:r>
      <w:r w:rsidR="008C0EC1" w:rsidRPr="008C0EC1">
        <w:rPr>
          <w:sz w:val="24"/>
          <w:szCs w:val="24"/>
        </w:rPr>
        <w:t xml:space="preserve"> главный</w:t>
      </w:r>
      <w:r w:rsidR="008C0EC1">
        <w:rPr>
          <w:sz w:val="24"/>
          <w:szCs w:val="24"/>
        </w:rPr>
        <w:t xml:space="preserve"> администратор доходов бюджета района</w:t>
      </w:r>
      <w:r w:rsidR="008C0EC1" w:rsidRPr="008C0EC1">
        <w:rPr>
          <w:sz w:val="24"/>
          <w:szCs w:val="24"/>
        </w:rPr>
        <w:t>:</w:t>
      </w:r>
    </w:p>
    <w:p w:rsidR="00962EC7" w:rsidRPr="00962EC7" w:rsidRDefault="00962EC7" w:rsidP="006139B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 xml:space="preserve"> формирует общий объем бюджетных ассигнований на исполнение расходного обязательства в процессе составления проекта бюджета  района  на очередной финансовый год и на плановый период с последующим уточнением в соответствии с размером субвенции из бюджета Республики Карелия на выполнение государственного полномочия;</w:t>
      </w:r>
      <w:proofErr w:type="gramEnd"/>
    </w:p>
    <w:p w:rsidR="00962EC7" w:rsidRPr="00962EC7" w:rsidRDefault="00962EC7" w:rsidP="006139B8">
      <w:pPr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информирует  уполномоченный орган исполнительной  власти  Республики Карелия  о присвоенном коде администратора дохода  бюджета района по субвенции на  выполнение государственного полномочия и о принятых  муниципальных правовых актах по установлению  расходных обязательств;</w:t>
      </w:r>
    </w:p>
    <w:p w:rsidR="00962EC7" w:rsidRPr="00962EC7" w:rsidRDefault="00962EC7" w:rsidP="006139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>доводит показатели сводной  бюджетной росписи и лимиты  бюджетных обязательств по исполнению расходов  за счет субвенции;</w:t>
      </w:r>
    </w:p>
    <w:p w:rsidR="00962EC7" w:rsidRPr="00962EC7" w:rsidRDefault="00962EC7" w:rsidP="006139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 xml:space="preserve">- осуществляет </w:t>
      </w:r>
      <w:proofErr w:type="gramStart"/>
      <w:r w:rsidRPr="00962EC7">
        <w:rPr>
          <w:sz w:val="24"/>
          <w:szCs w:val="24"/>
        </w:rPr>
        <w:t>контроль  за</w:t>
      </w:r>
      <w:proofErr w:type="gramEnd"/>
      <w:r w:rsidRPr="00962EC7">
        <w:rPr>
          <w:sz w:val="24"/>
          <w:szCs w:val="24"/>
        </w:rPr>
        <w:t xml:space="preserve">  использованием  субвенции в процессе санкционирования оплата денежных обязательств;</w:t>
      </w:r>
    </w:p>
    <w:p w:rsidR="00962EC7" w:rsidRPr="00962EC7" w:rsidRDefault="00962EC7" w:rsidP="006139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обеспечивает возврат  в бюджет Республики Карелия  остатка неиспользованной в текущем финансовом году субвенции, потребность  в которой  отсутствует;</w:t>
      </w:r>
    </w:p>
    <w:p w:rsidR="00962EC7" w:rsidRPr="00962EC7" w:rsidRDefault="00962EC7" w:rsidP="006139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в установленный срок  обеспечивает предоставление  отчетности о расходовании субвенции в Министерство финансов Республики Карелия и (или) уполномоченный органом исполнительной власти Республики Карелия.</w:t>
      </w:r>
    </w:p>
    <w:p w:rsidR="00962EC7" w:rsidRPr="00962EC7" w:rsidRDefault="00962EC7" w:rsidP="006139B8">
      <w:pPr>
        <w:pStyle w:val="a4"/>
        <w:tabs>
          <w:tab w:val="left" w:pos="0"/>
          <w:tab w:val="left" w:pos="3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Pr="00962EC7">
        <w:rPr>
          <w:sz w:val="24"/>
          <w:szCs w:val="24"/>
        </w:rPr>
        <w:t>. Администрация Кемского муниципального района как  главный распорядитель средств субвенции:</w:t>
      </w:r>
    </w:p>
    <w:p w:rsidR="00962EC7" w:rsidRPr="00962EC7" w:rsidRDefault="00962EC7" w:rsidP="006139B8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согласовывает с уполномоченным органом исполнительной власти Республики Карелия прогнозные показатели для расчета субвенции на выполнение государственного полномочия;</w:t>
      </w:r>
    </w:p>
    <w:p w:rsidR="00962EC7" w:rsidRPr="00962EC7" w:rsidRDefault="00962EC7" w:rsidP="006139B8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доводит показатели бюджетной росписи и лимиты бюджетных обязательств по исполнению расходов за счет субвенции</w:t>
      </w:r>
      <w:r w:rsidR="00C07DA4">
        <w:rPr>
          <w:sz w:val="24"/>
          <w:szCs w:val="24"/>
        </w:rPr>
        <w:t xml:space="preserve"> до получателей средств бюджета.</w:t>
      </w:r>
    </w:p>
    <w:p w:rsidR="00595614" w:rsidRDefault="008B7BE6" w:rsidP="006139B8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МКУ Кемск</w:t>
      </w:r>
      <w:r w:rsidR="0088501D">
        <w:rPr>
          <w:sz w:val="24"/>
          <w:szCs w:val="24"/>
        </w:rPr>
        <w:t>ое</w:t>
      </w:r>
      <w:r>
        <w:rPr>
          <w:sz w:val="24"/>
          <w:szCs w:val="24"/>
        </w:rPr>
        <w:t xml:space="preserve"> УО</w:t>
      </w:r>
      <w:r w:rsidR="00416212">
        <w:rPr>
          <w:sz w:val="24"/>
          <w:szCs w:val="24"/>
        </w:rPr>
        <w:t xml:space="preserve">, </w:t>
      </w:r>
      <w:r w:rsidR="002E63EB">
        <w:rPr>
          <w:sz w:val="24"/>
          <w:szCs w:val="24"/>
        </w:rPr>
        <w:t xml:space="preserve">как </w:t>
      </w:r>
      <w:r w:rsidR="00595614">
        <w:rPr>
          <w:sz w:val="24"/>
          <w:szCs w:val="24"/>
        </w:rPr>
        <w:t xml:space="preserve"> получател</w:t>
      </w:r>
      <w:r w:rsidR="0088501D">
        <w:rPr>
          <w:sz w:val="24"/>
          <w:szCs w:val="24"/>
        </w:rPr>
        <w:t>ь</w:t>
      </w:r>
      <w:r w:rsidR="00595614">
        <w:rPr>
          <w:sz w:val="24"/>
          <w:szCs w:val="24"/>
        </w:rPr>
        <w:t xml:space="preserve"> средств субвенции</w:t>
      </w:r>
      <w:r w:rsidR="00962EC7">
        <w:rPr>
          <w:sz w:val="24"/>
        </w:rPr>
        <w:t>: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73D1">
        <w:rPr>
          <w:sz w:val="24"/>
          <w:szCs w:val="24"/>
        </w:rPr>
        <w:t>обеспечива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выполнение функций, связанных с осуществлением государственного полномочия; 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составля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и утвержда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бюджетную смету расходов по использованию субвенции на выполнение государственного полномочия </w:t>
      </w:r>
      <w:r>
        <w:rPr>
          <w:sz w:val="24"/>
          <w:szCs w:val="24"/>
        </w:rPr>
        <w:t>в пределах доведенных лимитов бюджетных обязательств</w:t>
      </w:r>
      <w:r w:rsidRPr="002D73D1">
        <w:rPr>
          <w:sz w:val="24"/>
          <w:szCs w:val="24"/>
        </w:rPr>
        <w:t>;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осуществля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расходование субвенции  в соответствии с Порядком исполнения бюджетов муниципальных образований Кемского района по расходам;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составля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и предоставля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 в Кемское муниципальное финансовое управление отчетность о выполнении функций, расходовании средств субвенции</w:t>
      </w:r>
      <w:r w:rsidR="00B50912">
        <w:rPr>
          <w:sz w:val="24"/>
          <w:szCs w:val="24"/>
        </w:rPr>
        <w:t xml:space="preserve"> </w:t>
      </w:r>
      <w:r w:rsidRPr="002D73D1">
        <w:rPr>
          <w:sz w:val="24"/>
          <w:szCs w:val="24"/>
        </w:rPr>
        <w:t>в установленном порядке;</w:t>
      </w:r>
    </w:p>
    <w:p w:rsidR="00962EC7" w:rsidRDefault="00962EC7" w:rsidP="00513B2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обеспечива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результативность, целевой характер использования предусмотренных бюджетных ассигнований</w:t>
      </w:r>
      <w:r>
        <w:rPr>
          <w:sz w:val="24"/>
          <w:szCs w:val="24"/>
        </w:rPr>
        <w:t xml:space="preserve"> на выполнение государственного полномочия</w:t>
      </w:r>
      <w:r w:rsidRPr="002D73D1">
        <w:rPr>
          <w:sz w:val="24"/>
          <w:szCs w:val="24"/>
        </w:rPr>
        <w:t>, нес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ответственность в соответствии с законодательством. </w:t>
      </w:r>
    </w:p>
    <w:p w:rsidR="00862288" w:rsidRPr="00037B23" w:rsidRDefault="00881B46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13B27">
        <w:rPr>
          <w:sz w:val="24"/>
          <w:szCs w:val="24"/>
        </w:rPr>
        <w:t>0</w:t>
      </w:r>
      <w:r w:rsidR="0028645B">
        <w:rPr>
          <w:sz w:val="24"/>
          <w:szCs w:val="24"/>
        </w:rPr>
        <w:t>.</w:t>
      </w:r>
      <w:r w:rsidR="00B50912">
        <w:rPr>
          <w:sz w:val="24"/>
          <w:szCs w:val="24"/>
        </w:rPr>
        <w:t xml:space="preserve"> </w:t>
      </w:r>
      <w:r w:rsidR="00862288" w:rsidRPr="00037B23">
        <w:rPr>
          <w:sz w:val="24"/>
          <w:szCs w:val="24"/>
        </w:rPr>
        <w:t>Направления расходования средств субвенции</w:t>
      </w:r>
      <w:r w:rsidR="002F5F8B">
        <w:rPr>
          <w:sz w:val="24"/>
          <w:szCs w:val="24"/>
        </w:rPr>
        <w:t xml:space="preserve"> </w:t>
      </w:r>
      <w:r w:rsidR="00962EC7">
        <w:rPr>
          <w:sz w:val="24"/>
        </w:rPr>
        <w:t>на выполнение государственного полномочия:</w:t>
      </w:r>
    </w:p>
    <w:p w:rsidR="0028645B" w:rsidRDefault="00F40C4D" w:rsidP="0077363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>-</w:t>
      </w:r>
      <w:r w:rsidR="00903CE1" w:rsidRPr="00EE5D99">
        <w:rPr>
          <w:sz w:val="24"/>
          <w:szCs w:val="24"/>
        </w:rPr>
        <w:t xml:space="preserve">приобретение периодической, научной, учебно-методической, справочно-информационной и художественной литературы для </w:t>
      </w:r>
      <w:r w:rsidR="00135B6F">
        <w:rPr>
          <w:sz w:val="24"/>
          <w:szCs w:val="24"/>
        </w:rPr>
        <w:t>детей-</w:t>
      </w:r>
      <w:r w:rsidR="00903CE1" w:rsidRPr="00EE5D99">
        <w:rPr>
          <w:sz w:val="24"/>
          <w:szCs w:val="24"/>
        </w:rPr>
        <w:t>инвалидов, в том чис</w:t>
      </w:r>
      <w:r w:rsidR="00EC0040" w:rsidRPr="00EE5D99">
        <w:rPr>
          <w:sz w:val="24"/>
          <w:szCs w:val="24"/>
        </w:rPr>
        <w:t xml:space="preserve">ле издаваемой на магнитофонных </w:t>
      </w:r>
      <w:r w:rsidR="00903CE1" w:rsidRPr="00EE5D99">
        <w:rPr>
          <w:sz w:val="24"/>
          <w:szCs w:val="24"/>
        </w:rPr>
        <w:t xml:space="preserve">кассетах и </w:t>
      </w:r>
      <w:r w:rsidR="00EC0040" w:rsidRPr="00EE5D99">
        <w:rPr>
          <w:sz w:val="24"/>
          <w:szCs w:val="24"/>
        </w:rPr>
        <w:t xml:space="preserve">рельефно-точечным </w:t>
      </w:r>
      <w:r w:rsidR="00903CE1" w:rsidRPr="00EE5D99">
        <w:rPr>
          <w:sz w:val="24"/>
          <w:szCs w:val="24"/>
        </w:rPr>
        <w:t>шрифтом Брайля;</w:t>
      </w:r>
    </w:p>
    <w:p w:rsidR="00903CE1" w:rsidRPr="00EE5D99" w:rsidRDefault="00903CE1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 xml:space="preserve">-  </w:t>
      </w:r>
      <w:r w:rsidR="00EC0040" w:rsidRPr="00EE5D99">
        <w:rPr>
          <w:sz w:val="24"/>
          <w:szCs w:val="24"/>
        </w:rPr>
        <w:t>подписк</w:t>
      </w:r>
      <w:r w:rsidR="00AE1D82">
        <w:rPr>
          <w:sz w:val="24"/>
          <w:szCs w:val="24"/>
        </w:rPr>
        <w:t>а</w:t>
      </w:r>
      <w:r w:rsidR="00EC0040" w:rsidRPr="00EE5D99">
        <w:rPr>
          <w:sz w:val="24"/>
          <w:szCs w:val="24"/>
        </w:rPr>
        <w:t xml:space="preserve"> газет и журналов для детей-инвалидов</w:t>
      </w:r>
      <w:r w:rsidRPr="00EE5D99">
        <w:rPr>
          <w:sz w:val="24"/>
          <w:szCs w:val="24"/>
        </w:rPr>
        <w:t>;</w:t>
      </w:r>
    </w:p>
    <w:p w:rsidR="00903CE1" w:rsidRPr="00EE5D99" w:rsidRDefault="00903CE1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>-  приобретен</w:t>
      </w:r>
      <w:r w:rsidR="00EC0040" w:rsidRPr="00EE5D99">
        <w:rPr>
          <w:sz w:val="24"/>
          <w:szCs w:val="24"/>
        </w:rPr>
        <w:t>ие учебников, коррекционных, диагностических пособий, в том числе на электронных носителях</w:t>
      </w:r>
      <w:r w:rsidR="00124C78" w:rsidRPr="00EE5D99">
        <w:rPr>
          <w:sz w:val="24"/>
          <w:szCs w:val="24"/>
        </w:rPr>
        <w:t xml:space="preserve">, </w:t>
      </w:r>
      <w:r w:rsidR="001C032B">
        <w:rPr>
          <w:sz w:val="24"/>
          <w:szCs w:val="24"/>
        </w:rPr>
        <w:t xml:space="preserve"> для </w:t>
      </w:r>
      <w:r w:rsidR="00881B46">
        <w:rPr>
          <w:sz w:val="24"/>
          <w:szCs w:val="24"/>
        </w:rPr>
        <w:t>воспитани</w:t>
      </w:r>
      <w:r w:rsidR="006620D1">
        <w:rPr>
          <w:sz w:val="24"/>
          <w:szCs w:val="24"/>
        </w:rPr>
        <w:t>я</w:t>
      </w:r>
      <w:r w:rsidR="00881B46">
        <w:rPr>
          <w:sz w:val="24"/>
          <w:szCs w:val="24"/>
        </w:rPr>
        <w:t xml:space="preserve"> и обучени</w:t>
      </w:r>
      <w:r w:rsidR="006620D1">
        <w:rPr>
          <w:sz w:val="24"/>
          <w:szCs w:val="24"/>
        </w:rPr>
        <w:t>я</w:t>
      </w:r>
      <w:r w:rsidR="00881B46">
        <w:rPr>
          <w:sz w:val="24"/>
          <w:szCs w:val="24"/>
        </w:rPr>
        <w:t xml:space="preserve"> детей - инвалидов</w:t>
      </w:r>
      <w:r w:rsidR="00135B6F">
        <w:rPr>
          <w:sz w:val="24"/>
          <w:szCs w:val="24"/>
        </w:rPr>
        <w:t>;</w:t>
      </w:r>
    </w:p>
    <w:p w:rsidR="00212DC2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3CE1" w:rsidRPr="00EE5D99">
        <w:rPr>
          <w:sz w:val="24"/>
          <w:szCs w:val="24"/>
        </w:rPr>
        <w:t>приобретение</w:t>
      </w:r>
      <w:r w:rsidR="00EC0040" w:rsidRPr="00EE5D99">
        <w:rPr>
          <w:sz w:val="24"/>
          <w:szCs w:val="24"/>
        </w:rPr>
        <w:t xml:space="preserve"> учебно-наглядных печатных пособий, используемых в рамках учебного процесса, в том числе учебников, рабочих тетрадей;</w:t>
      </w:r>
    </w:p>
    <w:p w:rsidR="00903CE1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03CE1" w:rsidRPr="00EE5D99">
        <w:rPr>
          <w:sz w:val="24"/>
          <w:szCs w:val="24"/>
        </w:rPr>
        <w:t xml:space="preserve">обеспечение инвалидов, обучающихся в образовательных </w:t>
      </w:r>
      <w:r w:rsidR="00881B46">
        <w:rPr>
          <w:sz w:val="24"/>
          <w:szCs w:val="24"/>
        </w:rPr>
        <w:t>организациях</w:t>
      </w:r>
      <w:r w:rsidR="00903CE1" w:rsidRPr="00EE5D99">
        <w:rPr>
          <w:sz w:val="24"/>
          <w:szCs w:val="24"/>
        </w:rPr>
        <w:t xml:space="preserve">, с освобождением от платы и на льготных условиях специальными учебными пособиями и литературой, а также возможностями пользоваться услугами </w:t>
      </w:r>
      <w:proofErr w:type="spellStart"/>
      <w:r w:rsidR="00903CE1" w:rsidRPr="00EE5D99">
        <w:rPr>
          <w:sz w:val="24"/>
          <w:szCs w:val="24"/>
        </w:rPr>
        <w:t>сурдопереводчиков</w:t>
      </w:r>
      <w:proofErr w:type="spellEnd"/>
      <w:r w:rsidR="00903CE1" w:rsidRPr="00EE5D99">
        <w:rPr>
          <w:sz w:val="24"/>
          <w:szCs w:val="24"/>
        </w:rPr>
        <w:t>;</w:t>
      </w:r>
    </w:p>
    <w:p w:rsidR="00903CE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3CE1" w:rsidRPr="00EE5D99">
        <w:rPr>
          <w:sz w:val="24"/>
          <w:szCs w:val="24"/>
        </w:rPr>
        <w:t>компенсаци</w:t>
      </w:r>
      <w:r w:rsidR="00986267">
        <w:rPr>
          <w:sz w:val="24"/>
          <w:szCs w:val="24"/>
        </w:rPr>
        <w:t>я</w:t>
      </w:r>
      <w:r w:rsidR="00903CE1" w:rsidRPr="00EE5D99">
        <w:rPr>
          <w:sz w:val="24"/>
          <w:szCs w:val="24"/>
        </w:rPr>
        <w:t xml:space="preserve"> затрат родителей на воспитание и обучение детей-инвалидов на дому;</w:t>
      </w:r>
    </w:p>
    <w:p w:rsidR="00903CE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903CE1" w:rsidRPr="00EE5D99">
        <w:rPr>
          <w:sz w:val="24"/>
          <w:szCs w:val="24"/>
        </w:rPr>
        <w:t>компенсаци</w:t>
      </w:r>
      <w:r w:rsidR="00986267">
        <w:rPr>
          <w:sz w:val="24"/>
          <w:szCs w:val="24"/>
        </w:rPr>
        <w:t>я</w:t>
      </w:r>
      <w:r w:rsidR="00903CE1" w:rsidRPr="00EE5D99">
        <w:rPr>
          <w:sz w:val="24"/>
          <w:szCs w:val="24"/>
        </w:rPr>
        <w:t xml:space="preserve"> затрат родителей </w:t>
      </w:r>
      <w:r w:rsidR="00986267">
        <w:rPr>
          <w:sz w:val="24"/>
          <w:szCs w:val="24"/>
        </w:rPr>
        <w:t xml:space="preserve">(законных представителей) </w:t>
      </w:r>
      <w:r w:rsidR="00903CE1" w:rsidRPr="00EE5D99">
        <w:rPr>
          <w:sz w:val="24"/>
          <w:szCs w:val="24"/>
        </w:rPr>
        <w:t xml:space="preserve">на проезд до места </w:t>
      </w:r>
      <w:r w:rsidR="00986267">
        <w:rPr>
          <w:sz w:val="24"/>
          <w:szCs w:val="24"/>
        </w:rPr>
        <w:t>обучения (воспитания)</w:t>
      </w:r>
      <w:r w:rsidR="00903CE1" w:rsidRPr="00EE5D99">
        <w:rPr>
          <w:sz w:val="24"/>
          <w:szCs w:val="24"/>
        </w:rPr>
        <w:t xml:space="preserve"> и обратно ребенка-инвалида со сложной структурой нарушений, не обслуживающего себя самостоятельно, обучающегося </w:t>
      </w:r>
      <w:r w:rsidR="00986267">
        <w:rPr>
          <w:sz w:val="24"/>
          <w:szCs w:val="24"/>
        </w:rPr>
        <w:t>(</w:t>
      </w:r>
      <w:r w:rsidR="00903CE1" w:rsidRPr="00EE5D99">
        <w:rPr>
          <w:sz w:val="24"/>
          <w:szCs w:val="24"/>
        </w:rPr>
        <w:t>воспитываемого</w:t>
      </w:r>
      <w:r w:rsidR="00986267">
        <w:rPr>
          <w:sz w:val="24"/>
          <w:szCs w:val="24"/>
        </w:rPr>
        <w:t>)</w:t>
      </w:r>
      <w:r w:rsidR="00903CE1" w:rsidRPr="00EE5D99">
        <w:rPr>
          <w:sz w:val="24"/>
          <w:szCs w:val="24"/>
        </w:rPr>
        <w:t xml:space="preserve"> в муниципально</w:t>
      </w:r>
      <w:r w:rsidR="00881B46">
        <w:rPr>
          <w:sz w:val="24"/>
          <w:szCs w:val="24"/>
        </w:rPr>
        <w:t>й</w:t>
      </w:r>
      <w:r w:rsidR="00903CE1" w:rsidRPr="00EE5D99">
        <w:rPr>
          <w:sz w:val="24"/>
          <w:szCs w:val="24"/>
        </w:rPr>
        <w:t xml:space="preserve"> дошкольно</w:t>
      </w:r>
      <w:r w:rsidR="00881B46">
        <w:rPr>
          <w:sz w:val="24"/>
          <w:szCs w:val="24"/>
        </w:rPr>
        <w:t>й</w:t>
      </w:r>
      <w:r w:rsidR="00903CE1" w:rsidRPr="00EE5D99">
        <w:rPr>
          <w:sz w:val="24"/>
          <w:szCs w:val="24"/>
        </w:rPr>
        <w:t xml:space="preserve"> или общеобразовательно</w:t>
      </w:r>
      <w:r w:rsidR="00881B46">
        <w:rPr>
          <w:sz w:val="24"/>
          <w:szCs w:val="24"/>
        </w:rPr>
        <w:t>йорганизации</w:t>
      </w:r>
      <w:r w:rsidR="00903CE1" w:rsidRPr="00EE5D99">
        <w:rPr>
          <w:sz w:val="24"/>
          <w:szCs w:val="24"/>
        </w:rPr>
        <w:t xml:space="preserve"> по основной общеобразовательной программе дошкольного образования, начального общего, основного общего, среднего (полного) общего образования (далее по тексту - ребенок-инвалид со сложной структурой нарушений или дети-инвалиды со сложной структурой нарушений), в случае отсутствия</w:t>
      </w:r>
      <w:proofErr w:type="gramEnd"/>
      <w:r w:rsidR="00903CE1" w:rsidRPr="00EE5D99">
        <w:rPr>
          <w:sz w:val="24"/>
          <w:szCs w:val="24"/>
        </w:rPr>
        <w:t xml:space="preserve"> организации транспортного обслуживания муниципальн</w:t>
      </w:r>
      <w:r w:rsidR="00881B46">
        <w:rPr>
          <w:sz w:val="24"/>
          <w:szCs w:val="24"/>
        </w:rPr>
        <w:t>ойорганизацией</w:t>
      </w:r>
      <w:r w:rsidR="00903CE1" w:rsidRPr="00EE5D99">
        <w:rPr>
          <w:sz w:val="24"/>
          <w:szCs w:val="24"/>
        </w:rPr>
        <w:t>, в форме ежемесячной денежной выплаты в размере, установленном Правительством Республики Карелия;</w:t>
      </w:r>
    </w:p>
    <w:p w:rsidR="00447F1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7F11" w:rsidRPr="00EE5D99">
        <w:rPr>
          <w:sz w:val="24"/>
          <w:szCs w:val="24"/>
        </w:rPr>
        <w:t xml:space="preserve">финансирование расходов, связанных с предоставлением услуг, оказываемых кредитными организациями по перечислению компенсации затрат родителей </w:t>
      </w:r>
      <w:r w:rsidR="00300276">
        <w:rPr>
          <w:sz w:val="24"/>
          <w:szCs w:val="24"/>
        </w:rPr>
        <w:t xml:space="preserve">(законных представителей) </w:t>
      </w:r>
      <w:r w:rsidR="00447F11" w:rsidRPr="00EE5D99">
        <w:rPr>
          <w:sz w:val="24"/>
          <w:szCs w:val="24"/>
        </w:rPr>
        <w:t xml:space="preserve">на проезд до места учебы и обратно ребенка-инвалида </w:t>
      </w:r>
      <w:r w:rsidR="00C07DA4">
        <w:rPr>
          <w:sz w:val="24"/>
          <w:szCs w:val="24"/>
        </w:rPr>
        <w:t>со сложной структурой нарушения.</w:t>
      </w:r>
    </w:p>
    <w:p w:rsidR="001A052D" w:rsidRPr="00EE5D99" w:rsidRDefault="001A052D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1A052D" w:rsidRPr="00EE5D99" w:rsidSect="003B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9"/>
      </v:shape>
    </w:pict>
  </w:numPicBullet>
  <w:abstractNum w:abstractNumId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2288"/>
    <w:rsid w:val="00041024"/>
    <w:rsid w:val="0005513D"/>
    <w:rsid w:val="0005742D"/>
    <w:rsid w:val="000729B3"/>
    <w:rsid w:val="000778D0"/>
    <w:rsid w:val="00085817"/>
    <w:rsid w:val="00095EDE"/>
    <w:rsid w:val="000F3245"/>
    <w:rsid w:val="00124C78"/>
    <w:rsid w:val="00125E4C"/>
    <w:rsid w:val="001305A1"/>
    <w:rsid w:val="00135B6F"/>
    <w:rsid w:val="00162DFD"/>
    <w:rsid w:val="00180FF3"/>
    <w:rsid w:val="00183B50"/>
    <w:rsid w:val="001A052D"/>
    <w:rsid w:val="001A0848"/>
    <w:rsid w:val="001B2736"/>
    <w:rsid w:val="001B31BE"/>
    <w:rsid w:val="001B647A"/>
    <w:rsid w:val="001C032B"/>
    <w:rsid w:val="001C7F48"/>
    <w:rsid w:val="00212DC2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C7E99"/>
    <w:rsid w:val="002E060F"/>
    <w:rsid w:val="002E63EB"/>
    <w:rsid w:val="002F5F8B"/>
    <w:rsid w:val="002F69FA"/>
    <w:rsid w:val="00300276"/>
    <w:rsid w:val="003069FC"/>
    <w:rsid w:val="003338E4"/>
    <w:rsid w:val="003550BD"/>
    <w:rsid w:val="003812E0"/>
    <w:rsid w:val="003959A0"/>
    <w:rsid w:val="003A3FF4"/>
    <w:rsid w:val="003B653F"/>
    <w:rsid w:val="003C7509"/>
    <w:rsid w:val="003E1243"/>
    <w:rsid w:val="00412097"/>
    <w:rsid w:val="00416212"/>
    <w:rsid w:val="00432798"/>
    <w:rsid w:val="00432DD6"/>
    <w:rsid w:val="00447F11"/>
    <w:rsid w:val="00474FEE"/>
    <w:rsid w:val="004879C6"/>
    <w:rsid w:val="004C67A0"/>
    <w:rsid w:val="004D577E"/>
    <w:rsid w:val="00513B27"/>
    <w:rsid w:val="005505F6"/>
    <w:rsid w:val="005878E2"/>
    <w:rsid w:val="0059336F"/>
    <w:rsid w:val="00595614"/>
    <w:rsid w:val="005C0E9F"/>
    <w:rsid w:val="005C40A7"/>
    <w:rsid w:val="005F157C"/>
    <w:rsid w:val="00605F6A"/>
    <w:rsid w:val="006139B8"/>
    <w:rsid w:val="00655AC4"/>
    <w:rsid w:val="006620D1"/>
    <w:rsid w:val="00694D24"/>
    <w:rsid w:val="006B03CF"/>
    <w:rsid w:val="006F2D12"/>
    <w:rsid w:val="00733E43"/>
    <w:rsid w:val="00746832"/>
    <w:rsid w:val="007612CD"/>
    <w:rsid w:val="00763505"/>
    <w:rsid w:val="0077363D"/>
    <w:rsid w:val="0077479F"/>
    <w:rsid w:val="00786A90"/>
    <w:rsid w:val="007965E4"/>
    <w:rsid w:val="007B627A"/>
    <w:rsid w:val="007C45E4"/>
    <w:rsid w:val="00814C6B"/>
    <w:rsid w:val="00862288"/>
    <w:rsid w:val="00865DF3"/>
    <w:rsid w:val="00881B46"/>
    <w:rsid w:val="0088501D"/>
    <w:rsid w:val="008B4E31"/>
    <w:rsid w:val="008B7BE6"/>
    <w:rsid w:val="008C0EC1"/>
    <w:rsid w:val="008E3942"/>
    <w:rsid w:val="008F4BD9"/>
    <w:rsid w:val="00903CE1"/>
    <w:rsid w:val="009121D1"/>
    <w:rsid w:val="00940991"/>
    <w:rsid w:val="00962EC7"/>
    <w:rsid w:val="00967AF3"/>
    <w:rsid w:val="00973CD2"/>
    <w:rsid w:val="00985523"/>
    <w:rsid w:val="00986267"/>
    <w:rsid w:val="009F3680"/>
    <w:rsid w:val="00A1242E"/>
    <w:rsid w:val="00A40B49"/>
    <w:rsid w:val="00A6014F"/>
    <w:rsid w:val="00A66EC1"/>
    <w:rsid w:val="00A8353A"/>
    <w:rsid w:val="00A865BD"/>
    <w:rsid w:val="00A955A2"/>
    <w:rsid w:val="00AE1D82"/>
    <w:rsid w:val="00AF4607"/>
    <w:rsid w:val="00AF4A30"/>
    <w:rsid w:val="00AF645D"/>
    <w:rsid w:val="00B16E26"/>
    <w:rsid w:val="00B3263D"/>
    <w:rsid w:val="00B50912"/>
    <w:rsid w:val="00B5611F"/>
    <w:rsid w:val="00B80730"/>
    <w:rsid w:val="00B94BFD"/>
    <w:rsid w:val="00BA1E2B"/>
    <w:rsid w:val="00C0562C"/>
    <w:rsid w:val="00C07DA4"/>
    <w:rsid w:val="00C23B96"/>
    <w:rsid w:val="00CA40DB"/>
    <w:rsid w:val="00CB4E6D"/>
    <w:rsid w:val="00CB6CAB"/>
    <w:rsid w:val="00CF7CBB"/>
    <w:rsid w:val="00D17D96"/>
    <w:rsid w:val="00D473E8"/>
    <w:rsid w:val="00D87649"/>
    <w:rsid w:val="00D91A43"/>
    <w:rsid w:val="00D93EA0"/>
    <w:rsid w:val="00DA2165"/>
    <w:rsid w:val="00DF0346"/>
    <w:rsid w:val="00DF5A3E"/>
    <w:rsid w:val="00E27923"/>
    <w:rsid w:val="00E5418C"/>
    <w:rsid w:val="00E54E2F"/>
    <w:rsid w:val="00E5637B"/>
    <w:rsid w:val="00EC0040"/>
    <w:rsid w:val="00EE5D99"/>
    <w:rsid w:val="00F06526"/>
    <w:rsid w:val="00F40C4D"/>
    <w:rsid w:val="00F66EFE"/>
    <w:rsid w:val="00F934BC"/>
    <w:rsid w:val="00FA4700"/>
    <w:rsid w:val="00FC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5585-C020-433C-AFCF-07E6285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User24</cp:lastModifiedBy>
  <cp:revision>24</cp:revision>
  <cp:lastPrinted>2018-05-11T12:55:00Z</cp:lastPrinted>
  <dcterms:created xsi:type="dcterms:W3CDTF">2018-05-11T12:13:00Z</dcterms:created>
  <dcterms:modified xsi:type="dcterms:W3CDTF">2020-07-24T07:39:00Z</dcterms:modified>
</cp:coreProperties>
</file>