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730" w:rsidRDefault="00FB1730" w:rsidP="00FB1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730" w:rsidRPr="00FB1730" w:rsidRDefault="00FB1730" w:rsidP="00FB173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B1730">
        <w:rPr>
          <w:rFonts w:ascii="Times New Roman" w:hAnsi="Times New Roman"/>
          <w:szCs w:val="24"/>
        </w:rPr>
        <w:t xml:space="preserve">16 марта 2020 года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Pr="00FB1730">
        <w:rPr>
          <w:rFonts w:ascii="Times New Roman" w:hAnsi="Times New Roman"/>
          <w:szCs w:val="24"/>
        </w:rPr>
        <w:t xml:space="preserve">            № 212</w:t>
      </w:r>
    </w:p>
    <w:p w:rsidR="00066E59" w:rsidRPr="00066E59" w:rsidRDefault="00FB1730" w:rsidP="00FB173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B1730">
        <w:rPr>
          <w:rFonts w:ascii="Times New Roman" w:hAnsi="Times New Roman"/>
          <w:szCs w:val="24"/>
        </w:rPr>
        <w:t>г. Кемь</w:t>
      </w:r>
      <w:r w:rsidR="00066E59" w:rsidRPr="00066E59">
        <w:rPr>
          <w:rFonts w:ascii="Times New Roman" w:hAnsi="Times New Roman"/>
          <w:szCs w:val="24"/>
        </w:rPr>
        <w:t xml:space="preserve">                                                                                             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D45171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«Совершенствование социальной защиты граждан»</w:t>
      </w:r>
      <w:r w:rsidR="00E94581">
        <w:rPr>
          <w:rFonts w:ascii="Times New Roman" w:hAnsi="Times New Roman"/>
          <w:sz w:val="24"/>
          <w:szCs w:val="24"/>
        </w:rPr>
        <w:t xml:space="preserve">      (в целях </w:t>
      </w:r>
      <w:r w:rsidR="00503AA7"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E94581">
        <w:rPr>
          <w:rFonts w:ascii="Times New Roman" w:hAnsi="Times New Roman"/>
          <w:color w:val="000000"/>
          <w:sz w:val="24"/>
          <w:szCs w:val="24"/>
        </w:rPr>
        <w:t>)</w:t>
      </w:r>
      <w:r w:rsidR="00AF0A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2020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C01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D4279">
        <w:rPr>
          <w:rFonts w:ascii="Times New Roman" w:hAnsi="Times New Roman"/>
          <w:sz w:val="24"/>
          <w:szCs w:val="24"/>
        </w:rPr>
        <w:t xml:space="preserve"> соответствии с Бюджетным </w:t>
      </w:r>
      <w:hyperlink r:id="rId9" w:history="1">
        <w:r w:rsidRPr="00DD4279">
          <w:rPr>
            <w:rFonts w:ascii="Times New Roman" w:hAnsi="Times New Roman"/>
            <w:sz w:val="24"/>
            <w:szCs w:val="24"/>
          </w:rPr>
          <w:t>кодексом</w:t>
        </w:r>
      </w:hyperlink>
      <w:r w:rsidRPr="00DD4279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>
        <w:rPr>
          <w:rFonts w:ascii="Times New Roman" w:hAnsi="Times New Roman"/>
          <w:sz w:val="24"/>
          <w:szCs w:val="24"/>
        </w:rPr>
        <w:t>Законом Республики Карелия от 19 декабря 2019 года  №  2440</w:t>
      </w:r>
      <w:r w:rsidRPr="00DD4279">
        <w:rPr>
          <w:rFonts w:ascii="Times New Roman" w:hAnsi="Times New Roman"/>
          <w:sz w:val="24"/>
          <w:szCs w:val="24"/>
        </w:rPr>
        <w:t>-ЗРК «О бю</w:t>
      </w:r>
      <w:r w:rsidR="00D93EA0">
        <w:rPr>
          <w:rFonts w:ascii="Times New Roman" w:hAnsi="Times New Roman"/>
          <w:sz w:val="24"/>
          <w:szCs w:val="24"/>
        </w:rPr>
        <w:t>джете Республики Карелия на 2020 год и на плановый период 2021 и 2022</w:t>
      </w:r>
      <w:r w:rsidRPr="00DD4279">
        <w:rPr>
          <w:rFonts w:ascii="Times New Roman" w:hAnsi="Times New Roman"/>
          <w:sz w:val="24"/>
          <w:szCs w:val="24"/>
        </w:rPr>
        <w:t xml:space="preserve"> годов», 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D93EA0">
        <w:rPr>
          <w:rFonts w:ascii="Times New Roman" w:hAnsi="Times New Roman"/>
          <w:sz w:val="24"/>
          <w:szCs w:val="24"/>
        </w:rPr>
        <w:t>льства Республики Карелия от 27</w:t>
      </w:r>
      <w:r w:rsidRPr="00DD4279">
        <w:rPr>
          <w:rFonts w:ascii="Times New Roman" w:hAnsi="Times New Roman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января 2020 года № 15</w:t>
      </w:r>
      <w:r w:rsidRPr="00DD4279">
        <w:rPr>
          <w:rFonts w:ascii="Times New Roman" w:hAnsi="Times New Roman"/>
          <w:sz w:val="24"/>
          <w:szCs w:val="24"/>
        </w:rPr>
        <w:t>-П</w:t>
      </w:r>
      <w:r w:rsidR="00D93EA0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="00D93EA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D93EA0"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</w:t>
      </w:r>
      <w:r w:rsidRPr="00DD4279">
        <w:rPr>
          <w:rFonts w:ascii="Times New Roman" w:hAnsi="Times New Roman"/>
          <w:sz w:val="24"/>
          <w:szCs w:val="24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«Совершенствование социальной защиты граждан», утвержденной постановлением Правительства  Республики Карелия от 2 июня 2014 года № 169-П «Об утверждении государственной программы Республики Карелия «Совершенствование социальной защиты граждан»»,</w:t>
      </w:r>
      <w:r w:rsidR="00DD74EF">
        <w:rPr>
          <w:rFonts w:ascii="Times New Roman" w:hAnsi="Times New Roman"/>
          <w:sz w:val="24"/>
          <w:szCs w:val="24"/>
        </w:rPr>
        <w:t xml:space="preserve"> Соглашением</w:t>
      </w:r>
      <w:r w:rsidR="00EE2547">
        <w:rPr>
          <w:rFonts w:ascii="Times New Roman" w:hAnsi="Times New Roman"/>
          <w:sz w:val="24"/>
          <w:szCs w:val="24"/>
        </w:rPr>
        <w:t xml:space="preserve"> от 15 января 2020 года </w:t>
      </w:r>
      <w:r w:rsidR="00DD74EF">
        <w:rPr>
          <w:rFonts w:ascii="Times New Roman" w:hAnsi="Times New Roman"/>
          <w:sz w:val="24"/>
          <w:szCs w:val="24"/>
        </w:rPr>
        <w:t xml:space="preserve"> № 338/11/01-19/МО-и между Министерством образования Республики Карелия и Администрацией Кемского муниципального района о </w:t>
      </w:r>
      <w:proofErr w:type="spellStart"/>
      <w:r w:rsidR="00DD74EF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="00DD74EF">
        <w:rPr>
          <w:rFonts w:ascii="Times New Roman" w:hAnsi="Times New Roman"/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 (в целях организации детей в каникулярное время) на 2020 год,</w:t>
      </w:r>
      <w:r w:rsidRPr="00DD4279">
        <w:rPr>
          <w:rFonts w:ascii="Times New Roman" w:hAnsi="Times New Roman"/>
          <w:sz w:val="24"/>
          <w:szCs w:val="24"/>
        </w:rPr>
        <w:t xml:space="preserve">  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>детей в каникулярное время на 2020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3232F1">
        <w:rPr>
          <w:rFonts w:ascii="Times New Roman" w:hAnsi="Times New Roman"/>
          <w:sz w:val="24"/>
          <w:szCs w:val="24"/>
        </w:rPr>
        <w:t>,</w:t>
      </w:r>
      <w:r w:rsidR="00AF0AA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D45171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AA673A">
        <w:rPr>
          <w:rFonts w:ascii="Times New Roman" w:hAnsi="Times New Roman"/>
          <w:sz w:val="24"/>
          <w:szCs w:val="24"/>
        </w:rPr>
        <w:t xml:space="preserve">Кемского </w:t>
      </w:r>
      <w:r w:rsidR="00AA673A">
        <w:rPr>
          <w:rFonts w:ascii="Times New Roman" w:hAnsi="Times New Roman"/>
          <w:sz w:val="24"/>
          <w:szCs w:val="24"/>
        </w:rPr>
        <w:lastRenderedPageBreak/>
        <w:t xml:space="preserve">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3969F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D45171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AA673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bookmarkStart w:id="0" w:name="_GoBack"/>
      <w:bookmarkEnd w:id="0"/>
      <w:r w:rsidR="00236ADA">
        <w:rPr>
          <w:rFonts w:ascii="Times New Roman" w:hAnsi="Times New Roman"/>
          <w:sz w:val="24"/>
          <w:szCs w:val="24"/>
        </w:rPr>
        <w:t>образовательным организациям</w:t>
      </w:r>
      <w:r w:rsidR="00D45171">
        <w:rPr>
          <w:rFonts w:ascii="Times New Roman" w:hAnsi="Times New Roman"/>
          <w:sz w:val="24"/>
          <w:szCs w:val="24"/>
        </w:rPr>
        <w:t xml:space="preserve"> </w:t>
      </w:r>
      <w:r w:rsidR="003969F7" w:rsidRPr="003969F7">
        <w:rPr>
          <w:rFonts w:ascii="Times New Roman" w:hAnsi="Times New Roman"/>
          <w:sz w:val="24"/>
          <w:szCs w:val="24"/>
        </w:rPr>
        <w:t>на реализаци</w:t>
      </w:r>
      <w:r w:rsidR="003969F7">
        <w:rPr>
          <w:rFonts w:ascii="Times New Roman" w:hAnsi="Times New Roman"/>
          <w:sz w:val="24"/>
          <w:szCs w:val="24"/>
        </w:rPr>
        <w:t>ю</w:t>
      </w:r>
      <w:r w:rsidR="003969F7" w:rsidRPr="003969F7">
        <w:rPr>
          <w:rFonts w:ascii="Times New Roman" w:hAnsi="Times New Roman"/>
          <w:sz w:val="24"/>
          <w:szCs w:val="24"/>
        </w:rPr>
        <w:t xml:space="preserve"> мероприятий  государственной программы Республики Карелия «Совершенствование социальной защиты граждан», в целях  организа</w:t>
      </w:r>
      <w:r w:rsidR="00D45171">
        <w:rPr>
          <w:rFonts w:ascii="Times New Roman" w:hAnsi="Times New Roman"/>
          <w:sz w:val="24"/>
          <w:szCs w:val="24"/>
        </w:rPr>
        <w:t>ции отдыха детей в каникулярное время</w:t>
      </w:r>
      <w:r w:rsidR="003969F7" w:rsidRPr="003969F7">
        <w:rPr>
          <w:rFonts w:ascii="Times New Roman" w:hAnsi="Times New Roman"/>
          <w:sz w:val="24"/>
          <w:szCs w:val="24"/>
        </w:rPr>
        <w:t xml:space="preserve"> </w:t>
      </w:r>
      <w:r w:rsidR="00D45171">
        <w:rPr>
          <w:rFonts w:ascii="Times New Roman" w:hAnsi="Times New Roman"/>
          <w:sz w:val="24"/>
          <w:szCs w:val="24"/>
        </w:rPr>
        <w:t>на 2020</w:t>
      </w:r>
      <w:r w:rsidR="003969F7"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D45171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D45171">
        <w:rPr>
          <w:rFonts w:ascii="Times New Roman" w:hAnsi="Times New Roman"/>
          <w:sz w:val="24"/>
          <w:szCs w:val="24"/>
        </w:rPr>
        <w:t xml:space="preserve">возложить на заместителя главы администрации Кемского муниципального района </w:t>
      </w:r>
      <w:proofErr w:type="spellStart"/>
      <w:r w:rsidR="00D45171">
        <w:rPr>
          <w:rFonts w:ascii="Times New Roman" w:hAnsi="Times New Roman"/>
          <w:sz w:val="24"/>
          <w:szCs w:val="24"/>
        </w:rPr>
        <w:t>Данильеву</w:t>
      </w:r>
      <w:proofErr w:type="spellEnd"/>
      <w:r w:rsidR="00D45171">
        <w:rPr>
          <w:rFonts w:ascii="Times New Roman" w:hAnsi="Times New Roman"/>
          <w:sz w:val="24"/>
          <w:szCs w:val="24"/>
        </w:rPr>
        <w:t xml:space="preserve"> Е.П</w:t>
      </w:r>
      <w:r w:rsidR="00DD4279">
        <w:rPr>
          <w:rFonts w:ascii="Times New Roman" w:hAnsi="Times New Roman"/>
          <w:sz w:val="24"/>
          <w:szCs w:val="24"/>
        </w:rPr>
        <w:t>.</w:t>
      </w:r>
    </w:p>
    <w:p w:rsidR="00933C01" w:rsidRPr="006A39D3" w:rsidRDefault="00AA673A" w:rsidP="00933C01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33C01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933C01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AF0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</w:t>
      </w:r>
      <w:r w:rsidR="00AF0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933C01" w:rsidRPr="00430C82">
        <w:rPr>
          <w:rFonts w:ascii="Times New Roman" w:hAnsi="Times New Roman"/>
          <w:sz w:val="24"/>
          <w:szCs w:val="24"/>
        </w:rPr>
        <w:t>правоотношения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>, возникши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 xml:space="preserve"> с </w:t>
      </w:r>
      <w:r w:rsidR="00AF0AA0">
        <w:rPr>
          <w:rFonts w:ascii="Times New Roman" w:hAnsi="Times New Roman"/>
          <w:sz w:val="24"/>
          <w:szCs w:val="24"/>
        </w:rPr>
        <w:t xml:space="preserve">1 января 2020 </w:t>
      </w:r>
      <w:r w:rsidR="00933C01">
        <w:rPr>
          <w:rFonts w:ascii="Times New Roman" w:hAnsi="Times New Roman"/>
          <w:sz w:val="24"/>
          <w:szCs w:val="24"/>
        </w:rPr>
        <w:t>года.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="00AF0AA0">
        <w:rPr>
          <w:rFonts w:ascii="Times New Roman" w:hAnsi="Times New Roman"/>
          <w:sz w:val="24"/>
          <w:szCs w:val="24"/>
        </w:rPr>
        <w:t xml:space="preserve">                       </w:t>
      </w:r>
      <w:r w:rsidR="006A39D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1667"/>
      </w:tblGrid>
      <w:tr w:rsidR="006A39D3" w:rsidTr="006A39D3">
        <w:tc>
          <w:tcPr>
            <w:tcW w:w="3936" w:type="dxa"/>
          </w:tcPr>
          <w:p w:rsidR="006A39D3" w:rsidRPr="00430C82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685" w:type="dxa"/>
          </w:tcPr>
          <w:p w:rsidR="006A39D3" w:rsidRDefault="006A39D3"/>
        </w:tc>
        <w:tc>
          <w:tcPr>
            <w:tcW w:w="1667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r>
              <w:rPr>
                <w:rFonts w:ascii="Times New Roman" w:hAnsi="Times New Roman"/>
                <w:sz w:val="24"/>
                <w:szCs w:val="24"/>
              </w:rPr>
              <w:t>Д.А. Петров</w:t>
            </w:r>
          </w:p>
        </w:tc>
      </w:tr>
    </w:tbl>
    <w:p w:rsidR="006A39D3" w:rsidRDefault="006A39D3"/>
    <w:sectPr w:rsidR="006A39D3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23" w:rsidRDefault="002F0423" w:rsidP="00BD1BC7">
      <w:pPr>
        <w:spacing w:after="0" w:line="240" w:lineRule="auto"/>
      </w:pPr>
      <w:r>
        <w:separator/>
      </w:r>
    </w:p>
  </w:endnote>
  <w:endnote w:type="continuationSeparator" w:id="0">
    <w:p w:rsidR="002F0423" w:rsidRDefault="002F0423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23" w:rsidRDefault="002F0423" w:rsidP="00BD1BC7">
      <w:pPr>
        <w:spacing w:after="0" w:line="240" w:lineRule="auto"/>
      </w:pPr>
      <w:r>
        <w:separator/>
      </w:r>
    </w:p>
  </w:footnote>
  <w:footnote w:type="continuationSeparator" w:id="0">
    <w:p w:rsidR="002F0423" w:rsidRDefault="002F0423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2E"/>
    <w:rsid w:val="00040BBC"/>
    <w:rsid w:val="00066E59"/>
    <w:rsid w:val="000703EB"/>
    <w:rsid w:val="000C7830"/>
    <w:rsid w:val="000F0999"/>
    <w:rsid w:val="0019797B"/>
    <w:rsid w:val="001C7D72"/>
    <w:rsid w:val="00204823"/>
    <w:rsid w:val="00225E9F"/>
    <w:rsid w:val="00236ADA"/>
    <w:rsid w:val="00275372"/>
    <w:rsid w:val="002A2779"/>
    <w:rsid w:val="002F0423"/>
    <w:rsid w:val="003232F1"/>
    <w:rsid w:val="00363365"/>
    <w:rsid w:val="0038760A"/>
    <w:rsid w:val="003969F7"/>
    <w:rsid w:val="003B4C9E"/>
    <w:rsid w:val="00422CA8"/>
    <w:rsid w:val="00430C82"/>
    <w:rsid w:val="00433C16"/>
    <w:rsid w:val="004C4772"/>
    <w:rsid w:val="00503AA7"/>
    <w:rsid w:val="00505B81"/>
    <w:rsid w:val="005B55B2"/>
    <w:rsid w:val="0064729C"/>
    <w:rsid w:val="006A39D3"/>
    <w:rsid w:val="006D5CF1"/>
    <w:rsid w:val="006D6D2E"/>
    <w:rsid w:val="007059E6"/>
    <w:rsid w:val="00716A0A"/>
    <w:rsid w:val="007461D5"/>
    <w:rsid w:val="00772811"/>
    <w:rsid w:val="00795CE0"/>
    <w:rsid w:val="007C42D6"/>
    <w:rsid w:val="00806301"/>
    <w:rsid w:val="00857422"/>
    <w:rsid w:val="00917C76"/>
    <w:rsid w:val="009272F7"/>
    <w:rsid w:val="00933C01"/>
    <w:rsid w:val="00951E2B"/>
    <w:rsid w:val="009A0308"/>
    <w:rsid w:val="00A570CC"/>
    <w:rsid w:val="00AA673A"/>
    <w:rsid w:val="00AF0AA0"/>
    <w:rsid w:val="00B2548E"/>
    <w:rsid w:val="00B50FC4"/>
    <w:rsid w:val="00BB6975"/>
    <w:rsid w:val="00BD1BC7"/>
    <w:rsid w:val="00C37CAD"/>
    <w:rsid w:val="00C749B8"/>
    <w:rsid w:val="00D0219C"/>
    <w:rsid w:val="00D45171"/>
    <w:rsid w:val="00D7007D"/>
    <w:rsid w:val="00D728C6"/>
    <w:rsid w:val="00D93EA0"/>
    <w:rsid w:val="00DD4279"/>
    <w:rsid w:val="00DD74EF"/>
    <w:rsid w:val="00E94581"/>
    <w:rsid w:val="00EE2547"/>
    <w:rsid w:val="00EE4D6B"/>
    <w:rsid w:val="00EE55A2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22</cp:revision>
  <cp:lastPrinted>2020-03-20T13:30:00Z</cp:lastPrinted>
  <dcterms:created xsi:type="dcterms:W3CDTF">2018-03-07T07:24:00Z</dcterms:created>
  <dcterms:modified xsi:type="dcterms:W3CDTF">2020-03-20T13:30:00Z</dcterms:modified>
</cp:coreProperties>
</file>