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9711BD" w:rsidRPr="002606C0" w:rsidTr="00155C13">
        <w:tc>
          <w:tcPr>
            <w:tcW w:w="1728" w:type="dxa"/>
          </w:tcPr>
          <w:p w:rsidR="009711BD" w:rsidRPr="002606C0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9711BD" w:rsidRPr="002606C0" w:rsidRDefault="009711BD" w:rsidP="00155C1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9711BD" w:rsidRPr="002606C0" w:rsidRDefault="009711BD" w:rsidP="00155C1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9711BD" w:rsidRPr="002606C0" w:rsidRDefault="009711BD" w:rsidP="00155C1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9711BD" w:rsidRPr="002606C0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711BD" w:rsidRPr="002606C0" w:rsidRDefault="009711BD" w:rsidP="009711B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5FE3" w:rsidRDefault="009711BD" w:rsidP="009711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9711BD" w:rsidRPr="002606C0" w:rsidRDefault="009711BD" w:rsidP="009711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706569" w:rsidRPr="00706569" w:rsidRDefault="00706569" w:rsidP="007065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569">
        <w:rPr>
          <w:rFonts w:ascii="Times New Roman" w:eastAsia="Times New Roman" w:hAnsi="Times New Roman"/>
          <w:sz w:val="24"/>
          <w:szCs w:val="24"/>
        </w:rPr>
        <w:t xml:space="preserve">10 марта 2020 года                                                                          </w:t>
      </w:r>
      <w:r w:rsidR="00285FE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706569">
        <w:rPr>
          <w:rFonts w:ascii="Times New Roman" w:eastAsia="Times New Roman" w:hAnsi="Times New Roman"/>
          <w:sz w:val="24"/>
          <w:szCs w:val="24"/>
        </w:rPr>
        <w:t xml:space="preserve">                                 № 184</w:t>
      </w:r>
    </w:p>
    <w:p w:rsidR="009711BD" w:rsidRDefault="00706569" w:rsidP="007065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569">
        <w:rPr>
          <w:rFonts w:ascii="Times New Roman" w:eastAsia="Times New Roman" w:hAnsi="Times New Roman"/>
          <w:sz w:val="24"/>
          <w:szCs w:val="24"/>
        </w:rPr>
        <w:t>г. Кемь</w:t>
      </w:r>
    </w:p>
    <w:p w:rsidR="00706569" w:rsidRPr="002606C0" w:rsidRDefault="00706569" w:rsidP="007065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9711BD" w:rsidRPr="00EE1579" w:rsidTr="00155C13">
        <w:trPr>
          <w:trHeight w:val="615"/>
        </w:trPr>
        <w:tc>
          <w:tcPr>
            <w:tcW w:w="4428" w:type="dxa"/>
            <w:hideMark/>
          </w:tcPr>
          <w:p w:rsidR="009711BD" w:rsidRDefault="009711BD" w:rsidP="00155C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перечне муниципальных учреждений, </w:t>
            </w:r>
          </w:p>
          <w:p w:rsidR="009711BD" w:rsidRDefault="009711BD" w:rsidP="00155C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подведомственных Муниципальному казенному учреждению «Управление образования» Кемского муниципального района</w:t>
            </w:r>
          </w:p>
          <w:p w:rsidR="009711BD" w:rsidRPr="00EE1579" w:rsidRDefault="009711BD" w:rsidP="00155C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9711BD" w:rsidRPr="00EE1579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1BD" w:rsidRPr="00EE1579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E73" w:rsidRDefault="009711BD" w:rsidP="00971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9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совершенствования деятельности Муниципального казенного учреждения «Управление образования» Кемского муниципального района,</w:t>
      </w:r>
    </w:p>
    <w:p w:rsidR="009711BD" w:rsidRDefault="009711BD" w:rsidP="00971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администрация Кемского муниципального района ПОСТАНОВЛЯЕТ:</w:t>
      </w:r>
    </w:p>
    <w:p w:rsidR="009711BD" w:rsidRDefault="009711BD" w:rsidP="009711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Утвердить прилагаемый Перечень муниципальных учреждений, подведомственных Муниципальному казенному учреждению «Управление образования» Кемского муниципального района.</w:t>
      </w:r>
    </w:p>
    <w:p w:rsidR="009711BD" w:rsidRDefault="009711BD" w:rsidP="009711B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Признать утратившим силу постановление администрации Кемского муниципального района от </w:t>
      </w:r>
      <w:r w:rsidR="008217CC">
        <w:rPr>
          <w:rFonts w:ascii="Times New Roman" w:eastAsia="Times New Roman" w:hAnsi="Times New Roman"/>
          <w:sz w:val="24"/>
          <w:szCs w:val="24"/>
        </w:rPr>
        <w:t xml:space="preserve">2 ноября </w:t>
      </w:r>
      <w:r>
        <w:rPr>
          <w:rFonts w:ascii="Times New Roman" w:eastAsia="Times New Roman" w:hAnsi="Times New Roman"/>
          <w:sz w:val="24"/>
          <w:szCs w:val="24"/>
        </w:rPr>
        <w:t>2012</w:t>
      </w:r>
      <w:r w:rsidR="008217CC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№957 «О перечне муниципальных учреждений, подведомственных Муниципальному казенному учреждению </w:t>
      </w:r>
      <w:r w:rsidR="00E45F3F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Управление образования» Кемского муниципального района».</w:t>
      </w:r>
    </w:p>
    <w:p w:rsidR="009711BD" w:rsidRDefault="008217CC" w:rsidP="009711B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Разместить</w:t>
      </w:r>
      <w:r w:rsidR="009711BD" w:rsidRPr="00F32783">
        <w:rPr>
          <w:rFonts w:ascii="Times New Roman" w:hAnsi="Times New Roman"/>
          <w:sz w:val="24"/>
          <w:szCs w:val="24"/>
        </w:rPr>
        <w:t xml:space="preserve"> настоящее постановление  </w:t>
      </w:r>
      <w:r w:rsidRPr="00F32783">
        <w:rPr>
          <w:rFonts w:ascii="Times New Roman" w:hAnsi="Times New Roman"/>
          <w:sz w:val="24"/>
          <w:szCs w:val="24"/>
        </w:rPr>
        <w:t xml:space="preserve">на официальном сайте администрации Кемского муниципального района </w:t>
      </w:r>
      <w:r w:rsidR="009711BD" w:rsidRPr="00F32783"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Pr="00F32783">
        <w:rPr>
          <w:rFonts w:ascii="Times New Roman" w:hAnsi="Times New Roman"/>
          <w:sz w:val="24"/>
          <w:szCs w:val="24"/>
        </w:rPr>
        <w:t xml:space="preserve">сети </w:t>
      </w:r>
      <w:r>
        <w:rPr>
          <w:rFonts w:ascii="Times New Roman" w:hAnsi="Times New Roman"/>
          <w:sz w:val="24"/>
          <w:szCs w:val="24"/>
        </w:rPr>
        <w:t>«</w:t>
      </w:r>
      <w:r w:rsidRPr="00F32783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821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9711BD" w:rsidRDefault="009711BD" w:rsidP="008217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8217CC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Д.А.Петров</w:t>
      </w:r>
    </w:p>
    <w:p w:rsidR="009711BD" w:rsidRDefault="009711BD" w:rsidP="008217C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Республики Карелия</w:t>
      </w: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Pr="009711BD" w:rsidRDefault="009711BD" w:rsidP="009711BD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Утвержден </w:t>
      </w:r>
    </w:p>
    <w:p w:rsidR="009711BD" w:rsidRDefault="009711BD" w:rsidP="009711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постановление</w:t>
      </w:r>
      <w:r w:rsidR="00E45F3F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 xml:space="preserve"> администрации </w:t>
      </w:r>
    </w:p>
    <w:p w:rsidR="009711BD" w:rsidRDefault="009711BD" w:rsidP="009711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Кемского муниципального района </w:t>
      </w:r>
    </w:p>
    <w:p w:rsidR="009711BD" w:rsidRDefault="009711BD" w:rsidP="007065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от  </w:t>
      </w:r>
      <w:r w:rsidR="00706569">
        <w:rPr>
          <w:rFonts w:ascii="Times New Roman" w:eastAsia="Times New Roman" w:hAnsi="Times New Roman"/>
          <w:sz w:val="24"/>
          <w:szCs w:val="24"/>
        </w:rPr>
        <w:t>10.03.2020</w:t>
      </w:r>
      <w:r>
        <w:rPr>
          <w:rFonts w:ascii="Times New Roman" w:eastAsia="Times New Roman" w:hAnsi="Times New Roman"/>
          <w:sz w:val="24"/>
          <w:szCs w:val="24"/>
        </w:rPr>
        <w:t xml:space="preserve">  №</w:t>
      </w:r>
      <w:r w:rsidR="00706569">
        <w:rPr>
          <w:rFonts w:ascii="Times New Roman" w:eastAsia="Times New Roman" w:hAnsi="Times New Roman"/>
          <w:sz w:val="24"/>
          <w:szCs w:val="24"/>
        </w:rPr>
        <w:t xml:space="preserve"> 184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Перечень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муниципальных учреждений, подведомственных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Муниципальному казенному учреждению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«Управление образования»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1»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2 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pStyle w:val="a6"/>
        <w:tabs>
          <w:tab w:val="left" w:pos="679"/>
        </w:tabs>
        <w:ind w:firstLine="709"/>
        <w:jc w:val="both"/>
        <w:rPr>
          <w:sz w:val="24"/>
          <w:szCs w:val="24"/>
        </w:rPr>
      </w:pPr>
      <w:r w:rsidRPr="009711BD">
        <w:rPr>
          <w:sz w:val="24"/>
          <w:szCs w:val="24"/>
        </w:rPr>
        <w:t>Муниципальное бюджетное общеобразовательное учреждение</w:t>
      </w:r>
      <w:r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«Средняя общеобразовательная</w:t>
      </w:r>
      <w:r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школа № 3» Кемского муниципального района</w:t>
      </w:r>
      <w:r>
        <w:rPr>
          <w:sz w:val="24"/>
          <w:szCs w:val="24"/>
        </w:rPr>
        <w:t>;</w:t>
      </w:r>
    </w:p>
    <w:p w:rsidR="009711BD" w:rsidRPr="009711BD" w:rsidRDefault="009711BD" w:rsidP="009711BD">
      <w:pPr>
        <w:pStyle w:val="a6"/>
        <w:ind w:firstLine="709"/>
        <w:jc w:val="both"/>
        <w:rPr>
          <w:sz w:val="24"/>
          <w:szCs w:val="24"/>
        </w:rPr>
      </w:pPr>
      <w:r w:rsidRPr="009711BD">
        <w:rPr>
          <w:sz w:val="24"/>
          <w:szCs w:val="24"/>
        </w:rPr>
        <w:t>Муниципальное бюджетное общеобразовательное учреждение</w:t>
      </w:r>
      <w:r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«Рабочеостровская средняя общеобразовательная школа»</w:t>
      </w:r>
      <w:r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                                             «Кривопорожская средняя общеобразовательная школа»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«Подужемская средняя общеобразовательная школа»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1BD">
        <w:rPr>
          <w:rFonts w:ascii="Times New Roman" w:hAnsi="Times New Roman" w:cs="Times New Roman"/>
          <w:sz w:val="24"/>
          <w:szCs w:val="24"/>
        </w:rPr>
        <w:t>«Панозерская  основная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1BD">
        <w:rPr>
          <w:rFonts w:ascii="Times New Roman" w:hAnsi="Times New Roman" w:cs="Times New Roman"/>
          <w:sz w:val="24"/>
          <w:szCs w:val="24"/>
        </w:rPr>
        <w:t>общеобразовательная  школа» Кемского муниципального 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№1«Ёлочка»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4 «Теремок»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11B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 бюджетное учреждение дополнительного образования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711BD">
        <w:rPr>
          <w:rFonts w:ascii="Times New Roman" w:eastAsiaTheme="minorHAnsi" w:hAnsi="Times New Roman" w:cs="Times New Roman"/>
          <w:sz w:val="24"/>
          <w:szCs w:val="24"/>
          <w:lang w:eastAsia="en-US"/>
        </w:rPr>
        <w:t>«Детско-юношеская спортивная школа» Кемского муниципа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льного</w:t>
      </w:r>
      <w:r w:rsidRPr="009711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711BD" w:rsidRDefault="009711BD" w:rsidP="009711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11BD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бюджетное учреждение дополнительного образования «Дом творчества» Кемского муниципального района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казенное учреждение «Централизованная бухгалтерия учреждений образования» Кемского муниципального района.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/>
    <w:sectPr w:rsidR="009711BD" w:rsidSect="000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66E61"/>
    <w:multiLevelType w:val="hybridMultilevel"/>
    <w:tmpl w:val="65E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BD"/>
    <w:rsid w:val="000B5E73"/>
    <w:rsid w:val="000C0DFC"/>
    <w:rsid w:val="00285FE3"/>
    <w:rsid w:val="00706569"/>
    <w:rsid w:val="008217CC"/>
    <w:rsid w:val="009711BD"/>
    <w:rsid w:val="00C309AE"/>
    <w:rsid w:val="00E4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B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11BD"/>
    <w:pPr>
      <w:ind w:left="720"/>
      <w:contextualSpacing/>
    </w:pPr>
  </w:style>
  <w:style w:type="paragraph" w:styleId="a6">
    <w:name w:val="No Spacing"/>
    <w:link w:val="a7"/>
    <w:qFormat/>
    <w:rsid w:val="009711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locked/>
    <w:rsid w:val="009711BD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B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11BD"/>
    <w:pPr>
      <w:ind w:left="720"/>
      <w:contextualSpacing/>
    </w:pPr>
  </w:style>
  <w:style w:type="paragraph" w:styleId="a6">
    <w:name w:val="No Spacing"/>
    <w:link w:val="a7"/>
    <w:qFormat/>
    <w:rsid w:val="009711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locked/>
    <w:rsid w:val="009711B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801787</dc:creator>
  <cp:lastModifiedBy>Zakupki</cp:lastModifiedBy>
  <cp:revision>4</cp:revision>
  <cp:lastPrinted>2020-03-12T11:42:00Z</cp:lastPrinted>
  <dcterms:created xsi:type="dcterms:W3CDTF">2020-03-12T11:41:00Z</dcterms:created>
  <dcterms:modified xsi:type="dcterms:W3CDTF">2020-03-12T12:05:00Z</dcterms:modified>
</cp:coreProperties>
</file>