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D0E" w:rsidRPr="00C80835" w:rsidRDefault="00991D0E" w:rsidP="00991D0E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7C140C7C" wp14:editId="282FE3B0">
            <wp:extent cx="668655" cy="8210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D0E" w:rsidRPr="00C80835" w:rsidRDefault="00991D0E" w:rsidP="00991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991D0E" w:rsidRPr="00C80835" w:rsidRDefault="00991D0E" w:rsidP="00991D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991D0E" w:rsidRPr="00C80835" w:rsidRDefault="00991D0E" w:rsidP="00991D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991D0E" w:rsidRPr="00C80835" w:rsidRDefault="00991D0E" w:rsidP="00991D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D0E" w:rsidRPr="00C80835" w:rsidRDefault="00991D0E" w:rsidP="00991D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1D0E" w:rsidRPr="00C80835" w:rsidRDefault="00991D0E" w:rsidP="00991D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991D0E" w:rsidRPr="00C80835" w:rsidRDefault="00991D0E" w:rsidP="0099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D0E" w:rsidRDefault="00991D0E" w:rsidP="00991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33" w:rsidRPr="00465433" w:rsidRDefault="00465433" w:rsidP="00465433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5433" w:rsidRPr="00465433" w:rsidRDefault="00465433" w:rsidP="00465433">
      <w:pPr>
        <w:tabs>
          <w:tab w:val="left" w:pos="4111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23 декабря 2020 года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№ 114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991D0E" w:rsidRPr="00465433" w:rsidRDefault="00465433" w:rsidP="00465433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991D0E" w:rsidRPr="00465433" w:rsidRDefault="00991D0E" w:rsidP="00991D0E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D0E" w:rsidRPr="00465433" w:rsidRDefault="00991D0E" w:rsidP="00991D0E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определения объема и условия предоставления бюджетным учреждениям субсидий на иные цели</w:t>
      </w:r>
    </w:p>
    <w:p w:rsidR="00991D0E" w:rsidRPr="00465433" w:rsidRDefault="00991D0E" w:rsidP="00991D0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D0E" w:rsidRPr="00465433" w:rsidRDefault="00991D0E" w:rsidP="00CD4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абзацем четвертым пункта 1 статьи 78</w:t>
      </w:r>
      <w:r w:rsidR="00C46403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</w:t>
      </w:r>
      <w:r w:rsidR="00C46403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</w:p>
    <w:p w:rsidR="00C46403" w:rsidRPr="00465433" w:rsidRDefault="00C46403" w:rsidP="00CD4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D0E" w:rsidRPr="00465433" w:rsidRDefault="00991D0E" w:rsidP="00991D0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991D0E" w:rsidRPr="00465433" w:rsidRDefault="00991D0E" w:rsidP="00991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C79" w:rsidRPr="00465433" w:rsidRDefault="00991D0E" w:rsidP="00C46403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прилагаемый Порядок</w:t>
      </w:r>
      <w:r w:rsidRPr="00465433">
        <w:rPr>
          <w:sz w:val="24"/>
          <w:szCs w:val="24"/>
        </w:rPr>
        <w:t xml:space="preserve">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объема и условия предоставления бюджетным учреждениям </w:t>
      </w:r>
      <w:r w:rsidR="003D30C4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субсидий на иные цели</w:t>
      </w:r>
      <w:r w:rsidR="00A24A46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A46" w:rsidRPr="00465433" w:rsidRDefault="00A24A46" w:rsidP="00C46403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5433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C46403" w:rsidRPr="00465433">
        <w:rPr>
          <w:rFonts w:ascii="Times New Roman" w:hAnsi="Times New Roman" w:cs="Times New Roman"/>
          <w:sz w:val="24"/>
          <w:szCs w:val="24"/>
        </w:rPr>
        <w:t>утратившими силу постановление а</w:t>
      </w:r>
      <w:r w:rsidRPr="00465433">
        <w:rPr>
          <w:rFonts w:ascii="Times New Roman" w:hAnsi="Times New Roman" w:cs="Times New Roman"/>
          <w:sz w:val="24"/>
          <w:szCs w:val="24"/>
        </w:rPr>
        <w:t>дминистрации Кемского муниципального района от 7 декаб</w:t>
      </w:r>
      <w:r w:rsidR="00C46403" w:rsidRPr="00465433">
        <w:rPr>
          <w:rFonts w:ascii="Times New Roman" w:hAnsi="Times New Roman" w:cs="Times New Roman"/>
          <w:sz w:val="24"/>
          <w:szCs w:val="24"/>
        </w:rPr>
        <w:t>ря 2010 года № 890 «О Порядке определения объема и условия предоставления бюджетным и автономным учреждениям муниципального образования «Кемский муниципальный район» субсидий на возмещение нормативных затрат, связанных с оказанием ими в соответствии с муниципальным заданием муниципальных услуг (выполнением работ), а также субсидий на иные цели».</w:t>
      </w:r>
    </w:p>
    <w:p w:rsidR="00A24A46" w:rsidRPr="00465433" w:rsidRDefault="00A24A46" w:rsidP="00C46403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5433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F00131" w:rsidRPr="00465433" w:rsidRDefault="00A24A46" w:rsidP="00C46403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5433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="00C46403" w:rsidRPr="00465433">
        <w:rPr>
          <w:rFonts w:ascii="Times New Roman" w:hAnsi="Times New Roman" w:cs="Times New Roman"/>
          <w:sz w:val="24"/>
          <w:szCs w:val="24"/>
        </w:rPr>
        <w:t>вступает в силу</w:t>
      </w:r>
      <w:r w:rsidR="00F00131" w:rsidRPr="00465433">
        <w:rPr>
          <w:rFonts w:ascii="Times New Roman" w:hAnsi="Times New Roman" w:cs="Times New Roman"/>
          <w:sz w:val="24"/>
          <w:szCs w:val="24"/>
        </w:rPr>
        <w:t xml:space="preserve"> с 1 января 2021</w:t>
      </w:r>
      <w:r w:rsidR="00CD4540" w:rsidRPr="0046543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46403" w:rsidRPr="00465433" w:rsidRDefault="00C46403" w:rsidP="00F0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403" w:rsidRPr="00465433" w:rsidRDefault="00F00131" w:rsidP="00F0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  <w:r w:rsidR="00CD4540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4540" w:rsidRPr="00465433" w:rsidRDefault="00F00131" w:rsidP="00F0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F00131" w:rsidRPr="00465433" w:rsidRDefault="00F00131" w:rsidP="00F0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</w:t>
      </w:r>
      <w:r w:rsidR="00CD4540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Карелия          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Д.А.Петров</w:t>
      </w:r>
    </w:p>
    <w:p w:rsidR="00F00131" w:rsidRPr="00CD4540" w:rsidRDefault="00465433" w:rsidP="00F0013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00131" w:rsidRDefault="00F00131" w:rsidP="00F001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433" w:rsidRPr="00F00131" w:rsidRDefault="00465433" w:rsidP="004654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131" w:rsidRPr="00465433" w:rsidRDefault="00F00131" w:rsidP="00465433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1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01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01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01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01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01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01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F00131" w:rsidRPr="00465433" w:rsidRDefault="00C46403" w:rsidP="00465433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</w:t>
      </w:r>
      <w:r w:rsidR="00F00131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F00131" w:rsidRPr="00465433" w:rsidRDefault="00F00131" w:rsidP="00465433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465433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23.12.</w:t>
      </w:r>
      <w:r w:rsid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№ </w:t>
      </w:r>
      <w:r w:rsidR="00465433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1141</w:t>
      </w:r>
    </w:p>
    <w:p w:rsidR="00F00131" w:rsidRPr="00465433" w:rsidRDefault="00F00131" w:rsidP="00F001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131" w:rsidRPr="00465433" w:rsidRDefault="00F00131" w:rsidP="00F00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F00131" w:rsidRPr="00465433" w:rsidRDefault="00F00131" w:rsidP="00F00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определения объема и условия предоставления </w:t>
      </w:r>
    </w:p>
    <w:p w:rsidR="00F00131" w:rsidRPr="00465433" w:rsidRDefault="00F00131" w:rsidP="00F00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учреждениям субсидий на иные цели</w:t>
      </w:r>
    </w:p>
    <w:p w:rsidR="00F00131" w:rsidRPr="00465433" w:rsidRDefault="00F00131" w:rsidP="00F00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131" w:rsidRPr="00465433" w:rsidRDefault="00F00131" w:rsidP="00F00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Общие положения </w:t>
      </w:r>
    </w:p>
    <w:p w:rsidR="00F00131" w:rsidRPr="00465433" w:rsidRDefault="00F00131" w:rsidP="00F00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131" w:rsidRPr="00465433" w:rsidRDefault="00F00131" w:rsidP="00C464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Порядок устанавливает правила определения объема и условия предоставления муниципальным бюджетным учреждениям (далее – учреждения) субсидий на иные цели, не связанные с финансовым обеспечением выполнения муниципального задания на оказание муниципальных услуг (выполнение работ) (далее –</w:t>
      </w:r>
      <w:r w:rsidR="00CD4540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целевая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субсидия).</w:t>
      </w:r>
    </w:p>
    <w:p w:rsidR="00F00131" w:rsidRPr="00465433" w:rsidRDefault="00F00131" w:rsidP="00C464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Иными целями в рамках настоящего Порядка являются расходы учреждений, не включаемые в состав нормативных затрат на оказание муниципальных услуг (выполнение работ)</w:t>
      </w:r>
      <w:r w:rsidR="00CD4540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4540" w:rsidRPr="00465433" w:rsidRDefault="00CD4540" w:rsidP="00C464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Целевые субсидии предоставляются учреждениям главными распорядителями средств бюджета (далее – главные распорядители). </w:t>
      </w:r>
    </w:p>
    <w:p w:rsidR="00CD4540" w:rsidRPr="00465433" w:rsidRDefault="00CD4540" w:rsidP="00F00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40" w:rsidRPr="00465433" w:rsidRDefault="00CD4540" w:rsidP="00CD454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2.  Условия и порядок предоставления субсидий</w:t>
      </w:r>
    </w:p>
    <w:p w:rsidR="00CD4540" w:rsidRPr="00465433" w:rsidRDefault="00CD4540" w:rsidP="00CD454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40" w:rsidRPr="00465433" w:rsidRDefault="00CD4540" w:rsidP="00CD454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2.1. Целевые субсидии предоставляются учреждениям в пределах бюджетных ассигнований, предусмотренных решением о бюджете на соответствующий финансовый год, и лимитов бюджетных обязательств, предусмотренных главным распорядителям. </w:t>
      </w:r>
    </w:p>
    <w:p w:rsidR="00CD4540" w:rsidRPr="00465433" w:rsidRDefault="00CD4540" w:rsidP="00CD454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2.2. Для получения целевой субсидии учреждение представляет главному распорядителю следующие документы:</w:t>
      </w:r>
    </w:p>
    <w:p w:rsidR="00CD4540" w:rsidRPr="00465433" w:rsidRDefault="00CD4540" w:rsidP="00CD454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пояснительную записку, содержащую обоснование необходимости предоставления бюджетных средств на цели, установленные в соответствии с пунктом </w:t>
      </w:r>
      <w:hyperlink w:anchor="P45" w:history="1">
        <w:r w:rsidRPr="004654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1.2</w:t>
        </w:r>
      </w:hyperlink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иную информацию в зависимости от цели предоставления субсидии.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Главный распорядитель рассматривает представленные учреждением документы, указанные в пункте 2.2. настоящего Порядка, и принимает решение об обоснованности предоставления целевой субсидии учреждению в течение 15 рабочих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дней.</w:t>
      </w:r>
    </w:p>
    <w:p w:rsidR="00CD4540" w:rsidRPr="00465433" w:rsidRDefault="00CD4540" w:rsidP="00CD454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Основаниями для отказа учреждению в предоставлении целевой субсидии являются: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представленных учреждением документов требованиям, определенным пунктом 2.2. настоящего Порядка, или непредставление (представление не в полном объеме) указанных документов;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недостоверность информации, содержащейся в документах, представленных учреждением.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Размер целевой субсидии определяется на основании документов, представленных учреждением согласно п. 2.2. настоящего Порядка в пределах бюджетных ассигнований, предусмотренных решением о бюджете на соответствующий финансовый год, и лимитов бюджетных обязательств, предусмотренных главным распорядителям,  с учетом требований, установленных правовыми актами, требованиями технических регламентов, положениями стандартов, сводами правил, порядками, в зависимости от цели субсидии, за исключением случаев, когда размер целевой субсидии определен решением о бюджете, решениями Президента Российской Федерации, Правительства Российской Федерации, Главы Республики </w:t>
      </w:r>
      <w:r w:rsidR="002A3AF7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Правительства Республики </w:t>
      </w:r>
      <w:r w:rsidR="002A3AF7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A3AF7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правовыми актами </w:t>
      </w:r>
      <w:r w:rsidR="003D30C4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D4540" w:rsidRPr="00465433" w:rsidRDefault="00CD4540" w:rsidP="00CD4540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2.6. Предоставление целевой субсидии учреждениям осуществляется на основании заключаемых между учреждениями и главными распорядителями соглашений о  предоставлении целевой субсидий (далее - Соглашение) </w:t>
      </w:r>
      <w:r w:rsidRPr="00465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 соответствии с типовой формой</w:t>
      </w:r>
      <w:r w:rsidR="00BE59A6" w:rsidRPr="00465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.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2.7. Соглашения заключаются на один финансовый год после доведения до главных распорядителей лимитов бюджетных обязательств на осуществление соответствующих полномочий.</w:t>
      </w:r>
    </w:p>
    <w:p w:rsidR="00CD4540" w:rsidRPr="00465433" w:rsidRDefault="00CD4540" w:rsidP="00CD4540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2.8. Соглашение должно предусматривать: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1) цели предоставления целевой субсидии с указанием наименования национального проекта</w:t>
      </w:r>
      <w:r w:rsidR="002A3AF7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(программы)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регионального проекта</w:t>
      </w:r>
      <w:r w:rsidR="002A3AF7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(программы)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обеспечивающего достижение целей, показателей и результатов национального проекта и входящего в состав соответствующего национального проекта, в случае если субсидии предоставляются в целях реализации соответствующего проекта</w:t>
      </w:r>
      <w:r w:rsidR="002A3AF7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(программы)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63"/>
      <w:bookmarkEnd w:id="0"/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значения результатов предоставления целевой субсидии, которые должны быть конкретными, измеримыми и соответствовать результатам национальных или региональных проектов, указанных в </w:t>
      </w:r>
      <w:hyperlink w:anchor="P45" w:history="1">
        <w:r w:rsidRPr="004654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</w:t>
        </w:r>
      </w:hyperlink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 настоящего Порядка (в случае если субсидия предоставляется в целях реализации такого проекта), и показателей, необходимых для достижения результатов предоставления целевой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детализации);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размер целевой субсидии;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сроки (график) перечисления целевой субсидии;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5) сроки представления отчетности;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порядок и сроки возврата сумм целевой субсидии в случае несоблюдения учреждением целей, условий и порядка предоставления целевых субсидий, определенных Соглашением;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основания и порядок внесения изменений в Соглашение, в том числе в случае уменьшения главному распорядителю ранее доведенных лимитов бюджетных обязательств на предоставление целевой субсидии;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основания для досрочного прекращения Соглашения по решению главного распорядителя в одностороннем порядке, в том числе в связи с: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реорганизацией или ликвидацией учреждения;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нарушением учреждением целей и условий предоставления целевой субсидии, установленных настоящим Порядком и (или) Соглашением;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9) запрет на расторжение Соглашения учреждением в одностороннем порядке;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10) иные положения (при необходимости).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74"/>
      <w:bookmarkEnd w:id="1"/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следующему требованию: 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Республики </w:t>
      </w:r>
      <w:r w:rsidR="001B374B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B374B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правовыми актами </w:t>
      </w:r>
      <w:r w:rsidR="003D30C4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Результаты предоставления целевой субсидии отражаются в Соглашении и являются его неотъемлемой частью.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77"/>
      <w:bookmarkEnd w:id="2"/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 </w:t>
      </w:r>
      <w:bookmarkStart w:id="3" w:name="P79"/>
      <w:bookmarkEnd w:id="3"/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Положения, установленные </w:t>
      </w:r>
      <w:hyperlink w:anchor="P63" w:history="1">
        <w:r w:rsidRPr="004654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</w:t>
        </w:r>
      </w:hyperlink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пункта 2.8. и пунктом 2.10. настоящего Порядка, не применяются при предоставлении целевых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При изменении размера предоставляемых целевых субсидий в Соглашения вносятся изменения путем заключения дополнительных соглашений.</w:t>
      </w:r>
    </w:p>
    <w:p w:rsidR="00CD4540" w:rsidRPr="00465433" w:rsidRDefault="00CD4540" w:rsidP="00CD45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2.14. Перечисление Субсидии осуществляется </w:t>
      </w:r>
      <w:bookmarkStart w:id="4" w:name="P130"/>
      <w:bookmarkEnd w:id="4"/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лицевой счет, открытый учреждению в </w:t>
      </w:r>
      <w:r w:rsidR="001B374B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74B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4540" w:rsidRPr="00465433" w:rsidRDefault="00CD4540" w:rsidP="00CD45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Операции с целевыми субсидиями, поступающими учреждениям, учитываются на лицевых счетах, предназначенных для учета операций со средствами, предоставленными учреждениям из бюджета в виде субсидий на иные цели.</w:t>
      </w:r>
    </w:p>
    <w:p w:rsidR="00CD4540" w:rsidRPr="00465433" w:rsidRDefault="00CD4540" w:rsidP="00CD45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CD4540" w:rsidRPr="00465433" w:rsidRDefault="00CD4540" w:rsidP="00CD45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Требования к отчетности</w:t>
      </w:r>
    </w:p>
    <w:p w:rsidR="00CD4540" w:rsidRPr="00465433" w:rsidRDefault="00CD4540" w:rsidP="00CD45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40" w:rsidRPr="00465433" w:rsidRDefault="00CD4540" w:rsidP="00CD4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 Учреждения ежеквартально до 10 числа месяца, следующего за отчетным кварталом, предоставляют главному распорядителю отчет о достижении результатов предоставления целевой субсидии</w:t>
      </w:r>
      <w:r w:rsidR="0087310B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3)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отчет об осуществлении расходов, источником финансового обеспечения которых является целевая субсидия</w:t>
      </w:r>
      <w:r w:rsidR="0087310B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2)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Отчеты предоставляются нарастающим итогом с начала года по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состоянию на 1 число квартала, следующего за отчетным.</w:t>
      </w: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предоставления целевой субсидии должны быть конкретными, измеримыми и соответствовать результатам национальных или региональных проектов</w:t>
      </w:r>
      <w:r w:rsidR="001B374B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(программы)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если целевая субсидия предоставляется в целях реализации такого проекта),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 Формы отчетов устанавливаются в Соглашении</w:t>
      </w:r>
      <w:r w:rsidR="0087310B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Приложений к нему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374B" w:rsidRPr="00465433" w:rsidRDefault="001B374B" w:rsidP="00CD45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74B" w:rsidRPr="00465433" w:rsidRDefault="001B374B" w:rsidP="001B374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Порядок осуществления контроля за соблюдением целей, </w:t>
      </w:r>
    </w:p>
    <w:p w:rsidR="001B374B" w:rsidRPr="00465433" w:rsidRDefault="001B374B" w:rsidP="001B374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и порядка предоставления целевых субсидий </w:t>
      </w:r>
    </w:p>
    <w:p w:rsidR="001B374B" w:rsidRPr="00465433" w:rsidRDefault="001B374B" w:rsidP="001B374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ответственность за их несоблюдение</w:t>
      </w:r>
    </w:p>
    <w:p w:rsidR="001B374B" w:rsidRPr="00465433" w:rsidRDefault="001B374B" w:rsidP="001B374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74B" w:rsidRPr="00465433" w:rsidRDefault="001B374B" w:rsidP="001B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4.1. Не использованные в текущем финансовом году остатки целевых субсидий подлежат перечислению в бюджет.</w:t>
      </w:r>
    </w:p>
    <w:p w:rsidR="001B374B" w:rsidRPr="00465433" w:rsidRDefault="001B374B" w:rsidP="001B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главного распорядителя.</w:t>
      </w:r>
    </w:p>
    <w:p w:rsidR="001B374B" w:rsidRPr="00465433" w:rsidRDefault="001B374B" w:rsidP="001B3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4.2. Принятие решения об использовании в очередном финансовом году не использованных в текущем финансовом году остатков средств целевых субсидий осуществляется главным распорядителем 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главным распорядителям,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 кроме целевых субсидий, предоставляемых в целях осуществления выплат физическим лицам.    </w:t>
      </w:r>
    </w:p>
    <w:p w:rsidR="001B374B" w:rsidRPr="00465433" w:rsidRDefault="001B374B" w:rsidP="001B374B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4.3.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главным распорядителем. </w:t>
      </w:r>
    </w:p>
    <w:p w:rsidR="001B374B" w:rsidRPr="00465433" w:rsidRDefault="001B374B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главному распорядителю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в течение 3 рабочих дней с момента поступления средств.</w:t>
      </w:r>
    </w:p>
    <w:p w:rsidR="001B374B" w:rsidRPr="00465433" w:rsidRDefault="001B374B" w:rsidP="001B374B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Главный распорядитель принимает решение в течение 10 рабочих дней с момента поступления указанной в абзаце втором настоящего пункта  информации.  </w:t>
      </w:r>
    </w:p>
    <w:p w:rsidR="001B374B" w:rsidRPr="00465433" w:rsidRDefault="001B374B" w:rsidP="001B374B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46403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4.4. Главный распорядитель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обязательную проверку соблюдения условий и целей предоставления целевых субсидий.</w:t>
      </w:r>
    </w:p>
    <w:p w:rsidR="001B374B" w:rsidRPr="00465433" w:rsidRDefault="001B374B" w:rsidP="001B374B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4.5. В случае несоблюдения учреждением целей и условий, установленных при предоставлении целевой субсидии, выявленных по результатам проверок, а также в случае недостижения результатов предоставления целевых субсидий, целевые субсидии подлежат возврату в бюджет в установленном порядке.</w:t>
      </w:r>
    </w:p>
    <w:p w:rsidR="001B374B" w:rsidRPr="00465433" w:rsidRDefault="001B374B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случае установления факта несоблюдения учреждением целей и условий, установленных при предоставлении целевой субсидии, а также факта недостижения учреждением результатов предоставления целевых субсидий главный распорядитель направляет учреждению письменное требование о ее возврате в течение 5 рабочих дней с момента их установления.</w:t>
      </w:r>
    </w:p>
    <w:p w:rsidR="001B374B" w:rsidRPr="00465433" w:rsidRDefault="001B374B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Требование о возврате целевой субсидии или ее части должно быть исполнено учреждением в течение месяца со дня его получения.</w:t>
      </w:r>
    </w:p>
    <w:p w:rsidR="001B374B" w:rsidRPr="00465433" w:rsidRDefault="001B374B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случае невыполнения в установленный срок требования о возврате субсидии главный распорядитель обеспечивает ее взыскание в судебном порядке в соответствии с законодательством Российской Федерации.</w:t>
      </w:r>
    </w:p>
    <w:p w:rsidR="001B374B" w:rsidRPr="00465433" w:rsidRDefault="001B374B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4.6. Руководитель учреждения несет ответственность за использование целевых субсидий в соответствии с условиями, предусмотренными Соглашением, и законодательством Российской Федерации.</w:t>
      </w:r>
    </w:p>
    <w:p w:rsidR="0048609D" w:rsidRPr="00465433" w:rsidRDefault="0048609D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310B" w:rsidRPr="00465433" w:rsidRDefault="0087310B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0C4" w:rsidRPr="00465433" w:rsidRDefault="003D30C4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5EB" w:rsidRPr="00465433" w:rsidRDefault="008F55EB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403" w:rsidRPr="00465433" w:rsidRDefault="00C46403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403" w:rsidRDefault="00C46403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33" w:rsidRDefault="00465433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33" w:rsidRDefault="00465433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33" w:rsidRDefault="00465433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33" w:rsidRDefault="00465433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33" w:rsidRDefault="00465433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33" w:rsidRDefault="00465433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33" w:rsidRDefault="00465433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33" w:rsidRDefault="00465433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33" w:rsidRDefault="00465433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33" w:rsidRDefault="00465433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33" w:rsidRDefault="00465433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33" w:rsidRDefault="00465433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33" w:rsidRDefault="00465433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33" w:rsidRDefault="00465433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33" w:rsidRDefault="00465433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33" w:rsidRDefault="00465433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33" w:rsidRDefault="00465433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33" w:rsidRDefault="00465433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33" w:rsidRDefault="00465433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433" w:rsidRPr="00465433" w:rsidRDefault="00465433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1B37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38C" w:rsidRPr="00465433" w:rsidRDefault="00A0338C" w:rsidP="00A033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Примерная форма</w:t>
      </w:r>
      <w:r w:rsidR="0048609D" w:rsidRPr="0046543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48609D" w:rsidRPr="00465433" w:rsidRDefault="00A0338C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Соглашение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из бюджета субсидии 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бюджетному учреждению на иные цели</w:t>
      </w:r>
      <w:r w:rsidRPr="004654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page" w:tblpX="4539" w:tblpY="209"/>
        <w:tblW w:w="3617" w:type="dxa"/>
        <w:tblLook w:val="04A0" w:firstRow="1" w:lastRow="0" w:firstColumn="1" w:lastColumn="0" w:noHBand="0" w:noVBand="1"/>
      </w:tblPr>
      <w:tblGrid>
        <w:gridCol w:w="3617"/>
      </w:tblGrid>
      <w:tr w:rsidR="0048609D" w:rsidRPr="00465433" w:rsidTr="0048609D">
        <w:trPr>
          <w:trHeight w:val="331"/>
        </w:trPr>
        <w:tc>
          <w:tcPr>
            <w:tcW w:w="3617" w:type="dxa"/>
            <w:vAlign w:val="bottom"/>
            <w:hideMark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г. ___________________</w:t>
            </w:r>
          </w:p>
        </w:tc>
      </w:tr>
      <w:tr w:rsidR="0048609D" w:rsidRPr="00465433" w:rsidTr="0048609D">
        <w:trPr>
          <w:trHeight w:val="591"/>
        </w:trPr>
        <w:tc>
          <w:tcPr>
            <w:tcW w:w="3617" w:type="dxa"/>
            <w:hideMark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(место заключения соглашения) </w:t>
            </w:r>
          </w:p>
        </w:tc>
      </w:tr>
    </w:tbl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609D" w:rsidRPr="00465433" w:rsidRDefault="0048609D" w:rsidP="0048609D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41"/>
        <w:tblOverlap w:val="never"/>
        <w:tblW w:w="9394" w:type="dxa"/>
        <w:tblLook w:val="04A0" w:firstRow="1" w:lastRow="0" w:firstColumn="1" w:lastColumn="0" w:noHBand="0" w:noVBand="1"/>
      </w:tblPr>
      <w:tblGrid>
        <w:gridCol w:w="4697"/>
        <w:gridCol w:w="4697"/>
      </w:tblGrid>
      <w:tr w:rsidR="0048609D" w:rsidRPr="00465433" w:rsidTr="0048609D">
        <w:trPr>
          <w:trHeight w:val="336"/>
        </w:trPr>
        <w:tc>
          <w:tcPr>
            <w:tcW w:w="4697" w:type="dxa"/>
            <w:vAlign w:val="bottom"/>
            <w:hideMark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«____»_____________20__г.</w:t>
            </w:r>
          </w:p>
        </w:tc>
        <w:tc>
          <w:tcPr>
            <w:tcW w:w="4697" w:type="dxa"/>
            <w:hideMark/>
          </w:tcPr>
          <w:p w:rsidR="0048609D" w:rsidRPr="00465433" w:rsidRDefault="0048609D" w:rsidP="0048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4654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___________________</w:t>
            </w:r>
          </w:p>
        </w:tc>
      </w:tr>
      <w:tr w:rsidR="0048609D" w:rsidRPr="00465433" w:rsidTr="0048609D">
        <w:trPr>
          <w:trHeight w:val="600"/>
        </w:trPr>
        <w:tc>
          <w:tcPr>
            <w:tcW w:w="4697" w:type="dxa"/>
            <w:hideMark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(дата заключения соглашения)</w:t>
            </w:r>
          </w:p>
        </w:tc>
        <w:tc>
          <w:tcPr>
            <w:tcW w:w="4697" w:type="dxa"/>
          </w:tcPr>
          <w:p w:rsidR="0048609D" w:rsidRPr="00465433" w:rsidRDefault="0048609D" w:rsidP="0048609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(номер соглашения)</w:t>
            </w:r>
          </w:p>
          <w:p w:rsidR="0048609D" w:rsidRPr="00465433" w:rsidRDefault="0048609D" w:rsidP="0048609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__________________________________________________________________, </w:t>
      </w:r>
    </w:p>
    <w:p w:rsidR="0048609D" w:rsidRPr="00465433" w:rsidRDefault="0048609D" w:rsidP="004860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исполнительного органа, осуществляющего функции и полномочия учредителя в отношении  государственного бюджетного учреждения)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 как получателю средств бюджета _____________доведены лимиты бюджетных обязательств на предоставление субсидии на иные цели, не связанных с финансо</w:t>
      </w:r>
      <w:r w:rsidR="00C46403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 обеспечением выполнения им муниципального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или в соответствии с </w:t>
      </w:r>
      <w:r w:rsidRPr="00465433">
        <w:rPr>
          <w:rFonts w:ascii="Times New Roman" w:eastAsia="Calibri" w:hAnsi="Times New Roman" w:cs="Times New Roman"/>
          <w:bCs/>
          <w:sz w:val="24"/>
          <w:szCs w:val="24"/>
        </w:rPr>
        <w:t xml:space="preserve">абзацем вторым пункта 1 статьи 78.1 </w:t>
      </w:r>
      <w:r w:rsidRPr="00465433">
        <w:rPr>
          <w:rFonts w:ascii="Times New Roman" w:eastAsia="Calibri" w:hAnsi="Times New Roman" w:cs="Times New Roman"/>
          <w:sz w:val="24"/>
          <w:szCs w:val="24"/>
        </w:rPr>
        <w:t xml:space="preserve">Бюджетного кодекса Российской Федерации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«Учредитель», в лице __________________________________</w:t>
      </w:r>
      <w:r w:rsidR="00C46403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(наименование должности, а также фамилия, имя, отчество (при наличии) руководителя Учредителя</w:t>
      </w: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6543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или уполномоченного им лица)</w:t>
      </w:r>
    </w:p>
    <w:p w:rsidR="0048609D" w:rsidRPr="00465433" w:rsidRDefault="0048609D" w:rsidP="0048609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(ей) на основании______________________________________,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65433">
        <w:rPr>
          <w:rFonts w:ascii="Times New Roman" w:eastAsia="Calibri" w:hAnsi="Times New Roman" w:cs="Times New Roman"/>
          <w:bCs/>
          <w:i/>
          <w:sz w:val="24"/>
          <w:szCs w:val="24"/>
        </w:rPr>
        <w:t>(положение об органе власти, доверенность, приказ или иной документ, удостоверяющий полномочия</w:t>
      </w:r>
      <w:r w:rsidRPr="0046543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48609D" w:rsidRPr="00465433" w:rsidRDefault="0048609D" w:rsidP="004860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и _________________________________________________, </w:t>
      </w:r>
    </w:p>
    <w:p w:rsidR="0048609D" w:rsidRPr="00465433" w:rsidRDefault="0048609D" w:rsidP="004860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бюджетного учреждения</w:t>
      </w:r>
      <w:r w:rsidRPr="0046543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«Учреждение», в лице __________________________________________________________________,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(наименование должности, а также фамилия, имя, отчество (при наличии) руководителя Учреждения или уполномоченного им лица)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(ей) на</w:t>
      </w:r>
      <w:r w:rsidRPr="0046543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______________________________________,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устав Учреждения или иной уполномочивающий документ</w:t>
      </w:r>
      <w:r w:rsidRPr="0046543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далее именуемые «Стороны», </w:t>
      </w:r>
      <w:r w:rsidRPr="00465433">
        <w:rPr>
          <w:rFonts w:ascii="Times New Roman" w:eastAsia="Calibri" w:hAnsi="Times New Roman" w:cs="Times New Roman"/>
          <w:sz w:val="24"/>
          <w:szCs w:val="24"/>
        </w:rPr>
        <w:t xml:space="preserve">в соответствии </w:t>
      </w:r>
      <w:r w:rsidRPr="00465433">
        <w:rPr>
          <w:rFonts w:ascii="Times New Roman" w:eastAsia="Calibri" w:hAnsi="Times New Roman" w:cs="Times New Roman"/>
          <w:bCs/>
          <w:sz w:val="24"/>
          <w:szCs w:val="24"/>
        </w:rPr>
        <w:t xml:space="preserve">с абзацем вторым пункта 1 статьи 78.1 </w:t>
      </w:r>
      <w:r w:rsidRPr="00465433">
        <w:rPr>
          <w:rFonts w:ascii="Times New Roman" w:eastAsia="Calibri" w:hAnsi="Times New Roman" w:cs="Times New Roman"/>
          <w:sz w:val="24"/>
          <w:szCs w:val="24"/>
        </w:rPr>
        <w:t>Бюджетного кодекса Российской Федерации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Решением от _____________№________ «____________________________________________________________»,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(Решение о бюджете)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Calibri" w:hAnsi="Times New Roman" w:cs="Times New Roman"/>
          <w:sz w:val="24"/>
          <w:szCs w:val="24"/>
        </w:rPr>
        <w:t>Порядком определения объема и условиями предоставления субсидий муниципальным бюджетным учреждением на иные цели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r w:rsidRPr="00465433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</w:t>
      </w:r>
      <w:r w:rsidR="00032EEA" w:rsidRPr="00465433">
        <w:rPr>
          <w:rFonts w:ascii="Times New Roman" w:eastAsia="Calibri" w:hAnsi="Times New Roman" w:cs="Times New Roman"/>
          <w:sz w:val="24"/>
          <w:szCs w:val="24"/>
        </w:rPr>
        <w:t xml:space="preserve"> Кемского муниципального района</w:t>
      </w:r>
      <w:r w:rsidRPr="00465433">
        <w:rPr>
          <w:rFonts w:ascii="Times New Roman" w:eastAsia="Calibri" w:hAnsi="Times New Roman" w:cs="Times New Roman"/>
          <w:sz w:val="24"/>
          <w:szCs w:val="24"/>
        </w:rPr>
        <w:t xml:space="preserve"> от ________ № _____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Субсидия, Порядок предоставления субсидии), заключили настоящее Соглашение о нижеследующем.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82"/>
      <w:bookmarkEnd w:id="5"/>
      <w:r w:rsidRPr="004654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 Соглашения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Предметом настоящего Соглашения является предоставление Учреждению из бюджета </w:t>
      </w:r>
      <w:r w:rsidR="00032EEA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46543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20__ году / 20__– 20__ годах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субсидии в целях</w:t>
      </w:r>
      <w:r w:rsidRPr="0046543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footnoteReference w:id="2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48609D" w:rsidRPr="00465433" w:rsidRDefault="0048609D" w:rsidP="0048609D">
      <w:pPr>
        <w:widowControl w:val="0"/>
        <w:autoSpaceDE w:val="0"/>
        <w:autoSpaceDN w:val="0"/>
        <w:spacing w:before="20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1.1.1. достижения результата</w:t>
      </w:r>
      <w:r w:rsidR="00032EEA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(ов) проекта</w:t>
      </w:r>
      <w:r w:rsidR="0036601B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(программы)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проекта)</w:t>
      </w:r>
    </w:p>
    <w:p w:rsidR="0048609D" w:rsidRPr="00465433" w:rsidRDefault="0048609D" w:rsidP="0048609D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1.1.2.________________________________________________________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(иная(ые) цель(и) предоставления Субсидии)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Условия и финансовое обеспечение предоставления Субсидии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Субсидия предоставляется Учреждению для достижения цели</w:t>
      </w:r>
      <w:r w:rsidR="00032EEA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(ей), указанной</w:t>
      </w:r>
      <w:r w:rsidR="00032EEA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(ых) в </w:t>
      </w:r>
      <w:hyperlink w:anchor="P111" w:history="1">
        <w:r w:rsidRPr="004654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1.1</w:t>
        </w:r>
      </w:hyperlink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Соглашения.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Субсидия предоставляется Учреждению в размере _______________ (_______________________) рублей __ копеек, в том числе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(сумма цифрами)                   (сумма прописью) 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136"/>
      <w:bookmarkEnd w:id="6"/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лимитов бюджетных  обязательств, доведенных Учредителю как получателю средств бюджета </w:t>
      </w:r>
      <w:r w:rsidR="00032EEA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кодам классификации расходов бюджета </w:t>
      </w:r>
      <w:r w:rsidR="00032EEA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коды БК), по аналитическому коду Субсидии ________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следующем размере 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(Код Субсидии)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20__ году _______________ (________________________) рублей __ копеек 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(сумма цифрами)                   (сумма прописью)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коду БК ____________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(код БК)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20__ году ______ (____________) рублей __ копеек по коду БК ____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(сумма цифрами)  (сумма прописью)                                                                                      (код БК)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20__ году ____ (_____________) рублей __ копеек по коду БК ____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(сумма цифрами)   (сумма прописью)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(код БК)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Субсидии рассчитывается в соответствии с Порядком предоставления субсидии.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"/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 перечисления Субсидии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Перечисление Субсидии осуществляется в установленном порядке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3.1.1. на лицевой счет, открытый Учреждению в ___________________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(Управление Федерального казначейства по </w:t>
      </w:r>
      <w:r w:rsidR="00032EEA"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Республике Карелия</w:t>
      </w: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на счет, открытый Учреждению в __________________________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кредитной организации)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9"/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___ рабочих дней после проверки Учредителем следующих документов: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3.1.2.1. ______________________________________________________;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3.1.2.2. _____________________________________________________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0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09D" w:rsidRPr="00465433" w:rsidRDefault="0048609D" w:rsidP="004860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Взаимодействие Сторон</w:t>
      </w:r>
    </w:p>
    <w:p w:rsidR="0048609D" w:rsidRPr="00465433" w:rsidRDefault="0048609D" w:rsidP="004860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Учредитель обязуется: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обеспечить предоставление Учреждению Субсидии на цель(и), указанную</w:t>
      </w:r>
      <w:r w:rsidR="00032EEA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(ые) в пункте 1.1 настоящего Соглашения;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осуществлять проверку документов, направляемых Учреждением Учредителю в целях принятия последним решения о перечислении Субсидии, а также документов, указанных в пункте 3.1.2 настоящего Соглашения, на предмет соответствия указанных в них кассовых расходов цели</w:t>
      </w:r>
      <w:r w:rsidR="00032EEA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(ям) предоставления Субсидии, указанной</w:t>
      </w:r>
      <w:r w:rsidR="00032EEA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(ым) в пункте 1.1 настоящего Соглашения/приложении № ___ к настоящему Соглашению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1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течение __ рабочих дней со дня поступления документов от Учреждения; 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4.1.2.1. иных условий: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4.1.2.1.1. __________________________________________________;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4.1.2.1.2. ___________________________________________________.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обеспечивать перечисление Субсидии на счет Учреждения, указанный в разделе VIII настоящего Соглашения;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</w:t>
      </w:r>
      <w:r w:rsidRPr="004654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контроль за соблюдением Учреждением цели(ей) и условий предоставления Субсидии, а также оценку достижения значений результатов предоставления Субсидии, установленных Порядком предоставления субсидии, и настоящим Соглашением, в том числе путем проведения  плановых и внеплановых проверок. 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рассматривать предложения, документы и иную информацию, направленную Учреждением, в том числе в соответствии с пунктами 4.4.1 - 4.4.2 настоящего Соглашения, в течение __ рабочих дней со дня их получения и уведомлять Учреждение о принятом решении (при необходимости);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 направлять разъяснения Учреждению по вопросам, связанным с исполнением настоящего Соглашения, не позднее __ рабочих дней со дня получения обращения Учреждения в соответствии с пунктом 4.4.5 настоящего Соглашения;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4.1.7. 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2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4.1.8.1. ______________________________________________________;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4.1.8.2. ______________________________________________________.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Учредитель вправе: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запрашивать у Учреждения информацию и документы, необходимые для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осуществления контроля за соблюдением Учреждением цели(ей) и условий предоставления Субсидии, установленных Порядком предоставления субсидии, и настоящим Соглашением в соответствии с пунктом 4.1.4 настоящего Соглашения;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принимать решение об изменении условий настоящего Соглашения на основании информации и предложений, направленных Учреждением в соответствии с пунктом 4.4.2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пункте 2.2 настоящего Соглашения, и при условии предоставления Учреждением информации, содержащей финансово-экономическое обоснование данных изменений;</w:t>
      </w:r>
    </w:p>
    <w:p w:rsidR="0048609D" w:rsidRPr="00465433" w:rsidRDefault="0048609D" w:rsidP="00486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в</w:t>
      </w:r>
      <w:r w:rsidRPr="00465433">
        <w:rPr>
          <w:rFonts w:ascii="Times New Roman" w:eastAsia="Calibri" w:hAnsi="Times New Roman" w:cs="Times New Roman"/>
          <w:sz w:val="24"/>
          <w:szCs w:val="24"/>
        </w:rPr>
        <w:t xml:space="preserve"> случае выявления Учредителем или получения от органа государственного финансового контроля информации о фактах нарушения Учреждением условий предоставления субсидии, фактах нецелевого использования субсидии Учреждением, Учредитель в течение 2 дней со дня выявления данного нарушения направляет Учреждению требование о ее возврате.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принимать в установленном бюджетным законодательством Российской Федерации порядке решение о наличии или отсутствии потребности в направлении в 20__ году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3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остатка Субсидии, не использованного в 20__ году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4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об использовании средств, поступивших в 20__ году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5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Учреждению от возврата дебиторской задолженности прошлых лет, возникшей от использования Субсидии, на цель(и), указанную(ые) в пункте 1.1 настоящего Соглашения/приложении № __ к настоящему Соглашению, не позднее __ рабочих дней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6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получения от Учреждения следующих документов, обосновывающих потребность в направлении остатка Субсидии на цель(и), указанную(ые) в пункте 1.1 настоящего Соглашения/приложении № ___ к настоящему Соглашению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7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4.2.4.1. ______________________________________________________;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4.2.4.2. ______________________________________________________;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4.2.5. осуществлять иные права.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Учреждение обязуется: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 направлять Учредителю до «__» ___________ 20__ г. документы, установленные пунктом 3.1.2 настоящего Соглашения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8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использовать Субсидию для достижения цели(ей), указанной(ых) в пункте 1.1 настоящего Соглашения, в соответствии с условиями предоставления Субсидии, установленными Порядком предоставления субсидии, и настоящим Соглашением;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4.3.2.1. обеспечить достижение значений результатов предоставления Субсидии и соблюдение сроков их достижения, устанавливаемых в соответствии с пунктом 4.1.2.1 настоящего Соглашения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9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направлять по запросу Учредителя документы и информацию, необходимые для осуществления контроля за соблюдением цели(ей) и условий предоставления Субсидии в соответствии с пунктом 4.2.1 настоящего Соглашения, не позднее __ рабочих дней со дня получения указанного запроса;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4.3.4. направлять Учредителю не позднее ____ рабочих дней, следующих за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отчетным ____________________________, в котором была получена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(месяцем, кварталом, годом) 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Субсидия: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4.3.4.1. отчет о расходах, источником финансового обеспечения которых является Субсидия, по форме в соответствии с приложением № ___ к настоящему Соглашению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0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являющимся неотъемлемой частью настоящего Соглашения; 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4.3.4.2. отчет о достижении значений результатов предоставления Субсидии по форме в соответствии с приложением № ___ к настоящему Соглашению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1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являющимся неотъемлемой частью настоящего Соглашения;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4.3.4.3. иные отчеты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2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4.3.4.3.1. _____________________________________________________;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4.3.4.3.2. _____________________________________________________.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4.3.5. устранять выявленный(е) по итогам проверки, проведенной Учредителем, факт(ы) нарушения цели(ей) и условий предоставления Субсидии, определенных Порядком предоставления субсидии, и настоящим Соглашением (получения от органа государственного финансового контроля информации о нарушении Учреждением цели(ей) и условий предоставления Субсидии, установленных Порядком предоставления субсидии и настоящим Соглашением), включая возврат Субсидии или ее части Учредителю в бюджет </w:t>
      </w:r>
      <w:r w:rsidR="0042738E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течение __ рабочих дней со дня получения требования Учредителя об устранении нарушения;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4.3.6. возвращать неиспользованный остаток Субсидии в доход бюджета </w:t>
      </w:r>
      <w:r w:rsidR="0042738E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решения Учредителя о наличии потребности в направлении не использованного в 20__ году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3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остатка Субсидии на цель(и), указанную(ые) в пункте 1.1 настоящего Соглашения/приложении № ___ к настоящему Соглашению, в срок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4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«__» ________ 20__ г.;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4.3.7. 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5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4.3.7.1. ______________________________________________________;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4.3.7.2. ______________________________________________________.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Учреждение вправе: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 направлять Учредителю документы, указанные в пункте 4.2.4 настоящего Соглашения, не позднее __ рабочих дней, следующих за отчетным финансовым годом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6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 направлять в 20__ году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7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использованный остаток Субсидии,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полученный в соответствии с настоящим Соглашением, на осуществление выплат в соответствии с целью(ями), указанной(ыми) в пункте 1.1 настоящего Соглашения/приложении № ___ к настоящему Соглашению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8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решения Учредителя, указанного в пункте 4.2.4 настоящего Соглашения;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 направлять в 20__ году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9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целью(ями), указанной(ыми) в пункте 1.1 настоящего Соглашения/приложении к настоящему Соглашению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0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решения Учредителя, указанного в пункте 4.2.4 настоящего Соглашения;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 обращаться к Учредителю в целях получения разъяснений в связи с исполнением настоящего Соглашения;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 осуществлять иные права, установленные бюджетным законодательством Российской Федерации, Порядком предоставления субсидии и настоящим Соглашением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1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4.4.6.1. ______________________________________________________;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4.4.6.2._______________________________________________________.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V. Ответственность Сторон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Иные положения об ответственности за неисполнение или ненадлежащее исполнение Сторонами обязательств по настоящему Соглашению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2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________________________________________________________;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5.2.2.________________________________________________________.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VI. Иные условия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Иные условия по настоящему Соглашению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3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________________________________________________________;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________________________________________________________.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Заключительные положения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Расторжение настоящего Соглашения Учредителем в одностороннем порядке возможно в случаях: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7.1.1. прекращения деятельности Учреждения при реорганизации или ликвидации;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7.1.2. нарушения Учреждением цели и условий предоставления Субсидии, установленных Порядком предоставления субсидии, и настоящим Соглашением;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7.1.3.______________________________________________________ 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4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Расторжение Соглашения осуществляется по соглашению сторон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5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исключением расторжения в одностороннем порядке, предусмотренного пунктом 7.1 настоящего Соглашения.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 настоящего Соглашения, и действует до полного исполнения Сторонами своих обязательств по настоящему Соглашению.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Изменение настоящего Соглашения, в том числе в соответствии с положениями пункта 4.2.2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6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Документы и иная информация, предусмотренные настоящим Соглашением, направляются Сторонами следующим(ми) способом(ами)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7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7.6.1.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7.6.2. ____________________________________________________ 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8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Настоящее Соглашение заключено Сторонами в форме: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7.7.1.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9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465433" w:rsidRDefault="0048609D" w:rsidP="0048609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7.7.2. бумажного документа в двух экземплярах, по одному экземпляру для каждой из Сторон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0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ar203"/>
      <w:bookmarkEnd w:id="7"/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Платежные реквизиты Сторон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820"/>
      </w:tblGrid>
      <w:tr w:rsidR="0048609D" w:rsidRPr="00465433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48609D" w:rsidRPr="00465433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Учредителя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ОГРН, ОКТМО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Учреждения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ОГРН, ОКТМО</w:t>
            </w:r>
          </w:p>
        </w:tc>
      </w:tr>
      <w:tr w:rsidR="0048609D" w:rsidRPr="00465433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</w:tr>
      <w:tr w:rsidR="0048609D" w:rsidRPr="00465433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реквизиты: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Лицевой счет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Подписи Сторон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820"/>
      </w:tblGrid>
      <w:tr w:rsidR="0048609D" w:rsidRPr="00465433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Учредителя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</w:t>
            </w:r>
          </w:p>
        </w:tc>
      </w:tr>
      <w:tr w:rsidR="0048609D" w:rsidRPr="00465433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/ _______________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(подпись)                  (ФИО)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/ __________________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(подпись)                  (ФИО)</w:t>
            </w:r>
          </w:p>
        </w:tc>
      </w:tr>
    </w:tbl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8609D" w:rsidRPr="00465433" w:rsidSect="003D30C4">
          <w:footnotePr>
            <w:numRestart w:val="eachSect"/>
          </w:footnotePr>
          <w:pgSz w:w="11906" w:h="16838"/>
          <w:pgMar w:top="1134" w:right="991" w:bottom="1134" w:left="1985" w:header="567" w:footer="567" w:gutter="0"/>
          <w:pgNumType w:start="1"/>
          <w:cols w:space="708"/>
          <w:titlePg/>
          <w:docGrid w:linePitch="360"/>
        </w:sect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1    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типовой форме соглашения о предоставлении из бюджета субсидии бюджетному учреждению на иные цели 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__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Соглашению от ___________ № ____ 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(Приложение №__ 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Дополнительному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соглашению от _______№__) 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Субсидий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984"/>
        <w:gridCol w:w="1559"/>
        <w:gridCol w:w="1417"/>
        <w:gridCol w:w="1135"/>
        <w:gridCol w:w="1843"/>
        <w:gridCol w:w="1842"/>
        <w:gridCol w:w="1418"/>
        <w:gridCol w:w="737"/>
        <w:gridCol w:w="1389"/>
        <w:gridCol w:w="1417"/>
        <w:gridCol w:w="1418"/>
      </w:tblGrid>
      <w:tr w:rsidR="0048609D" w:rsidRPr="00465433" w:rsidTr="0048609D">
        <w:tc>
          <w:tcPr>
            <w:tcW w:w="576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84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Субсидии</w:t>
            </w:r>
          </w:p>
        </w:tc>
        <w:tc>
          <w:tcPr>
            <w:tcW w:w="1559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расходования средств Субсидии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1"/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нормативных правовых актах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2"/>
            </w:r>
          </w:p>
        </w:tc>
        <w:tc>
          <w:tcPr>
            <w:tcW w:w="6238" w:type="dxa"/>
            <w:gridSpan w:val="4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бюджетной классификации </w:t>
            </w:r>
          </w:p>
          <w:p w:rsidR="0048609D" w:rsidRPr="00465433" w:rsidRDefault="0048609D" w:rsidP="008F55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расходам бюджета на предоставление Субсидии)</w:t>
            </w:r>
          </w:p>
        </w:tc>
        <w:tc>
          <w:tcPr>
            <w:tcW w:w="737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Субсидии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3"/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4" w:type="dxa"/>
            <w:gridSpan w:val="3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финансовым годам (руб.):</w:t>
            </w:r>
          </w:p>
        </w:tc>
      </w:tr>
      <w:tr w:rsidR="0048609D" w:rsidRPr="00465433" w:rsidTr="0048609D">
        <w:tc>
          <w:tcPr>
            <w:tcW w:w="576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главы</w:t>
            </w:r>
          </w:p>
        </w:tc>
        <w:tc>
          <w:tcPr>
            <w:tcW w:w="1843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184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418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737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141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  <w:tc>
          <w:tcPr>
            <w:tcW w:w="1418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</w:tc>
      </w:tr>
      <w:tr w:rsidR="0048609D" w:rsidRPr="00465433" w:rsidTr="0048609D">
        <w:tc>
          <w:tcPr>
            <w:tcW w:w="576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8609D" w:rsidRPr="00465433" w:rsidTr="0048609D">
        <w:tc>
          <w:tcPr>
            <w:tcW w:w="576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8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576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8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8609D" w:rsidRPr="00465433" w:rsidSect="00583C8C">
          <w:footnotePr>
            <w:numRestart w:val="eachSect"/>
          </w:footnotePr>
          <w:pgSz w:w="16838" w:h="11906" w:orient="landscape"/>
          <w:pgMar w:top="1418" w:right="678" w:bottom="567" w:left="1134" w:header="567" w:footer="567" w:gutter="0"/>
          <w:pgNumType w:start="11"/>
          <w:cols w:space="708"/>
          <w:docGrid w:linePitch="360"/>
        </w:sect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8609D" w:rsidRPr="00465433" w:rsidSect="0048609D">
          <w:footnotePr>
            <w:numRestart w:val="eachSect"/>
          </w:footnotePr>
          <w:type w:val="continuous"/>
          <w:pgSz w:w="16838" w:h="11906" w:orient="landscape"/>
          <w:pgMar w:top="1701" w:right="1134" w:bottom="680" w:left="567" w:header="709" w:footer="709" w:gutter="0"/>
          <w:cols w:space="708"/>
          <w:docGrid w:linePitch="360"/>
        </w:sect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2 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типовой форме соглашения о предоставлении из бюджета субсидии бюджетному учреждению на иные цели 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__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Соглашению 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____________ № ______ 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№__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Дополнительному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соглашению от __________№_____) </w:t>
      </w: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о расходах,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источником финансового обеспечения которых является Субсидия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«__» ____________ 20__ г.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4"/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Учредителя _____________________________________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Учреждения _____________________________________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Единица измерения: рубль (с точностью до второго десятичного знака) 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8609D" w:rsidRPr="00465433" w:rsidSect="0048609D">
          <w:footnotePr>
            <w:numRestart w:val="eachSect"/>
          </w:footnotePr>
          <w:pgSz w:w="11906" w:h="16838"/>
          <w:pgMar w:top="1134" w:right="424" w:bottom="567" w:left="1134" w:header="709" w:footer="709" w:gutter="0"/>
          <w:cols w:space="708"/>
          <w:docGrid w:linePitch="360"/>
        </w:sectPr>
      </w:pPr>
    </w:p>
    <w:tbl>
      <w:tblPr>
        <w:tblW w:w="1573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624"/>
        <w:gridCol w:w="1502"/>
        <w:gridCol w:w="935"/>
        <w:gridCol w:w="1644"/>
        <w:gridCol w:w="854"/>
        <w:gridCol w:w="1386"/>
        <w:gridCol w:w="1701"/>
        <w:gridCol w:w="680"/>
        <w:gridCol w:w="1730"/>
        <w:gridCol w:w="737"/>
        <w:gridCol w:w="1673"/>
        <w:gridCol w:w="1275"/>
      </w:tblGrid>
      <w:tr w:rsidR="0048609D" w:rsidRPr="00465433" w:rsidTr="0048609D">
        <w:tc>
          <w:tcPr>
            <w:tcW w:w="1617" w:type="dxa"/>
            <w:gridSpan w:val="2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Субсидия</w:t>
            </w:r>
          </w:p>
        </w:tc>
        <w:tc>
          <w:tcPr>
            <w:tcW w:w="1502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hyperlink w:anchor="P987" w:history="1"/>
            <w:r w:rsidRPr="0046543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9" w:type="dxa"/>
            <w:gridSpan w:val="2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Субсидии на начало текущего финансового года</w:t>
            </w:r>
          </w:p>
        </w:tc>
        <w:tc>
          <w:tcPr>
            <w:tcW w:w="3941" w:type="dxa"/>
            <w:gridSpan w:val="3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</w:t>
            </w:r>
          </w:p>
        </w:tc>
        <w:tc>
          <w:tcPr>
            <w:tcW w:w="3685" w:type="dxa"/>
            <w:gridSpan w:val="3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Субсидии на конец отчетного периода</w:t>
            </w:r>
          </w:p>
        </w:tc>
      </w:tr>
      <w:tr w:rsidR="0048609D" w:rsidRPr="00465433" w:rsidTr="0048609D">
        <w:tc>
          <w:tcPr>
            <w:tcW w:w="993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5"/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4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6"/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2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44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них, разрешенный к использованию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4 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4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386" w:type="dxa"/>
            <w:vMerge w:val="restart"/>
          </w:tcPr>
          <w:p w:rsidR="0048609D" w:rsidRPr="00465433" w:rsidRDefault="0048609D" w:rsidP="008F55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бюджета </w:t>
            </w:r>
          </w:p>
        </w:tc>
        <w:tc>
          <w:tcPr>
            <w:tcW w:w="1701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дебиторской задолженности прошлых лет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30" w:type="dxa"/>
            <w:vMerge w:val="restart"/>
          </w:tcPr>
          <w:p w:rsidR="0048609D" w:rsidRPr="00465433" w:rsidRDefault="0048609D" w:rsidP="008F55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них: возвращено в бюджет </w:t>
            </w:r>
          </w:p>
        </w:tc>
        <w:tc>
          <w:tcPr>
            <w:tcW w:w="737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8" w:type="dxa"/>
            <w:gridSpan w:val="2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48609D" w:rsidRPr="00465433" w:rsidTr="0048609D">
        <w:tc>
          <w:tcPr>
            <w:tcW w:w="993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в направлении на те же цели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Подлежит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возврату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9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609D" w:rsidRPr="00465433" w:rsidTr="0048609D">
        <w:tc>
          <w:tcPr>
            <w:tcW w:w="993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6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30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3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8609D" w:rsidRPr="00465433" w:rsidTr="0048609D">
        <w:tc>
          <w:tcPr>
            <w:tcW w:w="993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993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Руководитель (уполномоченное лицо) ___________________________________ _________ ______________________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(должность)       (подпись)    (расшифровка подписи)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«__» _________ 20__ г.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8609D" w:rsidRPr="00465433" w:rsidSect="0048609D">
          <w:footnotePr>
            <w:numRestart w:val="eachSect"/>
          </w:footnotePr>
          <w:pgSz w:w="16838" w:h="11906" w:orient="landscape"/>
          <w:pgMar w:top="1985" w:right="1134" w:bottom="680" w:left="567" w:header="709" w:footer="709" w:gutter="0"/>
          <w:cols w:space="708"/>
          <w:docGrid w:linePitch="360"/>
        </w:sect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3 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типовой форме соглашения о предоставлении из бюджета субсидии бюджетному учреждению на иные цели 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__ к Соглашению 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 № ______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№__ к Дополнительному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соглашению от _______№__) 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достижении значений результатов предоставления Субсидии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48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40"/>
        <w:gridCol w:w="2722"/>
        <w:gridCol w:w="340"/>
        <w:gridCol w:w="1616"/>
        <w:gridCol w:w="1219"/>
      </w:tblGrid>
      <w:tr w:rsidR="0048609D" w:rsidRPr="00465433" w:rsidTr="0048609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8609D" w:rsidRPr="00465433" w:rsidTr="0048609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1 ___ 20__ г.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проекта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(первичный - "0", уточненный - "1", "2", "3", "...")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Периодичность: месячная, квартальная, годовая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09D" w:rsidRPr="00465433" w:rsidRDefault="00465433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48609D" w:rsidRPr="004654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383</w:t>
              </w:r>
            </w:hyperlink>
          </w:p>
        </w:tc>
      </w:tr>
    </w:tbl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8609D" w:rsidRPr="00465433" w:rsidSect="0048609D">
          <w:footnotePr>
            <w:numRestart w:val="eachSect"/>
          </w:footnotePr>
          <w:pgSz w:w="11906" w:h="16838"/>
          <w:pgMar w:top="1134" w:right="424" w:bottom="1135" w:left="1418" w:header="709" w:footer="709" w:gutter="0"/>
          <w:cols w:space="708"/>
          <w:docGrid w:linePitch="360"/>
        </w:sect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Информация о достижении значений результатов предоставления Субсидии и обязательствах, принятых в целях их достижения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87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511"/>
        <w:gridCol w:w="1134"/>
        <w:gridCol w:w="709"/>
        <w:gridCol w:w="709"/>
        <w:gridCol w:w="708"/>
        <w:gridCol w:w="850"/>
        <w:gridCol w:w="993"/>
        <w:gridCol w:w="850"/>
        <w:gridCol w:w="907"/>
        <w:gridCol w:w="936"/>
        <w:gridCol w:w="992"/>
        <w:gridCol w:w="1134"/>
        <w:gridCol w:w="567"/>
        <w:gridCol w:w="851"/>
        <w:gridCol w:w="992"/>
        <w:gridCol w:w="992"/>
        <w:gridCol w:w="1134"/>
      </w:tblGrid>
      <w:tr w:rsidR="0048609D" w:rsidRPr="00465433" w:rsidTr="0048609D">
        <w:tc>
          <w:tcPr>
            <w:tcW w:w="1418" w:type="dxa"/>
            <w:gridSpan w:val="2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расходов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предоставления Субсидии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843" w:type="dxa"/>
            <w:gridSpan w:val="2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значения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Субсидии, предусмотренный Соглашением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7" w:type="dxa"/>
            <w:gridSpan w:val="6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достигнутые значения</w:t>
            </w:r>
          </w:p>
        </w:tc>
        <w:tc>
          <w:tcPr>
            <w:tcW w:w="1984" w:type="dxa"/>
            <w:gridSpan w:val="2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134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Неиспользованный объем финансового обеспечения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w:anchor="P1110" w:history="1">
              <w:r w:rsidRPr="004654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гр. 9</w:t>
              </w:r>
            </w:hyperlink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hyperlink w:anchor="P1117" w:history="1">
              <w:r w:rsidRPr="004654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гр. 16</w:t>
              </w:r>
            </w:hyperlink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10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609D" w:rsidRPr="00465433" w:rsidTr="0048609D">
        <w:trPr>
          <w:trHeight w:val="967"/>
        </w:trPr>
        <w:tc>
          <w:tcPr>
            <w:tcW w:w="1418" w:type="dxa"/>
            <w:gridSpan w:val="2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отчетную дату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от планового значения</w:t>
            </w:r>
          </w:p>
        </w:tc>
        <w:tc>
          <w:tcPr>
            <w:tcW w:w="1418" w:type="dxa"/>
            <w:gridSpan w:val="2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2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90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11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БК</w:t>
            </w:r>
          </w:p>
        </w:tc>
        <w:tc>
          <w:tcPr>
            <w:tcW w:w="1134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9" w:history="1">
              <w:r w:rsidRPr="004654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708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 Соглашения</w:t>
            </w:r>
          </w:p>
        </w:tc>
        <w:tc>
          <w:tcPr>
            <w:tcW w:w="993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0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 Соглашения</w:t>
            </w:r>
          </w:p>
        </w:tc>
        <w:tc>
          <w:tcPr>
            <w:tcW w:w="936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99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абсолютных величинах (</w:t>
            </w:r>
            <w:hyperlink w:anchor="P1108" w:history="1">
              <w:r w:rsidRPr="004654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гр. 7</w:t>
              </w:r>
            </w:hyperlink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hyperlink w:anchor="P1111" w:history="1">
              <w:r w:rsidRPr="004654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гр. 10</w:t>
              </w:r>
            </w:hyperlink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процентах (</w:t>
            </w:r>
            <w:hyperlink w:anchor="P1113" w:history="1">
              <w:r w:rsidRPr="004654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гр. 12</w:t>
              </w:r>
            </w:hyperlink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hyperlink w:anchor="P1108" w:history="1">
              <w:r w:rsidRPr="004654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гр. 7</w:t>
              </w:r>
            </w:hyperlink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100%)</w:t>
            </w:r>
          </w:p>
        </w:tc>
        <w:tc>
          <w:tcPr>
            <w:tcW w:w="56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51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денежных обязательств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9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90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P1102"/>
            <w:bookmarkEnd w:id="8"/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P1104"/>
            <w:bookmarkEnd w:id="9"/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P1106"/>
            <w:bookmarkEnd w:id="10"/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P1108"/>
            <w:bookmarkEnd w:id="11"/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P1110"/>
            <w:bookmarkEnd w:id="12"/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P1111"/>
            <w:bookmarkEnd w:id="13"/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6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P1112"/>
            <w:bookmarkEnd w:id="14"/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P1113"/>
            <w:bookmarkEnd w:id="15"/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P1117"/>
            <w:bookmarkEnd w:id="16"/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P1118"/>
            <w:bookmarkEnd w:id="17"/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P1119"/>
            <w:bookmarkEnd w:id="18"/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8609D" w:rsidRPr="00465433" w:rsidTr="0048609D">
        <w:tc>
          <w:tcPr>
            <w:tcW w:w="907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850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907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907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907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850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907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907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6521" w:type="dxa"/>
            <w:gridSpan w:val="8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0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6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(уполномоченное лицо)_______________________________________________________________________________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(должность)                 (подпись)                  (расшифровка подписи)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Исполнитель____________________________________________________________________________________________________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(должность)                        (фамилия, инициалы)                   (телефон)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 20__ г.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8609D" w:rsidRPr="00465433" w:rsidSect="0048609D">
          <w:footnotePr>
            <w:numRestart w:val="eachSect"/>
          </w:footnotePr>
          <w:pgSz w:w="16838" w:h="11906" w:orient="landscape"/>
          <w:pgMar w:top="1985" w:right="567" w:bottom="567" w:left="567" w:header="709" w:footer="709" w:gutter="0"/>
          <w:cols w:space="708"/>
          <w:docGrid w:linePitch="360"/>
        </w:sect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Сведения о принятии отчета о достижении значений результатов предоставления Субсидии</w:t>
      </w: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11</w:t>
      </w: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7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1822"/>
        <w:gridCol w:w="964"/>
        <w:gridCol w:w="1729"/>
        <w:gridCol w:w="1984"/>
      </w:tblGrid>
      <w:tr w:rsidR="0048609D" w:rsidRPr="00465433" w:rsidTr="0048609D">
        <w:tc>
          <w:tcPr>
            <w:tcW w:w="2977" w:type="dxa"/>
            <w:vMerge w:val="restart"/>
            <w:vAlign w:val="center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22" w:type="dxa"/>
            <w:vMerge w:val="restart"/>
            <w:vAlign w:val="center"/>
          </w:tcPr>
          <w:p w:rsidR="0048609D" w:rsidRPr="00465433" w:rsidRDefault="0048609D" w:rsidP="008F55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бюджетной классификации </w:t>
            </w:r>
          </w:p>
        </w:tc>
        <w:tc>
          <w:tcPr>
            <w:tcW w:w="964" w:type="dxa"/>
            <w:vMerge w:val="restart"/>
            <w:vAlign w:val="center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КОСГУ</w:t>
            </w:r>
          </w:p>
        </w:tc>
        <w:tc>
          <w:tcPr>
            <w:tcW w:w="3713" w:type="dxa"/>
            <w:gridSpan w:val="2"/>
            <w:vAlign w:val="center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8609D" w:rsidRPr="00465433" w:rsidTr="0048609D">
        <w:tc>
          <w:tcPr>
            <w:tcW w:w="2977" w:type="dxa"/>
            <w:vMerge/>
            <w:vAlign w:val="center"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vMerge/>
            <w:vAlign w:val="center"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vAlign w:val="center"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Align w:val="center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начала заключения Соглашения</w:t>
            </w:r>
          </w:p>
        </w:tc>
        <w:tc>
          <w:tcPr>
            <w:tcW w:w="1984" w:type="dxa"/>
            <w:vAlign w:val="center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 начала текущего финансового года</w:t>
            </w:r>
          </w:p>
        </w:tc>
      </w:tr>
      <w:tr w:rsidR="0048609D" w:rsidRPr="00465433" w:rsidTr="0048609D">
        <w:tc>
          <w:tcPr>
            <w:tcW w:w="297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8609D" w:rsidRPr="00465433" w:rsidTr="0048609D">
        <w:tc>
          <w:tcPr>
            <w:tcW w:w="2977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Субсидии, направленной на достижение результатов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12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2977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2977" w:type="dxa"/>
            <w:vMerge w:val="restart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Субсидии, потребность в которой не подтверждена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13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2977" w:type="dxa"/>
            <w:vMerge/>
          </w:tcPr>
          <w:p w:rsidR="0048609D" w:rsidRPr="00465433" w:rsidRDefault="0048609D" w:rsidP="004860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297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Субсидии, подлежащей возврату в бюджет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14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297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штрафных санкций (пени), подлежащих перечислению в бюджет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2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12"/>
        <w:gridCol w:w="340"/>
        <w:gridCol w:w="1701"/>
        <w:gridCol w:w="605"/>
        <w:gridCol w:w="1587"/>
        <w:gridCol w:w="340"/>
        <w:gridCol w:w="1757"/>
      </w:tblGrid>
      <w:tr w:rsidR="0048609D" w:rsidRPr="00465433" w:rsidTr="0048609D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(уполномоченное лицо) Учредителя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48609D" w:rsidRPr="00465433" w:rsidTr="0048609D"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(телефон)</w:t>
            </w:r>
          </w:p>
        </w:tc>
      </w:tr>
    </w:tbl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Указывается в случае, если Субсидия предоставляется в целях достижения результатов регионального проекта. В кодовой зоне указываются 4 и 5 разряды целевой статьи расходов федерального бюджета.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представлении уточненного отчета указывается номер корректировки (например, «1», «2», «3», «...»).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Показатели граф 1 - 5 формируются на основании показателей граф 1 - 5, указанных в приложении к Соглашению, оформленному в соответствии с приложением № 2 к Типовой форме.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4</w:t>
      </w: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Указываются в соответствии с плановыми значениями, установленными в приложении к Соглашению, оформленному в соответствии с приложением № 2 к Типовой форме, на соответствующую дату.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Заполняется в соответствии с пунктом 2.2 Соглашения на отчетный финансовый год.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Указываются значения показателей, отраженных в графе 3,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7</w:t>
      </w: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Перечень причин отклонений устанавливается финансовым органом.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8</w:t>
      </w: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Учреждением на отчетную дату обязательств, </w:t>
      </w: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источником финансового обеспечения которых является Субсидия.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9</w:t>
      </w: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Указывается объем денежных обязательств (за исключением авансов), принятых Учреждением на отчетную дату, в целях достижения значений результатов предоставления Субсидии, отраженных в графе 11.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10</w:t>
      </w: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Показатель формируется на 1 января года, следующего за отчетным (по окончании срока действия соглашения).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11</w:t>
      </w: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 2 формируется Учредителем по состоянию на 1 января года, следующего за отчетным (по окончании срока действия Соглашения).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12</w:t>
      </w: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17 раздела 1.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13</w:t>
      </w: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Указывается сумма, на которую подлежит уменьшению объем Субсидии (графа 18 раздела 1).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14</w:t>
      </w: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Указывается объем перечисленной Учреждению Субсидии, подлежащей возврату в бюджет Астраханской области.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15</w:t>
      </w: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Указывается сумма штрафных санкций (пени), подлежащих перечислению в бюджет Астраханской области.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8609D" w:rsidRPr="00465433" w:rsidSect="0048609D">
          <w:headerReference w:type="even" r:id="rId10"/>
          <w:headerReference w:type="default" r:id="rId11"/>
          <w:footnotePr>
            <w:numRestart w:val="eachSect"/>
          </w:footnotePr>
          <w:pgSz w:w="11906" w:h="16838"/>
          <w:pgMar w:top="1134" w:right="567" w:bottom="1134" w:left="1985" w:header="567" w:footer="567" w:gutter="0"/>
          <w:cols w:space="708"/>
          <w:docGrid w:linePitch="360"/>
        </w:sectPr>
      </w:pPr>
    </w:p>
    <w:p w:rsidR="0048609D" w:rsidRPr="00465433" w:rsidRDefault="0048609D" w:rsidP="001C0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48609D" w:rsidRPr="00465433" w:rsidRDefault="0048609D" w:rsidP="001C09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типовой форме соглашения о предоставлении из бюджета субсидии бюджетному учреждению на иные цели  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465433" w:rsidRDefault="0048609D" w:rsidP="00486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486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соглашение о расторжении соглашения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из бюджета субсидии 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бюджетному учреждению на иные цели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_________________ № _____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_________________________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(место заключения соглашения)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20__г.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№ _________________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(дата заключения соглашения)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</w:t>
      </w: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(номер соглашения)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_________________________________________________________________, 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исполнительного органа, осуществляющего функции и полномочия учредителя в отношении бюджетного учреждения)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 как получателю средств бюджета доведены лимиты бюджетных обязательств на предоставление субсидии на иные цели, именуемый в дальнейшем «Учредитель»,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____________________________________________________________,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должности, а также фамилия, имя, отчество (при наличии) руководителя Учредителя или уполномоченного им лица)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(ей) на основании______________________________________,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(положение об органе власти, доверенность, приказ или иной документ)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 _________________________________________________,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бюджетного учреждения)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«Учреждение», в лице __________________________________________________________________,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должности, а также фамилия, имя, отчество (при наличии) руководителя Учреждения или уполномоченного им лица)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действующего(ей) на основании ______________________________________,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(устав Учреждения или иной уполномочивающий документ 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далее именуемые «Стороны», в соответствии с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__________________________________________________________________,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документ, предусматривающий основание для расторжения Соглашения (при наличии), или пункт 7.2 Соглашения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настоящее дополнительное соглашение о расторжении Соглашения о предоставлении  из бюджета бюджетному учреждению субсидии на иные цели (далее - Соглашение, Субсидия).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Состояние расчетов на дату расторжения Соглашения: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бюджетное обязательство Учредителя исполнено в размере _____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(___________________________________) рублей __ копеек по КБК ______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7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(сумма прописью)                                                                                                          (код КБК)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обязательство Учреждения исполнено в размере _________________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(________________) рублей ___ копеек предоставленной 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(сумма прописью)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иные цели;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Учредитель в течение «__» дней со дня расторжения Соглашения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перечислить Учреждению сумму Субсидии в размере: ___________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(___________________) рублей ___ копеек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8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(сумма прописью)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Учреждение в течение «__» дней со дня расторжения обязуется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возвратить Учредителю Субсидии в размере ___________ (________________________________) рублей ___ копеек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(сумма прописью)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_________________________________________________________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9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Стороны взаимных претензий друг к другу не имеют.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0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прекращают свое действие после полного их исполнения.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Иные положения настоящего дополнительного соглашения:</w:t>
      </w:r>
    </w:p>
    <w:p w:rsidR="0048609D" w:rsidRPr="00465433" w:rsidRDefault="000C63D0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48609D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дополнительное соглашение составлено в форме бумажного документа в двух экземплярах, по одному экземпляру для каждой из Сторон</w:t>
      </w:r>
      <w:r w:rsidR="0048609D"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1"/>
      </w:r>
      <w:r w:rsidR="0048609D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465433" w:rsidRDefault="000C63D0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r w:rsidR="0048609D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_________________________________________________________</w:t>
      </w:r>
      <w:r w:rsidR="0048609D"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2"/>
      </w:r>
      <w:r w:rsidR="0048609D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Платежные реквизиты Сторон</w:t>
      </w:r>
      <w:r w:rsidRPr="0046543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820"/>
      </w:tblGrid>
      <w:tr w:rsidR="0048609D" w:rsidRPr="00465433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Учредителя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48609D" w:rsidRPr="00465433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Учредителя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ОГРН, ОКТМО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Учреждения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ОГРН, ОКТМО</w:t>
            </w:r>
          </w:p>
        </w:tc>
      </w:tr>
      <w:tr w:rsidR="0048609D" w:rsidRPr="00465433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</w:tr>
      <w:tr w:rsidR="0048609D" w:rsidRPr="00465433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Лицевой счет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465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Подписи Сторон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820"/>
      </w:tblGrid>
      <w:tr w:rsidR="0048609D" w:rsidRPr="00465433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</w:t>
            </w:r>
          </w:p>
        </w:tc>
      </w:tr>
      <w:tr w:rsidR="0048609D" w:rsidRPr="00465433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/ _______________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(подпись)                                  (ФИО)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/ __________________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(подпись)                                    (ФИО)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8609D" w:rsidRPr="00465433" w:rsidRDefault="0048609D" w:rsidP="00465433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609D" w:rsidRPr="00465433" w:rsidSect="0048609D">
          <w:footnotePr>
            <w:numRestart w:val="eachSect"/>
          </w:footnotePr>
          <w:pgSz w:w="11906" w:h="16838"/>
          <w:pgMar w:top="1134" w:right="567" w:bottom="1134" w:left="1985" w:header="567" w:footer="567" w:gutter="0"/>
          <w:cols w:space="708"/>
          <w:docGrid w:linePitch="360"/>
        </w:sectPr>
      </w:pPr>
    </w:p>
    <w:p w:rsidR="0048609D" w:rsidRPr="00465433" w:rsidRDefault="0048609D" w:rsidP="004654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_GoBack"/>
      <w:bookmarkEnd w:id="19"/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5    </w:t>
      </w:r>
    </w:p>
    <w:p w:rsidR="0048609D" w:rsidRPr="00465433" w:rsidRDefault="0048609D" w:rsidP="008731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типовой форме соглашения о предоставлении из бюджета</w:t>
      </w:r>
    </w:p>
    <w:p w:rsidR="0048609D" w:rsidRPr="00465433" w:rsidRDefault="0048609D" w:rsidP="008731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субсидии бюджетному учреждению на иные цели </w:t>
      </w:r>
    </w:p>
    <w:p w:rsidR="0048609D" w:rsidRPr="00465433" w:rsidRDefault="0048609D" w:rsidP="0087310B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соглашение к Соглашению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из бюджета субсидии 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бюджетному учреждению на иные цели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3"/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_________________ № ___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г. _________________________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(место заключения соглашения)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20__г.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№_______________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(дата заключения соглашения)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</w:t>
      </w: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(номер соглашения)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_________________________________________________________________, 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исполнительного органа, осуществляющего функции и полномочия учредителя в отношении бюджетного учреждения)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 как получателю средств бюджета доведены лимиты бюджетных обязательств на предоставление субсидии на иные цели, именуемый в дальнейшем «Учредитель»,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____________________________________________________________,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должности, а также фамилия, имя, отчество (при наличии) руководителя Учредителя или уполномоченного им лица)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(ей) на основании______________________________________,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(положение об органе власти, доверенность, приказ или иной документ)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 _________________________________________________,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(наименование бюджетного учреждения)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«Учреждение», в лице __________________________________________________________________,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должности, а также фамилия, имя, отчество (при наличии) руководителя Учреждения или уполномоченного им лица)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действующего(ей) на основании ______________________________________,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(устав Учреждения или иной уполномочивающий документ )</w:t>
      </w:r>
    </w:p>
    <w:p w:rsidR="0048609D" w:rsidRPr="00465433" w:rsidRDefault="0048609D" w:rsidP="00B57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далее именуемые «Стороны», в соответствии пунктом 7.5</w:t>
      </w:r>
      <w:r w:rsidRPr="004654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Соглашения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из бюджета </w:t>
      </w:r>
      <w:r w:rsidR="00B5739F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бюджетному учреждению на иные цели от _______№ ___ (далее – Соглашение)____________________________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(иные основания для заключения настоящего Дополнительного соглашения)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настоящее Дополнительное соглашение к Соглашению о нижеследующем.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Соглашение следующие изменения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4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</w:t>
      </w:r>
      <w:hyperlink w:anchor="P54" w:history="1">
        <w:r w:rsidRPr="004654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преамбуле</w:t>
        </w:r>
      </w:hyperlink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5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1.1.1.________________________________________________________;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1.1.2. ________________________________________________________;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</w:t>
      </w:r>
      <w:hyperlink w:anchor="P109" w:history="1">
        <w:r w:rsidRPr="004654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I</w:t>
        </w:r>
      </w:hyperlink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«Предмет соглашения»: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 </w:t>
      </w:r>
      <w:hyperlink w:anchor="P116" w:history="1">
        <w:r w:rsidRPr="004654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1.1.1</w:t>
        </w:r>
      </w:hyperlink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«1.1.1. достижения результатов проекта</w:t>
      </w:r>
      <w:r w:rsidR="00B5739F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(программы)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________________________________________________________________;»;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проект</w:t>
      </w:r>
      <w:r w:rsidR="000E26DB"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B5739F"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(программы)</w:t>
      </w: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а)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1.2.2. </w:t>
      </w:r>
      <w:hyperlink w:anchor="P123" w:history="1">
        <w:r w:rsidRPr="004654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1.1.2</w:t>
        </w:r>
      </w:hyperlink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«1.1.2. _____________________________________________________.»;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(иная(ые) цель(и) предоставления Субсидии)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 </w:t>
      </w:r>
      <w:hyperlink w:anchor="P128" w:history="1">
        <w:r w:rsidRPr="004654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II</w:t>
        </w:r>
      </w:hyperlink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«Условия и финансовое обеспечение предоставления Субсидии»:</w:t>
      </w:r>
    </w:p>
    <w:p w:rsidR="0048609D" w:rsidRPr="00465433" w:rsidRDefault="0048609D" w:rsidP="0048609D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в </w:t>
      </w:r>
      <w:hyperlink w:anchor="P132" w:history="1">
        <w:r w:rsidRPr="004654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2.2</w:t>
        </w:r>
      </w:hyperlink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«в размере _______________________________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(сумма цифрами)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(_______________________) рублей __ копеек» заменить словами «в размере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(сумма прописью)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(_________________________________) рублей __ копеек»;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(сумма цифрами)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(сумма прописью)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1.3.2. в абзаце ______ </w:t>
      </w:r>
      <w:hyperlink w:anchor="P136" w:history="1">
        <w:r w:rsidRPr="004654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2.2.1</w:t>
        </w:r>
      </w:hyperlink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 Субсидии в 20__ году (_______________) (________________) рублей __ копеек - по коду БК _____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(сумма цифрами)  (сумма прописью)                                                                                                                (код БК)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увеличить/уменьшить на ___________ (______________) рублей __копеек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6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(сумма цифрами)    (сумма прописью)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1.3.3. в абзаце ____________ </w:t>
      </w:r>
      <w:hyperlink w:anchor="P158" w:history="1">
        <w:r w:rsidRPr="004654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2.2.2</w:t>
        </w:r>
      </w:hyperlink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 Субсидии в 20__ году (___________) (__________________) рублей __ копеек увеличить/уменьшить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(сумма цифрами)          (сумма прописью)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_______________ (_______________________________) рублей __ копеек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(сумма цифрами)               (сумма прописью)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разделе III «Порядок перечисления Субсидии»: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1..4.1. в пункте 3.1.1 слова «____________________________________»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(Управление Федерального казначейства по </w:t>
      </w:r>
      <w:r w:rsidR="00B5739F"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Республике Карелия</w:t>
      </w: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словами «________________________________________________»;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(Управление Федерального казначейства по </w:t>
      </w:r>
      <w:r w:rsidR="00B5739F"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Республике Карелия</w:t>
      </w: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1.4.2. в пункте 3.1.2 слова «_____________________________________»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кредитной организации)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словами «________________________________________________»;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кредитной организации)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в </w:t>
      </w:r>
      <w:hyperlink w:anchor="P206" w:history="1">
        <w:r w:rsidRPr="004654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IV</w:t>
        </w:r>
      </w:hyperlink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«Взаимодействие Сторон»: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1.5.1.1. в </w:t>
      </w:r>
      <w:hyperlink w:anchor="P210" w:history="1">
        <w:r w:rsidRPr="004654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4.1.2</w:t>
        </w:r>
      </w:hyperlink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«в течение ___ рабочих дней» заменить словами «в течение ___ рабочих дней»;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1.5.1.2. в </w:t>
      </w:r>
      <w:hyperlink w:anchor="P261" w:history="1">
        <w:r w:rsidRPr="004654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4.1.5</w:t>
        </w:r>
      </w:hyperlink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«в течение __ рабочих дней» заменить словами «в течение __ рабочих дней»;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1.5.1.3. </w:t>
      </w:r>
      <w:hyperlink w:anchor="P262" w:history="1">
        <w:r w:rsidRPr="004654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4.1.6</w:t>
        </w:r>
      </w:hyperlink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«не позднее __ рабочих дней» заменить словами «не позднее __ рабочих дней»;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1.5.2.1. в </w:t>
      </w:r>
      <w:hyperlink w:anchor="P272" w:history="1">
        <w:r w:rsidRPr="004654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4.2.3</w:t>
        </w:r>
      </w:hyperlink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«не позднее __ рабочих дней» заменить словами «не позднее __ рабочих дней»;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1.5.3.1. в </w:t>
      </w:r>
      <w:hyperlink w:anchor="P289" w:history="1">
        <w:r w:rsidRPr="004654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4.3.1</w:t>
        </w:r>
      </w:hyperlink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«до «__» 20__ г.» заменить словами «до «__» 20__ г.»;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1.5.3.2. в </w:t>
      </w:r>
      <w:hyperlink w:anchor="P324" w:history="1">
        <w:r w:rsidRPr="004654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4.3.</w:t>
        </w:r>
      </w:hyperlink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3 слова «не позднее __ рабочих дней» заменить словами «не позднее __ рабочих дней»;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1.5.3.3. в </w:t>
      </w:r>
      <w:hyperlink w:anchor="P325" w:history="1">
        <w:r w:rsidRPr="004654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4.3.4</w:t>
        </w:r>
      </w:hyperlink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«не позднее ______ рабочих дней» заменить словами «не позднее __ рабочих дней», слова «следующих за отчетным ____________» заменить словами «следующих за отчетным______________»;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(месяцем, кварталом, годом)                                                                                                          (месяцем, кварталом, годом)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1.5.3.4. в </w:t>
      </w:r>
      <w:hyperlink w:anchor="P342" w:history="1">
        <w:r w:rsidRPr="004654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4.3.5</w:t>
        </w:r>
      </w:hyperlink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«в течение __ дней» заменить словами «в течение __ дней»;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1.5.3.5. в </w:t>
      </w:r>
      <w:hyperlink w:anchor="P343" w:history="1">
        <w:r w:rsidRPr="004654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4.3.6</w:t>
        </w:r>
      </w:hyperlink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«в срок до «__» 20__ г.» заменить словами «в срок до «__» 20__ г.»;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1.5.4.1. в </w:t>
      </w:r>
      <w:hyperlink w:anchor="P355" w:history="1">
        <w:r w:rsidRPr="0046543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4.4.1</w:t>
        </w:r>
      </w:hyperlink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«не позднее __ рабочих дней» заменить словами «не позднее __ рабочих дней»;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Иные положения по настоящему Дополнительному соглашению</w:t>
      </w:r>
      <w:r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7"/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1.6.1. _______________________________________________________;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1.6.2._______________________________________________________.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раздел VIII «Платежные реквизиты Сторон» изложить в следующей редакции: 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654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Платежные реквизиты Сторон</w:t>
      </w:r>
    </w:p>
    <w:p w:rsidR="0048609D" w:rsidRPr="00465433" w:rsidRDefault="0048609D" w:rsidP="0048609D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467"/>
        <w:gridCol w:w="4314"/>
      </w:tblGrid>
      <w:tr w:rsidR="0048609D" w:rsidRPr="00465433" w:rsidTr="0048609D">
        <w:tc>
          <w:tcPr>
            <w:tcW w:w="546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Учредителя</w:t>
            </w:r>
          </w:p>
        </w:tc>
        <w:tc>
          <w:tcPr>
            <w:tcW w:w="431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48609D" w:rsidRPr="00465433" w:rsidTr="0048609D">
        <w:tc>
          <w:tcPr>
            <w:tcW w:w="546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Учредителя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ОГРН, ОКТМО</w:t>
            </w:r>
          </w:p>
        </w:tc>
        <w:tc>
          <w:tcPr>
            <w:tcW w:w="431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Учреждения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ОГРН, ОКТМО</w:t>
            </w:r>
          </w:p>
        </w:tc>
      </w:tr>
      <w:tr w:rsidR="0048609D" w:rsidRPr="00465433" w:rsidTr="0048609D">
        <w:tc>
          <w:tcPr>
            <w:tcW w:w="546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465433" w:rsidTr="0048609D">
        <w:tc>
          <w:tcPr>
            <w:tcW w:w="546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431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</w:tr>
      <w:tr w:rsidR="0048609D" w:rsidRPr="00465433" w:rsidTr="0048609D">
        <w:tc>
          <w:tcPr>
            <w:tcW w:w="5467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Лицевой счет </w:t>
            </w:r>
          </w:p>
        </w:tc>
        <w:tc>
          <w:tcPr>
            <w:tcW w:w="431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09D" w:rsidRPr="00465433" w:rsidRDefault="0048609D" w:rsidP="0048609D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приложение № ___ к Соглашению изложить в редакции согласно приложению № ___ к настоящему Дополнительному соглашению, которое является его неотъемлемой частью;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дополнить приложением № ___ согласно приложению № ___ к настоящему Дополнительному соглашению, которое является его неотъемлемой частью;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внести изменения в приложение № ___ к Соглашению в редакции согласно приложению № ___ к настоящему Дополнительному соглашению, которое является его неотъемлемой частью.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Дополнительное соглашение является неотъемлемой частью Соглашения.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Дополнительное соглашение,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Условия Соглашения, не затронутые настоящим Дополнительным соглашением, остаются неизменными.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Настоящее Дополнительное соглашение заключено Сторонами в форме:</w:t>
      </w:r>
    </w:p>
    <w:p w:rsidR="0048609D" w:rsidRPr="00465433" w:rsidRDefault="00B5739F" w:rsidP="0048609D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="0048609D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бумажного документа в двух экземплярах, по одному экземпляру для каждой из </w:t>
      </w:r>
      <w:r w:rsidR="0048609D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</w:t>
      </w:r>
      <w:r w:rsidR="0048609D" w:rsidRPr="0046543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8"/>
      </w:r>
      <w:r w:rsidR="0048609D"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433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Подписи Сторон:</w:t>
      </w:r>
    </w:p>
    <w:p w:rsidR="0048609D" w:rsidRPr="00465433" w:rsidRDefault="0048609D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4534"/>
      </w:tblGrid>
      <w:tr w:rsidR="0048609D" w:rsidRPr="00465433" w:rsidTr="0048609D">
        <w:tc>
          <w:tcPr>
            <w:tcW w:w="453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 Учредителя</w:t>
            </w:r>
          </w:p>
        </w:tc>
        <w:tc>
          <w:tcPr>
            <w:tcW w:w="453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 Учреждения</w:t>
            </w: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59"/>
            </w:r>
          </w:p>
        </w:tc>
      </w:tr>
      <w:tr w:rsidR="0048609D" w:rsidRPr="00465433" w:rsidTr="0048609D">
        <w:tc>
          <w:tcPr>
            <w:tcW w:w="453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___________/_________________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(подпись)    (ФИО)</w:t>
            </w:r>
          </w:p>
        </w:tc>
        <w:tc>
          <w:tcPr>
            <w:tcW w:w="4534" w:type="dxa"/>
          </w:tcPr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___________/_________________</w:t>
            </w:r>
          </w:p>
          <w:p w:rsidR="0048609D" w:rsidRPr="00465433" w:rsidRDefault="0048609D" w:rsidP="00486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(подпись)    (ФИО)</w:t>
            </w:r>
          </w:p>
        </w:tc>
      </w:tr>
    </w:tbl>
    <w:p w:rsidR="0048609D" w:rsidRPr="00465433" w:rsidRDefault="0048609D" w:rsidP="0048609D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40" w:rsidRPr="00465433" w:rsidRDefault="00CD4540" w:rsidP="00F001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D4540" w:rsidRPr="00465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D2A" w:rsidRDefault="009B4D2A" w:rsidP="0048609D">
      <w:pPr>
        <w:spacing w:after="0" w:line="240" w:lineRule="auto"/>
      </w:pPr>
      <w:r>
        <w:separator/>
      </w:r>
    </w:p>
  </w:endnote>
  <w:endnote w:type="continuationSeparator" w:id="0">
    <w:p w:rsidR="009B4D2A" w:rsidRDefault="009B4D2A" w:rsidP="0048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D2A" w:rsidRDefault="009B4D2A" w:rsidP="0048609D">
      <w:pPr>
        <w:spacing w:after="0" w:line="240" w:lineRule="auto"/>
      </w:pPr>
      <w:r>
        <w:separator/>
      </w:r>
    </w:p>
  </w:footnote>
  <w:footnote w:type="continuationSeparator" w:id="0">
    <w:p w:rsidR="009B4D2A" w:rsidRDefault="009B4D2A" w:rsidP="0048609D">
      <w:pPr>
        <w:spacing w:after="0" w:line="240" w:lineRule="auto"/>
      </w:pPr>
      <w:r>
        <w:continuationSeparator/>
      </w:r>
    </w:p>
  </w:footnote>
  <w:footnote w:id="1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 w:rsidRPr="00B4022C">
        <w:rPr>
          <w:rStyle w:val="a8"/>
          <w:rFonts w:ascii="Times New Roman" w:hAnsi="Times New Roman"/>
          <w:sz w:val="18"/>
          <w:szCs w:val="18"/>
        </w:rPr>
        <w:footnoteRef/>
      </w:r>
      <w:r w:rsidRPr="00B4022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18"/>
          <w:szCs w:val="18"/>
        </w:rPr>
        <w:t xml:space="preserve">Указывается срок, на который предоставляется Субсидия. </w:t>
      </w:r>
    </w:p>
  </w:footnote>
  <w:footnote w:id="2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 w:rsidRPr="00A01BB3">
        <w:rPr>
          <w:rStyle w:val="a8"/>
          <w:rFonts w:ascii="Times New Roman" w:hAnsi="Times New Roman"/>
          <w:sz w:val="18"/>
          <w:szCs w:val="18"/>
        </w:rPr>
        <w:footnoteRef/>
      </w:r>
      <w:r w:rsidRPr="00A01BB3">
        <w:rPr>
          <w:rFonts w:ascii="Times New Roman" w:hAnsi="Times New Roman"/>
          <w:sz w:val="18"/>
          <w:szCs w:val="18"/>
        </w:rPr>
        <w:t> Цель предоставления Субсидии указывается в соответствии с аналитическим кодом Субсидии, указанным в пункте 2.2 настоящей Типовой формы, а также в соответствии с Порядком предоставления субсидии, в случае предоставления Субсидии на несколько целей соответствующие цели указываются в Перечне Субсидий в соответствии с приложением №</w:t>
      </w:r>
      <w:r>
        <w:rPr>
          <w:rFonts w:ascii="Times New Roman" w:hAnsi="Times New Roman"/>
          <w:sz w:val="18"/>
          <w:szCs w:val="18"/>
        </w:rPr>
        <w:t>1</w:t>
      </w:r>
      <w:r w:rsidRPr="00A01BB3">
        <w:rPr>
          <w:rFonts w:ascii="Times New Roman" w:hAnsi="Times New Roman"/>
          <w:sz w:val="18"/>
          <w:szCs w:val="18"/>
        </w:rPr>
        <w:t xml:space="preserve"> к Соглашению к настоящей Типовой форме.</w:t>
      </w:r>
      <w:r>
        <w:rPr>
          <w:rFonts w:ascii="Times New Roman" w:hAnsi="Times New Roman"/>
          <w:sz w:val="18"/>
          <w:szCs w:val="18"/>
        </w:rPr>
        <w:t xml:space="preserve"> </w:t>
      </w:r>
    </w:p>
  </w:footnote>
  <w:footnote w:id="3">
    <w:p w:rsidR="003D30C4" w:rsidRDefault="003D30C4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4022C">
        <w:rPr>
          <w:rFonts w:ascii="Times New Roman" w:hAnsi="Times New Roman"/>
          <w:sz w:val="18"/>
          <w:szCs w:val="18"/>
          <w:vertAlign w:val="superscript"/>
        </w:rPr>
        <w:footnoteRef/>
      </w:r>
      <w:r w:rsidRPr="00B4022C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AD782E">
        <w:rPr>
          <w:rFonts w:ascii="Times New Roman" w:hAnsi="Times New Roman"/>
          <w:sz w:val="18"/>
          <w:szCs w:val="18"/>
        </w:rPr>
        <w:t xml:space="preserve">Предусматривается в случаях, когда Субсидия предоставляется в целях достижения результатов </w:t>
      </w:r>
      <w:r>
        <w:rPr>
          <w:rFonts w:ascii="Times New Roman" w:hAnsi="Times New Roman"/>
          <w:sz w:val="18"/>
          <w:szCs w:val="18"/>
        </w:rPr>
        <w:t>регионального</w:t>
      </w:r>
      <w:r w:rsidRPr="00AD782E">
        <w:rPr>
          <w:rFonts w:ascii="Times New Roman" w:hAnsi="Times New Roman"/>
          <w:sz w:val="18"/>
          <w:szCs w:val="18"/>
        </w:rPr>
        <w:t xml:space="preserve"> проекта.</w:t>
      </w:r>
    </w:p>
  </w:footnote>
  <w:footnote w:id="4">
    <w:p w:rsidR="003D30C4" w:rsidRDefault="003D30C4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4022C">
        <w:rPr>
          <w:rFonts w:ascii="Times New Roman" w:hAnsi="Times New Roman"/>
          <w:sz w:val="18"/>
          <w:szCs w:val="18"/>
          <w:vertAlign w:val="superscript"/>
        </w:rPr>
        <w:footnoteRef/>
      </w:r>
      <w:r w:rsidRPr="00BE4466">
        <w:rPr>
          <w:rFonts w:ascii="Times New Roman" w:hAnsi="Times New Roman"/>
          <w:sz w:val="18"/>
          <w:szCs w:val="18"/>
        </w:rPr>
        <w:t>Указывается(ются) иная(ые) цель(и) в соответствии с П</w:t>
      </w:r>
      <w:r>
        <w:rPr>
          <w:rFonts w:ascii="Times New Roman" w:hAnsi="Times New Roman"/>
          <w:sz w:val="18"/>
          <w:szCs w:val="18"/>
        </w:rPr>
        <w:t>орядком</w:t>
      </w:r>
      <w:r w:rsidRPr="00BE4466">
        <w:rPr>
          <w:rFonts w:ascii="Times New Roman" w:hAnsi="Times New Roman"/>
          <w:sz w:val="18"/>
          <w:szCs w:val="18"/>
        </w:rPr>
        <w:t xml:space="preserve"> предоставления субсидии (при наличии).</w:t>
      </w:r>
    </w:p>
  </w:footnote>
  <w:footnote w:id="5">
    <w:p w:rsidR="003D30C4" w:rsidRDefault="003D30C4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C2352">
        <w:rPr>
          <w:rFonts w:ascii="Times New Roman" w:hAnsi="Times New Roman"/>
          <w:sz w:val="18"/>
          <w:szCs w:val="18"/>
          <w:vertAlign w:val="superscript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7C10CC">
        <w:rPr>
          <w:rFonts w:ascii="Times New Roman" w:hAnsi="Times New Roman"/>
          <w:sz w:val="18"/>
          <w:szCs w:val="18"/>
        </w:rPr>
        <w:t xml:space="preserve"> Указывается аналитический </w:t>
      </w:r>
      <w:r w:rsidRPr="00F2380A">
        <w:rPr>
          <w:rFonts w:ascii="Times New Roman" w:hAnsi="Times New Roman"/>
          <w:sz w:val="18"/>
          <w:szCs w:val="18"/>
        </w:rPr>
        <w:t>код в соответствии с Перечнем кодов целевых субсидий Учредителя</w:t>
      </w:r>
      <w:r>
        <w:rPr>
          <w:rFonts w:ascii="Times New Roman" w:hAnsi="Times New Roman"/>
          <w:sz w:val="18"/>
          <w:szCs w:val="18"/>
        </w:rPr>
        <w:t xml:space="preserve">. </w:t>
      </w:r>
      <w:r w:rsidRPr="00FC2352">
        <w:rPr>
          <w:rFonts w:ascii="Times New Roman" w:hAnsi="Times New Roman"/>
          <w:sz w:val="18"/>
          <w:szCs w:val="18"/>
        </w:rPr>
        <w:t xml:space="preserve">В случае предоставления Субсидий на несколько целей, коды БК, аналитические коды целей предоставления Субсидий указываются в Перечне Субсидий в приложении </w:t>
      </w:r>
      <w:r>
        <w:rPr>
          <w:rFonts w:ascii="Times New Roman" w:hAnsi="Times New Roman"/>
          <w:sz w:val="18"/>
          <w:szCs w:val="18"/>
        </w:rPr>
        <w:t>№</w:t>
      </w:r>
      <w:r w:rsidRPr="00FC235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1 </w:t>
      </w:r>
      <w:r w:rsidRPr="00FC2352">
        <w:rPr>
          <w:rFonts w:ascii="Times New Roman" w:hAnsi="Times New Roman"/>
          <w:sz w:val="18"/>
          <w:szCs w:val="18"/>
        </w:rPr>
        <w:t xml:space="preserve">к Соглашению к настоящей Типовой форме, в строке </w:t>
      </w:r>
      <w:r>
        <w:rPr>
          <w:rFonts w:ascii="Times New Roman" w:hAnsi="Times New Roman"/>
          <w:sz w:val="18"/>
          <w:szCs w:val="18"/>
        </w:rPr>
        <w:t>«</w:t>
      </w:r>
      <w:r w:rsidRPr="00FC2352">
        <w:rPr>
          <w:rFonts w:ascii="Times New Roman" w:hAnsi="Times New Roman"/>
          <w:sz w:val="18"/>
          <w:szCs w:val="18"/>
        </w:rPr>
        <w:t>Код субсидии</w:t>
      </w:r>
      <w:r>
        <w:rPr>
          <w:rFonts w:ascii="Times New Roman" w:hAnsi="Times New Roman"/>
          <w:sz w:val="18"/>
          <w:szCs w:val="18"/>
        </w:rPr>
        <w:t>»</w:t>
      </w:r>
      <w:r w:rsidRPr="00FC2352">
        <w:rPr>
          <w:rFonts w:ascii="Times New Roman" w:hAnsi="Times New Roman"/>
          <w:sz w:val="18"/>
          <w:szCs w:val="18"/>
        </w:rPr>
        <w:t xml:space="preserve"> указывается </w:t>
      </w:r>
      <w:r>
        <w:rPr>
          <w:rFonts w:ascii="Times New Roman" w:hAnsi="Times New Roman"/>
          <w:sz w:val="18"/>
          <w:szCs w:val="18"/>
        </w:rPr>
        <w:t>«</w:t>
      </w:r>
      <w:r w:rsidRPr="00FC2352">
        <w:rPr>
          <w:rFonts w:ascii="Times New Roman" w:hAnsi="Times New Roman"/>
          <w:sz w:val="18"/>
          <w:szCs w:val="18"/>
        </w:rPr>
        <w:t xml:space="preserve">цели согласно приложению </w:t>
      </w:r>
      <w:r>
        <w:rPr>
          <w:rFonts w:ascii="Times New Roman" w:hAnsi="Times New Roman"/>
          <w:sz w:val="18"/>
          <w:szCs w:val="18"/>
        </w:rPr>
        <w:t>№</w:t>
      </w:r>
      <w:r w:rsidRPr="00FC235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</w:t>
      </w:r>
      <w:r w:rsidRPr="00FC2352">
        <w:rPr>
          <w:rFonts w:ascii="Times New Roman" w:hAnsi="Times New Roman"/>
          <w:sz w:val="18"/>
          <w:szCs w:val="18"/>
        </w:rPr>
        <w:t xml:space="preserve"> к настоящему Соглашению</w:t>
      </w:r>
      <w:r>
        <w:rPr>
          <w:rFonts w:ascii="Times New Roman" w:hAnsi="Times New Roman"/>
          <w:sz w:val="18"/>
          <w:szCs w:val="18"/>
        </w:rPr>
        <w:t>»</w:t>
      </w:r>
      <w:r w:rsidRPr="00FC2352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</w:t>
      </w:r>
    </w:p>
  </w:footnote>
  <w:footnote w:id="6">
    <w:p w:rsidR="003D30C4" w:rsidRDefault="003D30C4" w:rsidP="004860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4022C">
        <w:rPr>
          <w:rFonts w:ascii="Times New Roman" w:hAnsi="Times New Roman"/>
          <w:sz w:val="18"/>
          <w:szCs w:val="18"/>
          <w:vertAlign w:val="superscript"/>
        </w:rPr>
        <w:footnoteRef/>
      </w:r>
      <w:r w:rsidRPr="00BE4466">
        <w:rPr>
          <w:rFonts w:ascii="Times New Roman" w:hAnsi="Times New Roman"/>
          <w:sz w:val="18"/>
          <w:szCs w:val="18"/>
        </w:rPr>
        <w:t>Указывается</w:t>
      </w:r>
      <w:r w:rsidRPr="003E26F8">
        <w:rPr>
          <w:rFonts w:ascii="Times New Roman" w:hAnsi="Times New Roman"/>
          <w:sz w:val="18"/>
          <w:szCs w:val="18"/>
        </w:rPr>
        <w:t xml:space="preserve"> конкретный размер предоставления Субсидии в соответствующем финансовом году, а также код БК, по которому предоставляется Субсидия. Если Субсидия предоставляется по нескольким кодам БК, то указываются последовательно год предоставления Субсидии, соответствующие коды БК, а также размеры Субсидии, предоставляемые по таким кодам БК. В случае предоставления Субсидий на несколько целей, размер Субсидии по соответствующим целям указывается в Перечне Субсидий в приложении </w:t>
      </w:r>
      <w:r>
        <w:rPr>
          <w:rFonts w:ascii="Times New Roman" w:hAnsi="Times New Roman"/>
          <w:sz w:val="18"/>
          <w:szCs w:val="18"/>
        </w:rPr>
        <w:t>№</w:t>
      </w:r>
      <w:r w:rsidRPr="003E26F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</w:t>
      </w:r>
      <w:r w:rsidRPr="003E26F8">
        <w:rPr>
          <w:rFonts w:ascii="Times New Roman" w:hAnsi="Times New Roman"/>
          <w:sz w:val="18"/>
          <w:szCs w:val="18"/>
        </w:rPr>
        <w:t xml:space="preserve"> к Соглашению настоящей Типовой форме.</w:t>
      </w:r>
    </w:p>
  </w:footnote>
  <w:footnote w:id="7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 Порядок расчета размера Субсидии с указанием информации, обосновывающей размер Субсидии и источника ее получения, прилагается к Соглашению, заключаемому в соответствии с настоящей Типовой формой. </w:t>
      </w:r>
    </w:p>
  </w:footnote>
  <w:footnote w:id="8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> </w:t>
      </w:r>
      <w:r w:rsidRPr="006121CE">
        <w:rPr>
          <w:rFonts w:ascii="Times New Roman" w:hAnsi="Times New Roman"/>
          <w:sz w:val="18"/>
          <w:szCs w:val="18"/>
        </w:rPr>
        <w:t xml:space="preserve">Порядок санкционирования расходов бюджетных учреждений, лицевые счета которым открыты в </w:t>
      </w:r>
      <w:r>
        <w:rPr>
          <w:rFonts w:ascii="Times New Roman" w:hAnsi="Times New Roman"/>
          <w:sz w:val="18"/>
          <w:szCs w:val="18"/>
        </w:rPr>
        <w:t xml:space="preserve">соответствии порядком санкционирования этих расходов, </w:t>
      </w:r>
      <w:r w:rsidRPr="0042738E">
        <w:rPr>
          <w:rFonts w:ascii="Times New Roman" w:hAnsi="Times New Roman"/>
          <w:sz w:val="18"/>
          <w:szCs w:val="18"/>
        </w:rPr>
        <w:t>в Управлении Федерального казначейства по Республике Карелия, источником финансового обеспечения которых являются Субсидии, утвержден приказом Министерства финансов Российской Федерации от 12 декабря 2017 г. N 223н</w:t>
      </w:r>
      <w:r>
        <w:rPr>
          <w:rFonts w:ascii="Times New Roman" w:hAnsi="Times New Roman"/>
          <w:sz w:val="18"/>
          <w:szCs w:val="18"/>
        </w:rPr>
        <w:t xml:space="preserve">  </w:t>
      </w:r>
    </w:p>
  </w:footnote>
  <w:footnote w:id="9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> </w:t>
      </w:r>
      <w:r w:rsidRPr="00642AB6">
        <w:rPr>
          <w:rFonts w:ascii="Times New Roman" w:hAnsi="Times New Roman"/>
          <w:sz w:val="18"/>
          <w:szCs w:val="18"/>
        </w:rPr>
        <w:t xml:space="preserve">Заполняется в случае, если Субсидия перечисляется на счет, открытый </w:t>
      </w:r>
      <w:r>
        <w:rPr>
          <w:rFonts w:ascii="Times New Roman" w:hAnsi="Times New Roman"/>
          <w:sz w:val="18"/>
          <w:szCs w:val="18"/>
        </w:rPr>
        <w:t xml:space="preserve">бюджетному </w:t>
      </w:r>
      <w:r w:rsidRPr="00642AB6">
        <w:rPr>
          <w:rFonts w:ascii="Times New Roman" w:hAnsi="Times New Roman"/>
          <w:sz w:val="18"/>
          <w:szCs w:val="18"/>
        </w:rPr>
        <w:t>учреждению</w:t>
      </w:r>
      <w:r>
        <w:rPr>
          <w:rFonts w:ascii="Times New Roman" w:hAnsi="Times New Roman"/>
          <w:sz w:val="18"/>
          <w:szCs w:val="18"/>
        </w:rPr>
        <w:t xml:space="preserve"> </w:t>
      </w:r>
      <w:r w:rsidRPr="00642AB6">
        <w:rPr>
          <w:rFonts w:ascii="Times New Roman" w:hAnsi="Times New Roman"/>
          <w:sz w:val="18"/>
          <w:szCs w:val="18"/>
        </w:rPr>
        <w:t>в кредитной организации.</w:t>
      </w:r>
      <w:r>
        <w:rPr>
          <w:rFonts w:ascii="Times New Roman" w:hAnsi="Times New Roman"/>
          <w:sz w:val="18"/>
          <w:szCs w:val="18"/>
        </w:rPr>
        <w:t xml:space="preserve">  </w:t>
      </w:r>
    </w:p>
  </w:footnote>
  <w:footnote w:id="10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7A2B12">
        <w:rPr>
          <w:rFonts w:ascii="Times New Roman" w:hAnsi="Times New Roman"/>
          <w:sz w:val="18"/>
          <w:szCs w:val="18"/>
        </w:rPr>
        <w:t xml:space="preserve">Заполняется в случае, если Субсидия предоставляется </w:t>
      </w:r>
      <w:r>
        <w:rPr>
          <w:rFonts w:ascii="Times New Roman" w:hAnsi="Times New Roman"/>
          <w:sz w:val="18"/>
          <w:szCs w:val="18"/>
        </w:rPr>
        <w:t>бюджетному</w:t>
      </w:r>
      <w:r w:rsidRPr="007A2B12">
        <w:rPr>
          <w:rFonts w:ascii="Times New Roman" w:hAnsi="Times New Roman"/>
          <w:sz w:val="18"/>
          <w:szCs w:val="18"/>
        </w:rPr>
        <w:t xml:space="preserve"> учреждению на возмещение произведенных им кассовых расходов, связанных с достижением цели, указанной в пункте 1.1 Соглашения/Приложении </w:t>
      </w:r>
      <w:r>
        <w:rPr>
          <w:rFonts w:ascii="Times New Roman" w:hAnsi="Times New Roman"/>
          <w:sz w:val="18"/>
          <w:szCs w:val="18"/>
        </w:rPr>
        <w:t>№</w:t>
      </w:r>
      <w:r w:rsidRPr="007A2B1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2</w:t>
      </w:r>
      <w:r w:rsidRPr="007A2B12">
        <w:rPr>
          <w:rFonts w:ascii="Times New Roman" w:hAnsi="Times New Roman"/>
          <w:sz w:val="18"/>
          <w:szCs w:val="18"/>
        </w:rPr>
        <w:t xml:space="preserve"> к Соглашению, при предоставлении им копий соответствующих платежных документов и документов, подтверждающих произведенные кассовые расходы, подлежащие возмещению.</w:t>
      </w:r>
    </w:p>
  </w:footnote>
  <w:footnote w:id="11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 w:rsidRPr="00A6692C"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DB15AE">
        <w:rPr>
          <w:rFonts w:ascii="Times New Roman" w:hAnsi="Times New Roman"/>
          <w:sz w:val="18"/>
          <w:szCs w:val="18"/>
        </w:rPr>
        <w:t xml:space="preserve">Приложение </w:t>
      </w:r>
      <w:r>
        <w:rPr>
          <w:rFonts w:ascii="Times New Roman" w:hAnsi="Times New Roman"/>
          <w:sz w:val="18"/>
          <w:szCs w:val="18"/>
        </w:rPr>
        <w:t>№</w:t>
      </w:r>
      <w:r w:rsidRPr="00DB15A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</w:t>
      </w:r>
      <w:r w:rsidRPr="00DB15AE">
        <w:rPr>
          <w:rFonts w:ascii="Times New Roman" w:hAnsi="Times New Roman"/>
          <w:sz w:val="18"/>
          <w:szCs w:val="18"/>
        </w:rPr>
        <w:t xml:space="preserve"> к Соглашению оформляется по форме согласно приложению </w:t>
      </w:r>
      <w:r>
        <w:rPr>
          <w:rFonts w:ascii="Times New Roman" w:hAnsi="Times New Roman"/>
          <w:sz w:val="18"/>
          <w:szCs w:val="18"/>
        </w:rPr>
        <w:t>№</w:t>
      </w:r>
      <w:r w:rsidRPr="00DB15AE">
        <w:rPr>
          <w:rFonts w:ascii="Times New Roman" w:hAnsi="Times New Roman"/>
          <w:sz w:val="18"/>
          <w:szCs w:val="18"/>
        </w:rPr>
        <w:t xml:space="preserve"> 1 к настоящей Типовой форме.</w:t>
      </w:r>
    </w:p>
  </w:footnote>
  <w:footnote w:id="12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62233B">
        <w:rPr>
          <w:rFonts w:ascii="Times New Roman" w:hAnsi="Times New Roman"/>
          <w:sz w:val="18"/>
          <w:szCs w:val="18"/>
        </w:rPr>
        <w:t>Указываются иные обязательства (при наличии).</w:t>
      </w:r>
    </w:p>
  </w:footnote>
  <w:footnote w:id="13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E22AF2">
        <w:rPr>
          <w:rFonts w:ascii="Times New Roman" w:hAnsi="Times New Roman"/>
          <w:sz w:val="18"/>
          <w:szCs w:val="18"/>
        </w:rPr>
        <w:t>Указывается год, следующий за годом предоставления Субсидии.</w:t>
      </w:r>
    </w:p>
  </w:footnote>
  <w:footnote w:id="14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E22AF2">
        <w:rPr>
          <w:rFonts w:ascii="Times New Roman" w:hAnsi="Times New Roman"/>
          <w:sz w:val="18"/>
          <w:szCs w:val="18"/>
        </w:rPr>
        <w:t>Указывается год предоставления Субсидии.</w:t>
      </w:r>
      <w:r>
        <w:rPr>
          <w:rFonts w:ascii="Times New Roman" w:hAnsi="Times New Roman"/>
          <w:sz w:val="18"/>
          <w:szCs w:val="18"/>
        </w:rPr>
        <w:t xml:space="preserve"> </w:t>
      </w:r>
    </w:p>
  </w:footnote>
  <w:footnote w:id="15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E22AF2">
        <w:rPr>
          <w:rFonts w:ascii="Times New Roman" w:hAnsi="Times New Roman"/>
          <w:sz w:val="18"/>
          <w:szCs w:val="18"/>
        </w:rPr>
        <w:t>Указывается год, следующий за годом предоставления Субсидии.</w:t>
      </w:r>
      <w:r>
        <w:rPr>
          <w:rFonts w:ascii="Times New Roman" w:hAnsi="Times New Roman"/>
          <w:sz w:val="18"/>
          <w:szCs w:val="18"/>
        </w:rPr>
        <w:t xml:space="preserve"> </w:t>
      </w:r>
    </w:p>
  </w:footnote>
  <w:footnote w:id="16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E22AF2">
        <w:rPr>
          <w:rFonts w:ascii="Times New Roman" w:hAnsi="Times New Roman"/>
          <w:sz w:val="18"/>
          <w:szCs w:val="18"/>
        </w:rPr>
        <w:t xml:space="preserve">Указывается конкретный срок принятия решения о наличии или отсутствии потребности в направлении в 20__ году остатка Субсидии, не использованного в 20__ году, на цель(и), указанную(ые) в пункте 1.1 Соглашения/приложении </w:t>
      </w:r>
      <w:r>
        <w:rPr>
          <w:rFonts w:ascii="Times New Roman" w:hAnsi="Times New Roman"/>
          <w:sz w:val="18"/>
          <w:szCs w:val="18"/>
        </w:rPr>
        <w:t xml:space="preserve">   № __</w:t>
      </w:r>
      <w:r w:rsidRPr="00E22AF2">
        <w:rPr>
          <w:rFonts w:ascii="Times New Roman" w:hAnsi="Times New Roman"/>
          <w:sz w:val="18"/>
          <w:szCs w:val="18"/>
        </w:rPr>
        <w:t xml:space="preserve"> к Соглашению, но не позднее 1 июля текущего финансового года.</w:t>
      </w:r>
      <w:r>
        <w:rPr>
          <w:rFonts w:ascii="Times New Roman" w:hAnsi="Times New Roman"/>
          <w:sz w:val="18"/>
          <w:szCs w:val="18"/>
        </w:rPr>
        <w:t xml:space="preserve"> </w:t>
      </w:r>
    </w:p>
  </w:footnote>
  <w:footnote w:id="17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E22AF2">
        <w:rPr>
          <w:rFonts w:ascii="Times New Roman" w:hAnsi="Times New Roman"/>
          <w:sz w:val="18"/>
          <w:szCs w:val="18"/>
        </w:rPr>
        <w:t>Указыва</w:t>
      </w:r>
      <w:r>
        <w:rPr>
          <w:rFonts w:ascii="Times New Roman" w:hAnsi="Times New Roman"/>
          <w:sz w:val="18"/>
          <w:szCs w:val="18"/>
        </w:rPr>
        <w:t>ю</w:t>
      </w:r>
      <w:r w:rsidRPr="00E22AF2">
        <w:rPr>
          <w:rFonts w:ascii="Times New Roman" w:hAnsi="Times New Roman"/>
          <w:sz w:val="18"/>
          <w:szCs w:val="18"/>
        </w:rPr>
        <w:t xml:space="preserve">тся документы, необходимые для принятия решения о наличии потребности в направлении в 20__ году остатка Субсидии, не использованного в 20__ году, на цель(и), указанную(ые) в пункте 1.1 Соглашения/приложении </w:t>
      </w:r>
      <w:r>
        <w:rPr>
          <w:rFonts w:ascii="Times New Roman" w:hAnsi="Times New Roman"/>
          <w:sz w:val="18"/>
          <w:szCs w:val="18"/>
        </w:rPr>
        <w:t xml:space="preserve">   №</w:t>
      </w:r>
      <w:r w:rsidRPr="00E22AF2">
        <w:rPr>
          <w:rFonts w:ascii="Times New Roman" w:hAnsi="Times New Roman"/>
          <w:sz w:val="18"/>
          <w:szCs w:val="18"/>
        </w:rPr>
        <w:t xml:space="preserve"> __ к настоящему Соглашению.</w:t>
      </w:r>
      <w:r>
        <w:rPr>
          <w:rFonts w:ascii="Times New Roman" w:hAnsi="Times New Roman"/>
          <w:sz w:val="18"/>
          <w:szCs w:val="18"/>
        </w:rPr>
        <w:t xml:space="preserve"> </w:t>
      </w:r>
    </w:p>
  </w:footnote>
  <w:footnote w:id="18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3F5CA6">
        <w:rPr>
          <w:rFonts w:ascii="Times New Roman" w:hAnsi="Times New Roman"/>
          <w:sz w:val="18"/>
          <w:szCs w:val="18"/>
        </w:rPr>
        <w:t>Пункт 4.3.1 заполняется при наличии в Соглашении пункта 3.1.2 настоящей Типовой формы.</w:t>
      </w:r>
      <w:r>
        <w:rPr>
          <w:rFonts w:ascii="Times New Roman" w:hAnsi="Times New Roman"/>
          <w:sz w:val="18"/>
          <w:szCs w:val="18"/>
        </w:rPr>
        <w:t xml:space="preserve">  </w:t>
      </w:r>
    </w:p>
  </w:footnote>
  <w:footnote w:id="19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F04146">
        <w:rPr>
          <w:rFonts w:ascii="Times New Roman" w:hAnsi="Times New Roman"/>
          <w:sz w:val="18"/>
          <w:szCs w:val="18"/>
        </w:rPr>
        <w:t>Предусматривается при наличии в Соглашении пунктов 1.1.1, 4.1.2</w:t>
      </w:r>
      <w:r>
        <w:rPr>
          <w:rFonts w:ascii="Times New Roman" w:hAnsi="Times New Roman"/>
          <w:sz w:val="18"/>
          <w:szCs w:val="18"/>
        </w:rPr>
        <w:t>.</w:t>
      </w:r>
      <w:r w:rsidRPr="00F04146">
        <w:rPr>
          <w:rFonts w:ascii="Times New Roman" w:hAnsi="Times New Roman"/>
          <w:sz w:val="18"/>
          <w:szCs w:val="18"/>
        </w:rPr>
        <w:t>1 настоящей Типовой формы.</w:t>
      </w:r>
      <w:r>
        <w:rPr>
          <w:rFonts w:ascii="Times New Roman" w:hAnsi="Times New Roman"/>
          <w:sz w:val="18"/>
          <w:szCs w:val="18"/>
        </w:rPr>
        <w:t xml:space="preserve">  </w:t>
      </w:r>
    </w:p>
  </w:footnote>
  <w:footnote w:id="20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EE6F3D">
        <w:rPr>
          <w:rFonts w:ascii="Times New Roman" w:hAnsi="Times New Roman"/>
          <w:sz w:val="18"/>
          <w:szCs w:val="18"/>
        </w:rPr>
        <w:t>Отчет, указанный в пункте 4.3.</w:t>
      </w:r>
      <w:r>
        <w:rPr>
          <w:rFonts w:ascii="Times New Roman" w:hAnsi="Times New Roman"/>
          <w:sz w:val="18"/>
          <w:szCs w:val="18"/>
        </w:rPr>
        <w:t>4</w:t>
      </w:r>
      <w:r w:rsidRPr="00EE6F3D">
        <w:rPr>
          <w:rFonts w:ascii="Times New Roman" w:hAnsi="Times New Roman"/>
          <w:sz w:val="18"/>
          <w:szCs w:val="18"/>
        </w:rPr>
        <w:t xml:space="preserve">.1, оформляется по форме согласно </w:t>
      </w:r>
      <w:r w:rsidRPr="003D30C4">
        <w:rPr>
          <w:rFonts w:ascii="Times New Roman" w:hAnsi="Times New Roman"/>
          <w:sz w:val="18"/>
          <w:szCs w:val="18"/>
        </w:rPr>
        <w:t>приложению №2</w:t>
      </w:r>
      <w:r w:rsidRPr="00EE6F3D">
        <w:rPr>
          <w:rFonts w:ascii="Times New Roman" w:hAnsi="Times New Roman"/>
          <w:sz w:val="18"/>
          <w:szCs w:val="18"/>
        </w:rPr>
        <w:t xml:space="preserve"> к настоящей Типовой форме.</w:t>
      </w:r>
      <w:r>
        <w:rPr>
          <w:rFonts w:ascii="Times New Roman" w:hAnsi="Times New Roman"/>
          <w:sz w:val="18"/>
          <w:szCs w:val="18"/>
        </w:rPr>
        <w:t xml:space="preserve">   </w:t>
      </w:r>
    </w:p>
  </w:footnote>
  <w:footnote w:id="21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EE6F3D">
        <w:rPr>
          <w:rFonts w:ascii="Times New Roman" w:hAnsi="Times New Roman"/>
          <w:sz w:val="18"/>
          <w:szCs w:val="18"/>
        </w:rPr>
        <w:t xml:space="preserve">Предусматривается при наличии в Соглашении пункта 4.1.2.1 </w:t>
      </w:r>
      <w:r w:rsidRPr="003D30C4">
        <w:rPr>
          <w:rFonts w:ascii="Times New Roman" w:hAnsi="Times New Roman"/>
          <w:sz w:val="18"/>
          <w:szCs w:val="18"/>
        </w:rPr>
        <w:t>настоящей Типовой формы. Отчет, указанный в пункте 4.3.4.2 настоящей Типовой формы, оформляется по форме согласно приложению № 3</w:t>
      </w:r>
      <w:r w:rsidRPr="00EE6F3D">
        <w:rPr>
          <w:rFonts w:ascii="Times New Roman" w:hAnsi="Times New Roman"/>
          <w:sz w:val="18"/>
          <w:szCs w:val="18"/>
        </w:rPr>
        <w:t xml:space="preserve"> к настоящей Типовой форме.</w:t>
      </w:r>
      <w:r>
        <w:rPr>
          <w:rFonts w:ascii="Times New Roman" w:hAnsi="Times New Roman"/>
          <w:sz w:val="18"/>
          <w:szCs w:val="18"/>
        </w:rPr>
        <w:t xml:space="preserve">   </w:t>
      </w:r>
    </w:p>
  </w:footnote>
  <w:footnote w:id="22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EE6F3D">
        <w:rPr>
          <w:rFonts w:ascii="Times New Roman" w:hAnsi="Times New Roman"/>
          <w:sz w:val="18"/>
          <w:szCs w:val="18"/>
        </w:rPr>
        <w:t>Указываются иные отчеты, предоставляемые Учредителю, с указанием иных документов (при необходимости).</w:t>
      </w:r>
      <w:r>
        <w:rPr>
          <w:rFonts w:ascii="Times New Roman" w:hAnsi="Times New Roman"/>
          <w:sz w:val="18"/>
          <w:szCs w:val="18"/>
        </w:rPr>
        <w:t xml:space="preserve">   </w:t>
      </w:r>
    </w:p>
  </w:footnote>
  <w:footnote w:id="23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7A4A45">
        <w:rPr>
          <w:rFonts w:ascii="Times New Roman" w:hAnsi="Times New Roman"/>
          <w:sz w:val="18"/>
          <w:szCs w:val="18"/>
        </w:rPr>
        <w:t>Указывается год предоставления Субсидии.</w:t>
      </w:r>
      <w:r>
        <w:rPr>
          <w:rFonts w:ascii="Times New Roman" w:hAnsi="Times New Roman"/>
          <w:sz w:val="18"/>
          <w:szCs w:val="18"/>
        </w:rPr>
        <w:t xml:space="preserve">   </w:t>
      </w:r>
    </w:p>
  </w:footnote>
  <w:footnote w:id="24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7A4A45">
        <w:rPr>
          <w:rFonts w:ascii="Times New Roman" w:hAnsi="Times New Roman"/>
          <w:sz w:val="18"/>
          <w:szCs w:val="18"/>
        </w:rPr>
        <w:t>Указывается срок возврата Учреждением неиспользованного остатка Субсидии или ее части в случае отсутствия решения Учредителя о наличии потребности в направлении в году, следующем за годом предоставления Субсидии, остатка Субсидии, не использованного на цель(и), указанную(ые) в пункте 1.1 Соглашения/приложении № __ к Соглашению, который должен быть не позднее 1 июня года, следующего за годом предоставления Субсидии.</w:t>
      </w:r>
      <w:r>
        <w:rPr>
          <w:rFonts w:ascii="Times New Roman" w:hAnsi="Times New Roman"/>
          <w:sz w:val="18"/>
          <w:szCs w:val="18"/>
        </w:rPr>
        <w:t xml:space="preserve"> </w:t>
      </w:r>
    </w:p>
  </w:footnote>
  <w:footnote w:id="25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7A4A45">
        <w:rPr>
          <w:rFonts w:ascii="Times New Roman" w:hAnsi="Times New Roman"/>
          <w:sz w:val="18"/>
          <w:szCs w:val="18"/>
        </w:rPr>
        <w:t>Указываются иные конкретные обязательства (при наличии).</w:t>
      </w:r>
      <w:r>
        <w:rPr>
          <w:rFonts w:ascii="Times New Roman" w:hAnsi="Times New Roman"/>
          <w:sz w:val="18"/>
          <w:szCs w:val="18"/>
        </w:rPr>
        <w:t xml:space="preserve"> </w:t>
      </w:r>
    </w:p>
  </w:footnote>
  <w:footnote w:id="26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385892">
        <w:rPr>
          <w:rFonts w:ascii="Times New Roman" w:hAnsi="Times New Roman"/>
          <w:sz w:val="18"/>
          <w:szCs w:val="18"/>
        </w:rPr>
        <w:t>Под отчетным финансовым годом в пункте 4.4.1 настоящей Типовой формы понимается год предоставления Субсидии.</w:t>
      </w:r>
      <w:r>
        <w:rPr>
          <w:rFonts w:ascii="Times New Roman" w:hAnsi="Times New Roman"/>
          <w:sz w:val="18"/>
          <w:szCs w:val="18"/>
        </w:rPr>
        <w:t xml:space="preserve">  </w:t>
      </w:r>
    </w:p>
  </w:footnote>
  <w:footnote w:id="27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385892">
        <w:rPr>
          <w:rFonts w:ascii="Times New Roman" w:hAnsi="Times New Roman"/>
          <w:sz w:val="18"/>
          <w:szCs w:val="18"/>
        </w:rPr>
        <w:t>Указывается год, следующий за годом предоставления Субсидии.</w:t>
      </w:r>
      <w:r>
        <w:rPr>
          <w:rFonts w:ascii="Times New Roman" w:hAnsi="Times New Roman"/>
          <w:sz w:val="18"/>
          <w:szCs w:val="18"/>
        </w:rPr>
        <w:t xml:space="preserve">  </w:t>
      </w:r>
    </w:p>
  </w:footnote>
  <w:footnote w:id="28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385892">
        <w:rPr>
          <w:rFonts w:ascii="Times New Roman" w:hAnsi="Times New Roman"/>
          <w:sz w:val="18"/>
          <w:szCs w:val="18"/>
        </w:rPr>
        <w:t xml:space="preserve">В случае наличия неиспользованных остатков Субсидии после получения решения Учредителя о наличии потребности в направлении данных сумм на цель(и), указанную(ые) в пункте 1.1 Соглашения/приложении </w:t>
      </w:r>
      <w:r>
        <w:rPr>
          <w:rFonts w:ascii="Times New Roman" w:hAnsi="Times New Roman"/>
          <w:sz w:val="18"/>
          <w:szCs w:val="18"/>
        </w:rPr>
        <w:t>№</w:t>
      </w:r>
      <w:r w:rsidRPr="00385892">
        <w:rPr>
          <w:rFonts w:ascii="Times New Roman" w:hAnsi="Times New Roman"/>
          <w:sz w:val="18"/>
          <w:szCs w:val="18"/>
        </w:rPr>
        <w:t xml:space="preserve"> ___ к Соглашению, в соответствии с бюджетным законодательством Российской Федерации.</w:t>
      </w:r>
      <w:r>
        <w:rPr>
          <w:rFonts w:ascii="Times New Roman" w:hAnsi="Times New Roman"/>
          <w:sz w:val="18"/>
          <w:szCs w:val="18"/>
        </w:rPr>
        <w:t xml:space="preserve">  </w:t>
      </w:r>
    </w:p>
  </w:footnote>
  <w:footnote w:id="29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385892">
        <w:rPr>
          <w:rFonts w:ascii="Times New Roman" w:hAnsi="Times New Roman"/>
          <w:sz w:val="18"/>
          <w:szCs w:val="18"/>
        </w:rPr>
        <w:t>Указывается год, следующий за годом предоставления Субсидии.</w:t>
      </w:r>
      <w:r>
        <w:rPr>
          <w:rFonts w:ascii="Times New Roman" w:hAnsi="Times New Roman"/>
          <w:sz w:val="18"/>
          <w:szCs w:val="18"/>
        </w:rPr>
        <w:t xml:space="preserve"> </w:t>
      </w:r>
    </w:p>
  </w:footnote>
  <w:footnote w:id="30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F100DB">
        <w:rPr>
          <w:rFonts w:ascii="Times New Roman" w:hAnsi="Times New Roman"/>
          <w:sz w:val="18"/>
          <w:szCs w:val="18"/>
        </w:rPr>
        <w:t xml:space="preserve">В случае наличия сумм от возврата дебиторской задолженности прошлых лет после получения решения Учредителя о наличии потребности в направлении данных сумм на цель(и), указанную(ые) в пункте 1.1 Соглашения/приложении </w:t>
      </w:r>
      <w:r>
        <w:rPr>
          <w:rFonts w:ascii="Times New Roman" w:hAnsi="Times New Roman"/>
          <w:sz w:val="18"/>
          <w:szCs w:val="18"/>
        </w:rPr>
        <w:t>№</w:t>
      </w:r>
      <w:r w:rsidRPr="00F100DB">
        <w:rPr>
          <w:rFonts w:ascii="Times New Roman" w:hAnsi="Times New Roman"/>
          <w:sz w:val="18"/>
          <w:szCs w:val="18"/>
        </w:rPr>
        <w:t xml:space="preserve"> ___ к Соглашению, в соответствии с бюджетным законодательством Российской Федерации.</w:t>
      </w:r>
      <w:r>
        <w:rPr>
          <w:rFonts w:ascii="Times New Roman" w:hAnsi="Times New Roman"/>
          <w:sz w:val="18"/>
          <w:szCs w:val="18"/>
        </w:rPr>
        <w:t xml:space="preserve"> </w:t>
      </w:r>
    </w:p>
  </w:footnote>
  <w:footnote w:id="31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F100DB">
        <w:rPr>
          <w:rFonts w:ascii="Times New Roman" w:hAnsi="Times New Roman"/>
          <w:sz w:val="18"/>
          <w:szCs w:val="18"/>
        </w:rPr>
        <w:t>Указываются иные конкретные права (при наличии).</w:t>
      </w:r>
      <w:r>
        <w:rPr>
          <w:rFonts w:ascii="Times New Roman" w:hAnsi="Times New Roman"/>
          <w:sz w:val="18"/>
          <w:szCs w:val="18"/>
        </w:rPr>
        <w:t xml:space="preserve">  </w:t>
      </w:r>
    </w:p>
  </w:footnote>
  <w:footnote w:id="32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D42DE8">
        <w:rPr>
          <w:rFonts w:ascii="Times New Roman" w:hAnsi="Times New Roman"/>
          <w:sz w:val="18"/>
          <w:szCs w:val="18"/>
        </w:rPr>
        <w:t>Указываются иные конкретные положения (при наличии).</w:t>
      </w:r>
    </w:p>
  </w:footnote>
  <w:footnote w:id="33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D65B5E">
        <w:rPr>
          <w:rFonts w:ascii="Times New Roman" w:hAnsi="Times New Roman"/>
          <w:sz w:val="18"/>
          <w:szCs w:val="18"/>
        </w:rPr>
        <w:t>Указываются иные конкретные условия, помимо установленных настоящей Типовой формой (при наличии).</w:t>
      </w:r>
      <w:r>
        <w:rPr>
          <w:rFonts w:ascii="Times New Roman" w:hAnsi="Times New Roman"/>
          <w:sz w:val="18"/>
          <w:szCs w:val="18"/>
        </w:rPr>
        <w:t xml:space="preserve"> </w:t>
      </w:r>
    </w:p>
  </w:footnote>
  <w:footnote w:id="34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D65B5E">
        <w:rPr>
          <w:rFonts w:ascii="Times New Roman" w:hAnsi="Times New Roman"/>
          <w:sz w:val="18"/>
          <w:szCs w:val="18"/>
        </w:rPr>
        <w:t>Указываются иные случаи расторжения Соглашения.</w:t>
      </w:r>
    </w:p>
  </w:footnote>
  <w:footnote w:id="35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D65B5E">
        <w:rPr>
          <w:rFonts w:ascii="Times New Roman" w:hAnsi="Times New Roman"/>
          <w:sz w:val="18"/>
          <w:szCs w:val="18"/>
        </w:rPr>
        <w:t xml:space="preserve">Дополнительное соглашение о расторжении Соглашения оформляется согласно </w:t>
      </w:r>
      <w:r w:rsidRPr="003D30C4">
        <w:rPr>
          <w:rFonts w:ascii="Times New Roman" w:hAnsi="Times New Roman"/>
          <w:sz w:val="18"/>
          <w:szCs w:val="18"/>
        </w:rPr>
        <w:t>приложению №4</w:t>
      </w:r>
      <w:r w:rsidRPr="00D65B5E">
        <w:rPr>
          <w:rFonts w:ascii="Times New Roman" w:hAnsi="Times New Roman"/>
          <w:sz w:val="18"/>
          <w:szCs w:val="18"/>
        </w:rPr>
        <w:t xml:space="preserve"> к настоящей Типовой форме.</w:t>
      </w:r>
      <w:r>
        <w:rPr>
          <w:rFonts w:ascii="Times New Roman" w:hAnsi="Times New Roman"/>
          <w:sz w:val="18"/>
          <w:szCs w:val="18"/>
        </w:rPr>
        <w:t xml:space="preserve"> </w:t>
      </w:r>
    </w:p>
  </w:footnote>
  <w:footnote w:id="36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CE0A28">
        <w:rPr>
          <w:rFonts w:ascii="Times New Roman" w:hAnsi="Times New Roman"/>
          <w:sz w:val="18"/>
          <w:szCs w:val="18"/>
        </w:rPr>
        <w:t xml:space="preserve">Дополнительное соглашение, указанное в пункте 7.5, оформляется согласно </w:t>
      </w:r>
      <w:r w:rsidRPr="003D30C4">
        <w:rPr>
          <w:rFonts w:ascii="Times New Roman" w:hAnsi="Times New Roman"/>
          <w:sz w:val="18"/>
          <w:szCs w:val="18"/>
        </w:rPr>
        <w:t>приложению №5</w:t>
      </w:r>
      <w:r>
        <w:rPr>
          <w:rFonts w:ascii="Times New Roman" w:hAnsi="Times New Roman"/>
          <w:sz w:val="18"/>
          <w:szCs w:val="18"/>
        </w:rPr>
        <w:t xml:space="preserve">  </w:t>
      </w:r>
      <w:r w:rsidRPr="00CE0A28">
        <w:rPr>
          <w:rFonts w:ascii="Times New Roman" w:hAnsi="Times New Roman"/>
          <w:sz w:val="18"/>
          <w:szCs w:val="18"/>
        </w:rPr>
        <w:t xml:space="preserve"> к настоящей Типовой форме.</w:t>
      </w:r>
      <w:r>
        <w:rPr>
          <w:rFonts w:ascii="Times New Roman" w:hAnsi="Times New Roman"/>
          <w:sz w:val="18"/>
          <w:szCs w:val="18"/>
        </w:rPr>
        <w:t xml:space="preserve"> </w:t>
      </w:r>
    </w:p>
  </w:footnote>
  <w:footnote w:id="37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CE0A28">
        <w:rPr>
          <w:rFonts w:ascii="Times New Roman" w:hAnsi="Times New Roman"/>
          <w:sz w:val="18"/>
          <w:szCs w:val="18"/>
        </w:rPr>
        <w:t>Указывается способ направления документов по выбору Сторон.</w:t>
      </w:r>
      <w:r>
        <w:rPr>
          <w:rFonts w:ascii="Times New Roman" w:hAnsi="Times New Roman"/>
          <w:sz w:val="18"/>
          <w:szCs w:val="18"/>
        </w:rPr>
        <w:t xml:space="preserve">  </w:t>
      </w:r>
    </w:p>
  </w:footnote>
  <w:footnote w:id="38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6C6335">
        <w:rPr>
          <w:rFonts w:ascii="Times New Roman" w:hAnsi="Times New Roman"/>
          <w:sz w:val="18"/>
          <w:szCs w:val="18"/>
        </w:rPr>
        <w:t>Указывается иной способ направления документов (при наличии).</w:t>
      </w:r>
      <w:r>
        <w:rPr>
          <w:rFonts w:ascii="Times New Roman" w:hAnsi="Times New Roman"/>
          <w:sz w:val="18"/>
          <w:szCs w:val="18"/>
        </w:rPr>
        <w:t xml:space="preserve">  </w:t>
      </w:r>
    </w:p>
  </w:footnote>
  <w:footnote w:id="39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6C6335">
        <w:rPr>
          <w:rFonts w:ascii="Times New Roman" w:hAnsi="Times New Roman"/>
          <w:sz w:val="18"/>
          <w:szCs w:val="18"/>
        </w:rPr>
        <w:t>Пункт 7.7.1 включается в Соглашение в случае формирования и подписания Соглашения в государственной интегрированной информационной системе управления общественными финансами «Электронный бюджет».</w:t>
      </w:r>
      <w:r>
        <w:rPr>
          <w:rFonts w:ascii="Times New Roman" w:hAnsi="Times New Roman"/>
          <w:sz w:val="18"/>
          <w:szCs w:val="18"/>
        </w:rPr>
        <w:t xml:space="preserve">  </w:t>
      </w:r>
    </w:p>
  </w:footnote>
  <w:footnote w:id="40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6C6335">
        <w:rPr>
          <w:rFonts w:ascii="Times New Roman" w:hAnsi="Times New Roman"/>
          <w:sz w:val="18"/>
          <w:szCs w:val="18"/>
        </w:rPr>
        <w:t>Пункт 7.7.2 включается в Соглашение в случае формирования и подписания Соглашения в форме бумажного документа.</w:t>
      </w:r>
      <w:r>
        <w:rPr>
          <w:rFonts w:ascii="Times New Roman" w:hAnsi="Times New Roman"/>
          <w:sz w:val="18"/>
          <w:szCs w:val="18"/>
        </w:rPr>
        <w:t xml:space="preserve"> </w:t>
      </w:r>
    </w:p>
  </w:footnote>
  <w:footnote w:id="41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207B8D">
        <w:rPr>
          <w:rFonts w:ascii="Times New Roman" w:hAnsi="Times New Roman"/>
          <w:sz w:val="18"/>
          <w:szCs w:val="18"/>
        </w:rPr>
        <w:t>Указывается в соответствии с Порядком предоставления субсидии. При необходимости также указывается фактический адрес объекта, в котором планируется проведение ремонта, установка (приобретение) оборудования, осуществление иных мероприятий (проведение работ) и иная актуальная информация.</w:t>
      </w:r>
      <w:r>
        <w:rPr>
          <w:rFonts w:ascii="Times New Roman" w:hAnsi="Times New Roman"/>
          <w:sz w:val="18"/>
          <w:szCs w:val="18"/>
        </w:rPr>
        <w:t xml:space="preserve"> </w:t>
      </w:r>
    </w:p>
  </w:footnote>
  <w:footnote w:id="42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207B8D">
        <w:rPr>
          <w:rFonts w:ascii="Times New Roman" w:hAnsi="Times New Roman"/>
          <w:sz w:val="18"/>
          <w:szCs w:val="18"/>
        </w:rPr>
        <w:t>Указываются сведения о нормативных правовых (правовых) актах, определяющих основания для предоставления Субсидии (при наличии).</w:t>
      </w:r>
      <w:r>
        <w:rPr>
          <w:rFonts w:ascii="Times New Roman" w:hAnsi="Times New Roman"/>
          <w:sz w:val="18"/>
          <w:szCs w:val="18"/>
        </w:rPr>
        <w:t xml:space="preserve"> </w:t>
      </w:r>
    </w:p>
  </w:footnote>
  <w:footnote w:id="43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0441FE">
        <w:rPr>
          <w:rFonts w:ascii="Times New Roman" w:hAnsi="Times New Roman"/>
          <w:sz w:val="18"/>
          <w:szCs w:val="18"/>
        </w:rPr>
        <w:t>Указывается аналитический код в соответствии с Перечнем кодов целевых субсидий</w:t>
      </w:r>
      <w:r>
        <w:rPr>
          <w:rFonts w:ascii="Times New Roman" w:hAnsi="Times New Roman"/>
          <w:sz w:val="18"/>
          <w:szCs w:val="18"/>
        </w:rPr>
        <w:t xml:space="preserve"> Учредителя.</w:t>
      </w:r>
    </w:p>
  </w:footnote>
  <w:footnote w:id="44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7F2B33">
        <w:rPr>
          <w:rFonts w:ascii="Times New Roman" w:hAnsi="Times New Roman"/>
          <w:sz w:val="18"/>
          <w:szCs w:val="18"/>
        </w:rPr>
        <w:t>Настоящий отчет составляется нарастающим итогом с начала текущего финансового года.</w:t>
      </w:r>
      <w:r>
        <w:rPr>
          <w:rFonts w:ascii="Times New Roman" w:hAnsi="Times New Roman"/>
          <w:sz w:val="18"/>
          <w:szCs w:val="18"/>
        </w:rPr>
        <w:t xml:space="preserve"> </w:t>
      </w:r>
    </w:p>
  </w:footnote>
  <w:footnote w:id="45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3B7126">
        <w:rPr>
          <w:rFonts w:ascii="Times New Roman" w:hAnsi="Times New Roman"/>
          <w:sz w:val="18"/>
          <w:szCs w:val="18"/>
        </w:rPr>
        <w:t xml:space="preserve">Указывается в соответствии с пунктом 1.1 Соглашения/Приложением </w:t>
      </w:r>
      <w:r>
        <w:rPr>
          <w:rFonts w:ascii="Times New Roman" w:hAnsi="Times New Roman"/>
          <w:sz w:val="18"/>
          <w:szCs w:val="18"/>
        </w:rPr>
        <w:t>№</w:t>
      </w:r>
      <w:r w:rsidRPr="003B7126">
        <w:rPr>
          <w:rFonts w:ascii="Times New Roman" w:hAnsi="Times New Roman"/>
          <w:sz w:val="18"/>
          <w:szCs w:val="18"/>
        </w:rPr>
        <w:t xml:space="preserve"> ___ к Соглашению.</w:t>
      </w:r>
      <w:r>
        <w:rPr>
          <w:rFonts w:ascii="Times New Roman" w:hAnsi="Times New Roman"/>
          <w:sz w:val="18"/>
          <w:szCs w:val="18"/>
        </w:rPr>
        <w:t xml:space="preserve">  </w:t>
      </w:r>
    </w:p>
  </w:footnote>
  <w:footnote w:id="46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3B7126">
        <w:rPr>
          <w:rFonts w:ascii="Times New Roman" w:hAnsi="Times New Roman"/>
          <w:sz w:val="18"/>
          <w:szCs w:val="18"/>
        </w:rPr>
        <w:t xml:space="preserve">Указывается аналитический код Субсидии в соответствии с пунктом 2.2 Соглашения/Приложением </w:t>
      </w:r>
      <w:r>
        <w:rPr>
          <w:rFonts w:ascii="Times New Roman" w:hAnsi="Times New Roman"/>
          <w:sz w:val="18"/>
          <w:szCs w:val="18"/>
        </w:rPr>
        <w:t>№</w:t>
      </w:r>
      <w:r w:rsidRPr="003B7126">
        <w:rPr>
          <w:rFonts w:ascii="Times New Roman" w:hAnsi="Times New Roman"/>
          <w:sz w:val="18"/>
          <w:szCs w:val="18"/>
        </w:rPr>
        <w:t xml:space="preserve"> ___ к Соглашению.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3 </w:t>
      </w:r>
      <w:r w:rsidRPr="00454B17">
        <w:rPr>
          <w:rFonts w:ascii="Times New Roman" w:hAnsi="Times New Roman"/>
          <w:sz w:val="18"/>
          <w:szCs w:val="18"/>
        </w:rPr>
        <w:t>Значение графы 3 настоящего отчета должно соответствовать значению кода по бюджетной классификации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454B17">
        <w:rPr>
          <w:rFonts w:ascii="Times New Roman" w:hAnsi="Times New Roman"/>
          <w:sz w:val="18"/>
          <w:szCs w:val="18"/>
        </w:rPr>
        <w:t xml:space="preserve">указанному в плане финансово-хозяйственной деятельности Учреждения. </w:t>
      </w:r>
    </w:p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4 </w:t>
      </w:r>
      <w:r w:rsidRPr="00F44083">
        <w:rPr>
          <w:rFonts w:ascii="Times New Roman" w:hAnsi="Times New Roman"/>
          <w:sz w:val="18"/>
          <w:szCs w:val="18"/>
        </w:rPr>
        <w:t xml:space="preserve">Указывается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цель, указанную в пункте 1.1 Соглашения/Приложении </w:t>
      </w:r>
      <w:r>
        <w:rPr>
          <w:rFonts w:ascii="Times New Roman" w:hAnsi="Times New Roman"/>
          <w:sz w:val="18"/>
          <w:szCs w:val="18"/>
        </w:rPr>
        <w:t>№</w:t>
      </w:r>
      <w:r w:rsidRPr="00F44083">
        <w:rPr>
          <w:rFonts w:ascii="Times New Roman" w:hAnsi="Times New Roman"/>
          <w:sz w:val="18"/>
          <w:szCs w:val="18"/>
        </w:rPr>
        <w:t xml:space="preserve"> ___ к Соглашению, в соответствии с пунктом 4.2.</w:t>
      </w:r>
      <w:r>
        <w:rPr>
          <w:rFonts w:ascii="Times New Roman" w:hAnsi="Times New Roman"/>
          <w:sz w:val="18"/>
          <w:szCs w:val="18"/>
        </w:rPr>
        <w:t>4</w:t>
      </w:r>
      <w:r w:rsidRPr="00F44083">
        <w:rPr>
          <w:rFonts w:ascii="Times New Roman" w:hAnsi="Times New Roman"/>
          <w:sz w:val="18"/>
          <w:szCs w:val="18"/>
        </w:rPr>
        <w:t xml:space="preserve"> Соглашения.</w:t>
      </w:r>
      <w:r w:rsidRPr="00454B17">
        <w:rPr>
          <w:rFonts w:ascii="Times New Roman" w:hAnsi="Times New Roman"/>
          <w:sz w:val="18"/>
          <w:szCs w:val="18"/>
        </w:rPr>
        <w:t xml:space="preserve"> </w:t>
      </w:r>
    </w:p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5 </w:t>
      </w:r>
      <w:r w:rsidRPr="00AD13E1">
        <w:rPr>
          <w:rFonts w:ascii="Times New Roman" w:hAnsi="Times New Roman"/>
          <w:sz w:val="18"/>
          <w:szCs w:val="18"/>
        </w:rPr>
        <w:t>Значения граф 7 и 8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6 </w:t>
      </w:r>
      <w:r w:rsidRPr="000261A1">
        <w:rPr>
          <w:rFonts w:ascii="Times New Roman" w:hAnsi="Times New Roman"/>
          <w:sz w:val="18"/>
          <w:szCs w:val="18"/>
        </w:rPr>
        <w:t xml:space="preserve">В графе 8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пункте 1.1 Соглашения/Приложении </w:t>
      </w:r>
      <w:r>
        <w:rPr>
          <w:rFonts w:ascii="Times New Roman" w:hAnsi="Times New Roman"/>
          <w:sz w:val="18"/>
          <w:szCs w:val="18"/>
        </w:rPr>
        <w:t>№</w:t>
      </w:r>
      <w:r w:rsidRPr="000261A1">
        <w:rPr>
          <w:rFonts w:ascii="Times New Roman" w:hAnsi="Times New Roman"/>
          <w:sz w:val="18"/>
          <w:szCs w:val="18"/>
        </w:rPr>
        <w:t xml:space="preserve"> ___ к Соглашению. </w:t>
      </w:r>
    </w:p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7 </w:t>
      </w:r>
      <w:r w:rsidRPr="000261A1">
        <w:rPr>
          <w:rFonts w:ascii="Times New Roman" w:hAnsi="Times New Roman"/>
          <w:sz w:val="18"/>
          <w:szCs w:val="18"/>
        </w:rPr>
        <w:t>Указывается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графах 4, 6 и суммой, указанной в графе 9 настоящего отчета.</w:t>
      </w:r>
    </w:p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8</w:t>
      </w:r>
      <w:r w:rsidRPr="000261A1">
        <w:t xml:space="preserve"> </w:t>
      </w:r>
      <w:r w:rsidRPr="000261A1">
        <w:rPr>
          <w:rFonts w:ascii="Times New Roman" w:hAnsi="Times New Roman"/>
          <w:sz w:val="18"/>
          <w:szCs w:val="18"/>
        </w:rPr>
        <w:t xml:space="preserve">В графе 13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пункте 1.1 Соглашения/Приложении </w:t>
      </w:r>
      <w:r>
        <w:rPr>
          <w:rFonts w:ascii="Times New Roman" w:hAnsi="Times New Roman"/>
          <w:sz w:val="18"/>
          <w:szCs w:val="18"/>
        </w:rPr>
        <w:t>№</w:t>
      </w:r>
      <w:r w:rsidRPr="000261A1">
        <w:rPr>
          <w:rFonts w:ascii="Times New Roman" w:hAnsi="Times New Roman"/>
          <w:sz w:val="18"/>
          <w:szCs w:val="18"/>
        </w:rPr>
        <w:t xml:space="preserve"> ___ к Соглашению, в соответствии с пунктом 4.2.</w:t>
      </w:r>
      <w:r>
        <w:rPr>
          <w:rFonts w:ascii="Times New Roman" w:hAnsi="Times New Roman"/>
          <w:sz w:val="18"/>
          <w:szCs w:val="18"/>
        </w:rPr>
        <w:t>4</w:t>
      </w:r>
      <w:r w:rsidRPr="000261A1">
        <w:rPr>
          <w:rFonts w:ascii="Times New Roman" w:hAnsi="Times New Roman"/>
          <w:sz w:val="18"/>
          <w:szCs w:val="18"/>
        </w:rPr>
        <w:t xml:space="preserve"> Соглашения. При формировании промежуточного отчета (месяц, квартал) не заполняется.</w:t>
      </w:r>
    </w:p>
    <w:p w:rsidR="003D30C4" w:rsidRPr="000261A1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9 </w:t>
      </w:r>
      <w:r w:rsidRPr="000261A1">
        <w:rPr>
          <w:rFonts w:ascii="Times New Roman" w:hAnsi="Times New Roman"/>
          <w:sz w:val="18"/>
          <w:szCs w:val="18"/>
        </w:rPr>
        <w:t xml:space="preserve">В графе 14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 </w:t>
      </w:r>
    </w:p>
  </w:footnote>
  <w:footnote w:id="47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9722A2">
        <w:rPr>
          <w:rFonts w:ascii="Times New Roman" w:hAnsi="Times New Roman"/>
          <w:sz w:val="18"/>
          <w:szCs w:val="18"/>
        </w:rPr>
        <w:t>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КБК.</w:t>
      </w:r>
      <w:r>
        <w:rPr>
          <w:rFonts w:ascii="Times New Roman" w:hAnsi="Times New Roman"/>
          <w:sz w:val="18"/>
          <w:szCs w:val="18"/>
        </w:rPr>
        <w:t xml:space="preserve">   </w:t>
      </w:r>
    </w:p>
  </w:footnote>
  <w:footnote w:id="48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B166EB">
        <w:rPr>
          <w:rFonts w:ascii="Times New Roman" w:hAnsi="Times New Roman"/>
          <w:sz w:val="18"/>
          <w:szCs w:val="18"/>
        </w:rPr>
        <w:t>Указывается в зависимости от исполнения обязательств, указанных в пунктах 2.1 и 2.2 настоящего дополнительного соглашения.</w:t>
      </w:r>
      <w:r>
        <w:rPr>
          <w:rFonts w:ascii="Times New Roman" w:hAnsi="Times New Roman"/>
          <w:sz w:val="18"/>
          <w:szCs w:val="18"/>
        </w:rPr>
        <w:t xml:space="preserve">   </w:t>
      </w:r>
    </w:p>
  </w:footnote>
  <w:footnote w:id="49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B166EB">
        <w:rPr>
          <w:rFonts w:ascii="Times New Roman" w:hAnsi="Times New Roman"/>
          <w:sz w:val="18"/>
          <w:szCs w:val="18"/>
        </w:rPr>
        <w:t>Указываются иные конкретные условия (при наличии).</w:t>
      </w:r>
      <w:r>
        <w:rPr>
          <w:rFonts w:ascii="Times New Roman" w:hAnsi="Times New Roman"/>
          <w:sz w:val="18"/>
          <w:szCs w:val="18"/>
        </w:rPr>
        <w:t xml:space="preserve">   </w:t>
      </w:r>
    </w:p>
  </w:footnote>
  <w:footnote w:id="50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D452CD">
        <w:rPr>
          <w:rFonts w:ascii="Times New Roman" w:hAnsi="Times New Roman"/>
          <w:sz w:val="18"/>
          <w:szCs w:val="18"/>
        </w:rPr>
        <w:t>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  <w:r>
        <w:rPr>
          <w:rFonts w:ascii="Times New Roman" w:hAnsi="Times New Roman"/>
          <w:sz w:val="18"/>
          <w:szCs w:val="18"/>
        </w:rPr>
        <w:t xml:space="preserve">    </w:t>
      </w:r>
    </w:p>
  </w:footnote>
  <w:footnote w:id="51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B82D91">
        <w:rPr>
          <w:rFonts w:ascii="Times New Roman" w:hAnsi="Times New Roman"/>
          <w:sz w:val="18"/>
          <w:szCs w:val="18"/>
        </w:rPr>
        <w:t>Пункт 6.3 включается в настоящее дополнительное соглашение в случае формирования и подписания Соглашения в форме бумажного документа.</w:t>
      </w:r>
      <w:r>
        <w:rPr>
          <w:rFonts w:ascii="Times New Roman" w:hAnsi="Times New Roman"/>
          <w:sz w:val="18"/>
          <w:szCs w:val="18"/>
        </w:rPr>
        <w:t xml:space="preserve">     </w:t>
      </w:r>
    </w:p>
  </w:footnote>
  <w:footnote w:id="52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B82D91">
        <w:rPr>
          <w:rFonts w:ascii="Times New Roman" w:hAnsi="Times New Roman"/>
          <w:sz w:val="18"/>
          <w:szCs w:val="18"/>
        </w:rPr>
        <w:t>Указываются иные конкретные положения (при наличии).</w:t>
      </w:r>
      <w:r>
        <w:rPr>
          <w:rFonts w:ascii="Times New Roman" w:hAnsi="Times New Roman"/>
          <w:sz w:val="18"/>
          <w:szCs w:val="18"/>
        </w:rPr>
        <w:t xml:space="preserve">     </w:t>
      </w:r>
    </w:p>
  </w:footnote>
  <w:footnote w:id="53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4C365A">
        <w:rPr>
          <w:rFonts w:ascii="Times New Roman" w:hAnsi="Times New Roman"/>
          <w:sz w:val="18"/>
          <w:szCs w:val="18"/>
        </w:rPr>
        <w:t>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</w:t>
      </w:r>
      <w:r>
        <w:rPr>
          <w:rFonts w:ascii="Times New Roman" w:hAnsi="Times New Roman"/>
          <w:sz w:val="18"/>
          <w:szCs w:val="18"/>
        </w:rPr>
        <w:t>«</w:t>
      </w:r>
      <w:r w:rsidRPr="004C365A">
        <w:rPr>
          <w:rFonts w:ascii="Times New Roman" w:hAnsi="Times New Roman"/>
          <w:sz w:val="18"/>
          <w:szCs w:val="18"/>
        </w:rPr>
        <w:t>Для служебного пользования</w:t>
      </w:r>
      <w:r>
        <w:rPr>
          <w:rFonts w:ascii="Times New Roman" w:hAnsi="Times New Roman"/>
          <w:sz w:val="18"/>
          <w:szCs w:val="18"/>
        </w:rPr>
        <w:t>»</w:t>
      </w:r>
      <w:r w:rsidRPr="004C365A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 xml:space="preserve"> «</w:t>
      </w:r>
      <w:r w:rsidRPr="004C365A">
        <w:rPr>
          <w:rFonts w:ascii="Times New Roman" w:hAnsi="Times New Roman"/>
          <w:sz w:val="18"/>
          <w:szCs w:val="18"/>
        </w:rPr>
        <w:t>секретно</w:t>
      </w:r>
      <w:r>
        <w:rPr>
          <w:rFonts w:ascii="Times New Roman" w:hAnsi="Times New Roman"/>
          <w:sz w:val="18"/>
          <w:szCs w:val="18"/>
        </w:rPr>
        <w:t>»</w:t>
      </w:r>
      <w:r w:rsidRPr="004C365A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 xml:space="preserve"> «</w:t>
      </w:r>
      <w:r w:rsidRPr="004C365A">
        <w:rPr>
          <w:rFonts w:ascii="Times New Roman" w:hAnsi="Times New Roman"/>
          <w:sz w:val="18"/>
          <w:szCs w:val="18"/>
        </w:rPr>
        <w:t>совершенно секретно</w:t>
      </w:r>
      <w:r>
        <w:rPr>
          <w:rFonts w:ascii="Times New Roman" w:hAnsi="Times New Roman"/>
          <w:sz w:val="18"/>
          <w:szCs w:val="18"/>
        </w:rPr>
        <w:t>»</w:t>
      </w:r>
      <w:r w:rsidRPr="004C365A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 xml:space="preserve"> «</w:t>
      </w:r>
      <w:r w:rsidRPr="004C365A">
        <w:rPr>
          <w:rFonts w:ascii="Times New Roman" w:hAnsi="Times New Roman"/>
          <w:sz w:val="18"/>
          <w:szCs w:val="18"/>
        </w:rPr>
        <w:t>особой важности</w:t>
      </w:r>
      <w:r>
        <w:rPr>
          <w:rFonts w:ascii="Times New Roman" w:hAnsi="Times New Roman"/>
          <w:sz w:val="18"/>
          <w:szCs w:val="18"/>
        </w:rPr>
        <w:t>»</w:t>
      </w:r>
      <w:r w:rsidRPr="004C365A">
        <w:rPr>
          <w:rFonts w:ascii="Times New Roman" w:hAnsi="Times New Roman"/>
          <w:sz w:val="18"/>
          <w:szCs w:val="18"/>
        </w:rPr>
        <w:t>) и номер экземпляра.</w:t>
      </w:r>
      <w:r>
        <w:rPr>
          <w:rFonts w:ascii="Times New Roman" w:hAnsi="Times New Roman"/>
          <w:sz w:val="18"/>
          <w:szCs w:val="18"/>
        </w:rPr>
        <w:t xml:space="preserve">  </w:t>
      </w:r>
    </w:p>
  </w:footnote>
  <w:footnote w:id="54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8A74CC">
        <w:rPr>
          <w:rFonts w:ascii="Times New Roman" w:hAnsi="Times New Roman"/>
          <w:sz w:val="18"/>
          <w:szCs w:val="18"/>
        </w:rPr>
        <w:t>При оформлении Дополнительного соглашения к Соглашению используются пункты настоящего Дополнительного соглашения к Типовой форме соглашения, соответствующие пунктам и (или) разделам Соглашения, в которые вносятся изменения.</w:t>
      </w:r>
      <w:r>
        <w:rPr>
          <w:rFonts w:ascii="Times New Roman" w:hAnsi="Times New Roman"/>
          <w:sz w:val="18"/>
          <w:szCs w:val="18"/>
        </w:rPr>
        <w:t xml:space="preserve">   </w:t>
      </w:r>
    </w:p>
  </w:footnote>
  <w:footnote w:id="55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8A74CC">
        <w:rPr>
          <w:rFonts w:ascii="Times New Roman" w:hAnsi="Times New Roman"/>
          <w:sz w:val="18"/>
          <w:szCs w:val="18"/>
        </w:rPr>
        <w:t>При внесении изменений в преамбулу Соглашения, в том числе могут быть изменены наименование Соглашения, сведения о месте заключения Соглашения и дате его подписания.</w:t>
      </w:r>
      <w:r>
        <w:rPr>
          <w:rFonts w:ascii="Times New Roman" w:hAnsi="Times New Roman"/>
          <w:sz w:val="18"/>
          <w:szCs w:val="18"/>
        </w:rPr>
        <w:t xml:space="preserve">   </w:t>
      </w:r>
    </w:p>
  </w:footnote>
  <w:footnote w:id="56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684FD6">
        <w:rPr>
          <w:rFonts w:ascii="Times New Roman" w:hAnsi="Times New Roman"/>
          <w:sz w:val="18"/>
          <w:szCs w:val="18"/>
        </w:rPr>
        <w:t xml:space="preserve">Указываются изменения сумм, подлежащих перечислению: со знаком </w:t>
      </w:r>
      <w:r>
        <w:rPr>
          <w:rFonts w:ascii="Times New Roman" w:hAnsi="Times New Roman"/>
          <w:sz w:val="18"/>
          <w:szCs w:val="18"/>
        </w:rPr>
        <w:t>«</w:t>
      </w:r>
      <w:r w:rsidRPr="00684FD6">
        <w:rPr>
          <w:rFonts w:ascii="Times New Roman" w:hAnsi="Times New Roman"/>
          <w:sz w:val="18"/>
          <w:szCs w:val="18"/>
        </w:rPr>
        <w:t>плюс</w:t>
      </w:r>
      <w:r>
        <w:rPr>
          <w:rFonts w:ascii="Times New Roman" w:hAnsi="Times New Roman"/>
          <w:sz w:val="18"/>
          <w:szCs w:val="18"/>
        </w:rPr>
        <w:t>»</w:t>
      </w:r>
      <w:r w:rsidRPr="00684FD6">
        <w:rPr>
          <w:rFonts w:ascii="Times New Roman" w:hAnsi="Times New Roman"/>
          <w:sz w:val="18"/>
          <w:szCs w:val="18"/>
        </w:rPr>
        <w:t xml:space="preserve"> при их увеличении и со знаком </w:t>
      </w:r>
      <w:r>
        <w:rPr>
          <w:rFonts w:ascii="Times New Roman" w:hAnsi="Times New Roman"/>
          <w:sz w:val="18"/>
          <w:szCs w:val="18"/>
        </w:rPr>
        <w:t>«</w:t>
      </w:r>
      <w:r w:rsidRPr="00684FD6">
        <w:rPr>
          <w:rFonts w:ascii="Times New Roman" w:hAnsi="Times New Roman"/>
          <w:sz w:val="18"/>
          <w:szCs w:val="18"/>
        </w:rPr>
        <w:t>минус</w:t>
      </w:r>
      <w:r>
        <w:rPr>
          <w:rFonts w:ascii="Times New Roman" w:hAnsi="Times New Roman"/>
          <w:sz w:val="18"/>
          <w:szCs w:val="18"/>
        </w:rPr>
        <w:t>»</w:t>
      </w:r>
      <w:r w:rsidRPr="00684FD6">
        <w:rPr>
          <w:rFonts w:ascii="Times New Roman" w:hAnsi="Times New Roman"/>
          <w:sz w:val="18"/>
          <w:szCs w:val="18"/>
        </w:rPr>
        <w:t xml:space="preserve"> при их уменьшении.</w:t>
      </w:r>
      <w:r>
        <w:rPr>
          <w:rFonts w:ascii="Times New Roman" w:hAnsi="Times New Roman"/>
          <w:sz w:val="18"/>
          <w:szCs w:val="18"/>
        </w:rPr>
        <w:t xml:space="preserve">   </w:t>
      </w:r>
    </w:p>
  </w:footnote>
  <w:footnote w:id="57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684FD6">
        <w:rPr>
          <w:rFonts w:ascii="Times New Roman" w:hAnsi="Times New Roman"/>
          <w:sz w:val="18"/>
          <w:szCs w:val="18"/>
        </w:rPr>
        <w:t>Указываются изменения, вносимые в соответствующие подпункты пунктов 3.1, 4.1.</w:t>
      </w:r>
      <w:r>
        <w:rPr>
          <w:rFonts w:ascii="Times New Roman" w:hAnsi="Times New Roman"/>
          <w:sz w:val="18"/>
          <w:szCs w:val="18"/>
        </w:rPr>
        <w:t>7</w:t>
      </w:r>
      <w:r w:rsidRPr="00684FD6">
        <w:rPr>
          <w:rFonts w:ascii="Times New Roman" w:hAnsi="Times New Roman"/>
          <w:sz w:val="18"/>
          <w:szCs w:val="18"/>
        </w:rPr>
        <w:t>, 4.2.3, 4.3.</w:t>
      </w:r>
      <w:r>
        <w:rPr>
          <w:rFonts w:ascii="Times New Roman" w:hAnsi="Times New Roman"/>
          <w:sz w:val="18"/>
          <w:szCs w:val="18"/>
        </w:rPr>
        <w:t>4</w:t>
      </w:r>
      <w:r w:rsidRPr="00684FD6">
        <w:rPr>
          <w:rFonts w:ascii="Times New Roman" w:hAnsi="Times New Roman"/>
          <w:sz w:val="18"/>
          <w:szCs w:val="18"/>
        </w:rPr>
        <w:t>, 4.3.</w:t>
      </w:r>
      <w:r>
        <w:rPr>
          <w:rFonts w:ascii="Times New Roman" w:hAnsi="Times New Roman"/>
          <w:sz w:val="18"/>
          <w:szCs w:val="18"/>
        </w:rPr>
        <w:t>7</w:t>
      </w:r>
      <w:r w:rsidRPr="00684FD6">
        <w:rPr>
          <w:rFonts w:ascii="Times New Roman" w:hAnsi="Times New Roman"/>
          <w:sz w:val="18"/>
          <w:szCs w:val="18"/>
        </w:rPr>
        <w:t>, 4.4.6, 5.2, 6.1, а также иные конкретные положения (при наличии).</w:t>
      </w:r>
      <w:r>
        <w:rPr>
          <w:rFonts w:ascii="Times New Roman" w:hAnsi="Times New Roman"/>
          <w:sz w:val="18"/>
          <w:szCs w:val="18"/>
        </w:rPr>
        <w:t xml:space="preserve">    </w:t>
      </w:r>
    </w:p>
  </w:footnote>
  <w:footnote w:id="58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2B526B">
        <w:rPr>
          <w:rFonts w:ascii="Times New Roman" w:hAnsi="Times New Roman"/>
          <w:sz w:val="18"/>
          <w:szCs w:val="18"/>
        </w:rPr>
        <w:t>Пункт 5.2 включается в случае формирования и подписания Соглашения в форме бумажного документа.</w:t>
      </w:r>
      <w:r>
        <w:rPr>
          <w:rFonts w:ascii="Times New Roman" w:hAnsi="Times New Roman"/>
          <w:sz w:val="18"/>
          <w:szCs w:val="18"/>
        </w:rPr>
        <w:t xml:space="preserve">     </w:t>
      </w:r>
    </w:p>
  </w:footnote>
  <w:footnote w:id="59">
    <w:p w:rsidR="003D30C4" w:rsidRDefault="003D30C4" w:rsidP="0048609D">
      <w:pPr>
        <w:pStyle w:val="a6"/>
        <w:jc w:val="both"/>
        <w:rPr>
          <w:rFonts w:ascii="Times New Roman" w:hAnsi="Times New Roman"/>
          <w:sz w:val="18"/>
          <w:szCs w:val="18"/>
        </w:rPr>
      </w:pPr>
      <w:r>
        <w:rPr>
          <w:rStyle w:val="a8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 w:rsidRPr="00290529">
        <w:rPr>
          <w:rFonts w:ascii="Times New Roman" w:hAnsi="Times New Roman"/>
          <w:sz w:val="18"/>
          <w:szCs w:val="18"/>
        </w:rPr>
        <w:t>В случае, предусмотренном пунктом 7.1.1 Соглашения, Дополнительное соглашение подписывает председатель ликвидационной комиссии.</w:t>
      </w:r>
      <w:r>
        <w:rPr>
          <w:rFonts w:ascii="Times New Roman" w:hAnsi="Times New Roman"/>
          <w:sz w:val="18"/>
          <w:szCs w:val="18"/>
        </w:rPr>
        <w:t xml:space="preserve"> 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0C4" w:rsidRDefault="003D30C4" w:rsidP="0048609D">
    <w:pPr>
      <w:pStyle w:val="aa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43350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D30C4" w:rsidRPr="002552EC" w:rsidRDefault="003D30C4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2552EC">
          <w:rPr>
            <w:rFonts w:ascii="Times New Roman" w:hAnsi="Times New Roman"/>
            <w:sz w:val="24"/>
            <w:szCs w:val="24"/>
          </w:rPr>
          <w:fldChar w:fldCharType="begin"/>
        </w:r>
        <w:r w:rsidRPr="002552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552EC">
          <w:rPr>
            <w:rFonts w:ascii="Times New Roman" w:hAnsi="Times New Roman"/>
            <w:sz w:val="24"/>
            <w:szCs w:val="24"/>
          </w:rPr>
          <w:fldChar w:fldCharType="separate"/>
        </w:r>
        <w:r w:rsidR="00465433">
          <w:rPr>
            <w:rFonts w:ascii="Times New Roman" w:hAnsi="Times New Roman"/>
            <w:noProof/>
            <w:sz w:val="24"/>
            <w:szCs w:val="24"/>
          </w:rPr>
          <w:t>19</w:t>
        </w:r>
        <w:r w:rsidRPr="002552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F6C4F"/>
    <w:multiLevelType w:val="hybridMultilevel"/>
    <w:tmpl w:val="E4B6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C1"/>
    <w:rsid w:val="00032EEA"/>
    <w:rsid w:val="0006136C"/>
    <w:rsid w:val="00087268"/>
    <w:rsid w:val="00096987"/>
    <w:rsid w:val="000C63D0"/>
    <w:rsid w:val="000E26DB"/>
    <w:rsid w:val="000E6717"/>
    <w:rsid w:val="001964E4"/>
    <w:rsid w:val="001A7D7A"/>
    <w:rsid w:val="001B374B"/>
    <w:rsid w:val="001C090B"/>
    <w:rsid w:val="001D0B2C"/>
    <w:rsid w:val="002469DB"/>
    <w:rsid w:val="002A3AF7"/>
    <w:rsid w:val="002A75A3"/>
    <w:rsid w:val="00346959"/>
    <w:rsid w:val="0036601B"/>
    <w:rsid w:val="00373C79"/>
    <w:rsid w:val="0039417D"/>
    <w:rsid w:val="003D30C4"/>
    <w:rsid w:val="0042738E"/>
    <w:rsid w:val="00465433"/>
    <w:rsid w:val="0048609D"/>
    <w:rsid w:val="0050072E"/>
    <w:rsid w:val="0051403B"/>
    <w:rsid w:val="00583C8C"/>
    <w:rsid w:val="00592D08"/>
    <w:rsid w:val="005C55F4"/>
    <w:rsid w:val="005E5F8E"/>
    <w:rsid w:val="0064268A"/>
    <w:rsid w:val="006B167D"/>
    <w:rsid w:val="006E6BD3"/>
    <w:rsid w:val="00790D8D"/>
    <w:rsid w:val="00820E96"/>
    <w:rsid w:val="008233EE"/>
    <w:rsid w:val="0087310B"/>
    <w:rsid w:val="0088452B"/>
    <w:rsid w:val="008F3593"/>
    <w:rsid w:val="008F55EB"/>
    <w:rsid w:val="00947E1B"/>
    <w:rsid w:val="00991D0E"/>
    <w:rsid w:val="009B4D2A"/>
    <w:rsid w:val="009D58EA"/>
    <w:rsid w:val="009E5A1E"/>
    <w:rsid w:val="00A0338C"/>
    <w:rsid w:val="00A24A46"/>
    <w:rsid w:val="00B106C1"/>
    <w:rsid w:val="00B241FA"/>
    <w:rsid w:val="00B5739F"/>
    <w:rsid w:val="00B6564F"/>
    <w:rsid w:val="00BB226B"/>
    <w:rsid w:val="00BE59A6"/>
    <w:rsid w:val="00BF4011"/>
    <w:rsid w:val="00C46403"/>
    <w:rsid w:val="00C8599A"/>
    <w:rsid w:val="00CD4540"/>
    <w:rsid w:val="00CE6544"/>
    <w:rsid w:val="00D45F17"/>
    <w:rsid w:val="00DE763F"/>
    <w:rsid w:val="00DF4EC1"/>
    <w:rsid w:val="00ED794F"/>
    <w:rsid w:val="00F00131"/>
    <w:rsid w:val="00F76B19"/>
    <w:rsid w:val="00FC0415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40B9B-16C9-4BA7-8EDB-3CAF62A5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991D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4A4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48609D"/>
  </w:style>
  <w:style w:type="paragraph" w:styleId="a6">
    <w:name w:val="footnote text"/>
    <w:basedOn w:val="a"/>
    <w:link w:val="a7"/>
    <w:uiPriority w:val="99"/>
    <w:unhideWhenUsed/>
    <w:rsid w:val="004860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48609D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860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860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footnote reference"/>
    <w:uiPriority w:val="99"/>
    <w:semiHidden/>
    <w:unhideWhenUsed/>
    <w:rsid w:val="0048609D"/>
    <w:rPr>
      <w:vertAlign w:val="superscript"/>
    </w:rPr>
  </w:style>
  <w:style w:type="character" w:styleId="a9">
    <w:name w:val="annotation reference"/>
    <w:uiPriority w:val="99"/>
    <w:semiHidden/>
    <w:unhideWhenUsed/>
    <w:rsid w:val="0048609D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8609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8609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48609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8609D"/>
    <w:rPr>
      <w:rFonts w:ascii="Calibri" w:eastAsia="Times New Roman" w:hAnsi="Calibri" w:cs="Times New Roman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4860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8609D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48609D"/>
    <w:rPr>
      <w:vertAlign w:val="superscript"/>
    </w:rPr>
  </w:style>
  <w:style w:type="table" w:customStyle="1" w:styleId="10">
    <w:name w:val="Сетка таблицы1"/>
    <w:basedOn w:val="a1"/>
    <w:next w:val="af1"/>
    <w:uiPriority w:val="59"/>
    <w:rsid w:val="0048609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486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6D812BC3AD9B9F839876A387041E214D23FC73045FC575F184BF8D30668219C15CDB6DB13A3C077A758A420B3C4E9F302230D2863D3380N0ED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6D812BC3AD9B9F839876A387041E214D23FC73045FC575F184BF8D30668219D35C8361B23A2B067D60DC134DN6E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27</Pages>
  <Words>7862</Words>
  <Characters>44819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13</cp:revision>
  <cp:lastPrinted>2020-12-23T09:49:00Z</cp:lastPrinted>
  <dcterms:created xsi:type="dcterms:W3CDTF">2020-09-24T10:59:00Z</dcterms:created>
  <dcterms:modified xsi:type="dcterms:W3CDTF">2020-12-23T09:49:00Z</dcterms:modified>
</cp:coreProperties>
</file>