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proofErr w:type="gramStart"/>
      <w:r w:rsidRPr="00FC150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4F7710" w:rsidRDefault="004F7710" w:rsidP="00AE62D2"/>
    <w:p w:rsidR="004F7710" w:rsidRDefault="004069CF" w:rsidP="009C433B">
      <w:pPr>
        <w:ind w:left="360"/>
      </w:pPr>
      <w:r>
        <w:t>6 мая 2014 года                                                                                                      № 429</w:t>
      </w:r>
    </w:p>
    <w:p w:rsidR="009C433B" w:rsidRDefault="00AE62D2" w:rsidP="009C433B">
      <w:pPr>
        <w:ind w:left="360"/>
      </w:pPr>
      <w:r>
        <w:t>г.</w:t>
      </w:r>
      <w:r w:rsidR="007A1BB9">
        <w:t xml:space="preserve"> </w:t>
      </w:r>
      <w:r>
        <w:t>Кемь</w:t>
      </w:r>
    </w:p>
    <w:p w:rsidR="00AE62D2" w:rsidRDefault="00AE62D2" w:rsidP="009C433B">
      <w:pPr>
        <w:ind w:left="360"/>
      </w:pPr>
    </w:p>
    <w:p w:rsidR="009C433B" w:rsidRDefault="004069CF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О внесении </w:t>
      </w:r>
      <w:r w:rsidR="00035DE7">
        <w:rPr>
          <w:rStyle w:val="FontStyle11"/>
          <w:b w:val="0"/>
          <w:sz w:val="24"/>
          <w:szCs w:val="24"/>
        </w:rPr>
        <w:t>изменений</w:t>
      </w:r>
      <w:r w:rsidR="009C433B">
        <w:rPr>
          <w:rStyle w:val="FontStyle11"/>
          <w:b w:val="0"/>
          <w:sz w:val="24"/>
          <w:szCs w:val="24"/>
        </w:rPr>
        <w:t xml:space="preserve"> в постановление 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администрации Кемского муниципального района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от 2</w:t>
      </w:r>
      <w:r w:rsidR="004F7710">
        <w:rPr>
          <w:rStyle w:val="FontStyle11"/>
          <w:b w:val="0"/>
          <w:sz w:val="24"/>
          <w:szCs w:val="24"/>
        </w:rPr>
        <w:t>4 январ</w:t>
      </w:r>
      <w:r>
        <w:rPr>
          <w:rStyle w:val="FontStyle11"/>
          <w:b w:val="0"/>
          <w:sz w:val="24"/>
          <w:szCs w:val="24"/>
        </w:rPr>
        <w:t>я 201</w:t>
      </w:r>
      <w:r w:rsidR="004F7710">
        <w:rPr>
          <w:rStyle w:val="FontStyle11"/>
          <w:b w:val="0"/>
          <w:sz w:val="24"/>
          <w:szCs w:val="24"/>
        </w:rPr>
        <w:t>4</w:t>
      </w:r>
      <w:r>
        <w:rPr>
          <w:rStyle w:val="FontStyle11"/>
          <w:b w:val="0"/>
          <w:sz w:val="24"/>
          <w:szCs w:val="24"/>
        </w:rPr>
        <w:t xml:space="preserve"> года № </w:t>
      </w:r>
      <w:r w:rsidR="004F7710">
        <w:rPr>
          <w:rStyle w:val="FontStyle11"/>
          <w:b w:val="0"/>
          <w:sz w:val="24"/>
          <w:szCs w:val="24"/>
        </w:rPr>
        <w:t>82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</w:p>
    <w:p w:rsidR="009C433B" w:rsidRDefault="00F56BD7" w:rsidP="00F56BD7">
      <w:pPr>
        <w:jc w:val="center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Администрация Кемского муниципального района постановляет: </w:t>
      </w:r>
    </w:p>
    <w:p w:rsidR="009C433B" w:rsidRDefault="009C433B" w:rsidP="009C433B">
      <w:pPr>
        <w:jc w:val="both"/>
        <w:rPr>
          <w:rStyle w:val="FontStyle11"/>
          <w:b w:val="0"/>
          <w:sz w:val="24"/>
          <w:szCs w:val="24"/>
        </w:rPr>
      </w:pPr>
    </w:p>
    <w:p w:rsidR="00035DE7" w:rsidRDefault="004F7710" w:rsidP="004069CF">
      <w:pPr>
        <w:ind w:firstLine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1.</w:t>
      </w:r>
      <w:r w:rsidR="009C433B">
        <w:rPr>
          <w:rStyle w:val="FontStyle11"/>
          <w:b w:val="0"/>
          <w:sz w:val="24"/>
          <w:szCs w:val="24"/>
        </w:rPr>
        <w:t xml:space="preserve">Внести в </w:t>
      </w:r>
      <w:r>
        <w:rPr>
          <w:rStyle w:val="FontStyle11"/>
          <w:b w:val="0"/>
          <w:sz w:val="24"/>
          <w:szCs w:val="24"/>
        </w:rPr>
        <w:t>административный регламент администрации Кемского муниципального района по предоставлению муниципальной услуги «Выдача разрешения на право организации розничного рынка», утвержденный постановлением администрации Кемского муниципального района от 24</w:t>
      </w:r>
      <w:r w:rsidR="004069CF">
        <w:rPr>
          <w:rStyle w:val="FontStyle11"/>
          <w:b w:val="0"/>
          <w:sz w:val="24"/>
          <w:szCs w:val="24"/>
        </w:rPr>
        <w:t xml:space="preserve"> января 2014 года № 82</w:t>
      </w:r>
      <w:r w:rsidR="00035DE7">
        <w:rPr>
          <w:rStyle w:val="FontStyle11"/>
          <w:b w:val="0"/>
          <w:sz w:val="24"/>
          <w:szCs w:val="24"/>
        </w:rPr>
        <w:t xml:space="preserve"> следующие   изменения: </w:t>
      </w:r>
      <w:r w:rsidR="004069CF">
        <w:rPr>
          <w:rStyle w:val="FontStyle11"/>
          <w:b w:val="0"/>
          <w:sz w:val="24"/>
          <w:szCs w:val="24"/>
        </w:rPr>
        <w:t xml:space="preserve"> </w:t>
      </w:r>
    </w:p>
    <w:p w:rsidR="004F7710" w:rsidRDefault="004122B9" w:rsidP="004069CF">
      <w:pPr>
        <w:ind w:firstLine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</w:t>
      </w:r>
      <w:r w:rsidR="00035DE7">
        <w:rPr>
          <w:rStyle w:val="FontStyle11"/>
          <w:b w:val="0"/>
          <w:sz w:val="24"/>
          <w:szCs w:val="24"/>
        </w:rPr>
        <w:t xml:space="preserve">      </w:t>
      </w:r>
      <w:r w:rsidR="004069CF">
        <w:rPr>
          <w:rStyle w:val="FontStyle11"/>
          <w:b w:val="0"/>
          <w:sz w:val="24"/>
          <w:szCs w:val="24"/>
        </w:rPr>
        <w:t xml:space="preserve">подпункт 2 пункта 24 </w:t>
      </w:r>
      <w:r w:rsidR="00035DE7">
        <w:rPr>
          <w:rStyle w:val="FontStyle11"/>
          <w:b w:val="0"/>
          <w:sz w:val="24"/>
          <w:szCs w:val="24"/>
        </w:rPr>
        <w:t xml:space="preserve">изложить </w:t>
      </w:r>
      <w:r w:rsidR="004069CF"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z w:val="24"/>
          <w:szCs w:val="24"/>
        </w:rPr>
        <w:t xml:space="preserve"> в следующей редакции:</w:t>
      </w:r>
    </w:p>
    <w:p w:rsidR="004122B9" w:rsidRDefault="00341918" w:rsidP="004122B9">
      <w:pPr>
        <w:autoSpaceDE w:val="0"/>
        <w:autoSpaceDN w:val="0"/>
        <w:adjustRightInd w:val="0"/>
        <w:ind w:firstLine="709"/>
        <w:jc w:val="both"/>
        <w:outlineLvl w:val="2"/>
      </w:pPr>
      <w:r>
        <w:rPr>
          <w:rStyle w:val="FontStyle11"/>
          <w:b w:val="0"/>
          <w:sz w:val="24"/>
          <w:szCs w:val="24"/>
        </w:rPr>
        <w:t>«</w:t>
      </w:r>
      <w:r w:rsidR="004122B9">
        <w:rPr>
          <w:rStyle w:val="FontStyle11"/>
          <w:b w:val="0"/>
          <w:sz w:val="24"/>
          <w:szCs w:val="24"/>
        </w:rPr>
        <w:t xml:space="preserve">2) </w:t>
      </w:r>
      <w:r w:rsidR="004122B9">
        <w:t>Срок выдачи (направления) документов, являющихся результатом предоставления муниципальной услуги:</w:t>
      </w:r>
    </w:p>
    <w:p w:rsidR="00035DE7" w:rsidRDefault="00035DE7" w:rsidP="004122B9">
      <w:pPr>
        <w:autoSpaceDE w:val="0"/>
        <w:autoSpaceDN w:val="0"/>
        <w:adjustRightInd w:val="0"/>
        <w:ind w:firstLine="709"/>
        <w:jc w:val="both"/>
        <w:outlineLvl w:val="2"/>
      </w:pPr>
      <w:r>
        <w:t>- выдача разрешения</w:t>
      </w:r>
      <w:r w:rsidR="007A1BB9">
        <w:t xml:space="preserve"> на право организации розничного рынка</w:t>
      </w:r>
      <w:r>
        <w:t xml:space="preserve"> осуществляется после принятия решения о предоставлении такого разрешения не позднее трех дней со дня принятия решения;</w:t>
      </w:r>
    </w:p>
    <w:p w:rsidR="004122B9" w:rsidRDefault="00035DE7" w:rsidP="004122B9">
      <w:pPr>
        <w:ind w:firstLine="360"/>
        <w:jc w:val="both"/>
      </w:pPr>
      <w:r>
        <w:t xml:space="preserve">     </w:t>
      </w:r>
      <w:r w:rsidR="004122B9">
        <w:t xml:space="preserve">- выдача уведомления </w:t>
      </w:r>
      <w:proofErr w:type="gramStart"/>
      <w:r w:rsidR="004122B9">
        <w:t xml:space="preserve">об отказе в </w:t>
      </w:r>
      <w:r w:rsidR="00C00CD8">
        <w:t>предоставлении разрешения</w:t>
      </w:r>
      <w:r w:rsidR="007A1BB9">
        <w:t xml:space="preserve"> на право организации розничного рынка</w:t>
      </w:r>
      <w:r w:rsidR="00C00CD8">
        <w:t xml:space="preserve"> с обоснованием причин такого отказа  в письменной форме</w:t>
      </w:r>
      <w:proofErr w:type="gramEnd"/>
      <w:r w:rsidR="00C00CD8">
        <w:t xml:space="preserve"> </w:t>
      </w:r>
      <w:r w:rsidR="007A1BB9">
        <w:t xml:space="preserve">  - </w:t>
      </w:r>
      <w:bookmarkStart w:id="0" w:name="_GoBack"/>
      <w:bookmarkEnd w:id="0"/>
      <w:r w:rsidR="00341918">
        <w:t xml:space="preserve">в срок </w:t>
      </w:r>
      <w:r w:rsidR="004122B9">
        <w:t>не позднее дня следующего за днем принятия  решения.»</w:t>
      </w:r>
      <w:r w:rsidR="00AE62D2">
        <w:t>;</w:t>
      </w:r>
    </w:p>
    <w:p w:rsidR="00AE62D2" w:rsidRDefault="00AE62D2" w:rsidP="004122B9">
      <w:pPr>
        <w:ind w:firstLine="360"/>
        <w:jc w:val="both"/>
      </w:pPr>
      <w:r>
        <w:t xml:space="preserve">      абзац первый пункта 81 изложить в следующей редакции:</w:t>
      </w:r>
    </w:p>
    <w:p w:rsidR="00AE62D2" w:rsidRDefault="00AE62D2" w:rsidP="004122B9">
      <w:pPr>
        <w:ind w:firstLine="360"/>
        <w:jc w:val="both"/>
      </w:pPr>
      <w:r>
        <w:t xml:space="preserve">       « Копия постановления о выдаче разрешения на право организации розничного рынка выдается заявителю в срок не позднее дня следующего за днем принятия решения</w:t>
      </w:r>
      <w:proofErr w:type="gramStart"/>
      <w:r>
        <w:t>.»;</w:t>
      </w:r>
      <w:proofErr w:type="gramEnd"/>
    </w:p>
    <w:p w:rsidR="00AE62D2" w:rsidRDefault="00AE62D2" w:rsidP="004122B9">
      <w:pPr>
        <w:ind w:firstLine="360"/>
        <w:jc w:val="both"/>
      </w:pPr>
      <w:r>
        <w:t xml:space="preserve">         первое предложение пункта 87  изложить в следующей редакции:</w:t>
      </w:r>
    </w:p>
    <w:p w:rsidR="00AE62D2" w:rsidRPr="004122B9" w:rsidRDefault="00AE62D2" w:rsidP="004122B9">
      <w:pPr>
        <w:ind w:firstLine="360"/>
        <w:jc w:val="both"/>
        <w:rPr>
          <w:rStyle w:val="FontStyle11"/>
          <w:b w:val="0"/>
          <w:sz w:val="24"/>
          <w:szCs w:val="24"/>
        </w:rPr>
      </w:pPr>
      <w:r>
        <w:t xml:space="preserve">         «Выдача разрешения</w:t>
      </w:r>
      <w:r w:rsidR="007A1BB9" w:rsidRPr="007A1BB9">
        <w:t xml:space="preserve"> на право организации розничного рынка</w:t>
      </w:r>
      <w:r>
        <w:t xml:space="preserve"> осуществляется </w:t>
      </w:r>
      <w:r w:rsidRPr="00AE62D2">
        <w:t>после принятия решения о предоставлении такого разрешения не позднее трех дней со дня принятия решения</w:t>
      </w:r>
      <w:proofErr w:type="gramStart"/>
      <w:r>
        <w:t>.».</w:t>
      </w:r>
      <w:proofErr w:type="gramEnd"/>
    </w:p>
    <w:p w:rsidR="004F7710" w:rsidRDefault="00341918" w:rsidP="004F7710">
      <w:pPr>
        <w:ind w:firstLine="360"/>
        <w:jc w:val="both"/>
      </w:pPr>
      <w:r>
        <w:rPr>
          <w:rStyle w:val="FontStyle11"/>
          <w:b w:val="0"/>
          <w:sz w:val="24"/>
          <w:szCs w:val="24"/>
        </w:rPr>
        <w:t>2.</w:t>
      </w:r>
      <w:r w:rsidRPr="00341918">
        <w:t xml:space="preserve"> </w:t>
      </w:r>
      <w: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AE62D2">
        <w:t>.</w:t>
      </w:r>
    </w:p>
    <w:p w:rsidR="00AE62D2" w:rsidRDefault="00AE62D2" w:rsidP="004F7710">
      <w:pPr>
        <w:ind w:firstLine="360"/>
        <w:jc w:val="both"/>
        <w:rPr>
          <w:rStyle w:val="FontStyle11"/>
          <w:b w:val="0"/>
          <w:sz w:val="24"/>
          <w:szCs w:val="24"/>
        </w:rPr>
      </w:pPr>
      <w:r>
        <w:t>3. Действие настоящего постановления распространяется на правоотношения, возникшие с 24 января 2014 года.</w:t>
      </w:r>
    </w:p>
    <w:p w:rsidR="004F7710" w:rsidRDefault="004F7710" w:rsidP="004F7710">
      <w:pPr>
        <w:ind w:firstLine="360"/>
        <w:jc w:val="both"/>
        <w:rPr>
          <w:rStyle w:val="FontStyle11"/>
          <w:b w:val="0"/>
          <w:sz w:val="24"/>
          <w:szCs w:val="24"/>
        </w:rPr>
      </w:pPr>
    </w:p>
    <w:p w:rsidR="009C433B" w:rsidRDefault="007A1BB9" w:rsidP="00AE62D2">
      <w:pPr>
        <w:tabs>
          <w:tab w:val="left" w:pos="0"/>
        </w:tabs>
        <w:ind w:left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</w:t>
      </w:r>
      <w:r w:rsidR="009C433B">
        <w:rPr>
          <w:rStyle w:val="FontStyle11"/>
          <w:b w:val="0"/>
          <w:sz w:val="24"/>
          <w:szCs w:val="24"/>
        </w:rPr>
        <w:t xml:space="preserve">                                                  </w:t>
      </w:r>
    </w:p>
    <w:p w:rsidR="009C433B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Глава администрации</w:t>
      </w:r>
    </w:p>
    <w:p w:rsidR="009C433B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Кемского муниципального района                                                                    </w:t>
      </w:r>
      <w:proofErr w:type="spellStart"/>
      <w:r>
        <w:rPr>
          <w:rStyle w:val="FontStyle11"/>
          <w:b w:val="0"/>
          <w:sz w:val="24"/>
          <w:szCs w:val="24"/>
        </w:rPr>
        <w:t>Ю.К.Разумейчик</w:t>
      </w:r>
      <w:proofErr w:type="spellEnd"/>
    </w:p>
    <w:p w:rsidR="00E40065" w:rsidRDefault="00E40065" w:rsidP="009C433B">
      <w:pPr>
        <w:jc w:val="center"/>
      </w:pPr>
    </w:p>
    <w:sectPr w:rsidR="00E40065" w:rsidSect="00621AA0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10072"/>
    <w:rsid w:val="000110F4"/>
    <w:rsid w:val="00024369"/>
    <w:rsid w:val="000255FC"/>
    <w:rsid w:val="000348A8"/>
    <w:rsid w:val="00035DE7"/>
    <w:rsid w:val="0005170B"/>
    <w:rsid w:val="00072B2C"/>
    <w:rsid w:val="000A0984"/>
    <w:rsid w:val="001004CA"/>
    <w:rsid w:val="001417E4"/>
    <w:rsid w:val="001670FC"/>
    <w:rsid w:val="001A73FF"/>
    <w:rsid w:val="001C45BC"/>
    <w:rsid w:val="002076A6"/>
    <w:rsid w:val="00210CA0"/>
    <w:rsid w:val="00212037"/>
    <w:rsid w:val="00224AE4"/>
    <w:rsid w:val="00282048"/>
    <w:rsid w:val="00297FFB"/>
    <w:rsid w:val="002B0EDB"/>
    <w:rsid w:val="002B5A31"/>
    <w:rsid w:val="002C16B0"/>
    <w:rsid w:val="002D2032"/>
    <w:rsid w:val="002D2A5D"/>
    <w:rsid w:val="002F2505"/>
    <w:rsid w:val="0033247C"/>
    <w:rsid w:val="00332762"/>
    <w:rsid w:val="00341743"/>
    <w:rsid w:val="00341918"/>
    <w:rsid w:val="003712FD"/>
    <w:rsid w:val="003837A5"/>
    <w:rsid w:val="00401637"/>
    <w:rsid w:val="004066CD"/>
    <w:rsid w:val="004069CF"/>
    <w:rsid w:val="004122B9"/>
    <w:rsid w:val="00415636"/>
    <w:rsid w:val="0041761D"/>
    <w:rsid w:val="004377FD"/>
    <w:rsid w:val="004C31A0"/>
    <w:rsid w:val="004C446F"/>
    <w:rsid w:val="004C7348"/>
    <w:rsid w:val="004D6567"/>
    <w:rsid w:val="004F7710"/>
    <w:rsid w:val="005126CE"/>
    <w:rsid w:val="005842DF"/>
    <w:rsid w:val="00597CBC"/>
    <w:rsid w:val="005B072A"/>
    <w:rsid w:val="005C2339"/>
    <w:rsid w:val="005D3E32"/>
    <w:rsid w:val="005E09EA"/>
    <w:rsid w:val="005E688D"/>
    <w:rsid w:val="00606430"/>
    <w:rsid w:val="0061268C"/>
    <w:rsid w:val="0064035E"/>
    <w:rsid w:val="00641061"/>
    <w:rsid w:val="006773B1"/>
    <w:rsid w:val="00697330"/>
    <w:rsid w:val="006E279E"/>
    <w:rsid w:val="006E3B66"/>
    <w:rsid w:val="006F0139"/>
    <w:rsid w:val="006F49AF"/>
    <w:rsid w:val="00736421"/>
    <w:rsid w:val="007528E8"/>
    <w:rsid w:val="007566E2"/>
    <w:rsid w:val="00762567"/>
    <w:rsid w:val="007750F2"/>
    <w:rsid w:val="007A1BB9"/>
    <w:rsid w:val="008057C7"/>
    <w:rsid w:val="0081634C"/>
    <w:rsid w:val="00822002"/>
    <w:rsid w:val="00824CFA"/>
    <w:rsid w:val="0082507E"/>
    <w:rsid w:val="008B0B73"/>
    <w:rsid w:val="008D13FC"/>
    <w:rsid w:val="008E3020"/>
    <w:rsid w:val="00972687"/>
    <w:rsid w:val="009800AC"/>
    <w:rsid w:val="009C433B"/>
    <w:rsid w:val="009D461F"/>
    <w:rsid w:val="009E3AD6"/>
    <w:rsid w:val="009F59AB"/>
    <w:rsid w:val="00A06C6A"/>
    <w:rsid w:val="00A25EB2"/>
    <w:rsid w:val="00A5300D"/>
    <w:rsid w:val="00A70788"/>
    <w:rsid w:val="00A7177F"/>
    <w:rsid w:val="00A81CD6"/>
    <w:rsid w:val="00A8753A"/>
    <w:rsid w:val="00A9089B"/>
    <w:rsid w:val="00AD2172"/>
    <w:rsid w:val="00AE62D2"/>
    <w:rsid w:val="00B027DB"/>
    <w:rsid w:val="00B507E8"/>
    <w:rsid w:val="00B63A78"/>
    <w:rsid w:val="00B7016A"/>
    <w:rsid w:val="00B95463"/>
    <w:rsid w:val="00BD6B36"/>
    <w:rsid w:val="00C00CD8"/>
    <w:rsid w:val="00C04FF4"/>
    <w:rsid w:val="00C65D0C"/>
    <w:rsid w:val="00C90E42"/>
    <w:rsid w:val="00C9246B"/>
    <w:rsid w:val="00C968C7"/>
    <w:rsid w:val="00CA4B1A"/>
    <w:rsid w:val="00D44C5E"/>
    <w:rsid w:val="00D613C4"/>
    <w:rsid w:val="00D702E1"/>
    <w:rsid w:val="00D74C97"/>
    <w:rsid w:val="00D81623"/>
    <w:rsid w:val="00DA4011"/>
    <w:rsid w:val="00DB4635"/>
    <w:rsid w:val="00DC135A"/>
    <w:rsid w:val="00DE5206"/>
    <w:rsid w:val="00E0463F"/>
    <w:rsid w:val="00E214F5"/>
    <w:rsid w:val="00E40065"/>
    <w:rsid w:val="00E85A29"/>
    <w:rsid w:val="00F36886"/>
    <w:rsid w:val="00F56BD7"/>
    <w:rsid w:val="00F6550E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B598-E2EA-451C-B887-64329A24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User41</cp:lastModifiedBy>
  <cp:revision>7</cp:revision>
  <cp:lastPrinted>2014-05-06T06:55:00Z</cp:lastPrinted>
  <dcterms:created xsi:type="dcterms:W3CDTF">2013-02-27T05:44:00Z</dcterms:created>
  <dcterms:modified xsi:type="dcterms:W3CDTF">2014-05-06T07:32:00Z</dcterms:modified>
</cp:coreProperties>
</file>