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4D" w:rsidRDefault="0009064D" w:rsidP="004F5BF9">
      <w:pPr>
        <w:jc w:val="center"/>
        <w:rPr>
          <w:sz w:val="24"/>
        </w:rPr>
      </w:pPr>
    </w:p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437D1F" w:rsidRDefault="00437D1F" w:rsidP="00C8405E">
      <w:pPr>
        <w:rPr>
          <w:sz w:val="26"/>
          <w:szCs w:val="26"/>
        </w:rPr>
      </w:pPr>
    </w:p>
    <w:p w:rsidR="00400301" w:rsidRPr="00400301" w:rsidRDefault="00400301" w:rsidP="00400301">
      <w:pPr>
        <w:rPr>
          <w:sz w:val="26"/>
          <w:szCs w:val="26"/>
        </w:rPr>
      </w:pPr>
      <w:r>
        <w:rPr>
          <w:sz w:val="26"/>
          <w:szCs w:val="26"/>
        </w:rPr>
        <w:t xml:space="preserve">31  января  2019 года    </w:t>
      </w:r>
      <w:r w:rsidRPr="00400301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400301">
        <w:rPr>
          <w:sz w:val="26"/>
          <w:szCs w:val="26"/>
        </w:rPr>
        <w:t xml:space="preserve"> № 91 </w:t>
      </w:r>
    </w:p>
    <w:p w:rsidR="00437D1F" w:rsidRDefault="00400301" w:rsidP="00400301">
      <w:pPr>
        <w:rPr>
          <w:sz w:val="26"/>
          <w:szCs w:val="26"/>
        </w:rPr>
      </w:pPr>
      <w:r w:rsidRPr="00400301">
        <w:rPr>
          <w:sz w:val="26"/>
          <w:szCs w:val="26"/>
        </w:rPr>
        <w:t>г. Кемь</w:t>
      </w:r>
    </w:p>
    <w:p w:rsidR="00400301" w:rsidRDefault="00400301" w:rsidP="00400301">
      <w:pPr>
        <w:rPr>
          <w:sz w:val="26"/>
          <w:szCs w:val="26"/>
        </w:rPr>
      </w:pPr>
    </w:p>
    <w:p w:rsidR="00400301" w:rsidRDefault="00400301" w:rsidP="00400301">
      <w:pPr>
        <w:rPr>
          <w:sz w:val="26"/>
          <w:szCs w:val="26"/>
        </w:rPr>
      </w:pPr>
    </w:p>
    <w:p w:rsidR="00566ED9" w:rsidRDefault="005C6956" w:rsidP="00437D1F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E61DA6">
        <w:rPr>
          <w:sz w:val="26"/>
          <w:szCs w:val="26"/>
        </w:rPr>
        <w:t>б утверждении П</w:t>
      </w:r>
      <w:r w:rsidR="000D6048" w:rsidRPr="00F5534B">
        <w:rPr>
          <w:sz w:val="26"/>
          <w:szCs w:val="26"/>
        </w:rPr>
        <w:t>орядк</w:t>
      </w:r>
      <w:r w:rsidR="009143D5">
        <w:rPr>
          <w:sz w:val="26"/>
          <w:szCs w:val="26"/>
        </w:rPr>
        <w:t>а</w:t>
      </w:r>
      <w:r w:rsidR="000D6048" w:rsidRPr="00F5534B">
        <w:rPr>
          <w:sz w:val="26"/>
          <w:szCs w:val="26"/>
        </w:rPr>
        <w:t xml:space="preserve"> </w:t>
      </w:r>
      <w:r w:rsidR="00566ED9">
        <w:rPr>
          <w:sz w:val="26"/>
          <w:szCs w:val="26"/>
        </w:rPr>
        <w:t>поощрения членов</w:t>
      </w:r>
    </w:p>
    <w:p w:rsidR="00566ED9" w:rsidRDefault="00566ED9" w:rsidP="00437D1F">
      <w:pPr>
        <w:rPr>
          <w:sz w:val="26"/>
          <w:szCs w:val="26"/>
        </w:rPr>
      </w:pPr>
      <w:r>
        <w:rPr>
          <w:sz w:val="26"/>
          <w:szCs w:val="26"/>
        </w:rPr>
        <w:t>добровольной народной дружины,</w:t>
      </w:r>
    </w:p>
    <w:p w:rsidR="000D6048" w:rsidRPr="00F5534B" w:rsidRDefault="00566ED9" w:rsidP="00437D1F">
      <w:pPr>
        <w:rPr>
          <w:sz w:val="26"/>
          <w:szCs w:val="26"/>
        </w:rPr>
      </w:pPr>
      <w:r>
        <w:rPr>
          <w:sz w:val="26"/>
          <w:szCs w:val="26"/>
        </w:rPr>
        <w:t xml:space="preserve">осуществляющей свою деятельность </w:t>
      </w:r>
      <w:r w:rsidR="000D6048" w:rsidRPr="00F5534B">
        <w:rPr>
          <w:sz w:val="26"/>
          <w:szCs w:val="26"/>
        </w:rPr>
        <w:t xml:space="preserve"> </w:t>
      </w:r>
    </w:p>
    <w:p w:rsidR="000D6048" w:rsidRPr="00F5534B" w:rsidRDefault="000D6048" w:rsidP="00437D1F">
      <w:pPr>
        <w:rPr>
          <w:sz w:val="26"/>
          <w:szCs w:val="26"/>
        </w:rPr>
      </w:pPr>
      <w:r w:rsidRPr="00F5534B">
        <w:rPr>
          <w:sz w:val="26"/>
          <w:szCs w:val="26"/>
        </w:rPr>
        <w:t xml:space="preserve">на территории Кемского </w:t>
      </w:r>
    </w:p>
    <w:p w:rsidR="00C8405E" w:rsidRPr="00F5534B" w:rsidRDefault="000D6048" w:rsidP="00437D1F">
      <w:pPr>
        <w:rPr>
          <w:sz w:val="26"/>
          <w:szCs w:val="26"/>
        </w:rPr>
      </w:pPr>
      <w:r w:rsidRPr="00F5534B">
        <w:rPr>
          <w:sz w:val="26"/>
          <w:szCs w:val="26"/>
        </w:rPr>
        <w:t>муниципального района</w:t>
      </w:r>
      <w:r w:rsidR="00437D1F" w:rsidRPr="00F5534B">
        <w:rPr>
          <w:sz w:val="26"/>
          <w:szCs w:val="26"/>
        </w:rPr>
        <w:t xml:space="preserve"> </w:t>
      </w:r>
    </w:p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66ED9" w:rsidRPr="00566ED9" w:rsidRDefault="00566ED9" w:rsidP="00B23C72">
      <w:pPr>
        <w:tabs>
          <w:tab w:val="left" w:pos="567"/>
        </w:tabs>
        <w:jc w:val="both"/>
        <w:rPr>
          <w:sz w:val="26"/>
          <w:szCs w:val="26"/>
        </w:rPr>
      </w:pPr>
      <w:r w:rsidRPr="00566ED9">
        <w:rPr>
          <w:sz w:val="26"/>
          <w:szCs w:val="26"/>
        </w:rPr>
        <w:t xml:space="preserve">      </w:t>
      </w:r>
      <w:r w:rsidR="00B23C72">
        <w:rPr>
          <w:sz w:val="26"/>
          <w:szCs w:val="26"/>
        </w:rPr>
        <w:t xml:space="preserve"> </w:t>
      </w:r>
      <w:r w:rsidR="009143D5">
        <w:rPr>
          <w:sz w:val="26"/>
          <w:szCs w:val="26"/>
        </w:rPr>
        <w:t xml:space="preserve">В соответствии с </w:t>
      </w:r>
      <w:r w:rsidRPr="00566ED9">
        <w:rPr>
          <w:sz w:val="26"/>
          <w:szCs w:val="26"/>
        </w:rPr>
        <w:t xml:space="preserve">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 апреля 2014 года № 44-ФЗ «Об участии в охране общественного порядка», Законом Республики Карелия от 15</w:t>
      </w:r>
      <w:r w:rsidR="009143D5">
        <w:rPr>
          <w:sz w:val="26"/>
          <w:szCs w:val="26"/>
        </w:rPr>
        <w:t xml:space="preserve"> февраля </w:t>
      </w:r>
      <w:r w:rsidRPr="00566ED9">
        <w:rPr>
          <w:sz w:val="26"/>
          <w:szCs w:val="26"/>
        </w:rPr>
        <w:t>2016 № 1989-ЗРК «Об отдельных вопросах участия граждан в охране общественного порядка на территории Республики Карелия»,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F5534B" w:rsidRPr="005C6956" w:rsidRDefault="00F5534B" w:rsidP="00F5534B">
      <w:pPr>
        <w:pStyle w:val="a8"/>
        <w:jc w:val="both"/>
        <w:rPr>
          <w:rStyle w:val="a9"/>
          <w:i w:val="0"/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577FF0" w:rsidRPr="005C6956">
        <w:rPr>
          <w:sz w:val="26"/>
          <w:szCs w:val="26"/>
        </w:rPr>
        <w:t xml:space="preserve">1. </w:t>
      </w:r>
      <w:r w:rsidRPr="005C6956">
        <w:rPr>
          <w:sz w:val="26"/>
          <w:szCs w:val="26"/>
        </w:rPr>
        <w:t xml:space="preserve">Утвердить прилагаемый Порядок </w:t>
      </w:r>
      <w:r w:rsidR="00566ED9">
        <w:rPr>
          <w:sz w:val="26"/>
          <w:szCs w:val="26"/>
        </w:rPr>
        <w:t>поощрения членов добровольной народной дружины, осуществляющей свою деятельность на территории Кемского муниципального района</w:t>
      </w:r>
      <w:r w:rsidR="009143D5">
        <w:rPr>
          <w:sz w:val="26"/>
          <w:szCs w:val="26"/>
        </w:rPr>
        <w:t>.</w:t>
      </w:r>
    </w:p>
    <w:p w:rsidR="00F11E05" w:rsidRPr="005C6956" w:rsidRDefault="00F11E05" w:rsidP="00F11E05">
      <w:pPr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</w:t>
      </w:r>
      <w:r w:rsidR="005C6956" w:rsidRPr="005C6956">
        <w:rPr>
          <w:sz w:val="26"/>
          <w:szCs w:val="26"/>
        </w:rPr>
        <w:t xml:space="preserve"> </w:t>
      </w:r>
      <w:r w:rsidR="00566ED9">
        <w:rPr>
          <w:sz w:val="26"/>
          <w:szCs w:val="26"/>
        </w:rPr>
        <w:t>2</w:t>
      </w:r>
      <w:r w:rsidRPr="005C6956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5C6956" w:rsidRDefault="005C6956" w:rsidP="00B23C72">
      <w:pPr>
        <w:tabs>
          <w:tab w:val="left" w:pos="567"/>
        </w:tabs>
        <w:jc w:val="both"/>
        <w:rPr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566ED9">
        <w:rPr>
          <w:sz w:val="26"/>
          <w:szCs w:val="26"/>
        </w:rPr>
        <w:t>3</w:t>
      </w:r>
      <w:r w:rsidR="00B23C72">
        <w:rPr>
          <w:sz w:val="26"/>
          <w:szCs w:val="26"/>
        </w:rPr>
        <w:t xml:space="preserve">. </w:t>
      </w:r>
      <w:r w:rsidR="007A0FAD" w:rsidRPr="005C6956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Pr="005C6956">
        <w:rPr>
          <w:sz w:val="26"/>
          <w:szCs w:val="26"/>
        </w:rPr>
        <w:t>заместителя главы администрации Белостоцкого С.А.</w:t>
      </w:r>
    </w:p>
    <w:p w:rsidR="009F5C21" w:rsidRPr="005C6956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566ED9" w:rsidP="009F5C21">
      <w:pPr>
        <w:rPr>
          <w:sz w:val="26"/>
          <w:szCs w:val="26"/>
        </w:rPr>
      </w:pPr>
      <w:r w:rsidRPr="005C6956"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5C21" w:rsidRPr="005C6956">
        <w:rPr>
          <w:sz w:val="26"/>
          <w:szCs w:val="26"/>
        </w:rPr>
        <w:t xml:space="preserve"> администрации</w:t>
      </w:r>
    </w:p>
    <w:p w:rsidR="005C6956" w:rsidRDefault="009F5C21" w:rsidP="009F5C21">
      <w:pPr>
        <w:tabs>
          <w:tab w:val="left" w:pos="7084"/>
        </w:tabs>
        <w:rPr>
          <w:sz w:val="26"/>
          <w:szCs w:val="26"/>
        </w:rPr>
      </w:pPr>
      <w:r w:rsidRPr="005C6956">
        <w:rPr>
          <w:sz w:val="26"/>
          <w:szCs w:val="26"/>
        </w:rPr>
        <w:t>К</w:t>
      </w:r>
      <w:r w:rsidR="00566ED9">
        <w:rPr>
          <w:sz w:val="26"/>
          <w:szCs w:val="26"/>
        </w:rPr>
        <w:t xml:space="preserve">емского муниципального района                                                 </w:t>
      </w:r>
      <w:r w:rsidRPr="005C6956">
        <w:rPr>
          <w:sz w:val="26"/>
          <w:szCs w:val="26"/>
        </w:rPr>
        <w:t xml:space="preserve">     </w:t>
      </w:r>
      <w:r w:rsidR="00566ED9">
        <w:rPr>
          <w:sz w:val="26"/>
          <w:szCs w:val="26"/>
        </w:rPr>
        <w:t xml:space="preserve">Ю.К. </w:t>
      </w:r>
      <w:proofErr w:type="spellStart"/>
      <w:r w:rsidR="00566ED9">
        <w:rPr>
          <w:sz w:val="26"/>
          <w:szCs w:val="26"/>
        </w:rPr>
        <w:t>Разумейчик</w:t>
      </w:r>
      <w:proofErr w:type="spellEnd"/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09064D" w:rsidRDefault="005C6956" w:rsidP="00400301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79487E" w:rsidRDefault="0079487E" w:rsidP="005C6956">
      <w:pPr>
        <w:pStyle w:val="a8"/>
        <w:jc w:val="right"/>
        <w:rPr>
          <w:sz w:val="26"/>
          <w:szCs w:val="26"/>
        </w:rPr>
      </w:pPr>
    </w:p>
    <w:p w:rsidR="00566ED9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lastRenderedPageBreak/>
        <w:t xml:space="preserve"> Утвержден </w:t>
      </w:r>
    </w:p>
    <w:p w:rsidR="005C6956" w:rsidRPr="005C6956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>постановлением администрации</w:t>
      </w:r>
    </w:p>
    <w:p w:rsidR="005C6956" w:rsidRPr="005C6956" w:rsidRDefault="005C6956" w:rsidP="005C695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Кемского муниципального района </w:t>
      </w:r>
    </w:p>
    <w:p w:rsidR="005C6956" w:rsidRPr="005C6956" w:rsidRDefault="005C6956" w:rsidP="00400301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от </w:t>
      </w:r>
      <w:r w:rsidR="00400301">
        <w:rPr>
          <w:sz w:val="26"/>
          <w:szCs w:val="26"/>
        </w:rPr>
        <w:t>31.01.2019</w:t>
      </w:r>
      <w:r w:rsidRPr="005C6956">
        <w:rPr>
          <w:sz w:val="26"/>
          <w:szCs w:val="26"/>
        </w:rPr>
        <w:t xml:space="preserve"> г. № </w:t>
      </w:r>
      <w:r w:rsidR="00400301">
        <w:rPr>
          <w:sz w:val="26"/>
          <w:szCs w:val="26"/>
        </w:rPr>
        <w:t>91</w:t>
      </w:r>
      <w:bookmarkStart w:id="0" w:name="_GoBack"/>
      <w:bookmarkEnd w:id="0"/>
    </w:p>
    <w:p w:rsidR="005C6956" w:rsidRPr="00193D04" w:rsidRDefault="005C6956" w:rsidP="005C6956">
      <w:pPr>
        <w:pStyle w:val="1"/>
        <w:jc w:val="both"/>
        <w:rPr>
          <w:rStyle w:val="a9"/>
          <w:b w:val="0"/>
          <w:i w:val="0"/>
          <w:sz w:val="28"/>
          <w:szCs w:val="28"/>
        </w:rPr>
      </w:pPr>
    </w:p>
    <w:p w:rsidR="005C6956" w:rsidRPr="005C6956" w:rsidRDefault="005C6956" w:rsidP="005C6956">
      <w:pPr>
        <w:jc w:val="center"/>
        <w:rPr>
          <w:sz w:val="26"/>
          <w:szCs w:val="26"/>
        </w:rPr>
      </w:pPr>
      <w:r w:rsidRPr="005C6956">
        <w:rPr>
          <w:sz w:val="26"/>
          <w:szCs w:val="26"/>
        </w:rPr>
        <w:t>Порядок</w:t>
      </w:r>
    </w:p>
    <w:p w:rsidR="00566ED9" w:rsidRDefault="00566ED9" w:rsidP="00566E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поощрения членов добровольной народной дружины, </w:t>
      </w:r>
    </w:p>
    <w:p w:rsidR="00566ED9" w:rsidRDefault="00566ED9" w:rsidP="00566ED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осуществляющей свою деятельность </w:t>
      </w:r>
    </w:p>
    <w:p w:rsidR="005C6956" w:rsidRDefault="00566ED9" w:rsidP="00566ED9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на территории Кемского муниципального района </w:t>
      </w:r>
    </w:p>
    <w:p w:rsidR="005C6956" w:rsidRDefault="005C6956" w:rsidP="005C6956">
      <w:pPr>
        <w:pStyle w:val="a8"/>
        <w:spacing w:line="240" w:lineRule="atLeast"/>
        <w:jc w:val="center"/>
        <w:rPr>
          <w:color w:val="000000"/>
          <w:sz w:val="26"/>
          <w:szCs w:val="26"/>
        </w:rPr>
      </w:pPr>
    </w:p>
    <w:p w:rsidR="00566ED9" w:rsidRPr="00885DB1" w:rsidRDefault="00566ED9" w:rsidP="004B3684">
      <w:pPr>
        <w:jc w:val="center"/>
        <w:rPr>
          <w:sz w:val="26"/>
          <w:szCs w:val="26"/>
        </w:rPr>
      </w:pPr>
      <w:r w:rsidRPr="00885DB1">
        <w:rPr>
          <w:sz w:val="26"/>
          <w:szCs w:val="26"/>
        </w:rPr>
        <w:t>Общие положения</w:t>
      </w:r>
    </w:p>
    <w:p w:rsidR="00566ED9" w:rsidRPr="00885DB1" w:rsidRDefault="009143D5" w:rsidP="004B3684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>1.</w:t>
      </w:r>
      <w:r w:rsidR="00566ED9" w:rsidRPr="00885DB1">
        <w:rPr>
          <w:sz w:val="26"/>
          <w:szCs w:val="26"/>
        </w:rPr>
        <w:t xml:space="preserve"> Настоящ</w:t>
      </w:r>
      <w:r w:rsidR="004B3684" w:rsidRPr="00885DB1">
        <w:rPr>
          <w:sz w:val="26"/>
          <w:szCs w:val="26"/>
        </w:rPr>
        <w:t>ий</w:t>
      </w:r>
      <w:r w:rsidR="00566ED9" w:rsidRPr="00885DB1">
        <w:rPr>
          <w:sz w:val="26"/>
          <w:szCs w:val="26"/>
        </w:rPr>
        <w:t xml:space="preserve"> П</w:t>
      </w:r>
      <w:r w:rsidR="004B3684" w:rsidRPr="00885DB1">
        <w:rPr>
          <w:sz w:val="26"/>
          <w:szCs w:val="26"/>
        </w:rPr>
        <w:t>орядок</w:t>
      </w:r>
      <w:r w:rsidR="00566ED9" w:rsidRPr="00885DB1">
        <w:rPr>
          <w:sz w:val="26"/>
          <w:szCs w:val="26"/>
        </w:rPr>
        <w:t xml:space="preserve"> определяет условия и порядок морального и материального поощрения членов добровольной народной дружины (далее – ДНД), осуществляющей свою деятельность на территории </w:t>
      </w:r>
      <w:r w:rsidR="004B3684" w:rsidRPr="00885DB1">
        <w:rPr>
          <w:sz w:val="26"/>
          <w:szCs w:val="26"/>
        </w:rPr>
        <w:t>Кемского муниципального района</w:t>
      </w:r>
      <w:r w:rsidR="00566ED9" w:rsidRPr="00885DB1">
        <w:rPr>
          <w:sz w:val="26"/>
          <w:szCs w:val="26"/>
        </w:rPr>
        <w:t xml:space="preserve">. </w:t>
      </w:r>
    </w:p>
    <w:p w:rsidR="00566ED9" w:rsidRPr="00885DB1" w:rsidRDefault="00566ED9" w:rsidP="004B3684">
      <w:pPr>
        <w:ind w:firstLine="708"/>
        <w:jc w:val="both"/>
        <w:rPr>
          <w:color w:val="FF0000"/>
          <w:sz w:val="26"/>
          <w:szCs w:val="26"/>
        </w:rPr>
      </w:pPr>
      <w:r w:rsidRPr="00885DB1">
        <w:rPr>
          <w:sz w:val="26"/>
          <w:szCs w:val="26"/>
        </w:rPr>
        <w:t>2. Деятельность ДНД регламентируются законодательством Российской Федерации, Республики Карелия, настоящим</w:t>
      </w:r>
      <w:r w:rsidR="009143D5" w:rsidRPr="00885DB1">
        <w:rPr>
          <w:sz w:val="26"/>
          <w:szCs w:val="26"/>
        </w:rPr>
        <w:t xml:space="preserve"> Порядком</w:t>
      </w:r>
      <w:r w:rsidRPr="00885DB1">
        <w:rPr>
          <w:sz w:val="26"/>
          <w:szCs w:val="26"/>
        </w:rPr>
        <w:t xml:space="preserve">  и иными правовыми актами</w:t>
      </w:r>
      <w:r w:rsidRPr="00885DB1">
        <w:rPr>
          <w:color w:val="FF0000"/>
          <w:sz w:val="26"/>
          <w:szCs w:val="26"/>
        </w:rPr>
        <w:t xml:space="preserve"> </w:t>
      </w:r>
      <w:r w:rsidR="009143D5" w:rsidRPr="00885DB1">
        <w:rPr>
          <w:sz w:val="26"/>
          <w:szCs w:val="26"/>
        </w:rPr>
        <w:t>администрации Кемского</w:t>
      </w:r>
      <w:r w:rsidR="009143D5" w:rsidRPr="00885DB1">
        <w:rPr>
          <w:color w:val="FF0000"/>
          <w:sz w:val="26"/>
          <w:szCs w:val="26"/>
        </w:rPr>
        <w:t xml:space="preserve"> </w:t>
      </w:r>
      <w:r w:rsidR="004B3684" w:rsidRPr="00885DB1">
        <w:rPr>
          <w:sz w:val="26"/>
          <w:szCs w:val="26"/>
        </w:rPr>
        <w:t>муниципального района.</w:t>
      </w:r>
    </w:p>
    <w:p w:rsidR="00566ED9" w:rsidRPr="00885DB1" w:rsidRDefault="00566ED9" w:rsidP="004B3684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 xml:space="preserve">3. К членам ДНД, активно участвующим в охране общественного порядка, оказании содействия органам внутренних дел, применяют следующие виды поощрения: </w:t>
      </w:r>
    </w:p>
    <w:p w:rsidR="00566ED9" w:rsidRPr="00885DB1" w:rsidRDefault="00566ED9" w:rsidP="004B3684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 xml:space="preserve">- направление письма по месту работы или учебы народного дружинника с извещением о его добросовестном и активном участии в обеспечении охраны общественного порядка; </w:t>
      </w:r>
    </w:p>
    <w:p w:rsidR="00566ED9" w:rsidRPr="00885DB1" w:rsidRDefault="00566ED9" w:rsidP="009143D5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 xml:space="preserve">- награждение Благодарственным письмом администрации </w:t>
      </w:r>
      <w:r w:rsidR="004B3684" w:rsidRPr="00885DB1">
        <w:rPr>
          <w:sz w:val="26"/>
          <w:szCs w:val="26"/>
        </w:rPr>
        <w:t>Кемского муниципального района</w:t>
      </w:r>
      <w:r w:rsidRPr="00885DB1">
        <w:rPr>
          <w:sz w:val="26"/>
          <w:szCs w:val="26"/>
        </w:rPr>
        <w:t xml:space="preserve">; </w:t>
      </w:r>
    </w:p>
    <w:p w:rsidR="00566ED9" w:rsidRPr="00885DB1" w:rsidRDefault="00566ED9" w:rsidP="009143D5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 xml:space="preserve">- награждение Почетной грамотой </w:t>
      </w:r>
      <w:r w:rsidR="009143D5" w:rsidRPr="00885DB1">
        <w:rPr>
          <w:sz w:val="26"/>
          <w:szCs w:val="26"/>
        </w:rPr>
        <w:t xml:space="preserve">администрации </w:t>
      </w:r>
      <w:r w:rsidRPr="00885DB1">
        <w:rPr>
          <w:sz w:val="26"/>
          <w:szCs w:val="26"/>
        </w:rPr>
        <w:t xml:space="preserve"> </w:t>
      </w:r>
      <w:r w:rsidR="004B3684" w:rsidRPr="00885DB1">
        <w:rPr>
          <w:sz w:val="26"/>
          <w:szCs w:val="26"/>
        </w:rPr>
        <w:t>Кемского муниципального района</w:t>
      </w:r>
      <w:r w:rsidRPr="00885DB1">
        <w:rPr>
          <w:sz w:val="26"/>
          <w:szCs w:val="26"/>
        </w:rPr>
        <w:t xml:space="preserve">; </w:t>
      </w:r>
    </w:p>
    <w:p w:rsidR="00566ED9" w:rsidRPr="00885DB1" w:rsidRDefault="009143D5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>- награждение ценным подарком.</w:t>
      </w:r>
      <w:r w:rsidR="00566ED9" w:rsidRPr="00885DB1">
        <w:rPr>
          <w:sz w:val="26"/>
          <w:szCs w:val="26"/>
        </w:rPr>
        <w:t xml:space="preserve"> </w:t>
      </w:r>
    </w:p>
    <w:p w:rsidR="00566ED9" w:rsidRPr="00885DB1" w:rsidRDefault="00566ED9" w:rsidP="004B3684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>4. Меры морального поощрения оформляются ко Дню сотрудника органов внутренних, по итогам работы за год, за осуществление охраны общественного порядка во время проведения общественно значимых культурно-массовых мероприятий, но не чаще 1 раза в год на отличившегося работника.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 xml:space="preserve"> </w:t>
      </w:r>
    </w:p>
    <w:p w:rsidR="00566ED9" w:rsidRPr="00885DB1" w:rsidRDefault="00566ED9" w:rsidP="004B3684">
      <w:pPr>
        <w:jc w:val="center"/>
        <w:rPr>
          <w:sz w:val="26"/>
          <w:szCs w:val="26"/>
        </w:rPr>
      </w:pPr>
      <w:r w:rsidRPr="00885DB1">
        <w:rPr>
          <w:sz w:val="26"/>
          <w:szCs w:val="26"/>
        </w:rPr>
        <w:t>Условия и порядок применения к членам ДНД мер поощрения:</w:t>
      </w:r>
    </w:p>
    <w:p w:rsidR="00566ED9" w:rsidRPr="00885DB1" w:rsidRDefault="009143D5" w:rsidP="009143D5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 xml:space="preserve">5. </w:t>
      </w:r>
      <w:r w:rsidR="00566ED9" w:rsidRPr="00885DB1">
        <w:rPr>
          <w:sz w:val="26"/>
          <w:szCs w:val="26"/>
        </w:rPr>
        <w:t xml:space="preserve"> Оформление мер морального </w:t>
      </w:r>
      <w:r w:rsidR="00885DB1" w:rsidRPr="00885DB1">
        <w:rPr>
          <w:sz w:val="26"/>
          <w:szCs w:val="26"/>
        </w:rPr>
        <w:t>п</w:t>
      </w:r>
      <w:r w:rsidR="00566ED9" w:rsidRPr="00885DB1">
        <w:rPr>
          <w:sz w:val="26"/>
          <w:szCs w:val="26"/>
        </w:rPr>
        <w:t xml:space="preserve">оощрения осуществляется в порядке, установленном муниципальными правовыми актами </w:t>
      </w:r>
      <w:r w:rsidRPr="00885DB1">
        <w:rPr>
          <w:sz w:val="26"/>
          <w:szCs w:val="26"/>
        </w:rPr>
        <w:t xml:space="preserve">администрации </w:t>
      </w:r>
      <w:r w:rsidR="004B3684" w:rsidRPr="00885DB1">
        <w:rPr>
          <w:sz w:val="26"/>
          <w:szCs w:val="26"/>
        </w:rPr>
        <w:t>Кемского муниципального района</w:t>
      </w:r>
      <w:r w:rsidR="00566ED9" w:rsidRPr="00885DB1">
        <w:rPr>
          <w:sz w:val="26"/>
          <w:szCs w:val="26"/>
        </w:rPr>
        <w:t xml:space="preserve">. </w:t>
      </w:r>
    </w:p>
    <w:p w:rsidR="00566ED9" w:rsidRPr="00885DB1" w:rsidRDefault="009143D5" w:rsidP="004B3684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>6.</w:t>
      </w:r>
      <w:r w:rsidR="00566ED9" w:rsidRPr="00885DB1">
        <w:rPr>
          <w:sz w:val="26"/>
          <w:szCs w:val="26"/>
        </w:rPr>
        <w:t xml:space="preserve"> Командир ДНД направляет в </w:t>
      </w:r>
      <w:r w:rsidR="004B3684" w:rsidRPr="00885DB1">
        <w:rPr>
          <w:sz w:val="26"/>
          <w:szCs w:val="26"/>
        </w:rPr>
        <w:t xml:space="preserve">ОМВД России по </w:t>
      </w:r>
      <w:proofErr w:type="spellStart"/>
      <w:r w:rsidR="004B3684" w:rsidRPr="00885DB1">
        <w:rPr>
          <w:sz w:val="26"/>
          <w:szCs w:val="26"/>
        </w:rPr>
        <w:t>Кемскому</w:t>
      </w:r>
      <w:proofErr w:type="spellEnd"/>
      <w:r w:rsidR="004B3684" w:rsidRPr="00885DB1">
        <w:rPr>
          <w:sz w:val="26"/>
          <w:szCs w:val="26"/>
        </w:rPr>
        <w:t xml:space="preserve"> району </w:t>
      </w:r>
      <w:r w:rsidR="00566ED9" w:rsidRPr="00885DB1">
        <w:rPr>
          <w:sz w:val="26"/>
          <w:szCs w:val="26"/>
        </w:rPr>
        <w:t xml:space="preserve">письмо с ходатайством о рассмотрении возможности морального поощрения членов ДНД. Начальник </w:t>
      </w:r>
      <w:r w:rsidR="004B3684" w:rsidRPr="00885DB1">
        <w:rPr>
          <w:sz w:val="26"/>
          <w:szCs w:val="26"/>
        </w:rPr>
        <w:t xml:space="preserve">ОМВД России по </w:t>
      </w:r>
      <w:proofErr w:type="spellStart"/>
      <w:r w:rsidR="004B3684" w:rsidRPr="00885DB1">
        <w:rPr>
          <w:sz w:val="26"/>
          <w:szCs w:val="26"/>
        </w:rPr>
        <w:t>Кемскому</w:t>
      </w:r>
      <w:proofErr w:type="spellEnd"/>
      <w:r w:rsidR="004B3684" w:rsidRPr="00885DB1">
        <w:rPr>
          <w:sz w:val="26"/>
          <w:szCs w:val="26"/>
        </w:rPr>
        <w:t xml:space="preserve"> району</w:t>
      </w:r>
      <w:r w:rsidR="00566ED9" w:rsidRPr="00885DB1">
        <w:rPr>
          <w:sz w:val="26"/>
          <w:szCs w:val="26"/>
        </w:rPr>
        <w:t>, рассмо</w:t>
      </w:r>
      <w:r w:rsidRPr="00885DB1">
        <w:rPr>
          <w:sz w:val="26"/>
          <w:szCs w:val="26"/>
        </w:rPr>
        <w:t>трев кандидатуры, обращается к г</w:t>
      </w:r>
      <w:r w:rsidR="00566ED9" w:rsidRPr="00885DB1">
        <w:rPr>
          <w:sz w:val="26"/>
          <w:szCs w:val="26"/>
        </w:rPr>
        <w:t xml:space="preserve">лаве </w:t>
      </w:r>
      <w:r w:rsidRPr="00885DB1">
        <w:rPr>
          <w:sz w:val="26"/>
          <w:szCs w:val="26"/>
        </w:rPr>
        <w:t xml:space="preserve">администрации </w:t>
      </w:r>
      <w:r w:rsidR="004B3684" w:rsidRPr="00885DB1">
        <w:rPr>
          <w:sz w:val="26"/>
          <w:szCs w:val="26"/>
        </w:rPr>
        <w:t xml:space="preserve">Кемского </w:t>
      </w:r>
      <w:r w:rsidR="00566ED9" w:rsidRPr="00885DB1">
        <w:rPr>
          <w:sz w:val="26"/>
          <w:szCs w:val="26"/>
        </w:rPr>
        <w:t xml:space="preserve">муниципального района  с мотивированным письмом. Кроме того, ходатайство о награждении может инициироваться штабом ДНД. </w:t>
      </w:r>
    </w:p>
    <w:p w:rsidR="00566ED9" w:rsidRPr="00885DB1" w:rsidRDefault="009143D5" w:rsidP="009143D5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>7.</w:t>
      </w:r>
      <w:r w:rsidR="00566ED9" w:rsidRPr="00885DB1">
        <w:rPr>
          <w:sz w:val="26"/>
          <w:szCs w:val="26"/>
        </w:rPr>
        <w:t xml:space="preserve"> Ходатайство о возможности морального поощрения члена ДНД должно содержать: 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 xml:space="preserve">- фамилию, имя, отчество члена ДНД; 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 xml:space="preserve">- место жительства члена ДНД; 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 xml:space="preserve">- место работы члена ДНД; 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lastRenderedPageBreak/>
        <w:t xml:space="preserve">- стаж деятельности в качестве члена ДНД; </w:t>
      </w:r>
    </w:p>
    <w:p w:rsidR="00566ED9" w:rsidRPr="00885DB1" w:rsidRDefault="00566ED9" w:rsidP="00566ED9">
      <w:pPr>
        <w:ind w:firstLine="708"/>
        <w:rPr>
          <w:sz w:val="26"/>
          <w:szCs w:val="26"/>
        </w:rPr>
      </w:pPr>
      <w:r w:rsidRPr="00885DB1">
        <w:rPr>
          <w:sz w:val="26"/>
          <w:szCs w:val="26"/>
        </w:rPr>
        <w:t xml:space="preserve">- краткое описание отношения члена ДНД к обязанностям ДНД. </w:t>
      </w:r>
    </w:p>
    <w:p w:rsidR="00566ED9" w:rsidRPr="00885DB1" w:rsidRDefault="00885DB1" w:rsidP="00885DB1">
      <w:pPr>
        <w:ind w:firstLine="708"/>
        <w:jc w:val="both"/>
        <w:rPr>
          <w:sz w:val="26"/>
          <w:szCs w:val="26"/>
        </w:rPr>
      </w:pPr>
      <w:r w:rsidRPr="00885DB1">
        <w:rPr>
          <w:sz w:val="26"/>
          <w:szCs w:val="26"/>
        </w:rPr>
        <w:t>8</w:t>
      </w:r>
      <w:r w:rsidR="00566ED9" w:rsidRPr="00885DB1">
        <w:rPr>
          <w:sz w:val="26"/>
          <w:szCs w:val="26"/>
        </w:rPr>
        <w:t xml:space="preserve">. За особые заслуги в исполнении общественного долга и проявленные при этом мужество и героизм дружинники могут представляться к государственным наградам и почетным грамотам Республики Карелия и награждению орденами и медалями Российской Федерации в соответствии с действующим законодательством. </w:t>
      </w:r>
    </w:p>
    <w:sectPr w:rsidR="00566ED9" w:rsidRPr="00885DB1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612"/>
    <w:multiLevelType w:val="multilevel"/>
    <w:tmpl w:val="3CACDE9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4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6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8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1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9064D"/>
    <w:rsid w:val="000C32FA"/>
    <w:rsid w:val="000C335C"/>
    <w:rsid w:val="000D6048"/>
    <w:rsid w:val="000F3618"/>
    <w:rsid w:val="001149D5"/>
    <w:rsid w:val="00120847"/>
    <w:rsid w:val="00130F35"/>
    <w:rsid w:val="001C5164"/>
    <w:rsid w:val="001D3BA9"/>
    <w:rsid w:val="00201FEE"/>
    <w:rsid w:val="00282CF7"/>
    <w:rsid w:val="002A4B31"/>
    <w:rsid w:val="00336DCC"/>
    <w:rsid w:val="003530D4"/>
    <w:rsid w:val="00384A13"/>
    <w:rsid w:val="003B2EC9"/>
    <w:rsid w:val="00400301"/>
    <w:rsid w:val="00402492"/>
    <w:rsid w:val="00407025"/>
    <w:rsid w:val="00437D1F"/>
    <w:rsid w:val="004467B2"/>
    <w:rsid w:val="004B3684"/>
    <w:rsid w:val="004E4534"/>
    <w:rsid w:val="004F5BF9"/>
    <w:rsid w:val="0056581F"/>
    <w:rsid w:val="00566ED9"/>
    <w:rsid w:val="00577FF0"/>
    <w:rsid w:val="005C6956"/>
    <w:rsid w:val="0060536F"/>
    <w:rsid w:val="00621A3D"/>
    <w:rsid w:val="00654CFC"/>
    <w:rsid w:val="00656FEA"/>
    <w:rsid w:val="00701ED2"/>
    <w:rsid w:val="00773F7A"/>
    <w:rsid w:val="0078518D"/>
    <w:rsid w:val="0079487E"/>
    <w:rsid w:val="007A0FAD"/>
    <w:rsid w:val="007A6E18"/>
    <w:rsid w:val="0082789F"/>
    <w:rsid w:val="00843155"/>
    <w:rsid w:val="0086278F"/>
    <w:rsid w:val="008631C2"/>
    <w:rsid w:val="00885DB1"/>
    <w:rsid w:val="00894615"/>
    <w:rsid w:val="008C4F6A"/>
    <w:rsid w:val="009143D5"/>
    <w:rsid w:val="00916979"/>
    <w:rsid w:val="00925067"/>
    <w:rsid w:val="00992534"/>
    <w:rsid w:val="009F2CF2"/>
    <w:rsid w:val="009F5C21"/>
    <w:rsid w:val="00A66375"/>
    <w:rsid w:val="00A66FBE"/>
    <w:rsid w:val="00AC3F8B"/>
    <w:rsid w:val="00B23C72"/>
    <w:rsid w:val="00B91EAC"/>
    <w:rsid w:val="00BC5E51"/>
    <w:rsid w:val="00BE6B8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973F1"/>
    <w:rsid w:val="00DE2628"/>
    <w:rsid w:val="00E02C46"/>
    <w:rsid w:val="00E376FC"/>
    <w:rsid w:val="00E61DA6"/>
    <w:rsid w:val="00E63348"/>
    <w:rsid w:val="00EE72DF"/>
    <w:rsid w:val="00F11E05"/>
    <w:rsid w:val="00F3593F"/>
    <w:rsid w:val="00F4184D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46</cp:revision>
  <cp:lastPrinted>2019-01-31T13:23:00Z</cp:lastPrinted>
  <dcterms:created xsi:type="dcterms:W3CDTF">2017-08-01T10:22:00Z</dcterms:created>
  <dcterms:modified xsi:type="dcterms:W3CDTF">2019-01-31T13:57:00Z</dcterms:modified>
</cp:coreProperties>
</file>