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2D14F7" w:rsidRPr="009B7916" w:rsidTr="00C00593">
        <w:trPr>
          <w:cantSplit/>
          <w:trHeight w:val="108"/>
          <w:jc w:val="center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A00F96" wp14:editId="2882BCD8">
                  <wp:extent cx="666750" cy="819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:rsidR="002D14F7" w:rsidRPr="009B7916" w:rsidRDefault="002D14F7" w:rsidP="002D14F7">
            <w:pPr>
              <w:keepNext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 О С Т А Н О В Л Е Н И Е</w:t>
            </w:r>
          </w:p>
        </w:tc>
      </w:tr>
    </w:tbl>
    <w:p w:rsidR="00953D77" w:rsidRDefault="00953D77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4196" w:rsidRDefault="00874196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4196" w:rsidRDefault="00874196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2DFB" w:rsidRPr="00542DFB" w:rsidRDefault="00542DFB" w:rsidP="00542D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42DFB">
        <w:rPr>
          <w:rFonts w:ascii="Times New Roman" w:hAnsi="Times New Roman" w:cs="Times New Roman"/>
          <w:sz w:val="24"/>
          <w:szCs w:val="24"/>
        </w:rPr>
        <w:t>20 сентября   2019 года                                                                                                        № 820</w:t>
      </w:r>
    </w:p>
    <w:p w:rsidR="00874196" w:rsidRPr="00953D77" w:rsidRDefault="00542DFB" w:rsidP="00542DF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42DFB">
        <w:rPr>
          <w:rFonts w:ascii="Times New Roman" w:hAnsi="Times New Roman" w:cs="Times New Roman"/>
          <w:sz w:val="24"/>
          <w:szCs w:val="24"/>
        </w:rPr>
        <w:t xml:space="preserve">  г. Кемь</w:t>
      </w:r>
    </w:p>
    <w:p w:rsidR="00953D77" w:rsidRPr="00953D77" w:rsidRDefault="00953D77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8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245"/>
      </w:tblGrid>
      <w:tr w:rsidR="00953D77" w:rsidRPr="00953D77" w:rsidTr="009B7916">
        <w:trPr>
          <w:trHeight w:val="911"/>
        </w:trPr>
        <w:tc>
          <w:tcPr>
            <w:tcW w:w="4678" w:type="dxa"/>
          </w:tcPr>
          <w:p w:rsidR="00593DB9" w:rsidRPr="00953D77" w:rsidRDefault="002D14F7" w:rsidP="00336F5B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8B1D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внесении изменений</w:t>
            </w:r>
            <w:r w:rsidR="00247BC6"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</w:t>
            </w:r>
            <w:r w:rsidR="00336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постановление администрации Кемского муниципального района от 12 марта 2013 года № 220</w:t>
            </w:r>
          </w:p>
        </w:tc>
        <w:tc>
          <w:tcPr>
            <w:tcW w:w="4245" w:type="dxa"/>
            <w:shd w:val="clear" w:color="auto" w:fill="auto"/>
          </w:tcPr>
          <w:p w:rsidR="002D14F7" w:rsidRPr="00953D77" w:rsidRDefault="002D14F7" w:rsidP="00CA31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8C14A4" w:rsidRDefault="008C14A4" w:rsidP="0085564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:rsidR="00336F5B" w:rsidRPr="00953D77" w:rsidRDefault="00336F5B" w:rsidP="0085564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:rsidR="002D14F7" w:rsidRPr="00953D77" w:rsidRDefault="00336F5B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D14F7" w:rsidRPr="00953D77">
        <w:rPr>
          <w:rFonts w:ascii="Times New Roman" w:eastAsia="Calibri" w:hAnsi="Times New Roman"/>
          <w:sz w:val="24"/>
          <w:szCs w:val="24"/>
          <w:lang w:eastAsia="en-US"/>
        </w:rPr>
        <w:t>дминистрация Кемского муниципального района ПОСТАНОВЛЯЕТ:</w:t>
      </w:r>
    </w:p>
    <w:p w:rsidR="00247BC6" w:rsidRPr="00953D77" w:rsidRDefault="00247BC6" w:rsidP="0037607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1D84" w:rsidRDefault="00874196" w:rsidP="0096376B">
      <w:pPr>
        <w:numPr>
          <w:ilvl w:val="0"/>
          <w:numId w:val="2"/>
        </w:numPr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55CFE">
        <w:rPr>
          <w:rFonts w:ascii="Times New Roman" w:eastAsia="Times New Roman" w:hAnsi="Times New Roman" w:cs="Times New Roman"/>
          <w:sz w:val="24"/>
          <w:szCs w:val="24"/>
        </w:rPr>
        <w:t xml:space="preserve">Внести в административный регламент администрации Кемского муниципального района по предоставлению муниципальной услуги </w:t>
      </w:r>
      <w:r w:rsidRPr="00155CFE">
        <w:rPr>
          <w:rFonts w:ascii="Times New Roman" w:eastAsia="Calibri" w:hAnsi="Times New Roman"/>
          <w:sz w:val="24"/>
          <w:szCs w:val="24"/>
          <w:lang w:eastAsia="en-US"/>
        </w:rPr>
        <w:t xml:space="preserve">«Выдача разрешения </w:t>
      </w:r>
      <w:r w:rsidR="00E05BFB">
        <w:rPr>
          <w:rFonts w:ascii="Times New Roman" w:eastAsia="Calibri" w:hAnsi="Times New Roman"/>
          <w:sz w:val="24"/>
          <w:szCs w:val="24"/>
          <w:lang w:eastAsia="en-US"/>
        </w:rPr>
        <w:t>на ввод объектов в эксплуатацию</w:t>
      </w:r>
      <w:r w:rsidRPr="00155CFE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155CFE">
        <w:rPr>
          <w:rFonts w:ascii="Times New Roman" w:eastAsia="Times New Roman" w:hAnsi="Times New Roman" w:cs="Times New Roman"/>
          <w:sz w:val="24"/>
          <w:szCs w:val="24"/>
        </w:rPr>
        <w:t>, утвержденный постановлением администрации Кем</w:t>
      </w:r>
      <w:r w:rsidR="00155CFE" w:rsidRPr="00155CFE">
        <w:rPr>
          <w:rFonts w:ascii="Times New Roman" w:eastAsia="Times New Roman" w:hAnsi="Times New Roman" w:cs="Times New Roman"/>
          <w:sz w:val="24"/>
          <w:szCs w:val="24"/>
        </w:rPr>
        <w:t>ского муниципального района от 12</w:t>
      </w:r>
      <w:r w:rsidRPr="00155C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5CFE" w:rsidRPr="00155CFE">
        <w:rPr>
          <w:rFonts w:ascii="Times New Roman" w:eastAsia="Times New Roman" w:hAnsi="Times New Roman" w:cs="Times New Roman"/>
          <w:sz w:val="24"/>
          <w:szCs w:val="24"/>
        </w:rPr>
        <w:t>марта 2013</w:t>
      </w:r>
      <w:r w:rsidRPr="00155CFE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155CFE" w:rsidRPr="00155CFE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5BF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B1D84" w:rsidRPr="008B1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D84">
        <w:rPr>
          <w:rFonts w:ascii="Times New Roman" w:eastAsia="Times New Roman" w:hAnsi="Times New Roman" w:cs="Times New Roman"/>
          <w:sz w:val="24"/>
          <w:szCs w:val="24"/>
        </w:rPr>
        <w:t>следующие изменения:</w:t>
      </w:r>
    </w:p>
    <w:p w:rsidR="00415230" w:rsidRPr="0096376B" w:rsidRDefault="00155CFE" w:rsidP="008B1D84">
      <w:pPr>
        <w:ind w:left="709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55CFE">
        <w:rPr>
          <w:rFonts w:ascii="Times New Roman" w:eastAsia="Times New Roman" w:hAnsi="Times New Roman" w:cs="Times New Roman"/>
          <w:sz w:val="24"/>
          <w:szCs w:val="24"/>
        </w:rPr>
        <w:t>пункт 22</w:t>
      </w:r>
      <w:r w:rsidR="00415230" w:rsidRPr="00155C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D84">
        <w:rPr>
          <w:rFonts w:ascii="Times New Roman" w:eastAsia="Times New Roman" w:hAnsi="Times New Roman" w:cs="Times New Roman"/>
          <w:sz w:val="24"/>
          <w:szCs w:val="24"/>
        </w:rPr>
        <w:t xml:space="preserve">изложить </w:t>
      </w:r>
      <w:r w:rsidR="00415230" w:rsidRPr="00155CF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15230" w:rsidRPr="0096376B">
        <w:rPr>
          <w:rFonts w:ascii="Times New Roman" w:eastAsia="Times New Roman" w:hAnsi="Times New Roman" w:cs="Times New Roman"/>
          <w:sz w:val="24"/>
          <w:szCs w:val="24"/>
        </w:rPr>
        <w:t>следующей редакции</w:t>
      </w:r>
      <w:r w:rsidR="00DA0C23" w:rsidRPr="0096376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74196" w:rsidRPr="0096376B" w:rsidRDefault="00155CFE" w:rsidP="0096376B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6376B">
        <w:rPr>
          <w:rFonts w:ascii="Times New Roman" w:eastAsia="Calibri" w:hAnsi="Times New Roman" w:cs="Times New Roman"/>
          <w:sz w:val="24"/>
          <w:szCs w:val="24"/>
          <w:lang w:eastAsia="en-US"/>
        </w:rPr>
        <w:t>« 22. Для получения муниципальной услуги заявитель представляет следующие документы:</w:t>
      </w:r>
    </w:p>
    <w:p w:rsidR="00E05BFB" w:rsidRPr="00E05BFB" w:rsidRDefault="00E05BFB" w:rsidP="0096376B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05B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заявление в письменной форме, оформленное по образцу согласно </w:t>
      </w:r>
      <w:hyperlink r:id="rId7" w:history="1">
        <w:r w:rsidRPr="00E05BFB">
          <w:rPr>
            <w:rFonts w:ascii="Times New Roman" w:eastAsia="Calibri" w:hAnsi="Times New Roman" w:cs="Times New Roman"/>
            <w:sz w:val="24"/>
            <w:szCs w:val="24"/>
            <w:lang w:eastAsia="en-US"/>
          </w:rPr>
          <w:t xml:space="preserve">приложению  № </w:t>
        </w:r>
      </w:hyperlink>
      <w:r w:rsidRPr="00E05B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 к настоящему административному регламенту; </w:t>
      </w:r>
    </w:p>
    <w:p w:rsidR="00E05BFB" w:rsidRDefault="00C06B98" w:rsidP="0096376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E05BFB" w:rsidRPr="00E05BFB">
        <w:rPr>
          <w:rFonts w:ascii="Times New Roman" w:eastAsia="Calibri" w:hAnsi="Times New Roman" w:cs="Times New Roman"/>
          <w:sz w:val="24"/>
          <w:szCs w:val="24"/>
          <w:lang w:eastAsia="en-US"/>
        </w:rPr>
        <w:t>) копию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  <w:r w:rsidR="00E05BFB" w:rsidRPr="00E05B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F6584" w:rsidRPr="0096376B" w:rsidRDefault="002F6584" w:rsidP="002F658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>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2F6584" w:rsidRPr="0096376B" w:rsidRDefault="002F6584" w:rsidP="002F658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>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2F6584" w:rsidRDefault="002F6584" w:rsidP="002F658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>) разрешение на строительство;</w:t>
      </w:r>
    </w:p>
    <w:p w:rsidR="00E05BFB" w:rsidRPr="0096376B" w:rsidRDefault="002F6584" w:rsidP="0096376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E05BFB"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>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E05BFB" w:rsidRPr="0096376B" w:rsidRDefault="002F6584" w:rsidP="0096376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E05BFB"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>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E05BFB" w:rsidRPr="0096376B" w:rsidRDefault="002F6584" w:rsidP="0096376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E05BFB"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документы, подтверждающие соответствие построенного, реконструированного объекта капитального строительства техническим условиям и подписанные </w:t>
      </w:r>
      <w:r w:rsidR="00E05BFB"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представителями организаций, осуществляющих эксплуатацию сетей инженерно-технического обеспечения (при их наличии);</w:t>
      </w:r>
    </w:p>
    <w:p w:rsidR="00E05BFB" w:rsidRDefault="002F6584" w:rsidP="0096376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="00E05BFB"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2F6584" w:rsidRPr="0096376B" w:rsidRDefault="002F6584" w:rsidP="0096376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8" w:history="1">
        <w:r w:rsidRPr="0096376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частью 1 статьи 54</w:t>
        </w:r>
      </w:hyperlink>
      <w:r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</w:r>
      <w:hyperlink r:id="rId9" w:history="1">
        <w:r w:rsidRPr="0096376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частями 3.8</w:t>
        </w:r>
      </w:hyperlink>
      <w:r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0" w:history="1">
        <w:r w:rsidRPr="0096376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3.9 статьи 49</w:t>
        </w:r>
      </w:hyperlink>
      <w:r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</w:t>
      </w:r>
      <w:hyperlink r:id="rId11" w:history="1">
        <w:r w:rsidRPr="0096376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частью 7 статьи 54</w:t>
        </w:r>
      </w:hyperlink>
      <w:r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Градостроительного кодекса Российской Федерации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05BFB" w:rsidRPr="0096376B" w:rsidRDefault="002F6584" w:rsidP="0096376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11</w:t>
      </w:r>
      <w:r w:rsidR="00E05BFB"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</w:t>
      </w:r>
      <w:hyperlink r:id="rId12" w:history="1">
        <w:r w:rsidR="00E05BFB" w:rsidRPr="0096376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законодательством</w:t>
        </w:r>
      </w:hyperlink>
      <w:r w:rsidR="00E05BFB"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E05BFB" w:rsidRPr="0096376B" w:rsidRDefault="002F6584" w:rsidP="0096376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12</w:t>
      </w:r>
      <w:r w:rsidR="00E05BFB"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3" w:history="1">
        <w:r w:rsidR="00E05BFB" w:rsidRPr="0096376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законом</w:t>
        </w:r>
      </w:hyperlink>
      <w:r w:rsidR="00E05BFB"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25 июня 2002 года </w:t>
      </w:r>
      <w:r w:rsid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r w:rsidR="00E05BFB"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C06B98" w:rsidRDefault="002F6584" w:rsidP="0096376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13</w:t>
      </w:r>
      <w:r w:rsidR="00E05BFB"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технический план объекта капитального строительства, подготовленный в соответствии с Федеральным </w:t>
      </w:r>
      <w:hyperlink r:id="rId14" w:history="1">
        <w:r w:rsidR="00E05BFB" w:rsidRPr="0096376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законом</w:t>
        </w:r>
      </w:hyperlink>
      <w:r w:rsid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13 июля 2015 года №</w:t>
      </w:r>
      <w:r w:rsidR="00E05BFB"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218-ФЗ </w:t>
      </w:r>
      <w:r w:rsid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</w:t>
      </w:r>
      <w:r w:rsidR="00E05BFB"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>"О государстве</w:t>
      </w:r>
      <w:r w:rsidR="0096376B"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>нной регистрации недвижимости"</w:t>
      </w:r>
      <w:r w:rsidR="00874196"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874196" w:rsidRDefault="00C06B98" w:rsidP="00C06B98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6B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Документы, указанные в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под</w:t>
      </w:r>
      <w:hyperlink r:id="rId15" w:history="1">
        <w:r w:rsidRPr="00C06B98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 xml:space="preserve">пунктах </w:t>
        </w:r>
      </w:hyperlink>
      <w:r w:rsidR="002F6584">
        <w:rPr>
          <w:rFonts w:ascii="Times New Roman" w:eastAsiaTheme="minorHAnsi" w:hAnsi="Times New Roman" w:cs="Times New Roman"/>
          <w:color w:val="0000FF"/>
          <w:sz w:val="24"/>
          <w:szCs w:val="24"/>
          <w:lang w:eastAsia="en-US"/>
        </w:rPr>
        <w:t>3</w:t>
      </w:r>
      <w:r w:rsidRPr="00C06B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6" w:history="1">
        <w:r w:rsidR="002F6584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6</w:t>
        </w:r>
      </w:hyperlink>
      <w:r w:rsidRPr="00C06B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7" w:history="1">
        <w:r w:rsidR="002F6584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7</w:t>
        </w:r>
      </w:hyperlink>
      <w:r w:rsidRPr="00C06B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8" w:history="1">
        <w:r w:rsidR="002F6584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8</w:t>
        </w:r>
      </w:hyperlink>
      <w:r w:rsidRPr="00C06B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9" w:history="1">
        <w:r w:rsidR="002F6584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пункта 22</w:t>
      </w:r>
      <w:r w:rsidRPr="00C06B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документы, указанные в </w:t>
      </w:r>
      <w:r w:rsidR="007F6182">
        <w:rPr>
          <w:rFonts w:ascii="Times New Roman" w:eastAsiaTheme="minorHAnsi" w:hAnsi="Times New Roman" w:cs="Times New Roman"/>
          <w:sz w:val="24"/>
          <w:szCs w:val="24"/>
          <w:lang w:eastAsia="en-US"/>
        </w:rPr>
        <w:t>пункте 22</w:t>
      </w:r>
      <w:r w:rsidRPr="00C06B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органом, указанным в </w:t>
      </w:r>
      <w:hyperlink r:id="rId20" w:history="1">
        <w:r w:rsidRPr="00C06B98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части 2</w:t>
        </w:r>
      </w:hyperlink>
      <w:r w:rsidRPr="00C06B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F6182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статьи 55 Градостроительного кодекса Российской Федерации</w:t>
      </w:r>
      <w:r w:rsidRPr="00C06B98">
        <w:rPr>
          <w:rFonts w:ascii="Times New Roman" w:eastAsiaTheme="minorHAnsi" w:hAnsi="Times New Roman" w:cs="Times New Roman"/>
          <w:sz w:val="24"/>
          <w:szCs w:val="24"/>
          <w:lang w:eastAsia="en-US"/>
        </w:rPr>
        <w:t>, в органах и организациях, в распоряжении которых находятся указанные документы, если застройщик не представил указанные документы самостоятельно.</w:t>
      </w:r>
      <w:r w:rsidR="008B1D84">
        <w:rPr>
          <w:rFonts w:ascii="Times New Roman" w:eastAsiaTheme="minorHAnsi" w:hAnsi="Times New Roman" w:cs="Times New Roman"/>
          <w:sz w:val="24"/>
          <w:szCs w:val="24"/>
          <w:lang w:eastAsia="en-US"/>
        </w:rPr>
        <w:t>»;</w:t>
      </w:r>
    </w:p>
    <w:p w:rsidR="008B1D84" w:rsidRPr="0096376B" w:rsidRDefault="008B1D84" w:rsidP="008B1D84">
      <w:pPr>
        <w:ind w:left="709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55CFE">
        <w:rPr>
          <w:rFonts w:ascii="Times New Roman" w:eastAsia="Times New Roman" w:hAnsi="Times New Roman" w:cs="Times New Roman"/>
          <w:sz w:val="24"/>
          <w:szCs w:val="24"/>
        </w:rPr>
        <w:t>пункт 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55C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изложить </w:t>
      </w:r>
      <w:r w:rsidRPr="00155CF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6376B">
        <w:rPr>
          <w:rFonts w:ascii="Times New Roman" w:eastAsia="Times New Roman" w:hAnsi="Times New Roman" w:cs="Times New Roman"/>
          <w:sz w:val="24"/>
          <w:szCs w:val="24"/>
        </w:rPr>
        <w:t xml:space="preserve">следующей редакции: </w:t>
      </w:r>
    </w:p>
    <w:p w:rsidR="008B1D84" w:rsidRPr="008B1D84" w:rsidRDefault="008B1D84" w:rsidP="008B1D8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8B1D84">
        <w:rPr>
          <w:rFonts w:ascii="Times New Roman" w:eastAsia="Calibri" w:hAnsi="Times New Roman" w:cs="Times New Roman"/>
          <w:sz w:val="24"/>
          <w:szCs w:val="24"/>
          <w:lang w:eastAsia="en-US"/>
        </w:rPr>
        <w:t>24. Для принятия решения о предоставлении муниципальной услуги Администрацией запрашиваются следующие документы:</w:t>
      </w:r>
    </w:p>
    <w:p w:rsidR="008B1D84" w:rsidRPr="0096376B" w:rsidRDefault="008B1D84" w:rsidP="008B1D8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>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8B1D84" w:rsidRPr="0096376B" w:rsidRDefault="008B1D84" w:rsidP="008B1D8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</w:t>
      </w:r>
      <w:r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8B1D84" w:rsidRDefault="008B1D84" w:rsidP="008B1D8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>) разрешение на строительство;</w:t>
      </w:r>
    </w:p>
    <w:p w:rsidR="008B1D84" w:rsidRPr="00C06B98" w:rsidRDefault="008B1D84" w:rsidP="008B1D8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21" w:history="1">
        <w:r w:rsidRPr="0096376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частью 1 статьи 54</w:t>
        </w:r>
      </w:hyperlink>
      <w:r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</w:r>
      <w:hyperlink r:id="rId22" w:history="1">
        <w:r w:rsidRPr="0096376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частями 3.8</w:t>
        </w:r>
      </w:hyperlink>
      <w:r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23" w:history="1">
        <w:r w:rsidRPr="0096376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3.9 статьи 49</w:t>
        </w:r>
      </w:hyperlink>
      <w:r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</w:t>
      </w:r>
      <w:hyperlink r:id="rId24" w:history="1">
        <w:r w:rsidRPr="0096376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частью 7 статьи 54</w:t>
        </w:r>
      </w:hyperlink>
      <w:r w:rsidRPr="009637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Градостроительного кодекса Российской Федерации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D3856" w:rsidRPr="00953D77" w:rsidRDefault="008D3856" w:rsidP="0096376B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376B">
        <w:rPr>
          <w:rFonts w:ascii="Times New Roman" w:eastAsia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</w:t>
      </w:r>
      <w:r w:rsidRPr="00953D77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8D3856" w:rsidRPr="00953D77" w:rsidRDefault="008D3856" w:rsidP="008D3856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применяется к правоотношения</w:t>
      </w:r>
      <w:r w:rsidR="00155CFE">
        <w:rPr>
          <w:rFonts w:ascii="Times New Roman" w:eastAsia="Times New Roman" w:hAnsi="Times New Roman" w:cs="Times New Roman"/>
          <w:sz w:val="24"/>
          <w:szCs w:val="24"/>
        </w:rPr>
        <w:t xml:space="preserve">м, возникшим с                 </w:t>
      </w:r>
      <w:r w:rsidR="008C598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53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5981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="00155CFE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 w:rsidRPr="00953D77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8D3856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7D17" w:rsidRDefault="00F87D17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7D17" w:rsidRDefault="00F87D17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5CFE" w:rsidRDefault="00155CFE" w:rsidP="008D3856">
      <w:pPr>
        <w:tabs>
          <w:tab w:val="left" w:leader="underscore" w:pos="4454"/>
        </w:tabs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Исполняющий обязанности</w:t>
      </w:r>
    </w:p>
    <w:p w:rsidR="008D3856" w:rsidRPr="00953D77" w:rsidRDefault="00155CFE" w:rsidP="00F87D17">
      <w:pPr>
        <w:tabs>
          <w:tab w:val="left" w:leader="underscore" w:pos="4454"/>
        </w:tabs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главы </w:t>
      </w:r>
      <w:r w:rsidR="008D3856" w:rsidRPr="00953D77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8D3856" w:rsidRPr="00953D77">
        <w:rPr>
          <w:rFonts w:ascii="Times New Roman" w:eastAsia="Times New Roman" w:hAnsi="Times New Roman" w:cs="Times New Roman"/>
          <w:sz w:val="24"/>
          <w:szCs w:val="24"/>
        </w:rPr>
        <w:br/>
        <w:t xml:space="preserve">Кемского муниципального района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D3856" w:rsidRPr="00953D77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Данильева</w:t>
      </w:r>
      <w:proofErr w:type="spellEnd"/>
    </w:p>
    <w:sectPr w:rsidR="008D3856" w:rsidRPr="00953D77" w:rsidSect="00F87D17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8A1B23"/>
    <w:multiLevelType w:val="hybridMultilevel"/>
    <w:tmpl w:val="2C30B556"/>
    <w:lvl w:ilvl="0" w:tplc="3B50D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374B84"/>
    <w:multiLevelType w:val="hybridMultilevel"/>
    <w:tmpl w:val="B6D0C074"/>
    <w:lvl w:ilvl="0" w:tplc="CE7C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92C7D96"/>
    <w:multiLevelType w:val="hybridMultilevel"/>
    <w:tmpl w:val="E8EEB7AE"/>
    <w:lvl w:ilvl="0" w:tplc="EED896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5934D1"/>
    <w:multiLevelType w:val="hybridMultilevel"/>
    <w:tmpl w:val="1C789438"/>
    <w:lvl w:ilvl="0" w:tplc="89CA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>
    <w:nsid w:val="54812B24"/>
    <w:multiLevelType w:val="hybridMultilevel"/>
    <w:tmpl w:val="66343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BF7615C"/>
    <w:multiLevelType w:val="hybridMultilevel"/>
    <w:tmpl w:val="F3C68988"/>
    <w:lvl w:ilvl="0" w:tplc="0808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7"/>
    <w:rsid w:val="000100F0"/>
    <w:rsid w:val="00035B51"/>
    <w:rsid w:val="00052271"/>
    <w:rsid w:val="000B28AD"/>
    <w:rsid w:val="000F2C69"/>
    <w:rsid w:val="0010728F"/>
    <w:rsid w:val="00155CFE"/>
    <w:rsid w:val="00180A3D"/>
    <w:rsid w:val="0020568A"/>
    <w:rsid w:val="00230F19"/>
    <w:rsid w:val="002436EC"/>
    <w:rsid w:val="00247BC6"/>
    <w:rsid w:val="002A5593"/>
    <w:rsid w:val="002A6663"/>
    <w:rsid w:val="002D14F7"/>
    <w:rsid w:val="002F06B2"/>
    <w:rsid w:val="002F6584"/>
    <w:rsid w:val="00336F5B"/>
    <w:rsid w:val="00373506"/>
    <w:rsid w:val="00376075"/>
    <w:rsid w:val="0037701B"/>
    <w:rsid w:val="003774FA"/>
    <w:rsid w:val="003B309E"/>
    <w:rsid w:val="003C1FE7"/>
    <w:rsid w:val="004024B2"/>
    <w:rsid w:val="00415230"/>
    <w:rsid w:val="00452F2B"/>
    <w:rsid w:val="0046105F"/>
    <w:rsid w:val="00491EB2"/>
    <w:rsid w:val="004D2DF3"/>
    <w:rsid w:val="00505247"/>
    <w:rsid w:val="00542DFB"/>
    <w:rsid w:val="00593DB9"/>
    <w:rsid w:val="005A5A72"/>
    <w:rsid w:val="006A3F7F"/>
    <w:rsid w:val="00704676"/>
    <w:rsid w:val="00732FAB"/>
    <w:rsid w:val="007501AC"/>
    <w:rsid w:val="007E3D9D"/>
    <w:rsid w:val="007F6182"/>
    <w:rsid w:val="00855643"/>
    <w:rsid w:val="00874196"/>
    <w:rsid w:val="008B1D84"/>
    <w:rsid w:val="008C14A4"/>
    <w:rsid w:val="008C5981"/>
    <w:rsid w:val="008D3856"/>
    <w:rsid w:val="00953D77"/>
    <w:rsid w:val="0096376B"/>
    <w:rsid w:val="00971073"/>
    <w:rsid w:val="009B63DB"/>
    <w:rsid w:val="009B7916"/>
    <w:rsid w:val="009F2A02"/>
    <w:rsid w:val="00AD4437"/>
    <w:rsid w:val="00B04847"/>
    <w:rsid w:val="00B64764"/>
    <w:rsid w:val="00B64A71"/>
    <w:rsid w:val="00B75F2F"/>
    <w:rsid w:val="00B86131"/>
    <w:rsid w:val="00BC3077"/>
    <w:rsid w:val="00C00593"/>
    <w:rsid w:val="00C0505D"/>
    <w:rsid w:val="00C06B98"/>
    <w:rsid w:val="00C53670"/>
    <w:rsid w:val="00C74C33"/>
    <w:rsid w:val="00CB219D"/>
    <w:rsid w:val="00CE40B2"/>
    <w:rsid w:val="00CF48CE"/>
    <w:rsid w:val="00D11649"/>
    <w:rsid w:val="00D75ECC"/>
    <w:rsid w:val="00DA0C23"/>
    <w:rsid w:val="00E05BFB"/>
    <w:rsid w:val="00E41CDA"/>
    <w:rsid w:val="00E57DA1"/>
    <w:rsid w:val="00F43CC5"/>
    <w:rsid w:val="00F87D17"/>
    <w:rsid w:val="00F9710E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EDC676CCFE6B7574726B66CF36742C6E7D0998A5489557B76E2103C58632879E4F6F7FDC91F2054817D63884B523F37D260F0E66r0Z6J" TargetMode="External"/><Relationship Id="rId13" Type="http://schemas.openxmlformats.org/officeDocument/2006/relationships/hyperlink" Target="consultantplus://offline/ref=4FEDC676CCFE6B7574726B66CF36742C6E7C0092A6419557B76E2103C58632878C4F3773DA97E751104D813584rBZBJ" TargetMode="External"/><Relationship Id="rId18" Type="http://schemas.openxmlformats.org/officeDocument/2006/relationships/hyperlink" Target="consultantplus://offline/ref=B1BE0E45DB380452F8CC97D44B18A604017EC84A919840D5041E27F2F1DB36CDD864BBA11AB6779D9A3C2969FEF7DA59DD1915C26Fm4kDG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FEDC676CCFE6B7574726B66CF36742C6E7D0998A5489557B76E2103C58632879E4F6F7FDC91F2054817D63884B523F37D260F0E66r0Z6J" TargetMode="External"/><Relationship Id="rId7" Type="http://schemas.openxmlformats.org/officeDocument/2006/relationships/hyperlink" Target="consultantplus://offline/ref=A51090758854B99D9132C895D41422DD190C9415BD2A2546F5BAA710607301DC5F8AE1CAC617730364k9L" TargetMode="External"/><Relationship Id="rId12" Type="http://schemas.openxmlformats.org/officeDocument/2006/relationships/hyperlink" Target="consultantplus://offline/ref=4FEDC676CCFE6B7574726B66CF36742C6E7F0A96AA4C9557B76E2103C58632879E4F6F7FDB90F8501C58D764C1E730F273260D07790D4C68r3ZDJ" TargetMode="External"/><Relationship Id="rId17" Type="http://schemas.openxmlformats.org/officeDocument/2006/relationships/hyperlink" Target="consultantplus://offline/ref=B1BE0E45DB380452F8CC97D44B18A604017EC84A919840D5041E27F2F1DB36CDD864BBA11AB1779D9A3C2969FEF7DA59DD1915C26Fm4kD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1BE0E45DB380452F8CC97D44B18A604017EC84A919840D5041E27F2F1DB36CDD864BBA11AB0779D9A3C2969FEF7DA59DD1915C26Fm4kDG" TargetMode="External"/><Relationship Id="rId20" Type="http://schemas.openxmlformats.org/officeDocument/2006/relationships/hyperlink" Target="consultantplus://offline/ref=B1BE0E45DB380452F8CC97D44B18A604017EC84A919840D5041E27F2F1DB36CDD864BBA113B5779D9A3C2969FEF7DA59DD1915C26Fm4kD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4FEDC676CCFE6B7574726B66CF36742C6E7D0998A5489557B76E2103C58632879E4F6F7AD893F2054817D63884B523F37D260F0E66r0Z6J" TargetMode="External"/><Relationship Id="rId24" Type="http://schemas.openxmlformats.org/officeDocument/2006/relationships/hyperlink" Target="consultantplus://offline/ref=4FEDC676CCFE6B7574726B66CF36742C6E7D0998A5489557B76E2103C58632879E4F6F7AD893F2054817D63884B523F37D260F0E66r0Z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1BE0E45DB380452F8CC97D44B18A604017EC84A919840D5041E27F2F1DB36CDD864BBA115BB779D9A3C2969FEF7DA59DD1915C26Fm4kDG" TargetMode="External"/><Relationship Id="rId23" Type="http://schemas.openxmlformats.org/officeDocument/2006/relationships/hyperlink" Target="consultantplus://offline/ref=4FEDC676CCFE6B7574726B66CF36742C6E7D0998A5489557B76E2103C58632879E4F6F7DDB96F95A4D02C76088B33AED7431130C670Er4Z5J" TargetMode="External"/><Relationship Id="rId10" Type="http://schemas.openxmlformats.org/officeDocument/2006/relationships/hyperlink" Target="consultantplus://offline/ref=4FEDC676CCFE6B7574726B66CF36742C6E7D0998A5489557B76E2103C58632879E4F6F7DDB96F95A4D02C76088B33AED7431130C670Er4Z5J" TargetMode="External"/><Relationship Id="rId19" Type="http://schemas.openxmlformats.org/officeDocument/2006/relationships/hyperlink" Target="consultantplus://offline/ref=B1BE0E45DB380452F8CC97D44B18A604017EC84A919840D5041E27F2F1DB36CDD864BBA015B4779D9A3C2969FEF7DA59DD1915C26Fm4kD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EDC676CCFE6B7574726B66CF36742C6E7D0998A5489557B76E2103C58632879E4F6F7DDB95FD5A4D02C76088B33AED7431130C670Er4Z5J" TargetMode="External"/><Relationship Id="rId14" Type="http://schemas.openxmlformats.org/officeDocument/2006/relationships/hyperlink" Target="consultantplus://offline/ref=4FEDC676CCFE6B7574726B66CF36742C6E7C0F98AB4C9557B76E2103C58632878C4F3773DA97E751104D813584rBZBJ" TargetMode="External"/><Relationship Id="rId22" Type="http://schemas.openxmlformats.org/officeDocument/2006/relationships/hyperlink" Target="consultantplus://offline/ref=4FEDC676CCFE6B7574726B66CF36742C6E7D0998A5489557B76E2103C58632879E4F6F7DDB95FD5A4D02C76088B33AED7431130C670Er4Z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3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Zakupki</cp:lastModifiedBy>
  <cp:revision>54</cp:revision>
  <cp:lastPrinted>2019-09-18T08:54:00Z</cp:lastPrinted>
  <dcterms:created xsi:type="dcterms:W3CDTF">2016-05-30T07:37:00Z</dcterms:created>
  <dcterms:modified xsi:type="dcterms:W3CDTF">2019-09-20T09:07:00Z</dcterms:modified>
</cp:coreProperties>
</file>