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DA2" w:rsidRPr="00755DA2" w:rsidRDefault="00755DA2" w:rsidP="00755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DA2">
        <w:rPr>
          <w:rFonts w:ascii="Times New Roman" w:eastAsia="Times New Roman" w:hAnsi="Times New Roman" w:cs="Times New Roman"/>
          <w:sz w:val="24"/>
          <w:szCs w:val="24"/>
          <w:lang w:eastAsia="ru-RU"/>
        </w:rPr>
        <w:t>03 апреля  2019 года                                                                                                           № 319</w:t>
      </w:r>
    </w:p>
    <w:p w:rsidR="0016797B" w:rsidRDefault="00755DA2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Кемь</w:t>
      </w:r>
      <w:bookmarkStart w:id="0" w:name="_GoBack"/>
      <w:bookmarkEnd w:id="0"/>
    </w:p>
    <w:p w:rsidR="005767F1" w:rsidRDefault="005767F1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</w:t>
      </w:r>
      <w:r w:rsid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</w:t>
      </w:r>
      <w:r w:rsidR="00B32E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созданию в общеобразовательных организациях, расположенных в сельской местности, условий для занятия физической культурой и спортом в рамках государственной программы Республики</w:t>
      </w:r>
      <w:r w:rsidR="000F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Карелия «Развитие образования»</w:t>
      </w:r>
      <w:r w:rsidR="00B32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12D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75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году</w:t>
      </w:r>
      <w:r w:rsidR="0011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Бюджетным кодексом Российской Федерации, </w:t>
      </w:r>
      <w:r w:rsidR="003751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Карелия от 21 декабря 2018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3751CB">
        <w:rPr>
          <w:rFonts w:ascii="Times New Roman" w:eastAsia="Times New Roman" w:hAnsi="Times New Roman" w:cs="Times New Roman"/>
          <w:sz w:val="24"/>
          <w:szCs w:val="24"/>
          <w:lang w:eastAsia="ru-RU"/>
        </w:rPr>
        <w:t>2337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«О бю</w:t>
      </w:r>
      <w:r w:rsidR="003751CB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джете Республики Карелия на 2019 год и на плановый период 2020 и 2021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</w:t>
      </w:r>
      <w:r w:rsidR="00116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Республики Карелия от 19 декабря 2017 года № 452-П «Об утверждении Условий предоставления и расходования субсидий местным бюджетам из бюджета Республики Карелия, Критериев отбора муниципальных образований для предоставления субсидий местным бюджета</w:t>
      </w:r>
      <w:r w:rsidR="001457BE">
        <w:rPr>
          <w:rFonts w:ascii="Times New Roman" w:eastAsia="Times New Roman" w:hAnsi="Times New Roman" w:cs="Times New Roman"/>
          <w:sz w:val="24"/>
          <w:szCs w:val="24"/>
          <w:lang w:eastAsia="ru-RU"/>
        </w:rPr>
        <w:t>м Республики Карелия</w:t>
      </w:r>
      <w:r w:rsidR="000F12D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45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2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распоряжением Правительства Республики Карелия от 13 ноября 2018 года № 710р-П, Постановлением Правительства Республики Карелия от 20 июня 2014 года № 196-П «Об утверждении государственной программы Республики Карелия «Развитие образования»» на 2014-2025 годы, постановлением Правительства Республики Карелия от 26 февраля 2019 года №86-П «О распределении на 2019 год субсидий из бюджета Республики Карелия бюджетам муниципальных районов на создание в общеобразовательных организациях, расположенных в сельской местности, условий для занятия физической культурой и спортом», </w:t>
      </w:r>
      <w:r w:rsidR="001457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Соглашением</w:t>
      </w:r>
      <w:r w:rsidR="0011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субсидии</w:t>
      </w:r>
      <w:r w:rsid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7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местному бюджету из </w:t>
      </w:r>
      <w:r w:rsidR="00B32E17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Республики Карелия от 28 февраля 2019 года № 86612000-1-2019-001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реализация</w:t>
      </w:r>
      <w:r w:rsidR="002E7A9F" w:rsidRP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B32E17" w:rsidRPr="00B32E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созданию в общеобразовательных организациях, расположенных в сельской местности, условий для занятия физической культурой и спортом в рамках государственной программы Республики</w:t>
      </w:r>
      <w:r w:rsidR="00B32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Карелия «Развитие образования»</w:t>
      </w:r>
      <w:r w:rsidR="00B32E17" w:rsidRPr="00B32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51CB" w:rsidRPr="003751C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 году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обязательствами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</w:t>
      </w:r>
      <w:r w:rsidR="00145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за счет средств</w:t>
      </w:r>
      <w:r w:rsidR="005A3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</w:t>
      </w:r>
      <w:r w:rsidR="00145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5A3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на указанные цели из бюджета Республики Карелия.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бюджете</w:t>
      </w:r>
      <w:r w:rsidR="00145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субсидии </w:t>
      </w:r>
      <w:r w:rsidR="005A3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32E17" w:rsidRPr="00B32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рамках государственной программы Республики Карелия «Развитие образования»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субсидии из бюджета Республики Карелия устанавливаются Соглашением. Выполнение целевых показателей результативности использования средств субсидии обеспечивается администрацией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Республики Карелия.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246B39" w:rsidRDefault="00C42F39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</w:t>
      </w:r>
      <w:r w:rsidR="005C57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C80835" w:rsidRPr="00C80835" w:rsidRDefault="00246B39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7A5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54A" w:rsidRDefault="00A5654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обязанности </w:t>
      </w:r>
    </w:p>
    <w:p w:rsidR="00C80835" w:rsidRPr="00C80835" w:rsidRDefault="00A5654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C80835" w:rsidRPr="00C80835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proofErr w:type="spellStart"/>
      <w:r w:rsidR="00A5654A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С.А.Белостоцкий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C79DD"/>
    <w:rsid w:val="000E6717"/>
    <w:rsid w:val="000F12D2"/>
    <w:rsid w:val="00116B9A"/>
    <w:rsid w:val="001221B8"/>
    <w:rsid w:val="0012257B"/>
    <w:rsid w:val="001457BE"/>
    <w:rsid w:val="0016797B"/>
    <w:rsid w:val="001964E4"/>
    <w:rsid w:val="001A7D7A"/>
    <w:rsid w:val="001D0B2C"/>
    <w:rsid w:val="002469DB"/>
    <w:rsid w:val="00246B39"/>
    <w:rsid w:val="002A75A3"/>
    <w:rsid w:val="002E47C1"/>
    <w:rsid w:val="002E7A9F"/>
    <w:rsid w:val="003421D5"/>
    <w:rsid w:val="00346959"/>
    <w:rsid w:val="003737F4"/>
    <w:rsid w:val="00373C79"/>
    <w:rsid w:val="003751CB"/>
    <w:rsid w:val="0039417D"/>
    <w:rsid w:val="003E272C"/>
    <w:rsid w:val="00461964"/>
    <w:rsid w:val="004826F7"/>
    <w:rsid w:val="004E541F"/>
    <w:rsid w:val="004F0766"/>
    <w:rsid w:val="0050072E"/>
    <w:rsid w:val="0051403B"/>
    <w:rsid w:val="00522FCB"/>
    <w:rsid w:val="005767F1"/>
    <w:rsid w:val="00577940"/>
    <w:rsid w:val="00592D08"/>
    <w:rsid w:val="005A3630"/>
    <w:rsid w:val="005C55F4"/>
    <w:rsid w:val="005C57A5"/>
    <w:rsid w:val="005D0903"/>
    <w:rsid w:val="005E5014"/>
    <w:rsid w:val="0062516C"/>
    <w:rsid w:val="00626EC6"/>
    <w:rsid w:val="00637023"/>
    <w:rsid w:val="00642208"/>
    <w:rsid w:val="0064268A"/>
    <w:rsid w:val="006964BD"/>
    <w:rsid w:val="006A0888"/>
    <w:rsid w:val="006B167D"/>
    <w:rsid w:val="006D2B51"/>
    <w:rsid w:val="006D60DE"/>
    <w:rsid w:val="006E6BD3"/>
    <w:rsid w:val="00755DA2"/>
    <w:rsid w:val="00790D8D"/>
    <w:rsid w:val="007E1989"/>
    <w:rsid w:val="00820E96"/>
    <w:rsid w:val="00846A1E"/>
    <w:rsid w:val="00872437"/>
    <w:rsid w:val="0088452B"/>
    <w:rsid w:val="008E65C4"/>
    <w:rsid w:val="008E7936"/>
    <w:rsid w:val="008F3593"/>
    <w:rsid w:val="00947E1B"/>
    <w:rsid w:val="009741CA"/>
    <w:rsid w:val="0099191D"/>
    <w:rsid w:val="009D58EA"/>
    <w:rsid w:val="009E5A1E"/>
    <w:rsid w:val="00A01C9A"/>
    <w:rsid w:val="00A52A7F"/>
    <w:rsid w:val="00A5654A"/>
    <w:rsid w:val="00A92568"/>
    <w:rsid w:val="00B15632"/>
    <w:rsid w:val="00B32E17"/>
    <w:rsid w:val="00B57490"/>
    <w:rsid w:val="00BB226B"/>
    <w:rsid w:val="00BC0727"/>
    <w:rsid w:val="00BC0C55"/>
    <w:rsid w:val="00BC4863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D6B89"/>
    <w:rsid w:val="00DE763F"/>
    <w:rsid w:val="00DF4EC1"/>
    <w:rsid w:val="00E04AC8"/>
    <w:rsid w:val="00EB4E12"/>
    <w:rsid w:val="00ED794F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Zakupki</cp:lastModifiedBy>
  <cp:revision>49</cp:revision>
  <cp:lastPrinted>2019-04-03T12:49:00Z</cp:lastPrinted>
  <dcterms:created xsi:type="dcterms:W3CDTF">2017-04-27T11:17:00Z</dcterms:created>
  <dcterms:modified xsi:type="dcterms:W3CDTF">2019-04-03T12:51:00Z</dcterms:modified>
</cp:coreProperties>
</file>