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91"/>
        <w:gridCol w:w="5846"/>
        <w:gridCol w:w="2034"/>
      </w:tblGrid>
      <w:tr w:rsidR="00E77E06" w:rsidTr="00E77E06">
        <w:tc>
          <w:tcPr>
            <w:tcW w:w="1691" w:type="dxa"/>
          </w:tcPr>
          <w:p w:rsidR="00E77E06" w:rsidRDefault="00E77E06"/>
        </w:tc>
        <w:tc>
          <w:tcPr>
            <w:tcW w:w="5846" w:type="dxa"/>
            <w:hideMark/>
          </w:tcPr>
          <w:p w:rsidR="00E77E06" w:rsidRDefault="00E77E06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E06" w:rsidRDefault="00E77E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:rsidR="00E77E06" w:rsidRDefault="00E77E06">
            <w:pPr>
              <w:pStyle w:val="1"/>
            </w:pPr>
            <w:r>
              <w:t>Республика Карелия</w:t>
            </w:r>
          </w:p>
          <w:p w:rsidR="00E77E06" w:rsidRDefault="00E77E06">
            <w:pPr>
              <w:pStyle w:val="1"/>
            </w:pPr>
            <w:r>
              <w:t>Администрация Кемского муниципального района</w:t>
            </w:r>
          </w:p>
          <w:p w:rsidR="00E77E06" w:rsidRDefault="00E77E06">
            <w:pPr>
              <w:jc w:val="center"/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О С Т А Н О В Л Е Н И Е</w:t>
            </w:r>
          </w:p>
        </w:tc>
        <w:tc>
          <w:tcPr>
            <w:tcW w:w="2034" w:type="dxa"/>
          </w:tcPr>
          <w:p w:rsidR="00E77E06" w:rsidRDefault="00E77E06"/>
        </w:tc>
      </w:tr>
    </w:tbl>
    <w:p w:rsidR="00E77E06" w:rsidRDefault="00E77E06" w:rsidP="00E77E06"/>
    <w:p w:rsidR="00E77E06" w:rsidRDefault="00E77E06" w:rsidP="00E77E06"/>
    <w:p w:rsidR="00E77E06" w:rsidRDefault="00E77E06" w:rsidP="00E77E06">
      <w:pPr>
        <w:rPr>
          <w:sz w:val="24"/>
          <w:szCs w:val="24"/>
        </w:rPr>
      </w:pPr>
    </w:p>
    <w:p w:rsidR="00E77E06" w:rsidRDefault="00E77E06" w:rsidP="00E77E06">
      <w:pPr>
        <w:rPr>
          <w:sz w:val="24"/>
          <w:szCs w:val="24"/>
        </w:rPr>
      </w:pPr>
    </w:p>
    <w:p w:rsidR="00E77E06" w:rsidRDefault="00636D67" w:rsidP="00E77E06">
      <w:pPr>
        <w:rPr>
          <w:sz w:val="24"/>
          <w:szCs w:val="24"/>
        </w:rPr>
      </w:pPr>
      <w:r>
        <w:rPr>
          <w:sz w:val="24"/>
          <w:szCs w:val="24"/>
        </w:rPr>
        <w:t xml:space="preserve">12 февраля 2018 года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№ 88</w:t>
      </w:r>
    </w:p>
    <w:p w:rsidR="00E77E06" w:rsidRDefault="00E77E06" w:rsidP="00E77E06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E77E06" w:rsidRDefault="00E77E06" w:rsidP="00E77E06"/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1952"/>
        <w:gridCol w:w="2725"/>
      </w:tblGrid>
      <w:tr w:rsidR="00E77E06" w:rsidTr="00E77E06">
        <w:tc>
          <w:tcPr>
            <w:tcW w:w="5070" w:type="dxa"/>
            <w:hideMark/>
          </w:tcPr>
          <w:p w:rsidR="00E77E06" w:rsidRDefault="00954E45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изменения</w:t>
            </w:r>
            <w:r w:rsidR="00E77E06">
              <w:rPr>
                <w:sz w:val="24"/>
              </w:rPr>
              <w:t xml:space="preserve"> в постановление администрации Кемского муниципального района от 16 января 2013 года № 37</w:t>
            </w:r>
          </w:p>
          <w:p w:rsidR="00E77E06" w:rsidRDefault="00E77E06">
            <w:pPr>
              <w:pStyle w:val="a3"/>
              <w:jc w:val="both"/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952" w:type="dxa"/>
          </w:tcPr>
          <w:p w:rsidR="00E77E06" w:rsidRDefault="00E77E06">
            <w:pPr>
              <w:ind w:firstLine="142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E77E06" w:rsidRDefault="00E77E06">
            <w:pPr>
              <w:rPr>
                <w:b/>
                <w:sz w:val="24"/>
                <w:szCs w:val="24"/>
              </w:rPr>
            </w:pPr>
          </w:p>
        </w:tc>
      </w:tr>
    </w:tbl>
    <w:p w:rsidR="00E77E06" w:rsidRDefault="00E77E06" w:rsidP="00E77E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Кемского муниципального района ПОСТАНОВЛЯЕТ: </w:t>
      </w:r>
    </w:p>
    <w:p w:rsidR="00E77E06" w:rsidRDefault="00E77E06" w:rsidP="00E77E06">
      <w:pPr>
        <w:jc w:val="center"/>
        <w:rPr>
          <w:sz w:val="24"/>
          <w:szCs w:val="24"/>
        </w:rPr>
      </w:pPr>
    </w:p>
    <w:p w:rsidR="00E77E06" w:rsidRDefault="00E77E06" w:rsidP="00E77E06">
      <w:pPr>
        <w:pStyle w:val="a3"/>
        <w:tabs>
          <w:tab w:val="left" w:pos="567"/>
        </w:tabs>
        <w:jc w:val="both"/>
        <w:rPr>
          <w:color w:val="000000"/>
          <w:sz w:val="24"/>
        </w:rPr>
      </w:pPr>
      <w:r>
        <w:rPr>
          <w:sz w:val="24"/>
        </w:rPr>
        <w:tab/>
      </w:r>
      <w:r>
        <w:rPr>
          <w:sz w:val="24"/>
        </w:rPr>
        <w:tab/>
        <w:t>1.</w:t>
      </w:r>
      <w:r w:rsidR="00954E45">
        <w:rPr>
          <w:sz w:val="24"/>
        </w:rPr>
        <w:t xml:space="preserve"> </w:t>
      </w:r>
      <w:r>
        <w:rPr>
          <w:sz w:val="24"/>
        </w:rPr>
        <w:t xml:space="preserve">Внести в постановление администрации Кемского муниципального района от 16 января 2013 года № 37 «Об   образовании </w:t>
      </w:r>
      <w:r>
        <w:rPr>
          <w:color w:val="000000"/>
          <w:sz w:val="24"/>
        </w:rPr>
        <w:t xml:space="preserve">избирательных участков, участков референдума для проведения голосования и подсчета голосов избирателей, участников референдума  на выборах, референдумах, проводимых на территории </w:t>
      </w:r>
      <w:r w:rsidR="00954E45">
        <w:rPr>
          <w:color w:val="000000"/>
          <w:sz w:val="24"/>
        </w:rPr>
        <w:t xml:space="preserve">Кемского муниципального района» </w:t>
      </w:r>
      <w:r w:rsidR="00954E45">
        <w:rPr>
          <w:sz w:val="24"/>
        </w:rPr>
        <w:t xml:space="preserve">изменение,  </w:t>
      </w:r>
      <w:r w:rsidR="00954E45">
        <w:rPr>
          <w:color w:val="000000"/>
          <w:sz w:val="24"/>
        </w:rPr>
        <w:t>исключив в пункте 1 слова «сроком на пять лет».</w:t>
      </w:r>
    </w:p>
    <w:p w:rsidR="00E77E06" w:rsidRDefault="00E77E06" w:rsidP="00954E45">
      <w:pPr>
        <w:pStyle w:val="a3"/>
        <w:tabs>
          <w:tab w:val="left" w:pos="567"/>
        </w:tabs>
        <w:jc w:val="both"/>
        <w:rPr>
          <w:bCs/>
          <w:color w:val="000000"/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Cs/>
          <w:sz w:val="24"/>
        </w:rPr>
        <w:t xml:space="preserve">2. Опубликовать настоящее постановление в общественно-политической газете Кемского района «Советское </w:t>
      </w:r>
      <w:proofErr w:type="spellStart"/>
      <w:r>
        <w:rPr>
          <w:bCs/>
          <w:sz w:val="24"/>
        </w:rPr>
        <w:t>Беломорье</w:t>
      </w:r>
      <w:proofErr w:type="spellEnd"/>
      <w:r>
        <w:rPr>
          <w:bCs/>
          <w:sz w:val="24"/>
        </w:rPr>
        <w:t xml:space="preserve">», «Информационном бюллетене органов местного самоуправления Кемского муниципального района»  и  </w:t>
      </w:r>
      <w:r>
        <w:rPr>
          <w:sz w:val="24"/>
        </w:rPr>
        <w:t xml:space="preserve">разместить на официальном сайте администрации Кемского муниципального района  в информационно-телекоммуникационной сети «Интернет». </w:t>
      </w:r>
    </w:p>
    <w:p w:rsidR="00E77E06" w:rsidRDefault="00E77E06" w:rsidP="00E77E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7E06" w:rsidRDefault="00E77E06" w:rsidP="00E77E06">
      <w:pPr>
        <w:jc w:val="both"/>
        <w:rPr>
          <w:sz w:val="24"/>
          <w:szCs w:val="24"/>
        </w:rPr>
      </w:pPr>
    </w:p>
    <w:p w:rsidR="00E77E06" w:rsidRDefault="00E77E06" w:rsidP="00E77E06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E77E06" w:rsidRDefault="00E77E06" w:rsidP="00E7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Кемского муниципального района                                                                   Ю.К. </w:t>
      </w:r>
      <w:proofErr w:type="spellStart"/>
      <w:r>
        <w:rPr>
          <w:sz w:val="24"/>
          <w:szCs w:val="24"/>
        </w:rPr>
        <w:t>Разумейчик</w:t>
      </w:r>
      <w:proofErr w:type="spellEnd"/>
    </w:p>
    <w:p w:rsidR="00E77E06" w:rsidRDefault="00E77E06" w:rsidP="00E77E06">
      <w:pPr>
        <w:jc w:val="both"/>
        <w:rPr>
          <w:sz w:val="24"/>
          <w:szCs w:val="24"/>
        </w:rPr>
      </w:pPr>
    </w:p>
    <w:p w:rsidR="00E77E06" w:rsidRDefault="00E77E06" w:rsidP="00E77E06">
      <w:pPr>
        <w:jc w:val="both"/>
        <w:rPr>
          <w:sz w:val="24"/>
          <w:szCs w:val="24"/>
        </w:rPr>
      </w:pPr>
    </w:p>
    <w:p w:rsidR="00E77E06" w:rsidRDefault="00E77E06" w:rsidP="00E77E06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E77E06" w:rsidRDefault="00E77E06" w:rsidP="00E7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gramStart"/>
      <w:r>
        <w:rPr>
          <w:sz w:val="24"/>
          <w:szCs w:val="24"/>
        </w:rPr>
        <w:t>территориальной</w:t>
      </w:r>
      <w:proofErr w:type="gramEnd"/>
      <w:r>
        <w:rPr>
          <w:sz w:val="24"/>
          <w:szCs w:val="24"/>
        </w:rPr>
        <w:t xml:space="preserve"> </w:t>
      </w:r>
    </w:p>
    <w:p w:rsidR="00E77E06" w:rsidRDefault="00E77E06" w:rsidP="00E7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 </w:t>
      </w:r>
    </w:p>
    <w:p w:rsidR="00E77E06" w:rsidRDefault="00E77E06" w:rsidP="00E77E06">
      <w:r>
        <w:rPr>
          <w:sz w:val="24"/>
          <w:szCs w:val="24"/>
        </w:rPr>
        <w:t xml:space="preserve">Кемского района                                                                                                 </w:t>
      </w:r>
      <w:proofErr w:type="spellStart"/>
      <w:r>
        <w:rPr>
          <w:sz w:val="24"/>
          <w:szCs w:val="24"/>
        </w:rPr>
        <w:t>Е.П.Данильева</w:t>
      </w:r>
      <w:proofErr w:type="spellEnd"/>
    </w:p>
    <w:p w:rsidR="0009040A" w:rsidRDefault="0009040A"/>
    <w:sectPr w:rsidR="0009040A" w:rsidSect="0009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E06"/>
    <w:rsid w:val="0009040A"/>
    <w:rsid w:val="004015A4"/>
    <w:rsid w:val="00446605"/>
    <w:rsid w:val="00636D67"/>
    <w:rsid w:val="00954E45"/>
    <w:rsid w:val="00E02625"/>
    <w:rsid w:val="00E7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7E06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E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E77E06"/>
    <w:rPr>
      <w:sz w:val="32"/>
      <w:szCs w:val="24"/>
    </w:rPr>
  </w:style>
  <w:style w:type="character" w:customStyle="1" w:styleId="a4">
    <w:name w:val="Основной текст Знак"/>
    <w:basedOn w:val="a0"/>
    <w:link w:val="a3"/>
    <w:rsid w:val="00E77E0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E77E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7E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E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User27</cp:lastModifiedBy>
  <cp:revision>6</cp:revision>
  <cp:lastPrinted>2018-02-09T07:03:00Z</cp:lastPrinted>
  <dcterms:created xsi:type="dcterms:W3CDTF">2017-08-07T12:10:00Z</dcterms:created>
  <dcterms:modified xsi:type="dcterms:W3CDTF">2018-02-12T06:54:00Z</dcterms:modified>
</cp:coreProperties>
</file>