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CC4" w:rsidRDefault="001434F6" w:rsidP="00525CC4">
      <w:pPr>
        <w:pStyle w:val="2"/>
        <w:ind w:left="1134"/>
        <w:jc w:val="right"/>
        <w:rPr>
          <w:b/>
          <w:bCs/>
          <w:spacing w:val="4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2341880</wp:posOffset>
                </wp:positionH>
                <wp:positionV relativeFrom="paragraph">
                  <wp:posOffset>-179070</wp:posOffset>
                </wp:positionV>
                <wp:extent cx="1136650" cy="876300"/>
                <wp:effectExtent l="0" t="0" r="635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5CC4" w:rsidRDefault="00525CC4" w:rsidP="00525CC4">
                            <w:pPr>
                              <w:ind w:left="709"/>
                              <w:jc w:val="both"/>
                            </w:pPr>
                            <w:r w:rsidRPr="00FC6497">
                              <w:object w:dxaOrig="1080" w:dyaOrig="138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4pt;height:69pt" o:ole="" fillcolor="window">
                                  <v:imagedata r:id="rId6" o:title=""/>
                                </v:shape>
                                <o:OLEObject Type="Embed" ProgID="Word.Picture.8" ShapeID="_x0000_i1025" DrawAspect="Content" ObjectID="_1601210972" r:id="rId7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184.4pt;margin-top:-14.1pt;width:89.5pt;height:6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" filled="f" stroked="f" strokeweight="0">
                <v:textbox style="mso-fit-shape-to-text:t" inset="0,0,0,0">
                  <w:txbxContent>
                    <w:p w:rsidR="00525CC4" w:rsidRDefault="00525CC4" w:rsidP="00525CC4">
                      <w:pPr>
                        <w:ind w:left="709"/>
                        <w:jc w:val="both"/>
                      </w:pPr>
                      <w:r w:rsidRPr="00FC6497">
                        <w:object w:dxaOrig="1080" w:dyaOrig="1380">
                          <v:shape id="_x0000_i1025" type="#_x0000_t75" style="width:54pt;height:69pt" o:ole="" fillcolor="window">
                            <v:imagedata r:id="rId6" o:title=""/>
                          </v:shape>
                          <o:OLEObject Type="Embed" ProgID="Word.Picture.8" ShapeID="_x0000_i1025" DrawAspect="Content" ObjectID="_1601210972" r:id="rId8"/>
                        </w:object>
                      </w:r>
                    </w:p>
                  </w:txbxContent>
                </v:textbox>
              </v:rect>
            </w:pict>
          </mc:Fallback>
        </mc:AlternateContent>
      </w:r>
    </w:p>
    <w:p w:rsidR="00525CC4" w:rsidRDefault="00525CC4" w:rsidP="00525CC4">
      <w:pPr>
        <w:pStyle w:val="2"/>
        <w:ind w:left="1134"/>
        <w:jc w:val="left"/>
        <w:rPr>
          <w:spacing w:val="40"/>
          <w:sz w:val="24"/>
          <w:szCs w:val="24"/>
        </w:rPr>
      </w:pPr>
    </w:p>
    <w:p w:rsidR="00525CC4" w:rsidRDefault="00525CC4" w:rsidP="00525CC4">
      <w:pPr>
        <w:ind w:left="1134"/>
      </w:pPr>
    </w:p>
    <w:p w:rsidR="00525CC4" w:rsidRDefault="00525CC4" w:rsidP="00525CC4"/>
    <w:p w:rsidR="00525CC4" w:rsidRDefault="00525CC4" w:rsidP="00525CC4">
      <w:pPr>
        <w:pStyle w:val="2"/>
        <w:spacing w:line="33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525CC4" w:rsidRDefault="00525CC4" w:rsidP="00525CC4">
      <w:pPr>
        <w:spacing w:line="336" w:lineRule="auto"/>
        <w:jc w:val="center"/>
        <w:rPr>
          <w:b/>
          <w:spacing w:val="40"/>
        </w:rPr>
      </w:pPr>
      <w:r>
        <w:rPr>
          <w:b/>
          <w:sz w:val="26"/>
          <w:szCs w:val="26"/>
        </w:rPr>
        <w:t>Республика Карелия</w:t>
      </w:r>
    </w:p>
    <w:p w:rsidR="00525CC4" w:rsidRDefault="00525CC4" w:rsidP="00525CC4">
      <w:pPr>
        <w:pStyle w:val="1"/>
        <w:spacing w:line="33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Администрация Кемского муниципального района </w:t>
      </w:r>
    </w:p>
    <w:p w:rsidR="00525CC4" w:rsidRPr="00AA4DAF" w:rsidRDefault="00525CC4" w:rsidP="00525CC4">
      <w:pPr>
        <w:pStyle w:val="2"/>
        <w:rPr>
          <w:spacing w:val="40"/>
          <w:sz w:val="32"/>
          <w:szCs w:val="32"/>
          <w:u w:val="single"/>
        </w:rPr>
      </w:pPr>
      <w:r w:rsidRPr="00AA4DAF">
        <w:rPr>
          <w:sz w:val="32"/>
          <w:szCs w:val="32"/>
        </w:rPr>
        <w:t>ПОСТАНОВЛЕНИЕ</w:t>
      </w:r>
    </w:p>
    <w:p w:rsidR="00525CC4" w:rsidRDefault="00525CC4" w:rsidP="00525CC4">
      <w:pPr>
        <w:pStyle w:val="2"/>
        <w:rPr>
          <w:spacing w:val="40"/>
          <w:sz w:val="24"/>
          <w:szCs w:val="24"/>
        </w:rPr>
      </w:pPr>
    </w:p>
    <w:p w:rsidR="00525CC4" w:rsidRDefault="00525CC4" w:rsidP="00525CC4"/>
    <w:p w:rsidR="00525CC4" w:rsidRDefault="00BC1F35" w:rsidP="00525CC4">
      <w:r>
        <w:t xml:space="preserve">                                                                                 </w:t>
      </w:r>
    </w:p>
    <w:p w:rsidR="00525CC4" w:rsidRDefault="00525CC4" w:rsidP="00525CC4">
      <w:pPr>
        <w:tabs>
          <w:tab w:val="left" w:pos="253"/>
        </w:tabs>
      </w:pPr>
    </w:p>
    <w:p w:rsidR="00A744C0" w:rsidRDefault="00A744C0" w:rsidP="00525CC4">
      <w:pPr>
        <w:tabs>
          <w:tab w:val="left" w:pos="253"/>
        </w:tabs>
        <w:rPr>
          <w:sz w:val="28"/>
          <w:szCs w:val="28"/>
        </w:rPr>
      </w:pPr>
    </w:p>
    <w:p w:rsidR="001434F6" w:rsidRPr="001434F6" w:rsidRDefault="001434F6" w:rsidP="001434F6">
      <w:pPr>
        <w:tabs>
          <w:tab w:val="left" w:pos="253"/>
        </w:tabs>
        <w:rPr>
          <w:szCs w:val="28"/>
        </w:rPr>
      </w:pPr>
      <w:r w:rsidRPr="001434F6">
        <w:rPr>
          <w:szCs w:val="28"/>
        </w:rPr>
        <w:t xml:space="preserve">16 октября 2018 года                                                                                          </w:t>
      </w:r>
      <w:r>
        <w:rPr>
          <w:szCs w:val="28"/>
        </w:rPr>
        <w:t xml:space="preserve">       </w:t>
      </w:r>
      <w:r w:rsidRPr="001434F6">
        <w:rPr>
          <w:szCs w:val="28"/>
        </w:rPr>
        <w:t xml:space="preserve">         № 846</w:t>
      </w:r>
    </w:p>
    <w:p w:rsidR="001434F6" w:rsidRPr="001434F6" w:rsidRDefault="001434F6" w:rsidP="001434F6">
      <w:pPr>
        <w:tabs>
          <w:tab w:val="left" w:pos="253"/>
        </w:tabs>
        <w:rPr>
          <w:szCs w:val="28"/>
        </w:rPr>
      </w:pPr>
      <w:r w:rsidRPr="001434F6">
        <w:rPr>
          <w:szCs w:val="28"/>
        </w:rPr>
        <w:t>г. Кемь</w:t>
      </w:r>
    </w:p>
    <w:p w:rsidR="001434F6" w:rsidRPr="001434F6" w:rsidRDefault="001434F6" w:rsidP="001434F6">
      <w:pPr>
        <w:tabs>
          <w:tab w:val="left" w:pos="253"/>
        </w:tabs>
        <w:rPr>
          <w:sz w:val="28"/>
          <w:szCs w:val="28"/>
        </w:rPr>
      </w:pPr>
    </w:p>
    <w:p w:rsidR="00167B2B" w:rsidRDefault="001434F6" w:rsidP="001434F6">
      <w:pPr>
        <w:tabs>
          <w:tab w:val="left" w:pos="253"/>
        </w:tabs>
        <w:rPr>
          <w:sz w:val="28"/>
          <w:szCs w:val="28"/>
        </w:rPr>
      </w:pPr>
      <w:r w:rsidRPr="001434F6">
        <w:rPr>
          <w:sz w:val="28"/>
          <w:szCs w:val="28"/>
        </w:rPr>
        <w:t xml:space="preserve">    </w:t>
      </w:r>
    </w:p>
    <w:p w:rsidR="00525CC4" w:rsidRPr="00911C8B" w:rsidRDefault="004866F0" w:rsidP="004866F0">
      <w:pPr>
        <w:pStyle w:val="a3"/>
        <w:tabs>
          <w:tab w:val="left" w:pos="5245"/>
        </w:tabs>
        <w:spacing w:after="0" w:line="240" w:lineRule="auto"/>
        <w:ind w:right="4393" w:firstLine="0"/>
        <w:rPr>
          <w:b w:val="0"/>
          <w:sz w:val="24"/>
          <w:szCs w:val="22"/>
        </w:rPr>
      </w:pPr>
      <w:bookmarkStart w:id="0" w:name="_GoBack"/>
      <w:r w:rsidRPr="00911C8B">
        <w:rPr>
          <w:b w:val="0"/>
          <w:sz w:val="24"/>
          <w:szCs w:val="22"/>
        </w:rPr>
        <w:t>О внесении изменени</w:t>
      </w:r>
      <w:r w:rsidR="00D96E99">
        <w:rPr>
          <w:b w:val="0"/>
          <w:sz w:val="24"/>
          <w:szCs w:val="22"/>
        </w:rPr>
        <w:t>я</w:t>
      </w:r>
      <w:r w:rsidRPr="00911C8B">
        <w:rPr>
          <w:b w:val="0"/>
          <w:sz w:val="24"/>
          <w:szCs w:val="22"/>
        </w:rPr>
        <w:t xml:space="preserve">  в </w:t>
      </w:r>
      <w:r w:rsidR="001B7A00">
        <w:rPr>
          <w:b w:val="0"/>
          <w:sz w:val="24"/>
          <w:szCs w:val="22"/>
        </w:rPr>
        <w:t>постановление администрации Кемского муниципального района от 2</w:t>
      </w:r>
      <w:r w:rsidR="00C37356">
        <w:rPr>
          <w:b w:val="0"/>
          <w:sz w:val="24"/>
          <w:szCs w:val="22"/>
        </w:rPr>
        <w:t>6</w:t>
      </w:r>
      <w:r w:rsidR="00A744C0">
        <w:rPr>
          <w:b w:val="0"/>
          <w:sz w:val="24"/>
          <w:szCs w:val="22"/>
        </w:rPr>
        <w:t xml:space="preserve"> </w:t>
      </w:r>
      <w:r w:rsidR="00C37356">
        <w:rPr>
          <w:b w:val="0"/>
          <w:sz w:val="24"/>
          <w:szCs w:val="22"/>
        </w:rPr>
        <w:t xml:space="preserve">апреля </w:t>
      </w:r>
      <w:r w:rsidR="001B7A00">
        <w:rPr>
          <w:b w:val="0"/>
          <w:sz w:val="24"/>
          <w:szCs w:val="22"/>
        </w:rPr>
        <w:t>201</w:t>
      </w:r>
      <w:r w:rsidR="00C37356">
        <w:rPr>
          <w:b w:val="0"/>
          <w:sz w:val="24"/>
          <w:szCs w:val="22"/>
        </w:rPr>
        <w:t>7</w:t>
      </w:r>
      <w:r w:rsidR="00A744C0">
        <w:rPr>
          <w:b w:val="0"/>
          <w:sz w:val="24"/>
          <w:szCs w:val="22"/>
        </w:rPr>
        <w:t xml:space="preserve"> </w:t>
      </w:r>
      <w:r w:rsidR="001B7A00">
        <w:rPr>
          <w:b w:val="0"/>
          <w:sz w:val="24"/>
          <w:szCs w:val="22"/>
        </w:rPr>
        <w:t xml:space="preserve">года № </w:t>
      </w:r>
      <w:r w:rsidR="00C37356">
        <w:rPr>
          <w:b w:val="0"/>
          <w:sz w:val="24"/>
          <w:szCs w:val="22"/>
        </w:rPr>
        <w:t>268</w:t>
      </w:r>
    </w:p>
    <w:bookmarkEnd w:id="0"/>
    <w:p w:rsidR="00525CC4" w:rsidRDefault="00525CC4" w:rsidP="00525CC4">
      <w:pPr>
        <w:pStyle w:val="a3"/>
        <w:tabs>
          <w:tab w:val="left" w:pos="5245"/>
        </w:tabs>
        <w:spacing w:after="0" w:line="240" w:lineRule="auto"/>
        <w:ind w:right="4393" w:firstLine="0"/>
        <w:jc w:val="left"/>
        <w:rPr>
          <w:b w:val="0"/>
          <w:sz w:val="22"/>
          <w:szCs w:val="22"/>
        </w:rPr>
      </w:pPr>
    </w:p>
    <w:p w:rsidR="00525CC4" w:rsidRDefault="00525CC4" w:rsidP="001B7A00">
      <w:pPr>
        <w:pStyle w:val="ConsPlusTitle"/>
        <w:ind w:right="-6"/>
        <w:jc w:val="both"/>
        <w:rPr>
          <w:b w:val="0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</w:p>
    <w:p w:rsidR="00525CC4" w:rsidRPr="00AA4DAF" w:rsidRDefault="001B7A00" w:rsidP="00525CC4">
      <w:pPr>
        <w:jc w:val="center"/>
      </w:pPr>
      <w:r>
        <w:t>А</w:t>
      </w:r>
      <w:r w:rsidR="00525CC4" w:rsidRPr="00AA4DAF">
        <w:t xml:space="preserve">дминистрация Кемского муниципального района </w:t>
      </w:r>
      <w:r w:rsidR="00AA4DAF">
        <w:t>ПОСТАНОВЛЯЕТ</w:t>
      </w:r>
      <w:r w:rsidR="00525CC4" w:rsidRPr="00AA4DAF">
        <w:t>:</w:t>
      </w:r>
    </w:p>
    <w:p w:rsidR="00525CC4" w:rsidRDefault="00525CC4" w:rsidP="00152930">
      <w:pPr>
        <w:ind w:firstLine="426"/>
        <w:jc w:val="center"/>
        <w:rPr>
          <w:b/>
        </w:rPr>
      </w:pPr>
    </w:p>
    <w:p w:rsidR="007D1159" w:rsidRDefault="00871775" w:rsidP="00152930">
      <w:pPr>
        <w:pStyle w:val="a7"/>
        <w:numPr>
          <w:ilvl w:val="0"/>
          <w:numId w:val="6"/>
        </w:numPr>
        <w:ind w:left="0" w:right="-2" w:firstLine="426"/>
        <w:jc w:val="both"/>
      </w:pPr>
      <w:r>
        <w:t xml:space="preserve">Внести изменение в </w:t>
      </w:r>
      <w:r w:rsidR="00C37356">
        <w:t>Положение</w:t>
      </w:r>
      <w:r w:rsidR="00167B2B">
        <w:t xml:space="preserve"> </w:t>
      </w:r>
      <w:r w:rsidR="00167B2B" w:rsidRPr="00152930">
        <w:rPr>
          <w:color w:val="000000"/>
        </w:rPr>
        <w:t xml:space="preserve">о порядке установления расходных обязательств Кемского муниципальной района, подлежащих исполнению за счет субвенции из бюджета Республики Карелия </w:t>
      </w:r>
      <w:r w:rsidR="00167B2B" w:rsidRPr="00254186">
        <w:t>на</w:t>
      </w:r>
      <w:r w:rsidR="00167B2B">
        <w:t xml:space="preserve"> </w:t>
      </w:r>
      <w:r w:rsidR="00167B2B" w:rsidRPr="00254186">
        <w:t>обеспечение государственных гарантий реализации прав  на получение общедоступного и бесплатного дошкольного</w:t>
      </w:r>
      <w:r w:rsidR="00167B2B">
        <w:t xml:space="preserve"> </w:t>
      </w:r>
      <w:r w:rsidR="00167B2B" w:rsidRPr="00254186">
        <w:t>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</w:t>
      </w:r>
      <w:r w:rsidR="00167B2B">
        <w:t xml:space="preserve"> </w:t>
      </w:r>
      <w:r w:rsidR="00167B2B" w:rsidRPr="00254186">
        <w:t>образования в муниципальных общеобразовательных организациях, обеспечение дополнительного</w:t>
      </w:r>
      <w:r w:rsidR="00167B2B">
        <w:t xml:space="preserve"> </w:t>
      </w:r>
      <w:r w:rsidR="00167B2B" w:rsidRPr="00254186">
        <w:t>образования детей  в муниципальных общеобразовательных</w:t>
      </w:r>
      <w:r w:rsidR="00167B2B">
        <w:t xml:space="preserve"> </w:t>
      </w:r>
      <w:r w:rsidR="00167B2B" w:rsidRPr="00254186">
        <w:t>организациях</w:t>
      </w:r>
      <w:r w:rsidR="00C37356">
        <w:t xml:space="preserve">, утвержленное </w:t>
      </w:r>
      <w:r>
        <w:t>постановление</w:t>
      </w:r>
      <w:r w:rsidR="00C37356">
        <w:t>м</w:t>
      </w:r>
      <w:r w:rsidR="00A744C0">
        <w:t xml:space="preserve"> администрации  Кемского муниципального района  от 2</w:t>
      </w:r>
      <w:r w:rsidR="00C37356">
        <w:t>6</w:t>
      </w:r>
      <w:r w:rsidR="00A744C0">
        <w:t xml:space="preserve"> </w:t>
      </w:r>
      <w:r w:rsidR="00C37356">
        <w:t>апреля</w:t>
      </w:r>
      <w:r w:rsidR="00A744C0">
        <w:t xml:space="preserve">  201</w:t>
      </w:r>
      <w:r w:rsidR="00C37356">
        <w:t>7</w:t>
      </w:r>
      <w:r w:rsidR="00A744C0">
        <w:t xml:space="preserve"> года № </w:t>
      </w:r>
      <w:r w:rsidR="00C37356">
        <w:t>268</w:t>
      </w:r>
      <w:r w:rsidR="00167B2B">
        <w:t xml:space="preserve">, изложив </w:t>
      </w:r>
      <w:r>
        <w:t xml:space="preserve"> </w:t>
      </w:r>
      <w:r w:rsidR="00C37356">
        <w:t xml:space="preserve">пункт 15 </w:t>
      </w:r>
      <w:r w:rsidR="007D1159">
        <w:t>в следующей редакции:</w:t>
      </w:r>
    </w:p>
    <w:p w:rsidR="00C37356" w:rsidRDefault="00C37356" w:rsidP="00C37356">
      <w:pPr>
        <w:autoSpaceDE w:val="0"/>
        <w:autoSpaceDN w:val="0"/>
        <w:adjustRightInd w:val="0"/>
        <w:ind w:firstLine="426"/>
        <w:jc w:val="both"/>
        <w:outlineLvl w:val="1"/>
      </w:pPr>
      <w:r>
        <w:t>«       15. В норматив Субсидии на муниципальное задание входят:</w:t>
      </w:r>
    </w:p>
    <w:p w:rsidR="00C37356" w:rsidRPr="009259C1" w:rsidRDefault="00C37356" w:rsidP="00C37356">
      <w:pPr>
        <w:ind w:firstLine="426"/>
        <w:jc w:val="both"/>
      </w:pPr>
      <w:r w:rsidRPr="009259C1">
        <w:t xml:space="preserve">1) </w:t>
      </w:r>
      <w:r w:rsidRPr="009A0D8D">
        <w:t>расходы на оплату труда работников, относящихся к образовательному процессу, отнесенные действующим законодательством Российской Федерации</w:t>
      </w:r>
      <w:r>
        <w:t>;</w:t>
      </w:r>
    </w:p>
    <w:p w:rsidR="00C37356" w:rsidRPr="009259C1" w:rsidRDefault="00C37356" w:rsidP="00C37356">
      <w:pPr>
        <w:ind w:firstLine="426"/>
        <w:jc w:val="both"/>
      </w:pPr>
      <w:r w:rsidRPr="009259C1">
        <w:t>2) страховые взносы на обязательное страхование в бюджеты государственных внебюджетных фондов в части расходов на оплату труда работников муниципальных общеобразовательных организаций;</w:t>
      </w:r>
    </w:p>
    <w:p w:rsidR="00C37356" w:rsidRPr="009259C1" w:rsidRDefault="00C37356" w:rsidP="00C37356">
      <w:pPr>
        <w:ind w:firstLine="426"/>
        <w:jc w:val="both"/>
      </w:pPr>
      <w:r w:rsidRPr="009259C1">
        <w:t>3) приобретение  учебников и учебных пособий, средств обучения, игр, игрушек;</w:t>
      </w:r>
    </w:p>
    <w:p w:rsidR="00C37356" w:rsidRPr="009259C1" w:rsidRDefault="00C37356" w:rsidP="00C37356">
      <w:pPr>
        <w:ind w:firstLine="426"/>
        <w:jc w:val="both"/>
      </w:pPr>
      <w:r w:rsidRPr="009259C1">
        <w:t>4) технические средства обучения, расходные материалы;</w:t>
      </w:r>
    </w:p>
    <w:p w:rsidR="00C37356" w:rsidRPr="009259C1" w:rsidRDefault="00C37356" w:rsidP="00C37356">
      <w:pPr>
        <w:ind w:firstLine="426"/>
        <w:jc w:val="both"/>
      </w:pPr>
      <w:r w:rsidRPr="009259C1">
        <w:t>5) приобретение письменных и чертежных принадлежностей, материалов для учебных и лабораторных занятий;</w:t>
      </w:r>
    </w:p>
    <w:p w:rsidR="00C37356" w:rsidRPr="009259C1" w:rsidRDefault="00C37356" w:rsidP="00C37356">
      <w:pPr>
        <w:ind w:firstLine="426"/>
        <w:jc w:val="both"/>
      </w:pPr>
      <w:r w:rsidRPr="009259C1">
        <w:t>6) учебные экскурсии;</w:t>
      </w:r>
    </w:p>
    <w:p w:rsidR="00C37356" w:rsidRPr="009259C1" w:rsidRDefault="00C37356" w:rsidP="00C37356">
      <w:pPr>
        <w:ind w:firstLine="426"/>
        <w:jc w:val="both"/>
      </w:pPr>
      <w:r w:rsidRPr="009259C1">
        <w:t>7) приобретение учебных программ (в том числе в области информационных технологий, включая приобретение и обновление справочно-информационных баз данных), бланков учебной документации;</w:t>
      </w:r>
    </w:p>
    <w:p w:rsidR="00C37356" w:rsidRPr="009259C1" w:rsidRDefault="00C37356" w:rsidP="00C37356">
      <w:pPr>
        <w:ind w:firstLine="426"/>
        <w:jc w:val="both"/>
      </w:pPr>
      <w:r w:rsidRPr="009259C1">
        <w:t>8) подписк</w:t>
      </w:r>
      <w:r>
        <w:t xml:space="preserve">а </w:t>
      </w:r>
      <w:r w:rsidRPr="009259C1">
        <w:t>и приобретение книжной продукции, в том числе справочной и официальной литературы для библиотечных фондов, включая доставку;</w:t>
      </w:r>
    </w:p>
    <w:p w:rsidR="00C37356" w:rsidRPr="009259C1" w:rsidRDefault="00C37356" w:rsidP="00C37356">
      <w:pPr>
        <w:ind w:firstLine="426"/>
        <w:jc w:val="both"/>
      </w:pPr>
      <w:r w:rsidRPr="009259C1">
        <w:lastRenderedPageBreak/>
        <w:t>9) наем транспортных средств</w:t>
      </w:r>
      <w:r>
        <w:t xml:space="preserve"> (оплата расходов)</w:t>
      </w:r>
      <w:r w:rsidRPr="009259C1">
        <w:t xml:space="preserve"> в целях обеспечения мероприятий, связанных с реализацией общеобразовательных программ</w:t>
      </w:r>
      <w:r>
        <w:t>, проведением государственной итоговой аттестации в 9-ых и 11 (12)-ых классах</w:t>
      </w:r>
      <w:r w:rsidRPr="009259C1">
        <w:t>;</w:t>
      </w:r>
    </w:p>
    <w:p w:rsidR="00C37356" w:rsidRPr="009259C1" w:rsidRDefault="00C37356" w:rsidP="00C37356">
      <w:pPr>
        <w:ind w:firstLine="426"/>
        <w:jc w:val="both"/>
      </w:pPr>
      <w:r w:rsidRPr="009259C1">
        <w:t>10) подключение и оплат</w:t>
      </w:r>
      <w:r>
        <w:t xml:space="preserve">а </w:t>
      </w:r>
      <w:r w:rsidRPr="009259C1">
        <w:t>услуг сети Интернет;</w:t>
      </w:r>
    </w:p>
    <w:p w:rsidR="00C37356" w:rsidRPr="009259C1" w:rsidRDefault="00C37356" w:rsidP="00C37356">
      <w:pPr>
        <w:ind w:firstLine="426"/>
        <w:jc w:val="both"/>
      </w:pPr>
      <w:r w:rsidRPr="009259C1">
        <w:t>11) оплат</w:t>
      </w:r>
      <w:r>
        <w:t>а</w:t>
      </w:r>
      <w:r w:rsidRPr="009259C1">
        <w:t xml:space="preserve"> ремонта учебного оборудования, оргтехники и учебного инвентаря;</w:t>
      </w:r>
    </w:p>
    <w:p w:rsidR="00C37356" w:rsidRPr="009259C1" w:rsidRDefault="00C37356" w:rsidP="00C37356">
      <w:pPr>
        <w:ind w:firstLine="426"/>
        <w:jc w:val="both"/>
      </w:pPr>
      <w:r w:rsidRPr="009259C1">
        <w:t>12) приобретение оборудования и предметов длительного пользования для учебных классов;</w:t>
      </w:r>
    </w:p>
    <w:p w:rsidR="00C37356" w:rsidRPr="009259C1" w:rsidRDefault="00C37356" w:rsidP="00C37356">
      <w:pPr>
        <w:ind w:firstLine="426"/>
        <w:jc w:val="both"/>
      </w:pPr>
      <w:r w:rsidRPr="009259C1">
        <w:t>13) повышение квалификации педагогических работников;</w:t>
      </w:r>
    </w:p>
    <w:p w:rsidR="00167B2B" w:rsidRDefault="00C37356" w:rsidP="00C37356">
      <w:pPr>
        <w:ind w:firstLine="426"/>
        <w:jc w:val="both"/>
      </w:pPr>
      <w:r w:rsidRPr="009259C1">
        <w:t>1</w:t>
      </w:r>
      <w:r>
        <w:t>4</w:t>
      </w:r>
      <w:r w:rsidRPr="009259C1">
        <w:t>) организаци</w:t>
      </w:r>
      <w:r>
        <w:t>я и проведение школьных олимпиад</w:t>
      </w:r>
      <w:r w:rsidR="00167B2B">
        <w:t>;</w:t>
      </w:r>
    </w:p>
    <w:p w:rsidR="00871775" w:rsidRDefault="00167B2B" w:rsidP="00C37356">
      <w:pPr>
        <w:ind w:firstLine="426"/>
        <w:jc w:val="both"/>
      </w:pPr>
      <w:r>
        <w:t>15) организация транспортного обслуживания обучающихся к месту проведения государственной итоговой аттестации и обратно</w:t>
      </w:r>
      <w:r w:rsidR="00C37356">
        <w:t>.</w:t>
      </w:r>
      <w:r w:rsidR="00F07492">
        <w:t>»</w:t>
      </w:r>
      <w:r>
        <w:t>.</w:t>
      </w:r>
    </w:p>
    <w:p w:rsidR="00871775" w:rsidRPr="00E36AC3" w:rsidRDefault="00871775" w:rsidP="00C37356">
      <w:pPr>
        <w:ind w:firstLine="426"/>
        <w:jc w:val="both"/>
      </w:pPr>
      <w:r>
        <w:t xml:space="preserve">2. </w:t>
      </w:r>
      <w:r w:rsidRPr="00871775">
        <w:rPr>
          <w:color w:val="000000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D971F8" w:rsidRPr="00D971F8" w:rsidRDefault="00167B2B" w:rsidP="00C37356">
      <w:pPr>
        <w:pStyle w:val="a7"/>
        <w:numPr>
          <w:ilvl w:val="0"/>
          <w:numId w:val="5"/>
        </w:numPr>
        <w:tabs>
          <w:tab w:val="left" w:pos="0"/>
          <w:tab w:val="left" w:pos="567"/>
        </w:tabs>
        <w:ind w:left="0" w:right="-2" w:firstLine="426"/>
        <w:jc w:val="both"/>
      </w:pPr>
      <w:r>
        <w:t>Н</w:t>
      </w:r>
      <w:r w:rsidR="00C37356">
        <w:t>астояще</w:t>
      </w:r>
      <w:r>
        <w:t>е</w:t>
      </w:r>
      <w:r w:rsidR="00C37356">
        <w:t xml:space="preserve"> </w:t>
      </w:r>
      <w:r w:rsidR="00D971F8" w:rsidRPr="00D971F8">
        <w:t xml:space="preserve"> постановление</w:t>
      </w:r>
      <w:r w:rsidR="00D971F8">
        <w:t xml:space="preserve"> </w:t>
      </w:r>
      <w:r w:rsidR="00D15988">
        <w:t xml:space="preserve">применяется к правоотношениям, возникшим с </w:t>
      </w:r>
      <w:r w:rsidR="00F07492">
        <w:t>1</w:t>
      </w:r>
      <w:r w:rsidR="00C37356">
        <w:t xml:space="preserve"> января </w:t>
      </w:r>
      <w:r w:rsidR="00D15988">
        <w:t xml:space="preserve"> 201</w:t>
      </w:r>
      <w:r>
        <w:t>8</w:t>
      </w:r>
      <w:r w:rsidR="00D15988">
        <w:t xml:space="preserve"> года</w:t>
      </w:r>
      <w:r w:rsidR="00D971F8" w:rsidRPr="00D971F8">
        <w:t>.</w:t>
      </w:r>
    </w:p>
    <w:p w:rsidR="00525CC4" w:rsidRPr="00AA4DAF" w:rsidRDefault="00525CC4" w:rsidP="00F07492">
      <w:pPr>
        <w:pStyle w:val="a3"/>
        <w:tabs>
          <w:tab w:val="left" w:pos="0"/>
        </w:tabs>
        <w:spacing w:after="0" w:line="240" w:lineRule="auto"/>
        <w:ind w:firstLine="426"/>
        <w:rPr>
          <w:b w:val="0"/>
          <w:sz w:val="24"/>
          <w:szCs w:val="24"/>
        </w:rPr>
      </w:pPr>
    </w:p>
    <w:p w:rsidR="00525CC4" w:rsidRDefault="00525CC4" w:rsidP="00AA4DAF">
      <w:pPr>
        <w:pStyle w:val="a4"/>
        <w:spacing w:line="240" w:lineRule="auto"/>
        <w:rPr>
          <w:sz w:val="24"/>
          <w:szCs w:val="24"/>
        </w:rPr>
      </w:pPr>
    </w:p>
    <w:p w:rsidR="00AA4DAF" w:rsidRPr="00AA4DAF" w:rsidRDefault="00AA4DAF" w:rsidP="00AA4DAF">
      <w:pPr>
        <w:pStyle w:val="a4"/>
        <w:spacing w:line="240" w:lineRule="auto"/>
        <w:rPr>
          <w:sz w:val="24"/>
          <w:szCs w:val="24"/>
        </w:rPr>
      </w:pPr>
    </w:p>
    <w:p w:rsidR="00525CC4" w:rsidRDefault="00525CC4" w:rsidP="00525CC4">
      <w:pPr>
        <w:pStyle w:val="a4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Глава администрации</w:t>
      </w:r>
    </w:p>
    <w:p w:rsidR="00720F07" w:rsidRDefault="00525CC4" w:rsidP="00525CC4">
      <w:pPr>
        <w:pStyle w:val="a4"/>
        <w:tabs>
          <w:tab w:val="right" w:pos="9498"/>
        </w:tabs>
        <w:spacing w:line="240" w:lineRule="auto"/>
        <w:ind w:firstLine="0"/>
      </w:pPr>
      <w:r>
        <w:rPr>
          <w:sz w:val="24"/>
          <w:szCs w:val="24"/>
        </w:rPr>
        <w:t xml:space="preserve">Кемского муниципального района </w:t>
      </w:r>
      <w:r>
        <w:rPr>
          <w:sz w:val="24"/>
          <w:szCs w:val="24"/>
        </w:rPr>
        <w:tab/>
        <w:t>Ю.К. Разумейчик</w:t>
      </w:r>
    </w:p>
    <w:sectPr w:rsidR="00720F07" w:rsidSect="0031670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3C1A"/>
    <w:multiLevelType w:val="hybridMultilevel"/>
    <w:tmpl w:val="55946D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26303"/>
    <w:multiLevelType w:val="hybridMultilevel"/>
    <w:tmpl w:val="374A5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950954"/>
    <w:multiLevelType w:val="hybridMultilevel"/>
    <w:tmpl w:val="AC2A6B28"/>
    <w:lvl w:ilvl="0" w:tplc="09788E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BEF2C36"/>
    <w:multiLevelType w:val="hybridMultilevel"/>
    <w:tmpl w:val="8A5C7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0742C2"/>
    <w:multiLevelType w:val="hybridMultilevel"/>
    <w:tmpl w:val="D5943BEA"/>
    <w:lvl w:ilvl="0" w:tplc="0419000F">
      <w:start w:val="1"/>
      <w:numFmt w:val="decimal"/>
      <w:lvlText w:val="%1."/>
      <w:lvlJc w:val="left"/>
      <w:pPr>
        <w:ind w:left="4755" w:hanging="360"/>
      </w:pPr>
    </w:lvl>
    <w:lvl w:ilvl="1" w:tplc="04190019">
      <w:start w:val="1"/>
      <w:numFmt w:val="lowerLetter"/>
      <w:lvlText w:val="%2."/>
      <w:lvlJc w:val="left"/>
      <w:pPr>
        <w:ind w:left="5475" w:hanging="360"/>
      </w:pPr>
    </w:lvl>
    <w:lvl w:ilvl="2" w:tplc="0419001B">
      <w:start w:val="1"/>
      <w:numFmt w:val="lowerRoman"/>
      <w:lvlText w:val="%3."/>
      <w:lvlJc w:val="right"/>
      <w:pPr>
        <w:ind w:left="6195" w:hanging="180"/>
      </w:pPr>
    </w:lvl>
    <w:lvl w:ilvl="3" w:tplc="0419000F">
      <w:start w:val="1"/>
      <w:numFmt w:val="decimal"/>
      <w:lvlText w:val="%4."/>
      <w:lvlJc w:val="left"/>
      <w:pPr>
        <w:ind w:left="6915" w:hanging="360"/>
      </w:pPr>
    </w:lvl>
    <w:lvl w:ilvl="4" w:tplc="04190019">
      <w:start w:val="1"/>
      <w:numFmt w:val="lowerLetter"/>
      <w:lvlText w:val="%5."/>
      <w:lvlJc w:val="left"/>
      <w:pPr>
        <w:ind w:left="7635" w:hanging="360"/>
      </w:pPr>
    </w:lvl>
    <w:lvl w:ilvl="5" w:tplc="0419001B">
      <w:start w:val="1"/>
      <w:numFmt w:val="lowerRoman"/>
      <w:lvlText w:val="%6."/>
      <w:lvlJc w:val="right"/>
      <w:pPr>
        <w:ind w:left="8355" w:hanging="180"/>
      </w:pPr>
    </w:lvl>
    <w:lvl w:ilvl="6" w:tplc="0419000F">
      <w:start w:val="1"/>
      <w:numFmt w:val="decimal"/>
      <w:lvlText w:val="%7."/>
      <w:lvlJc w:val="left"/>
      <w:pPr>
        <w:ind w:left="9075" w:hanging="360"/>
      </w:pPr>
    </w:lvl>
    <w:lvl w:ilvl="7" w:tplc="04190019">
      <w:start w:val="1"/>
      <w:numFmt w:val="lowerLetter"/>
      <w:lvlText w:val="%8."/>
      <w:lvlJc w:val="left"/>
      <w:pPr>
        <w:ind w:left="9795" w:hanging="360"/>
      </w:pPr>
    </w:lvl>
    <w:lvl w:ilvl="8" w:tplc="0419001B">
      <w:start w:val="1"/>
      <w:numFmt w:val="lowerRoman"/>
      <w:lvlText w:val="%9."/>
      <w:lvlJc w:val="right"/>
      <w:pPr>
        <w:ind w:left="10515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CC4"/>
    <w:rsid w:val="00074128"/>
    <w:rsid w:val="001434F6"/>
    <w:rsid w:val="00152930"/>
    <w:rsid w:val="00167B2B"/>
    <w:rsid w:val="00172EC7"/>
    <w:rsid w:val="00190E69"/>
    <w:rsid w:val="001B7A00"/>
    <w:rsid w:val="001C23AD"/>
    <w:rsid w:val="001E69E4"/>
    <w:rsid w:val="0022619E"/>
    <w:rsid w:val="00230F6B"/>
    <w:rsid w:val="00266BDD"/>
    <w:rsid w:val="00271E60"/>
    <w:rsid w:val="00316706"/>
    <w:rsid w:val="003A142C"/>
    <w:rsid w:val="004866F0"/>
    <w:rsid w:val="00525CC4"/>
    <w:rsid w:val="00576B3E"/>
    <w:rsid w:val="006F2902"/>
    <w:rsid w:val="00720F07"/>
    <w:rsid w:val="007C21E7"/>
    <w:rsid w:val="007D1159"/>
    <w:rsid w:val="00871775"/>
    <w:rsid w:val="00911C8B"/>
    <w:rsid w:val="009453F0"/>
    <w:rsid w:val="00A24EDB"/>
    <w:rsid w:val="00A744C0"/>
    <w:rsid w:val="00AA4DAF"/>
    <w:rsid w:val="00AF1F8E"/>
    <w:rsid w:val="00BC1F35"/>
    <w:rsid w:val="00BD7BF0"/>
    <w:rsid w:val="00C37356"/>
    <w:rsid w:val="00C41CC1"/>
    <w:rsid w:val="00D15988"/>
    <w:rsid w:val="00D96E99"/>
    <w:rsid w:val="00D971F8"/>
    <w:rsid w:val="00DB36F6"/>
    <w:rsid w:val="00F07492"/>
    <w:rsid w:val="00F143B4"/>
    <w:rsid w:val="00FC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CC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ребование"/>
    <w:basedOn w:val="a"/>
    <w:rsid w:val="00525CC4"/>
    <w:pPr>
      <w:spacing w:after="240" w:line="360" w:lineRule="auto"/>
      <w:ind w:firstLine="709"/>
      <w:jc w:val="both"/>
    </w:pPr>
    <w:rPr>
      <w:b/>
      <w:sz w:val="28"/>
      <w:szCs w:val="20"/>
    </w:rPr>
  </w:style>
  <w:style w:type="paragraph" w:customStyle="1" w:styleId="a4">
    <w:name w:val="Основной стиль"/>
    <w:basedOn w:val="a"/>
    <w:rsid w:val="00525CC4"/>
    <w:pPr>
      <w:widowControl w:val="0"/>
      <w:spacing w:line="360" w:lineRule="auto"/>
      <w:ind w:firstLine="680"/>
      <w:jc w:val="both"/>
    </w:pPr>
    <w:rPr>
      <w:sz w:val="28"/>
      <w:szCs w:val="20"/>
    </w:rPr>
  </w:style>
  <w:style w:type="paragraph" w:customStyle="1" w:styleId="1">
    <w:name w:val="заголовок 1"/>
    <w:basedOn w:val="a"/>
    <w:next w:val="a"/>
    <w:rsid w:val="00525CC4"/>
    <w:pPr>
      <w:keepNext/>
      <w:jc w:val="center"/>
    </w:pPr>
    <w:rPr>
      <w:sz w:val="36"/>
      <w:szCs w:val="20"/>
    </w:rPr>
  </w:style>
  <w:style w:type="paragraph" w:customStyle="1" w:styleId="2">
    <w:name w:val="заголовок 2"/>
    <w:basedOn w:val="a"/>
    <w:next w:val="a"/>
    <w:rsid w:val="00525CC4"/>
    <w:pPr>
      <w:keepNext/>
      <w:jc w:val="center"/>
    </w:pPr>
    <w:rPr>
      <w:sz w:val="28"/>
      <w:szCs w:val="20"/>
    </w:rPr>
  </w:style>
  <w:style w:type="paragraph" w:customStyle="1" w:styleId="ConsPlusTitle">
    <w:name w:val="ConsPlusTitle"/>
    <w:rsid w:val="00525CC4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66BDD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66BDD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71775"/>
    <w:pPr>
      <w:ind w:left="720"/>
      <w:contextualSpacing/>
    </w:pPr>
  </w:style>
  <w:style w:type="paragraph" w:customStyle="1" w:styleId="ConsPlusNormal">
    <w:name w:val="ConsPlusNormal"/>
    <w:rsid w:val="0087177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CC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ребование"/>
    <w:basedOn w:val="a"/>
    <w:rsid w:val="00525CC4"/>
    <w:pPr>
      <w:spacing w:after="240" w:line="360" w:lineRule="auto"/>
      <w:ind w:firstLine="709"/>
      <w:jc w:val="both"/>
    </w:pPr>
    <w:rPr>
      <w:b/>
      <w:sz w:val="28"/>
      <w:szCs w:val="20"/>
    </w:rPr>
  </w:style>
  <w:style w:type="paragraph" w:customStyle="1" w:styleId="a4">
    <w:name w:val="Основной стиль"/>
    <w:basedOn w:val="a"/>
    <w:rsid w:val="00525CC4"/>
    <w:pPr>
      <w:widowControl w:val="0"/>
      <w:spacing w:line="360" w:lineRule="auto"/>
      <w:ind w:firstLine="680"/>
      <w:jc w:val="both"/>
    </w:pPr>
    <w:rPr>
      <w:sz w:val="28"/>
      <w:szCs w:val="20"/>
    </w:rPr>
  </w:style>
  <w:style w:type="paragraph" w:customStyle="1" w:styleId="1">
    <w:name w:val="заголовок 1"/>
    <w:basedOn w:val="a"/>
    <w:next w:val="a"/>
    <w:rsid w:val="00525CC4"/>
    <w:pPr>
      <w:keepNext/>
      <w:jc w:val="center"/>
    </w:pPr>
    <w:rPr>
      <w:sz w:val="36"/>
      <w:szCs w:val="20"/>
    </w:rPr>
  </w:style>
  <w:style w:type="paragraph" w:customStyle="1" w:styleId="2">
    <w:name w:val="заголовок 2"/>
    <w:basedOn w:val="a"/>
    <w:next w:val="a"/>
    <w:rsid w:val="00525CC4"/>
    <w:pPr>
      <w:keepNext/>
      <w:jc w:val="center"/>
    </w:pPr>
    <w:rPr>
      <w:sz w:val="28"/>
      <w:szCs w:val="20"/>
    </w:rPr>
  </w:style>
  <w:style w:type="paragraph" w:customStyle="1" w:styleId="ConsPlusTitle">
    <w:name w:val="ConsPlusTitle"/>
    <w:rsid w:val="00525CC4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66BDD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66BDD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71775"/>
    <w:pPr>
      <w:ind w:left="720"/>
      <w:contextualSpacing/>
    </w:pPr>
  </w:style>
  <w:style w:type="paragraph" w:customStyle="1" w:styleId="ConsPlusNormal">
    <w:name w:val="ConsPlusNormal"/>
    <w:rsid w:val="0087177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5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культуры</dc:creator>
  <cp:lastModifiedBy>Zakupki</cp:lastModifiedBy>
  <cp:revision>2</cp:revision>
  <cp:lastPrinted>2018-10-09T08:47:00Z</cp:lastPrinted>
  <dcterms:created xsi:type="dcterms:W3CDTF">2018-10-16T13:03:00Z</dcterms:created>
  <dcterms:modified xsi:type="dcterms:W3CDTF">2018-10-16T13:03:00Z</dcterms:modified>
</cp:coreProperties>
</file>